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4084186B" w14:textId="090F27FD" w:rsidR="00E77841" w:rsidRPr="00C15344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5610C0">
        <w:rPr>
          <w:rFonts w:cs="Arial"/>
          <w:b/>
          <w:bCs/>
          <w:sz w:val="28"/>
          <w:szCs w:val="28"/>
        </w:rPr>
        <w:br/>
        <w:t>Gabriel Henrique Francisco</w:t>
      </w:r>
    </w:p>
    <w:p w14:paraId="50211612" w14:textId="5B896ED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14CF66E0" w:rsidR="00E77841" w:rsidRPr="00C15344" w:rsidRDefault="005610C0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REDES DE COMPUTADORES E IOT</w:t>
      </w:r>
      <w:r w:rsidR="00E77841" w:rsidRPr="00C15344">
        <w:rPr>
          <w:rFonts w:cs="Arial"/>
          <w:b/>
          <w:bCs/>
          <w:sz w:val="28"/>
          <w:szCs w:val="28"/>
        </w:rPr>
        <w:t xml:space="preserve"> </w:t>
      </w:r>
      <w:r w:rsidR="00281C06">
        <w:rPr>
          <w:rFonts w:cs="Arial"/>
          <w:b/>
          <w:bCs/>
          <w:sz w:val="28"/>
          <w:szCs w:val="28"/>
        </w:rPr>
        <w:br/>
      </w:r>
      <w:r w:rsidR="00281C06" w:rsidRPr="00281C06">
        <w:rPr>
          <w:rFonts w:cs="Arial"/>
          <w:sz w:val="28"/>
          <w:szCs w:val="28"/>
        </w:rPr>
        <w:t xml:space="preserve">Pesquisa </w:t>
      </w:r>
      <w:r w:rsidR="00281C06" w:rsidRPr="00281C06">
        <w:rPr>
          <w:rFonts w:cs="Arial"/>
          <w:sz w:val="28"/>
          <w:szCs w:val="28"/>
        </w:rPr>
        <w:br/>
        <w:t>&amp;</w:t>
      </w:r>
      <w:r w:rsidR="00281C06" w:rsidRPr="00281C06">
        <w:rPr>
          <w:rFonts w:cs="Arial"/>
          <w:sz w:val="28"/>
          <w:szCs w:val="28"/>
        </w:rPr>
        <w:br/>
        <w:t>Atividades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5610C0">
      <w:pPr>
        <w:spacing w:line="240" w:lineRule="auto"/>
        <w:jc w:val="both"/>
        <w:rPr>
          <w:rFonts w:cs="Arial"/>
          <w:b/>
          <w:bCs/>
          <w:sz w:val="28"/>
          <w:szCs w:val="28"/>
        </w:rPr>
      </w:pPr>
    </w:p>
    <w:p w14:paraId="24E92F12" w14:textId="20BF91D1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34F51300" w14:textId="57953778" w:rsidR="005610C0" w:rsidRDefault="00E77841" w:rsidP="005610C0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5921F36F" w14:textId="184EDF11" w:rsidR="00C35DA7" w:rsidRPr="00A96B25" w:rsidRDefault="005610C0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lastRenderedPageBreak/>
        <w:t xml:space="preserve">1 – Utilizar </w:t>
      </w:r>
      <w:proofErr w:type="spellStart"/>
      <w:r w:rsidRPr="00A96B25">
        <w:rPr>
          <w:rFonts w:cs="Arial"/>
          <w:b/>
          <w:bCs/>
          <w:szCs w:val="24"/>
        </w:rPr>
        <w:t>ipconfig</w:t>
      </w:r>
      <w:proofErr w:type="spellEnd"/>
      <w:r w:rsidRPr="00A96B25">
        <w:rPr>
          <w:rFonts w:cs="Arial"/>
          <w:b/>
          <w:bCs/>
          <w:szCs w:val="24"/>
        </w:rPr>
        <w:t xml:space="preserve"> /</w:t>
      </w:r>
      <w:proofErr w:type="spellStart"/>
      <w:r w:rsidRPr="00A96B25">
        <w:rPr>
          <w:rFonts w:cs="Arial"/>
          <w:b/>
          <w:bCs/>
          <w:szCs w:val="24"/>
        </w:rPr>
        <w:t>all</w:t>
      </w:r>
      <w:proofErr w:type="spellEnd"/>
      <w:r w:rsidRPr="00A96B25">
        <w:rPr>
          <w:rFonts w:cs="Arial"/>
          <w:b/>
          <w:bCs/>
          <w:szCs w:val="24"/>
        </w:rPr>
        <w:t xml:space="preserve"> em sua máquina e fazer uso de alguma</w:t>
      </w:r>
      <w:r w:rsidR="00C35DA7" w:rsidRPr="00A96B25">
        <w:rPr>
          <w:rFonts w:cs="Arial"/>
          <w:b/>
          <w:bCs/>
          <w:szCs w:val="24"/>
        </w:rPr>
        <w:t xml:space="preserve"> ferramenta </w:t>
      </w:r>
      <w:r w:rsidRPr="00A96B25">
        <w:rPr>
          <w:rFonts w:cs="Arial"/>
          <w:b/>
          <w:bCs/>
          <w:szCs w:val="24"/>
        </w:rPr>
        <w:t>de captura de imagem focando no Adaptador de Rede sem Fio Wi-Fi:</w:t>
      </w:r>
    </w:p>
    <w:p w14:paraId="44AA20C5" w14:textId="1E017BB8" w:rsidR="00C35DA7" w:rsidRPr="00A96B25" w:rsidRDefault="00C35DA7" w:rsidP="00C35DA7">
      <w:pPr>
        <w:spacing w:line="240" w:lineRule="auto"/>
        <w:ind w:firstLine="708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a</w:t>
      </w:r>
      <w:proofErr w:type="gramEnd"/>
      <w:r w:rsidRPr="00A96B25">
        <w:rPr>
          <w:rFonts w:cs="Arial"/>
          <w:bCs/>
          <w:szCs w:val="24"/>
        </w:rPr>
        <w:t>- marcar na captura de imagem DHCP Habilitado ou não. (5 pontos)</w:t>
      </w:r>
    </w:p>
    <w:p w14:paraId="4DB80360" w14:textId="77777777" w:rsidR="00C35DA7" w:rsidRPr="00A96B25" w:rsidRDefault="00C35DA7" w:rsidP="00C35DA7">
      <w:pPr>
        <w:spacing w:line="240" w:lineRule="auto"/>
        <w:ind w:firstLine="708"/>
        <w:jc w:val="both"/>
        <w:rPr>
          <w:rFonts w:cs="Arial"/>
          <w:bCs/>
          <w:szCs w:val="24"/>
        </w:rPr>
      </w:pPr>
    </w:p>
    <w:p w14:paraId="1E07C9BD" w14:textId="72875D5A" w:rsidR="00C35DA7" w:rsidRPr="00A96B25" w:rsidRDefault="00C35DA7" w:rsidP="00CE6050">
      <w:pPr>
        <w:spacing w:line="240" w:lineRule="auto"/>
        <w:ind w:left="708" w:firstLine="0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b</w:t>
      </w:r>
      <w:proofErr w:type="gramEnd"/>
      <w:r w:rsidRPr="00A96B25">
        <w:rPr>
          <w:rFonts w:cs="Arial"/>
          <w:bCs/>
          <w:szCs w:val="24"/>
        </w:rPr>
        <w:t xml:space="preserve">- marcar na captura de imagem Endereço IPv4 e Máscara de </w:t>
      </w:r>
      <w:proofErr w:type="spellStart"/>
      <w:r w:rsidR="00CE6050" w:rsidRPr="00A96B25">
        <w:rPr>
          <w:rFonts w:cs="Arial"/>
          <w:bCs/>
          <w:szCs w:val="24"/>
        </w:rPr>
        <w:t>Sub-rede</w:t>
      </w:r>
      <w:proofErr w:type="spellEnd"/>
      <w:r w:rsidR="00CE6050" w:rsidRPr="00A96B25">
        <w:rPr>
          <w:rFonts w:cs="Arial"/>
          <w:bCs/>
          <w:szCs w:val="24"/>
        </w:rPr>
        <w:t xml:space="preserve"> (5 </w:t>
      </w:r>
      <w:r w:rsidRPr="00A96B25">
        <w:rPr>
          <w:rFonts w:cs="Arial"/>
          <w:bCs/>
          <w:szCs w:val="24"/>
        </w:rPr>
        <w:t>pontos)</w:t>
      </w:r>
    </w:p>
    <w:p w14:paraId="2BD31361" w14:textId="77777777" w:rsidR="00C35DA7" w:rsidRPr="00A96B25" w:rsidRDefault="00C35DA7" w:rsidP="00C35DA7">
      <w:pPr>
        <w:spacing w:line="240" w:lineRule="auto"/>
        <w:ind w:firstLine="708"/>
        <w:jc w:val="both"/>
        <w:rPr>
          <w:rFonts w:cs="Arial"/>
          <w:bCs/>
          <w:szCs w:val="24"/>
        </w:rPr>
      </w:pPr>
    </w:p>
    <w:p w14:paraId="6E1FA253" w14:textId="6E7FDB5B" w:rsidR="00C35DA7" w:rsidRPr="00A96B25" w:rsidRDefault="00C35DA7" w:rsidP="00C35DA7">
      <w:pPr>
        <w:spacing w:line="240" w:lineRule="auto"/>
        <w:ind w:firstLine="708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c</w:t>
      </w:r>
      <w:proofErr w:type="gramEnd"/>
      <w:r w:rsidRPr="00A96B25">
        <w:rPr>
          <w:rFonts w:cs="Arial"/>
          <w:bCs/>
          <w:szCs w:val="24"/>
        </w:rPr>
        <w:t>- marcar na captura de imagem Gateway Padrão e Servidor DHCP (5´pontos)</w:t>
      </w:r>
    </w:p>
    <w:p w14:paraId="4EA34196" w14:textId="77777777" w:rsidR="00C35DA7" w:rsidRPr="00A96B25" w:rsidRDefault="00C35DA7" w:rsidP="00C35DA7">
      <w:pPr>
        <w:spacing w:line="240" w:lineRule="auto"/>
        <w:ind w:firstLine="708"/>
        <w:jc w:val="both"/>
        <w:rPr>
          <w:rFonts w:cs="Arial"/>
          <w:bCs/>
          <w:szCs w:val="24"/>
        </w:rPr>
      </w:pPr>
    </w:p>
    <w:p w14:paraId="6359029B" w14:textId="154857C6" w:rsidR="00C35DA7" w:rsidRPr="00A96B25" w:rsidRDefault="00C35DA7" w:rsidP="00F56839">
      <w:pPr>
        <w:spacing w:line="240" w:lineRule="auto"/>
        <w:ind w:firstLine="708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d</w:t>
      </w:r>
      <w:proofErr w:type="gramEnd"/>
      <w:r w:rsidRPr="00A96B25">
        <w:rPr>
          <w:rFonts w:cs="Arial"/>
          <w:bCs/>
          <w:szCs w:val="24"/>
        </w:rPr>
        <w:t>- marcar na captura de imagem o Servidores DNS. (5 pontos)</w:t>
      </w:r>
    </w:p>
    <w:p w14:paraId="0B005CB9" w14:textId="6D6CA2F7" w:rsidR="00C35DA7" w:rsidRPr="00A96B25" w:rsidRDefault="00282CCB" w:rsidP="00282CCB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noProof/>
          <w:szCs w:val="24"/>
          <w:lang w:eastAsia="pt-BR"/>
        </w:rPr>
        <w:drawing>
          <wp:inline distT="0" distB="0" distL="0" distR="0" wp14:anchorId="6960EEA9" wp14:editId="794F02ED">
            <wp:extent cx="5760085" cy="253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4-01 0901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53DA" w14:textId="7624AC55" w:rsidR="000F3116" w:rsidRPr="00A96B25" w:rsidRDefault="000F3116" w:rsidP="000F3116">
      <w:pPr>
        <w:spacing w:line="240" w:lineRule="auto"/>
        <w:ind w:firstLine="708"/>
        <w:jc w:val="both"/>
        <w:rPr>
          <w:rFonts w:cs="Arial"/>
          <w:b/>
          <w:bCs/>
          <w:szCs w:val="24"/>
        </w:rPr>
      </w:pPr>
    </w:p>
    <w:p w14:paraId="5B5FA587" w14:textId="038689DD" w:rsidR="000F3116" w:rsidRPr="00A96B25" w:rsidRDefault="00282CCB" w:rsidP="00F56839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t xml:space="preserve">2 – Utilizar o comando </w:t>
      </w:r>
      <w:proofErr w:type="spellStart"/>
      <w:r w:rsidRPr="00A96B25">
        <w:rPr>
          <w:rFonts w:cs="Arial"/>
          <w:b/>
          <w:bCs/>
          <w:szCs w:val="24"/>
        </w:rPr>
        <w:t>ping</w:t>
      </w:r>
      <w:proofErr w:type="spellEnd"/>
      <w:r w:rsidRPr="00A96B25">
        <w:rPr>
          <w:rFonts w:cs="Arial"/>
          <w:b/>
          <w:bCs/>
          <w:szCs w:val="24"/>
        </w:rPr>
        <w:t xml:space="preserve"> no endereço IPv4 10.90.2.211 do servidor FTP da sala de aula e fazer uso de alguma </w:t>
      </w:r>
      <w:r w:rsidR="000F3116" w:rsidRPr="00A96B25">
        <w:rPr>
          <w:rFonts w:cs="Arial"/>
          <w:b/>
          <w:bCs/>
          <w:szCs w:val="24"/>
        </w:rPr>
        <w:t xml:space="preserve">ferramenta de captura de imagem </w:t>
      </w:r>
      <w:r w:rsidRPr="00A96B25">
        <w:rPr>
          <w:rFonts w:cs="Arial"/>
          <w:b/>
          <w:bCs/>
          <w:szCs w:val="24"/>
        </w:rPr>
        <w:t>salvando o resultado do comando. (5 pontos)</w:t>
      </w:r>
    </w:p>
    <w:p w14:paraId="588CB8CF" w14:textId="4F508F3A" w:rsidR="000F3116" w:rsidRPr="00A96B25" w:rsidRDefault="000F3116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60938686" wp14:editId="5447985B">
            <wp:extent cx="5760085" cy="2799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FCE" w14:textId="67A185A3" w:rsidR="000F3116" w:rsidRPr="00A96B25" w:rsidRDefault="000F3116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3A90BC52" w14:textId="59ACAFF3" w:rsidR="000F3116" w:rsidRPr="00A96B25" w:rsidRDefault="000F3116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50E6F5C3" w14:textId="135C13E2" w:rsidR="000F3116" w:rsidRDefault="000F3116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4E738D7B" w14:textId="77777777" w:rsidR="00F56839" w:rsidRPr="00A96B25" w:rsidRDefault="00F56839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0BC5C6B7" w14:textId="3D65021E" w:rsidR="000F3116" w:rsidRPr="00A96B25" w:rsidRDefault="000F3116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670F161B" w14:textId="7B37ADBB" w:rsidR="000F3116" w:rsidRPr="00A96B25" w:rsidRDefault="000F3116" w:rsidP="000D413F">
      <w:pPr>
        <w:spacing w:line="240" w:lineRule="auto"/>
        <w:ind w:left="708" w:firstLine="0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lastRenderedPageBreak/>
        <w:t xml:space="preserve">3- Utilizar o comando </w:t>
      </w:r>
      <w:proofErr w:type="spellStart"/>
      <w:r w:rsidRPr="00A96B25">
        <w:rPr>
          <w:rFonts w:cs="Arial"/>
          <w:b/>
          <w:bCs/>
          <w:szCs w:val="24"/>
        </w:rPr>
        <w:t>tracert</w:t>
      </w:r>
      <w:proofErr w:type="spellEnd"/>
      <w:r w:rsidRPr="00A96B25">
        <w:rPr>
          <w:rFonts w:cs="Arial"/>
          <w:b/>
          <w:bCs/>
          <w:szCs w:val="24"/>
        </w:rPr>
        <w:t xml:space="preserve"> no endereço IPv4 do servidor DNS 8.8.8.8 da sala de aula e fazer uso de uma ferramenta de captura de imagem:</w:t>
      </w:r>
    </w:p>
    <w:p w14:paraId="613B09E3" w14:textId="30F73969" w:rsidR="000F3116" w:rsidRPr="00A96B25" w:rsidRDefault="000F3116" w:rsidP="000F3116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653A0C78" w14:textId="2210DADE" w:rsidR="000F3116" w:rsidRPr="00A96B25" w:rsidRDefault="000F3116" w:rsidP="000F3116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marcar</w:t>
      </w:r>
      <w:proofErr w:type="gramEnd"/>
      <w:r w:rsidRPr="00A96B25">
        <w:rPr>
          <w:rFonts w:cs="Arial"/>
          <w:bCs/>
          <w:szCs w:val="24"/>
        </w:rPr>
        <w:t xml:space="preserve"> o comando </w:t>
      </w:r>
      <w:proofErr w:type="spellStart"/>
      <w:r w:rsidRPr="00A96B25">
        <w:rPr>
          <w:rFonts w:cs="Arial"/>
          <w:bCs/>
          <w:szCs w:val="24"/>
        </w:rPr>
        <w:t>tracert</w:t>
      </w:r>
      <w:proofErr w:type="spellEnd"/>
      <w:r w:rsidRPr="00A96B25">
        <w:rPr>
          <w:rFonts w:cs="Arial"/>
          <w:bCs/>
          <w:szCs w:val="24"/>
        </w:rPr>
        <w:t xml:space="preserve"> e o endereço IPv4 utilizado. (5 pontos)</w:t>
      </w:r>
    </w:p>
    <w:p w14:paraId="7EFD3254" w14:textId="77777777" w:rsidR="000F3116" w:rsidRPr="00A96B25" w:rsidRDefault="000F3116" w:rsidP="000F3116">
      <w:pPr>
        <w:spacing w:line="240" w:lineRule="auto"/>
        <w:ind w:left="708" w:firstLine="0"/>
        <w:jc w:val="both"/>
        <w:rPr>
          <w:rFonts w:cs="Arial"/>
          <w:bCs/>
          <w:szCs w:val="24"/>
        </w:rPr>
      </w:pPr>
    </w:p>
    <w:p w14:paraId="2CD6D8FC" w14:textId="76A463B4" w:rsidR="00EB3583" w:rsidRPr="00B177C0" w:rsidRDefault="000F3116" w:rsidP="00B177C0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marcar</w:t>
      </w:r>
      <w:proofErr w:type="gramEnd"/>
      <w:r w:rsidRPr="00A96B25">
        <w:rPr>
          <w:rFonts w:cs="Arial"/>
          <w:bCs/>
          <w:szCs w:val="24"/>
        </w:rPr>
        <w:t xml:space="preserve"> o resultado obtido. (5 pontos)</w:t>
      </w:r>
    </w:p>
    <w:p w14:paraId="3636D5AF" w14:textId="77777777" w:rsidR="00585595" w:rsidRPr="00A96B25" w:rsidRDefault="00585595" w:rsidP="00CE6050">
      <w:pPr>
        <w:spacing w:line="240" w:lineRule="auto"/>
        <w:ind w:firstLine="0"/>
        <w:jc w:val="both"/>
        <w:rPr>
          <w:rFonts w:cs="Arial"/>
          <w:bCs/>
          <w:szCs w:val="24"/>
        </w:rPr>
      </w:pPr>
    </w:p>
    <w:p w14:paraId="6D098ACE" w14:textId="4FA800D5" w:rsidR="00854E0D" w:rsidRPr="00A96B25" w:rsidRDefault="000F3116" w:rsidP="00854E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szCs w:val="24"/>
        </w:rPr>
        <w:t>Responda quantos saltos foram tentados para chegar ao IPv4 desejado. (5</w:t>
      </w:r>
      <w:r w:rsidR="00CE6050" w:rsidRPr="00A96B25">
        <w:rPr>
          <w:rFonts w:cs="Arial"/>
          <w:bCs/>
          <w:szCs w:val="24"/>
        </w:rPr>
        <w:t xml:space="preserve"> </w:t>
      </w:r>
      <w:r w:rsidRPr="00A96B25">
        <w:rPr>
          <w:rFonts w:cs="Arial"/>
          <w:bCs/>
          <w:szCs w:val="24"/>
        </w:rPr>
        <w:t>pontos)</w:t>
      </w:r>
    </w:p>
    <w:p w14:paraId="30EC591F" w14:textId="3159E5B1" w:rsidR="00854E0D" w:rsidRPr="00A96B25" w:rsidRDefault="00854E0D" w:rsidP="00854E0D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szCs w:val="24"/>
        </w:rPr>
        <w:t>Foram realizados 30 saltos, porém não foi possível obter o IPv4 desejado.</w:t>
      </w:r>
    </w:p>
    <w:p w14:paraId="60CD7318" w14:textId="77777777" w:rsidR="00854E0D" w:rsidRPr="00A96B25" w:rsidRDefault="00854E0D" w:rsidP="00854E0D">
      <w:pPr>
        <w:spacing w:line="240" w:lineRule="auto"/>
        <w:ind w:firstLine="0"/>
        <w:jc w:val="both"/>
        <w:rPr>
          <w:rFonts w:cs="Arial"/>
          <w:bCs/>
          <w:szCs w:val="24"/>
        </w:rPr>
      </w:pPr>
    </w:p>
    <w:p w14:paraId="176232DC" w14:textId="6C8DDB35" w:rsidR="000F3116" w:rsidRPr="00A96B25" w:rsidRDefault="000F3116" w:rsidP="003A371E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szCs w:val="24"/>
        </w:rPr>
        <w:t>Responda quantos saltos certos foram necessários para chegar ao IPv4. (5</w:t>
      </w:r>
      <w:r w:rsidR="003A371E" w:rsidRPr="00A96B25">
        <w:rPr>
          <w:rFonts w:cs="Arial"/>
          <w:bCs/>
          <w:szCs w:val="24"/>
        </w:rPr>
        <w:t xml:space="preserve"> </w:t>
      </w:r>
      <w:r w:rsidRPr="00A96B25">
        <w:rPr>
          <w:rFonts w:cs="Arial"/>
          <w:bCs/>
          <w:szCs w:val="24"/>
        </w:rPr>
        <w:t>pontos)</w:t>
      </w:r>
    </w:p>
    <w:p w14:paraId="45F7B966" w14:textId="433D703C" w:rsidR="00B177C0" w:rsidRPr="00E45920" w:rsidRDefault="00F56839" w:rsidP="00B177C0">
      <w:pPr>
        <w:spacing w:line="240" w:lineRule="auto"/>
        <w:ind w:firstLine="0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Não foi possível obter o IPv4 pois apenas um salto deu certo.</w:t>
      </w:r>
    </w:p>
    <w:p w14:paraId="1F3AF7F8" w14:textId="3447B472" w:rsidR="00B177C0" w:rsidRPr="00A96B25" w:rsidRDefault="00B177C0" w:rsidP="00B177C0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noProof/>
          <w:szCs w:val="24"/>
          <w:lang w:eastAsia="pt-BR"/>
        </w:rPr>
        <w:drawing>
          <wp:inline distT="0" distB="0" distL="0" distR="0" wp14:anchorId="3DE23A9A" wp14:editId="2C599CC0">
            <wp:extent cx="5760085" cy="6181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4-01 0938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DA8" w14:textId="4512CC18" w:rsidR="00CE6050" w:rsidRPr="00F56839" w:rsidRDefault="003A371E" w:rsidP="00F56839">
      <w:pPr>
        <w:spacing w:line="240" w:lineRule="auto"/>
        <w:ind w:left="708" w:firstLine="1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lastRenderedPageBreak/>
        <w:t xml:space="preserve">4- Utilizar o comando </w:t>
      </w:r>
      <w:proofErr w:type="spellStart"/>
      <w:r w:rsidRPr="00A96B25">
        <w:rPr>
          <w:rFonts w:cs="Arial"/>
          <w:b/>
          <w:bCs/>
          <w:szCs w:val="24"/>
        </w:rPr>
        <w:t>nslookup</w:t>
      </w:r>
      <w:proofErr w:type="spellEnd"/>
      <w:r w:rsidRPr="00A96B25">
        <w:rPr>
          <w:rFonts w:cs="Arial"/>
          <w:b/>
          <w:bCs/>
          <w:szCs w:val="24"/>
        </w:rPr>
        <w:t xml:space="preserve"> para a URL www.nic.br e fazer uso </w:t>
      </w:r>
      <w:r w:rsidR="00CE6050" w:rsidRPr="00A96B25">
        <w:rPr>
          <w:rFonts w:cs="Arial"/>
          <w:b/>
          <w:bCs/>
          <w:szCs w:val="24"/>
        </w:rPr>
        <w:t xml:space="preserve">de </w:t>
      </w:r>
      <w:r w:rsidRPr="00A96B25">
        <w:rPr>
          <w:rFonts w:cs="Arial"/>
          <w:b/>
          <w:bCs/>
          <w:szCs w:val="24"/>
        </w:rPr>
        <w:t>alguma ferramenta de captura salvando o resultado. (5 pontos)</w:t>
      </w:r>
    </w:p>
    <w:p w14:paraId="55232E7D" w14:textId="6923176C" w:rsidR="000F3116" w:rsidRPr="00A96B25" w:rsidRDefault="003A371E" w:rsidP="003A371E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noProof/>
          <w:szCs w:val="24"/>
          <w:lang w:eastAsia="pt-BR"/>
        </w:rPr>
        <w:drawing>
          <wp:inline distT="0" distB="0" distL="0" distR="0" wp14:anchorId="024687F8" wp14:editId="3F13A11E">
            <wp:extent cx="5760085" cy="2458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F6B5" w14:textId="37BC7B08" w:rsidR="000F3116" w:rsidRPr="00A96B25" w:rsidRDefault="000F3116" w:rsidP="000F3116">
      <w:pPr>
        <w:spacing w:line="240" w:lineRule="auto"/>
        <w:ind w:left="708" w:firstLine="0"/>
        <w:jc w:val="both"/>
        <w:rPr>
          <w:rFonts w:cs="Arial"/>
          <w:bCs/>
          <w:szCs w:val="24"/>
        </w:rPr>
      </w:pPr>
    </w:p>
    <w:p w14:paraId="158F2948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471D7D4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875E074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596485D1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AC090D9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6213F9C9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64DDA2E8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414A0293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098F41C2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70EA929C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1374993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7F053ABF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024790F0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420F1A46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50E88C00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01B7C281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7914CDC7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30D63580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4031B549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1E914389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534F599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5D477501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9DB9070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40A80219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EF4DE65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6232A037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7238613F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73C49B57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7DDB7BF3" w14:textId="77777777" w:rsidR="0067282F" w:rsidRPr="00A96B25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6F5F131E" w14:textId="4207935B" w:rsidR="0067282F" w:rsidRDefault="0067282F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37ACE493" w14:textId="7EC99F0F" w:rsidR="00F56839" w:rsidRDefault="00F56839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17E8037B" w14:textId="77777777" w:rsidR="00F56839" w:rsidRPr="00A96B25" w:rsidRDefault="00F56839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</w:p>
    <w:p w14:paraId="2D25C8C9" w14:textId="682F0852" w:rsidR="003A371E" w:rsidRPr="00A96B25" w:rsidRDefault="00D00735" w:rsidP="000D413F">
      <w:pPr>
        <w:spacing w:line="240" w:lineRule="auto"/>
        <w:ind w:left="708" w:firstLine="2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lastRenderedPageBreak/>
        <w:t xml:space="preserve">5- </w:t>
      </w:r>
      <w:r w:rsidR="003A371E" w:rsidRPr="00A96B25">
        <w:rPr>
          <w:rFonts w:cs="Arial"/>
          <w:b/>
          <w:bCs/>
          <w:szCs w:val="24"/>
        </w:rPr>
        <w:t xml:space="preserve">Utilizar o comando </w:t>
      </w:r>
      <w:proofErr w:type="spellStart"/>
      <w:r w:rsidR="003A371E" w:rsidRPr="00A96B25">
        <w:rPr>
          <w:rFonts w:cs="Arial"/>
          <w:b/>
          <w:bCs/>
          <w:szCs w:val="24"/>
        </w:rPr>
        <w:t>tracert</w:t>
      </w:r>
      <w:proofErr w:type="spellEnd"/>
      <w:r w:rsidR="003A371E" w:rsidRPr="00A96B25">
        <w:rPr>
          <w:rFonts w:cs="Arial"/>
          <w:b/>
          <w:bCs/>
          <w:szCs w:val="24"/>
        </w:rPr>
        <w:t xml:space="preserve"> no endereço IPv4 obtido na atividade 4 e fazer uso de uma ferramenta de captura de imagem:</w:t>
      </w:r>
    </w:p>
    <w:p w14:paraId="1D949579" w14:textId="77777777" w:rsidR="003A371E" w:rsidRPr="00A96B25" w:rsidRDefault="003A371E" w:rsidP="003A371E">
      <w:pPr>
        <w:spacing w:line="240" w:lineRule="auto"/>
        <w:ind w:left="708" w:firstLine="0"/>
        <w:jc w:val="both"/>
        <w:rPr>
          <w:rFonts w:cs="Arial"/>
          <w:bCs/>
          <w:szCs w:val="24"/>
        </w:rPr>
      </w:pPr>
    </w:p>
    <w:p w14:paraId="6836FD40" w14:textId="462600E8" w:rsidR="003A371E" w:rsidRPr="00A96B25" w:rsidRDefault="003A371E" w:rsidP="003A371E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marcar</w:t>
      </w:r>
      <w:proofErr w:type="gramEnd"/>
      <w:r w:rsidRPr="00A96B25">
        <w:rPr>
          <w:rFonts w:cs="Arial"/>
          <w:bCs/>
          <w:szCs w:val="24"/>
        </w:rPr>
        <w:t xml:space="preserve"> o comando </w:t>
      </w:r>
      <w:proofErr w:type="spellStart"/>
      <w:r w:rsidRPr="00A96B25">
        <w:rPr>
          <w:rFonts w:cs="Arial"/>
          <w:bCs/>
          <w:szCs w:val="24"/>
        </w:rPr>
        <w:t>tracert</w:t>
      </w:r>
      <w:proofErr w:type="spellEnd"/>
      <w:r w:rsidRPr="00A96B25">
        <w:rPr>
          <w:rFonts w:cs="Arial"/>
          <w:bCs/>
          <w:szCs w:val="24"/>
        </w:rPr>
        <w:t xml:space="preserve"> e o endereço IPv4 utilizado (5 pontos)</w:t>
      </w:r>
    </w:p>
    <w:p w14:paraId="209E663B" w14:textId="77777777" w:rsidR="003A371E" w:rsidRPr="00A96B25" w:rsidRDefault="003A371E" w:rsidP="003A371E">
      <w:pPr>
        <w:spacing w:line="240" w:lineRule="auto"/>
        <w:ind w:left="708" w:firstLine="0"/>
        <w:jc w:val="both"/>
        <w:rPr>
          <w:rFonts w:cs="Arial"/>
          <w:bCs/>
          <w:szCs w:val="24"/>
        </w:rPr>
      </w:pPr>
    </w:p>
    <w:p w14:paraId="4D644638" w14:textId="4C55AE5C" w:rsidR="003A371E" w:rsidRPr="00A96B25" w:rsidRDefault="003A371E" w:rsidP="000D413F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="Arial"/>
          <w:bCs/>
          <w:szCs w:val="24"/>
        </w:rPr>
      </w:pPr>
      <w:proofErr w:type="gramStart"/>
      <w:r w:rsidRPr="00A96B25">
        <w:rPr>
          <w:rFonts w:cs="Arial"/>
          <w:bCs/>
          <w:szCs w:val="24"/>
        </w:rPr>
        <w:t>marcar</w:t>
      </w:r>
      <w:proofErr w:type="gramEnd"/>
      <w:r w:rsidRPr="00A96B25">
        <w:rPr>
          <w:rFonts w:cs="Arial"/>
          <w:bCs/>
          <w:szCs w:val="24"/>
        </w:rPr>
        <w:t xml:space="preserve"> o resultado obtido (5 pontos)</w:t>
      </w:r>
    </w:p>
    <w:p w14:paraId="646334CC" w14:textId="0C5264C3" w:rsidR="000D413F" w:rsidRPr="00A96B25" w:rsidRDefault="000D413F" w:rsidP="000D413F">
      <w:pPr>
        <w:spacing w:line="240" w:lineRule="auto"/>
        <w:ind w:firstLine="0"/>
        <w:jc w:val="both"/>
        <w:rPr>
          <w:rFonts w:cs="Arial"/>
          <w:bCs/>
          <w:szCs w:val="24"/>
        </w:rPr>
      </w:pPr>
    </w:p>
    <w:p w14:paraId="474C0D02" w14:textId="77777777" w:rsidR="000D413F" w:rsidRPr="00A96B25" w:rsidRDefault="000D413F" w:rsidP="003A371E">
      <w:pPr>
        <w:spacing w:line="240" w:lineRule="auto"/>
        <w:ind w:left="708" w:firstLine="0"/>
        <w:jc w:val="both"/>
        <w:rPr>
          <w:rFonts w:cs="Arial"/>
          <w:bCs/>
          <w:szCs w:val="24"/>
        </w:rPr>
      </w:pPr>
    </w:p>
    <w:p w14:paraId="20064620" w14:textId="6F10F0E8" w:rsidR="003A371E" w:rsidRPr="00A96B25" w:rsidRDefault="003A371E" w:rsidP="0067282F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szCs w:val="24"/>
        </w:rPr>
        <w:t>Responda quantos saltos foram tentados para chegar ao IPv4</w:t>
      </w:r>
      <w:r w:rsidR="0067282F" w:rsidRPr="00A96B25">
        <w:rPr>
          <w:rFonts w:cs="Arial"/>
          <w:bCs/>
          <w:szCs w:val="24"/>
        </w:rPr>
        <w:t xml:space="preserve"> </w:t>
      </w:r>
      <w:r w:rsidRPr="00A96B25">
        <w:rPr>
          <w:rFonts w:cs="Arial"/>
          <w:bCs/>
          <w:szCs w:val="24"/>
        </w:rPr>
        <w:t>desejado (5 pontos)</w:t>
      </w:r>
    </w:p>
    <w:p w14:paraId="2BBD0109" w14:textId="142DA208" w:rsidR="003A371E" w:rsidRPr="00A96B25" w:rsidRDefault="0067282F" w:rsidP="0067282F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szCs w:val="24"/>
        </w:rPr>
        <w:t>Foram realizados 30 saltos, porém não foi possível obter o IPv4 desejado.</w:t>
      </w:r>
    </w:p>
    <w:p w14:paraId="35ADBE49" w14:textId="77777777" w:rsidR="0067282F" w:rsidRPr="00A96B25" w:rsidRDefault="0067282F" w:rsidP="0067282F">
      <w:pPr>
        <w:spacing w:line="240" w:lineRule="auto"/>
        <w:ind w:firstLine="0"/>
        <w:jc w:val="both"/>
        <w:rPr>
          <w:rFonts w:cs="Arial"/>
          <w:bCs/>
          <w:szCs w:val="24"/>
        </w:rPr>
      </w:pPr>
    </w:p>
    <w:p w14:paraId="54C8A9FC" w14:textId="20D6258F" w:rsidR="003A371E" w:rsidRPr="00A96B25" w:rsidRDefault="003A371E" w:rsidP="0067282F">
      <w:pPr>
        <w:pStyle w:val="PargrafodaLista"/>
        <w:numPr>
          <w:ilvl w:val="0"/>
          <w:numId w:val="7"/>
        </w:numPr>
        <w:spacing w:line="240" w:lineRule="auto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szCs w:val="24"/>
        </w:rPr>
        <w:t>Responda quantos saltos certos foram necessários para chegar ao</w:t>
      </w:r>
      <w:r w:rsidR="0067282F" w:rsidRPr="00A96B25">
        <w:rPr>
          <w:rFonts w:cs="Arial"/>
          <w:bCs/>
          <w:szCs w:val="24"/>
        </w:rPr>
        <w:t xml:space="preserve"> </w:t>
      </w:r>
      <w:r w:rsidRPr="00A96B25">
        <w:rPr>
          <w:rFonts w:cs="Arial"/>
          <w:bCs/>
          <w:szCs w:val="24"/>
        </w:rPr>
        <w:t>IPv4 (5 pontos)</w:t>
      </w:r>
    </w:p>
    <w:p w14:paraId="34DF44AB" w14:textId="65DD160B" w:rsidR="00B177C0" w:rsidRPr="00E45920" w:rsidRDefault="00F56839" w:rsidP="00F56839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F56839">
        <w:rPr>
          <w:rFonts w:cs="Arial"/>
          <w:bCs/>
          <w:szCs w:val="24"/>
        </w:rPr>
        <w:t>Não foi possível obter o IPv4 pois apenas um salto deu certo.</w:t>
      </w:r>
      <w:bookmarkStart w:id="0" w:name="_GoBack"/>
      <w:bookmarkEnd w:id="0"/>
    </w:p>
    <w:p w14:paraId="2B0002AF" w14:textId="4FF03CDE" w:rsidR="00D00735" w:rsidRPr="00A96B25" w:rsidRDefault="00B177C0" w:rsidP="00B177C0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Cs/>
          <w:noProof/>
          <w:szCs w:val="24"/>
          <w:lang w:eastAsia="pt-BR"/>
        </w:rPr>
        <w:drawing>
          <wp:inline distT="0" distB="0" distL="0" distR="0" wp14:anchorId="4E5BFB0C" wp14:editId="06E5990E">
            <wp:extent cx="5760085" cy="5896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4-01 110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90A5" w14:textId="08F08C58" w:rsidR="0067282F" w:rsidRPr="00A96B25" w:rsidRDefault="00D00735" w:rsidP="001D47AE">
      <w:pPr>
        <w:spacing w:line="240" w:lineRule="auto"/>
        <w:ind w:left="708" w:firstLine="0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lastRenderedPageBreak/>
        <w:t xml:space="preserve">6- Pesquise </w:t>
      </w:r>
      <w:r w:rsidR="0067282F" w:rsidRPr="00A96B25">
        <w:rPr>
          <w:rFonts w:cs="Arial"/>
          <w:b/>
          <w:bCs/>
          <w:szCs w:val="24"/>
        </w:rPr>
        <w:t>dois exemplos</w:t>
      </w:r>
      <w:r w:rsidRPr="00A96B25">
        <w:rPr>
          <w:rFonts w:cs="Arial"/>
          <w:b/>
          <w:bCs/>
          <w:szCs w:val="24"/>
        </w:rPr>
        <w:t xml:space="preserve"> de alguma aplicação que faz uso da arquitetura de rede 2P2 e explique o funcionamento de cada uma delas (mínimo 4 linhas, 5 pontos).</w:t>
      </w:r>
    </w:p>
    <w:p w14:paraId="58E685B2" w14:textId="37ED15D4" w:rsidR="0067282F" w:rsidRPr="00A96B25" w:rsidRDefault="0067282F" w:rsidP="0067282F">
      <w:pPr>
        <w:spacing w:line="240" w:lineRule="auto"/>
        <w:ind w:firstLine="0"/>
        <w:jc w:val="both"/>
        <w:rPr>
          <w:rFonts w:cs="Arial"/>
          <w:bCs/>
          <w:szCs w:val="24"/>
        </w:rPr>
      </w:pPr>
      <w:r w:rsidRPr="00A96B25">
        <w:rPr>
          <w:rFonts w:cs="Arial"/>
          <w:b/>
          <w:bCs/>
          <w:szCs w:val="24"/>
        </w:rPr>
        <w:t xml:space="preserve">Programas de </w:t>
      </w:r>
      <w:proofErr w:type="spellStart"/>
      <w:r w:rsidR="008B4BA1" w:rsidRPr="00A96B25">
        <w:rPr>
          <w:rFonts w:cs="Arial"/>
          <w:b/>
          <w:bCs/>
          <w:szCs w:val="24"/>
        </w:rPr>
        <w:t>Torrent</w:t>
      </w:r>
      <w:proofErr w:type="spellEnd"/>
      <w:r w:rsidRPr="00A96B25">
        <w:rPr>
          <w:rFonts w:cs="Arial"/>
          <w:b/>
          <w:bCs/>
          <w:szCs w:val="24"/>
        </w:rPr>
        <w:t>:</w:t>
      </w:r>
      <w:r w:rsidRPr="00A96B25">
        <w:rPr>
          <w:rFonts w:cs="Arial"/>
          <w:szCs w:val="24"/>
        </w:rPr>
        <w:t xml:space="preserve"> </w:t>
      </w:r>
      <w:r w:rsidRPr="00A96B25">
        <w:rPr>
          <w:rFonts w:cs="Arial"/>
          <w:bCs/>
          <w:szCs w:val="24"/>
        </w:rPr>
        <w:t xml:space="preserve">Aplicações como </w:t>
      </w:r>
      <w:proofErr w:type="spellStart"/>
      <w:r w:rsidRPr="00A96B25">
        <w:rPr>
          <w:rFonts w:cs="Arial"/>
          <w:bCs/>
          <w:szCs w:val="24"/>
        </w:rPr>
        <w:t>BitTorrent</w:t>
      </w:r>
      <w:proofErr w:type="spellEnd"/>
      <w:r w:rsidRPr="00A96B25">
        <w:rPr>
          <w:rFonts w:cs="Arial"/>
          <w:bCs/>
          <w:szCs w:val="24"/>
        </w:rPr>
        <w:t>,</w:t>
      </w:r>
      <w:r w:rsidRPr="00A96B25">
        <w:rPr>
          <w:rFonts w:cs="Arial"/>
          <w:szCs w:val="24"/>
        </w:rPr>
        <w:t xml:space="preserve"> </w:t>
      </w:r>
      <w:proofErr w:type="spellStart"/>
      <w:r w:rsidRPr="00A96B25">
        <w:rPr>
          <w:rFonts w:cs="Arial"/>
          <w:bCs/>
          <w:szCs w:val="24"/>
        </w:rPr>
        <w:t>uTorrent</w:t>
      </w:r>
      <w:proofErr w:type="spellEnd"/>
      <w:r w:rsidRPr="00A96B25">
        <w:rPr>
          <w:rFonts w:cs="Arial"/>
          <w:bCs/>
          <w:szCs w:val="24"/>
        </w:rPr>
        <w:t xml:space="preserve"> e </w:t>
      </w:r>
      <w:proofErr w:type="spellStart"/>
      <w:r w:rsidRPr="00A96B25">
        <w:rPr>
          <w:rFonts w:cs="Arial"/>
          <w:bCs/>
          <w:szCs w:val="24"/>
        </w:rPr>
        <w:t>qBitTorrent</w:t>
      </w:r>
      <w:proofErr w:type="spellEnd"/>
      <w:r w:rsidRPr="00A96B25">
        <w:rPr>
          <w:rFonts w:cs="Arial"/>
          <w:bCs/>
          <w:szCs w:val="24"/>
        </w:rPr>
        <w:t xml:space="preserve"> permitem que os usuários compartilhem arquivos diretamente entre si, sem a necessidade de um servidor central. Cada usuário atua como um "par" na rede, enviando e recebendo pedaços de arquivos simultaneamente. Isso torna o processo de compartilhamento mais eficiente e descentralizado.</w:t>
      </w:r>
    </w:p>
    <w:p w14:paraId="0F6E8113" w14:textId="1D5A5E5E" w:rsidR="0067282F" w:rsidRPr="00A96B25" w:rsidRDefault="0067282F" w:rsidP="0067282F">
      <w:pPr>
        <w:spacing w:line="240" w:lineRule="auto"/>
        <w:ind w:firstLine="0"/>
        <w:jc w:val="both"/>
        <w:rPr>
          <w:rFonts w:cs="Arial"/>
          <w:bCs/>
          <w:szCs w:val="24"/>
        </w:rPr>
      </w:pPr>
    </w:p>
    <w:p w14:paraId="2EE2F2EC" w14:textId="52D67622" w:rsidR="0067282F" w:rsidRPr="00A96B25" w:rsidRDefault="007033AC" w:rsidP="0067282F">
      <w:pPr>
        <w:spacing w:line="240" w:lineRule="auto"/>
        <w:ind w:firstLine="0"/>
        <w:jc w:val="both"/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>VoIP</w:t>
      </w:r>
      <w:r w:rsidR="0067282F" w:rsidRPr="00A96B25">
        <w:rPr>
          <w:rFonts w:cs="Arial"/>
          <w:b/>
          <w:bCs/>
          <w:szCs w:val="24"/>
        </w:rPr>
        <w:t xml:space="preserve">: </w:t>
      </w:r>
      <w:r w:rsidR="0067282F" w:rsidRPr="00A96B25">
        <w:rPr>
          <w:rFonts w:cs="Arial"/>
          <w:bCs/>
          <w:szCs w:val="24"/>
        </w:rPr>
        <w:t xml:space="preserve">O Skype utiliza a arquitetura P2P para </w:t>
      </w:r>
      <w:r w:rsidR="008B4BA1" w:rsidRPr="00A96B25">
        <w:rPr>
          <w:rFonts w:cs="Arial"/>
          <w:bCs/>
          <w:szCs w:val="24"/>
        </w:rPr>
        <w:t xml:space="preserve">realizar </w:t>
      </w:r>
      <w:r w:rsidR="0067282F" w:rsidRPr="00A96B25">
        <w:rPr>
          <w:rFonts w:cs="Arial"/>
          <w:bCs/>
          <w:szCs w:val="24"/>
        </w:rPr>
        <w:t>chamadas de voz e vídeo. Os pares se conectam diretamente, permitindo uma comunicação mais rápida e eficiente. No entanto, a ausência de um servidor central significa que a estabilidade da rede depende dos dispositivos conectados.</w:t>
      </w:r>
    </w:p>
    <w:p w14:paraId="388C758E" w14:textId="77777777" w:rsidR="0067282F" w:rsidRPr="00A96B25" w:rsidRDefault="0067282F" w:rsidP="0067282F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4283A415" w14:textId="3DC8D444" w:rsidR="00D00735" w:rsidRDefault="00D00735" w:rsidP="000D413F">
      <w:pPr>
        <w:spacing w:line="240" w:lineRule="auto"/>
        <w:ind w:left="708" w:firstLine="0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t xml:space="preserve">7- Tirando o exemplo de Bluetooth para rede PAN, dê outro exemplo de protocolo de comunicação e uma </w:t>
      </w:r>
      <w:r w:rsidR="0067282F" w:rsidRPr="00A96B25">
        <w:rPr>
          <w:rFonts w:cs="Arial"/>
          <w:b/>
          <w:bCs/>
          <w:szCs w:val="24"/>
        </w:rPr>
        <w:t>aplicação. (</w:t>
      </w:r>
      <w:r w:rsidRPr="00A96B25">
        <w:rPr>
          <w:rFonts w:cs="Arial"/>
          <w:b/>
          <w:bCs/>
          <w:szCs w:val="24"/>
        </w:rPr>
        <w:t>5 pontos)</w:t>
      </w:r>
    </w:p>
    <w:p w14:paraId="155171B0" w14:textId="107DB4FC" w:rsidR="001D47AE" w:rsidRDefault="001D47AE" w:rsidP="001D47AE">
      <w:pPr>
        <w:spacing w:line="240" w:lineRule="auto"/>
        <w:ind w:firstLine="0"/>
        <w:jc w:val="both"/>
      </w:pPr>
      <w:r w:rsidRPr="001D47AE">
        <w:t>O TCP/IP é um conjunto de protocolos usados para comunicação na internet e em redes locais. Ele garante a transmissão confiável de dados, dividindo as info</w:t>
      </w:r>
      <w:r>
        <w:t>rmações em pacotes e roteando elas</w:t>
      </w:r>
      <w:r w:rsidRPr="001D47AE">
        <w:t xml:space="preserve"> até o destino. Uma aplicação comum é a navegação na web, onde o TCP/IP permite que computadores acessem sites, garantindo que os pacotes de dados sejam entregues corretamente entre o servidor e o navegador do usuário.</w:t>
      </w:r>
    </w:p>
    <w:p w14:paraId="1491075E" w14:textId="77777777" w:rsidR="001D47AE" w:rsidRPr="00A96B25" w:rsidRDefault="001D47AE" w:rsidP="001D47AE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4F3AA154" w14:textId="270952A3" w:rsidR="00D00735" w:rsidRPr="00A96B25" w:rsidRDefault="00D00735" w:rsidP="000D413F">
      <w:pPr>
        <w:spacing w:line="240" w:lineRule="auto"/>
        <w:ind w:firstLine="708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t>8- O que é MAC ADDRESS? (5 pontos)</w:t>
      </w:r>
    </w:p>
    <w:p w14:paraId="2383A71B" w14:textId="6FC53B5C" w:rsidR="00A22E79" w:rsidRPr="007033AC" w:rsidRDefault="00A22E79" w:rsidP="00A22E79">
      <w:pPr>
        <w:spacing w:line="240" w:lineRule="auto"/>
        <w:ind w:firstLine="0"/>
        <w:jc w:val="both"/>
        <w:rPr>
          <w:rFonts w:cs="Arial"/>
          <w:szCs w:val="24"/>
        </w:rPr>
      </w:pPr>
      <w:r w:rsidRPr="00A96B25">
        <w:rPr>
          <w:rFonts w:cs="Arial"/>
          <w:bCs/>
          <w:szCs w:val="24"/>
        </w:rPr>
        <w:t>O MAC ADDRESS é um número de 12 dígitos hexadecimais que é utilizado para identificar um dispositivo conectado a uma rede. Esse número é único, exclusivo e composto por doze dígitos, formado por seis pares hexadecimais separados. Ele é essencial para a comunicação em redes locais.</w:t>
      </w:r>
      <w:r w:rsidRPr="00A96B25">
        <w:rPr>
          <w:rFonts w:cs="Arial"/>
          <w:szCs w:val="24"/>
        </w:rPr>
        <w:t xml:space="preserve"> </w:t>
      </w:r>
    </w:p>
    <w:p w14:paraId="174BFC58" w14:textId="77777777" w:rsidR="00D00735" w:rsidRPr="00A96B25" w:rsidRDefault="00D00735" w:rsidP="00D00735">
      <w:pPr>
        <w:spacing w:line="240" w:lineRule="auto"/>
        <w:ind w:left="708" w:firstLine="0"/>
        <w:jc w:val="both"/>
        <w:rPr>
          <w:rFonts w:cs="Arial"/>
          <w:b/>
          <w:bCs/>
          <w:szCs w:val="24"/>
        </w:rPr>
      </w:pPr>
    </w:p>
    <w:p w14:paraId="3B359020" w14:textId="5B406C48" w:rsidR="005D4B0C" w:rsidRPr="00A96B25" w:rsidRDefault="00D00735" w:rsidP="001D47AE">
      <w:pPr>
        <w:spacing w:line="240" w:lineRule="auto"/>
        <w:ind w:firstLine="708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t>9- O que é uma requisição no contexto cliente servidor? (5 pontos)</w:t>
      </w:r>
    </w:p>
    <w:p w14:paraId="44CC932F" w14:textId="706CC5CB" w:rsidR="005D4B0C" w:rsidRPr="00A96B25" w:rsidRDefault="005D4B0C" w:rsidP="005D4B0C">
      <w:pPr>
        <w:spacing w:line="240" w:lineRule="auto"/>
        <w:ind w:firstLine="0"/>
        <w:jc w:val="both"/>
        <w:rPr>
          <w:rFonts w:cs="Arial"/>
          <w:szCs w:val="24"/>
        </w:rPr>
      </w:pPr>
      <w:r w:rsidRPr="00A96B25">
        <w:rPr>
          <w:rFonts w:cs="Arial"/>
          <w:szCs w:val="24"/>
        </w:rPr>
        <w:t xml:space="preserve">No contexto cliente-servidor, </w:t>
      </w:r>
      <w:r w:rsidRPr="007033AC">
        <w:rPr>
          <w:rStyle w:val="Forte"/>
          <w:rFonts w:cs="Arial"/>
          <w:b w:val="0"/>
          <w:szCs w:val="24"/>
        </w:rPr>
        <w:t>uma</w:t>
      </w:r>
      <w:r w:rsidRPr="00A96B25">
        <w:rPr>
          <w:rStyle w:val="Forte"/>
          <w:rFonts w:cs="Arial"/>
          <w:szCs w:val="24"/>
        </w:rPr>
        <w:t xml:space="preserve"> </w:t>
      </w:r>
      <w:r w:rsidRPr="007033AC">
        <w:rPr>
          <w:rStyle w:val="Forte"/>
          <w:rFonts w:cs="Arial"/>
          <w:b w:val="0"/>
          <w:szCs w:val="24"/>
        </w:rPr>
        <w:t>requisição</w:t>
      </w:r>
      <w:r w:rsidRPr="00A96B25">
        <w:rPr>
          <w:rFonts w:cs="Arial"/>
          <w:szCs w:val="24"/>
        </w:rPr>
        <w:t xml:space="preserve"> é uma solicitação que um </w:t>
      </w:r>
      <w:r w:rsidRPr="00F56839">
        <w:rPr>
          <w:rStyle w:val="Forte"/>
          <w:rFonts w:cs="Arial"/>
          <w:b w:val="0"/>
          <w:szCs w:val="24"/>
        </w:rPr>
        <w:t>cliente</w:t>
      </w:r>
      <w:r w:rsidRPr="00A96B25">
        <w:rPr>
          <w:rFonts w:cs="Arial"/>
          <w:szCs w:val="24"/>
        </w:rPr>
        <w:t xml:space="preserve"> (como um navegador, aplicativo ou outro software) envia para um </w:t>
      </w:r>
      <w:r w:rsidRPr="00F56839">
        <w:rPr>
          <w:rStyle w:val="Forte"/>
          <w:rFonts w:cs="Arial"/>
          <w:b w:val="0"/>
          <w:szCs w:val="24"/>
        </w:rPr>
        <w:t>servidor</w:t>
      </w:r>
      <w:r w:rsidRPr="00A96B25">
        <w:rPr>
          <w:rFonts w:cs="Arial"/>
          <w:szCs w:val="24"/>
        </w:rPr>
        <w:t xml:space="preserve"> para obter ou enviar dados.</w:t>
      </w:r>
    </w:p>
    <w:p w14:paraId="17ECEB6B" w14:textId="77777777" w:rsidR="005D4B0C" w:rsidRPr="00A96B25" w:rsidRDefault="005D4B0C" w:rsidP="005D4B0C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76A0330F" w14:textId="77777777" w:rsidR="001D47AE" w:rsidRDefault="00D00735" w:rsidP="001D47AE">
      <w:pPr>
        <w:spacing w:line="240" w:lineRule="auto"/>
        <w:ind w:left="708" w:firstLine="0"/>
        <w:jc w:val="both"/>
        <w:rPr>
          <w:rFonts w:cs="Arial"/>
          <w:b/>
          <w:bCs/>
          <w:szCs w:val="24"/>
        </w:rPr>
      </w:pPr>
      <w:r w:rsidRPr="00A96B25">
        <w:rPr>
          <w:rFonts w:cs="Arial"/>
          <w:b/>
          <w:bCs/>
          <w:szCs w:val="24"/>
        </w:rPr>
        <w:t>10- Quais os principais verbos HTTP?? O que cada um faz na aplicação web??(10 pontos)</w:t>
      </w:r>
    </w:p>
    <w:p w14:paraId="1CA249A1" w14:textId="77777777" w:rsidR="001D47AE" w:rsidRDefault="005D4B0C" w:rsidP="001D47AE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5D4B0C">
        <w:rPr>
          <w:rFonts w:eastAsia="Times New Roman" w:cs="Arial"/>
          <w:szCs w:val="24"/>
          <w:lang w:eastAsia="pt-BR"/>
        </w:rPr>
        <w:t xml:space="preserve">O verbo </w:t>
      </w:r>
      <w:r w:rsidRPr="00A96B25">
        <w:rPr>
          <w:rFonts w:eastAsia="Times New Roman" w:cs="Arial"/>
          <w:b/>
          <w:bCs/>
          <w:szCs w:val="24"/>
          <w:lang w:eastAsia="pt-BR"/>
        </w:rPr>
        <w:t>GET</w:t>
      </w:r>
      <w:r w:rsidRPr="005D4B0C">
        <w:rPr>
          <w:rFonts w:eastAsia="Times New Roman" w:cs="Arial"/>
          <w:szCs w:val="24"/>
          <w:lang w:eastAsia="pt-BR"/>
        </w:rPr>
        <w:t xml:space="preserve"> é utilizado para recuperar informações de um servidor sem modificar os dados. Por exemplo, ao acessar uma página da web, o navegador faz uma requisição </w:t>
      </w:r>
      <w:r w:rsidRPr="00A96B25">
        <w:rPr>
          <w:rFonts w:eastAsia="Times New Roman" w:cs="Arial"/>
          <w:szCs w:val="24"/>
          <w:lang w:eastAsia="pt-BR"/>
        </w:rPr>
        <w:t>GET</w:t>
      </w:r>
      <w:r w:rsidRPr="005D4B0C">
        <w:rPr>
          <w:rFonts w:eastAsia="Times New Roman" w:cs="Arial"/>
          <w:szCs w:val="24"/>
          <w:lang w:eastAsia="pt-BR"/>
        </w:rPr>
        <w:t xml:space="preserve"> para obter o conteúdo.</w:t>
      </w:r>
      <w:r w:rsidR="001D47AE">
        <w:rPr>
          <w:rFonts w:cs="Arial"/>
          <w:b/>
          <w:bCs/>
          <w:szCs w:val="24"/>
        </w:rPr>
        <w:t xml:space="preserve"> </w:t>
      </w:r>
    </w:p>
    <w:p w14:paraId="522BA91D" w14:textId="77777777" w:rsidR="007033AC" w:rsidRDefault="007033AC" w:rsidP="001D47AE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716C85DB" w14:textId="365755E5" w:rsidR="007033AC" w:rsidRDefault="005D4B0C" w:rsidP="007033AC">
      <w:pPr>
        <w:spacing w:line="240" w:lineRule="auto"/>
        <w:ind w:firstLine="0"/>
        <w:jc w:val="both"/>
        <w:rPr>
          <w:rFonts w:eastAsia="Times New Roman" w:cs="Arial"/>
          <w:szCs w:val="24"/>
          <w:lang w:eastAsia="pt-BR"/>
        </w:rPr>
      </w:pPr>
      <w:r w:rsidRPr="005D4B0C">
        <w:rPr>
          <w:rFonts w:eastAsia="Times New Roman" w:cs="Arial"/>
          <w:szCs w:val="24"/>
          <w:lang w:eastAsia="pt-BR"/>
        </w:rPr>
        <w:t xml:space="preserve">O </w:t>
      </w:r>
      <w:r w:rsidRPr="00A96B25">
        <w:rPr>
          <w:rFonts w:eastAsia="Times New Roman" w:cs="Arial"/>
          <w:b/>
          <w:bCs/>
          <w:szCs w:val="24"/>
          <w:lang w:eastAsia="pt-BR"/>
        </w:rPr>
        <w:t>POST</w:t>
      </w:r>
      <w:r w:rsidRPr="005D4B0C">
        <w:rPr>
          <w:rFonts w:eastAsia="Times New Roman" w:cs="Arial"/>
          <w:szCs w:val="24"/>
          <w:lang w:eastAsia="pt-BR"/>
        </w:rPr>
        <w:t xml:space="preserve"> é usado para enviar dados ao servidor com a finalidade de criar um novo recurso. Um exemplo comum é o envio de um formulário de cadastro, onde os dados do usuário são enviados ao servidor para serem armazenados.</w:t>
      </w:r>
    </w:p>
    <w:p w14:paraId="4F86F64D" w14:textId="77777777" w:rsidR="007033AC" w:rsidRDefault="007033AC" w:rsidP="007033AC">
      <w:pPr>
        <w:spacing w:line="24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8CCAA99" w14:textId="77777777" w:rsidR="007033AC" w:rsidRDefault="005D4B0C" w:rsidP="007033AC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5D4B0C">
        <w:rPr>
          <w:rFonts w:eastAsia="Times New Roman" w:cs="Arial"/>
          <w:szCs w:val="24"/>
          <w:lang w:eastAsia="pt-BR"/>
        </w:rPr>
        <w:t xml:space="preserve">O </w:t>
      </w:r>
      <w:r w:rsidRPr="00A96B25">
        <w:rPr>
          <w:rFonts w:eastAsia="Times New Roman" w:cs="Arial"/>
          <w:b/>
          <w:bCs/>
          <w:szCs w:val="24"/>
          <w:lang w:eastAsia="pt-BR"/>
        </w:rPr>
        <w:t>PUT</w:t>
      </w:r>
      <w:r w:rsidRPr="005D4B0C">
        <w:rPr>
          <w:rFonts w:eastAsia="Times New Roman" w:cs="Arial"/>
          <w:szCs w:val="24"/>
          <w:lang w:eastAsia="pt-BR"/>
        </w:rPr>
        <w:t xml:space="preserve"> tem a função de atualizar um recurso existente. Ele substitui completamente os dados do recurso pelo novo conteúdo enviado. Um caso de uso seria a atualização de um perfil de usuário em uma aplicação.</w:t>
      </w:r>
    </w:p>
    <w:p w14:paraId="01100C6F" w14:textId="77777777" w:rsidR="007033AC" w:rsidRDefault="007033AC" w:rsidP="007033AC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26386039" w14:textId="0EB9982F" w:rsidR="007033AC" w:rsidRDefault="005D4B0C" w:rsidP="007033AC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5D4B0C">
        <w:rPr>
          <w:rFonts w:eastAsia="Times New Roman" w:cs="Arial"/>
          <w:szCs w:val="24"/>
          <w:lang w:eastAsia="pt-BR"/>
        </w:rPr>
        <w:t xml:space="preserve">O </w:t>
      </w:r>
      <w:r w:rsidRPr="00A96B25">
        <w:rPr>
          <w:rFonts w:eastAsia="Times New Roman" w:cs="Arial"/>
          <w:b/>
          <w:bCs/>
          <w:szCs w:val="24"/>
          <w:lang w:eastAsia="pt-BR"/>
        </w:rPr>
        <w:t>PATCH</w:t>
      </w:r>
      <w:r w:rsidRPr="005D4B0C">
        <w:rPr>
          <w:rFonts w:eastAsia="Times New Roman" w:cs="Arial"/>
          <w:szCs w:val="24"/>
          <w:lang w:eastAsia="pt-BR"/>
        </w:rPr>
        <w:t xml:space="preserve">, semelhante ao </w:t>
      </w:r>
      <w:r w:rsidRPr="00A96B25">
        <w:rPr>
          <w:rFonts w:eastAsia="Times New Roman" w:cs="Arial"/>
          <w:szCs w:val="24"/>
          <w:lang w:eastAsia="pt-BR"/>
        </w:rPr>
        <w:t>PUT</w:t>
      </w:r>
      <w:r w:rsidRPr="005D4B0C">
        <w:rPr>
          <w:rFonts w:eastAsia="Times New Roman" w:cs="Arial"/>
          <w:szCs w:val="24"/>
          <w:lang w:eastAsia="pt-BR"/>
        </w:rPr>
        <w:t xml:space="preserve">, também é utilizado para atualizar um recurso, mas ao invés de substituir todo o conteúdo, ele modifica apenas partes específicas. Um </w:t>
      </w:r>
      <w:r w:rsidRPr="005D4B0C">
        <w:rPr>
          <w:rFonts w:eastAsia="Times New Roman" w:cs="Arial"/>
          <w:szCs w:val="24"/>
          <w:lang w:eastAsia="pt-BR"/>
        </w:rPr>
        <w:lastRenderedPageBreak/>
        <w:t>exemplo seria alterar apenas o nome de um usuário sem modificar os outros dados do perfil.</w:t>
      </w:r>
    </w:p>
    <w:p w14:paraId="5C72E81B" w14:textId="77777777" w:rsidR="007033AC" w:rsidRDefault="007033AC" w:rsidP="007033AC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</w:p>
    <w:p w14:paraId="142B1DE2" w14:textId="5BD02D9E" w:rsidR="005D4B0C" w:rsidRPr="007033AC" w:rsidRDefault="005D4B0C" w:rsidP="007033AC">
      <w:pPr>
        <w:spacing w:line="240" w:lineRule="auto"/>
        <w:ind w:firstLine="0"/>
        <w:jc w:val="both"/>
        <w:rPr>
          <w:rFonts w:cs="Arial"/>
          <w:b/>
          <w:bCs/>
          <w:szCs w:val="24"/>
        </w:rPr>
      </w:pPr>
      <w:r w:rsidRPr="005D4B0C">
        <w:rPr>
          <w:rFonts w:eastAsia="Times New Roman" w:cs="Arial"/>
          <w:szCs w:val="24"/>
          <w:lang w:eastAsia="pt-BR"/>
        </w:rPr>
        <w:t xml:space="preserve">O verbo </w:t>
      </w:r>
      <w:r w:rsidRPr="00A96B25">
        <w:rPr>
          <w:rFonts w:eastAsia="Times New Roman" w:cs="Arial"/>
          <w:b/>
          <w:bCs/>
          <w:szCs w:val="24"/>
          <w:lang w:eastAsia="pt-BR"/>
        </w:rPr>
        <w:t>DELETE</w:t>
      </w:r>
      <w:r w:rsidRPr="005D4B0C">
        <w:rPr>
          <w:rFonts w:eastAsia="Times New Roman" w:cs="Arial"/>
          <w:szCs w:val="24"/>
          <w:lang w:eastAsia="pt-BR"/>
        </w:rPr>
        <w:t xml:space="preserve"> é responsável por remover um recurso do servidor. Se um usuário deseja excluir sua conta, por exemplo, a aplicação pode enviar uma requisição </w:t>
      </w:r>
      <w:r w:rsidRPr="00A96B25">
        <w:rPr>
          <w:rFonts w:eastAsia="Times New Roman" w:cs="Arial"/>
          <w:szCs w:val="24"/>
          <w:lang w:eastAsia="pt-BR"/>
        </w:rPr>
        <w:t>DELETE</w:t>
      </w:r>
      <w:r w:rsidRPr="005D4B0C">
        <w:rPr>
          <w:rFonts w:eastAsia="Times New Roman" w:cs="Arial"/>
          <w:szCs w:val="24"/>
          <w:lang w:eastAsia="pt-BR"/>
        </w:rPr>
        <w:t xml:space="preserve"> para apagar os dados desse usuário.</w:t>
      </w:r>
    </w:p>
    <w:sectPr w:rsidR="005D4B0C" w:rsidRPr="007033AC" w:rsidSect="005610C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2D23"/>
    <w:multiLevelType w:val="hybridMultilevel"/>
    <w:tmpl w:val="E272CB88"/>
    <w:lvl w:ilvl="0" w:tplc="211EC8D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4D1651"/>
    <w:multiLevelType w:val="hybridMultilevel"/>
    <w:tmpl w:val="A0AEB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986543B"/>
    <w:multiLevelType w:val="hybridMultilevel"/>
    <w:tmpl w:val="CFE4DF70"/>
    <w:lvl w:ilvl="0" w:tplc="CF24248E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836CA"/>
    <w:rsid w:val="000D413F"/>
    <w:rsid w:val="000E0F76"/>
    <w:rsid w:val="000F3116"/>
    <w:rsid w:val="001C0B4B"/>
    <w:rsid w:val="001D47AE"/>
    <w:rsid w:val="00281C06"/>
    <w:rsid w:val="00282CCB"/>
    <w:rsid w:val="00293CC5"/>
    <w:rsid w:val="00306C8A"/>
    <w:rsid w:val="00324787"/>
    <w:rsid w:val="00355030"/>
    <w:rsid w:val="00377ED1"/>
    <w:rsid w:val="00381802"/>
    <w:rsid w:val="003A371E"/>
    <w:rsid w:val="003A4EC8"/>
    <w:rsid w:val="00430AB8"/>
    <w:rsid w:val="0048048D"/>
    <w:rsid w:val="00482746"/>
    <w:rsid w:val="004905FE"/>
    <w:rsid w:val="004B0810"/>
    <w:rsid w:val="004E5687"/>
    <w:rsid w:val="005610C0"/>
    <w:rsid w:val="00585595"/>
    <w:rsid w:val="005B67CF"/>
    <w:rsid w:val="005D3325"/>
    <w:rsid w:val="005D4B0C"/>
    <w:rsid w:val="005E47ED"/>
    <w:rsid w:val="005E7347"/>
    <w:rsid w:val="00633203"/>
    <w:rsid w:val="006455C5"/>
    <w:rsid w:val="0067282F"/>
    <w:rsid w:val="006A7602"/>
    <w:rsid w:val="006D20FB"/>
    <w:rsid w:val="00701842"/>
    <w:rsid w:val="007033AC"/>
    <w:rsid w:val="00754F18"/>
    <w:rsid w:val="008479CD"/>
    <w:rsid w:val="00854E0D"/>
    <w:rsid w:val="008B4BA1"/>
    <w:rsid w:val="008F6D99"/>
    <w:rsid w:val="0092413E"/>
    <w:rsid w:val="00940C2B"/>
    <w:rsid w:val="009604CB"/>
    <w:rsid w:val="00963B27"/>
    <w:rsid w:val="009E4876"/>
    <w:rsid w:val="00A03B94"/>
    <w:rsid w:val="00A22E79"/>
    <w:rsid w:val="00A84B27"/>
    <w:rsid w:val="00A96B25"/>
    <w:rsid w:val="00AB716B"/>
    <w:rsid w:val="00AD799B"/>
    <w:rsid w:val="00B177C0"/>
    <w:rsid w:val="00C15344"/>
    <w:rsid w:val="00C35DA7"/>
    <w:rsid w:val="00C76DBB"/>
    <w:rsid w:val="00C8337B"/>
    <w:rsid w:val="00CE6050"/>
    <w:rsid w:val="00D00735"/>
    <w:rsid w:val="00D0223E"/>
    <w:rsid w:val="00DD7295"/>
    <w:rsid w:val="00E45920"/>
    <w:rsid w:val="00E6048F"/>
    <w:rsid w:val="00E73E18"/>
    <w:rsid w:val="00E77841"/>
    <w:rsid w:val="00EB3583"/>
    <w:rsid w:val="00F56839"/>
    <w:rsid w:val="00F94AF3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610C0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B35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5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58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5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58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583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D4B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4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50499-C1D8-49BD-955D-3DE58D76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Gabriel Henrique Francisco</cp:lastModifiedBy>
  <cp:revision>6</cp:revision>
  <dcterms:created xsi:type="dcterms:W3CDTF">2025-04-01T13:48:00Z</dcterms:created>
  <dcterms:modified xsi:type="dcterms:W3CDTF">2025-04-01T17:15:00Z</dcterms:modified>
</cp:coreProperties>
</file>