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5F5" w:rsidRDefault="003958B2" w:rsidP="003958B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Laboratorio 1</w:t>
      </w:r>
    </w:p>
    <w:p w:rsidR="003958B2" w:rsidRDefault="003958B2" w:rsidP="003958B2">
      <w:pPr>
        <w:rPr>
          <w:rFonts w:ascii="Arial" w:hAnsi="Arial" w:cs="Arial"/>
        </w:rPr>
      </w:pPr>
      <w:r>
        <w:rPr>
          <w:rFonts w:ascii="Arial" w:hAnsi="Arial" w:cs="Arial"/>
        </w:rPr>
        <w:t>Respuestas:</w:t>
      </w:r>
    </w:p>
    <w:p w:rsidR="00C127EC" w:rsidRDefault="003958B2" w:rsidP="003958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1.- </w:t>
      </w:r>
      <w:r w:rsidR="00C127EC">
        <w:rPr>
          <w:rFonts w:ascii="Arial" w:hAnsi="Arial" w:cs="Arial"/>
        </w:rPr>
        <w:t xml:space="preserve">podemos decir que al modificar la frecuencia uno o dos la señal resultante cambia de forma, tanto su amplitud como su frecuencia y ancho de banda. Si cambiamos la frecuencia 1 (que será la portadora) y le colocamos menor frecuencia la resultante llegara a cambiar de manera en que las ondas se harán </w:t>
      </w:r>
      <w:proofErr w:type="spellStart"/>
      <w:r w:rsidR="00C127EC">
        <w:rPr>
          <w:rFonts w:ascii="Arial" w:hAnsi="Arial" w:cs="Arial"/>
        </w:rPr>
        <w:t>mas</w:t>
      </w:r>
      <w:proofErr w:type="spellEnd"/>
      <w:r w:rsidR="00C127EC">
        <w:rPr>
          <w:rFonts w:ascii="Arial" w:hAnsi="Arial" w:cs="Arial"/>
        </w:rPr>
        <w:t xml:space="preserve"> amplias la amplitud será más pequeña y el sonido es </w:t>
      </w:r>
      <w:proofErr w:type="spellStart"/>
      <w:r w:rsidR="00C127EC">
        <w:rPr>
          <w:rFonts w:ascii="Arial" w:hAnsi="Arial" w:cs="Arial"/>
        </w:rPr>
        <w:t>mas</w:t>
      </w:r>
      <w:proofErr w:type="spellEnd"/>
      <w:r w:rsidR="00C127EC">
        <w:rPr>
          <w:rFonts w:ascii="Arial" w:hAnsi="Arial" w:cs="Arial"/>
        </w:rPr>
        <w:t xml:space="preserve"> agudo.</w:t>
      </w:r>
    </w:p>
    <w:p w:rsidR="003958B2" w:rsidRDefault="00C127EC" w:rsidP="003958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2.- </w:t>
      </w:r>
      <w:r w:rsidRPr="00C127EC">
        <w:rPr>
          <w:rFonts w:ascii="Arial" w:hAnsi="Arial" w:cs="Arial"/>
          <w:noProof/>
          <w:lang w:eastAsia="es-BO"/>
        </w:rPr>
        <w:drawing>
          <wp:inline distT="0" distB="0" distL="0" distR="0">
            <wp:extent cx="5400040" cy="2091390"/>
            <wp:effectExtent l="0" t="0" r="0" b="4445"/>
            <wp:docPr id="1" name="Imagen 1" descr="E:\GABY\5to semestre\sistemas de comunicacion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ABY\5to semestre\sistemas de comunicacion\Captur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C127EC" w:rsidRDefault="006542F6" w:rsidP="003958B2">
      <w:pPr>
        <w:rPr>
          <w:rFonts w:ascii="Arial" w:hAnsi="Arial" w:cs="Arial"/>
        </w:rPr>
      </w:pPr>
      <w:r>
        <w:rPr>
          <w:rFonts w:ascii="Arial" w:hAnsi="Arial" w:cs="Arial"/>
        </w:rPr>
        <w:t>F1:</w:t>
      </w:r>
      <w:r w:rsidR="00C127EC">
        <w:rPr>
          <w:rFonts w:ascii="Arial" w:hAnsi="Arial" w:cs="Arial"/>
        </w:rPr>
        <w:t xml:space="preserve"> es la portadora </w:t>
      </w:r>
    </w:p>
    <w:p w:rsidR="006542F6" w:rsidRDefault="006542F6" w:rsidP="003958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F2: es la modulante </w:t>
      </w:r>
    </w:p>
    <w:p w:rsidR="006542F6" w:rsidRDefault="006542F6" w:rsidP="003958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A2: es la modulada </w:t>
      </w:r>
    </w:p>
    <w:p w:rsidR="006542F6" w:rsidRDefault="006542F6" w:rsidP="003958B2">
      <w:pPr>
        <w:rPr>
          <w:rFonts w:ascii="Arial" w:hAnsi="Arial" w:cs="Arial"/>
        </w:rPr>
      </w:pPr>
      <w:r>
        <w:rPr>
          <w:rFonts w:ascii="Arial" w:hAnsi="Arial" w:cs="Arial"/>
        </w:rPr>
        <w:t>3.- las amplitudes cambian, también el sonido o las señales se modifican</w:t>
      </w:r>
    </w:p>
    <w:p w:rsidR="006542F6" w:rsidRDefault="006542F6" w:rsidP="003958B2">
      <w:pPr>
        <w:rPr>
          <w:rFonts w:ascii="Arial" w:hAnsi="Arial" w:cs="Arial"/>
        </w:rPr>
      </w:pPr>
      <w:r>
        <w:rPr>
          <w:rFonts w:ascii="Arial" w:hAnsi="Arial" w:cs="Arial"/>
        </w:rPr>
        <w:t>4.- si ambas son iguales no se da ya que una siempre tiene que ser mayor a la otra.</w:t>
      </w:r>
    </w:p>
    <w:p w:rsidR="006542F6" w:rsidRDefault="006542F6" w:rsidP="003958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5.- de 540 a 1600 </w:t>
      </w:r>
      <w:proofErr w:type="spellStart"/>
      <w:r>
        <w:rPr>
          <w:rFonts w:ascii="Arial" w:hAnsi="Arial" w:cs="Arial"/>
        </w:rPr>
        <w:t>khz</w:t>
      </w:r>
      <w:proofErr w:type="spellEnd"/>
      <w:r>
        <w:rPr>
          <w:rFonts w:ascii="Arial" w:hAnsi="Arial" w:cs="Arial"/>
        </w:rPr>
        <w:t xml:space="preserve"> </w:t>
      </w:r>
    </w:p>
    <w:p w:rsidR="006542F6" w:rsidRDefault="006542F6" w:rsidP="003958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6.- el ancho de banda es de 10 </w:t>
      </w:r>
      <w:proofErr w:type="spellStart"/>
      <w:r>
        <w:rPr>
          <w:rFonts w:ascii="Arial" w:hAnsi="Arial" w:cs="Arial"/>
        </w:rPr>
        <w:t>khz</w:t>
      </w:r>
      <w:proofErr w:type="spellEnd"/>
      <w:r>
        <w:rPr>
          <w:rFonts w:ascii="Arial" w:hAnsi="Arial" w:cs="Arial"/>
        </w:rPr>
        <w:t xml:space="preserve"> </w:t>
      </w:r>
    </w:p>
    <w:p w:rsidR="006542F6" w:rsidRDefault="006542F6" w:rsidP="003958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7.- </w:t>
      </w:r>
      <w:r w:rsidR="005D7BEE">
        <w:rPr>
          <w:rFonts w:ascii="Arial" w:hAnsi="Arial" w:cs="Arial"/>
        </w:rPr>
        <w:t xml:space="preserve">si la portadora y la moduladora están en 1, no existe amplitud y el sonido no llega a escucharse ya que necesitaría ser desde 20 </w:t>
      </w:r>
      <w:proofErr w:type="spellStart"/>
      <w:r w:rsidR="005D7BEE">
        <w:rPr>
          <w:rFonts w:ascii="Arial" w:hAnsi="Arial" w:cs="Arial"/>
        </w:rPr>
        <w:t>hz</w:t>
      </w:r>
      <w:proofErr w:type="spellEnd"/>
      <w:r w:rsidR="005D7BEE">
        <w:rPr>
          <w:rFonts w:ascii="Arial" w:hAnsi="Arial" w:cs="Arial"/>
        </w:rPr>
        <w:t xml:space="preserve"> a más. No existe modulación </w:t>
      </w:r>
    </w:p>
    <w:p w:rsidR="005D7BEE" w:rsidRPr="00B663F9" w:rsidRDefault="005D7BEE" w:rsidP="003958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8.- </w:t>
      </w:r>
      <w:bookmarkStart w:id="0" w:name="_GoBack"/>
      <w:bookmarkEnd w:id="0"/>
    </w:p>
    <w:sectPr w:rsidR="005D7BEE" w:rsidRPr="00B66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F9"/>
    <w:rsid w:val="003958B2"/>
    <w:rsid w:val="003965F5"/>
    <w:rsid w:val="005D7BEE"/>
    <w:rsid w:val="006542F6"/>
    <w:rsid w:val="00B663F9"/>
    <w:rsid w:val="00C1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79A91"/>
  <w15:chartTrackingRefBased/>
  <w15:docId w15:val="{B43800A3-EBA2-4AE5-86E0-47F397C2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valencia</dc:creator>
  <cp:keywords/>
  <dc:description/>
  <cp:lastModifiedBy>valencia</cp:lastModifiedBy>
  <cp:revision>2</cp:revision>
  <dcterms:created xsi:type="dcterms:W3CDTF">2019-02-26T16:59:00Z</dcterms:created>
  <dcterms:modified xsi:type="dcterms:W3CDTF">2019-02-26T17:39:00Z</dcterms:modified>
</cp:coreProperties>
</file>