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78DF" w14:textId="62CEB949" w:rsidR="00A42639" w:rsidRDefault="00A42639" w:rsidP="00A42639">
      <w:pPr>
        <w:jc w:val="center"/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36233474" wp14:editId="53E0F7FF">
            <wp:extent cx="2240280" cy="500803"/>
            <wp:effectExtent l="0" t="0" r="7620" b="0"/>
            <wp:docPr id="142211945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19459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23" cy="5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45E9" w14:textId="7BBC6833" w:rsidR="00A42639" w:rsidRPr="00543427" w:rsidRDefault="00A42639" w:rsidP="00A42639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543427">
        <w:rPr>
          <w:rFonts w:ascii="Arial Nova" w:hAnsi="Arial Nova"/>
          <w:b/>
          <w:bCs/>
          <w:sz w:val="32"/>
          <w:szCs w:val="32"/>
        </w:rPr>
        <w:t>Architektura systemów komputerowych</w:t>
      </w:r>
    </w:p>
    <w:p w14:paraId="211C7FCC" w14:textId="050C35CD" w:rsidR="00137351" w:rsidRPr="00F87DBE" w:rsidRDefault="00A42639" w:rsidP="00F87DBE">
      <w:pPr>
        <w:jc w:val="center"/>
        <w:rPr>
          <w:rFonts w:ascii="Arial Nova" w:hAnsi="Arial Nova"/>
          <w:color w:val="501549" w:themeColor="accent5" w:themeShade="80"/>
        </w:rPr>
      </w:pPr>
      <w:r w:rsidRPr="00045CC0">
        <w:rPr>
          <w:rFonts w:ascii="Arial Nova" w:hAnsi="Arial Nova"/>
          <w:color w:val="501549" w:themeColor="accent5" w:themeShade="80"/>
        </w:rPr>
        <w:t xml:space="preserve">Laboratorium nr </w:t>
      </w:r>
      <w:r w:rsidR="00080F8D">
        <w:rPr>
          <w:rFonts w:ascii="Arial Nova" w:hAnsi="Arial Nova"/>
          <w:color w:val="501549" w:themeColor="accent5" w:themeShade="80"/>
        </w:rPr>
        <w:t>3</w:t>
      </w:r>
      <w:r w:rsidR="00543427">
        <w:rPr>
          <w:rFonts w:ascii="Arial Nova" w:hAnsi="Arial Nova"/>
          <w:noProof/>
          <w:color w:val="501549" w:themeColor="accent5" w:themeShade="80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AFBC74" wp14:editId="094B0EF8">
                <wp:simplePos x="0" y="0"/>
                <wp:positionH relativeFrom="page">
                  <wp:posOffset>-6350</wp:posOffset>
                </wp:positionH>
                <wp:positionV relativeFrom="paragraph">
                  <wp:posOffset>241300</wp:posOffset>
                </wp:positionV>
                <wp:extent cx="2292350" cy="273050"/>
                <wp:effectExtent l="0" t="0" r="12700" b="12700"/>
                <wp:wrapNone/>
                <wp:docPr id="1983757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8F2F" id="Rectangle 1" o:spid="_x0000_s1026" style="position:absolute;margin-left:-.5pt;margin-top:19pt;width:180.5pt;height:21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" filled="f" strokecolor="#a02b93 [3208]">
                <v:stroke joinstyle="round"/>
                <w10:wrap anchorx="page"/>
              </v:rect>
            </w:pict>
          </mc:Fallback>
        </mc:AlternateContent>
      </w:r>
    </w:p>
    <w:p w14:paraId="606BFD70" w14:textId="5D5F6FB4" w:rsidR="00D70556" w:rsidRPr="00543427" w:rsidRDefault="00A42639">
      <w:pPr>
        <w:rPr>
          <w:b/>
          <w:bCs/>
          <w:sz w:val="24"/>
          <w:szCs w:val="24"/>
        </w:rPr>
      </w:pPr>
      <w:r w:rsidRPr="00543427">
        <w:rPr>
          <w:b/>
          <w:bCs/>
          <w:sz w:val="24"/>
          <w:szCs w:val="24"/>
        </w:rPr>
        <w:t>Wstęp teoretyczny</w:t>
      </w:r>
    </w:p>
    <w:p w14:paraId="37FC478F" w14:textId="5BF7AD69" w:rsidR="00543427" w:rsidRPr="00543427" w:rsidRDefault="00543427" w:rsidP="00543427">
      <w:r w:rsidRPr="00543427">
        <w:t>W projekcie tego układu logicznego sterujemy grzałkami G</w:t>
      </w:r>
      <w:r>
        <w:rPr>
          <w:vertAlign w:val="subscript"/>
        </w:rPr>
        <w:t>1</w:t>
      </w:r>
      <w:r w:rsidRPr="00543427">
        <w:t xml:space="preserve"> i G</w:t>
      </w:r>
      <w:r>
        <w:rPr>
          <w:vertAlign w:val="subscript"/>
        </w:rPr>
        <w:t>2</w:t>
      </w:r>
      <w:r w:rsidRPr="00543427">
        <w:t xml:space="preserve"> na podstawie trzech czujników temperatury (x</w:t>
      </w:r>
      <w:r>
        <w:rPr>
          <w:vertAlign w:val="subscript"/>
        </w:rPr>
        <w:t>1</w:t>
      </w:r>
      <w:r w:rsidRPr="00543427">
        <w:t>, x</w:t>
      </w:r>
      <w:r>
        <w:rPr>
          <w:vertAlign w:val="subscript"/>
        </w:rPr>
        <w:t>2</w:t>
      </w:r>
      <w:r w:rsidRPr="00543427">
        <w:t>, x</w:t>
      </w:r>
      <w:r>
        <w:rPr>
          <w:vertAlign w:val="subscript"/>
        </w:rPr>
        <w:t>3</w:t>
      </w:r>
      <w:r w:rsidRPr="00543427">
        <w:t>). Realizacja opiera się na kilku kluczowych pojęciach:</w:t>
      </w:r>
    </w:p>
    <w:p w14:paraId="167C12DA" w14:textId="64558B26" w:rsidR="00543427" w:rsidRDefault="00543427" w:rsidP="00543427">
      <w:pPr>
        <w:numPr>
          <w:ilvl w:val="0"/>
          <w:numId w:val="10"/>
        </w:numPr>
      </w:pPr>
      <w:r w:rsidRPr="00543427">
        <w:rPr>
          <w:b/>
          <w:bCs/>
        </w:rPr>
        <w:t>Tabela prawdy</w:t>
      </w:r>
    </w:p>
    <w:p w14:paraId="64521CFA" w14:textId="3258DF52" w:rsidR="00543427" w:rsidRPr="00543427" w:rsidRDefault="00543427" w:rsidP="00543427">
      <w:r w:rsidRPr="00543427">
        <w:t>Przedstawia wszystkie możliwe kombinacje wejść i odpowiadające im stany wyjść y</w:t>
      </w:r>
      <w:r w:rsidRPr="00543427">
        <w:rPr>
          <w:vertAlign w:val="subscript"/>
        </w:rPr>
        <w:t>1</w:t>
      </w:r>
      <w:r w:rsidRPr="00543427">
        <w:t xml:space="preserve"> i y</w:t>
      </w:r>
      <w:r>
        <w:rPr>
          <w:vertAlign w:val="subscript"/>
        </w:rPr>
        <w:t>2</w:t>
      </w:r>
      <w:r w:rsidRPr="00543427">
        <w:t>, co definiuje logikę sterowania grzałkami.</w:t>
      </w:r>
    </w:p>
    <w:p w14:paraId="2D947531" w14:textId="77777777" w:rsidR="00543427" w:rsidRPr="00543427" w:rsidRDefault="00543427" w:rsidP="00543427">
      <w:pPr>
        <w:numPr>
          <w:ilvl w:val="0"/>
          <w:numId w:val="10"/>
        </w:numPr>
        <w:rPr>
          <w:b/>
          <w:bCs/>
        </w:rPr>
      </w:pPr>
      <w:r w:rsidRPr="00543427">
        <w:rPr>
          <w:b/>
          <w:bCs/>
        </w:rPr>
        <w:t>Minimalizacja funkcji logicznych</w:t>
      </w:r>
    </w:p>
    <w:p w14:paraId="3D2E8F78" w14:textId="53A2F4C1" w:rsidR="00543427" w:rsidRPr="00543427" w:rsidRDefault="00543427" w:rsidP="00543427">
      <w:r w:rsidRPr="00543427">
        <w:t>Za pomocą tablic Karnougha upraszczamy wyrażenia logiczne, zmniejszając liczbę potrzebnych bramek logicznych. Dzięki temu układ jest bardziej efektywny.</w:t>
      </w:r>
    </w:p>
    <w:p w14:paraId="2DA60B1E" w14:textId="77777777" w:rsidR="00543427" w:rsidRPr="00543427" w:rsidRDefault="00543427" w:rsidP="00543427">
      <w:pPr>
        <w:numPr>
          <w:ilvl w:val="0"/>
          <w:numId w:val="10"/>
        </w:numPr>
        <w:rPr>
          <w:b/>
          <w:bCs/>
        </w:rPr>
      </w:pPr>
      <w:r w:rsidRPr="00543427">
        <w:rPr>
          <w:b/>
          <w:bCs/>
        </w:rPr>
        <w:t>Bramki NAND</w:t>
      </w:r>
    </w:p>
    <w:p w14:paraId="3E42B09B" w14:textId="5FA964DA" w:rsidR="00543427" w:rsidRPr="00543427" w:rsidRDefault="00543427" w:rsidP="00543427">
      <w:r w:rsidRPr="00543427">
        <w:t xml:space="preserve">Układ realizujemy wyłącznie przy użyciu bramek NAND, które są uniwersalne. </w:t>
      </w:r>
      <w:r>
        <w:br/>
      </w:r>
      <w:r w:rsidRPr="00543427">
        <w:t>Twierdzenia De Morgana pozwalają przekształcić wyrażenia logiczne do tej formy.</w:t>
      </w:r>
    </w:p>
    <w:p w14:paraId="022752B9" w14:textId="77777777" w:rsidR="00543427" w:rsidRPr="00543427" w:rsidRDefault="00543427" w:rsidP="00543427">
      <w:pPr>
        <w:numPr>
          <w:ilvl w:val="0"/>
          <w:numId w:val="10"/>
        </w:numPr>
        <w:rPr>
          <w:b/>
          <w:bCs/>
        </w:rPr>
      </w:pPr>
      <w:r w:rsidRPr="00543427">
        <w:rPr>
          <w:b/>
          <w:bCs/>
        </w:rPr>
        <w:t>Odporność na awarie</w:t>
      </w:r>
    </w:p>
    <w:p w14:paraId="2F0C46FD" w14:textId="77777777" w:rsidR="00F87DBE" w:rsidRDefault="00543427">
      <w:r w:rsidRPr="00543427">
        <w:t>Wprowadzamy logikę wykrywającą awarie czujników.</w:t>
      </w:r>
      <w:r>
        <w:br/>
      </w:r>
      <w:r w:rsidRPr="00543427">
        <w:t>Gdy jeden z czujników utknie na stałej wartości (0 lub 1), system rozpoznaje niezgodność i aktywuje sygnał awarii y</w:t>
      </w:r>
      <w:r w:rsidRPr="00543427">
        <w:rPr>
          <w:vertAlign w:val="subscript"/>
        </w:rPr>
        <w:t>3</w:t>
      </w:r>
      <w:r>
        <w:t>.</w:t>
      </w:r>
    </w:p>
    <w:p w14:paraId="251CF9E8" w14:textId="48C7AB87" w:rsidR="00D70556" w:rsidRPr="00F87DBE" w:rsidRDefault="00543427">
      <w:r>
        <w:rPr>
          <w:rFonts w:ascii="Arial Nova" w:hAnsi="Arial Nova"/>
          <w:noProof/>
          <w:color w:val="501549" w:themeColor="accent5" w:themeShade="8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E1601" wp14:editId="49549F28">
                <wp:simplePos x="0" y="0"/>
                <wp:positionH relativeFrom="page">
                  <wp:posOffset>-452755</wp:posOffset>
                </wp:positionH>
                <wp:positionV relativeFrom="paragraph">
                  <wp:posOffset>240665</wp:posOffset>
                </wp:positionV>
                <wp:extent cx="2292350" cy="273050"/>
                <wp:effectExtent l="0" t="0" r="12700" b="12700"/>
                <wp:wrapNone/>
                <wp:docPr id="2143298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F597" id="Rectangle 1" o:spid="_x0000_s1026" style="position:absolute;margin-left:-35.65pt;margin-top:18.95pt;width:180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" filled="f" strokecolor="#a02b93 [3208]">
                <v:stroke joinstyle="round"/>
                <w10:wrap anchorx="page"/>
              </v:rect>
            </w:pict>
          </mc:Fallback>
        </mc:AlternateContent>
      </w:r>
    </w:p>
    <w:p w14:paraId="6BC6DBF9" w14:textId="7292004B" w:rsidR="00543427" w:rsidRDefault="00543427" w:rsidP="00543427">
      <w:pPr>
        <w:ind w:left="360"/>
        <w:rPr>
          <w:b/>
          <w:bCs/>
        </w:rPr>
      </w:pPr>
      <w:r>
        <w:rPr>
          <w:b/>
          <w:bCs/>
        </w:rPr>
        <w:t xml:space="preserve">Zadanie 1)  </w:t>
      </w:r>
      <w:r w:rsidR="007A7B0B">
        <w:rPr>
          <w:b/>
          <w:bCs/>
        </w:rPr>
        <w:t xml:space="preserve">   </w:t>
      </w:r>
      <w:r>
        <w:rPr>
          <w:b/>
          <w:bCs/>
        </w:rPr>
        <w:t>Rozwiązanie w</w:t>
      </w:r>
      <w:r w:rsidR="00D70556" w:rsidRPr="00543427">
        <w:rPr>
          <w:b/>
          <w:bCs/>
        </w:rPr>
        <w:t xml:space="preserve">edług tabeli prawdy </w:t>
      </w:r>
    </w:p>
    <w:p w14:paraId="67F41501" w14:textId="77777777" w:rsidR="00543427" w:rsidRPr="00543427" w:rsidRDefault="00543427" w:rsidP="00543427">
      <w:pPr>
        <w:rPr>
          <w:b/>
          <w:bCs/>
          <w:sz w:val="6"/>
          <w:szCs w:val="6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70556" w14:paraId="5FB4F385" w14:textId="77777777" w:rsidTr="00A5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tcBorders>
              <w:bottom w:val="single" w:sz="4" w:space="0" w:color="auto"/>
            </w:tcBorders>
          </w:tcPr>
          <w:p w14:paraId="5FD5F2AC" w14:textId="52E66868" w:rsidR="00D70556" w:rsidRPr="00A571DA" w:rsidRDefault="00D70556" w:rsidP="00854FEB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DCB8B00" w14:textId="529A8048" w:rsidR="00D70556" w:rsidRPr="00A571DA" w:rsidRDefault="00D70556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74A042A8" w14:textId="61AFB4F6" w:rsidR="00D70556" w:rsidRPr="00A571DA" w:rsidRDefault="00D70556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432A280F" w14:textId="548B12DD" w:rsidR="00D70556" w:rsidRPr="00A571DA" w:rsidRDefault="00D70556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  <w:vertAlign w:val="subscript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434F9932" w14:textId="4985B1FF" w:rsidR="00D70556" w:rsidRPr="00A571DA" w:rsidRDefault="00D70556" w:rsidP="00D70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</w:tr>
      <w:tr w:rsidR="00D70556" w14:paraId="46A14AC8" w14:textId="77777777" w:rsidTr="00A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25C9" w14:textId="77777777" w:rsidR="00D70556" w:rsidRPr="00D70556" w:rsidRDefault="00D70556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5C25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643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07AE649F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4856D7CA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D70556" w14:paraId="7D66E9F2" w14:textId="77777777" w:rsidTr="00A57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B1CD" w14:textId="77777777" w:rsidR="00D70556" w:rsidRPr="00D70556" w:rsidRDefault="00D70556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C278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2387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CDBB2C9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7A19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D70556" w14:paraId="703B1EEE" w14:textId="77777777" w:rsidTr="00A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D316" w14:textId="77777777" w:rsidR="00D70556" w:rsidRPr="00D70556" w:rsidRDefault="00D70556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DBAC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FF85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6755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6F215CC" w14:textId="77777777" w:rsidR="00D70556" w:rsidRDefault="00D7055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D70556" w14:paraId="6B118FC8" w14:textId="77777777" w:rsidTr="00A57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78EA" w14:textId="77777777" w:rsidR="00D70556" w:rsidRPr="00D70556" w:rsidRDefault="00D70556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6493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44C0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626C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BFED" w14:textId="77777777" w:rsidR="00D70556" w:rsidRDefault="00D7055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7A7B0B" w14:paraId="03074282" w14:textId="77777777" w:rsidTr="007A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2AE791B" w14:textId="117F06A4" w:rsidR="007A7B0B" w:rsidRPr="007A7B0B" w:rsidRDefault="007A7B0B" w:rsidP="007A7B0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7A7B0B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4A68AD04" w14:textId="512E8636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2CC252BD" w14:textId="00DFAE25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35ECDFCC" w14:textId="280AAE6A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5B52655B" w14:textId="3CD1D02E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7A7B0B" w14:paraId="0C64D5C7" w14:textId="77777777" w:rsidTr="007A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91DFC6F" w14:textId="202883D5" w:rsidR="007A7B0B" w:rsidRPr="007A7B0B" w:rsidRDefault="007A7B0B" w:rsidP="007A7B0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7A7B0B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2E69F369" w14:textId="4D56334F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31ABC8C1" w14:textId="7EFB3420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26416423" w14:textId="4882BC81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35AB6C41" w14:textId="5A8680C5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7A7B0B" w14:paraId="1C26D0EE" w14:textId="77777777" w:rsidTr="007A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550A1484" w14:textId="060BB0A8" w:rsidR="007A7B0B" w:rsidRPr="007A7B0B" w:rsidRDefault="007A7B0B" w:rsidP="007A7B0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7A7B0B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7EC1F42D" w14:textId="0984C86B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71C15596" w14:textId="46096ADE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20FD436C" w14:textId="6E54B0BD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2F103750" w14:textId="420D2FAE" w:rsidR="007A7B0B" w:rsidRDefault="007A7B0B" w:rsidP="007A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7A7B0B" w14:paraId="4AEA7D9D" w14:textId="77777777" w:rsidTr="007A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571E75CC" w14:textId="725590C0" w:rsidR="007A7B0B" w:rsidRPr="007A7B0B" w:rsidRDefault="007A7B0B" w:rsidP="007A7B0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7A7B0B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4699E65B" w14:textId="579F083D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9270355" w14:textId="0B0BFAFC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8B7984B" w14:textId="63F58285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065A2282" w14:textId="5C9D16C2" w:rsidR="007A7B0B" w:rsidRDefault="007A7B0B" w:rsidP="007A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</w:tbl>
    <w:p w14:paraId="6A8CA08B" w14:textId="22BC4332" w:rsidR="007A7B0B" w:rsidRDefault="00543427" w:rsidP="007A7B0B">
      <w:pPr>
        <w:ind w:left="360"/>
        <w:jc w:val="center"/>
        <w:rPr>
          <w:color w:val="0B769F" w:themeColor="accent4" w:themeShade="BF"/>
          <w:sz w:val="20"/>
          <w:szCs w:val="20"/>
        </w:rPr>
      </w:pPr>
      <w:r w:rsidRPr="007A7B0B">
        <w:rPr>
          <w:sz w:val="20"/>
          <w:szCs w:val="20"/>
        </w:rPr>
        <w:t xml:space="preserve">Tab. 1) Tabela prawdy według </w:t>
      </w:r>
      <w:r w:rsidR="007A7B0B" w:rsidRPr="007A7B0B">
        <w:rPr>
          <w:sz w:val="20"/>
          <w:szCs w:val="20"/>
        </w:rPr>
        <w:t>zadania</w:t>
      </w:r>
      <w:r w:rsidR="007A7B0B">
        <w:rPr>
          <w:sz w:val="20"/>
          <w:szCs w:val="20"/>
        </w:rPr>
        <w:t xml:space="preserve"> </w:t>
      </w:r>
      <w:r w:rsidR="007A7B0B" w:rsidRPr="007A7B0B">
        <w:rPr>
          <w:color w:val="0B769F" w:themeColor="accent4" w:themeShade="BF"/>
          <w:sz w:val="20"/>
          <w:szCs w:val="20"/>
        </w:rPr>
        <w:t xml:space="preserve">(na niebiesko ozn. przypadki nie uwzgl. </w:t>
      </w:r>
      <w:r w:rsidR="00F87DBE">
        <w:rPr>
          <w:color w:val="0B769F" w:themeColor="accent4" w:themeShade="BF"/>
          <w:sz w:val="20"/>
          <w:szCs w:val="20"/>
        </w:rPr>
        <w:t xml:space="preserve"> bezpośrednio </w:t>
      </w:r>
      <w:r w:rsidR="007A7B0B" w:rsidRPr="007A7B0B">
        <w:rPr>
          <w:color w:val="0B769F" w:themeColor="accent4" w:themeShade="BF"/>
          <w:sz w:val="20"/>
          <w:szCs w:val="20"/>
        </w:rPr>
        <w:t xml:space="preserve">w treści) </w:t>
      </w:r>
    </w:p>
    <w:p w14:paraId="35C016EF" w14:textId="14DECCE1" w:rsidR="00F87DBE" w:rsidRPr="00F87DBE" w:rsidRDefault="008646FD" w:rsidP="00F87DBE">
      <w:pPr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68710" wp14:editId="1250F937">
                <wp:simplePos x="0" y="0"/>
                <wp:positionH relativeFrom="column">
                  <wp:posOffset>1787987</wp:posOffset>
                </wp:positionH>
                <wp:positionV relativeFrom="paragraph">
                  <wp:posOffset>272126</wp:posOffset>
                </wp:positionV>
                <wp:extent cx="2438400" cy="477982"/>
                <wp:effectExtent l="0" t="0" r="19050" b="17780"/>
                <wp:wrapNone/>
                <wp:docPr id="2787039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79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8EC63" id="Rectangle 11" o:spid="_x0000_s1026" style="position:absolute;margin-left:140.8pt;margin-top:21.45pt;width:192pt;height:3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" filled="f" strokecolor="#a02b93 [3208]">
                <v:stroke joinstyle="round"/>
              </v:rect>
            </w:pict>
          </mc:Fallback>
        </mc:AlternateContent>
      </w:r>
      <w:r w:rsidR="00F87DBE">
        <w:rPr>
          <w:sz w:val="20"/>
          <w:szCs w:val="20"/>
        </w:rPr>
        <w:t xml:space="preserve">Wzory wynikające z tabeli: </w:t>
      </w:r>
    </w:p>
    <w:p w14:paraId="10147CA1" w14:textId="179D77F9" w:rsidR="00A571DA" w:rsidRPr="00F87DBE" w:rsidRDefault="00A571DA" w:rsidP="007A7B0B">
      <w:pPr>
        <w:ind w:left="360"/>
        <w:jc w:val="center"/>
        <w:rPr>
          <w:b/>
          <w:bCs/>
          <w:vertAlign w:val="subscript"/>
        </w:rPr>
      </w:pPr>
      <w:r w:rsidRPr="00F87DBE">
        <w:rPr>
          <w:b/>
          <w:bCs/>
        </w:rPr>
        <w:t>G</w:t>
      </w:r>
      <w:r w:rsidRPr="00F87DBE">
        <w:rPr>
          <w:b/>
          <w:bCs/>
          <w:vertAlign w:val="subscript"/>
        </w:rPr>
        <w:t>1</w:t>
      </w:r>
      <w:r w:rsidRPr="00F87DBE">
        <w:rPr>
          <w:b/>
          <w:bCs/>
        </w:rPr>
        <w:t xml:space="preserve"> </w:t>
      </w:r>
      <w:r w:rsidR="007A7B0B" w:rsidRPr="00F87DBE">
        <w:rPr>
          <w:b/>
          <w:bCs/>
        </w:rPr>
        <w:t xml:space="preserve"> </w:t>
      </w:r>
      <w:r w:rsidRPr="00F87DBE">
        <w:rPr>
          <w:b/>
          <w:bCs/>
        </w:rPr>
        <w:t>=</w:t>
      </w:r>
      <w:r w:rsidR="007A7B0B" w:rsidRPr="00F87DBE">
        <w:rPr>
          <w:b/>
          <w:bCs/>
        </w:rPr>
        <w:t xml:space="preserve"> </w:t>
      </w:r>
      <w:r w:rsidRPr="00F87DBE">
        <w:rPr>
          <w:b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   </m:t>
        </m:r>
      </m:oMath>
      <w:r w:rsidRPr="00F87DBE">
        <w:rPr>
          <w:b/>
          <w:bCs/>
        </w:rPr>
        <w:t xml:space="preserve"> </w:t>
      </w:r>
      <w:r w:rsidR="007A7B0B" w:rsidRPr="00F87DBE">
        <w:rPr>
          <w:b/>
          <w:bCs/>
        </w:rPr>
        <w:t xml:space="preserve">+  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7A7B0B" w:rsidRPr="00F87DBE">
        <w:rPr>
          <w:b/>
          <w:bCs/>
        </w:rPr>
        <w:t xml:space="preserve"> </w:t>
      </w:r>
      <w:r w:rsidRPr="00F87DBE">
        <w:rPr>
          <w:b/>
          <w:bCs/>
        </w:rPr>
        <w:t xml:space="preserve">   </w:t>
      </w:r>
    </w:p>
    <w:p w14:paraId="4067C0CE" w14:textId="7ED3C622" w:rsidR="00A571DA" w:rsidRPr="007A7B0B" w:rsidRDefault="00A571DA" w:rsidP="007A7B0B">
      <w:pPr>
        <w:ind w:left="360"/>
        <w:jc w:val="center"/>
        <w:rPr>
          <w:b/>
          <w:bCs/>
          <w:lang w:val="en-US"/>
        </w:rPr>
      </w:pPr>
      <w:r w:rsidRPr="007A7B0B">
        <w:rPr>
          <w:b/>
          <w:bCs/>
          <w:lang w:val="en-US"/>
        </w:rPr>
        <w:t>G</w:t>
      </w:r>
      <w:r w:rsidRPr="007A7B0B">
        <w:rPr>
          <w:b/>
          <w:bCs/>
          <w:vertAlign w:val="subscript"/>
          <w:lang w:val="en-US"/>
        </w:rPr>
        <w:t>2</w:t>
      </w:r>
      <w:r w:rsidRPr="007A7B0B">
        <w:rPr>
          <w:b/>
          <w:bCs/>
          <w:lang w:val="en-US"/>
        </w:rPr>
        <w:t xml:space="preserve"> </w:t>
      </w:r>
      <w:r w:rsidR="007A7B0B" w:rsidRPr="007A7B0B">
        <w:rPr>
          <w:b/>
          <w:bCs/>
          <w:lang w:val="en-US"/>
        </w:rPr>
        <w:t xml:space="preserve"> </w:t>
      </w:r>
      <w:r w:rsidRPr="007A7B0B">
        <w:rPr>
          <w:b/>
          <w:bCs/>
          <w:lang w:val="en-US"/>
        </w:rPr>
        <w:t>=</w:t>
      </w:r>
      <w:r w:rsidR="007A7B0B" w:rsidRPr="007A7B0B">
        <w:rPr>
          <w:b/>
          <w:bCs/>
          <w:lang w:val="en-US"/>
        </w:rPr>
        <w:t xml:space="preserve"> </w:t>
      </w:r>
      <w:r w:rsidRPr="007A7B0B">
        <w:rPr>
          <w:b/>
          <w:bCs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lang w:val="en-US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lang w:val="en-US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lang w:val="en-US"/>
          </w:rPr>
          <m:t xml:space="preserve">   </m:t>
        </m:r>
      </m:oMath>
      <w:r w:rsidR="007A7B0B" w:rsidRPr="007A7B0B">
        <w:rPr>
          <w:b/>
          <w:bCs/>
          <w:lang w:val="en-US"/>
        </w:rPr>
        <w:t xml:space="preserve"> </w:t>
      </w:r>
      <w:r w:rsidRPr="007A7B0B">
        <w:rPr>
          <w:b/>
          <w:bCs/>
          <w:lang w:val="en-US"/>
        </w:rPr>
        <w:t>+</w:t>
      </w:r>
      <w:r w:rsidR="007A7B0B" w:rsidRPr="007A7B0B">
        <w:rPr>
          <w:b/>
          <w:bCs/>
          <w:lang w:val="en-US"/>
        </w:rPr>
        <w:t xml:space="preserve"> </w:t>
      </w:r>
      <w:r w:rsidR="00F87DBE">
        <w:rPr>
          <w:b/>
          <w:bCs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lang w:val="en-US"/>
          </w:rPr>
          <m:t xml:space="preserve">∙ 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∙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</m:oMath>
      <w:r w:rsidR="00F87DBE" w:rsidRPr="007A7B0B">
        <w:rPr>
          <w:b/>
          <w:bCs/>
          <w:lang w:val="en-US"/>
        </w:rPr>
        <w:t xml:space="preserve">    </w:t>
      </w:r>
      <w:r w:rsidRPr="007A7B0B">
        <w:rPr>
          <w:b/>
          <w:bCs/>
          <w:lang w:val="en-US"/>
        </w:rPr>
        <w:t xml:space="preserve">  </w:t>
      </w:r>
    </w:p>
    <w:p w14:paraId="426E192E" w14:textId="77777777" w:rsidR="00A571DA" w:rsidRPr="007A7B0B" w:rsidRDefault="00A571DA" w:rsidP="00D70556">
      <w:pPr>
        <w:ind w:left="360"/>
        <w:rPr>
          <w:b/>
          <w:bCs/>
          <w:lang w:val="en-US"/>
        </w:rPr>
      </w:pPr>
    </w:p>
    <w:p w14:paraId="7DB2823D" w14:textId="314D27E1" w:rsidR="00137351" w:rsidRDefault="00137351" w:rsidP="00D7055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Schemat logiczny: </w:t>
      </w:r>
      <w:r w:rsidRPr="00137351">
        <w:rPr>
          <w:b/>
          <w:bCs/>
          <w:noProof/>
          <w:lang w:val="en-US"/>
        </w:rPr>
        <w:drawing>
          <wp:inline distT="0" distB="0" distL="0" distR="0" wp14:anchorId="7F9733B9" wp14:editId="65AD1DDA">
            <wp:extent cx="5146964" cy="3373582"/>
            <wp:effectExtent l="0" t="0" r="0" b="0"/>
            <wp:docPr id="127840529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5297" name="Picture 1" descr="A diagram of a machine&#10;&#10;Description automatically generated"/>
                    <pic:cNvPicPr/>
                  </pic:nvPicPr>
                  <pic:blipFill rotWithShape="1">
                    <a:blip r:embed="rId8"/>
                    <a:srcRect t="5426" r="947" b="14506"/>
                    <a:stretch/>
                  </pic:blipFill>
                  <pic:spPr bwMode="auto">
                    <a:xfrm>
                      <a:off x="0" y="0"/>
                      <a:ext cx="5148039" cy="337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A9A87" w14:textId="3D5F1F58" w:rsidR="00F87DBE" w:rsidRPr="00F87DBE" w:rsidRDefault="00F87DBE" w:rsidP="00F87DBE">
      <w:pPr>
        <w:ind w:left="360"/>
        <w:jc w:val="center"/>
        <w:rPr>
          <w:b/>
          <w:bCs/>
        </w:rPr>
      </w:pPr>
      <w:r>
        <w:rPr>
          <w:sz w:val="20"/>
          <w:szCs w:val="20"/>
        </w:rPr>
        <w:t>Schemat</w:t>
      </w:r>
      <w:r w:rsidRPr="007A7B0B">
        <w:rPr>
          <w:sz w:val="20"/>
          <w:szCs w:val="20"/>
        </w:rPr>
        <w:t xml:space="preserve"> 1) </w:t>
      </w:r>
      <w:r>
        <w:rPr>
          <w:sz w:val="20"/>
          <w:szCs w:val="20"/>
        </w:rPr>
        <w:t>Schemat wynikający bezpośrednio z t</w:t>
      </w:r>
      <w:r w:rsidRPr="007A7B0B">
        <w:rPr>
          <w:sz w:val="20"/>
          <w:szCs w:val="20"/>
        </w:rPr>
        <w:t>abe</w:t>
      </w:r>
      <w:r>
        <w:rPr>
          <w:sz w:val="20"/>
          <w:szCs w:val="20"/>
        </w:rPr>
        <w:t>li</w:t>
      </w:r>
      <w:r w:rsidRPr="007A7B0B">
        <w:rPr>
          <w:sz w:val="20"/>
          <w:szCs w:val="20"/>
        </w:rPr>
        <w:t xml:space="preserve"> prawdy</w:t>
      </w:r>
      <w:r w:rsidR="00B91091">
        <w:rPr>
          <w:sz w:val="20"/>
          <w:szCs w:val="20"/>
        </w:rPr>
        <w:br/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C75EF" w14:paraId="2506D7B2" w14:textId="77777777" w:rsidTr="0085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tcBorders>
              <w:bottom w:val="single" w:sz="4" w:space="0" w:color="auto"/>
            </w:tcBorders>
          </w:tcPr>
          <w:p w14:paraId="2791A1E2" w14:textId="77777777" w:rsidR="009C75EF" w:rsidRPr="00A571DA" w:rsidRDefault="009C75EF" w:rsidP="00854FEB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bookmarkStart w:id="0" w:name="_Hlk182225804"/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18FC31F2" w14:textId="77777777" w:rsidR="009C75EF" w:rsidRPr="00A571DA" w:rsidRDefault="009C75EF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1E14D866" w14:textId="77777777" w:rsidR="009C75EF" w:rsidRPr="00A571DA" w:rsidRDefault="009C75EF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20BE7F79" w14:textId="77777777" w:rsidR="009C75EF" w:rsidRPr="00A571DA" w:rsidRDefault="009C75EF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  <w:vertAlign w:val="subscript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472D0432" w14:textId="77777777" w:rsidR="009C75EF" w:rsidRPr="00A571DA" w:rsidRDefault="009C75EF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</w:tr>
      <w:tr w:rsidR="009C75EF" w14:paraId="1867DC71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7FDD" w14:textId="77777777" w:rsidR="009C75EF" w:rsidRPr="00D70556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FD9A" w14:textId="77777777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DF41" w14:textId="77777777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9988014" w14:textId="77777777" w:rsidR="009C75EF" w:rsidRPr="00412B99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2A765356" w14:textId="77777777" w:rsidR="009C75EF" w:rsidRPr="00412B99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</w:tr>
      <w:tr w:rsidR="009C75EF" w14:paraId="27EDCE8B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987D" w14:textId="77777777" w:rsidR="009C75EF" w:rsidRPr="00D70556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183" w14:textId="7777777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2355" w14:textId="7777777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AF42735" w14:textId="77777777" w:rsidR="009C75EF" w:rsidRPr="00412B99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FFD" w14:textId="7777777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9C75EF" w14:paraId="05B58110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77F8" w14:textId="77777777" w:rsidR="009C75EF" w:rsidRPr="00D70556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5E42" w14:textId="77777777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B271" w14:textId="77777777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FD3" w14:textId="77777777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27D2307" w14:textId="77777777" w:rsidR="009C75EF" w:rsidRPr="00412B99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</w:tr>
      <w:tr w:rsidR="009C75EF" w14:paraId="69B54C6E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FB29" w14:textId="77777777" w:rsidR="009C75EF" w:rsidRPr="00D70556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1E25" w14:textId="7777777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71DE" w14:textId="7777777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383A" w14:textId="7777777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D618" w14:textId="7777777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9C75EF" w14:paraId="5F1BB7C4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75E9" w14:textId="083048A7" w:rsidR="009C75EF" w:rsidRPr="00361BD9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536C" w14:textId="3F5FE5F7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1FBE" w14:textId="5D061084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76C4" w14:textId="628141EF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26A1" w14:textId="13CB55FA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9C75EF" w14:paraId="740EBD1D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6034" w14:textId="4CB48559" w:rsidR="009C75EF" w:rsidRPr="00361BD9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907F" w14:textId="446C88AA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174C" w14:textId="12C3B9BA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C387" w14:textId="5A82AF05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1B3C" w14:textId="7AAE1DBA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9C75EF" w14:paraId="749D9BD6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EB71" w14:textId="79B8D17C" w:rsidR="009C75EF" w:rsidRPr="00361BD9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27E3" w14:textId="424975BD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2780" w14:textId="17369886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32E5" w14:textId="714AB806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230E" w14:textId="04B75479" w:rsidR="009C75EF" w:rsidRDefault="009C75EF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9C75EF" w14:paraId="6432D058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1535" w14:textId="2485FD63" w:rsidR="009C75EF" w:rsidRPr="00361BD9" w:rsidRDefault="009C75EF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6533" w14:textId="435674FD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324A" w14:textId="66D2E653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15C7" w14:textId="1A7ABA53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4569" w14:textId="5A26B857" w:rsidR="009C75EF" w:rsidRDefault="009C75EF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</w:tbl>
    <w:bookmarkEnd w:id="0"/>
    <w:p w14:paraId="1E249FE4" w14:textId="49167E50" w:rsidR="00137351" w:rsidRPr="00F87DBE" w:rsidRDefault="00F87DBE" w:rsidP="00412B99">
      <w:pPr>
        <w:jc w:val="center"/>
        <w:rPr>
          <w:b/>
          <w:bCs/>
        </w:rPr>
      </w:pPr>
      <w:r w:rsidRPr="007A7B0B">
        <w:rPr>
          <w:sz w:val="20"/>
          <w:szCs w:val="20"/>
        </w:rPr>
        <w:t xml:space="preserve">Tab. </w:t>
      </w:r>
      <w:r>
        <w:rPr>
          <w:sz w:val="20"/>
          <w:szCs w:val="20"/>
        </w:rPr>
        <w:t>2</w:t>
      </w:r>
      <w:r w:rsidRPr="007A7B0B">
        <w:rPr>
          <w:sz w:val="20"/>
          <w:szCs w:val="20"/>
        </w:rPr>
        <w:t xml:space="preserve">) Tabela </w:t>
      </w:r>
      <w:r>
        <w:rPr>
          <w:sz w:val="20"/>
          <w:szCs w:val="20"/>
        </w:rPr>
        <w:t xml:space="preserve">sprawdzająca działanie schematu z tabelą </w:t>
      </w:r>
      <w:r w:rsidRPr="007A7B0B">
        <w:rPr>
          <w:sz w:val="20"/>
          <w:szCs w:val="20"/>
        </w:rPr>
        <w:t>prawdy według zadania</w:t>
      </w:r>
    </w:p>
    <w:p w14:paraId="449EA5DD" w14:textId="77777777" w:rsidR="00137351" w:rsidRPr="00F87DBE" w:rsidRDefault="00137351" w:rsidP="00361BD9">
      <w:pPr>
        <w:rPr>
          <w:b/>
          <w:bCs/>
        </w:rPr>
      </w:pPr>
    </w:p>
    <w:p w14:paraId="6723973F" w14:textId="38BEFB21" w:rsidR="00137351" w:rsidRPr="00361BD9" w:rsidRDefault="00361BD9" w:rsidP="00D70556">
      <w:pPr>
        <w:ind w:left="360"/>
      </w:pPr>
      <w:r w:rsidRPr="00361BD9">
        <w:t>Działanie schematu jest zgodne z tabelą prawdy.</w:t>
      </w:r>
      <w:r w:rsidR="00B91091">
        <w:t xml:space="preserve"> Jedynki powinny być tylko i włącznie w miejscach podświetlonych na różowo. </w:t>
      </w:r>
    </w:p>
    <w:p w14:paraId="2DE90861" w14:textId="77777777" w:rsidR="00137351" w:rsidRDefault="00137351" w:rsidP="00D70556">
      <w:pPr>
        <w:ind w:left="360"/>
        <w:rPr>
          <w:b/>
          <w:bCs/>
        </w:rPr>
      </w:pPr>
    </w:p>
    <w:p w14:paraId="67241D86" w14:textId="77777777" w:rsidR="00361BD9" w:rsidRDefault="00361BD9" w:rsidP="00D70556">
      <w:pPr>
        <w:ind w:left="360"/>
        <w:rPr>
          <w:b/>
          <w:bCs/>
        </w:rPr>
      </w:pPr>
    </w:p>
    <w:p w14:paraId="215CF8EC" w14:textId="77777777" w:rsidR="00361BD9" w:rsidRDefault="00361BD9" w:rsidP="00D70556">
      <w:pPr>
        <w:ind w:left="360"/>
        <w:rPr>
          <w:b/>
          <w:bCs/>
        </w:rPr>
      </w:pPr>
    </w:p>
    <w:p w14:paraId="7CBA3C2E" w14:textId="77777777" w:rsidR="00361BD9" w:rsidRDefault="00361BD9" w:rsidP="00D70556">
      <w:pPr>
        <w:ind w:left="360"/>
        <w:rPr>
          <w:b/>
          <w:bCs/>
        </w:rPr>
      </w:pPr>
    </w:p>
    <w:p w14:paraId="157C161F" w14:textId="77777777" w:rsidR="00361BD9" w:rsidRDefault="00361BD9" w:rsidP="00D70556">
      <w:pPr>
        <w:ind w:left="360"/>
        <w:rPr>
          <w:b/>
          <w:bCs/>
        </w:rPr>
      </w:pPr>
    </w:p>
    <w:p w14:paraId="4B3F0E86" w14:textId="77777777" w:rsidR="006E04AA" w:rsidRDefault="006E04AA" w:rsidP="006E04AA">
      <w:pPr>
        <w:rPr>
          <w:b/>
          <w:bCs/>
        </w:rPr>
      </w:pPr>
    </w:p>
    <w:p w14:paraId="707316C1" w14:textId="4D1D0B30" w:rsidR="00361BD9" w:rsidRPr="006E04AA" w:rsidRDefault="00361BD9" w:rsidP="006E04AA">
      <w:pPr>
        <w:rPr>
          <w:b/>
          <w:bCs/>
          <w:sz w:val="8"/>
          <w:szCs w:val="8"/>
        </w:rPr>
      </w:pPr>
      <w:r>
        <w:rPr>
          <w:rFonts w:ascii="Arial Nova" w:hAnsi="Arial Nova"/>
          <w:noProof/>
          <w:color w:val="501549" w:themeColor="accent5" w:themeShade="8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A1BE4" wp14:editId="46F5D810">
                <wp:simplePos x="0" y="0"/>
                <wp:positionH relativeFrom="page">
                  <wp:posOffset>-712412</wp:posOffset>
                </wp:positionH>
                <wp:positionV relativeFrom="paragraph">
                  <wp:posOffset>110721</wp:posOffset>
                </wp:positionV>
                <wp:extent cx="2292350" cy="273050"/>
                <wp:effectExtent l="0" t="0" r="12700" b="12700"/>
                <wp:wrapNone/>
                <wp:docPr id="1883747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360D" id="Rectangle 1" o:spid="_x0000_s1026" style="position:absolute;margin-left:-56.1pt;margin-top:8.7pt;width:180.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" filled="f" strokecolor="#a02b93 [3208]">
                <v:stroke joinstyle="round"/>
                <w10:wrap anchorx="page"/>
              </v:rect>
            </w:pict>
          </mc:Fallback>
        </mc:AlternateContent>
      </w:r>
    </w:p>
    <w:p w14:paraId="27B339CB" w14:textId="05981372" w:rsidR="00137351" w:rsidRPr="00361BD9" w:rsidRDefault="00361BD9" w:rsidP="00361BD9">
      <w:pPr>
        <w:rPr>
          <w:b/>
          <w:bCs/>
        </w:rPr>
      </w:pPr>
      <w:r w:rsidRPr="00361BD9">
        <w:rPr>
          <w:b/>
          <w:bCs/>
        </w:rPr>
        <w:t xml:space="preserve">Zadanie 2)  </w:t>
      </w:r>
      <w:r w:rsidR="00137351" w:rsidRPr="00361BD9">
        <w:rPr>
          <w:b/>
          <w:bCs/>
        </w:rPr>
        <w:t>Metoda Karnough</w:t>
      </w:r>
      <w:r w:rsidRPr="00361BD9">
        <w:rPr>
          <w:b/>
          <w:bCs/>
        </w:rPr>
        <w:t>.</w:t>
      </w:r>
    </w:p>
    <w:p w14:paraId="3507C427" w14:textId="0FF8D1CB" w:rsidR="00137351" w:rsidRPr="00361BD9" w:rsidRDefault="00137351" w:rsidP="00137351">
      <w:pPr>
        <w:rPr>
          <w:lang w:val="en-US"/>
        </w:rPr>
      </w:pPr>
      <w:r w:rsidRPr="00361BD9">
        <w:t xml:space="preserve">Tablica dla </w:t>
      </w:r>
      <w:r w:rsidR="00361BD9" w:rsidRPr="00361BD9">
        <w:t>pierwszej grzałki. (</w:t>
      </w:r>
      <w:r w:rsidRPr="00361BD9">
        <w:rPr>
          <w:lang w:val="en-US"/>
        </w:rPr>
        <w:t>G</w:t>
      </w:r>
      <w:r w:rsidRPr="00361BD9">
        <w:rPr>
          <w:vertAlign w:val="subscript"/>
          <w:lang w:val="en-US"/>
        </w:rPr>
        <w:t>1</w:t>
      </w:r>
      <w:r w:rsidR="00361BD9" w:rsidRPr="00361BD9">
        <w:rPr>
          <w:lang w:val="en-US"/>
        </w:rPr>
        <w:t>)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4"/>
        <w:gridCol w:w="1214"/>
        <w:gridCol w:w="1214"/>
        <w:gridCol w:w="1214"/>
      </w:tblGrid>
      <w:tr w:rsidR="00137351" w:rsidRPr="00AF3AD4" w14:paraId="26815458" w14:textId="77777777" w:rsidTr="0085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DFFF64" w14:textId="677ED5E9" w:rsidR="00137351" w:rsidRPr="00361BD9" w:rsidRDefault="00137351" w:rsidP="00854FEB">
            <w:pPr>
              <w:jc w:val="center"/>
              <w:rPr>
                <w:rFonts w:ascii="Arial Nova" w:hAnsi="Arial Nova"/>
                <w:color w:val="000000" w:themeColor="text1"/>
                <w:lang w:val="en-US"/>
              </w:rPr>
            </w:pPr>
            <w:r w:rsidRPr="00361BD9">
              <w:rPr>
                <w:rFonts w:ascii="Arial Nova" w:hAnsi="Arial Nova"/>
                <w:color w:val="000000" w:themeColor="text1"/>
                <w:lang w:val="en-US"/>
              </w:rPr>
              <w:t>x</w:t>
            </w:r>
            <w:r w:rsidRPr="00361BD9"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>1</w:t>
            </w:r>
            <w:r w:rsidRPr="00361BD9">
              <w:rPr>
                <w:rFonts w:ascii="Arial Nova" w:hAnsi="Arial Nova"/>
                <w:color w:val="000000" w:themeColor="text1"/>
                <w:lang w:val="en-US"/>
              </w:rPr>
              <w:t xml:space="preserve"> \ x</w:t>
            </w:r>
            <w:r w:rsidRPr="00361BD9"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>2</w:t>
            </w:r>
            <w:r w:rsidR="00361BD9"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 xml:space="preserve"> * </w:t>
            </w:r>
            <w:r w:rsidRPr="00361BD9">
              <w:rPr>
                <w:rFonts w:ascii="Arial Nova" w:hAnsi="Arial Nova"/>
                <w:color w:val="000000" w:themeColor="text1"/>
                <w:lang w:val="en-US"/>
              </w:rPr>
              <w:t>x</w:t>
            </w:r>
            <w:r w:rsidRPr="00361BD9"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59066" w14:textId="77777777" w:rsidR="00137351" w:rsidRPr="00AF3AD4" w:rsidRDefault="0013735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24915034" w14:textId="77777777" w:rsidR="00137351" w:rsidRPr="00AF3AD4" w:rsidRDefault="0013735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01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75BEA8BD" w14:textId="77777777" w:rsidR="00137351" w:rsidRPr="00AF3AD4" w:rsidRDefault="0013735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2E5C504D" w14:textId="77777777" w:rsidR="00137351" w:rsidRPr="00AF3AD4" w:rsidRDefault="0013735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</w:p>
        </w:tc>
      </w:tr>
      <w:tr w:rsidR="00137351" w:rsidRPr="00AF3AD4" w14:paraId="199516B0" w14:textId="77777777" w:rsidTr="00DC4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8D7A8D" w14:textId="77777777" w:rsidR="00137351" w:rsidRPr="00AF3AD4" w:rsidRDefault="00137351" w:rsidP="00854FEB">
            <w:pPr>
              <w:jc w:val="center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0A3511C" w14:textId="5123817C" w:rsidR="00137351" w:rsidRPr="00361BD9" w:rsidRDefault="00DC46B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color w:val="A02B93" w:themeColor="accent5"/>
              </w:rPr>
            </w:pPr>
            <w:r w:rsidRPr="00361BD9">
              <w:rPr>
                <w:rFonts w:ascii="Arial Nova" w:hAnsi="Arial Nova"/>
                <w:b/>
                <w:bCs/>
                <w:color w:val="A02B93" w:themeColor="accent5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046B6981" w14:textId="4941DE30" w:rsidR="00137351" w:rsidRPr="00361BD9" w:rsidRDefault="00DC46B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color w:val="A02B93" w:themeColor="accent5"/>
              </w:rPr>
            </w:pPr>
            <w:r w:rsidRPr="00361BD9">
              <w:rPr>
                <w:rFonts w:ascii="Arial Nova" w:hAnsi="Arial Nova"/>
                <w:b/>
                <w:bCs/>
                <w:color w:val="A02B93" w:themeColor="accent5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BB3489" w14:textId="0E855E73" w:rsidR="00137351" w:rsidRPr="00AF3AD4" w:rsidRDefault="00DC46B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DB27DC" w14:textId="77777777" w:rsidR="00137351" w:rsidRPr="00AF3AD4" w:rsidRDefault="0013735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  <w:tr w:rsidR="00137351" w:rsidRPr="00AF3AD4" w14:paraId="4818DCBB" w14:textId="77777777" w:rsidTr="00854FEB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right w:val="single" w:sz="4" w:space="0" w:color="auto"/>
            </w:tcBorders>
            <w:vAlign w:val="center"/>
          </w:tcPr>
          <w:p w14:paraId="079429C5" w14:textId="77777777" w:rsidR="00137351" w:rsidRPr="00AF3AD4" w:rsidRDefault="00137351" w:rsidP="00854FEB">
            <w:pPr>
              <w:jc w:val="center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131726" w14:textId="77777777" w:rsidR="00137351" w:rsidRPr="00AF3AD4" w:rsidRDefault="0013735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6BE991" w14:textId="6504C70C" w:rsidR="00137351" w:rsidRPr="00AF3AD4" w:rsidRDefault="00DC46B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C3492" w14:textId="68B7CBD0" w:rsidR="00137351" w:rsidRDefault="00DC46B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9972A" w14:textId="7105D189" w:rsidR="00137351" w:rsidRDefault="00DC46B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</w:tbl>
    <w:p w14:paraId="468060BA" w14:textId="77777777" w:rsidR="00137351" w:rsidRDefault="00137351" w:rsidP="00137351">
      <w:pPr>
        <w:rPr>
          <w:b/>
          <w:bCs/>
          <w:lang w:val="en-US"/>
        </w:rPr>
      </w:pPr>
    </w:p>
    <w:p w14:paraId="0D4201C6" w14:textId="32ACB675" w:rsidR="00DC46B6" w:rsidRPr="00361BD9" w:rsidRDefault="008646FD" w:rsidP="0013735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07974" wp14:editId="5026EAE9">
                <wp:simplePos x="0" y="0"/>
                <wp:positionH relativeFrom="column">
                  <wp:posOffset>2404514</wp:posOffset>
                </wp:positionH>
                <wp:positionV relativeFrom="paragraph">
                  <wp:posOffset>384868</wp:posOffset>
                </wp:positionV>
                <wp:extent cx="1004455" cy="332509"/>
                <wp:effectExtent l="0" t="0" r="24765" b="10795"/>
                <wp:wrapNone/>
                <wp:docPr id="166146743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3325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F6F24" id="Rectangle 9" o:spid="_x0000_s1026" style="position:absolute;margin-left:189.35pt;margin-top:30.3pt;width:79.1pt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" filled="f" strokecolor="#a02b93 [3208]">
                <v:stroke joinstyle="round"/>
              </v:rect>
            </w:pict>
          </mc:Fallback>
        </mc:AlternateContent>
      </w:r>
      <w:r w:rsidR="00361BD9">
        <w:t xml:space="preserve">Jedna grupa </w:t>
      </w:r>
      <w:r w:rsidR="00D82BC8">
        <w:t xml:space="preserve">jedynek </w:t>
      </w:r>
      <w:r w:rsidR="00361BD9">
        <w:t>dla x</w:t>
      </w:r>
      <w:r w:rsidR="00361BD9">
        <w:rPr>
          <w:vertAlign w:val="subscript"/>
        </w:rPr>
        <w:t>1</w:t>
      </w:r>
      <w:r w:rsidR="00361BD9">
        <w:t xml:space="preserve"> </w:t>
      </w:r>
      <w:r w:rsidR="00D82BC8">
        <w:t>= 0,  x</w:t>
      </w:r>
      <w:r w:rsidR="00D82BC8">
        <w:rPr>
          <w:vertAlign w:val="subscript"/>
        </w:rPr>
        <w:t>2</w:t>
      </w:r>
      <w:r w:rsidR="00D82BC8">
        <w:t>x</w:t>
      </w:r>
      <w:r w:rsidR="00D82BC8">
        <w:rPr>
          <w:vertAlign w:val="subscript"/>
        </w:rPr>
        <w:t xml:space="preserve">3 </w:t>
      </w:r>
      <w:r w:rsidR="00361BD9">
        <w:t xml:space="preserve"> </w:t>
      </w:r>
      <w:r w:rsidR="00D82BC8">
        <w:t>= 00 lub  x</w:t>
      </w:r>
      <w:r w:rsidR="00D82BC8">
        <w:rPr>
          <w:vertAlign w:val="subscript"/>
        </w:rPr>
        <w:t>2</w:t>
      </w:r>
      <w:r w:rsidR="00D82BC8">
        <w:t>x</w:t>
      </w:r>
      <w:r w:rsidR="00D82BC8">
        <w:rPr>
          <w:vertAlign w:val="subscript"/>
        </w:rPr>
        <w:t xml:space="preserve">3 </w:t>
      </w:r>
      <w:r w:rsidR="00D82BC8">
        <w:t xml:space="preserve"> = 01</w:t>
      </w:r>
      <w:r w:rsidR="00361BD9">
        <w:t xml:space="preserve"> </w:t>
      </w:r>
      <w:r w:rsidR="00D82BC8">
        <w:br/>
      </w:r>
      <w:r w:rsidR="00361BD9" w:rsidRPr="00361BD9">
        <w:t>Grzałka numer 1 - G</w:t>
      </w:r>
      <w:r w:rsidR="00361BD9" w:rsidRPr="00361BD9">
        <w:rPr>
          <w:vertAlign w:val="subscript"/>
        </w:rPr>
        <w:t xml:space="preserve">1  </w:t>
      </w:r>
      <w:r w:rsidR="00361BD9" w:rsidRPr="00361BD9">
        <w:t>ni</w:t>
      </w:r>
      <w:r w:rsidR="00DC46B6" w:rsidRPr="00361BD9">
        <w:t>e</w:t>
      </w:r>
      <w:r w:rsidR="00361BD9" w:rsidRPr="00361BD9">
        <w:t xml:space="preserve"> jest zależna od czujnika numer 3 – x</w:t>
      </w:r>
      <w:r w:rsidR="00361BD9" w:rsidRPr="00361BD9">
        <w:rPr>
          <w:vertAlign w:val="subscript"/>
        </w:rPr>
        <w:t>3</w:t>
      </w:r>
      <w:r w:rsidR="00361BD9">
        <w:rPr>
          <w:vertAlign w:val="subscript"/>
        </w:rPr>
        <w:t>.</w:t>
      </w:r>
      <w:r w:rsidR="00361BD9">
        <w:t xml:space="preserve"> </w:t>
      </w:r>
    </w:p>
    <w:p w14:paraId="27BA5879" w14:textId="240CC586" w:rsidR="00DC46B6" w:rsidRPr="00361BD9" w:rsidRDefault="00361BD9" w:rsidP="00361BD9">
      <w:pPr>
        <w:jc w:val="center"/>
        <w:rPr>
          <w:b/>
          <w:bCs/>
        </w:rPr>
      </w:pPr>
      <w:bookmarkStart w:id="1" w:name="_Hlk182231237"/>
      <w:r w:rsidRPr="00F87DBE">
        <w:rPr>
          <w:b/>
          <w:bCs/>
        </w:rPr>
        <w:t>G</w:t>
      </w:r>
      <w:r w:rsidRPr="00F87DBE">
        <w:rPr>
          <w:b/>
          <w:bCs/>
          <w:vertAlign w:val="subscript"/>
        </w:rPr>
        <w:t>1</w:t>
      </w:r>
      <w:r w:rsidRPr="00F87DBE">
        <w:rPr>
          <w:b/>
          <w:bCs/>
        </w:rPr>
        <w:t xml:space="preserve">  =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bookmarkEnd w:id="1"/>
    <w:p w14:paraId="77A2D10F" w14:textId="77777777" w:rsidR="00DC46B6" w:rsidRPr="00361BD9" w:rsidRDefault="00DC46B6" w:rsidP="00137351">
      <w:pPr>
        <w:rPr>
          <w:b/>
          <w:bCs/>
        </w:rPr>
      </w:pPr>
    </w:p>
    <w:p w14:paraId="148A59D4" w14:textId="75FC4AE4" w:rsidR="00361BD9" w:rsidRPr="00361BD9" w:rsidRDefault="00361BD9" w:rsidP="00361BD9">
      <w:r w:rsidRPr="00361BD9">
        <w:t xml:space="preserve">Tablica dla </w:t>
      </w:r>
      <w:r>
        <w:t>drugiej</w:t>
      </w:r>
      <w:r w:rsidRPr="00361BD9">
        <w:t xml:space="preserve"> grzałki. (G</w:t>
      </w:r>
      <w:r>
        <w:rPr>
          <w:vertAlign w:val="subscript"/>
        </w:rPr>
        <w:t>2</w:t>
      </w:r>
      <w:r w:rsidRPr="00361BD9">
        <w:t>)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4"/>
        <w:gridCol w:w="1214"/>
        <w:gridCol w:w="1214"/>
        <w:gridCol w:w="1214"/>
      </w:tblGrid>
      <w:tr w:rsidR="00DC46B6" w:rsidRPr="00AF3AD4" w14:paraId="7BA6EB01" w14:textId="77777777" w:rsidTr="0085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6475C1" w14:textId="0AB35D8D" w:rsidR="00DC46B6" w:rsidRPr="004C5812" w:rsidRDefault="00361BD9" w:rsidP="00854FEB">
            <w:pPr>
              <w:jc w:val="center"/>
              <w:rPr>
                <w:rFonts w:ascii="Arial Nova" w:hAnsi="Arial Nova"/>
                <w:color w:val="000000" w:themeColor="text1"/>
              </w:rPr>
            </w:pPr>
            <w:r w:rsidRPr="00361BD9">
              <w:rPr>
                <w:rFonts w:ascii="Arial Nova" w:hAnsi="Arial Nova"/>
                <w:color w:val="000000" w:themeColor="text1"/>
                <w:lang w:val="en-US"/>
              </w:rPr>
              <w:t>x</w:t>
            </w:r>
            <w:r w:rsidRPr="00361BD9"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>1</w:t>
            </w:r>
            <w:r w:rsidRPr="00361BD9">
              <w:rPr>
                <w:rFonts w:ascii="Arial Nova" w:hAnsi="Arial Nova"/>
                <w:color w:val="000000" w:themeColor="text1"/>
                <w:lang w:val="en-US"/>
              </w:rPr>
              <w:t xml:space="preserve"> \ x</w:t>
            </w:r>
            <w:r w:rsidRPr="00361BD9"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>2</w:t>
            </w:r>
            <w:r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 xml:space="preserve"> * </w:t>
            </w:r>
            <w:r w:rsidRPr="00361BD9">
              <w:rPr>
                <w:rFonts w:ascii="Arial Nova" w:hAnsi="Arial Nova"/>
                <w:color w:val="000000" w:themeColor="text1"/>
                <w:lang w:val="en-US"/>
              </w:rPr>
              <w:t>x</w:t>
            </w:r>
            <w:r w:rsidRPr="00361BD9">
              <w:rPr>
                <w:rFonts w:ascii="Arial Nova" w:hAnsi="Arial Nova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065B7B" w14:textId="77777777" w:rsidR="00DC46B6" w:rsidRPr="00AF3AD4" w:rsidRDefault="00DC46B6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41F06CE1" w14:textId="77777777" w:rsidR="00DC46B6" w:rsidRPr="00AF3AD4" w:rsidRDefault="00DC46B6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01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3F8DBC7E" w14:textId="77777777" w:rsidR="00DC46B6" w:rsidRPr="00AF3AD4" w:rsidRDefault="00DC46B6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3B8515ED" w14:textId="77777777" w:rsidR="00DC46B6" w:rsidRPr="00AF3AD4" w:rsidRDefault="00DC46B6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</w:p>
        </w:tc>
      </w:tr>
      <w:tr w:rsidR="00DC46B6" w:rsidRPr="00AF3AD4" w14:paraId="3D654499" w14:textId="77777777" w:rsidTr="00DC4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927142" w14:textId="77777777" w:rsidR="00DC46B6" w:rsidRPr="00AF3AD4" w:rsidRDefault="00DC46B6" w:rsidP="00854FEB">
            <w:pPr>
              <w:jc w:val="center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  <w:vAlign w:val="center"/>
          </w:tcPr>
          <w:p w14:paraId="060FE066" w14:textId="0C0FA175" w:rsidR="00DC46B6" w:rsidRPr="00B91091" w:rsidRDefault="00DC46B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</w:rPr>
            </w:pPr>
            <w:r w:rsidRPr="00B91091">
              <w:rPr>
                <w:rFonts w:ascii="Arial Nova" w:hAnsi="Arial Nova"/>
                <w:b/>
                <w:bCs/>
                <w:color w:val="196B24" w:themeColor="accent3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0605A" w14:textId="7F15D205" w:rsidR="00DC46B6" w:rsidRPr="00AF3AD4" w:rsidRDefault="00DC46B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71D387C" w14:textId="13153DB9" w:rsidR="00DC46B6" w:rsidRPr="00B91091" w:rsidRDefault="00DC46B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</w:rPr>
            </w:pPr>
            <w:r w:rsidRPr="00B91091">
              <w:rPr>
                <w:rFonts w:ascii="Arial Nova" w:hAnsi="Arial Nova"/>
                <w:b/>
                <w:bCs/>
                <w:color w:val="A02B93" w:themeColor="accent5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0CB413" w14:textId="77777777" w:rsidR="00DC46B6" w:rsidRPr="00AF3AD4" w:rsidRDefault="00DC46B6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  <w:tr w:rsidR="00DC46B6" w:rsidRPr="00AF3AD4" w14:paraId="00C62C68" w14:textId="77777777" w:rsidTr="00854FEB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right w:val="single" w:sz="4" w:space="0" w:color="auto"/>
            </w:tcBorders>
            <w:vAlign w:val="center"/>
          </w:tcPr>
          <w:p w14:paraId="7105799F" w14:textId="77777777" w:rsidR="00DC46B6" w:rsidRPr="00AF3AD4" w:rsidRDefault="00DC46B6" w:rsidP="00854FEB">
            <w:pPr>
              <w:jc w:val="center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17B302" w14:textId="77777777" w:rsidR="00DC46B6" w:rsidRPr="00AF3AD4" w:rsidRDefault="00DC46B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B4371" w14:textId="77777777" w:rsidR="00DC46B6" w:rsidRPr="00AF3AD4" w:rsidRDefault="00DC46B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973FA9" w14:textId="77777777" w:rsidR="00DC46B6" w:rsidRDefault="00DC46B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7208BE" w14:textId="77777777" w:rsidR="00DC46B6" w:rsidRDefault="00DC46B6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</w:tbl>
    <w:p w14:paraId="0AFF0007" w14:textId="77777777" w:rsidR="00DC46B6" w:rsidRDefault="00DC46B6" w:rsidP="00137351">
      <w:pPr>
        <w:rPr>
          <w:b/>
          <w:bCs/>
          <w:lang w:val="en-US"/>
        </w:rPr>
      </w:pPr>
    </w:p>
    <w:p w14:paraId="6AADD79F" w14:textId="77777777" w:rsidR="00D82BC8" w:rsidRDefault="00D82BC8" w:rsidP="00137351">
      <w:r>
        <w:t>Dwie grupy pojedynczych jedynek.</w:t>
      </w:r>
    </w:p>
    <w:p w14:paraId="20DFBFEA" w14:textId="09FF2F64" w:rsidR="00DC46B6" w:rsidRDefault="00D82BC8" w:rsidP="00137351">
      <w:r w:rsidRPr="00B91091">
        <w:rPr>
          <w:b/>
          <w:bCs/>
          <w:color w:val="196B24" w:themeColor="accent3"/>
        </w:rPr>
        <w:t>I grupa</w:t>
      </w:r>
      <w:r w:rsidRPr="00B91091">
        <w:rPr>
          <w:color w:val="196B24" w:themeColor="accent3"/>
        </w:rPr>
        <w:t xml:space="preserve"> </w:t>
      </w:r>
      <w:r>
        <w:t xml:space="preserve">- </w:t>
      </w:r>
      <w:r w:rsidRPr="00D82BC8">
        <w:t>dla x</w:t>
      </w:r>
      <w:r w:rsidRPr="00D82BC8">
        <w:rPr>
          <w:vertAlign w:val="subscript"/>
        </w:rPr>
        <w:t>1</w:t>
      </w:r>
      <w:r w:rsidRPr="00D82BC8">
        <w:t xml:space="preserve"> = 0,  x</w:t>
      </w:r>
      <w:r w:rsidRPr="00D82BC8">
        <w:rPr>
          <w:vertAlign w:val="subscript"/>
        </w:rPr>
        <w:t>2</w:t>
      </w:r>
      <w:r w:rsidRPr="00D82BC8">
        <w:t>x</w:t>
      </w:r>
      <w:r w:rsidRPr="00D82BC8">
        <w:rPr>
          <w:vertAlign w:val="subscript"/>
        </w:rPr>
        <w:t>3</w:t>
      </w:r>
      <w:r w:rsidRPr="00D82BC8">
        <w:t xml:space="preserve">  = 00 </w:t>
      </w:r>
    </w:p>
    <w:p w14:paraId="633A085D" w14:textId="2987B229" w:rsidR="00D82BC8" w:rsidRPr="00D82BC8" w:rsidRDefault="00D82BC8" w:rsidP="00137351">
      <w:r w:rsidRPr="00B91091">
        <w:rPr>
          <w:b/>
          <w:bCs/>
          <w:color w:val="A02B93" w:themeColor="accent5"/>
        </w:rPr>
        <w:t>II grupa</w:t>
      </w:r>
      <w:r w:rsidRPr="00B91091">
        <w:rPr>
          <w:color w:val="A02B93" w:themeColor="accent5"/>
        </w:rPr>
        <w:t xml:space="preserve"> </w:t>
      </w:r>
      <w:r w:rsidRPr="00D82BC8">
        <w:t>- dla x</w:t>
      </w:r>
      <w:r w:rsidRPr="00D82BC8">
        <w:rPr>
          <w:vertAlign w:val="subscript"/>
        </w:rPr>
        <w:t>1</w:t>
      </w:r>
      <w:r w:rsidRPr="00D82BC8">
        <w:t xml:space="preserve"> = 0,  x</w:t>
      </w:r>
      <w:r w:rsidRPr="00D82BC8">
        <w:rPr>
          <w:vertAlign w:val="subscript"/>
        </w:rPr>
        <w:t>2</w:t>
      </w:r>
      <w:r w:rsidRPr="00D82BC8">
        <w:t>x</w:t>
      </w:r>
      <w:r w:rsidRPr="00D82BC8">
        <w:rPr>
          <w:vertAlign w:val="subscript"/>
        </w:rPr>
        <w:t>3</w:t>
      </w:r>
      <w:r w:rsidRPr="00D82BC8">
        <w:t xml:space="preserve">  = </w:t>
      </w:r>
      <w:r>
        <w:t>11</w:t>
      </w:r>
      <w:r w:rsidRPr="00D82BC8">
        <w:t xml:space="preserve"> </w:t>
      </w:r>
    </w:p>
    <w:p w14:paraId="2BD4E2B9" w14:textId="73AA17AE" w:rsidR="00DC46B6" w:rsidRDefault="00DC46B6" w:rsidP="00DC46B6">
      <w:pPr>
        <w:jc w:val="center"/>
        <w:rPr>
          <w:b/>
          <w:bCs/>
          <w:lang w:val="en-US"/>
        </w:rPr>
      </w:pPr>
      <w:bookmarkStart w:id="2" w:name="_Hlk182231307"/>
      <w:r w:rsidRPr="00A571DA">
        <w:rPr>
          <w:b/>
          <w:bCs/>
          <w:lang w:val="en-US"/>
        </w:rPr>
        <w:t>G</w:t>
      </w:r>
      <w:r w:rsidRPr="00A571DA">
        <w:rPr>
          <w:b/>
          <w:bCs/>
          <w:vertAlign w:val="subscript"/>
          <w:lang w:val="en-US"/>
        </w:rPr>
        <w:t>2</w:t>
      </w:r>
      <w:r w:rsidRPr="00A571DA">
        <w:rPr>
          <w:b/>
          <w:bCs/>
          <w:lang w:val="en-US"/>
        </w:rPr>
        <w:t xml:space="preserve"> = </w:t>
      </w:r>
      <w:r w:rsidR="00D82BC8" w:rsidRPr="00D82BC8">
        <w:rPr>
          <w:b/>
          <w:bCs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hd w:val="clear" w:color="auto" w:fill="C1F0C7" w:themeFill="accent3" w:themeFillTint="33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hd w:val="clear" w:color="auto" w:fill="C1F0C7" w:themeFill="accent3" w:themeFillTint="3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hd w:val="clear" w:color="auto" w:fill="C1F0C7" w:themeFill="accent3" w:themeFillTint="33"/>
            <w:lang w:val="en-US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hd w:val="clear" w:color="auto" w:fill="C1F0C7" w:themeFill="accent3" w:themeFillTint="33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hd w:val="clear" w:color="auto" w:fill="C1F0C7" w:themeFill="accent3" w:themeFillTint="3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hd w:val="clear" w:color="auto" w:fill="C1F0C7" w:themeFill="accent3" w:themeFillTint="33"/>
            <w:lang w:val="en-US"/>
          </w:rPr>
          <m:t xml:space="preserve"> ∙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hd w:val="clear" w:color="auto" w:fill="C1F0C7" w:themeFill="accent3" w:themeFillTint="33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hd w:val="clear" w:color="auto" w:fill="C1F0C7" w:themeFill="accent3" w:themeFillTint="3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C1F0C7" w:themeFill="accent3" w:themeFillTint="33"/>
                  </w:rPr>
                  <m:t>3</m:t>
                </m:r>
              </m:sub>
            </m:sSub>
          </m:e>
        </m:acc>
      </m:oMath>
      <w:r w:rsidR="00D82B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+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hd w:val="clear" w:color="auto" w:fill="F2CEED" w:themeFill="accent5" w:themeFillTint="33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hd w:val="clear" w:color="auto" w:fill="F2CEED" w:themeFill="accent5" w:themeFillTint="3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F2CEED" w:themeFill="accent5" w:themeFillTint="33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hd w:val="clear" w:color="auto" w:fill="F2CEED" w:themeFill="accent5" w:themeFillTint="33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shd w:val="clear" w:color="auto" w:fill="F2CEED" w:themeFill="accent5" w:themeFillTint="33"/>
            <w:lang w:val="en-US"/>
          </w:rPr>
          <m:t xml:space="preserve">∙  </m:t>
        </m:r>
        <m:sSub>
          <m:sSubPr>
            <m:ctrlPr>
              <w:rPr>
                <w:rFonts w:ascii="Cambria Math" w:hAnsi="Cambria Math"/>
                <w:b/>
                <w:bCs/>
                <w:i/>
                <w:shd w:val="clear" w:color="auto" w:fill="F2CEED" w:themeFill="accent5" w:themeFillTint="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hd w:val="clear" w:color="auto" w:fill="F2CEED" w:themeFill="accent5" w:themeFillTint="3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hd w:val="clear" w:color="auto" w:fill="F2CEED" w:themeFill="accent5" w:themeFillTint="33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hd w:val="clear" w:color="auto" w:fill="F2CEED" w:themeFill="accent5" w:themeFillTint="33"/>
            <w:lang w:val="en-US"/>
          </w:rPr>
          <m:t xml:space="preserve"> ∙ </m:t>
        </m:r>
        <m:sSub>
          <m:sSubPr>
            <m:ctrlPr>
              <w:rPr>
                <w:rFonts w:ascii="Cambria Math" w:hAnsi="Cambria Math"/>
                <w:b/>
                <w:bCs/>
                <w:i/>
                <w:shd w:val="clear" w:color="auto" w:fill="F2CEED" w:themeFill="accent5" w:themeFillTint="3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hd w:val="clear" w:color="auto" w:fill="F2CEED" w:themeFill="accent5" w:themeFillTint="33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hd w:val="clear" w:color="auto" w:fill="F2CEED" w:themeFill="accent5" w:themeFillTint="33"/>
              </w:rPr>
              <m:t>3</m:t>
            </m:r>
          </m:sub>
        </m:sSub>
      </m:oMath>
    </w:p>
    <w:bookmarkEnd w:id="2"/>
    <w:p w14:paraId="3F8B66B4" w14:textId="7D16D716" w:rsidR="009C75EF" w:rsidRPr="00807A78" w:rsidRDefault="009C75EF" w:rsidP="00DC46B6">
      <w:pPr>
        <w:jc w:val="center"/>
      </w:pPr>
      <w:r w:rsidRPr="00807A78">
        <w:t>Można wyłączyć</w:t>
      </w:r>
      <w:r w:rsidR="00D82BC8" w:rsidRPr="00807A78">
        <w:t xml:space="preserve"> </w:t>
      </w:r>
      <w:r w:rsidRPr="00807A78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82BC8" w:rsidRPr="00807A78">
        <w:rPr>
          <w:rFonts w:eastAsiaTheme="minorEastAsia"/>
        </w:rPr>
        <w:t xml:space="preserve"> </w:t>
      </w:r>
      <w:r w:rsidRPr="00807A78">
        <w:t>przed nawias</w:t>
      </w:r>
    </w:p>
    <w:p w14:paraId="61AA267C" w14:textId="77777777" w:rsidR="00D82BC8" w:rsidRDefault="009C75EF" w:rsidP="009C75EF">
      <w:pPr>
        <w:jc w:val="center"/>
        <w:rPr>
          <w:b/>
          <w:bCs/>
        </w:rPr>
      </w:pPr>
      <w:r w:rsidRPr="009C75EF">
        <w:rPr>
          <w:b/>
          <w:bCs/>
        </w:rPr>
        <w:t>G</w:t>
      </w:r>
      <w:r w:rsidRPr="009C75EF">
        <w:rPr>
          <w:b/>
          <w:bCs/>
          <w:vertAlign w:val="subscript"/>
        </w:rPr>
        <w:t>2</w:t>
      </w:r>
      <w:r w:rsidRPr="009C75EF">
        <w:rPr>
          <w:b/>
          <w:bCs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9C75EF">
        <w:rPr>
          <w:b/>
          <w:bCs/>
        </w:rPr>
        <w:t xml:space="preserve"> (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 ∙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9C75EF">
        <w:rPr>
          <w:b/>
          <w:bCs/>
        </w:rPr>
        <w:t xml:space="preserve">    +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∙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9C75EF">
        <w:rPr>
          <w:b/>
          <w:bCs/>
        </w:rPr>
        <w:t xml:space="preserve">) </w:t>
      </w:r>
    </w:p>
    <w:p w14:paraId="587CB92A" w14:textId="77777777" w:rsidR="00D82BC8" w:rsidRDefault="00D82BC8" w:rsidP="009C75EF">
      <w:pPr>
        <w:jc w:val="center"/>
        <w:rPr>
          <w:b/>
          <w:bCs/>
        </w:rPr>
      </w:pPr>
    </w:p>
    <w:p w14:paraId="60CE7FC7" w14:textId="4CFB8103" w:rsidR="00D82BC8" w:rsidRPr="00D82BC8" w:rsidRDefault="00D82BC8" w:rsidP="00D82BC8">
      <w:pPr>
        <w:jc w:val="center"/>
      </w:pPr>
      <w:r w:rsidRPr="00D82BC8">
        <w:t xml:space="preserve">Stosując następujące </w:t>
      </w:r>
      <w:r w:rsidRPr="00D82BC8">
        <w:rPr>
          <w:b/>
          <w:bCs/>
        </w:rPr>
        <w:t>twierdzenie De Morgana</w:t>
      </w:r>
      <w:r w:rsidRPr="00D82BC8">
        <w:t xml:space="preserve"> do wyprowadzenia:</w:t>
      </w:r>
    </w:p>
    <w:p w14:paraId="6D08D653" w14:textId="6A3D2C7C" w:rsidR="00D82BC8" w:rsidRPr="00D82BC8" w:rsidRDefault="00D82BC8" w:rsidP="00D82BC8">
      <w:pPr>
        <w:jc w:val="center"/>
        <w:rPr>
          <w:b/>
          <w:bCs/>
        </w:rPr>
      </w:pPr>
      <w:r w:rsidRPr="00D82BC8">
        <w:rPr>
          <w:b/>
          <w:bCs/>
        </w:rPr>
        <w:t>(A+B)′=A′</w:t>
      </w:r>
      <w:r w:rsidRPr="00D82BC8">
        <w:rPr>
          <w:rFonts w:ascii="Cambria Math" w:hAnsi="Cambria Math" w:cs="Cambria Math"/>
          <w:b/>
          <w:bCs/>
        </w:rPr>
        <w:t>⋅</w:t>
      </w:r>
      <w:r w:rsidRPr="00D82BC8">
        <w:rPr>
          <w:b/>
          <w:bCs/>
        </w:rPr>
        <w:t>B</w:t>
      </w:r>
      <w:r w:rsidRPr="00D82BC8">
        <w:rPr>
          <w:rFonts w:ascii="Aptos" w:hAnsi="Aptos" w:cs="Aptos"/>
          <w:b/>
          <w:bCs/>
        </w:rPr>
        <w:t>′</w:t>
      </w:r>
    </w:p>
    <w:p w14:paraId="0713109D" w14:textId="56B0B4EF" w:rsidR="00D82BC8" w:rsidRPr="00D82BC8" w:rsidRDefault="00D82BC8" w:rsidP="00D82BC8">
      <w:pPr>
        <w:jc w:val="center"/>
      </w:pPr>
      <w:r w:rsidRPr="00D82BC8">
        <w:t>oraz definicję XOR, możemy urościć wyrażenie</w:t>
      </w:r>
    </w:p>
    <w:p w14:paraId="08188234" w14:textId="5089DB3A" w:rsidR="00D82BC8" w:rsidRPr="00D82BC8" w:rsidRDefault="00D82BC8" w:rsidP="00D82BC8">
      <w:pPr>
        <w:jc w:val="center"/>
        <w:rPr>
          <w:b/>
          <w:bCs/>
        </w:rPr>
      </w:pPr>
      <w:r w:rsidRPr="009C75EF">
        <w:rPr>
          <w:b/>
          <w:b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 xml:space="preserve"> ∙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9C75EF">
        <w:rPr>
          <w:b/>
          <w:bCs/>
        </w:rPr>
        <w:t xml:space="preserve">    +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∙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9C75EF">
        <w:rPr>
          <w:b/>
          <w:bCs/>
        </w:rPr>
        <w:t>)</w:t>
      </w:r>
      <w:r>
        <w:rPr>
          <w:b/>
          <w:bCs/>
        </w:rPr>
        <w:t xml:space="preserve"> =  </w:t>
      </w:r>
      <w:r w:rsidRPr="009C75EF">
        <w:rPr>
          <w:b/>
          <w:bCs/>
        </w:rPr>
        <w:t>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b/>
          <w:bCs/>
        </w:rPr>
        <w:t>)</w:t>
      </w:r>
    </w:p>
    <w:p w14:paraId="1B1F75F0" w14:textId="62A85835" w:rsidR="00D82BC8" w:rsidRPr="00D82BC8" w:rsidRDefault="008646FD" w:rsidP="009C75EF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CC38A" wp14:editId="16383FDF">
                <wp:simplePos x="0" y="0"/>
                <wp:positionH relativeFrom="column">
                  <wp:posOffset>2203623</wp:posOffset>
                </wp:positionH>
                <wp:positionV relativeFrom="paragraph">
                  <wp:posOffset>257810</wp:posOffset>
                </wp:positionV>
                <wp:extent cx="1392382" cy="290945"/>
                <wp:effectExtent l="0" t="0" r="17780" b="13970"/>
                <wp:wrapNone/>
                <wp:docPr id="21214638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2" cy="2909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6B5F2" id="Rectangle 8" o:spid="_x0000_s1026" style="position:absolute;margin-left:173.5pt;margin-top:20.3pt;width:109.65pt;height:2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" filled="f" strokecolor="#a02b93 [3208]">
                <v:stroke joinstyle="round"/>
              </v:rect>
            </w:pict>
          </mc:Fallback>
        </mc:AlternateContent>
      </w:r>
      <w:r w:rsidR="00D82BC8" w:rsidRPr="00D82BC8">
        <w:t>A więc wyrażenie logiczne grzałki numer dwa ma posta</w:t>
      </w:r>
      <w:r w:rsidR="00807A78">
        <w:t>ć:</w:t>
      </w:r>
    </w:p>
    <w:p w14:paraId="4FDBF8BD" w14:textId="20F35173" w:rsidR="009C75EF" w:rsidRPr="009C75EF" w:rsidRDefault="00D82BC8" w:rsidP="009C75EF">
      <w:pPr>
        <w:jc w:val="center"/>
        <w:rPr>
          <w:b/>
          <w:bCs/>
        </w:rPr>
      </w:pPr>
      <w:r w:rsidRPr="00A571DA">
        <w:rPr>
          <w:b/>
          <w:bCs/>
          <w:lang w:val="en-US"/>
        </w:rPr>
        <w:t>G</w:t>
      </w:r>
      <w:r w:rsidRPr="00A571DA">
        <w:rPr>
          <w:b/>
          <w:bCs/>
          <w:vertAlign w:val="subscript"/>
          <w:lang w:val="en-US"/>
        </w:rPr>
        <w:t>2</w:t>
      </w:r>
      <w:r w:rsidRPr="00A571D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9C75EF" w:rsidRPr="009C75EF">
        <w:rPr>
          <w:b/>
          <w:bCs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9C75EF">
        <w:rPr>
          <w:b/>
          <w:bCs/>
        </w:rPr>
        <w:t xml:space="preserve"> </w:t>
      </w:r>
      <w:r w:rsidR="009C75EF" w:rsidRPr="009C75EF">
        <w:rPr>
          <w:b/>
          <w:bCs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b/>
          <w:bCs/>
        </w:rPr>
        <w:t>)</w:t>
      </w:r>
    </w:p>
    <w:p w14:paraId="0829B654" w14:textId="77777777" w:rsidR="00DC46B6" w:rsidRPr="009C75EF" w:rsidRDefault="00DC46B6" w:rsidP="00DC46B6">
      <w:pPr>
        <w:rPr>
          <w:b/>
          <w:bCs/>
        </w:rPr>
      </w:pPr>
    </w:p>
    <w:p w14:paraId="3F914885" w14:textId="3B0B8F0E" w:rsidR="00DC46B6" w:rsidRDefault="00AC5587" w:rsidP="00B91091">
      <w:pPr>
        <w:jc w:val="center"/>
        <w:rPr>
          <w:b/>
          <w:bCs/>
          <w:lang w:val="en-US"/>
        </w:rPr>
      </w:pPr>
      <w:r w:rsidRPr="00AC5587">
        <w:rPr>
          <w:b/>
          <w:bCs/>
          <w:lang w:val="en-US"/>
        </w:rPr>
        <w:drawing>
          <wp:inline distT="0" distB="0" distL="0" distR="0" wp14:anchorId="457BD30B" wp14:editId="339F0DAC">
            <wp:extent cx="4762402" cy="2694651"/>
            <wp:effectExtent l="0" t="0" r="635" b="0"/>
            <wp:docPr id="265041382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1382" name="Picture 1" descr="A diagram of a block diagram&#10;&#10;Description automatically generated"/>
                    <pic:cNvPicPr/>
                  </pic:nvPicPr>
                  <pic:blipFill rotWithShape="1">
                    <a:blip r:embed="rId9"/>
                    <a:srcRect t="3933" b="6083"/>
                    <a:stretch/>
                  </pic:blipFill>
                  <pic:spPr bwMode="auto">
                    <a:xfrm>
                      <a:off x="0" y="0"/>
                      <a:ext cx="4762913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6B949" w14:textId="5764F498" w:rsidR="00B91091" w:rsidRPr="00B91091" w:rsidRDefault="00B91091" w:rsidP="00B91091">
      <w:pPr>
        <w:jc w:val="center"/>
        <w:rPr>
          <w:b/>
          <w:bCs/>
        </w:rPr>
      </w:pPr>
      <w:r>
        <w:rPr>
          <w:sz w:val="20"/>
          <w:szCs w:val="20"/>
        </w:rPr>
        <w:t>Schemat</w:t>
      </w:r>
      <w:r w:rsidRPr="007A7B0B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Pr="007A7B0B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Schemat wynikający z tablic </w:t>
      </w:r>
      <w:r w:rsidRPr="00B91091">
        <w:rPr>
          <w:sz w:val="20"/>
          <w:szCs w:val="20"/>
        </w:rPr>
        <w:t>Karnough</w:t>
      </w:r>
      <w:r>
        <w:rPr>
          <w:sz w:val="20"/>
          <w:szCs w:val="20"/>
        </w:rPr>
        <w:t>.</w:t>
      </w:r>
    </w:p>
    <w:p w14:paraId="05AB7417" w14:textId="77777777" w:rsidR="00B91091" w:rsidRPr="00F87DBE" w:rsidRDefault="00B91091" w:rsidP="00B91091">
      <w:pPr>
        <w:ind w:left="360"/>
        <w:jc w:val="center"/>
        <w:rPr>
          <w:b/>
          <w:bCs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91091" w14:paraId="23B9183D" w14:textId="77777777" w:rsidTr="0085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tcBorders>
              <w:bottom w:val="single" w:sz="4" w:space="0" w:color="auto"/>
            </w:tcBorders>
          </w:tcPr>
          <w:p w14:paraId="1D9143FD" w14:textId="77777777" w:rsidR="00B91091" w:rsidRPr="00A571DA" w:rsidRDefault="00B91091" w:rsidP="00854FEB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68EA0C23" w14:textId="77777777" w:rsidR="00B91091" w:rsidRPr="00A571DA" w:rsidRDefault="00B9109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75E082A3" w14:textId="77777777" w:rsidR="00B91091" w:rsidRPr="00A571DA" w:rsidRDefault="00B9109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4100A4F2" w14:textId="77777777" w:rsidR="00B91091" w:rsidRPr="00A571DA" w:rsidRDefault="00B9109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  <w:vertAlign w:val="subscript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50C4A9F6" w14:textId="77777777" w:rsidR="00B91091" w:rsidRPr="00A571DA" w:rsidRDefault="00B91091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</w:tr>
      <w:tr w:rsidR="00B91091" w14:paraId="780F114F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95C9" w14:textId="77777777" w:rsidR="00B91091" w:rsidRPr="00D70556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E748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95E4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EA11268" w14:textId="77777777" w:rsidR="00B91091" w:rsidRPr="00412B99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044C2409" w14:textId="77777777" w:rsidR="00B91091" w:rsidRPr="00412B99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</w:tr>
      <w:tr w:rsidR="00B91091" w14:paraId="5FBD1B48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BB2" w14:textId="77777777" w:rsidR="00B91091" w:rsidRPr="00D70556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105D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8DA3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44D0757D" w14:textId="77777777" w:rsidR="00B91091" w:rsidRPr="00412B99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1CFF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B91091" w14:paraId="73832C23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7F48" w14:textId="77777777" w:rsidR="00B91091" w:rsidRPr="00D70556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D19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04E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D394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2079962E" w14:textId="77777777" w:rsidR="00B91091" w:rsidRPr="00412B99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</w:tr>
      <w:tr w:rsidR="00B91091" w14:paraId="21F7F78F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3B38" w14:textId="77777777" w:rsidR="00B91091" w:rsidRPr="00D70556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9A9B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D5D1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A4E5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A33C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B91091" w14:paraId="72A8B697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FCB8" w14:textId="77777777" w:rsidR="00B91091" w:rsidRPr="00361BD9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FB88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5E56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920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B6B9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B91091" w14:paraId="0D619DDA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A176" w14:textId="77777777" w:rsidR="00B91091" w:rsidRPr="00361BD9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0735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3FD7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EECD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431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B91091" w14:paraId="004A1F4C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63B2" w14:textId="77777777" w:rsidR="00B91091" w:rsidRPr="00361BD9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AA02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02CA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E729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D953" w14:textId="77777777" w:rsidR="00B91091" w:rsidRDefault="00B91091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B91091" w14:paraId="53C396C0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476E" w14:textId="77777777" w:rsidR="00B91091" w:rsidRPr="00361BD9" w:rsidRDefault="00B91091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0FDF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95C2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12B5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A4C9" w14:textId="77777777" w:rsidR="00B91091" w:rsidRDefault="00B91091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</w:tbl>
    <w:p w14:paraId="117B149A" w14:textId="5CFEB730" w:rsidR="00B91091" w:rsidRPr="00F87DBE" w:rsidRDefault="00B91091" w:rsidP="00B91091">
      <w:pPr>
        <w:jc w:val="center"/>
        <w:rPr>
          <w:b/>
          <w:bCs/>
        </w:rPr>
      </w:pPr>
      <w:r w:rsidRPr="007A7B0B">
        <w:rPr>
          <w:sz w:val="20"/>
          <w:szCs w:val="20"/>
        </w:rPr>
        <w:t xml:space="preserve">Tab. </w:t>
      </w:r>
      <w:r>
        <w:rPr>
          <w:sz w:val="20"/>
          <w:szCs w:val="20"/>
        </w:rPr>
        <w:t>3</w:t>
      </w:r>
      <w:r w:rsidRPr="007A7B0B">
        <w:rPr>
          <w:sz w:val="20"/>
          <w:szCs w:val="20"/>
        </w:rPr>
        <w:t xml:space="preserve">) Tabela </w:t>
      </w:r>
      <w:r>
        <w:rPr>
          <w:sz w:val="20"/>
          <w:szCs w:val="20"/>
        </w:rPr>
        <w:t xml:space="preserve">sprawdzająca działanie schematu z tabelą </w:t>
      </w:r>
      <w:r w:rsidRPr="007A7B0B">
        <w:rPr>
          <w:sz w:val="20"/>
          <w:szCs w:val="20"/>
        </w:rPr>
        <w:t>prawdy według zadania</w:t>
      </w:r>
    </w:p>
    <w:p w14:paraId="7402C4BA" w14:textId="77777777" w:rsidR="002D29A2" w:rsidRPr="00B91091" w:rsidRDefault="002D29A2" w:rsidP="00DC46B6"/>
    <w:p w14:paraId="2CA44165" w14:textId="298DE9BB" w:rsidR="00B91091" w:rsidRDefault="00B91091" w:rsidP="00DC46B6">
      <w:r w:rsidRPr="00B91091">
        <w:t>Działanie schematu jest zgodne z tabelą prawdy. Jedynki powinny być tylko i włącznie w miejscach podświetlonych na różowo.</w:t>
      </w:r>
    </w:p>
    <w:p w14:paraId="7226C371" w14:textId="77777777" w:rsidR="006E04AA" w:rsidRDefault="006E04AA" w:rsidP="00DC46B6"/>
    <w:p w14:paraId="2229D989" w14:textId="77777777" w:rsidR="006E04AA" w:rsidRPr="00B91091" w:rsidRDefault="006E04AA" w:rsidP="00DC46B6"/>
    <w:p w14:paraId="0190DC8B" w14:textId="5D3EDFF4" w:rsidR="00AC5587" w:rsidRDefault="006E04AA" w:rsidP="00AC5587">
      <w:pPr>
        <w:rPr>
          <w:b/>
          <w:bCs/>
        </w:rPr>
      </w:pPr>
      <w:r>
        <w:rPr>
          <w:rFonts w:ascii="Arial Nova" w:hAnsi="Arial Nova"/>
          <w:noProof/>
          <w:color w:val="501549" w:themeColor="accent5" w:themeShade="8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1A8FA" wp14:editId="0095511F">
                <wp:simplePos x="0" y="0"/>
                <wp:positionH relativeFrom="page">
                  <wp:posOffset>-699713</wp:posOffset>
                </wp:positionH>
                <wp:positionV relativeFrom="paragraph">
                  <wp:posOffset>-48780</wp:posOffset>
                </wp:positionV>
                <wp:extent cx="2292350" cy="273050"/>
                <wp:effectExtent l="0" t="0" r="12700" b="12700"/>
                <wp:wrapNone/>
                <wp:docPr id="6796061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49AA" id="Rectangle 1" o:spid="_x0000_s1026" style="position:absolute;margin-left:-55.1pt;margin-top:-3.85pt;width:180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" filled="f" strokecolor="#a02b93 [3208]">
                <v:stroke joinstyle="round"/>
                <w10:wrap anchorx="page"/>
              </v:rect>
            </w:pict>
          </mc:Fallback>
        </mc:AlternateContent>
      </w:r>
      <w:r>
        <w:rPr>
          <w:b/>
          <w:bCs/>
        </w:rPr>
        <w:t>Zadanie 3)   Zbudowanie schematu tylko z</w:t>
      </w:r>
      <w:r w:rsidR="002D29A2" w:rsidRPr="006E04AA">
        <w:rPr>
          <w:b/>
          <w:bCs/>
        </w:rPr>
        <w:t xml:space="preserve">a pomocą </w:t>
      </w:r>
      <w:r>
        <w:rPr>
          <w:b/>
          <w:bCs/>
        </w:rPr>
        <w:t xml:space="preserve">jednego rodzaju </w:t>
      </w:r>
      <w:r w:rsidR="002D29A2" w:rsidRPr="006E04AA">
        <w:rPr>
          <w:b/>
          <w:bCs/>
        </w:rPr>
        <w:t>bramek</w:t>
      </w:r>
      <w:r>
        <w:rPr>
          <w:b/>
          <w:bCs/>
        </w:rPr>
        <w:t xml:space="preserve"> -</w:t>
      </w:r>
      <w:r w:rsidR="002D29A2" w:rsidRPr="006E04AA">
        <w:rPr>
          <w:b/>
          <w:bCs/>
        </w:rPr>
        <w:t xml:space="preserve"> NAND </w:t>
      </w:r>
    </w:p>
    <w:p w14:paraId="1876C171" w14:textId="05CEF085" w:rsidR="00CA5447" w:rsidRDefault="00CA5447" w:rsidP="00AC5587">
      <w:r w:rsidRPr="00CA5447">
        <w:t>Korzystając z własności</w:t>
      </w:r>
      <w:r w:rsidR="00F85185">
        <w:t>:</w:t>
      </w:r>
    </w:p>
    <w:p w14:paraId="31C1CB02" w14:textId="7FFED11A" w:rsidR="00F85185" w:rsidRDefault="00F85185" w:rsidP="00AC5587">
      <w:pPr>
        <w:rPr>
          <w:rFonts w:eastAsiaTheme="minorEastAsia"/>
          <w:b/>
          <w:bCs/>
        </w:rPr>
      </w:pP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 w:rsidRPr="00F85185">
        <w:rPr>
          <w:b/>
          <w:bCs/>
        </w:rPr>
        <w:t xml:space="preserve"> =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   NAN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D 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</m:oMath>
    </w:p>
    <w:p w14:paraId="3FD49BC3" w14:textId="78D0DEC3" w:rsidR="00F85185" w:rsidRDefault="00F85185" w:rsidP="00AC5587">
      <w:pPr>
        <w:rPr>
          <w:rFonts w:eastAsiaTheme="minorEastAsia"/>
          <w:lang w:val="en-US"/>
        </w:rPr>
      </w:pPr>
      <w:r w:rsidRPr="00F85185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∙ 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F85185">
        <w:rPr>
          <w:rFonts w:eastAsiaTheme="minorEastAsia"/>
          <w:b/>
          <w:bCs/>
          <w:lang w:val="en-US"/>
        </w:rPr>
        <w:t xml:space="preserve"> = </w:t>
      </w:r>
      <w:r w:rsidRPr="00F85185">
        <w:rPr>
          <w:rFonts w:eastAsiaTheme="minorEastAsia"/>
          <w:lang w:val="en-US"/>
        </w:rPr>
        <w:t>( (</w:t>
      </w:r>
      <w:r w:rsidRPr="00F85185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>B</m:t>
        </m:r>
      </m:oMath>
      <w:r w:rsidRPr="00F85185">
        <w:rPr>
          <w:rFonts w:eastAsiaTheme="minorEastAsia"/>
          <w:b/>
          <w:bCs/>
          <w:lang w:val="en-US"/>
        </w:rPr>
        <w:t xml:space="preserve"> </w:t>
      </w:r>
      <w:r w:rsidRPr="00F85185">
        <w:rPr>
          <w:rFonts w:eastAsiaTheme="minorEastAsia"/>
          <w:lang w:val="en-US"/>
        </w:rPr>
        <w:t>)</w:t>
      </w:r>
      <w:r w:rsidRPr="00F85185">
        <w:rPr>
          <w:rFonts w:ascii="Cambria Math" w:hAnsi="Cambria Math"/>
          <w:b/>
          <w:bCs/>
          <w:i/>
          <w:lang w:val="en-US"/>
        </w:rPr>
        <w:t xml:space="preserve"> </w:t>
      </w:r>
      <w:r w:rsidRPr="00F85185">
        <w:rPr>
          <w:rFonts w:ascii="Cambria Math" w:hAnsi="Cambria Math"/>
          <w:i/>
          <w:sz w:val="14"/>
          <w:szCs w:val="14"/>
          <w:lang w:val="en-US"/>
        </w:rPr>
        <w:t>NAND</w:t>
      </w:r>
      <w:r w:rsidRPr="00F85185">
        <w:rPr>
          <w:rFonts w:ascii="Cambria Math" w:hAnsi="Cambria Math"/>
          <w:b/>
          <w:bCs/>
          <w:i/>
          <w:sz w:val="14"/>
          <w:szCs w:val="14"/>
          <w:lang w:val="en-US"/>
        </w:rPr>
        <w:t xml:space="preserve">  </w:t>
      </w:r>
      <w:r w:rsidRPr="00F85185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>B</m:t>
        </m:r>
      </m:oMath>
      <w:r w:rsidRPr="00F85185">
        <w:rPr>
          <w:rFonts w:eastAsiaTheme="minorEastAsia"/>
          <w:b/>
          <w:bCs/>
          <w:lang w:val="en-US"/>
        </w:rPr>
        <w:t xml:space="preserve"> </w:t>
      </w:r>
      <w:r w:rsidRPr="00F85185">
        <w:rPr>
          <w:rFonts w:eastAsiaTheme="minorEastAsia"/>
          <w:lang w:val="en-US"/>
        </w:rPr>
        <w:t>) )</w:t>
      </w:r>
    </w:p>
    <w:p w14:paraId="47B07840" w14:textId="4FED07E0" w:rsidR="00F85185" w:rsidRPr="00F85185" w:rsidRDefault="00F85185" w:rsidP="00AC5587">
      <w:pPr>
        <w:rPr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F85185">
        <w:rPr>
          <w:rFonts w:eastAsiaTheme="minorEastAsia"/>
          <w:b/>
          <w:bCs/>
          <w:lang w:val="en-US"/>
        </w:rPr>
        <w:t xml:space="preserve"> = </w:t>
      </w:r>
      <w:r w:rsidRPr="00F85185">
        <w:rPr>
          <w:rFonts w:eastAsiaTheme="minorEastAsia"/>
          <w:lang w:val="en-US"/>
        </w:rPr>
        <w:t>( (</w:t>
      </w:r>
      <w:r w:rsidRPr="00F85185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</m:oMath>
      <w:r w:rsidRPr="00F85185">
        <w:rPr>
          <w:rFonts w:eastAsiaTheme="minorEastAsia"/>
          <w:b/>
          <w:bCs/>
          <w:lang w:val="en-US"/>
        </w:rPr>
        <w:t xml:space="preserve"> </w:t>
      </w:r>
      <w:r w:rsidRPr="00F85185">
        <w:rPr>
          <w:rFonts w:eastAsiaTheme="minorEastAsia"/>
          <w:lang w:val="en-US"/>
        </w:rPr>
        <w:t>)</w:t>
      </w:r>
      <w:r w:rsidRPr="00F85185">
        <w:rPr>
          <w:rFonts w:ascii="Cambria Math" w:hAnsi="Cambria Math"/>
          <w:b/>
          <w:bCs/>
          <w:i/>
          <w:lang w:val="en-US"/>
        </w:rPr>
        <w:t xml:space="preserve"> </w:t>
      </w:r>
      <w:r w:rsidRPr="00F85185">
        <w:rPr>
          <w:rFonts w:ascii="Cambria Math" w:hAnsi="Cambria Math"/>
          <w:i/>
          <w:sz w:val="14"/>
          <w:szCs w:val="14"/>
          <w:lang w:val="en-US"/>
        </w:rPr>
        <w:t>NAND</w:t>
      </w:r>
      <w:r w:rsidRPr="00F85185">
        <w:rPr>
          <w:rFonts w:ascii="Cambria Math" w:hAnsi="Cambria Math"/>
          <w:b/>
          <w:bCs/>
          <w:i/>
          <w:sz w:val="14"/>
          <w:szCs w:val="14"/>
          <w:lang w:val="en-US"/>
        </w:rPr>
        <w:t xml:space="preserve">  </w:t>
      </w:r>
      <w:r w:rsidRPr="00F85185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</w:rPr>
          <m:t>B</m:t>
        </m:r>
      </m:oMath>
      <w:r w:rsidRPr="00F85185">
        <w:rPr>
          <w:rFonts w:eastAsiaTheme="minorEastAsia"/>
          <w:b/>
          <w:bCs/>
          <w:lang w:val="en-US"/>
        </w:rPr>
        <w:t xml:space="preserve"> </w:t>
      </w:r>
      <w:r w:rsidRPr="00F85185">
        <w:rPr>
          <w:rFonts w:eastAsiaTheme="minorEastAsia"/>
          <w:lang w:val="en-US"/>
        </w:rPr>
        <w:t>) )</w:t>
      </w:r>
    </w:p>
    <w:p w14:paraId="63F30423" w14:textId="77777777" w:rsidR="00FD7040" w:rsidRPr="00FD7040" w:rsidRDefault="00FD7040" w:rsidP="00AC5587">
      <w:pPr>
        <w:rPr>
          <w:rFonts w:eastAsiaTheme="minorEastAsia"/>
          <w:b/>
          <w:bCs/>
        </w:rPr>
      </w:pPr>
    </w:p>
    <w:p w14:paraId="174996E4" w14:textId="25986F50" w:rsidR="00CA5447" w:rsidRPr="00CA5447" w:rsidRDefault="00CA5447" w:rsidP="00AC5587">
      <w:pPr>
        <w:rPr>
          <w:vertAlign w:val="subscript"/>
        </w:rPr>
      </w:pPr>
      <w:r w:rsidRPr="00CA5447">
        <w:t>Przekształcamy wzory na G</w:t>
      </w:r>
      <w:r w:rsidRPr="00CA5447">
        <w:rPr>
          <w:vertAlign w:val="subscript"/>
        </w:rPr>
        <w:t xml:space="preserve">1 </w:t>
      </w:r>
      <w:r w:rsidRPr="00CA5447">
        <w:t xml:space="preserve"> oraz G</w:t>
      </w:r>
      <w:r w:rsidRPr="00CA5447">
        <w:rPr>
          <w:vertAlign w:val="subscript"/>
        </w:rPr>
        <w:t>2.</w:t>
      </w:r>
    </w:p>
    <w:p w14:paraId="47087227" w14:textId="61A614B6" w:rsidR="00C918E0" w:rsidRDefault="008646FD" w:rsidP="00CA5447">
      <w:pPr>
        <w:jc w:val="center"/>
        <w:rPr>
          <w:rFonts w:eastAsiaTheme="minorEastAsia"/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5739E" wp14:editId="65D348D0">
                <wp:simplePos x="0" y="0"/>
                <wp:positionH relativeFrom="column">
                  <wp:posOffset>97732</wp:posOffset>
                </wp:positionH>
                <wp:positionV relativeFrom="paragraph">
                  <wp:posOffset>459047</wp:posOffset>
                </wp:positionV>
                <wp:extent cx="5527964" cy="311728"/>
                <wp:effectExtent l="0" t="0" r="15875" b="12700"/>
                <wp:wrapNone/>
                <wp:docPr id="1100570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964" cy="3117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72E81" id="Rectangle 6" o:spid="_x0000_s1026" style="position:absolute;margin-left:7.7pt;margin-top:36.15pt;width:435.25pt;height:2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" filled="f" strokecolor="#a02b93 [3208]">
                <v:stroke joinstyle="round"/>
              </v:rect>
            </w:pict>
          </mc:Fallback>
        </mc:AlternateContent>
      </w:r>
      <w:r w:rsidR="00CA5447" w:rsidRPr="00CA5447">
        <w:rPr>
          <w:b/>
          <w:bCs/>
          <w:lang w:val="en-US"/>
        </w:rPr>
        <w:t>G</w:t>
      </w:r>
      <w:r w:rsidR="00CA5447" w:rsidRPr="00CA5447">
        <w:rPr>
          <w:b/>
          <w:bCs/>
          <w:vertAlign w:val="subscript"/>
          <w:lang w:val="en-US"/>
        </w:rPr>
        <w:t>1</w:t>
      </w:r>
      <w:r w:rsidR="00CA5447" w:rsidRPr="00CA5447">
        <w:rPr>
          <w:b/>
          <w:bCs/>
          <w:lang w:val="en-US"/>
        </w:rPr>
        <w:t xml:space="preserve">  = 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lang w:val="en-US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CA5447" w:rsidRPr="00CA5447">
        <w:rPr>
          <w:rFonts w:eastAsiaTheme="minorEastAsia"/>
          <w:b/>
          <w:bCs/>
          <w:lang w:val="en-US"/>
        </w:rPr>
        <w:t xml:space="preserve">   </w:t>
      </w:r>
      <w:r w:rsidR="00CA5447">
        <w:rPr>
          <w:rFonts w:eastAsiaTheme="minorEastAsia"/>
          <w:b/>
          <w:bCs/>
          <w:lang w:val="en-US"/>
        </w:rPr>
        <w:br/>
      </w:r>
      <w:r w:rsidR="00CA5447" w:rsidRPr="00CA5447">
        <w:rPr>
          <w:b/>
          <w:bCs/>
          <w:lang w:val="en-US"/>
        </w:rPr>
        <w:t>G</w:t>
      </w:r>
      <w:r w:rsidR="00CA5447" w:rsidRPr="00CA5447">
        <w:rPr>
          <w:b/>
          <w:bCs/>
          <w:vertAlign w:val="subscript"/>
          <w:lang w:val="en-US"/>
        </w:rPr>
        <w:t>1</w:t>
      </w:r>
      <w:r w:rsidR="00CA5447" w:rsidRPr="00CA5447">
        <w:rPr>
          <w:b/>
          <w:bCs/>
          <w:lang w:val="en-US"/>
        </w:rPr>
        <w:t xml:space="preserve"> </w:t>
      </w:r>
      <w:r w:rsidR="00CA5447" w:rsidRPr="00CA5447">
        <w:rPr>
          <w:rFonts w:eastAsiaTheme="minorEastAsia"/>
          <w:b/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CA5447" w:rsidRPr="00CA5447">
        <w:rPr>
          <w:rFonts w:eastAsiaTheme="minorEastAsia"/>
          <w:sz w:val="24"/>
          <w:szCs w:val="24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</m:oMath>
      <w:r w:rsidR="00CA5447" w:rsidRPr="00CA5447">
        <w:rPr>
          <w:rFonts w:eastAsiaTheme="minorEastAsia"/>
          <w:b/>
          <w:bCs/>
          <w:sz w:val="24"/>
          <w:szCs w:val="24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FD7040" w:rsidRPr="00FD7040">
        <w:rPr>
          <w:rFonts w:eastAsiaTheme="minorEastAsia"/>
          <w:b/>
          <w:bCs/>
          <w:lang w:val="en-US"/>
        </w:rPr>
        <w:t xml:space="preserve"> </w:t>
      </w:r>
    </w:p>
    <w:p w14:paraId="446AC474" w14:textId="7F70543A" w:rsidR="00CA5447" w:rsidRPr="00C918E0" w:rsidRDefault="00C918E0" w:rsidP="00CA5447">
      <w:pPr>
        <w:jc w:val="center"/>
        <w:rPr>
          <w:rFonts w:eastAsiaTheme="minorEastAsia"/>
          <w:lang w:val="en-US"/>
        </w:rPr>
      </w:pPr>
      <w:r w:rsidRPr="00CA5447">
        <w:rPr>
          <w:b/>
          <w:bCs/>
          <w:lang w:val="en-US"/>
        </w:rPr>
        <w:t>G</w:t>
      </w:r>
      <w:r w:rsidRPr="00CA5447">
        <w:rPr>
          <w:b/>
          <w:bCs/>
          <w:vertAlign w:val="subscript"/>
          <w:lang w:val="en-US"/>
        </w:rPr>
        <w:t>1</w:t>
      </w:r>
      <w:r w:rsidRPr="00CA5447">
        <w:rPr>
          <w:b/>
          <w:bCs/>
          <w:lang w:val="en-US"/>
        </w:rPr>
        <w:t xml:space="preserve"> </w:t>
      </w:r>
      <w:r w:rsidRPr="00CA5447">
        <w:rPr>
          <w:rFonts w:eastAsiaTheme="minorEastAsia"/>
          <w:b/>
          <w:bCs/>
          <w:lang w:val="en-US"/>
        </w:rPr>
        <w:t xml:space="preserve">= </w:t>
      </w:r>
      <w:r w:rsidR="00FD7040" w:rsidRPr="00C918E0">
        <w:rPr>
          <w:rFonts w:eastAsiaTheme="minorEastAsia"/>
          <w:lang w:val="en-US"/>
        </w:rPr>
        <w:t xml:space="preserve"> </w:t>
      </w:r>
      <w:r w:rsidRPr="00C918E0">
        <w:rPr>
          <w:rFonts w:eastAsiaTheme="minorEastAsia"/>
          <w:lang w:val="en-US"/>
        </w:rPr>
        <w:t>((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1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FD7040" w:rsidRPr="00C918E0">
        <w:rPr>
          <w:rFonts w:eastAsiaTheme="minorEastAsia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NAND</m:t>
        </m:r>
      </m:oMath>
      <w:r w:rsidR="00FD7040" w:rsidRPr="00C918E0">
        <w:rPr>
          <w:rFonts w:eastAsiaTheme="minorEastAsia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2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918E0">
        <w:rPr>
          <w:rFonts w:eastAsiaTheme="minorEastAsia"/>
          <w:lang w:val="en-US"/>
        </w:rPr>
        <w:t xml:space="preserve">))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NAND</m:t>
        </m:r>
      </m:oMath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 xml:space="preserve">  </w:t>
      </w:r>
      <w:r w:rsidRPr="00C918E0">
        <w:rPr>
          <w:rFonts w:eastAsiaTheme="minorEastAsia"/>
          <w:lang w:val="en-US"/>
        </w:rPr>
        <w:t>((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1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C918E0">
        <w:rPr>
          <w:rFonts w:eastAsiaTheme="minorEastAsia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NAND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2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918E0">
        <w:rPr>
          <w:rFonts w:eastAsiaTheme="minorEastAsia"/>
          <w:lang w:val="en-US"/>
        </w:rPr>
        <w:t>))</w:t>
      </w:r>
    </w:p>
    <w:p w14:paraId="051FF1F5" w14:textId="380EA193" w:rsidR="00CA5447" w:rsidRPr="0076147E" w:rsidRDefault="008646FD" w:rsidP="00CA5447">
      <w:pPr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5959BF" wp14:editId="5C56DD44">
                <wp:simplePos x="0" y="0"/>
                <wp:positionH relativeFrom="column">
                  <wp:posOffset>-40813</wp:posOffset>
                </wp:positionH>
                <wp:positionV relativeFrom="paragraph">
                  <wp:posOffset>815167</wp:posOffset>
                </wp:positionV>
                <wp:extent cx="6012873" cy="678873"/>
                <wp:effectExtent l="0" t="0" r="26035" b="26035"/>
                <wp:wrapNone/>
                <wp:docPr id="1425134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873" cy="6788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7B817" id="Rectangle 7" o:spid="_x0000_s1026" style="position:absolute;margin-left:-3.2pt;margin-top:64.2pt;width:473.45pt;height:5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7nrwIAAO0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" filled="f" strokecolor="#a02b93 [3208]">
                <v:stroke joinstyle="round"/>
              </v:rect>
            </w:pict>
          </mc:Fallback>
        </mc:AlternateContent>
      </w:r>
      <w:r w:rsidR="00CA5447" w:rsidRPr="00C918E0">
        <w:rPr>
          <w:rFonts w:eastAsiaTheme="minorEastAsia"/>
          <w:b/>
          <w:bCs/>
          <w:lang w:val="en-US"/>
        </w:rPr>
        <w:br/>
      </w:r>
      <w:r w:rsidR="00CA5447" w:rsidRPr="00C918E0">
        <w:rPr>
          <w:rFonts w:eastAsiaTheme="minorEastAsia"/>
          <w:b/>
          <w:bCs/>
          <w:lang w:val="en-US"/>
        </w:rPr>
        <w:br/>
      </w:r>
      <w:r w:rsidR="00CA5447" w:rsidRPr="00CA5447">
        <w:rPr>
          <w:rFonts w:eastAsiaTheme="minorEastAsia"/>
          <w:b/>
          <w:bCs/>
          <w:lang w:val="en-US"/>
        </w:rPr>
        <w:t>G</w:t>
      </w:r>
      <w:r w:rsidR="00CA5447" w:rsidRPr="00CA5447">
        <w:rPr>
          <w:rFonts w:eastAsiaTheme="minorEastAsia"/>
          <w:b/>
          <w:bCs/>
          <w:vertAlign w:val="subscript"/>
          <w:lang w:val="en-US"/>
        </w:rPr>
        <w:t>2</w:t>
      </w:r>
      <w:r w:rsidR="00CA5447" w:rsidRPr="00CA5447">
        <w:rPr>
          <w:rFonts w:eastAsiaTheme="minorEastAsia"/>
          <w:b/>
          <w:bCs/>
          <w:lang w:val="en-US"/>
        </w:rPr>
        <w:t xml:space="preserve"> =  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∙ 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∙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</m:oMath>
      <w:r w:rsidR="00CA5447" w:rsidRPr="00CA5447">
        <w:rPr>
          <w:rFonts w:eastAsiaTheme="minorEastAsia"/>
          <w:b/>
          <w:bCs/>
          <w:lang w:val="en-US"/>
        </w:rPr>
        <w:t xml:space="preserve">  + 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∙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∙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="00CA5447">
        <w:rPr>
          <w:rFonts w:eastAsiaTheme="minorEastAsia"/>
          <w:b/>
          <w:bCs/>
          <w:lang w:val="en-US"/>
        </w:rPr>
        <w:br/>
      </w:r>
      <w:r w:rsidR="00CA5447" w:rsidRPr="00CA5447">
        <w:rPr>
          <w:rFonts w:eastAsiaTheme="minorEastAsia"/>
          <w:b/>
          <w:bCs/>
          <w:lang w:val="en-US"/>
        </w:rPr>
        <w:t>G</w:t>
      </w:r>
      <w:r w:rsidR="00CA5447" w:rsidRPr="00CA5447">
        <w:rPr>
          <w:rFonts w:eastAsiaTheme="minorEastAsia"/>
          <w:b/>
          <w:bCs/>
          <w:vertAlign w:val="subscript"/>
          <w:lang w:val="en-US"/>
        </w:rPr>
        <w:t>2</w:t>
      </w:r>
      <w:r w:rsidR="00CA5447">
        <w:rPr>
          <w:rFonts w:eastAsiaTheme="minorEastAsia"/>
          <w:b/>
          <w:bCs/>
          <w:vertAlign w:val="subscript"/>
          <w:lang w:val="en-US"/>
        </w:rPr>
        <w:t xml:space="preserve"> </w:t>
      </w:r>
      <w:r w:rsidR="00CA5447">
        <w:rPr>
          <w:rFonts w:eastAsiaTheme="minorEastAsia"/>
          <w:b/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CA5447">
        <w:rPr>
          <w:rFonts w:eastAsiaTheme="minorEastAsia"/>
          <w:sz w:val="24"/>
          <w:szCs w:val="24"/>
          <w:lang w:val="en-US"/>
        </w:rPr>
        <w:t xml:space="preserve"> </w:t>
      </w:r>
      <w:r w:rsidR="00CA5447" w:rsidRPr="00CA5447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</m:oMath>
      <w:r w:rsidR="00CA5447" w:rsidRPr="00CA5447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A5447" w:rsidRPr="00CA5447">
        <w:rPr>
          <w:rFonts w:eastAsiaTheme="minorEastAsia"/>
          <w:b/>
          <w:bCs/>
          <w:lang w:val="en-US"/>
        </w:rPr>
        <w:t xml:space="preserve"> </w:t>
      </w:r>
      <w:r w:rsidR="00CA5447" w:rsidRPr="00CA5447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</m:oMath>
      <w:r w:rsidR="00CA5447" w:rsidRPr="00CA5447">
        <w:rPr>
          <w:rFonts w:eastAsiaTheme="minorEastAsia"/>
          <w:b/>
          <w:bCs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CA5447" w:rsidRPr="00CA5447">
        <w:rPr>
          <w:rFonts w:eastAsiaTheme="minorEastAsia"/>
          <w:b/>
          <w:bCs/>
          <w:lang w:val="en-US"/>
        </w:rPr>
        <w:t xml:space="preserve"> </w:t>
      </w:r>
      <w:r w:rsidR="00CA5447">
        <w:rPr>
          <w:rFonts w:eastAsiaTheme="minorEastAsia"/>
          <w:b/>
          <w:bCs/>
          <w:lang w:val="en-US"/>
        </w:rPr>
        <w:t xml:space="preserve">   +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</w:rPr>
              <m:t>NAND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CA5447" w:rsidRPr="00CA5447">
        <w:rPr>
          <w:rFonts w:eastAsiaTheme="minorEastAsia"/>
          <w:sz w:val="24"/>
          <w:szCs w:val="24"/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</m:oMath>
      <w:r w:rsidR="00CA5447" w:rsidRPr="00CA5447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="00CA5447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2FAF97AF" w14:textId="475392FF" w:rsidR="00CA5447" w:rsidRPr="007A1F87" w:rsidRDefault="007A1F87" w:rsidP="007A1F87">
      <w:pPr>
        <w:jc w:val="center"/>
        <w:rPr>
          <w:rFonts w:eastAsiaTheme="minorEastAsia"/>
          <w:i/>
          <w:iCs/>
          <w:lang w:val="en-US"/>
        </w:rPr>
      </w:pPr>
      <w:r w:rsidRPr="008646FD">
        <w:rPr>
          <w:rFonts w:eastAsiaTheme="minorEastAsia"/>
          <w:b/>
          <w:bCs/>
          <w:lang w:val="en-US"/>
        </w:rPr>
        <w:drawing>
          <wp:anchor distT="0" distB="0" distL="114300" distR="114300" simplePos="0" relativeHeight="251666432" behindDoc="1" locked="0" layoutInCell="1" allowOverlap="1" wp14:anchorId="3581EE4C" wp14:editId="743EEE38">
            <wp:simplePos x="0" y="0"/>
            <wp:positionH relativeFrom="column">
              <wp:posOffset>-227965</wp:posOffset>
            </wp:positionH>
            <wp:positionV relativeFrom="paragraph">
              <wp:posOffset>681990</wp:posOffset>
            </wp:positionV>
            <wp:extent cx="6332781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09" y="21492"/>
                <wp:lineTo x="21509" y="0"/>
                <wp:lineTo x="0" y="0"/>
              </wp:wrapPolygon>
            </wp:wrapTight>
            <wp:docPr id="116553732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37324" name="Picture 1" descr="A computer screen shot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8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47E" w:rsidRPr="008646FD">
        <w:rPr>
          <w:rFonts w:eastAsiaTheme="minorEastAsia"/>
          <w:b/>
          <w:bCs/>
          <w:i/>
          <w:iCs/>
          <w:lang w:val="en-US"/>
        </w:rPr>
        <w:t>G</w:t>
      </w:r>
      <w:r w:rsidR="0076147E" w:rsidRPr="008646FD">
        <w:rPr>
          <w:rFonts w:eastAsiaTheme="minorEastAsia"/>
          <w:b/>
          <w:bCs/>
          <w:i/>
          <w:iCs/>
          <w:vertAlign w:val="subscript"/>
          <w:lang w:val="en-US"/>
        </w:rPr>
        <w:t>2</w:t>
      </w:r>
      <w:r w:rsidR="0076147E" w:rsidRPr="0076147E">
        <w:rPr>
          <w:rFonts w:eastAsiaTheme="minorEastAsia"/>
          <w:i/>
          <w:iCs/>
          <w:vertAlign w:val="subscript"/>
          <w:lang w:val="en-US"/>
        </w:rPr>
        <w:t xml:space="preserve"> </w:t>
      </w:r>
      <w:r w:rsidR="0076147E" w:rsidRPr="0076147E">
        <w:rPr>
          <w:rFonts w:eastAsiaTheme="minorEastAsia"/>
          <w:i/>
          <w:iCs/>
          <w:lang w:val="en-US"/>
        </w:rPr>
        <w:t>=</w:t>
      </w:r>
      <w:r w:rsidR="001D4EA9">
        <w:rPr>
          <w:rFonts w:eastAsiaTheme="minorEastAsia"/>
          <w:i/>
          <w:iCs/>
          <w:lang w:val="en-US"/>
        </w:rPr>
        <w:t xml:space="preserve"> ((</w:t>
      </w:r>
      <w:r w:rsidR="0076147E" w:rsidRPr="0076147E">
        <w:rPr>
          <w:rFonts w:eastAsiaTheme="minorEastAsia"/>
          <w:i/>
          <w:iCs/>
          <w:lang w:val="en-US"/>
        </w:rPr>
        <w:t>((</w:t>
      </w:r>
      <w:r w:rsidR="0076147E" w:rsidRPr="0076147E">
        <w:rPr>
          <w:rFonts w:eastAsiaTheme="minorEastAsia"/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1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>)</w:t>
      </w:r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>NAND</w:t>
      </w:r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(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2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76147E" w:rsidRPr="0076147E">
        <w:rPr>
          <w:rFonts w:eastAsiaTheme="minorEastAsia"/>
          <w:i/>
          <w:iCs/>
          <w:lang w:val="en-US"/>
        </w:rPr>
        <w:t>)</w:t>
      </w:r>
      <w:r w:rsidR="0076147E" w:rsidRPr="0076147E">
        <w:rPr>
          <w:rFonts w:eastAsiaTheme="minorEastAsia"/>
          <w:i/>
          <w:iCs/>
          <w:lang w:val="en-US"/>
        </w:rPr>
        <w:t xml:space="preserve"> </w:t>
      </w:r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NAND</m:t>
        </m:r>
      </m:oMath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1   </m:t>
                </m:r>
                <m:r>
                  <w:rPr>
                    <w:rFonts w:ascii="Cambria Math" w:hAnsi="Cambria Math"/>
                  </w:rPr>
                  <m:t>NAND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NAND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2   </m:t>
                </m:r>
                <m:r>
                  <w:rPr>
                    <w:rFonts w:ascii="Cambria Math" w:hAnsi="Cambria Math"/>
                  </w:rPr>
                  <m:t>NAND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  <w:lang w:val="en-US"/>
          </w:rPr>
          <m:t>))</m:t>
        </m:r>
      </m:oMath>
      <w:r w:rsidR="001D4EA9">
        <w:rPr>
          <w:rFonts w:eastAsiaTheme="minorEastAsia"/>
          <w:i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NAND</m:t>
        </m:r>
      </m:oMath>
      <w:r w:rsidR="0076147E" w:rsidRPr="0076147E">
        <w:rPr>
          <w:rFonts w:eastAsiaTheme="minorEastAsia"/>
          <w:i/>
          <w:iCs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(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3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76147E" w:rsidRPr="0076147E">
        <w:rPr>
          <w:rFonts w:eastAsiaTheme="minorEastAsia"/>
          <w:i/>
          <w:iCs/>
          <w:lang w:val="en-US"/>
        </w:rPr>
        <w:t>)</w:t>
      </w:r>
      <w:r w:rsidR="001D4EA9" w:rsidRPr="001D4EA9">
        <w:rPr>
          <w:rFonts w:ascii="Cambria Math" w:eastAsiaTheme="minorEastAsia" w:hAnsi="Cambria Math"/>
          <w:i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NAND</m:t>
        </m:r>
      </m:oMath>
      <w:r w:rsidR="001D4EA9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(( (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 xml:space="preserve">   </m:t>
            </m:r>
            <m:r>
              <w:rPr>
                <w:rFonts w:ascii="Cambria Math" w:hAnsi="Cambria Math"/>
              </w:rPr>
              <m:t>NAND</m:t>
            </m:r>
            <m:r>
              <w:rPr>
                <w:rFonts w:ascii="Cambria Math" w:hAnsi="Cambria Math"/>
                <w:lang w:val="en-US"/>
              </w:rPr>
              <m:t xml:space="preserve">  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NAND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NAND  </m:t>
        </m:r>
        <m:r>
          <w:rPr>
            <w:rFonts w:ascii="Cambria Math" w:eastAsiaTheme="minorEastAsia" w:hAnsi="Cambria Math"/>
            <w:lang w:val="en-US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 xml:space="preserve">1   </m:t>
                </m:r>
                <m:r>
                  <w:rPr>
                    <w:rFonts w:ascii="Cambria Math" w:hAnsi="Cambria Math"/>
                  </w:rPr>
                  <m:t>NAND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NAND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)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NAND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BBA166E" w14:textId="3BDEBF41" w:rsidR="006E04AA" w:rsidRPr="00CA5447" w:rsidRDefault="006E04AA" w:rsidP="00CA5447">
      <w:pPr>
        <w:rPr>
          <w:sz w:val="20"/>
          <w:szCs w:val="20"/>
          <w:lang w:val="en-US"/>
        </w:rPr>
      </w:pPr>
    </w:p>
    <w:p w14:paraId="2797E5D6" w14:textId="713E018D" w:rsidR="00AC5587" w:rsidRDefault="006E04AA" w:rsidP="00CA5447">
      <w:pPr>
        <w:jc w:val="center"/>
        <w:rPr>
          <w:b/>
          <w:bCs/>
        </w:rPr>
      </w:pPr>
      <w:r>
        <w:rPr>
          <w:sz w:val="20"/>
          <w:szCs w:val="20"/>
        </w:rPr>
        <w:t>Schemat</w:t>
      </w:r>
      <w:r w:rsidRPr="007A7B0B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7A7B0B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Schemat zbudowany tylko za pomocą bramek NAND. </w:t>
      </w:r>
    </w:p>
    <w:p w14:paraId="6EE99D64" w14:textId="77777777" w:rsidR="00CA5447" w:rsidRPr="00F87DBE" w:rsidRDefault="00CA5447" w:rsidP="00CA5447">
      <w:pPr>
        <w:ind w:left="360"/>
        <w:jc w:val="center"/>
        <w:rPr>
          <w:b/>
          <w:bCs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A5447" w14:paraId="3EB0A32C" w14:textId="77777777" w:rsidTr="0085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  <w:tcBorders>
              <w:bottom w:val="single" w:sz="4" w:space="0" w:color="auto"/>
            </w:tcBorders>
          </w:tcPr>
          <w:p w14:paraId="1347F400" w14:textId="77777777" w:rsidR="00CA5447" w:rsidRPr="00A571DA" w:rsidRDefault="00CA5447" w:rsidP="00854FEB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4A68626A" w14:textId="77777777" w:rsidR="00CA5447" w:rsidRPr="00A571DA" w:rsidRDefault="00CA5447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194621D" w14:textId="25302E27" w:rsidR="00CA5447" w:rsidRPr="00A571DA" w:rsidRDefault="00CA5447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5484B1B3" w14:textId="77777777" w:rsidR="00CA5447" w:rsidRPr="00A571DA" w:rsidRDefault="00CA5447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  <w:vertAlign w:val="subscript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01A1FE97" w14:textId="77777777" w:rsidR="00CA5447" w:rsidRPr="00A571DA" w:rsidRDefault="00CA5447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</w:tr>
      <w:tr w:rsidR="00CA5447" w14:paraId="6451743A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B14B" w14:textId="77777777" w:rsidR="00CA5447" w:rsidRPr="00D70556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552D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6B66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FF30FE8" w14:textId="77777777" w:rsidR="00CA5447" w:rsidRPr="00412B99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AB607AD" w14:textId="77777777" w:rsidR="00CA5447" w:rsidRPr="00412B99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</w:tr>
      <w:tr w:rsidR="00CA5447" w14:paraId="5EF109A3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C2FE" w14:textId="77777777" w:rsidR="00CA5447" w:rsidRPr="00D70556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4FA9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C183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C39A47E" w14:textId="77777777" w:rsidR="00CA5447" w:rsidRPr="00412B99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50D1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CA5447" w14:paraId="0990B6CD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9664" w14:textId="77777777" w:rsidR="00CA5447" w:rsidRPr="00D70556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74E9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EEC6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23DC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A8F6134" w14:textId="77777777" w:rsidR="00CA5447" w:rsidRPr="00412B99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  <w:b/>
                <w:bCs/>
              </w:rPr>
            </w:pPr>
            <w:r w:rsidRPr="00412B99">
              <w:rPr>
                <w:rFonts w:ascii="Cambria Math" w:hAnsi="Cambria Math" w:cs="Cambria Math"/>
                <w:b/>
                <w:bCs/>
                <w:color w:val="A02B93" w:themeColor="accent5"/>
              </w:rPr>
              <w:t>1</w:t>
            </w:r>
          </w:p>
        </w:tc>
      </w:tr>
      <w:tr w:rsidR="00CA5447" w14:paraId="1F15EB02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7EB6" w14:textId="77777777" w:rsidR="00CA5447" w:rsidRPr="00D70556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D45A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3812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C6EF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81BB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CA5447" w14:paraId="6BB8B679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6559" w14:textId="77777777" w:rsidR="00CA5447" w:rsidRPr="00361BD9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D4F5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9BBD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683E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F069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CA5447" w14:paraId="7E80953F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20FE" w14:textId="77777777" w:rsidR="00CA5447" w:rsidRPr="00361BD9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C71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FF6C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99F1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85DF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CA5447" w14:paraId="47007809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EE7" w14:textId="77777777" w:rsidR="00CA5447" w:rsidRPr="00361BD9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D810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B6FA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7480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50FA" w14:textId="77777777" w:rsidR="00CA5447" w:rsidRDefault="00CA5447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CA5447" w14:paraId="51C94924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DCB7" w14:textId="77777777" w:rsidR="00CA5447" w:rsidRPr="00361BD9" w:rsidRDefault="00CA5447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361BD9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4474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E63E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92AC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822A" w14:textId="77777777" w:rsidR="00CA5447" w:rsidRDefault="00CA5447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</w:tbl>
    <w:p w14:paraId="3207D9A6" w14:textId="2DBE7C37" w:rsidR="00CA5447" w:rsidRPr="00F87DBE" w:rsidRDefault="00CA5447" w:rsidP="00CA5447">
      <w:pPr>
        <w:jc w:val="center"/>
        <w:rPr>
          <w:b/>
          <w:bCs/>
        </w:rPr>
      </w:pPr>
      <w:r w:rsidRPr="007A7B0B">
        <w:rPr>
          <w:sz w:val="20"/>
          <w:szCs w:val="20"/>
        </w:rPr>
        <w:t xml:space="preserve">Tab. </w:t>
      </w:r>
      <w:r>
        <w:rPr>
          <w:sz w:val="20"/>
          <w:szCs w:val="20"/>
        </w:rPr>
        <w:t>4</w:t>
      </w:r>
      <w:r w:rsidRPr="007A7B0B">
        <w:rPr>
          <w:sz w:val="20"/>
          <w:szCs w:val="20"/>
        </w:rPr>
        <w:t xml:space="preserve">) Tabela </w:t>
      </w:r>
      <w:r>
        <w:rPr>
          <w:sz w:val="20"/>
          <w:szCs w:val="20"/>
        </w:rPr>
        <w:t xml:space="preserve">sprawdzająca działanie schematu z tabelą </w:t>
      </w:r>
      <w:r w:rsidRPr="007A7B0B">
        <w:rPr>
          <w:sz w:val="20"/>
          <w:szCs w:val="20"/>
        </w:rPr>
        <w:t>prawdy według zadania</w:t>
      </w:r>
    </w:p>
    <w:p w14:paraId="72357A89" w14:textId="77777777" w:rsidR="00CA5447" w:rsidRPr="00B91091" w:rsidRDefault="00CA5447" w:rsidP="00CA5447"/>
    <w:p w14:paraId="08AAD3AE" w14:textId="77777777" w:rsidR="00CA5447" w:rsidRDefault="00CA5447" w:rsidP="00CA5447">
      <w:r w:rsidRPr="00B91091">
        <w:t>Działanie schematu jest zgodne z tabelą prawdy. Jedynki powinny być tylko i włącznie w miejscach podświetlonych na różowo.</w:t>
      </w:r>
    </w:p>
    <w:p w14:paraId="54B58DB2" w14:textId="48A45C81" w:rsidR="00AC5587" w:rsidRDefault="00AC5587" w:rsidP="00AC5587">
      <w:pPr>
        <w:rPr>
          <w:b/>
          <w:bCs/>
        </w:rPr>
      </w:pPr>
    </w:p>
    <w:p w14:paraId="13EDB615" w14:textId="4E52DCA9" w:rsidR="00AC5587" w:rsidRDefault="007A1F87" w:rsidP="00AC5587">
      <w:pPr>
        <w:rPr>
          <w:b/>
          <w:bCs/>
        </w:rPr>
      </w:pPr>
      <w:r>
        <w:rPr>
          <w:rFonts w:ascii="Arial Nova" w:hAnsi="Arial Nova"/>
          <w:noProof/>
          <w:color w:val="501549" w:themeColor="accent5" w:themeShade="80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4719F" wp14:editId="56E24516">
                <wp:simplePos x="0" y="0"/>
                <wp:positionH relativeFrom="page">
                  <wp:posOffset>-555048</wp:posOffset>
                </wp:positionH>
                <wp:positionV relativeFrom="paragraph">
                  <wp:posOffset>235874</wp:posOffset>
                </wp:positionV>
                <wp:extent cx="2292350" cy="273050"/>
                <wp:effectExtent l="0" t="0" r="12700" b="12700"/>
                <wp:wrapNone/>
                <wp:docPr id="1362617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F72B0" id="Rectangle 1" o:spid="_x0000_s1026" style="position:absolute;margin-left:-43.7pt;margin-top:18.55pt;width:180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" filled="f" strokecolor="#a02b93 [3208]">
                <v:stroke joinstyle="round"/>
                <w10:wrap anchorx="page"/>
              </v:rect>
            </w:pict>
          </mc:Fallback>
        </mc:AlternateContent>
      </w:r>
    </w:p>
    <w:p w14:paraId="3B635D74" w14:textId="5DF1084C" w:rsidR="00AC5587" w:rsidRDefault="007A1F87" w:rsidP="00AC5587">
      <w:pPr>
        <w:rPr>
          <w:b/>
          <w:bCs/>
        </w:rPr>
      </w:pPr>
      <w:r>
        <w:rPr>
          <w:b/>
          <w:bCs/>
        </w:rPr>
        <w:t xml:space="preserve">Zadanie 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AC5587">
        <w:rPr>
          <w:b/>
          <w:bCs/>
        </w:rPr>
        <w:t>Zbudować układ uwzględniający możliwość awarii czujników</w:t>
      </w:r>
      <w:r>
        <w:rPr>
          <w:b/>
          <w:bCs/>
        </w:rPr>
        <w:t>.</w:t>
      </w:r>
    </w:p>
    <w:p w14:paraId="2A58A36F" w14:textId="324F78BE" w:rsidR="007A1F87" w:rsidRDefault="007A1F87" w:rsidP="00AC5587">
      <w:pPr>
        <w:rPr>
          <w:b/>
          <w:bCs/>
        </w:rPr>
      </w:pPr>
      <w:r>
        <w:rPr>
          <w:b/>
          <w:bCs/>
        </w:rPr>
        <w:t>Założenia:</w:t>
      </w:r>
    </w:p>
    <w:p w14:paraId="179C6C84" w14:textId="12876BD9" w:rsidR="00AC5587" w:rsidRDefault="007A1F87" w:rsidP="007A1F87">
      <w:pPr>
        <w:pStyle w:val="ListParagraph"/>
        <w:numPr>
          <w:ilvl w:val="0"/>
          <w:numId w:val="11"/>
        </w:numPr>
      </w:pPr>
      <w:r>
        <w:t>Może</w:t>
      </w:r>
      <w:r w:rsidR="00AC5587" w:rsidRPr="00AC5587">
        <w:t xml:space="preserve"> być uszkodzony tylko jeden czujnik, może wtedy pokazywać trwale stan 0 lub 1. </w:t>
      </w:r>
    </w:p>
    <w:p w14:paraId="3FA6D310" w14:textId="77777777" w:rsidR="007A1F87" w:rsidRPr="00AC5587" w:rsidRDefault="007A1F87" w:rsidP="007A1F87">
      <w:pPr>
        <w:pStyle w:val="ListParagraph"/>
      </w:pPr>
    </w:p>
    <w:p w14:paraId="66FBCD28" w14:textId="1413DEC8" w:rsidR="00AC5587" w:rsidRPr="00AC5587" w:rsidRDefault="00AC5587" w:rsidP="007A1F87">
      <w:pPr>
        <w:pStyle w:val="ListParagraph"/>
        <w:numPr>
          <w:ilvl w:val="0"/>
          <w:numId w:val="11"/>
        </w:numPr>
        <w:spacing w:after="0"/>
      </w:pPr>
      <w:r w:rsidRPr="00AC5587">
        <w:t xml:space="preserve">Awaria jednego z czujników rozpoznawana jest wtedy, gdy czujnik wyższej temperatury </w:t>
      </w:r>
    </w:p>
    <w:p w14:paraId="64FA6320" w14:textId="77777777" w:rsidR="00AC5587" w:rsidRPr="00AC5587" w:rsidRDefault="00AC5587" w:rsidP="007A1F87">
      <w:pPr>
        <w:spacing w:after="0"/>
        <w:ind w:firstLine="360"/>
      </w:pPr>
      <w:r w:rsidRPr="00AC5587">
        <w:t xml:space="preserve">pokazuje, że temperatura została osiągnięta, a czujnik niższej pokazuje, że ta nie została </w:t>
      </w:r>
    </w:p>
    <w:p w14:paraId="2CDFC406" w14:textId="1F6FF6B8" w:rsidR="007A1F87" w:rsidRDefault="00AC5587" w:rsidP="007A1F87">
      <w:pPr>
        <w:spacing w:after="0"/>
        <w:ind w:firstLine="360"/>
      </w:pPr>
      <w:r w:rsidRPr="00AC5587">
        <w:t>osiągnięta</w:t>
      </w:r>
      <w:r w:rsidR="007A1F87">
        <w:t>.</w:t>
      </w:r>
    </w:p>
    <w:p w14:paraId="5684B9DD" w14:textId="77777777" w:rsidR="007A1F87" w:rsidRDefault="007A1F87" w:rsidP="007A1F87">
      <w:pPr>
        <w:spacing w:after="0"/>
      </w:pPr>
    </w:p>
    <w:p w14:paraId="7DA5D2B5" w14:textId="19EAE588" w:rsidR="00AC5587" w:rsidRDefault="00AC5587" w:rsidP="007A1F87">
      <w:pPr>
        <w:pStyle w:val="ListParagraph"/>
        <w:numPr>
          <w:ilvl w:val="0"/>
          <w:numId w:val="13"/>
        </w:numPr>
        <w:spacing w:after="0"/>
      </w:pPr>
      <w:r w:rsidRPr="00AC5587">
        <w:t>Grzałki powinny być sterowane jak najdokładnie</w:t>
      </w:r>
      <w:r w:rsidR="007A1F87">
        <w:t>j</w:t>
      </w:r>
      <w:r w:rsidRPr="00AC5587">
        <w:t>. W sytuacji niejednoznacznej</w:t>
      </w:r>
      <w:r w:rsidR="007A1F87">
        <w:t xml:space="preserve"> </w:t>
      </w:r>
      <w:r w:rsidRPr="00AC5587">
        <w:t xml:space="preserve">ważniejsze jest, aby nie przekroczyć mocy grzania odpowiadającej danej temperaturze. </w:t>
      </w:r>
    </w:p>
    <w:p w14:paraId="2C219B7F" w14:textId="77777777" w:rsidR="007A1F87" w:rsidRPr="00AC5587" w:rsidRDefault="007A1F87" w:rsidP="007A1F87">
      <w:pPr>
        <w:spacing w:after="0"/>
      </w:pPr>
    </w:p>
    <w:p w14:paraId="68463720" w14:textId="73CBF66F" w:rsidR="00AC5587" w:rsidRDefault="00AC5587" w:rsidP="00AC5587">
      <w:pPr>
        <w:pStyle w:val="ListParagraph"/>
        <w:numPr>
          <w:ilvl w:val="0"/>
          <w:numId w:val="12"/>
        </w:numPr>
      </w:pPr>
      <w:r w:rsidRPr="00AC5587">
        <w:t>W każdym przypadku awarii powinna się zaświecić dodatkowa lampka sygnalizująca stan awarii (</w:t>
      </w:r>
      <w:r w:rsidRPr="007A1F87">
        <w:rPr>
          <w:rFonts w:ascii="Cambria Math" w:hAnsi="Cambria Math" w:cs="Cambria Math"/>
        </w:rPr>
        <w:t>𝑦</w:t>
      </w:r>
      <w:r w:rsidRPr="00AC5587">
        <w:t>3 = 1)</w:t>
      </w:r>
    </w:p>
    <w:p w14:paraId="0AAEA10B" w14:textId="77777777" w:rsidR="00D94862" w:rsidRDefault="00D94862" w:rsidP="00AC5587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1516"/>
        <w:gridCol w:w="1524"/>
        <w:gridCol w:w="1524"/>
        <w:gridCol w:w="1466"/>
      </w:tblGrid>
      <w:tr w:rsidR="00D94862" w14:paraId="17B59EA5" w14:textId="77777777" w:rsidTr="0085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6" w:type="dxa"/>
            <w:tcBorders>
              <w:bottom w:val="single" w:sz="4" w:space="0" w:color="auto"/>
            </w:tcBorders>
          </w:tcPr>
          <w:p w14:paraId="0AF8CB8A" w14:textId="77777777" w:rsidR="00D94862" w:rsidRPr="00A571DA" w:rsidRDefault="00D94862" w:rsidP="00854FEB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16" w:type="dxa"/>
            <w:tcBorders>
              <w:bottom w:val="single" w:sz="4" w:space="0" w:color="auto"/>
            </w:tcBorders>
          </w:tcPr>
          <w:p w14:paraId="05A512D3" w14:textId="77777777" w:rsidR="00D94862" w:rsidRPr="00A571DA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16" w:type="dxa"/>
            <w:tcBorders>
              <w:bottom w:val="single" w:sz="4" w:space="0" w:color="auto"/>
            </w:tcBorders>
          </w:tcPr>
          <w:p w14:paraId="28CFEA24" w14:textId="77777777" w:rsidR="00D94862" w:rsidRPr="00A571DA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x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4B56377A" w14:textId="77777777" w:rsidR="00D94862" w:rsidRPr="00A571DA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  <w:vertAlign w:val="subscript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459B1957" w14:textId="77777777" w:rsidR="00D94862" w:rsidRPr="00A571DA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 w:rsidRPr="00A571DA">
              <w:rPr>
                <w:rFonts w:ascii="Cambria Math" w:hAnsi="Cambria Math" w:cs="Cambria Math"/>
                <w:sz w:val="28"/>
                <w:szCs w:val="28"/>
              </w:rPr>
              <w:t>G</w:t>
            </w:r>
            <w:r w:rsidRPr="00A571DA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6A27E629" w14:textId="102B5556" w:rsidR="00D94862" w:rsidRPr="00A571DA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28"/>
                <w:szCs w:val="28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>Y(awaira)</w:t>
            </w:r>
          </w:p>
        </w:tc>
      </w:tr>
      <w:tr w:rsidR="00D94862" w14:paraId="5FE52D73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DB10" w14:textId="77777777" w:rsidR="00D94862" w:rsidRPr="00D70556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B45B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BBBD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4CD4E95F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F09C5B1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4F1EB85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D94862" w14:paraId="042A21B2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7056" w14:textId="77777777" w:rsidR="00D94862" w:rsidRPr="00D70556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9218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907C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02F3E94D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D303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0218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D94862" w14:paraId="3C54B7F0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6E5F" w14:textId="77777777" w:rsidR="00D94862" w:rsidRPr="00D70556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2201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64FD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3BF0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4766541B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BB57BA2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D94862" w14:paraId="3813B54D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53F9" w14:textId="77777777" w:rsidR="00D94862" w:rsidRPr="00D70556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D70556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2C82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1C8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653B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5E86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2F92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D94862" w14:paraId="0CB20126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671F2CD4" w14:textId="77777777" w:rsidR="00D94862" w:rsidRPr="00AC5587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AC5587">
              <w:rPr>
                <w:rFonts w:ascii="Cambria Math" w:hAnsi="Cambria Math" w:cs="Cambria Math"/>
                <w:b w:val="0"/>
                <w:bCs w:val="0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3207BA67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6D86BEC8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6551F5CA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144F3F65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3F3FC694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D94862" w14:paraId="17422E48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23E2B911" w14:textId="77777777" w:rsidR="00D94862" w:rsidRPr="00AC5587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AC5587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4BE285BC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4C315EDA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1D10BE12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26586918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28C48C2C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D94862" w14:paraId="7C1D4C16" w14:textId="77777777" w:rsidTr="0085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60F63FC5" w14:textId="77777777" w:rsidR="00D94862" w:rsidRPr="00AC5587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AC5587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61F94A92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33AEB35C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50238E9D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7F22EDBB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7A0710D2" w14:textId="77777777" w:rsidR="00D94862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D94862" w14:paraId="5521711C" w14:textId="77777777" w:rsidTr="0085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0AFCD551" w14:textId="77777777" w:rsidR="00D94862" w:rsidRPr="00AC5587" w:rsidRDefault="00D94862" w:rsidP="00854FEB">
            <w:pPr>
              <w:jc w:val="center"/>
              <w:rPr>
                <w:rFonts w:ascii="Cambria Math" w:hAnsi="Cambria Math" w:cs="Cambria Math"/>
                <w:b w:val="0"/>
                <w:bCs w:val="0"/>
              </w:rPr>
            </w:pPr>
            <w:r w:rsidRPr="00AC5587">
              <w:rPr>
                <w:rFonts w:ascii="Cambria Math" w:hAnsi="Cambria Math" w:cs="Cambria Math"/>
                <w:b w:val="0"/>
                <w:bCs w:val="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20903881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57D4698E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0AE24B60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26724CBC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</w:tcPr>
          <w:p w14:paraId="09F69E3E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</w:tbl>
    <w:p w14:paraId="46D9E825" w14:textId="59089D5F" w:rsidR="007A1F87" w:rsidRDefault="007A1F87" w:rsidP="007A1F87">
      <w:pPr>
        <w:jc w:val="center"/>
        <w:rPr>
          <w:sz w:val="20"/>
          <w:szCs w:val="20"/>
        </w:rPr>
      </w:pPr>
      <w:r w:rsidRPr="007A7B0B">
        <w:rPr>
          <w:sz w:val="20"/>
          <w:szCs w:val="20"/>
        </w:rPr>
        <w:t xml:space="preserve">Tab. </w:t>
      </w:r>
      <w:r>
        <w:rPr>
          <w:sz w:val="20"/>
          <w:szCs w:val="20"/>
        </w:rPr>
        <w:t>5</w:t>
      </w:r>
      <w:r w:rsidRPr="007A7B0B">
        <w:rPr>
          <w:sz w:val="20"/>
          <w:szCs w:val="20"/>
        </w:rPr>
        <w:t xml:space="preserve">) Tabela </w:t>
      </w:r>
      <w:r>
        <w:rPr>
          <w:sz w:val="20"/>
          <w:szCs w:val="20"/>
        </w:rPr>
        <w:t>prawdy uwzględniająca awarię</w:t>
      </w:r>
    </w:p>
    <w:p w14:paraId="646D60FA" w14:textId="42356B03" w:rsidR="007A1F87" w:rsidRPr="007A1F87" w:rsidRDefault="007A1F87" w:rsidP="007A1F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y</w:t>
      </w:r>
      <w:r w:rsidRPr="007A1F87">
        <w:rPr>
          <w:b/>
          <w:bCs/>
          <w:sz w:val="24"/>
          <w:szCs w:val="24"/>
        </w:rPr>
        <w:t xml:space="preserve"> = 1 </w:t>
      </w:r>
      <w:r>
        <w:rPr>
          <w:b/>
          <w:bCs/>
          <w:sz w:val="24"/>
          <w:szCs w:val="24"/>
        </w:rPr>
        <w:t xml:space="preserve">wszędzie tam </w:t>
      </w:r>
      <w:r w:rsidRPr="007A1F87">
        <w:rPr>
          <w:b/>
          <w:bCs/>
          <w:sz w:val="24"/>
          <w:szCs w:val="24"/>
        </w:rPr>
        <w:t>gd</w:t>
      </w:r>
      <w:r>
        <w:rPr>
          <w:b/>
          <w:bCs/>
          <w:sz w:val="24"/>
          <w:szCs w:val="24"/>
        </w:rPr>
        <w:t>zie</w:t>
      </w:r>
      <w:r w:rsidRPr="007A1F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A1F87">
        <w:rPr>
          <w:b/>
          <w:bCs/>
          <w:sz w:val="24"/>
          <w:szCs w:val="24"/>
        </w:rPr>
        <w:t>x</w:t>
      </w:r>
      <w:r w:rsidRPr="007A1F87">
        <w:rPr>
          <w:b/>
          <w:bCs/>
          <w:sz w:val="24"/>
          <w:szCs w:val="24"/>
          <w:vertAlign w:val="subscript"/>
        </w:rPr>
        <w:t>n</w:t>
      </w:r>
      <w:proofErr w:type="spellEnd"/>
      <w:r w:rsidRPr="007A1F87">
        <w:rPr>
          <w:b/>
          <w:bCs/>
          <w:sz w:val="24"/>
          <w:szCs w:val="24"/>
          <w:vertAlign w:val="subscript"/>
        </w:rPr>
        <w:t xml:space="preserve"> </w:t>
      </w:r>
      <w:r w:rsidRPr="007A1F87">
        <w:rPr>
          <w:b/>
          <w:bCs/>
          <w:sz w:val="24"/>
          <w:szCs w:val="24"/>
        </w:rPr>
        <w:t xml:space="preserve">=1 </w:t>
      </w:r>
      <w:r>
        <w:rPr>
          <w:b/>
          <w:bCs/>
          <w:sz w:val="24"/>
          <w:szCs w:val="24"/>
        </w:rPr>
        <w:t xml:space="preserve"> </w:t>
      </w:r>
      <w:r w:rsidRPr="007A1F87">
        <w:rPr>
          <w:b/>
          <w:bCs/>
          <w:sz w:val="24"/>
          <w:szCs w:val="24"/>
        </w:rPr>
        <w:t xml:space="preserve">oraz </w:t>
      </w:r>
      <w:r>
        <w:rPr>
          <w:b/>
          <w:bCs/>
          <w:sz w:val="24"/>
          <w:szCs w:val="24"/>
        </w:rPr>
        <w:t xml:space="preserve">  </w:t>
      </w:r>
      <w:r w:rsidRPr="007A1F87">
        <w:rPr>
          <w:b/>
          <w:bCs/>
          <w:sz w:val="24"/>
          <w:szCs w:val="24"/>
        </w:rPr>
        <w:t>x</w:t>
      </w:r>
      <w:r w:rsidRPr="007A1F87">
        <w:rPr>
          <w:b/>
          <w:bCs/>
          <w:sz w:val="24"/>
          <w:szCs w:val="24"/>
          <w:vertAlign w:val="subscript"/>
        </w:rPr>
        <w:t>n+1</w:t>
      </w:r>
      <w:r w:rsidRPr="007A1F87">
        <w:rPr>
          <w:b/>
          <w:bCs/>
          <w:sz w:val="24"/>
          <w:szCs w:val="24"/>
        </w:rPr>
        <w:t xml:space="preserve"> = 0 </w:t>
      </w:r>
      <w:r>
        <w:rPr>
          <w:b/>
          <w:bCs/>
          <w:sz w:val="24"/>
          <w:szCs w:val="24"/>
        </w:rPr>
        <w:t xml:space="preserve">lub </w:t>
      </w:r>
      <w:r w:rsidRPr="007A1F87">
        <w:rPr>
          <w:b/>
          <w:bCs/>
          <w:sz w:val="24"/>
          <w:szCs w:val="24"/>
        </w:rPr>
        <w:t>x</w:t>
      </w:r>
      <w:r w:rsidRPr="007A1F87">
        <w:rPr>
          <w:b/>
          <w:bCs/>
          <w:sz w:val="24"/>
          <w:szCs w:val="24"/>
          <w:vertAlign w:val="subscript"/>
        </w:rPr>
        <w:t>n+</w:t>
      </w:r>
      <w:r>
        <w:rPr>
          <w:b/>
          <w:bCs/>
          <w:sz w:val="24"/>
          <w:szCs w:val="24"/>
          <w:vertAlign w:val="subscript"/>
        </w:rPr>
        <w:t>2</w:t>
      </w:r>
      <w:r w:rsidRPr="007A1F87">
        <w:rPr>
          <w:b/>
          <w:bCs/>
          <w:sz w:val="24"/>
          <w:szCs w:val="24"/>
        </w:rPr>
        <w:t xml:space="preserve"> = 0</w:t>
      </w:r>
    </w:p>
    <w:p w14:paraId="7F737267" w14:textId="77777777" w:rsidR="00D94862" w:rsidRDefault="00D94862" w:rsidP="00AC5587"/>
    <w:p w14:paraId="5B5B44A4" w14:textId="42810A03" w:rsidR="00D94862" w:rsidRPr="00D94862" w:rsidRDefault="00D94862" w:rsidP="00D94862">
      <w:pPr>
        <w:rPr>
          <w:b/>
          <w:bCs/>
        </w:rPr>
      </w:pPr>
      <w:r w:rsidRPr="00D94862">
        <w:rPr>
          <w:b/>
          <w:bCs/>
        </w:rPr>
        <w:t>Tablica Karnough dla Y awarii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214"/>
        <w:gridCol w:w="1214"/>
        <w:gridCol w:w="1214"/>
        <w:gridCol w:w="1214"/>
      </w:tblGrid>
      <w:tr w:rsidR="00D94862" w:rsidRPr="00AF3AD4" w14:paraId="6626ECC1" w14:textId="77777777" w:rsidTr="0085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530C7" w14:textId="77777777" w:rsidR="00D94862" w:rsidRPr="004C5812" w:rsidRDefault="00D94862" w:rsidP="00854FEB">
            <w:pPr>
              <w:jc w:val="center"/>
              <w:rPr>
                <w:rFonts w:ascii="Arial Nova" w:hAnsi="Arial Nova"/>
                <w:color w:val="000000" w:themeColor="text1"/>
              </w:rPr>
            </w:pPr>
            <w:r w:rsidRPr="00137351">
              <w:rPr>
                <w:rFonts w:ascii="Arial Nova" w:hAnsi="Arial Nova"/>
                <w:color w:val="000000" w:themeColor="text1"/>
              </w:rPr>
              <w:t>x1 \ x2*x3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0D1D08" w14:textId="77777777" w:rsidR="00D94862" w:rsidRPr="00AF3AD4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721F9478" w14:textId="77777777" w:rsidR="00D94862" w:rsidRPr="00AF3AD4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01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408FB442" w14:textId="77777777" w:rsidR="00D94862" w:rsidRPr="00AF3AD4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64031AC5" w14:textId="77777777" w:rsidR="00D94862" w:rsidRPr="00AF3AD4" w:rsidRDefault="00D94862" w:rsidP="00854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</w:p>
        </w:tc>
      </w:tr>
      <w:tr w:rsidR="00D94862" w:rsidRPr="00AF3AD4" w14:paraId="5DF8942F" w14:textId="77777777" w:rsidTr="00D9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55853F" w14:textId="77777777" w:rsidR="00D94862" w:rsidRPr="00AF3AD4" w:rsidRDefault="00D94862" w:rsidP="00854FEB">
            <w:pPr>
              <w:jc w:val="center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5B9A0" w14:textId="196F9511" w:rsidR="00D94862" w:rsidRPr="00AF3AD4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EECCA" w14:textId="77777777" w:rsidR="00D94862" w:rsidRPr="00AF3AD4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9EEE08" w14:textId="382252C8" w:rsidR="00D94862" w:rsidRPr="00AF3AD4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</w:tcPr>
          <w:p w14:paraId="441E6AEB" w14:textId="7EDD5095" w:rsidR="00D94862" w:rsidRPr="00AF3AD4" w:rsidRDefault="00D94862" w:rsidP="00854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D94862" w:rsidRPr="00AF3AD4" w14:paraId="13D10A88" w14:textId="77777777" w:rsidTr="00D94862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right w:val="single" w:sz="4" w:space="0" w:color="auto"/>
            </w:tcBorders>
            <w:vAlign w:val="center"/>
          </w:tcPr>
          <w:p w14:paraId="2459AE9C" w14:textId="77777777" w:rsidR="00D94862" w:rsidRPr="00AF3AD4" w:rsidRDefault="00D94862" w:rsidP="00854FEB">
            <w:pPr>
              <w:jc w:val="center"/>
              <w:rPr>
                <w:rFonts w:ascii="Arial Nova" w:hAnsi="Arial Nova"/>
              </w:rPr>
            </w:pPr>
            <w:r w:rsidRPr="00AF3AD4">
              <w:rPr>
                <w:rFonts w:ascii="Arial Nova" w:hAnsi="Arial Nova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1F8C60DA" w14:textId="66DBAFCC" w:rsidR="00D94862" w:rsidRPr="00AF3AD4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676C5E4A" w14:textId="71E706A9" w:rsidR="00D94862" w:rsidRPr="00AF3AD4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A2795" w14:textId="77777777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EDFB" w:themeFill="accent4" w:themeFillTint="33"/>
            <w:vAlign w:val="center"/>
          </w:tcPr>
          <w:p w14:paraId="5A7D4BC7" w14:textId="1C4E2922" w:rsidR="00D94862" w:rsidRDefault="00D94862" w:rsidP="00854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</w:tbl>
    <w:p w14:paraId="28F25E7F" w14:textId="77777777" w:rsidR="007A1F87" w:rsidRDefault="007A1F87" w:rsidP="00AC5587"/>
    <w:p w14:paraId="0F4D8648" w14:textId="165729FC" w:rsidR="00D94862" w:rsidRDefault="00D94862" w:rsidP="00AC5587">
      <w:r w:rsidRPr="007A1F87">
        <w:rPr>
          <w:shd w:val="clear" w:color="auto" w:fill="F2CEED" w:themeFill="accent5" w:themeFillTint="33"/>
        </w:rPr>
        <w:t>Grupa 1</w:t>
      </w:r>
      <w:r>
        <w:t xml:space="preserve"> dla x1 =1, x2=0, nie zależne od x3</w:t>
      </w:r>
    </w:p>
    <w:p w14:paraId="3C656D0F" w14:textId="77777777" w:rsidR="00D94862" w:rsidRDefault="00D94862" w:rsidP="00AC5587"/>
    <w:p w14:paraId="4A661516" w14:textId="3B617434" w:rsidR="00D94862" w:rsidRDefault="00D94862" w:rsidP="007A1F87">
      <w:pPr>
        <w:shd w:val="clear" w:color="auto" w:fill="F2CEED" w:themeFill="accent5" w:themeFillTint="33"/>
        <w:jc w:val="center"/>
      </w:pPr>
      <w:r>
        <w:t>X1 * x2’</w:t>
      </w:r>
    </w:p>
    <w:p w14:paraId="27B486C9" w14:textId="1F584787" w:rsidR="00D94862" w:rsidRDefault="00D94862" w:rsidP="00AC5587">
      <w:r w:rsidRPr="007A1F87">
        <w:rPr>
          <w:shd w:val="clear" w:color="auto" w:fill="CAEDFB" w:themeFill="accent4" w:themeFillTint="33"/>
        </w:rPr>
        <w:t>Grupa 2</w:t>
      </w:r>
      <w:r>
        <w:t xml:space="preserve"> dla x2 =1, x3 =0, niezlaeżny od x1</w:t>
      </w:r>
    </w:p>
    <w:p w14:paraId="1D117EE0" w14:textId="64EA5E33" w:rsidR="00D94862" w:rsidRDefault="00D94862" w:rsidP="007A1F87">
      <w:pPr>
        <w:shd w:val="clear" w:color="auto" w:fill="CAEDFB" w:themeFill="accent4" w:themeFillTint="33"/>
        <w:jc w:val="center"/>
      </w:pPr>
      <w:r>
        <w:t>X2 * x3’</w:t>
      </w:r>
    </w:p>
    <w:p w14:paraId="5DF0F00C" w14:textId="20A645B0" w:rsidR="00D94862" w:rsidRPr="008646FD" w:rsidRDefault="008646FD" w:rsidP="007A1F87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57DEC" wp14:editId="128BA045">
                <wp:simplePos x="0" y="0"/>
                <wp:positionH relativeFrom="column">
                  <wp:posOffset>1767205</wp:posOffset>
                </wp:positionH>
                <wp:positionV relativeFrom="paragraph">
                  <wp:posOffset>212610</wp:posOffset>
                </wp:positionV>
                <wp:extent cx="2244436" cy="491836"/>
                <wp:effectExtent l="0" t="0" r="22860" b="22860"/>
                <wp:wrapNone/>
                <wp:docPr id="770603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4918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7AFC6" id="Rectangle 5" o:spid="_x0000_s1026" style="position:absolute;margin-left:139.15pt;margin-top:16.75pt;width:176.75pt;height:3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" filled="f" strokecolor="#a02b93 [3208]">
                <v:stroke joinstyle="round"/>
              </v:rect>
            </w:pict>
          </mc:Fallback>
        </mc:AlternateContent>
      </w:r>
    </w:p>
    <w:p w14:paraId="3FCA7C3F" w14:textId="482A0468" w:rsidR="00B063F6" w:rsidRPr="00D4574A" w:rsidRDefault="008646FD" w:rsidP="00D94862">
      <w:pPr>
        <w:jc w:val="center"/>
        <w:rPr>
          <w:sz w:val="28"/>
          <w:szCs w:val="28"/>
        </w:rPr>
      </w:pPr>
      <w:r w:rsidRPr="00D4574A">
        <w:rPr>
          <w:b/>
          <w:bCs/>
          <w:sz w:val="28"/>
          <w:szCs w:val="28"/>
        </w:rPr>
        <w:t>Y</w:t>
      </w:r>
      <w:r w:rsidRPr="00D4574A">
        <w:rPr>
          <w:b/>
          <w:bCs/>
          <w:sz w:val="28"/>
          <w:szCs w:val="28"/>
        </w:rPr>
        <w:t xml:space="preserve">  =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∙  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</m:oMath>
    </w:p>
    <w:p w14:paraId="46F1FB78" w14:textId="276F7D39" w:rsidR="00D4574A" w:rsidRDefault="00D4574A" w:rsidP="00D4574A">
      <w:pPr>
        <w:jc w:val="center"/>
        <w:rPr>
          <w:sz w:val="20"/>
          <w:szCs w:val="20"/>
        </w:rPr>
      </w:pPr>
      <w:r w:rsidRPr="00B063F6">
        <w:drawing>
          <wp:anchor distT="0" distB="0" distL="114300" distR="114300" simplePos="0" relativeHeight="251675648" behindDoc="1" locked="0" layoutInCell="1" allowOverlap="1" wp14:anchorId="2320BAE1" wp14:editId="30EE192F">
            <wp:simplePos x="0" y="0"/>
            <wp:positionH relativeFrom="margin">
              <wp:posOffset>284018</wp:posOffset>
            </wp:positionH>
            <wp:positionV relativeFrom="paragraph">
              <wp:posOffset>187498</wp:posOffset>
            </wp:positionV>
            <wp:extent cx="5291455" cy="3206750"/>
            <wp:effectExtent l="0" t="0" r="4445" b="0"/>
            <wp:wrapTight wrapText="bothSides">
              <wp:wrapPolygon edited="0">
                <wp:start x="0" y="0"/>
                <wp:lineTo x="0" y="21429"/>
                <wp:lineTo x="21540" y="21429"/>
                <wp:lineTo x="21540" y="0"/>
                <wp:lineTo x="0" y="0"/>
              </wp:wrapPolygon>
            </wp:wrapTight>
            <wp:docPr id="25927512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75127" name="Picture 1" descr="A diagram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8" b="7858"/>
                    <a:stretch/>
                  </pic:blipFill>
                  <pic:spPr bwMode="auto">
                    <a:xfrm>
                      <a:off x="0" y="0"/>
                      <a:ext cx="5291455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C117F" w14:textId="0773B46A" w:rsidR="00D4574A" w:rsidRDefault="00D4574A" w:rsidP="00D4574A">
      <w:pPr>
        <w:jc w:val="center"/>
        <w:rPr>
          <w:b/>
          <w:bCs/>
        </w:rPr>
      </w:pPr>
      <w:r>
        <w:rPr>
          <w:sz w:val="20"/>
          <w:szCs w:val="20"/>
        </w:rPr>
        <w:t>Schemat</w:t>
      </w:r>
      <w:r w:rsidRPr="007A7B0B">
        <w:rPr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 w:rsidRPr="007A7B0B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Schemat zbudowany </w:t>
      </w:r>
      <w:r>
        <w:rPr>
          <w:sz w:val="20"/>
          <w:szCs w:val="20"/>
        </w:rPr>
        <w:t>z dodatkowym czujnikiem awarii.</w:t>
      </w:r>
      <w:r>
        <w:rPr>
          <w:sz w:val="20"/>
          <w:szCs w:val="20"/>
        </w:rPr>
        <w:t xml:space="preserve"> </w:t>
      </w:r>
    </w:p>
    <w:p w14:paraId="488C7360" w14:textId="77777777" w:rsidR="00D56F8D" w:rsidRPr="00D56F8D" w:rsidRDefault="00D56F8D" w:rsidP="00D56F8D">
      <w:pPr>
        <w:rPr>
          <w:sz w:val="24"/>
          <w:szCs w:val="24"/>
        </w:rPr>
      </w:pPr>
      <w:r w:rsidRPr="00D56F8D">
        <w:rPr>
          <w:b/>
          <w:bCs/>
          <w:sz w:val="24"/>
          <w:szCs w:val="24"/>
        </w:rPr>
        <w:lastRenderedPageBreak/>
        <w:t>Wnioski:</w:t>
      </w:r>
    </w:p>
    <w:p w14:paraId="4F32F327" w14:textId="77777777" w:rsidR="00D56F8D" w:rsidRPr="00D56F8D" w:rsidRDefault="00D56F8D" w:rsidP="00D56F8D">
      <w:pPr>
        <w:numPr>
          <w:ilvl w:val="0"/>
          <w:numId w:val="14"/>
        </w:numPr>
      </w:pPr>
      <w:r w:rsidRPr="00D56F8D">
        <w:t>Układ zrealizowano zgodnie z założeniami, wyłącznie przy użyciu bramek NAND, co zapewnia zgodność z wymogami zadania.</w:t>
      </w:r>
    </w:p>
    <w:p w14:paraId="70A711BB" w14:textId="4FADE669" w:rsidR="00D56F8D" w:rsidRPr="00D56F8D" w:rsidRDefault="00D56F8D" w:rsidP="00D56F8D">
      <w:pPr>
        <w:numPr>
          <w:ilvl w:val="0"/>
          <w:numId w:val="14"/>
        </w:numPr>
      </w:pPr>
      <w:r w:rsidRPr="00D56F8D">
        <w:t>Funkcje G</w:t>
      </w:r>
      <w:r w:rsidRPr="00D56F8D">
        <w:rPr>
          <w:vertAlign w:val="subscript"/>
        </w:rPr>
        <w:t>1</w:t>
      </w:r>
      <w:r w:rsidRPr="00D56F8D">
        <w:rPr>
          <w:rFonts w:ascii="Arial" w:hAnsi="Arial" w:cs="Arial"/>
        </w:rPr>
        <w:t>​</w:t>
      </w:r>
      <w:r w:rsidRPr="00D56F8D">
        <w:t xml:space="preserve"> i </w:t>
      </w:r>
      <w:r>
        <w:t>G</w:t>
      </w:r>
      <w:r>
        <w:rPr>
          <w:vertAlign w:val="subscript"/>
        </w:rPr>
        <w:t>2</w:t>
      </w:r>
      <w:r w:rsidRPr="00D56F8D">
        <w:rPr>
          <w:rFonts w:ascii="Arial" w:hAnsi="Arial" w:cs="Arial"/>
        </w:rPr>
        <w:t>​</w:t>
      </w:r>
      <w:r w:rsidRPr="00D56F8D">
        <w:t xml:space="preserve"> działają poprawnie, uzyskując oczekiwane wyniki dla każdej kombinacji wejść, co potwierdzono na podstawie tabeli prawdy.</w:t>
      </w:r>
    </w:p>
    <w:p w14:paraId="546028B8" w14:textId="77777777" w:rsidR="00D56F8D" w:rsidRPr="00D56F8D" w:rsidRDefault="00D56F8D" w:rsidP="00D56F8D">
      <w:pPr>
        <w:numPr>
          <w:ilvl w:val="0"/>
          <w:numId w:val="14"/>
        </w:numPr>
      </w:pPr>
      <w:r w:rsidRPr="00D56F8D">
        <w:t xml:space="preserve">Uproszczenie wyrażeń za pomocą tablic </w:t>
      </w:r>
      <w:proofErr w:type="spellStart"/>
      <w:r w:rsidRPr="00D56F8D">
        <w:t>Karnaugha</w:t>
      </w:r>
      <w:proofErr w:type="spellEnd"/>
      <w:r w:rsidRPr="00D56F8D">
        <w:t xml:space="preserve"> pozwoliło na zredukowanie liczby bramek, co poprawia efektywność i niezawodność układu.</w:t>
      </w:r>
    </w:p>
    <w:p w14:paraId="0807095E" w14:textId="19BED323" w:rsidR="00D56F8D" w:rsidRPr="00D56F8D" w:rsidRDefault="00D56F8D" w:rsidP="00D56F8D">
      <w:pPr>
        <w:numPr>
          <w:ilvl w:val="0"/>
          <w:numId w:val="14"/>
        </w:numPr>
      </w:pPr>
      <w:r w:rsidRPr="00D56F8D">
        <w:t xml:space="preserve">Uwzględniono obsługę awarii czujników, co zwiększa bezpieczeństwo systemu. </w:t>
      </w:r>
      <w:r>
        <w:br/>
      </w:r>
      <w:r w:rsidRPr="00D56F8D">
        <w:t>W przypadku wykrycia błędu sygnalizowany jest stan awarii, zgodnie z funkcją Y=x1</w:t>
      </w:r>
      <w:r w:rsidRPr="00D56F8D">
        <w:rPr>
          <w:rFonts w:ascii="Cambria Math" w:hAnsi="Cambria Math" w:cs="Cambria Math"/>
        </w:rPr>
        <w:t>⋅</w:t>
      </w:r>
      <w:r w:rsidRPr="00D56F8D">
        <w:t>x2</w:t>
      </w:r>
      <w:r w:rsidRPr="00D56F8D">
        <w:rPr>
          <w:rFonts w:ascii="Aptos" w:hAnsi="Aptos" w:cs="Aptos"/>
        </w:rPr>
        <w:t>′</w:t>
      </w:r>
      <w:r w:rsidRPr="00D56F8D">
        <w:t>+x2</w:t>
      </w:r>
      <w:r w:rsidRPr="00D56F8D">
        <w:rPr>
          <w:rFonts w:ascii="Cambria Math" w:hAnsi="Cambria Math" w:cs="Cambria Math"/>
        </w:rPr>
        <w:t>⋅</w:t>
      </w:r>
      <w:r w:rsidRPr="00D56F8D">
        <w:t>x3</w:t>
      </w:r>
      <w:r w:rsidRPr="00D56F8D">
        <w:rPr>
          <w:rFonts w:ascii="Aptos" w:hAnsi="Aptos" w:cs="Aptos"/>
        </w:rPr>
        <w:t>′</w:t>
      </w:r>
    </w:p>
    <w:p w14:paraId="57691EE4" w14:textId="31085346" w:rsidR="00B063F6" w:rsidRPr="00AC5587" w:rsidRDefault="00B063F6" w:rsidP="00D94862">
      <w:pPr>
        <w:jc w:val="center"/>
      </w:pPr>
    </w:p>
    <w:sectPr w:rsidR="00B063F6" w:rsidRPr="00AC558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EE209" w14:textId="77777777" w:rsidR="00D31127" w:rsidRDefault="00D31127" w:rsidP="00A42639">
      <w:pPr>
        <w:spacing w:after="0" w:line="240" w:lineRule="auto"/>
      </w:pPr>
      <w:r>
        <w:separator/>
      </w:r>
    </w:p>
  </w:endnote>
  <w:endnote w:type="continuationSeparator" w:id="0">
    <w:p w14:paraId="6D91C7DA" w14:textId="77777777" w:rsidR="00D31127" w:rsidRDefault="00D31127" w:rsidP="00A4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DD8AA" w14:textId="77777777" w:rsidR="00D31127" w:rsidRDefault="00D31127" w:rsidP="00A42639">
      <w:pPr>
        <w:spacing w:after="0" w:line="240" w:lineRule="auto"/>
      </w:pPr>
      <w:r>
        <w:separator/>
      </w:r>
    </w:p>
  </w:footnote>
  <w:footnote w:type="continuationSeparator" w:id="0">
    <w:p w14:paraId="3254A5A0" w14:textId="77777777" w:rsidR="00D31127" w:rsidRDefault="00D31127" w:rsidP="00A4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129"/>
      <w:gridCol w:w="2495"/>
      <w:gridCol w:w="2892"/>
      <w:gridCol w:w="2835"/>
    </w:tblGrid>
    <w:tr w:rsidR="00045CC0" w:rsidRPr="00045CC0" w14:paraId="31331F86" w14:textId="77777777" w:rsidTr="00A42639">
      <w:tc>
        <w:tcPr>
          <w:tcW w:w="1129" w:type="dxa"/>
        </w:tcPr>
        <w:p w14:paraId="4501F824" w14:textId="3C984E7F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ASK_0</w:t>
          </w:r>
          <w:r w:rsidR="00080F8D">
            <w:rPr>
              <w:rFonts w:ascii="Arial Nova" w:hAnsi="Arial Nova"/>
              <w:color w:val="310D2D"/>
            </w:rPr>
            <w:t>3</w:t>
          </w:r>
        </w:p>
      </w:tc>
      <w:tc>
        <w:tcPr>
          <w:tcW w:w="2495" w:type="dxa"/>
        </w:tcPr>
        <w:p w14:paraId="779960E1" w14:textId="00A8EDBF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Rączka Gabriela</w:t>
          </w:r>
        </w:p>
      </w:tc>
      <w:tc>
        <w:tcPr>
          <w:tcW w:w="2892" w:type="dxa"/>
        </w:tcPr>
        <w:p w14:paraId="10B1CEB0" w14:textId="77777777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Informatyka niestacjonarna</w:t>
          </w:r>
        </w:p>
        <w:p w14:paraId="522695D8" w14:textId="6C65B322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III rok</w:t>
          </w:r>
        </w:p>
      </w:tc>
      <w:tc>
        <w:tcPr>
          <w:tcW w:w="2835" w:type="dxa"/>
        </w:tcPr>
        <w:p w14:paraId="2D4F4DEC" w14:textId="5EA3496C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semestr zimowy 2024/25</w:t>
          </w:r>
        </w:p>
      </w:tc>
    </w:tr>
  </w:tbl>
  <w:p w14:paraId="6418FA13" w14:textId="77777777" w:rsidR="00A42639" w:rsidRPr="00045CC0" w:rsidRDefault="00A42639">
    <w:pPr>
      <w:pStyle w:val="Header"/>
      <w:rPr>
        <w:rFonts w:ascii="Arial Nova" w:hAnsi="Arial Nova"/>
        <w:color w:val="310D2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56B"/>
    <w:multiLevelType w:val="multilevel"/>
    <w:tmpl w:val="189A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70571"/>
    <w:multiLevelType w:val="hybridMultilevel"/>
    <w:tmpl w:val="FB7A4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3E3"/>
    <w:multiLevelType w:val="hybridMultilevel"/>
    <w:tmpl w:val="F4FE3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3639E"/>
    <w:multiLevelType w:val="multilevel"/>
    <w:tmpl w:val="E34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62488"/>
    <w:multiLevelType w:val="hybridMultilevel"/>
    <w:tmpl w:val="D85E2F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03396"/>
    <w:multiLevelType w:val="multilevel"/>
    <w:tmpl w:val="8D8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D2D79"/>
    <w:multiLevelType w:val="hybridMultilevel"/>
    <w:tmpl w:val="3A843046"/>
    <w:lvl w:ilvl="0" w:tplc="C7189824">
      <w:start w:val="1"/>
      <w:numFmt w:val="lowerLetter"/>
      <w:lvlText w:val="%1)"/>
      <w:lvlJc w:val="left"/>
      <w:pPr>
        <w:ind w:left="720" w:hanging="360"/>
      </w:pPr>
      <w:rPr>
        <w:rFonts w:ascii="Arial Nova" w:hAnsi="Arial Nov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81BC2"/>
    <w:multiLevelType w:val="hybridMultilevel"/>
    <w:tmpl w:val="6C8A55F8"/>
    <w:lvl w:ilvl="0" w:tplc="82E06FF4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F2967"/>
    <w:multiLevelType w:val="hybridMultilevel"/>
    <w:tmpl w:val="FB6632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93AEA"/>
    <w:multiLevelType w:val="hybridMultilevel"/>
    <w:tmpl w:val="166C9AC6"/>
    <w:lvl w:ilvl="0" w:tplc="F76EC0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3533F"/>
    <w:multiLevelType w:val="multilevel"/>
    <w:tmpl w:val="A7AE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E0D1B"/>
    <w:multiLevelType w:val="hybridMultilevel"/>
    <w:tmpl w:val="BDFAA282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6C8F66DF"/>
    <w:multiLevelType w:val="hybridMultilevel"/>
    <w:tmpl w:val="8CB45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05AC6"/>
    <w:multiLevelType w:val="multilevel"/>
    <w:tmpl w:val="3CF8505C"/>
    <w:lvl w:ilvl="0">
      <w:start w:val="1"/>
      <w:numFmt w:val="lowerLetter"/>
      <w:lvlText w:val="%1)"/>
      <w:lvlJc w:val="left"/>
      <w:pPr>
        <w:ind w:left="786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506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226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946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66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86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826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546" w:hanging="360"/>
      </w:pPr>
      <w:rPr>
        <w:u w:val="none"/>
      </w:rPr>
    </w:lvl>
  </w:abstractNum>
  <w:num w:numId="1" w16cid:durableId="1516069367">
    <w:abstractNumId w:val="9"/>
  </w:num>
  <w:num w:numId="2" w16cid:durableId="1108961318">
    <w:abstractNumId w:val="13"/>
  </w:num>
  <w:num w:numId="3" w16cid:durableId="568151166">
    <w:abstractNumId w:val="7"/>
  </w:num>
  <w:num w:numId="4" w16cid:durableId="1748722957">
    <w:abstractNumId w:val="4"/>
  </w:num>
  <w:num w:numId="5" w16cid:durableId="312099349">
    <w:abstractNumId w:val="3"/>
  </w:num>
  <w:num w:numId="6" w16cid:durableId="1208682636">
    <w:abstractNumId w:val="1"/>
  </w:num>
  <w:num w:numId="7" w16cid:durableId="589583664">
    <w:abstractNumId w:val="6"/>
  </w:num>
  <w:num w:numId="8" w16cid:durableId="785932739">
    <w:abstractNumId w:val="5"/>
  </w:num>
  <w:num w:numId="9" w16cid:durableId="1005673707">
    <w:abstractNumId w:val="2"/>
  </w:num>
  <w:num w:numId="10" w16cid:durableId="1116604408">
    <w:abstractNumId w:val="10"/>
  </w:num>
  <w:num w:numId="11" w16cid:durableId="1758207022">
    <w:abstractNumId w:val="8"/>
  </w:num>
  <w:num w:numId="12" w16cid:durableId="871891132">
    <w:abstractNumId w:val="11"/>
  </w:num>
  <w:num w:numId="13" w16cid:durableId="1746757247">
    <w:abstractNumId w:val="12"/>
  </w:num>
  <w:num w:numId="14" w16cid:durableId="37612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39"/>
    <w:rsid w:val="00004580"/>
    <w:rsid w:val="000374ED"/>
    <w:rsid w:val="00045CC0"/>
    <w:rsid w:val="00080F8D"/>
    <w:rsid w:val="000B41C3"/>
    <w:rsid w:val="0010708A"/>
    <w:rsid w:val="00137351"/>
    <w:rsid w:val="001B2E99"/>
    <w:rsid w:val="001D4EA9"/>
    <w:rsid w:val="001D6182"/>
    <w:rsid w:val="001F48BF"/>
    <w:rsid w:val="002A7C15"/>
    <w:rsid w:val="002C4DD9"/>
    <w:rsid w:val="002D1079"/>
    <w:rsid w:val="002D29A2"/>
    <w:rsid w:val="00313161"/>
    <w:rsid w:val="00322A82"/>
    <w:rsid w:val="00361BD9"/>
    <w:rsid w:val="0039139D"/>
    <w:rsid w:val="00393DEE"/>
    <w:rsid w:val="00397903"/>
    <w:rsid w:val="003B382F"/>
    <w:rsid w:val="003E6D37"/>
    <w:rsid w:val="00412B99"/>
    <w:rsid w:val="00424A88"/>
    <w:rsid w:val="004413AE"/>
    <w:rsid w:val="004C2677"/>
    <w:rsid w:val="004C6C15"/>
    <w:rsid w:val="004E4482"/>
    <w:rsid w:val="004E5628"/>
    <w:rsid w:val="00540256"/>
    <w:rsid w:val="00543427"/>
    <w:rsid w:val="0058779E"/>
    <w:rsid w:val="005B3F48"/>
    <w:rsid w:val="0061009E"/>
    <w:rsid w:val="00644BF7"/>
    <w:rsid w:val="00665416"/>
    <w:rsid w:val="006E04AA"/>
    <w:rsid w:val="00704419"/>
    <w:rsid w:val="00715551"/>
    <w:rsid w:val="007332D3"/>
    <w:rsid w:val="0076147E"/>
    <w:rsid w:val="00793B88"/>
    <w:rsid w:val="007A1F87"/>
    <w:rsid w:val="007A4BCE"/>
    <w:rsid w:val="007A7B0B"/>
    <w:rsid w:val="007B28C6"/>
    <w:rsid w:val="007F32FE"/>
    <w:rsid w:val="00807A78"/>
    <w:rsid w:val="00840E18"/>
    <w:rsid w:val="00850FA2"/>
    <w:rsid w:val="00854FEB"/>
    <w:rsid w:val="00860609"/>
    <w:rsid w:val="008646FD"/>
    <w:rsid w:val="008A23F5"/>
    <w:rsid w:val="008A5D77"/>
    <w:rsid w:val="008C79FC"/>
    <w:rsid w:val="009330C8"/>
    <w:rsid w:val="00942B04"/>
    <w:rsid w:val="009C577B"/>
    <w:rsid w:val="009C75EF"/>
    <w:rsid w:val="00A26A15"/>
    <w:rsid w:val="00A42639"/>
    <w:rsid w:val="00A5685B"/>
    <w:rsid w:val="00A571DA"/>
    <w:rsid w:val="00AC5587"/>
    <w:rsid w:val="00AE2C0D"/>
    <w:rsid w:val="00AE3525"/>
    <w:rsid w:val="00AE7D59"/>
    <w:rsid w:val="00B063F6"/>
    <w:rsid w:val="00B27262"/>
    <w:rsid w:val="00B771E1"/>
    <w:rsid w:val="00B91091"/>
    <w:rsid w:val="00BD14E5"/>
    <w:rsid w:val="00C8506B"/>
    <w:rsid w:val="00C918E0"/>
    <w:rsid w:val="00C95736"/>
    <w:rsid w:val="00CA5447"/>
    <w:rsid w:val="00D31127"/>
    <w:rsid w:val="00D36076"/>
    <w:rsid w:val="00D4574A"/>
    <w:rsid w:val="00D56F8D"/>
    <w:rsid w:val="00D70556"/>
    <w:rsid w:val="00D72544"/>
    <w:rsid w:val="00D741EB"/>
    <w:rsid w:val="00D82BC8"/>
    <w:rsid w:val="00D84A33"/>
    <w:rsid w:val="00D94862"/>
    <w:rsid w:val="00DA3FA4"/>
    <w:rsid w:val="00DC086C"/>
    <w:rsid w:val="00DC46B6"/>
    <w:rsid w:val="00E638DF"/>
    <w:rsid w:val="00EB4541"/>
    <w:rsid w:val="00EE261D"/>
    <w:rsid w:val="00F30E1D"/>
    <w:rsid w:val="00F314A9"/>
    <w:rsid w:val="00F34D07"/>
    <w:rsid w:val="00F43AC1"/>
    <w:rsid w:val="00F44B1A"/>
    <w:rsid w:val="00F50413"/>
    <w:rsid w:val="00F51C02"/>
    <w:rsid w:val="00F85185"/>
    <w:rsid w:val="00F87DBE"/>
    <w:rsid w:val="00FB7AAD"/>
    <w:rsid w:val="00FD239B"/>
    <w:rsid w:val="00FD7040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45C"/>
  <w15:chartTrackingRefBased/>
  <w15:docId w15:val="{BE5333A3-9903-4066-AF80-453265BF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4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39"/>
  </w:style>
  <w:style w:type="paragraph" w:styleId="Footer">
    <w:name w:val="footer"/>
    <w:basedOn w:val="Normal"/>
    <w:link w:val="FooterChar"/>
    <w:uiPriority w:val="99"/>
    <w:unhideWhenUsed/>
    <w:rsid w:val="00A42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39"/>
  </w:style>
  <w:style w:type="table" w:styleId="TableGrid">
    <w:name w:val="Table Grid"/>
    <w:basedOn w:val="TableNormal"/>
    <w:uiPriority w:val="39"/>
    <w:rsid w:val="00A4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32D3"/>
    <w:rPr>
      <w:color w:val="666666"/>
    </w:rPr>
  </w:style>
  <w:style w:type="table" w:styleId="ListTable3-Accent5">
    <w:name w:val="List Table 3 Accent 5"/>
    <w:basedOn w:val="TableNormal"/>
    <w:uiPriority w:val="48"/>
    <w:rsid w:val="00D70556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A571D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37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8</Pages>
  <Words>902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Rączka</dc:creator>
  <cp:keywords/>
  <dc:description/>
  <cp:lastModifiedBy>Gabriela Rączka</cp:lastModifiedBy>
  <cp:revision>7</cp:revision>
  <cp:lastPrinted>2024-11-12T17:43:00Z</cp:lastPrinted>
  <dcterms:created xsi:type="dcterms:W3CDTF">2024-11-07T20:56:00Z</dcterms:created>
  <dcterms:modified xsi:type="dcterms:W3CDTF">2024-11-12T17:46:00Z</dcterms:modified>
</cp:coreProperties>
</file>