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sz w:val="32"/>
        </w:rPr>
        <w:t>ANALISIS_DAN_PENYELESAIAN_KOMPREHENSIF_T</w:t>
      </w:r>
    </w:p>
    <w:p>
      <w:pPr>
        <w:spacing w:before="360" w:after="120"/>
      </w:pPr>
      <w:r>
        <w:rPr>
          <w:rFonts w:ascii="Arial" w:hAnsi="Arial"/>
          <w:b/>
          <w:sz w:val="28"/>
        </w:rPr>
        <w:t>ANALISIS DAN PENYELESAIAN KOMPREHENSIF: TUGAS 2 TEKNIK KOMPILASI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Topik: Evaluasi Kode Antara (Intermediate Code), Code Generator, dan Optimasi Kode</w:t>
      </w:r>
      <w:r>
        <w:rPr>
          <w:rFonts w:ascii="Arial" w:hAnsi="Arial"/>
          <w:sz w:val="22"/>
        </w:rPr>
      </w:r>
    </w:p>
    <w:p>
      <w:pPr>
        <w:spacing w:after="160" w:line="276" w:lineRule="auto"/>
      </w:pPr>
      <w:r>
        <w:rPr>
          <w:rFonts w:ascii="Arial" w:hAnsi="Arial"/>
          <w:sz w:val="22"/>
        </w:rPr>
        <w:t>Tugas ini berada pada tahap akhir proses kompilasi (</w:t>
      </w:r>
      <w:r>
        <w:rPr>
          <w:rFonts w:ascii="Arial" w:hAnsi="Arial"/>
          <w:i/>
          <w:sz w:val="22"/>
        </w:rPr>
        <w:t>Backend</w:t>
      </w:r>
      <w:r>
        <w:rPr>
          <w:rFonts w:ascii="Arial" w:hAnsi="Arial"/>
          <w:sz w:val="22"/>
        </w:rPr>
        <w:t>). Fokus utamanya adalah bagaimana representasi antara (Intermediate Representation) diubah menjadi bahasa mesin/assembly melalui proses optimasi untuk meningkatkan efisiensi eksekusi program (kecepatan dan penggunaan memori).</w:t>
      </w:r>
    </w:p>
    <w:p>
      <w:pPr>
        <w:spacing w:before="280" w:after="120"/>
      </w:pPr>
      <w:r>
        <w:rPr>
          <w:rFonts w:ascii="Arial" w:hAnsi="Arial"/>
          <w:b/>
          <w:sz w:val="26"/>
        </w:rPr>
        <w:t>1. REKONSTRUKSI DAN ANALISIS TUGAS</w:t>
      </w:r>
    </w:p>
    <w:p>
      <w:pPr>
        <w:spacing w:after="160" w:line="276" w:lineRule="auto"/>
      </w:pPr>
      <w:r>
        <w:rPr>
          <w:rFonts w:ascii="Arial" w:hAnsi="Arial"/>
          <w:sz w:val="22"/>
        </w:rPr>
        <w:t>Berdasarkan konteks mata kuliah Teknik Kompilasi Pertemuan 10, tugas ini meminta pemahaman mendalam mengenai tiga fase kritis: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Intermediate Code Generation (ICG):</w:t>
      </w:r>
      <w:r>
        <w:rPr>
          <w:rFonts w:ascii="Arial" w:hAnsi="Arial"/>
          <w:sz w:val="22"/>
        </w:rPr>
        <w:t xml:space="preserve"> Bagaimana kode sumber diubah menjadi bentuk netral (seperti Three-Address Code).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Code Optimization:</w:t>
      </w:r>
      <w:r>
        <w:rPr>
          <w:rFonts w:ascii="Arial" w:hAnsi="Arial"/>
          <w:sz w:val="22"/>
        </w:rPr>
        <w:t xml:space="preserve"> Teknik-teknik untuk memperkecil ukuran kode dan mempercepat eksekusi tanpa mengubah makna program.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Code Generation:</w:t>
      </w:r>
      <w:r>
        <w:rPr>
          <w:rFonts w:ascii="Arial" w:hAnsi="Arial"/>
          <w:sz w:val="22"/>
        </w:rPr>
        <w:t xml:space="preserve"> Proses akhir mengubah kode antara menjadi kode target (Machine Code/Assembly) dengan manajemen register yang efisien.</w:t>
      </w:r>
    </w:p>
    <w:p>
      <w:pPr>
        <w:spacing w:before="280" w:after="120"/>
      </w:pPr>
      <w:r>
        <w:rPr>
          <w:rFonts w:ascii="Arial" w:hAnsi="Arial"/>
          <w:b/>
          <w:sz w:val="26"/>
        </w:rPr>
        <w:t>2. JAWABAN AKADEMIK KOMPREHENSIF</w:t>
      </w:r>
    </w:p>
    <w:p>
      <w:pPr>
        <w:spacing w:before="240" w:after="80"/>
      </w:pPr>
      <w:r>
        <w:rPr>
          <w:rFonts w:ascii="Arial" w:hAnsi="Arial"/>
          <w:b/>
          <w:sz w:val="24"/>
        </w:rPr>
        <w:t>A. KODE ANTARA (INTERMEDIATE CODE)</w:t>
      </w:r>
    </w:p>
    <w:p>
      <w:pPr>
        <w:spacing w:after="160" w:line="276" w:lineRule="auto"/>
      </w:pPr>
      <w:r>
        <w:rPr>
          <w:rFonts w:ascii="Arial" w:hAnsi="Arial"/>
          <w:sz w:val="22"/>
        </w:rPr>
        <w:t>Kode antara adalah representasi program yang berada di antara representasi tingkat tinggi (source code) dan tingkat rendah (target code).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1. Three-Address Code (TAC)</w:t>
      </w:r>
      <w:r>
        <w:rPr>
          <w:rFonts w:ascii="Arial" w:hAnsi="Arial"/>
          <w:sz w:val="22"/>
        </w:rPr>
      </w:r>
    </w:p>
    <w:p>
      <w:pPr>
        <w:spacing w:after="160" w:line="276" w:lineRule="auto"/>
      </w:pPr>
      <w:r>
        <w:rPr>
          <w:rFonts w:ascii="Arial" w:hAnsi="Arial"/>
          <w:sz w:val="22"/>
        </w:rPr>
        <w:t>TAC adalah bentuk kode antara yang paling umum, di mana setiap instruksi maksimal memiliki tiga alamat: dua operand dan satu hasil.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Format Umum:</w:t>
      </w:r>
      <w:r>
        <w:rPr>
          <w:rFonts w:ascii="Arial" w:hAnsi="Arial"/>
          <w:sz w:val="22"/>
        </w:rPr>
        <w:t xml:space="preserve"> $x = y \text{ op } z$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Keuntungan:</w:t>
      </w:r>
      <w:r>
        <w:rPr>
          <w:rFonts w:ascii="Arial" w:hAnsi="Arial"/>
          <w:sz w:val="22"/>
        </w:rPr>
        <w:t xml:space="preserve"> Memudahkan proses optimasi dan portabilitas ke berbagai arsitektur mesin.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2. Representasi Lain: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Static Single Assignment (SSA):</w:t>
      </w:r>
      <w:r>
        <w:rPr>
          <w:rFonts w:ascii="Arial" w:hAnsi="Arial"/>
          <w:sz w:val="22"/>
        </w:rPr>
        <w:t xml:space="preserve"> Setiap variabel hanya boleh diberikan nilai satu kali. Jika variabel diubah, maka dibuat versi baru (misal: $x_1, x_2$).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Syntax Tree/DAG (Directed Acyclic Graph):</w:t>
      </w:r>
      <w:r>
        <w:rPr>
          <w:rFonts w:ascii="Arial" w:hAnsi="Arial"/>
          <w:sz w:val="22"/>
        </w:rPr>
        <w:t xml:space="preserve"> Representasi grafikal untuk mendeteksi sub-ekspresi yang berulang.</w:t>
      </w:r>
    </w:p>
    <w:p>
      <w:pPr>
        <w:spacing w:before="240" w:after="80"/>
      </w:pPr>
      <w:r>
        <w:rPr>
          <w:rFonts w:ascii="Arial" w:hAnsi="Arial"/>
          <w:b/>
          <w:sz w:val="24"/>
        </w:rPr>
        <w:t>B. OPTIMASI KODE (CODE OPTIMIZATION)</w:t>
      </w:r>
    </w:p>
    <w:p>
      <w:pPr>
        <w:spacing w:after="160" w:line="276" w:lineRule="auto"/>
      </w:pPr>
      <w:r>
        <w:rPr>
          <w:rFonts w:ascii="Arial" w:hAnsi="Arial"/>
          <w:sz w:val="22"/>
        </w:rPr>
        <w:t>Optimasi bertujuan untuk menghasilkan kode target yang lebih efisien. Optimasi dibagi menjadi dua level:</w:t>
      </w:r>
    </w:p>
    <w:p>
      <w:pPr>
        <w:spacing w:before="200" w:after="80"/>
      </w:pPr>
      <w:r>
        <w:rPr>
          <w:rFonts w:ascii="Arial" w:hAnsi="Arial"/>
          <w:b/>
          <w:sz w:val="22"/>
        </w:rPr>
        <w:t>1. Local Optimization (Optimasi Lokal)</w:t>
      </w:r>
    </w:p>
    <w:p>
      <w:pPr>
        <w:spacing w:after="160" w:line="276" w:lineRule="auto"/>
      </w:pPr>
      <w:r>
        <w:rPr>
          <w:rFonts w:ascii="Arial" w:hAnsi="Arial"/>
          <w:sz w:val="22"/>
        </w:rPr>
        <w:t>Dilakukan di dalam satu blok dasar (</w:t>
      </w:r>
      <w:r>
        <w:rPr>
          <w:rFonts w:ascii="Arial" w:hAnsi="Arial"/>
          <w:i/>
          <w:sz w:val="22"/>
        </w:rPr>
        <w:t>basic block</w:t>
      </w:r>
      <w:r>
        <w:rPr>
          <w:rFonts w:ascii="Arial" w:hAnsi="Arial"/>
          <w:sz w:val="22"/>
        </w:rPr>
        <w:t>).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Constant Folding:</w:t>
      </w:r>
      <w:r>
        <w:rPr>
          <w:rFonts w:ascii="Arial" w:hAnsi="Arial"/>
          <w:sz w:val="22"/>
        </w:rPr>
        <w:t xml:space="preserve"> Menghitung nilai konstanta saat waktu kompilasi.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i/>
          <w:sz w:val="22"/>
        </w:rPr>
        <w:t>Contoh:</w:t>
      </w:r>
      <w:r>
        <w:rPr>
          <w:rFonts w:ascii="Arial" w:hAnsi="Arial"/>
          <w:sz w:val="22"/>
        </w:rPr>
        <w:t xml:space="preserve"> `x = 2 + 3` $\rightarrow$ `x = 5`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Constant Propagation:</w:t>
      </w:r>
      <w:r>
        <w:rPr>
          <w:rFonts w:ascii="Arial" w:hAnsi="Arial"/>
          <w:sz w:val="22"/>
        </w:rPr>
        <w:t xml:space="preserve"> Mengganti variabel dengan nilai konstanta yang sudah diketahui.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i/>
          <w:sz w:val="22"/>
        </w:rPr>
        <w:t>Contoh:</w:t>
      </w:r>
      <w:r>
        <w:rPr>
          <w:rFonts w:ascii="Arial" w:hAnsi="Arial"/>
          <w:sz w:val="22"/>
        </w:rPr>
        <w:t xml:space="preserve"> `x = 5; y = x + 2` $\rightarrow$ `x = 5; y = 5 + 2` $\rightarrow$ `y = 7`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Dead Code Elimination:</w:t>
      </w:r>
      <w:r>
        <w:rPr>
          <w:rFonts w:ascii="Arial" w:hAnsi="Arial"/>
          <w:sz w:val="22"/>
        </w:rPr>
        <w:t xml:space="preserve"> Menghapus kode yang hasilnya tidak pernah digunakan.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i/>
          <w:sz w:val="22"/>
        </w:rPr>
        <w:t>Contoh:</w:t>
      </w:r>
      <w:r>
        <w:rPr>
          <w:rFonts w:ascii="Arial" w:hAnsi="Arial"/>
          <w:sz w:val="22"/>
        </w:rPr>
        <w:t xml:space="preserve"> `x = 10; x = 20;` $\rightarrow$ Instruksi `x = 10` dihapus.</w:t>
      </w:r>
    </w:p>
    <w:p>
      <w:pPr>
        <w:spacing w:before="200" w:after="80"/>
      </w:pPr>
      <w:r>
        <w:rPr>
          <w:rFonts w:ascii="Arial" w:hAnsi="Arial"/>
          <w:b/>
          <w:sz w:val="22"/>
        </w:rPr>
        <w:t>2. Global Optimization (Optimasi Global)</w:t>
      </w:r>
    </w:p>
    <w:p>
      <w:pPr>
        <w:spacing w:after="160" w:line="276" w:lineRule="auto"/>
      </w:pPr>
      <w:r>
        <w:rPr>
          <w:rFonts w:ascii="Arial" w:hAnsi="Arial"/>
          <w:sz w:val="22"/>
        </w:rPr>
        <w:t>Dilakukan di seluruh program menggunakan analisis aliran data (</w:t>
      </w:r>
      <w:r>
        <w:rPr>
          <w:rFonts w:ascii="Arial" w:hAnsi="Arial"/>
          <w:i/>
          <w:sz w:val="22"/>
        </w:rPr>
        <w:t>Data Flow Analysis</w:t>
      </w:r>
      <w:r>
        <w:rPr>
          <w:rFonts w:ascii="Arial" w:hAnsi="Arial"/>
          <w:sz w:val="22"/>
        </w:rPr>
        <w:t>).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Loop Optimization: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Code Motion (Loop Invariant):</w:t>
      </w:r>
      <w:r>
        <w:rPr>
          <w:rFonts w:ascii="Arial" w:hAnsi="Arial"/>
          <w:sz w:val="22"/>
        </w:rPr>
        <w:t xml:space="preserve"> Memindahkan komputasi yang hasilnya tetap keluar dari loop agar tidak dihitung berulang kali.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Strength Reduction:</w:t>
      </w:r>
      <w:r>
        <w:rPr>
          <w:rFonts w:ascii="Arial" w:hAnsi="Arial"/>
          <w:sz w:val="22"/>
        </w:rPr>
        <w:t xml:space="preserve"> Mengganti operasi mahal dengan yang lebih murah.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i/>
          <w:sz w:val="22"/>
        </w:rPr>
        <w:t>Contoh:</w:t>
      </w:r>
      <w:r>
        <w:rPr>
          <w:rFonts w:ascii="Arial" w:hAnsi="Arial"/>
          <w:sz w:val="22"/>
        </w:rPr>
        <w:t xml:space="preserve"> `for(i=0..n) { x = i * 4; }` $\rightarrow$ `for(i=0..n) { x = x + 4; }` (Perkalian diganti Penjumlahan).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Common Subexpression Elimination (CSE):</w:t>
      </w:r>
      <w:r>
        <w:rPr>
          <w:rFonts w:ascii="Arial" w:hAnsi="Arial"/>
          <w:sz w:val="22"/>
        </w:rPr>
        <w:t xml:space="preserve"> Menghitung ekspresi yang sama sekali saja.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i/>
          <w:sz w:val="22"/>
        </w:rPr>
        <w:t>Contoh:</w:t>
      </w:r>
      <w:r>
        <w:rPr>
          <w:rFonts w:ascii="Arial" w:hAnsi="Arial"/>
          <w:sz w:val="22"/>
        </w:rPr>
        <w:t xml:space="preserve"> `a = b </w:t>
      </w:r>
      <w:r>
        <w:rPr>
          <w:rFonts w:ascii="Arial" w:hAnsi="Arial"/>
          <w:i/>
          <w:sz w:val="22"/>
        </w:rPr>
        <w:t xml:space="preserve"> c + d; e = b </w:t>
      </w:r>
      <w:r>
        <w:rPr>
          <w:rFonts w:ascii="Arial" w:hAnsi="Arial"/>
          <w:sz w:val="22"/>
        </w:rPr>
        <w:t xml:space="preserve"> c + f;` $\rightarrow$ `temp = b * c; a = temp + d; e = temp + f;`</w:t>
      </w:r>
    </w:p>
    <w:p>
      <w:pPr>
        <w:spacing w:before="240" w:after="80"/>
      </w:pPr>
      <w:r>
        <w:rPr>
          <w:rFonts w:ascii="Arial" w:hAnsi="Arial"/>
          <w:b/>
          <w:sz w:val="24"/>
        </w:rPr>
        <w:t>C. GENERATOR KODE (CODE GENERATION)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Ini adalah tahap akhir di mana </w:t>
      </w:r>
      <w:r>
        <w:rPr>
          <w:rFonts w:ascii="Arial" w:hAnsi="Arial"/>
          <w:i/>
          <w:sz w:val="22"/>
        </w:rPr>
        <w:t>Intermediate Representation</w:t>
      </w:r>
      <w:r>
        <w:rPr>
          <w:rFonts w:ascii="Arial" w:hAnsi="Arial"/>
          <w:sz w:val="22"/>
        </w:rPr>
        <w:t xml:space="preserve"> (IR) dipetakan ke instruksi mesin target.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Tantangan Utama dalam Code Generation:</w:t>
      </w:r>
      <w:r>
        <w:rPr>
          <w:rFonts w:ascii="Arial" w:hAnsi="Arial"/>
          <w:sz w:val="22"/>
        </w:rPr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Register Allocation:</w:t>
      </w:r>
      <w:r>
        <w:rPr>
          <w:rFonts w:ascii="Arial" w:hAnsi="Arial"/>
          <w:sz w:val="22"/>
        </w:rPr>
        <w:t xml:space="preserve"> Memutuskan variabel mana yang harus disimpan di register (cepat) dan mana yang di memori (lambat).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Instruction Selection:</w:t>
      </w:r>
      <w:r>
        <w:rPr>
          <w:rFonts w:ascii="Arial" w:hAnsi="Arial"/>
          <w:sz w:val="22"/>
        </w:rPr>
        <w:t xml:space="preserve"> Memilih instruksi mesin yang paling efisien untuk menjalankan operasi IR.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Address Calculation:</w:t>
      </w:r>
      <w:r>
        <w:rPr>
          <w:rFonts w:ascii="Arial" w:hAnsi="Arial"/>
          <w:sz w:val="22"/>
        </w:rPr>
        <w:t xml:space="preserve"> Menentukan alamat memori untuk variabel dan array.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Algoritma Alokasi Register (Graph Coloring):</w:t>
      </w:r>
      <w:r>
        <w:rPr>
          <w:rFonts w:ascii="Arial" w:hAnsi="Arial"/>
          <w:sz w:val="22"/>
        </w:rPr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Proses ini memodelkan konflik variabel dalam bentuk graf. Jika dua variabel hidup pada waktu yang sama, mereka diberi warna berbeda. Jika jumlah warna melebihi jumlah register tersedia, maka terjadi </w:t>
      </w:r>
      <w:r>
        <w:rPr>
          <w:rFonts w:ascii="Arial" w:hAnsi="Arial"/>
          <w:i/>
          <w:sz w:val="22"/>
        </w:rPr>
        <w:t>Spilling</w:t>
      </w:r>
      <w:r>
        <w:rPr>
          <w:rFonts w:ascii="Arial" w:hAnsi="Arial"/>
          <w:sz w:val="22"/>
        </w:rPr>
        <w:t xml:space="preserve"> (variabel dipindah ke RAM).</w:t>
      </w:r>
    </w:p>
    <w:p>
      <w:pPr>
        <w:spacing w:before="240" w:after="80"/>
      </w:pPr>
      <w:r>
        <w:rPr>
          <w:rFonts w:ascii="Arial" w:hAnsi="Arial"/>
          <w:b/>
          <w:sz w:val="24"/>
        </w:rPr>
        <w:t>D. STUDI KASUS: TRANSFORMASI KODE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Source Code:</w:t>
      </w:r>
      <w:r>
        <w:rPr>
          <w:rFonts w:ascii="Arial" w:hAnsi="Arial"/>
          <w:sz w:val="22"/>
        </w:rPr>
      </w:r>
    </w:p>
    <w:p>
      <w:pPr>
        <w:spacing w:after="160" w:line="276" w:lineRule="auto"/>
      </w:pPr>
      <w:r>
        <w:rPr>
          <w:rFonts w:ascii="Arial" w:hAnsi="Arial"/>
          <w:sz w:val="22"/>
        </w:rPr>
        <w:t>while (a &lt; b) {</w:t>
      </w:r>
    </w:p>
    <w:p>
      <w:pPr>
        <w:spacing w:after="160" w:line="276" w:lineRule="auto"/>
      </w:pPr>
      <w:r>
        <w:rPr>
          <w:rFonts w:ascii="Arial" w:hAnsi="Arial"/>
          <w:sz w:val="22"/>
        </w:rPr>
        <w:t>x = y + z;</w:t>
      </w:r>
    </w:p>
    <w:p>
      <w:pPr>
        <w:spacing w:after="160" w:line="276" w:lineRule="auto"/>
      </w:pPr>
      <w:r>
        <w:rPr>
          <w:rFonts w:ascii="Arial" w:hAnsi="Arial"/>
          <w:sz w:val="22"/>
        </w:rPr>
        <w:t>a = a + 1;</w:t>
      </w:r>
    </w:p>
    <w:p>
      <w:pPr>
        <w:spacing w:after="160" w:line="276" w:lineRule="auto"/>
      </w:pPr>
      <w:r>
        <w:rPr>
          <w:rFonts w:ascii="Arial" w:hAnsi="Arial"/>
          <w:sz w:val="22"/>
        </w:rPr>
        <w:t>}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Three Address Code (Sebelum Optimasi):</w:t>
      </w:r>
      <w:r>
        <w:rPr>
          <w:rFonts w:ascii="Arial" w:hAnsi="Arial"/>
          <w:sz w:val="22"/>
        </w:rPr>
      </w:r>
    </w:p>
    <w:p>
      <w:pPr>
        <w:pStyle w:val="ListNumber"/>
        <w:spacing w:after="80"/>
      </w:pPr>
      <w:r>
        <w:rPr>
          <w:rFonts w:ascii="Arial" w:hAnsi="Arial"/>
          <w:sz w:val="22"/>
        </w:rPr>
        <w:t>`L1: if a &lt; b goto L2`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`goto L3`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`L2: t1 = y + z`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`x = t1`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`t2 = a + 1`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`a = t2`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`goto L1`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`L3: end`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Setelah Optimasi (Code Motion &amp; Constant Folding):</w:t>
      </w:r>
      <w:r>
        <w:rPr>
          <w:rFonts w:ascii="Arial" w:hAnsi="Arial"/>
          <w:sz w:val="22"/>
        </w:rPr>
      </w:r>
    </w:p>
    <w:p>
      <w:pPr>
        <w:spacing w:after="160" w:line="276" w:lineRule="auto"/>
      </w:pPr>
      <w:r>
        <w:rPr>
          <w:rFonts w:ascii="Arial" w:hAnsi="Arial"/>
          <w:sz w:val="22"/>
        </w:rPr>
        <w:t>Karena `y + z` tidak berubah di dalam loop, maka dipindah ke luar loop: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`t1 = y + z`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`L1: if a &lt; b goto L2`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`goto L3`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`L2: x = t1`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`a = a + 1`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`goto L1`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`L3: end`</w:t>
      </w:r>
    </w:p>
    <w:p>
      <w:pPr>
        <w:spacing w:after="160" w:line="276" w:lineRule="auto"/>
      </w:pPr>
      <w:r>
        <w:rPr>
          <w:rFonts w:ascii="Arial" w:hAnsi="Arial"/>
          <w:sz w:val="22"/>
        </w:rPr>
        <w:t>{</w:t>
      </w:r>
    </w:p>
    <w:p>
      <w:pPr>
        <w:spacing w:after="160" w:line="276" w:lineRule="auto"/>
      </w:pPr>
      <w:r>
        <w:rPr>
          <w:rFonts w:ascii="Arial" w:hAnsi="Arial"/>
          <w:sz w:val="22"/>
        </w:rPr>
        <w:t>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