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4"/>
      </w:tblGrid>
      <w:tr w:rsidR="005B030E" w:rsidRPr="002514C1" w:rsidTr="004A70E8">
        <w:tc>
          <w:tcPr>
            <w:tcW w:w="12984" w:type="dxa"/>
            <w:tcBorders>
              <w:top w:val="nil"/>
              <w:left w:val="nil"/>
              <w:right w:val="nil"/>
            </w:tcBorders>
          </w:tcPr>
          <w:p w:rsidR="00D563E5" w:rsidRPr="002514C1" w:rsidRDefault="007E31CD" w:rsidP="00F63BB8">
            <w:pPr>
              <w:pStyle w:val="Titredechapitre"/>
              <w:rPr>
                <w:sz w:val="44"/>
                <w:szCs w:val="44"/>
              </w:rPr>
            </w:pPr>
            <w:r w:rsidRPr="002514C1">
              <w:rPr>
                <w:sz w:val="44"/>
                <w:szCs w:val="44"/>
              </w:rPr>
              <w:t>Laboratoire</w:t>
            </w:r>
            <w:r w:rsidR="001C2930">
              <w:rPr>
                <w:sz w:val="44"/>
                <w:szCs w:val="44"/>
              </w:rPr>
              <w:t xml:space="preserve"> </w:t>
            </w:r>
            <w:r w:rsidR="005315F1">
              <w:rPr>
                <w:sz w:val="44"/>
                <w:szCs w:val="44"/>
              </w:rPr>
              <w:t>9</w:t>
            </w:r>
            <w:r w:rsidR="00F63BB8">
              <w:rPr>
                <w:sz w:val="44"/>
                <w:szCs w:val="44"/>
              </w:rPr>
              <w:t>B</w:t>
            </w:r>
            <w:r w:rsidR="004B739D" w:rsidRPr="002514C1">
              <w:rPr>
                <w:sz w:val="44"/>
                <w:szCs w:val="44"/>
              </w:rPr>
              <w:t xml:space="preserve">: </w:t>
            </w:r>
            <w:proofErr w:type="spellStart"/>
            <w:r w:rsidR="000F5CB7">
              <w:rPr>
                <w:sz w:val="44"/>
                <w:szCs w:val="44"/>
              </w:rPr>
              <w:t>WebGL</w:t>
            </w:r>
            <w:proofErr w:type="spellEnd"/>
            <w:r w:rsidR="000F5CB7">
              <w:rPr>
                <w:sz w:val="44"/>
                <w:szCs w:val="44"/>
              </w:rPr>
              <w:t xml:space="preserve"> </w:t>
            </w:r>
            <w:r w:rsidR="00F63BB8">
              <w:rPr>
                <w:sz w:val="44"/>
                <w:szCs w:val="44"/>
              </w:rPr>
              <w:t>–</w:t>
            </w:r>
            <w:r w:rsidR="000F5CB7">
              <w:rPr>
                <w:sz w:val="44"/>
                <w:szCs w:val="44"/>
              </w:rPr>
              <w:t xml:space="preserve"> </w:t>
            </w:r>
            <w:r w:rsidR="00F63BB8">
              <w:rPr>
                <w:sz w:val="44"/>
                <w:szCs w:val="44"/>
              </w:rPr>
              <w:t>La scène 3D</w:t>
            </w:r>
            <w:r w:rsidR="002514C1" w:rsidRPr="002514C1">
              <w:rPr>
                <w:sz w:val="44"/>
                <w:szCs w:val="44"/>
              </w:rPr>
              <w:t xml:space="preserve">  </w:t>
            </w:r>
          </w:p>
        </w:tc>
      </w:tr>
    </w:tbl>
    <w:p w:rsidR="00DC04FE" w:rsidRPr="00CD27E1" w:rsidRDefault="00DC04FE" w:rsidP="00DC04FE">
      <w:pPr>
        <w:pStyle w:val="1"/>
        <w:tabs>
          <w:tab w:val="clear" w:pos="454"/>
        </w:tabs>
        <w:spacing w:line="240" w:lineRule="auto"/>
        <w:ind w:left="284" w:hanging="284"/>
        <w:rPr>
          <w:sz w:val="16"/>
          <w:szCs w:val="16"/>
        </w:rPr>
      </w:pPr>
    </w:p>
    <w:p w:rsidR="00DC04FE" w:rsidRDefault="00DC04FE" w:rsidP="00CD27E1">
      <w:pPr>
        <w:pStyle w:val="1"/>
        <w:tabs>
          <w:tab w:val="clear" w:pos="454"/>
        </w:tabs>
        <w:spacing w:line="240" w:lineRule="auto"/>
        <w:ind w:left="0" w:firstLine="0"/>
        <w:jc w:val="center"/>
        <w:rPr>
          <w:sz w:val="48"/>
          <w:szCs w:val="48"/>
        </w:rPr>
      </w:pPr>
      <w:r w:rsidRPr="00DC04FE">
        <w:rPr>
          <w:sz w:val="48"/>
          <w:szCs w:val="48"/>
        </w:rPr>
        <w:t>Théorie</w:t>
      </w:r>
    </w:p>
    <w:p w:rsidR="005C27F9" w:rsidRDefault="005C27F9" w:rsidP="005C27F9">
      <w:pPr>
        <w:pStyle w:val="0-LigneVideApresTitre"/>
        <w:numPr>
          <w:ilvl w:val="0"/>
          <w:numId w:val="49"/>
        </w:numPr>
        <w:spacing w:line="240" w:lineRule="auto"/>
      </w:pPr>
      <w:r>
        <w:t>Construction de la scène 3D</w:t>
      </w:r>
    </w:p>
    <w:p w:rsidR="005C27F9" w:rsidRDefault="005C27F9" w:rsidP="001670C8">
      <w:pPr>
        <w:spacing w:line="240" w:lineRule="auto"/>
        <w:jc w:val="left"/>
      </w:pPr>
    </w:p>
    <w:p w:rsidR="00755BDB" w:rsidRDefault="00755BDB" w:rsidP="005C27F9">
      <w:pPr>
        <w:spacing w:line="240" w:lineRule="auto"/>
        <w:ind w:firstLine="360"/>
        <w:jc w:val="left"/>
      </w:pPr>
      <w:r>
        <w:t xml:space="preserve">Sur la page Web </w:t>
      </w:r>
      <w:r w:rsidR="005315F1">
        <w:rPr>
          <w:b/>
        </w:rPr>
        <w:t>9</w:t>
      </w:r>
      <w:r w:rsidR="001508AF">
        <w:rPr>
          <w:b/>
        </w:rPr>
        <w:t>B</w:t>
      </w:r>
      <w:r>
        <w:rPr>
          <w:b/>
        </w:rPr>
        <w:t xml:space="preserve"> Web GL Scene3D – Cube et vrille</w:t>
      </w:r>
      <w:r w:rsidRPr="00626F0F">
        <w:rPr>
          <w:b/>
        </w:rPr>
        <w:t>.htm</w:t>
      </w:r>
      <w:r>
        <w:rPr>
          <w:b/>
        </w:rPr>
        <w:t>,</w:t>
      </w:r>
      <w:r>
        <w:t xml:space="preserve"> deux objets </w:t>
      </w:r>
      <w:r w:rsidR="00D10AF9">
        <w:t xml:space="preserve">3D </w:t>
      </w:r>
      <w:r>
        <w:t>sont dessinés</w:t>
      </w:r>
      <w:r w:rsidR="00D10AF9">
        <w:t xml:space="preserve"> </w:t>
      </w:r>
      <w:r>
        <w:t>:</w:t>
      </w:r>
      <w:r w:rsidR="00D10AF9">
        <w:t xml:space="preserve"> un</w:t>
      </w:r>
      <w:r>
        <w:t xml:space="preserve"> cube et un</w:t>
      </w:r>
      <w:r w:rsidR="00D873AA">
        <w:t>e vrille</w:t>
      </w:r>
      <w:r>
        <w:t>.</w:t>
      </w:r>
    </w:p>
    <w:p w:rsidR="00755BDB" w:rsidRPr="00755BDB" w:rsidRDefault="00755BDB" w:rsidP="001670C8">
      <w:pPr>
        <w:spacing w:line="240" w:lineRule="auto"/>
        <w:jc w:val="left"/>
        <w:rPr>
          <w:sz w:val="16"/>
          <w:szCs w:val="16"/>
        </w:rPr>
      </w:pPr>
    </w:p>
    <w:p w:rsidR="00755BDB" w:rsidRDefault="005C27F9" w:rsidP="005C27F9">
      <w:pPr>
        <w:spacing w:line="240" w:lineRule="auto"/>
        <w:ind w:left="360"/>
      </w:pPr>
      <w:r>
        <w:rPr>
          <w:noProof/>
          <w:lang w:eastAsia="fr-C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3902075</wp:posOffset>
            </wp:positionH>
            <wp:positionV relativeFrom="paragraph">
              <wp:posOffset>506095</wp:posOffset>
            </wp:positionV>
            <wp:extent cx="4330700" cy="1316355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28C">
        <w:rPr>
          <w:noProof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0pt;margin-top:17.2pt;width:336pt;height:24pt;flip:y;z-index:251662336;mso-position-horizontal-relative:text;mso-position-vertical-relative:text" o:connectortype="straight">
            <v:stroke endarrow="block"/>
          </v:shape>
        </w:pict>
      </w:r>
      <w:r w:rsidR="00BE5E93">
        <w:rPr>
          <w:noProof/>
          <w:lang w:eastAsia="fr-C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4052570</wp:posOffset>
            </wp:positionH>
            <wp:positionV relativeFrom="paragraph">
              <wp:posOffset>58420</wp:posOffset>
            </wp:positionV>
            <wp:extent cx="3905885" cy="249555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BDB">
        <w:t>Pour ce faire, nous avons créé une scène 3D. La scène 3D contient un tableau d’objets 3D. Ce sont ces objet</w:t>
      </w:r>
      <w:r w:rsidR="00D10AF9">
        <w:t>s 3D qui sont dessinés sur le canevas.</w:t>
      </w:r>
    </w:p>
    <w:p w:rsidR="00755BDB" w:rsidRDefault="00755BDB" w:rsidP="001670C8">
      <w:pPr>
        <w:spacing w:line="240" w:lineRule="auto"/>
        <w:jc w:val="left"/>
        <w:rPr>
          <w:sz w:val="16"/>
          <w:szCs w:val="16"/>
        </w:rPr>
      </w:pPr>
    </w:p>
    <w:p w:rsidR="00FE4D30" w:rsidRDefault="005C27F9" w:rsidP="005C27F9">
      <w:pPr>
        <w:spacing w:line="240" w:lineRule="auto"/>
        <w:ind w:left="360"/>
      </w:pPr>
      <w:r>
        <w:t xml:space="preserve">Voyons voir </w:t>
      </w:r>
      <w:r w:rsidR="00BE5E93">
        <w:t xml:space="preserve">comment cela a été programmé. </w:t>
      </w:r>
    </w:p>
    <w:p w:rsidR="00FE4D30" w:rsidRPr="00FE4D30" w:rsidRDefault="00FE4D30" w:rsidP="00BE5E93">
      <w:pPr>
        <w:spacing w:line="240" w:lineRule="auto"/>
        <w:rPr>
          <w:sz w:val="18"/>
          <w:szCs w:val="18"/>
        </w:rPr>
      </w:pPr>
    </w:p>
    <w:p w:rsidR="00D10AF9" w:rsidRDefault="00BE5E93" w:rsidP="005C27F9">
      <w:pPr>
        <w:spacing w:line="240" w:lineRule="auto"/>
        <w:ind w:left="360"/>
      </w:pPr>
      <w:r>
        <w:t xml:space="preserve">Dans la fonction </w:t>
      </w:r>
      <w:proofErr w:type="spellStart"/>
      <w:r w:rsidRPr="00BE5E93">
        <w:rPr>
          <w:b/>
        </w:rPr>
        <w:t>demarrer</w:t>
      </w:r>
      <w:proofErr w:type="spellEnd"/>
      <w:r>
        <w:t xml:space="preserve">, nous faisons appel à la fonction </w:t>
      </w:r>
      <w:r w:rsidRPr="00BE5E93">
        <w:rPr>
          <w:b/>
        </w:rPr>
        <w:t>initScene3D</w:t>
      </w:r>
      <w:r>
        <w:t>.  C’</w:t>
      </w:r>
      <w:r w:rsidR="00A53EAA">
        <w:t>est cette fonction qui va insérer</w:t>
      </w:r>
      <w:r>
        <w:t xml:space="preserve"> nos objets 3D sur la scène.</w:t>
      </w:r>
    </w:p>
    <w:p w:rsidR="001508AF" w:rsidRPr="001508AF" w:rsidRDefault="001508AF" w:rsidP="00BE5E93">
      <w:pPr>
        <w:spacing w:line="240" w:lineRule="auto"/>
        <w:rPr>
          <w:sz w:val="16"/>
          <w:szCs w:val="16"/>
        </w:rPr>
      </w:pPr>
    </w:p>
    <w:p w:rsidR="00BE5E93" w:rsidRDefault="005C27F9" w:rsidP="005C27F9">
      <w:pPr>
        <w:spacing w:line="240" w:lineRule="auto"/>
        <w:ind w:left="360"/>
      </w:pPr>
      <w:r>
        <w:rPr>
          <w:noProof/>
          <w:lang w:eastAsia="fr-C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4011930</wp:posOffset>
            </wp:positionH>
            <wp:positionV relativeFrom="paragraph">
              <wp:posOffset>43180</wp:posOffset>
            </wp:positionV>
            <wp:extent cx="4401820" cy="21259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E93">
        <w:t xml:space="preserve">Tout d’abord, </w:t>
      </w:r>
      <w:r w:rsidR="00A53EAA">
        <w:t xml:space="preserve">nous créons </w:t>
      </w:r>
      <w:r w:rsidR="00BE5E93">
        <w:t>un</w:t>
      </w:r>
      <w:r w:rsidR="001902B4">
        <w:t>e scène 3D. Sur cette scène, il y a</w:t>
      </w:r>
      <w:r w:rsidR="00A53EAA">
        <w:t xml:space="preserve"> </w:t>
      </w:r>
      <w:r w:rsidR="001902B4">
        <w:t>un</w:t>
      </w:r>
      <w:r w:rsidR="00A53EAA">
        <w:t xml:space="preserve"> tableau d’objets 3D</w:t>
      </w:r>
      <w:r w:rsidR="001902B4">
        <w:t xml:space="preserve">. </w:t>
      </w:r>
    </w:p>
    <w:p w:rsidR="00A53EAA" w:rsidRDefault="00A53EAA" w:rsidP="00BE5E93">
      <w:pPr>
        <w:spacing w:line="240" w:lineRule="auto"/>
        <w:rPr>
          <w:sz w:val="16"/>
          <w:szCs w:val="16"/>
        </w:rPr>
      </w:pPr>
    </w:p>
    <w:p w:rsidR="00FE4D30" w:rsidRDefault="00A53EAA" w:rsidP="005C27F9">
      <w:pPr>
        <w:spacing w:line="240" w:lineRule="auto"/>
        <w:ind w:left="360"/>
      </w:pPr>
      <w:r>
        <w:t>Le 1</w:t>
      </w:r>
      <w:r w:rsidRPr="00A53EAA">
        <w:rPr>
          <w:vertAlign w:val="superscript"/>
        </w:rPr>
        <w:t>er</w:t>
      </w:r>
      <w:r>
        <w:t xml:space="preserve"> objet 3D que nous créons est le cube. Dans cet objet 3D,  la propriété </w:t>
      </w:r>
      <w:r w:rsidR="00FE4D30">
        <w:rPr>
          <w:b/>
        </w:rPr>
        <w:t>.v</w:t>
      </w:r>
      <w:r w:rsidRPr="00675438">
        <w:rPr>
          <w:b/>
        </w:rPr>
        <w:t>ertex</w:t>
      </w:r>
      <w:r>
        <w:rPr>
          <w:b/>
        </w:rPr>
        <w:t xml:space="preserve"> </w:t>
      </w:r>
      <w:r w:rsidR="005C27F9">
        <w:t>contient les vertex du cube,</w:t>
      </w:r>
      <w:r>
        <w:t xml:space="preserve"> la propriété </w:t>
      </w:r>
      <w:r w:rsidR="00FE4D30">
        <w:rPr>
          <w:b/>
        </w:rPr>
        <w:t>.c</w:t>
      </w:r>
      <w:r w:rsidRPr="00675438">
        <w:rPr>
          <w:b/>
        </w:rPr>
        <w:t>ouleurs</w:t>
      </w:r>
      <w:r>
        <w:t xml:space="preserve"> c</w:t>
      </w:r>
      <w:r w:rsidR="00FE4D30">
        <w:t xml:space="preserve">ontient les couleurs du cube, la propriété </w:t>
      </w:r>
      <w:r w:rsidR="00FE4D30" w:rsidRPr="00FE4D30">
        <w:rPr>
          <w:b/>
        </w:rPr>
        <w:t>.maillage</w:t>
      </w:r>
      <w:r w:rsidR="00FE4D30">
        <w:t xml:space="preserve"> contient le maillage du cube et </w:t>
      </w:r>
      <w:r>
        <w:t xml:space="preserve">la propriété </w:t>
      </w:r>
      <w:r w:rsidR="00FE4D30">
        <w:rPr>
          <w:b/>
        </w:rPr>
        <w:t>.t</w:t>
      </w:r>
      <w:r w:rsidRPr="00675438">
        <w:rPr>
          <w:b/>
        </w:rPr>
        <w:t>ransformations</w:t>
      </w:r>
      <w:r>
        <w:t xml:space="preserve"> contient les transforma</w:t>
      </w:r>
      <w:r w:rsidR="00DC39C9">
        <w:t>tions sur le</w:t>
      </w:r>
      <w:r>
        <w:t xml:space="preserve"> cube.</w:t>
      </w:r>
      <w:r w:rsidR="00DC39C9">
        <w:t xml:space="preserve"> Nous ajoutons cet objet 3D dans le tableau.</w:t>
      </w:r>
      <w:r w:rsidR="005C27F9">
        <w:t xml:space="preserve"> </w:t>
      </w:r>
    </w:p>
    <w:p w:rsidR="005C27F9" w:rsidRPr="005C27F9" w:rsidRDefault="005C27F9" w:rsidP="005C27F9">
      <w:pPr>
        <w:spacing w:line="240" w:lineRule="auto"/>
        <w:rPr>
          <w:sz w:val="16"/>
          <w:szCs w:val="16"/>
        </w:rPr>
      </w:pPr>
      <w:bookmarkStart w:id="0" w:name="_GoBack"/>
      <w:bookmarkEnd w:id="0"/>
    </w:p>
    <w:p w:rsidR="001508AF" w:rsidRDefault="00FE4D30" w:rsidP="005C27F9">
      <w:pPr>
        <w:spacing w:line="240" w:lineRule="auto"/>
        <w:ind w:left="360"/>
      </w:pPr>
      <w:r>
        <w:t>Observez que ce cube a été maillé.</w:t>
      </w:r>
      <w:r w:rsidR="001508AF">
        <w:br w:type="page"/>
      </w:r>
    </w:p>
    <w:p w:rsidR="00BE5E93" w:rsidRDefault="005C27F9" w:rsidP="005C27F9">
      <w:pPr>
        <w:spacing w:line="240" w:lineRule="auto"/>
        <w:ind w:left="360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3444240</wp:posOffset>
            </wp:positionH>
            <wp:positionV relativeFrom="paragraph">
              <wp:posOffset>26035</wp:posOffset>
            </wp:positionV>
            <wp:extent cx="4921282" cy="17602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8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9C9">
        <w:t xml:space="preserve">Le </w:t>
      </w:r>
      <w:r w:rsidR="00F912C4">
        <w:t>2</w:t>
      </w:r>
      <w:r w:rsidR="00F912C4" w:rsidRPr="00F912C4">
        <w:rPr>
          <w:vertAlign w:val="superscript"/>
        </w:rPr>
        <w:t>ième</w:t>
      </w:r>
      <w:r w:rsidR="00F912C4">
        <w:t xml:space="preserve"> </w:t>
      </w:r>
      <w:r w:rsidR="00BE5E93">
        <w:t>objet 3D que nous créons est la vrille.</w:t>
      </w:r>
      <w:r w:rsidR="00675438">
        <w:t xml:space="preserve"> Dans cet objet 3D, la propriété </w:t>
      </w:r>
      <w:r>
        <w:rPr>
          <w:b/>
        </w:rPr>
        <w:t>.v</w:t>
      </w:r>
      <w:r w:rsidR="00675438" w:rsidRPr="00675438">
        <w:rPr>
          <w:b/>
        </w:rPr>
        <w:t>ertex</w:t>
      </w:r>
      <w:r w:rsidR="00675438">
        <w:rPr>
          <w:b/>
        </w:rPr>
        <w:t xml:space="preserve"> </w:t>
      </w:r>
      <w:r w:rsidR="00675438">
        <w:t>c</w:t>
      </w:r>
      <w:r>
        <w:t>ontient les vertex de la vrille,</w:t>
      </w:r>
      <w:r w:rsidR="00675438">
        <w:t xml:space="preserve"> la propriété </w:t>
      </w:r>
      <w:r>
        <w:rPr>
          <w:b/>
        </w:rPr>
        <w:t>.c</w:t>
      </w:r>
      <w:r w:rsidR="00675438" w:rsidRPr="00675438">
        <w:rPr>
          <w:b/>
        </w:rPr>
        <w:t>ouleurs</w:t>
      </w:r>
      <w:r w:rsidR="00675438">
        <w:t xml:space="preserve"> contient les couleurs de l</w:t>
      </w:r>
      <w:r w:rsidR="00DC39C9">
        <w:t>a vrille</w:t>
      </w:r>
      <w:r>
        <w:t xml:space="preserve">, la propriété </w:t>
      </w:r>
      <w:r w:rsidRPr="00FE4D30">
        <w:rPr>
          <w:b/>
        </w:rPr>
        <w:t>.maillage</w:t>
      </w:r>
      <w:r>
        <w:t xml:space="preserve"> contient le maillage de la vrille </w:t>
      </w:r>
      <w:r w:rsidR="00675438">
        <w:t xml:space="preserve">et la propriété </w:t>
      </w:r>
      <w:r>
        <w:rPr>
          <w:b/>
        </w:rPr>
        <w:t>.t</w:t>
      </w:r>
      <w:r w:rsidR="00675438" w:rsidRPr="00675438">
        <w:rPr>
          <w:b/>
        </w:rPr>
        <w:t>ransformations</w:t>
      </w:r>
      <w:r w:rsidR="00675438">
        <w:t xml:space="preserve"> contient les transforma</w:t>
      </w:r>
      <w:r w:rsidR="00DC39C9">
        <w:t>tions sur</w:t>
      </w:r>
      <w:r w:rsidR="00675438">
        <w:t xml:space="preserve"> la vrille.</w:t>
      </w:r>
      <w:r w:rsidR="00DC39C9">
        <w:t xml:space="preserve"> Nous ajoutons cet objet 3D dans le tableau.</w:t>
      </w:r>
    </w:p>
    <w:p w:rsidR="005C27F9" w:rsidRPr="005C27F9" w:rsidRDefault="005C27F9" w:rsidP="00BE5E93">
      <w:pPr>
        <w:spacing w:line="240" w:lineRule="auto"/>
        <w:rPr>
          <w:sz w:val="16"/>
          <w:szCs w:val="16"/>
        </w:rPr>
      </w:pPr>
    </w:p>
    <w:p w:rsidR="005C27F9" w:rsidRDefault="005C27F9" w:rsidP="005C27F9">
      <w:pPr>
        <w:spacing w:line="240" w:lineRule="auto"/>
        <w:ind w:left="360"/>
      </w:pPr>
      <w:r>
        <w:t>Observez que cette vrille n’a pas été maillée. Cette vrille a été créée à l’aide de sous-objets.</w:t>
      </w:r>
    </w:p>
    <w:p w:rsidR="005C27F9" w:rsidRPr="005C27F9" w:rsidRDefault="005C27F9" w:rsidP="00BE5E93">
      <w:pPr>
        <w:spacing w:line="240" w:lineRule="auto"/>
        <w:rPr>
          <w:sz w:val="16"/>
          <w:szCs w:val="16"/>
        </w:rPr>
      </w:pPr>
      <w:r w:rsidRPr="005C27F9">
        <w:rPr>
          <w:noProof/>
          <w:sz w:val="16"/>
          <w:szCs w:val="16"/>
          <w:lang w:eastAsia="fr-C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5583555</wp:posOffset>
            </wp:positionH>
            <wp:positionV relativeFrom="paragraph">
              <wp:posOffset>21590</wp:posOffset>
            </wp:positionV>
            <wp:extent cx="2639060" cy="455930"/>
            <wp:effectExtent l="0" t="0" r="0" b="0"/>
            <wp:wrapSquare wrapText="bothSides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438" w:rsidRDefault="00675438" w:rsidP="005C27F9">
      <w:pPr>
        <w:spacing w:line="240" w:lineRule="auto"/>
        <w:ind w:left="360"/>
      </w:pPr>
      <w:r>
        <w:t>Finalement, ce</w:t>
      </w:r>
      <w:r w:rsidR="00DC39C9">
        <w:t xml:space="preserve"> tableau d’</w:t>
      </w:r>
      <w:r w:rsidR="005C27F9">
        <w:t>objets 3D (le cube et la vrille</w:t>
      </w:r>
      <w:r w:rsidR="00DC39C9">
        <w:t>)</w:t>
      </w:r>
      <w:r>
        <w:t xml:space="preserve"> </w:t>
      </w:r>
      <w:r w:rsidR="00B9204D">
        <w:t>sont</w:t>
      </w:r>
      <w:r>
        <w:t xml:space="preserve"> placé</w:t>
      </w:r>
      <w:r w:rsidR="00B9204D">
        <w:t>s</w:t>
      </w:r>
      <w:r>
        <w:t xml:space="preserve"> sur la scène. </w:t>
      </w:r>
    </w:p>
    <w:p w:rsidR="00675438" w:rsidRPr="00DD228B" w:rsidRDefault="00675438" w:rsidP="00675438">
      <w:pPr>
        <w:spacing w:line="240" w:lineRule="auto"/>
      </w:pPr>
    </w:p>
    <w:p w:rsidR="005C27F9" w:rsidRDefault="005C27F9" w:rsidP="005C27F9">
      <w:pPr>
        <w:pStyle w:val="0-LigneVideApresTitre"/>
        <w:numPr>
          <w:ilvl w:val="0"/>
          <w:numId w:val="49"/>
        </w:numPr>
        <w:spacing w:line="240" w:lineRule="auto"/>
      </w:pPr>
      <w:r>
        <w:t>Les transformations des objets 3D</w:t>
      </w:r>
    </w:p>
    <w:p w:rsidR="005C27F9" w:rsidRPr="00B9204D" w:rsidRDefault="005C27F9" w:rsidP="00675438">
      <w:pPr>
        <w:spacing w:line="240" w:lineRule="auto"/>
        <w:rPr>
          <w:sz w:val="16"/>
          <w:szCs w:val="16"/>
        </w:rPr>
      </w:pPr>
    </w:p>
    <w:p w:rsidR="00B9204D" w:rsidRDefault="00B9204D" w:rsidP="005C27F9">
      <w:pPr>
        <w:spacing w:line="240" w:lineRule="auto"/>
        <w:ind w:left="360"/>
      </w:pPr>
      <w:r>
        <w:t>Observez que la propriété .</w:t>
      </w:r>
      <w:proofErr w:type="spellStart"/>
      <w:r w:rsidRPr="00B9204D">
        <w:rPr>
          <w:b/>
        </w:rPr>
        <w:t>tabTransformations</w:t>
      </w:r>
      <w:proofErr w:type="spellEnd"/>
      <w:r w:rsidR="00567C93">
        <w:t xml:space="preserve"> contient les transformations que l’on fait subir à un </w:t>
      </w:r>
      <w:r>
        <w:t>objet 3D</w:t>
      </w:r>
      <w:r w:rsidR="00567C93">
        <w:t xml:space="preserve"> avant de le dessiner</w:t>
      </w:r>
      <w:r>
        <w:t>. Plusieurs</w:t>
      </w:r>
      <w:r w:rsidR="00782CD2">
        <w:t xml:space="preserve"> (25) </w:t>
      </w:r>
      <w:r>
        <w:t>fonctions ont été définies sur les transformations. Ces</w:t>
      </w:r>
      <w:r w:rsidR="00782CD2">
        <w:t xml:space="preserve"> 25</w:t>
      </w:r>
      <w:r>
        <w:t xml:space="preserve"> foncti</w:t>
      </w:r>
      <w:r w:rsidR="00AF0D4D">
        <w:t>ons sont situées dans la librairie</w:t>
      </w:r>
      <w:r>
        <w:t xml:space="preserve"> </w:t>
      </w:r>
      <w:r w:rsidRPr="00B9204D">
        <w:rPr>
          <w:b/>
        </w:rPr>
        <w:t>Transformations.js</w:t>
      </w:r>
      <w:r w:rsidR="00343434">
        <w:t xml:space="preserve"> </w:t>
      </w:r>
      <w:r w:rsidR="009A6153">
        <w:t>et ont été programmé</w:t>
      </w:r>
      <w:r w:rsidR="00343434">
        <w:t>e</w:t>
      </w:r>
      <w:r w:rsidR="009A6153">
        <w:t>s par moi.</w:t>
      </w:r>
      <w:r w:rsidR="00AF0D4D">
        <w:t xml:space="preserve"> Prenez le temps de regarder cette librairie.</w:t>
      </w:r>
    </w:p>
    <w:p w:rsidR="00B9204D" w:rsidRPr="00567C93" w:rsidRDefault="00B9204D" w:rsidP="00675438">
      <w:pPr>
        <w:spacing w:line="240" w:lineRule="auto"/>
        <w:rPr>
          <w:sz w:val="16"/>
          <w:szCs w:val="16"/>
        </w:rPr>
      </w:pPr>
    </w:p>
    <w:p w:rsidR="00FD7F22" w:rsidRDefault="00776944" w:rsidP="005C27F9">
      <w:pPr>
        <w:spacing w:line="240" w:lineRule="auto"/>
        <w:ind w:left="360"/>
      </w:pPr>
      <w:r>
        <w:t xml:space="preserve">Observez les transformations que nous faisons subir au cube avant de le dessiner. </w:t>
      </w:r>
    </w:p>
    <w:p w:rsidR="00FD7F22" w:rsidRPr="00FD7F22" w:rsidRDefault="00FD7F22" w:rsidP="005C27F9">
      <w:pPr>
        <w:spacing w:line="240" w:lineRule="auto"/>
        <w:ind w:left="360"/>
        <w:rPr>
          <w:sz w:val="16"/>
          <w:szCs w:val="16"/>
        </w:rPr>
      </w:pPr>
    </w:p>
    <w:p w:rsidR="00FD7F22" w:rsidRDefault="00FD7F22" w:rsidP="00FD7F22">
      <w:pPr>
        <w:pStyle w:val="Paragraphedeliste"/>
        <w:numPr>
          <w:ilvl w:val="0"/>
          <w:numId w:val="42"/>
        </w:numPr>
        <w:spacing w:line="240" w:lineRule="auto"/>
      </w:pPr>
      <w:r>
        <w:rPr>
          <w:noProof/>
          <w:lang w:eastAsia="fr-C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3815080</wp:posOffset>
            </wp:positionH>
            <wp:positionV relativeFrom="paragraph">
              <wp:posOffset>44450</wp:posOffset>
            </wp:positionV>
            <wp:extent cx="4401820" cy="5867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99" b="8602"/>
                    <a:stretch/>
                  </pic:blipFill>
                  <pic:spPr bwMode="auto">
                    <a:xfrm>
                      <a:off x="0" y="0"/>
                      <a:ext cx="440182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Tout d’abord, </w:t>
      </w:r>
      <w:r w:rsidR="00776944">
        <w:t xml:space="preserve">nous déplaçons le cube à la position </w:t>
      </w:r>
      <w:r w:rsidR="00776944" w:rsidRPr="00FD7F22">
        <w:rPr>
          <w:b/>
        </w:rPr>
        <w:t>X=-3</w:t>
      </w:r>
      <w:r w:rsidR="00776944">
        <w:t xml:space="preserve"> par rapport au point d’origine du plan cartésien. Cela va faire en sorte que le cube va être situé à gauche du canevas.</w:t>
      </w:r>
      <w:r>
        <w:t xml:space="preserve"> </w:t>
      </w:r>
    </w:p>
    <w:p w:rsidR="00FD7F22" w:rsidRPr="00FD7F22" w:rsidRDefault="00FD7F22" w:rsidP="005C27F9">
      <w:pPr>
        <w:spacing w:line="240" w:lineRule="auto"/>
        <w:ind w:left="360"/>
        <w:rPr>
          <w:sz w:val="16"/>
          <w:szCs w:val="16"/>
        </w:rPr>
      </w:pPr>
    </w:p>
    <w:p w:rsidR="00776944" w:rsidRDefault="00FD7F22" w:rsidP="00204822">
      <w:pPr>
        <w:pStyle w:val="Paragraphedeliste"/>
        <w:numPr>
          <w:ilvl w:val="0"/>
          <w:numId w:val="42"/>
        </w:numPr>
        <w:spacing w:line="240" w:lineRule="auto"/>
      </w:pPr>
      <w:r>
        <w:t>Par la suite, nous faisons tourner le cube de -30 degrés autour de l’angle des Y puis de 60 degrés autour de l’angle des X.</w:t>
      </w:r>
    </w:p>
    <w:p w:rsidR="005C27F9" w:rsidRDefault="005C27F9">
      <w:pPr>
        <w:spacing w:line="240" w:lineRule="auto"/>
        <w:jc w:val="left"/>
      </w:pPr>
      <w:r>
        <w:br w:type="page"/>
      </w:r>
    </w:p>
    <w:p w:rsidR="00B9204D" w:rsidRDefault="00E36777" w:rsidP="00FD7F22">
      <w:pPr>
        <w:spacing w:line="240" w:lineRule="auto"/>
        <w:ind w:left="360"/>
      </w:pPr>
      <w:r>
        <w:lastRenderedPageBreak/>
        <w:t>Observez</w:t>
      </w:r>
      <w:r w:rsidR="00B9204D">
        <w:t xml:space="preserve"> les transformations que nous faisons subir à la vrille avant de la dessiner.</w:t>
      </w:r>
    </w:p>
    <w:p w:rsidR="00B9204D" w:rsidRPr="00B9204D" w:rsidRDefault="00B9204D" w:rsidP="00675438">
      <w:pPr>
        <w:spacing w:line="240" w:lineRule="auto"/>
        <w:rPr>
          <w:sz w:val="16"/>
          <w:szCs w:val="16"/>
        </w:rPr>
      </w:pPr>
    </w:p>
    <w:p w:rsidR="00B9204D" w:rsidRDefault="00FD7F22" w:rsidP="00E36777">
      <w:pPr>
        <w:pStyle w:val="Paragraphedeliste"/>
        <w:numPr>
          <w:ilvl w:val="0"/>
          <w:numId w:val="42"/>
        </w:numPr>
        <w:spacing w:line="240" w:lineRule="auto"/>
      </w:pPr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125095</wp:posOffset>
            </wp:positionV>
            <wp:extent cx="4921250" cy="76962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3" b="9524"/>
                    <a:stretch/>
                  </pic:blipFill>
                  <pic:spPr bwMode="auto">
                    <a:xfrm>
                      <a:off x="0" y="0"/>
                      <a:ext cx="492125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9204D">
        <w:t xml:space="preserve">La première transformation est de déplacer la vrille à la position </w:t>
      </w:r>
      <w:r w:rsidR="00B9204D" w:rsidRPr="00E36777">
        <w:rPr>
          <w:b/>
        </w:rPr>
        <w:t xml:space="preserve">X=3 </w:t>
      </w:r>
      <w:r w:rsidR="009A6153" w:rsidRPr="00E36777">
        <w:rPr>
          <w:b/>
        </w:rPr>
        <w:t xml:space="preserve"> </w:t>
      </w:r>
      <w:r w:rsidR="00B9204D" w:rsidRPr="00B9204D">
        <w:t>et</w:t>
      </w:r>
      <w:r w:rsidR="00B32655">
        <w:t xml:space="preserve"> à la position</w:t>
      </w:r>
      <w:r w:rsidR="00B9204D" w:rsidRPr="00E36777">
        <w:rPr>
          <w:b/>
        </w:rPr>
        <w:t xml:space="preserve"> Y=-1</w:t>
      </w:r>
      <w:r>
        <w:t xml:space="preserve"> </w:t>
      </w:r>
      <w:r w:rsidR="002171DC">
        <w:t xml:space="preserve">par rapport au point d’origine du plan cartésien. </w:t>
      </w:r>
      <w:r w:rsidR="00B9204D">
        <w:t>Cela va faire en sorte que la vrille va être dessiné</w:t>
      </w:r>
      <w:r w:rsidR="00776944">
        <w:t>e</w:t>
      </w:r>
      <w:r w:rsidR="00B9204D">
        <w:t xml:space="preserve"> à </w:t>
      </w:r>
      <w:r w:rsidR="00776944">
        <w:t>droite</w:t>
      </w:r>
      <w:r w:rsidR="00B9204D">
        <w:t xml:space="preserve"> et en bas</w:t>
      </w:r>
      <w:r w:rsidR="00B32655">
        <w:t xml:space="preserve"> par rapport au point d’origine du plan cartésien </w:t>
      </w:r>
      <w:r w:rsidR="00B9204D">
        <w:t xml:space="preserve"> (nous descendons légèrement la vrille car, au point de départ, la vrille n’est pas centré</w:t>
      </w:r>
      <w:r w:rsidR="00776944">
        <w:t>e</w:t>
      </w:r>
      <w:r w:rsidR="00B9204D">
        <w:t xml:space="preserve"> sur le point d’origine du plan cartésien).</w:t>
      </w:r>
    </w:p>
    <w:p w:rsidR="00B9204D" w:rsidRPr="009A6153" w:rsidRDefault="00B9204D" w:rsidP="00675438">
      <w:pPr>
        <w:spacing w:line="240" w:lineRule="auto"/>
        <w:rPr>
          <w:sz w:val="16"/>
          <w:szCs w:val="16"/>
        </w:rPr>
      </w:pPr>
    </w:p>
    <w:p w:rsidR="00B9204D" w:rsidRDefault="00B9204D" w:rsidP="00E36777">
      <w:pPr>
        <w:pStyle w:val="Paragraphedeliste"/>
        <w:numPr>
          <w:ilvl w:val="0"/>
          <w:numId w:val="42"/>
        </w:numPr>
        <w:spacing w:line="240" w:lineRule="auto"/>
      </w:pPr>
      <w:r>
        <w:t>La secon</w:t>
      </w:r>
      <w:r w:rsidR="00776944">
        <w:t xml:space="preserve">de transformation est de doubler </w:t>
      </w:r>
      <w:r>
        <w:t xml:space="preserve">la </w:t>
      </w:r>
      <w:r w:rsidR="00776944">
        <w:t xml:space="preserve">taille de la </w:t>
      </w:r>
      <w:r>
        <w:t xml:space="preserve">vrille verticalement </w:t>
      </w:r>
      <w:r w:rsidR="006B2706">
        <w:t>par rapport au point d’origine du plan cartésien.</w:t>
      </w:r>
    </w:p>
    <w:p w:rsidR="009A6153" w:rsidRPr="009A6153" w:rsidRDefault="009A6153" w:rsidP="00675438">
      <w:pPr>
        <w:spacing w:line="240" w:lineRule="auto"/>
        <w:rPr>
          <w:sz w:val="16"/>
          <w:szCs w:val="16"/>
        </w:rPr>
      </w:pPr>
    </w:p>
    <w:p w:rsidR="009A6153" w:rsidRDefault="009A6153" w:rsidP="00E36777">
      <w:pPr>
        <w:pStyle w:val="Paragraphedeliste"/>
        <w:numPr>
          <w:ilvl w:val="0"/>
          <w:numId w:val="42"/>
        </w:numPr>
        <w:spacing w:line="240" w:lineRule="auto"/>
      </w:pPr>
      <w:r>
        <w:t xml:space="preserve">La troisième transformation est de faire tourner la vrille de -90 degrés autour de l’axe des X </w:t>
      </w:r>
      <w:r w:rsidR="00B32655">
        <w:t>par rapport au po</w:t>
      </w:r>
      <w:r w:rsidR="00FD7F22">
        <w:t>int d’origine du plan cartésien.</w:t>
      </w:r>
    </w:p>
    <w:p w:rsidR="00B9204D" w:rsidRPr="00B32655" w:rsidRDefault="009A6153" w:rsidP="00675438">
      <w:pPr>
        <w:spacing w:line="240" w:lineRule="auto"/>
        <w:rPr>
          <w:sz w:val="16"/>
          <w:szCs w:val="16"/>
        </w:rPr>
      </w:pPr>
      <w:r>
        <w:t xml:space="preserve"> </w:t>
      </w:r>
    </w:p>
    <w:p w:rsidR="00BE5E93" w:rsidRDefault="00B9204D" w:rsidP="006C3A69">
      <w:pPr>
        <w:spacing w:line="240" w:lineRule="auto"/>
        <w:rPr>
          <w:sz w:val="16"/>
          <w:szCs w:val="16"/>
        </w:rPr>
      </w:pPr>
      <w:r>
        <w:t xml:space="preserve">  </w:t>
      </w:r>
    </w:p>
    <w:p w:rsidR="000F1DDC" w:rsidRDefault="000F1DDC" w:rsidP="000F1DDC">
      <w:pPr>
        <w:pStyle w:val="0-LigneVideApresTitre"/>
        <w:numPr>
          <w:ilvl w:val="0"/>
          <w:numId w:val="49"/>
        </w:numPr>
        <w:spacing w:line="240" w:lineRule="auto"/>
      </w:pPr>
      <w:r>
        <w:t>Le dessin de la scène 3D</w:t>
      </w:r>
    </w:p>
    <w:p w:rsidR="000F1DDC" w:rsidRDefault="000F1DDC" w:rsidP="000F1DDC">
      <w:pPr>
        <w:spacing w:line="240" w:lineRule="auto"/>
        <w:jc w:val="left"/>
      </w:pPr>
    </w:p>
    <w:p w:rsidR="00557F38" w:rsidRDefault="00557F38" w:rsidP="000F1DDC">
      <w:pPr>
        <w:spacing w:line="240" w:lineRule="auto"/>
        <w:jc w:val="left"/>
      </w:pPr>
      <w:r>
        <w:t xml:space="preserve">La fonction </w:t>
      </w:r>
      <w:r w:rsidRPr="00557F38">
        <w:rPr>
          <w:b/>
        </w:rPr>
        <w:t>dessiner</w:t>
      </w:r>
      <w:r>
        <w:t xml:space="preserve"> a également été modifiée. </w:t>
      </w:r>
    </w:p>
    <w:p w:rsidR="00557F38" w:rsidRPr="00557F38" w:rsidRDefault="00C80DE9" w:rsidP="00557F38">
      <w:pPr>
        <w:spacing w:line="240" w:lineRule="auto"/>
        <w:rPr>
          <w:sz w:val="16"/>
          <w:szCs w:val="16"/>
        </w:rPr>
      </w:pPr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112395</wp:posOffset>
            </wp:positionV>
            <wp:extent cx="4480560" cy="8585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F38" w:rsidRDefault="00557F38" w:rsidP="00557F38">
      <w:pPr>
        <w:spacing w:line="240" w:lineRule="auto"/>
      </w:pPr>
      <w:r>
        <w:t>Il y a une première boucle qui va chercher, l’un après l’autre, chacun des objets 3D du ta</w:t>
      </w:r>
      <w:r w:rsidR="000F1DDC">
        <w:t xml:space="preserve">bleau (ses vertex, ses couleurs, son maillage </w:t>
      </w:r>
      <w:r>
        <w:t>et ses transformations).</w:t>
      </w:r>
      <w:r w:rsidR="00C80DE9" w:rsidRPr="00C80DE9">
        <w:rPr>
          <w:noProof/>
          <w:lang w:eastAsia="fr-CA"/>
        </w:rPr>
        <w:t xml:space="preserve"> </w:t>
      </w:r>
    </w:p>
    <w:p w:rsidR="00557F38" w:rsidRPr="00557F38" w:rsidRDefault="00557F38" w:rsidP="00557F38">
      <w:pPr>
        <w:spacing w:line="240" w:lineRule="auto"/>
        <w:rPr>
          <w:sz w:val="16"/>
          <w:szCs w:val="16"/>
        </w:rPr>
      </w:pPr>
    </w:p>
    <w:p w:rsidR="00557F38" w:rsidRDefault="00C80DE9" w:rsidP="00557F38">
      <w:pPr>
        <w:spacing w:line="240" w:lineRule="auto"/>
      </w:pPr>
      <w:r>
        <w:rPr>
          <w:noProof/>
          <w:lang w:eastAsia="fr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3893820</wp:posOffset>
            </wp:positionH>
            <wp:positionV relativeFrom="paragraph">
              <wp:posOffset>143510</wp:posOffset>
            </wp:positionV>
            <wp:extent cx="4198620" cy="1248728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24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F38">
        <w:t xml:space="preserve">Par la suite, nous appliquons les transformations </w:t>
      </w:r>
      <w:r w:rsidR="00F540B5">
        <w:t xml:space="preserve">du modèle </w:t>
      </w:r>
      <w:r w:rsidR="00557F38">
        <w:t>sur le plan cartésien par rapport à cet objet 3D.</w:t>
      </w:r>
    </w:p>
    <w:p w:rsidR="00557F38" w:rsidRPr="00F540B5" w:rsidRDefault="00557F38" w:rsidP="00557F38">
      <w:pPr>
        <w:spacing w:line="240" w:lineRule="auto"/>
        <w:rPr>
          <w:sz w:val="16"/>
          <w:szCs w:val="16"/>
        </w:rPr>
      </w:pPr>
    </w:p>
    <w:p w:rsidR="00C80DE9" w:rsidRDefault="00C80DE9">
      <w:pPr>
        <w:spacing w:line="240" w:lineRule="auto"/>
        <w:jc w:val="left"/>
      </w:pPr>
      <w:r>
        <w:br w:type="page"/>
      </w:r>
    </w:p>
    <w:p w:rsidR="00557F38" w:rsidRDefault="00557F38" w:rsidP="00557F38">
      <w:pPr>
        <w:spacing w:line="240" w:lineRule="auto"/>
      </w:pPr>
      <w:r>
        <w:lastRenderedPageBreak/>
        <w:t xml:space="preserve">Finalement, </w:t>
      </w:r>
      <w:r w:rsidR="00EA06F6">
        <w:t xml:space="preserve">si l’objet 3D n’a pas été maillé, </w:t>
      </w:r>
      <w:r>
        <w:t>dans une boucle intérieure, nous dessinons, l’un après l’autre, chacun des sous-objets de cet objet 3D.</w:t>
      </w:r>
    </w:p>
    <w:p w:rsidR="003041A3" w:rsidRPr="00EA06F6" w:rsidRDefault="003041A3" w:rsidP="00557F38">
      <w:pPr>
        <w:spacing w:line="240" w:lineRule="auto"/>
        <w:rPr>
          <w:sz w:val="16"/>
          <w:szCs w:val="16"/>
        </w:rPr>
      </w:pPr>
    </w:p>
    <w:p w:rsidR="00557F38" w:rsidRDefault="00DD228B" w:rsidP="00557F38">
      <w:pPr>
        <w:spacing w:line="240" w:lineRule="auto"/>
      </w:pPr>
      <w:r>
        <w:rPr>
          <w:noProof/>
          <w:lang w:eastAsia="fr-CA"/>
        </w:rPr>
        <w:drawing>
          <wp:inline distT="0" distB="0" distL="0" distR="0">
            <wp:extent cx="6688536" cy="2466975"/>
            <wp:effectExtent l="1905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536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F9" w:rsidRDefault="00D10AF9" w:rsidP="001670C8">
      <w:pPr>
        <w:spacing w:line="240" w:lineRule="auto"/>
        <w:jc w:val="left"/>
        <w:rPr>
          <w:sz w:val="16"/>
          <w:szCs w:val="16"/>
        </w:rPr>
      </w:pPr>
    </w:p>
    <w:p w:rsidR="00EA06F6" w:rsidRDefault="00EA06F6" w:rsidP="00EA06F6">
      <w:pPr>
        <w:spacing w:line="240" w:lineRule="auto"/>
      </w:pPr>
      <w:r>
        <w:t>Par contre, si l’objet 3D a été maillé, nous dessinons le maillage de cet objet 3D.</w:t>
      </w:r>
    </w:p>
    <w:p w:rsidR="00EA06F6" w:rsidRDefault="00EA06F6" w:rsidP="00EA06F6">
      <w:pPr>
        <w:spacing w:line="240" w:lineRule="auto"/>
        <w:rPr>
          <w:sz w:val="16"/>
          <w:szCs w:val="16"/>
        </w:rPr>
      </w:pPr>
    </w:p>
    <w:p w:rsidR="00DD228B" w:rsidRPr="00EA06F6" w:rsidRDefault="00DD228B" w:rsidP="00EA06F6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fr-CA"/>
        </w:rPr>
        <w:drawing>
          <wp:inline distT="0" distB="0" distL="0" distR="0">
            <wp:extent cx="7400925" cy="2413479"/>
            <wp:effectExtent l="19050" t="0" r="9525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41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F6" w:rsidRDefault="00EA06F6" w:rsidP="00A22C51">
      <w:pPr>
        <w:spacing w:line="240" w:lineRule="auto"/>
      </w:pPr>
    </w:p>
    <w:p w:rsidR="008844C7" w:rsidRDefault="00863EC0" w:rsidP="00A22C51">
      <w:pPr>
        <w:spacing w:line="240" w:lineRule="auto"/>
      </w:pPr>
      <w:r>
        <w:lastRenderedPageBreak/>
        <w:t xml:space="preserve">Ce qui est important </w:t>
      </w:r>
      <w:r w:rsidR="00DD228B">
        <w:t>de</w:t>
      </w:r>
      <w:r>
        <w:t xml:space="preserve"> retenir ici, c’est que chaque objet 3D dessiné sur la sc</w:t>
      </w:r>
      <w:r w:rsidR="00EF61FD">
        <w:t>ène, subit des transformatio</w:t>
      </w:r>
      <w:r w:rsidR="00FC660D">
        <w:t>ns avant d’être dessiné. En réalité</w:t>
      </w:r>
      <w:r w:rsidR="00EF61FD">
        <w:t>, ce ne sont pas les objets 3D qui sont transformés mais le plan cartésien.</w:t>
      </w:r>
      <w:r w:rsidR="005A0416">
        <w:t xml:space="preserve"> C’est en transformant le plan cartésien</w:t>
      </w:r>
      <w:r w:rsidR="00EA06F6">
        <w:t xml:space="preserve"> qu’on réussit à transformer un objet</w:t>
      </w:r>
      <w:r w:rsidR="005A0416">
        <w:t xml:space="preserve"> 3D.</w:t>
      </w:r>
      <w:r w:rsidR="00A22C51">
        <w:t xml:space="preserve"> </w:t>
      </w:r>
    </w:p>
    <w:p w:rsidR="008844C7" w:rsidRDefault="008844C7">
      <w:pPr>
        <w:spacing w:line="240" w:lineRule="auto"/>
        <w:jc w:val="left"/>
      </w:pPr>
    </w:p>
    <w:p w:rsidR="001670C8" w:rsidRDefault="001670C8" w:rsidP="00A22C51">
      <w:pPr>
        <w:spacing w:line="240" w:lineRule="auto"/>
      </w:pPr>
    </w:p>
    <w:sectPr w:rsidR="001670C8" w:rsidSect="0070373C">
      <w:headerReference w:type="default" r:id="rId17"/>
      <w:footerReference w:type="default" r:id="rId18"/>
      <w:pgSz w:w="15840" w:h="12240" w:orient="landscape" w:code="1"/>
      <w:pgMar w:top="1135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28C" w:rsidRDefault="0084428C">
      <w:r>
        <w:separator/>
      </w:r>
    </w:p>
  </w:endnote>
  <w:endnote w:type="continuationSeparator" w:id="0">
    <w:p w:rsidR="0084428C" w:rsidRDefault="0084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3" w:type="dxa"/>
      <w:tblBorders>
        <w:top w:val="single" w:sz="4" w:space="0" w:color="auto"/>
        <w:left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2984"/>
    </w:tblGrid>
    <w:tr w:rsidR="006F56D6" w:rsidRPr="004A70E8" w:rsidTr="004A70E8">
      <w:trPr>
        <w:trHeight w:hRule="exact" w:val="397"/>
      </w:trPr>
      <w:tc>
        <w:tcPr>
          <w:tcW w:w="12984" w:type="dxa"/>
          <w:tcBorders>
            <w:top w:val="single" w:sz="4" w:space="0" w:color="auto"/>
            <w:left w:val="nil"/>
            <w:right w:val="nil"/>
          </w:tcBorders>
          <w:vAlign w:val="bottom"/>
        </w:tcPr>
        <w:p w:rsidR="006F56D6" w:rsidRPr="004A70E8" w:rsidRDefault="006F56D6" w:rsidP="00A40409">
          <w:pPr>
            <w:pStyle w:val="Pieddepage"/>
            <w:tabs>
              <w:tab w:val="clear" w:pos="4320"/>
              <w:tab w:val="clear" w:pos="8640"/>
              <w:tab w:val="right" w:pos="12768"/>
            </w:tabs>
            <w:spacing w:line="240" w:lineRule="auto"/>
            <w:rPr>
              <w:i/>
              <w:iCs/>
              <w:smallCaps/>
            </w:rPr>
          </w:pPr>
          <w:r w:rsidRPr="004A70E8">
            <w:rPr>
              <w:i/>
              <w:iCs/>
              <w:smallCaps/>
            </w:rPr>
            <w:t>Hiver 20</w:t>
          </w:r>
          <w:r w:rsidR="005315F1">
            <w:rPr>
              <w:i/>
              <w:iCs/>
              <w:smallCaps/>
            </w:rPr>
            <w:t>20</w:t>
          </w:r>
          <w:r w:rsidRPr="004A70E8">
            <w:rPr>
              <w:i/>
              <w:iCs/>
              <w:smallCaps/>
            </w:rPr>
            <w:tab/>
          </w:r>
          <w:r w:rsidR="003707D5" w:rsidRPr="004A70E8">
            <w:rPr>
              <w:rStyle w:val="Numrodepage"/>
              <w:i/>
              <w:iCs/>
              <w:smallCaps/>
            </w:rPr>
            <w:fldChar w:fldCharType="begin"/>
          </w:r>
          <w:r w:rsidRPr="004A70E8">
            <w:rPr>
              <w:rStyle w:val="Numrodepage"/>
              <w:i/>
              <w:iCs/>
              <w:smallCaps/>
            </w:rPr>
            <w:instrText xml:space="preserve"> PAGE </w:instrText>
          </w:r>
          <w:r w:rsidR="003707D5" w:rsidRPr="004A70E8">
            <w:rPr>
              <w:rStyle w:val="Numrodepage"/>
              <w:i/>
              <w:iCs/>
              <w:smallCaps/>
            </w:rPr>
            <w:fldChar w:fldCharType="separate"/>
          </w:r>
          <w:r w:rsidR="00AC3E72">
            <w:rPr>
              <w:rStyle w:val="Numrodepage"/>
              <w:i/>
              <w:iCs/>
              <w:smallCaps/>
              <w:noProof/>
            </w:rPr>
            <w:t>4</w:t>
          </w:r>
          <w:r w:rsidR="003707D5" w:rsidRPr="004A70E8">
            <w:rPr>
              <w:rStyle w:val="Numrodepage"/>
              <w:i/>
              <w:iCs/>
              <w:smallCaps/>
            </w:rPr>
            <w:fldChar w:fldCharType="end"/>
          </w:r>
          <w:r w:rsidRPr="004A70E8">
            <w:rPr>
              <w:rStyle w:val="Numrodepage"/>
              <w:i/>
              <w:iCs/>
              <w:smallCaps/>
            </w:rPr>
            <w:t xml:space="preserve"> de </w:t>
          </w:r>
          <w:r w:rsidR="003707D5" w:rsidRPr="004A70E8">
            <w:rPr>
              <w:rStyle w:val="Numrodepage"/>
              <w:i/>
            </w:rPr>
            <w:fldChar w:fldCharType="begin"/>
          </w:r>
          <w:r w:rsidRPr="004A70E8">
            <w:rPr>
              <w:rStyle w:val="Numrodepage"/>
              <w:i/>
            </w:rPr>
            <w:instrText xml:space="preserve"> NUMPAGES </w:instrText>
          </w:r>
          <w:r w:rsidR="003707D5" w:rsidRPr="004A70E8">
            <w:rPr>
              <w:rStyle w:val="Numrodepage"/>
              <w:i/>
            </w:rPr>
            <w:fldChar w:fldCharType="separate"/>
          </w:r>
          <w:r w:rsidR="00AC3E72">
            <w:rPr>
              <w:rStyle w:val="Numrodepage"/>
              <w:i/>
              <w:noProof/>
            </w:rPr>
            <w:t>5</w:t>
          </w:r>
          <w:r w:rsidR="003707D5" w:rsidRPr="004A70E8">
            <w:rPr>
              <w:rStyle w:val="Numrodepage"/>
              <w:i/>
            </w:rPr>
            <w:fldChar w:fldCharType="end"/>
          </w:r>
        </w:p>
      </w:tc>
    </w:tr>
  </w:tbl>
  <w:p w:rsidR="006F56D6" w:rsidRDefault="006F56D6" w:rsidP="00375822">
    <w:pPr>
      <w:pStyle w:val="Pieddepage"/>
      <w:tabs>
        <w:tab w:val="clear" w:pos="4320"/>
        <w:tab w:val="clear" w:pos="8640"/>
        <w:tab w:val="right" w:pos="12900"/>
      </w:tabs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28C" w:rsidRDefault="0084428C">
      <w:r>
        <w:separator/>
      </w:r>
    </w:p>
  </w:footnote>
  <w:footnote w:type="continuationSeparator" w:id="0">
    <w:p w:rsidR="0084428C" w:rsidRDefault="00844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6D6" w:rsidRPr="001934F0" w:rsidRDefault="006F56D6" w:rsidP="001934F0">
    <w:pPr>
      <w:pStyle w:val="En-tte"/>
      <w:jc w:val="center"/>
      <w:rPr>
        <w:i/>
        <w:smallCaps/>
      </w:rPr>
    </w:pPr>
    <w:r>
      <w:rPr>
        <w:i/>
        <w:smallCaps/>
      </w:rPr>
      <w:t xml:space="preserve">Programmation </w:t>
    </w:r>
    <w:r w:rsidR="005315F1">
      <w:rPr>
        <w:i/>
        <w:smallCaps/>
      </w:rPr>
      <w:t>3D</w:t>
    </w:r>
    <w:r>
      <w:rPr>
        <w:i/>
        <w:smallCaps/>
      </w:rPr>
      <w:t xml:space="preserve"> (420-P</w:t>
    </w:r>
    <w:r w:rsidR="005315F1">
      <w:rPr>
        <w:i/>
        <w:smallCaps/>
      </w:rPr>
      <w:t>4</w:t>
    </w:r>
    <w:r>
      <w:rPr>
        <w:i/>
        <w:smallCaps/>
      </w:rPr>
      <w:t>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1104"/>
    <w:multiLevelType w:val="hybridMultilevel"/>
    <w:tmpl w:val="FEE067C0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C23907"/>
    <w:multiLevelType w:val="hybridMultilevel"/>
    <w:tmpl w:val="FBB63A3E"/>
    <w:lvl w:ilvl="0" w:tplc="C840C57E">
      <w:start w:val="4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0D6C"/>
    <w:multiLevelType w:val="hybridMultilevel"/>
    <w:tmpl w:val="D3B2CCDC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B8C30D2"/>
    <w:multiLevelType w:val="singleLevel"/>
    <w:tmpl w:val="F266B9EE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4" w15:restartNumberingAfterBreak="0">
    <w:nsid w:val="15E704DB"/>
    <w:multiLevelType w:val="hybridMultilevel"/>
    <w:tmpl w:val="C5DE6FEA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19BB5462"/>
    <w:multiLevelType w:val="hybridMultilevel"/>
    <w:tmpl w:val="15C0E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1D2B"/>
    <w:multiLevelType w:val="hybridMultilevel"/>
    <w:tmpl w:val="B964A53A"/>
    <w:lvl w:ilvl="0" w:tplc="DD0484A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15A23"/>
    <w:multiLevelType w:val="hybridMultilevel"/>
    <w:tmpl w:val="8F82E45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C1D82"/>
    <w:multiLevelType w:val="hybridMultilevel"/>
    <w:tmpl w:val="98184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320AF"/>
    <w:multiLevelType w:val="hybridMultilevel"/>
    <w:tmpl w:val="3DA8E630"/>
    <w:lvl w:ilvl="0" w:tplc="4B8233E8">
      <w:start w:val="1"/>
      <w:numFmt w:val="decimal"/>
      <w:pStyle w:val="0-Titredesection10100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E07F48"/>
    <w:multiLevelType w:val="hybridMultilevel"/>
    <w:tmpl w:val="97B6A09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B14AF0"/>
    <w:multiLevelType w:val="hybridMultilevel"/>
    <w:tmpl w:val="2EBAE0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7D2289"/>
    <w:multiLevelType w:val="hybridMultilevel"/>
    <w:tmpl w:val="41109018"/>
    <w:lvl w:ilvl="0" w:tplc="4D0AE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C6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6B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F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0A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A9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6C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E1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A4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7A7307"/>
    <w:multiLevelType w:val="hybridMultilevel"/>
    <w:tmpl w:val="30EC38F4"/>
    <w:lvl w:ilvl="0" w:tplc="BE289C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5A43730"/>
    <w:multiLevelType w:val="hybridMultilevel"/>
    <w:tmpl w:val="EFCC1E2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735683A"/>
    <w:multiLevelType w:val="hybridMultilevel"/>
    <w:tmpl w:val="9E6C287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8947BAF"/>
    <w:multiLevelType w:val="hybridMultilevel"/>
    <w:tmpl w:val="744E4AA6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7" w15:restartNumberingAfterBreak="0">
    <w:nsid w:val="2CC40EEE"/>
    <w:multiLevelType w:val="multilevel"/>
    <w:tmpl w:val="E8CEC01E"/>
    <w:lvl w:ilvl="0">
      <w:start w:val="1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D5257D5"/>
    <w:multiLevelType w:val="hybridMultilevel"/>
    <w:tmpl w:val="AD5C0FAA"/>
    <w:lvl w:ilvl="0" w:tplc="65A83B2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CD0DE">
      <w:start w:val="15"/>
      <w:numFmt w:val="bullet"/>
      <w:lvlText w:val=""/>
      <w:lvlJc w:val="left"/>
      <w:pPr>
        <w:tabs>
          <w:tab w:val="num" w:pos="1485"/>
        </w:tabs>
        <w:ind w:left="1485" w:hanging="405"/>
      </w:pPr>
      <w:rPr>
        <w:rFonts w:ascii="Wingdings" w:eastAsia="Times New Roman" w:hAnsi="Wingdings" w:cs="Times New Roman" w:hint="default"/>
        <w:sz w:val="28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A71FD"/>
    <w:multiLevelType w:val="singleLevel"/>
    <w:tmpl w:val="B6E602BC"/>
    <w:lvl w:ilvl="0">
      <w:start w:val="1"/>
      <w:numFmt w:val="decimal"/>
      <w:lvlText w:val="1.%1"/>
      <w:lvlJc w:val="right"/>
      <w:pPr>
        <w:tabs>
          <w:tab w:val="num" w:pos="737"/>
        </w:tabs>
        <w:ind w:left="737" w:hanging="283"/>
      </w:pPr>
    </w:lvl>
  </w:abstractNum>
  <w:abstractNum w:abstractNumId="20" w15:restartNumberingAfterBreak="0">
    <w:nsid w:val="33922A9A"/>
    <w:multiLevelType w:val="multilevel"/>
    <w:tmpl w:val="05A63042"/>
    <w:lvl w:ilvl="0">
      <w:start w:val="1"/>
      <w:numFmt w:val="decimal"/>
      <w:lvlText w:val="x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3D939B4"/>
    <w:multiLevelType w:val="hybridMultilevel"/>
    <w:tmpl w:val="D8C83260"/>
    <w:lvl w:ilvl="0" w:tplc="FBE4F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0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EC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CC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A0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8C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A7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8D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67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7352EA2"/>
    <w:multiLevelType w:val="hybridMultilevel"/>
    <w:tmpl w:val="67AE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684C3A"/>
    <w:multiLevelType w:val="hybridMultilevel"/>
    <w:tmpl w:val="0284C5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B975E66"/>
    <w:multiLevelType w:val="multilevel"/>
    <w:tmpl w:val="35380608"/>
    <w:lvl w:ilvl="0">
      <w:start w:val="10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9550D8"/>
    <w:multiLevelType w:val="hybridMultilevel"/>
    <w:tmpl w:val="32AC5294"/>
    <w:lvl w:ilvl="0" w:tplc="9B22F914">
      <w:start w:val="5"/>
      <w:numFmt w:val="bullet"/>
      <w:lvlText w:val="-"/>
      <w:lvlJc w:val="left"/>
      <w:pPr>
        <w:ind w:left="644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3C50E02"/>
    <w:multiLevelType w:val="hybridMultilevel"/>
    <w:tmpl w:val="5B205B80"/>
    <w:lvl w:ilvl="0" w:tplc="B97EC2F8">
      <w:start w:val="1"/>
      <w:numFmt w:val="bullet"/>
      <w:pStyle w:val="0NormalListe"/>
      <w:lvlText w:val=""/>
      <w:lvlJc w:val="left"/>
      <w:pPr>
        <w:tabs>
          <w:tab w:val="num" w:pos="275"/>
        </w:tabs>
        <w:ind w:left="295" w:hanging="295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tabs>
          <w:tab w:val="num" w:pos="1015"/>
        </w:tabs>
        <w:ind w:left="10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735"/>
        </w:tabs>
        <w:ind w:left="17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455"/>
        </w:tabs>
        <w:ind w:left="24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175"/>
        </w:tabs>
        <w:ind w:left="31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15"/>
        </w:tabs>
        <w:ind w:left="46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335"/>
        </w:tabs>
        <w:ind w:left="53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</w:rPr>
    </w:lvl>
  </w:abstractNum>
  <w:abstractNum w:abstractNumId="27" w15:restartNumberingAfterBreak="0">
    <w:nsid w:val="4562143A"/>
    <w:multiLevelType w:val="hybridMultilevel"/>
    <w:tmpl w:val="3AA422EE"/>
    <w:lvl w:ilvl="0" w:tplc="8708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88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C1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8E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8D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635124D"/>
    <w:multiLevelType w:val="hybridMultilevel"/>
    <w:tmpl w:val="10EA427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51279B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53202AAF"/>
    <w:multiLevelType w:val="hybridMultilevel"/>
    <w:tmpl w:val="8A4ADAA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4C1024"/>
    <w:multiLevelType w:val="hybridMultilevel"/>
    <w:tmpl w:val="4500802E"/>
    <w:lvl w:ilvl="0" w:tplc="C92AF576">
      <w:start w:val="1"/>
      <w:numFmt w:val="bullet"/>
      <w:pStyle w:val="0NormalPuces"/>
      <w:lvlText w:val="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07A97"/>
    <w:multiLevelType w:val="hybridMultilevel"/>
    <w:tmpl w:val="93CC635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5958AF"/>
    <w:multiLevelType w:val="hybridMultilevel"/>
    <w:tmpl w:val="DDEE7E44"/>
    <w:lvl w:ilvl="0" w:tplc="5B6A5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4D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06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66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8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89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0D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4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8D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FDB1BCD"/>
    <w:multiLevelType w:val="singleLevel"/>
    <w:tmpl w:val="7B9A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1AA0CEA"/>
    <w:multiLevelType w:val="hybridMultilevel"/>
    <w:tmpl w:val="285CBBB6"/>
    <w:lvl w:ilvl="0" w:tplc="C6D2EB48">
      <w:start w:val="1"/>
      <w:numFmt w:val="decimal"/>
      <w:pStyle w:val="0-Titredesection0109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5345B11"/>
    <w:multiLevelType w:val="hybridMultilevel"/>
    <w:tmpl w:val="E488EC40"/>
    <w:lvl w:ilvl="0" w:tplc="F62E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A0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C2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A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4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8D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6C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8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5832F6A"/>
    <w:multiLevelType w:val="hybridMultilevel"/>
    <w:tmpl w:val="8814CC5A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5FF4155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ED65D93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6F2C359B"/>
    <w:multiLevelType w:val="hybridMultilevel"/>
    <w:tmpl w:val="EF52BB2C"/>
    <w:lvl w:ilvl="0" w:tplc="F370DA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1175C57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74965E8B"/>
    <w:multiLevelType w:val="hybridMultilevel"/>
    <w:tmpl w:val="79764A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D6E85"/>
    <w:multiLevelType w:val="hybridMultilevel"/>
    <w:tmpl w:val="50CC33E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AFC6C58"/>
    <w:multiLevelType w:val="hybridMultilevel"/>
    <w:tmpl w:val="8C787AAE"/>
    <w:lvl w:ilvl="0" w:tplc="CB94A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EC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0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9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83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AA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47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2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0408A8"/>
    <w:multiLevelType w:val="hybridMultilevel"/>
    <w:tmpl w:val="6F28AAE4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"/>
  </w:num>
  <w:num w:numId="4">
    <w:abstractNumId w:val="3"/>
  </w:num>
  <w:num w:numId="5">
    <w:abstractNumId w:val="3"/>
  </w:num>
  <w:num w:numId="6">
    <w:abstractNumId w:val="34"/>
  </w:num>
  <w:num w:numId="7">
    <w:abstractNumId w:val="3"/>
  </w:num>
  <w:num w:numId="8">
    <w:abstractNumId w:val="11"/>
  </w:num>
  <w:num w:numId="9">
    <w:abstractNumId w:val="9"/>
  </w:num>
  <w:num w:numId="10">
    <w:abstractNumId w:val="20"/>
  </w:num>
  <w:num w:numId="11">
    <w:abstractNumId w:val="35"/>
  </w:num>
  <w:num w:numId="12">
    <w:abstractNumId w:val="17"/>
  </w:num>
  <w:num w:numId="13">
    <w:abstractNumId w:val="24"/>
  </w:num>
  <w:num w:numId="14">
    <w:abstractNumId w:val="18"/>
  </w:num>
  <w:num w:numId="15">
    <w:abstractNumId w:val="38"/>
  </w:num>
  <w:num w:numId="16">
    <w:abstractNumId w:val="26"/>
  </w:num>
  <w:num w:numId="17">
    <w:abstractNumId w:val="31"/>
  </w:num>
  <w:num w:numId="18">
    <w:abstractNumId w:val="39"/>
  </w:num>
  <w:num w:numId="19">
    <w:abstractNumId w:val="29"/>
  </w:num>
  <w:num w:numId="20">
    <w:abstractNumId w:val="41"/>
  </w:num>
  <w:num w:numId="21">
    <w:abstractNumId w:val="10"/>
  </w:num>
  <w:num w:numId="22">
    <w:abstractNumId w:val="22"/>
  </w:num>
  <w:num w:numId="23">
    <w:abstractNumId w:val="14"/>
  </w:num>
  <w:num w:numId="24">
    <w:abstractNumId w:val="30"/>
  </w:num>
  <w:num w:numId="25">
    <w:abstractNumId w:val="15"/>
  </w:num>
  <w:num w:numId="26">
    <w:abstractNumId w:val="2"/>
  </w:num>
  <w:num w:numId="27">
    <w:abstractNumId w:val="5"/>
  </w:num>
  <w:num w:numId="28">
    <w:abstractNumId w:val="16"/>
  </w:num>
  <w:num w:numId="29">
    <w:abstractNumId w:val="23"/>
  </w:num>
  <w:num w:numId="30">
    <w:abstractNumId w:val="4"/>
  </w:num>
  <w:num w:numId="31">
    <w:abstractNumId w:val="13"/>
  </w:num>
  <w:num w:numId="32">
    <w:abstractNumId w:val="40"/>
  </w:num>
  <w:num w:numId="33">
    <w:abstractNumId w:val="6"/>
  </w:num>
  <w:num w:numId="34">
    <w:abstractNumId w:val="0"/>
  </w:num>
  <w:num w:numId="35">
    <w:abstractNumId w:val="25"/>
  </w:num>
  <w:num w:numId="36">
    <w:abstractNumId w:val="37"/>
  </w:num>
  <w:num w:numId="37">
    <w:abstractNumId w:val="43"/>
  </w:num>
  <w:num w:numId="38">
    <w:abstractNumId w:val="45"/>
  </w:num>
  <w:num w:numId="39">
    <w:abstractNumId w:val="42"/>
  </w:num>
  <w:num w:numId="40">
    <w:abstractNumId w:val="32"/>
  </w:num>
  <w:num w:numId="41">
    <w:abstractNumId w:val="1"/>
  </w:num>
  <w:num w:numId="42">
    <w:abstractNumId w:val="8"/>
  </w:num>
  <w:num w:numId="43">
    <w:abstractNumId w:val="44"/>
  </w:num>
  <w:num w:numId="44">
    <w:abstractNumId w:val="12"/>
  </w:num>
  <w:num w:numId="45">
    <w:abstractNumId w:val="27"/>
  </w:num>
  <w:num w:numId="46">
    <w:abstractNumId w:val="33"/>
  </w:num>
  <w:num w:numId="47">
    <w:abstractNumId w:val="21"/>
  </w:num>
  <w:num w:numId="48">
    <w:abstractNumId w:val="36"/>
  </w:num>
  <w:num w:numId="49">
    <w:abstractNumId w:val="28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CA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229"/>
    <w:rsid w:val="00001E65"/>
    <w:rsid w:val="000020A0"/>
    <w:rsid w:val="000029FC"/>
    <w:rsid w:val="00002D5F"/>
    <w:rsid w:val="0000364D"/>
    <w:rsid w:val="00003CA6"/>
    <w:rsid w:val="00004B3E"/>
    <w:rsid w:val="00004D87"/>
    <w:rsid w:val="00004F3B"/>
    <w:rsid w:val="00006B07"/>
    <w:rsid w:val="00010B74"/>
    <w:rsid w:val="00011496"/>
    <w:rsid w:val="00013323"/>
    <w:rsid w:val="0001658E"/>
    <w:rsid w:val="000175E4"/>
    <w:rsid w:val="00020059"/>
    <w:rsid w:val="00021286"/>
    <w:rsid w:val="00021B1D"/>
    <w:rsid w:val="000223C7"/>
    <w:rsid w:val="00022B7E"/>
    <w:rsid w:val="00023127"/>
    <w:rsid w:val="00023B5B"/>
    <w:rsid w:val="000329EC"/>
    <w:rsid w:val="000331BC"/>
    <w:rsid w:val="000346DC"/>
    <w:rsid w:val="00034A2E"/>
    <w:rsid w:val="00036393"/>
    <w:rsid w:val="000377DA"/>
    <w:rsid w:val="00040828"/>
    <w:rsid w:val="0004361F"/>
    <w:rsid w:val="00050193"/>
    <w:rsid w:val="00050B3A"/>
    <w:rsid w:val="00051584"/>
    <w:rsid w:val="00054940"/>
    <w:rsid w:val="000554A9"/>
    <w:rsid w:val="00055F23"/>
    <w:rsid w:val="00056E75"/>
    <w:rsid w:val="00060B98"/>
    <w:rsid w:val="00062DC5"/>
    <w:rsid w:val="0006353E"/>
    <w:rsid w:val="0006462A"/>
    <w:rsid w:val="00067ED0"/>
    <w:rsid w:val="00070ED2"/>
    <w:rsid w:val="00071E41"/>
    <w:rsid w:val="0007206D"/>
    <w:rsid w:val="000728D7"/>
    <w:rsid w:val="000738F1"/>
    <w:rsid w:val="00080770"/>
    <w:rsid w:val="0008103B"/>
    <w:rsid w:val="0008248E"/>
    <w:rsid w:val="00084B4C"/>
    <w:rsid w:val="000851D5"/>
    <w:rsid w:val="000863E2"/>
    <w:rsid w:val="0008660C"/>
    <w:rsid w:val="00087643"/>
    <w:rsid w:val="0009040F"/>
    <w:rsid w:val="0009121A"/>
    <w:rsid w:val="00091CDD"/>
    <w:rsid w:val="00092136"/>
    <w:rsid w:val="000934A7"/>
    <w:rsid w:val="000940D2"/>
    <w:rsid w:val="00095C33"/>
    <w:rsid w:val="00095DF9"/>
    <w:rsid w:val="000A02E1"/>
    <w:rsid w:val="000A137A"/>
    <w:rsid w:val="000A2E76"/>
    <w:rsid w:val="000A3C6B"/>
    <w:rsid w:val="000A4361"/>
    <w:rsid w:val="000A5630"/>
    <w:rsid w:val="000B41AF"/>
    <w:rsid w:val="000B5099"/>
    <w:rsid w:val="000B5CC3"/>
    <w:rsid w:val="000B6B06"/>
    <w:rsid w:val="000B711C"/>
    <w:rsid w:val="000B7942"/>
    <w:rsid w:val="000B7B08"/>
    <w:rsid w:val="000C1BC3"/>
    <w:rsid w:val="000C33E9"/>
    <w:rsid w:val="000C41BD"/>
    <w:rsid w:val="000C4B30"/>
    <w:rsid w:val="000C4F46"/>
    <w:rsid w:val="000C5D84"/>
    <w:rsid w:val="000C7E77"/>
    <w:rsid w:val="000D2556"/>
    <w:rsid w:val="000D447F"/>
    <w:rsid w:val="000D53E0"/>
    <w:rsid w:val="000D6AF0"/>
    <w:rsid w:val="000E0895"/>
    <w:rsid w:val="000E0C83"/>
    <w:rsid w:val="000E44E9"/>
    <w:rsid w:val="000E4C03"/>
    <w:rsid w:val="000E6141"/>
    <w:rsid w:val="000E6745"/>
    <w:rsid w:val="000E75CB"/>
    <w:rsid w:val="000E7A14"/>
    <w:rsid w:val="000F00C3"/>
    <w:rsid w:val="000F1DDC"/>
    <w:rsid w:val="000F3527"/>
    <w:rsid w:val="000F5CB7"/>
    <w:rsid w:val="00100A28"/>
    <w:rsid w:val="00101E4F"/>
    <w:rsid w:val="001044A3"/>
    <w:rsid w:val="001136AC"/>
    <w:rsid w:val="0011431A"/>
    <w:rsid w:val="001144EA"/>
    <w:rsid w:val="00116C09"/>
    <w:rsid w:val="0011723C"/>
    <w:rsid w:val="0011734E"/>
    <w:rsid w:val="00117875"/>
    <w:rsid w:val="00121620"/>
    <w:rsid w:val="0012444D"/>
    <w:rsid w:val="001259E8"/>
    <w:rsid w:val="00125EA8"/>
    <w:rsid w:val="001305AC"/>
    <w:rsid w:val="001308A7"/>
    <w:rsid w:val="001310C5"/>
    <w:rsid w:val="00132E42"/>
    <w:rsid w:val="00134749"/>
    <w:rsid w:val="00134C0C"/>
    <w:rsid w:val="001362D6"/>
    <w:rsid w:val="00140B46"/>
    <w:rsid w:val="00140D5E"/>
    <w:rsid w:val="001430A7"/>
    <w:rsid w:val="001447BA"/>
    <w:rsid w:val="001462C1"/>
    <w:rsid w:val="00147064"/>
    <w:rsid w:val="001508AF"/>
    <w:rsid w:val="00150E9B"/>
    <w:rsid w:val="00150EC1"/>
    <w:rsid w:val="001537F0"/>
    <w:rsid w:val="00156AC3"/>
    <w:rsid w:val="00160520"/>
    <w:rsid w:val="00165655"/>
    <w:rsid w:val="001670C8"/>
    <w:rsid w:val="00174DC0"/>
    <w:rsid w:val="00174EF3"/>
    <w:rsid w:val="0017579F"/>
    <w:rsid w:val="0017797A"/>
    <w:rsid w:val="00177DA7"/>
    <w:rsid w:val="00181DA1"/>
    <w:rsid w:val="001825C4"/>
    <w:rsid w:val="001826A3"/>
    <w:rsid w:val="00183264"/>
    <w:rsid w:val="001841FE"/>
    <w:rsid w:val="001902B4"/>
    <w:rsid w:val="001905AE"/>
    <w:rsid w:val="001934F0"/>
    <w:rsid w:val="00193A6B"/>
    <w:rsid w:val="001943CE"/>
    <w:rsid w:val="001943FA"/>
    <w:rsid w:val="0019465F"/>
    <w:rsid w:val="001949A3"/>
    <w:rsid w:val="00194EA9"/>
    <w:rsid w:val="00196706"/>
    <w:rsid w:val="0019785D"/>
    <w:rsid w:val="00197D19"/>
    <w:rsid w:val="001A2039"/>
    <w:rsid w:val="001A7092"/>
    <w:rsid w:val="001A76D7"/>
    <w:rsid w:val="001B1DEB"/>
    <w:rsid w:val="001B241D"/>
    <w:rsid w:val="001B425C"/>
    <w:rsid w:val="001B6C7B"/>
    <w:rsid w:val="001C2930"/>
    <w:rsid w:val="001C2D53"/>
    <w:rsid w:val="001C3C53"/>
    <w:rsid w:val="001D0FE6"/>
    <w:rsid w:val="001D1CA4"/>
    <w:rsid w:val="001D2C8E"/>
    <w:rsid w:val="001D6A9A"/>
    <w:rsid w:val="001E0908"/>
    <w:rsid w:val="001E15C8"/>
    <w:rsid w:val="001E1868"/>
    <w:rsid w:val="001E26E8"/>
    <w:rsid w:val="001F05DA"/>
    <w:rsid w:val="001F3A47"/>
    <w:rsid w:val="002005D4"/>
    <w:rsid w:val="00201CD7"/>
    <w:rsid w:val="00204266"/>
    <w:rsid w:val="00205718"/>
    <w:rsid w:val="002100FF"/>
    <w:rsid w:val="00210784"/>
    <w:rsid w:val="002109F9"/>
    <w:rsid w:val="00211E48"/>
    <w:rsid w:val="00212013"/>
    <w:rsid w:val="00213316"/>
    <w:rsid w:val="00215530"/>
    <w:rsid w:val="00215B24"/>
    <w:rsid w:val="00215CD8"/>
    <w:rsid w:val="00215DCD"/>
    <w:rsid w:val="002170B8"/>
    <w:rsid w:val="002171DC"/>
    <w:rsid w:val="00217F25"/>
    <w:rsid w:val="00222037"/>
    <w:rsid w:val="002228A9"/>
    <w:rsid w:val="0022384B"/>
    <w:rsid w:val="002239C7"/>
    <w:rsid w:val="00224DBE"/>
    <w:rsid w:val="00226AEC"/>
    <w:rsid w:val="00227A1D"/>
    <w:rsid w:val="00230235"/>
    <w:rsid w:val="0023730B"/>
    <w:rsid w:val="0024295F"/>
    <w:rsid w:val="002430F4"/>
    <w:rsid w:val="0024401D"/>
    <w:rsid w:val="002445B8"/>
    <w:rsid w:val="00247A82"/>
    <w:rsid w:val="002514C1"/>
    <w:rsid w:val="002517F2"/>
    <w:rsid w:val="002536C6"/>
    <w:rsid w:val="00253DC9"/>
    <w:rsid w:val="00254DA8"/>
    <w:rsid w:val="00260643"/>
    <w:rsid w:val="00260A8E"/>
    <w:rsid w:val="0026412F"/>
    <w:rsid w:val="002645B7"/>
    <w:rsid w:val="00264A5B"/>
    <w:rsid w:val="00266CC9"/>
    <w:rsid w:val="00267249"/>
    <w:rsid w:val="002679FD"/>
    <w:rsid w:val="002708CB"/>
    <w:rsid w:val="00270F68"/>
    <w:rsid w:val="002719CD"/>
    <w:rsid w:val="00277BBC"/>
    <w:rsid w:val="002808CE"/>
    <w:rsid w:val="00281211"/>
    <w:rsid w:val="00282BAE"/>
    <w:rsid w:val="00283635"/>
    <w:rsid w:val="00283D77"/>
    <w:rsid w:val="0028593F"/>
    <w:rsid w:val="0029240D"/>
    <w:rsid w:val="00292F71"/>
    <w:rsid w:val="00293B07"/>
    <w:rsid w:val="00293F00"/>
    <w:rsid w:val="00294561"/>
    <w:rsid w:val="002A0A55"/>
    <w:rsid w:val="002A0B45"/>
    <w:rsid w:val="002A0BDC"/>
    <w:rsid w:val="002A30B7"/>
    <w:rsid w:val="002A3422"/>
    <w:rsid w:val="002A4173"/>
    <w:rsid w:val="002A4556"/>
    <w:rsid w:val="002B0C2D"/>
    <w:rsid w:val="002B4422"/>
    <w:rsid w:val="002B4728"/>
    <w:rsid w:val="002B6AD6"/>
    <w:rsid w:val="002B7388"/>
    <w:rsid w:val="002C0F1B"/>
    <w:rsid w:val="002C1615"/>
    <w:rsid w:val="002C4006"/>
    <w:rsid w:val="002C43FF"/>
    <w:rsid w:val="002C4961"/>
    <w:rsid w:val="002C7912"/>
    <w:rsid w:val="002C7FAE"/>
    <w:rsid w:val="002D1A47"/>
    <w:rsid w:val="002D3EF8"/>
    <w:rsid w:val="002D4130"/>
    <w:rsid w:val="002E1FBF"/>
    <w:rsid w:val="002E42BD"/>
    <w:rsid w:val="002E470E"/>
    <w:rsid w:val="002E5CBA"/>
    <w:rsid w:val="002E70B8"/>
    <w:rsid w:val="002F0550"/>
    <w:rsid w:val="002F0F98"/>
    <w:rsid w:val="002F1EAB"/>
    <w:rsid w:val="002F2122"/>
    <w:rsid w:val="002F2CC3"/>
    <w:rsid w:val="002F3BE5"/>
    <w:rsid w:val="002F56F0"/>
    <w:rsid w:val="002F7E47"/>
    <w:rsid w:val="00301E3F"/>
    <w:rsid w:val="003041A3"/>
    <w:rsid w:val="003055EB"/>
    <w:rsid w:val="00306A07"/>
    <w:rsid w:val="00310555"/>
    <w:rsid w:val="00311B92"/>
    <w:rsid w:val="0031297F"/>
    <w:rsid w:val="00312D83"/>
    <w:rsid w:val="00315127"/>
    <w:rsid w:val="00316370"/>
    <w:rsid w:val="003170E0"/>
    <w:rsid w:val="003176BB"/>
    <w:rsid w:val="00317D35"/>
    <w:rsid w:val="003202A4"/>
    <w:rsid w:val="00320A1B"/>
    <w:rsid w:val="003215F2"/>
    <w:rsid w:val="0032258E"/>
    <w:rsid w:val="0032285E"/>
    <w:rsid w:val="00324BAE"/>
    <w:rsid w:val="00326F78"/>
    <w:rsid w:val="0032713A"/>
    <w:rsid w:val="00327B82"/>
    <w:rsid w:val="00331980"/>
    <w:rsid w:val="00331A1C"/>
    <w:rsid w:val="00334213"/>
    <w:rsid w:val="00334326"/>
    <w:rsid w:val="00334917"/>
    <w:rsid w:val="00334C8D"/>
    <w:rsid w:val="003432C9"/>
    <w:rsid w:val="00343434"/>
    <w:rsid w:val="00344009"/>
    <w:rsid w:val="0034407A"/>
    <w:rsid w:val="00345A00"/>
    <w:rsid w:val="00351214"/>
    <w:rsid w:val="00352BD1"/>
    <w:rsid w:val="00353D15"/>
    <w:rsid w:val="00355E53"/>
    <w:rsid w:val="00357562"/>
    <w:rsid w:val="00361840"/>
    <w:rsid w:val="003619BA"/>
    <w:rsid w:val="00365675"/>
    <w:rsid w:val="00366CE5"/>
    <w:rsid w:val="003707D5"/>
    <w:rsid w:val="00370835"/>
    <w:rsid w:val="00371034"/>
    <w:rsid w:val="00372067"/>
    <w:rsid w:val="00372430"/>
    <w:rsid w:val="0037529E"/>
    <w:rsid w:val="00375822"/>
    <w:rsid w:val="003831EB"/>
    <w:rsid w:val="0038747F"/>
    <w:rsid w:val="003875B1"/>
    <w:rsid w:val="00392141"/>
    <w:rsid w:val="003934C8"/>
    <w:rsid w:val="00394578"/>
    <w:rsid w:val="003A3F01"/>
    <w:rsid w:val="003A49FC"/>
    <w:rsid w:val="003A5D79"/>
    <w:rsid w:val="003B0969"/>
    <w:rsid w:val="003B2A28"/>
    <w:rsid w:val="003B45B4"/>
    <w:rsid w:val="003B4E95"/>
    <w:rsid w:val="003B5B46"/>
    <w:rsid w:val="003C01C0"/>
    <w:rsid w:val="003C1E79"/>
    <w:rsid w:val="003C2B20"/>
    <w:rsid w:val="003C2E96"/>
    <w:rsid w:val="003D0A41"/>
    <w:rsid w:val="003D16EE"/>
    <w:rsid w:val="003D3A72"/>
    <w:rsid w:val="003D3FAD"/>
    <w:rsid w:val="003D4B92"/>
    <w:rsid w:val="003D56A1"/>
    <w:rsid w:val="003D5AA3"/>
    <w:rsid w:val="003D732C"/>
    <w:rsid w:val="003E03FA"/>
    <w:rsid w:val="003E0B81"/>
    <w:rsid w:val="003E1589"/>
    <w:rsid w:val="003E3561"/>
    <w:rsid w:val="003E4F1F"/>
    <w:rsid w:val="003E6652"/>
    <w:rsid w:val="003F3612"/>
    <w:rsid w:val="003F678C"/>
    <w:rsid w:val="004033BC"/>
    <w:rsid w:val="00404828"/>
    <w:rsid w:val="0040530F"/>
    <w:rsid w:val="00406CB1"/>
    <w:rsid w:val="00406CBA"/>
    <w:rsid w:val="004075A4"/>
    <w:rsid w:val="00410209"/>
    <w:rsid w:val="0041066C"/>
    <w:rsid w:val="004130E4"/>
    <w:rsid w:val="004132D8"/>
    <w:rsid w:val="00413BE1"/>
    <w:rsid w:val="00415ABD"/>
    <w:rsid w:val="00417370"/>
    <w:rsid w:val="00417CFA"/>
    <w:rsid w:val="00421915"/>
    <w:rsid w:val="00421C01"/>
    <w:rsid w:val="004254F6"/>
    <w:rsid w:val="004300FF"/>
    <w:rsid w:val="004301CE"/>
    <w:rsid w:val="00430782"/>
    <w:rsid w:val="00433B5F"/>
    <w:rsid w:val="004366BB"/>
    <w:rsid w:val="00441814"/>
    <w:rsid w:val="00441C5F"/>
    <w:rsid w:val="00443C36"/>
    <w:rsid w:val="004445E2"/>
    <w:rsid w:val="004451DA"/>
    <w:rsid w:val="00445664"/>
    <w:rsid w:val="00447329"/>
    <w:rsid w:val="004503DE"/>
    <w:rsid w:val="00450F09"/>
    <w:rsid w:val="0045143F"/>
    <w:rsid w:val="00451F05"/>
    <w:rsid w:val="00452A47"/>
    <w:rsid w:val="00453BFD"/>
    <w:rsid w:val="0045488E"/>
    <w:rsid w:val="00455CCE"/>
    <w:rsid w:val="0045716A"/>
    <w:rsid w:val="004575CF"/>
    <w:rsid w:val="0045775E"/>
    <w:rsid w:val="00460371"/>
    <w:rsid w:val="00462C74"/>
    <w:rsid w:val="00463063"/>
    <w:rsid w:val="0046439A"/>
    <w:rsid w:val="00465865"/>
    <w:rsid w:val="00470AEE"/>
    <w:rsid w:val="00471C49"/>
    <w:rsid w:val="00474DB8"/>
    <w:rsid w:val="004755A2"/>
    <w:rsid w:val="00475C7E"/>
    <w:rsid w:val="00480950"/>
    <w:rsid w:val="00483DCC"/>
    <w:rsid w:val="00483DF4"/>
    <w:rsid w:val="00486DD0"/>
    <w:rsid w:val="0049067B"/>
    <w:rsid w:val="00494FE1"/>
    <w:rsid w:val="004962CF"/>
    <w:rsid w:val="00496B1E"/>
    <w:rsid w:val="004A2DCA"/>
    <w:rsid w:val="004A3524"/>
    <w:rsid w:val="004A3A5C"/>
    <w:rsid w:val="004A499E"/>
    <w:rsid w:val="004A70E8"/>
    <w:rsid w:val="004B4C18"/>
    <w:rsid w:val="004B53AD"/>
    <w:rsid w:val="004B5461"/>
    <w:rsid w:val="004B739D"/>
    <w:rsid w:val="004B7EC5"/>
    <w:rsid w:val="004C6597"/>
    <w:rsid w:val="004D0AF7"/>
    <w:rsid w:val="004D0DD8"/>
    <w:rsid w:val="004D4D9B"/>
    <w:rsid w:val="004D77D8"/>
    <w:rsid w:val="004E596E"/>
    <w:rsid w:val="004E7AB7"/>
    <w:rsid w:val="004F318A"/>
    <w:rsid w:val="004F3A18"/>
    <w:rsid w:val="004F4DA1"/>
    <w:rsid w:val="004F761E"/>
    <w:rsid w:val="004F7B0E"/>
    <w:rsid w:val="005018A5"/>
    <w:rsid w:val="00502D98"/>
    <w:rsid w:val="00503EFC"/>
    <w:rsid w:val="00504375"/>
    <w:rsid w:val="00505175"/>
    <w:rsid w:val="00505949"/>
    <w:rsid w:val="0050663F"/>
    <w:rsid w:val="00506D8F"/>
    <w:rsid w:val="0050730F"/>
    <w:rsid w:val="005077F4"/>
    <w:rsid w:val="0051057D"/>
    <w:rsid w:val="00511235"/>
    <w:rsid w:val="00512E54"/>
    <w:rsid w:val="005135E0"/>
    <w:rsid w:val="00515FDB"/>
    <w:rsid w:val="00516788"/>
    <w:rsid w:val="005176A8"/>
    <w:rsid w:val="00517ACE"/>
    <w:rsid w:val="00517F40"/>
    <w:rsid w:val="00521AC9"/>
    <w:rsid w:val="00524696"/>
    <w:rsid w:val="00525676"/>
    <w:rsid w:val="0052678F"/>
    <w:rsid w:val="00527103"/>
    <w:rsid w:val="0052719E"/>
    <w:rsid w:val="00527AC5"/>
    <w:rsid w:val="00530AF1"/>
    <w:rsid w:val="005315F1"/>
    <w:rsid w:val="00532015"/>
    <w:rsid w:val="0053228E"/>
    <w:rsid w:val="005328FA"/>
    <w:rsid w:val="00532DA7"/>
    <w:rsid w:val="00541FFB"/>
    <w:rsid w:val="0054227D"/>
    <w:rsid w:val="00543FD5"/>
    <w:rsid w:val="00547D3A"/>
    <w:rsid w:val="00547D52"/>
    <w:rsid w:val="005528E7"/>
    <w:rsid w:val="0055728A"/>
    <w:rsid w:val="00557F38"/>
    <w:rsid w:val="00562615"/>
    <w:rsid w:val="00563F41"/>
    <w:rsid w:val="005644A9"/>
    <w:rsid w:val="00565A76"/>
    <w:rsid w:val="00565DF0"/>
    <w:rsid w:val="0056636E"/>
    <w:rsid w:val="00567254"/>
    <w:rsid w:val="00567C93"/>
    <w:rsid w:val="00571ED5"/>
    <w:rsid w:val="005737D7"/>
    <w:rsid w:val="00573BF9"/>
    <w:rsid w:val="00573C94"/>
    <w:rsid w:val="00574403"/>
    <w:rsid w:val="00574C6E"/>
    <w:rsid w:val="00575D67"/>
    <w:rsid w:val="005772B9"/>
    <w:rsid w:val="00580B5A"/>
    <w:rsid w:val="0058123A"/>
    <w:rsid w:val="005837D0"/>
    <w:rsid w:val="00584163"/>
    <w:rsid w:val="005858F9"/>
    <w:rsid w:val="005879CC"/>
    <w:rsid w:val="00587E49"/>
    <w:rsid w:val="0059061B"/>
    <w:rsid w:val="00590EFB"/>
    <w:rsid w:val="00591919"/>
    <w:rsid w:val="00594E36"/>
    <w:rsid w:val="00595E8F"/>
    <w:rsid w:val="0059680D"/>
    <w:rsid w:val="00597592"/>
    <w:rsid w:val="005A0416"/>
    <w:rsid w:val="005A0C5F"/>
    <w:rsid w:val="005A112B"/>
    <w:rsid w:val="005A1F72"/>
    <w:rsid w:val="005A434F"/>
    <w:rsid w:val="005A465B"/>
    <w:rsid w:val="005A7624"/>
    <w:rsid w:val="005B030E"/>
    <w:rsid w:val="005B3397"/>
    <w:rsid w:val="005B36B2"/>
    <w:rsid w:val="005B48BE"/>
    <w:rsid w:val="005B4F43"/>
    <w:rsid w:val="005B6066"/>
    <w:rsid w:val="005B7363"/>
    <w:rsid w:val="005B7EB3"/>
    <w:rsid w:val="005C0676"/>
    <w:rsid w:val="005C07EE"/>
    <w:rsid w:val="005C27F9"/>
    <w:rsid w:val="005C2CFC"/>
    <w:rsid w:val="005C3C9E"/>
    <w:rsid w:val="005C3F0A"/>
    <w:rsid w:val="005C3FA3"/>
    <w:rsid w:val="005C65F8"/>
    <w:rsid w:val="005C6D06"/>
    <w:rsid w:val="005D1BF1"/>
    <w:rsid w:val="005D4908"/>
    <w:rsid w:val="005D4B1C"/>
    <w:rsid w:val="005D78F6"/>
    <w:rsid w:val="005E04F3"/>
    <w:rsid w:val="005E6C59"/>
    <w:rsid w:val="005F0E67"/>
    <w:rsid w:val="005F0EBF"/>
    <w:rsid w:val="005F532F"/>
    <w:rsid w:val="005F7427"/>
    <w:rsid w:val="005F760F"/>
    <w:rsid w:val="005F79BC"/>
    <w:rsid w:val="00600061"/>
    <w:rsid w:val="00601EB6"/>
    <w:rsid w:val="00602AD6"/>
    <w:rsid w:val="00603A0C"/>
    <w:rsid w:val="00606741"/>
    <w:rsid w:val="00611E08"/>
    <w:rsid w:val="00612980"/>
    <w:rsid w:val="00616077"/>
    <w:rsid w:val="006170C5"/>
    <w:rsid w:val="00617793"/>
    <w:rsid w:val="00620782"/>
    <w:rsid w:val="006240A2"/>
    <w:rsid w:val="00624C78"/>
    <w:rsid w:val="00626F0F"/>
    <w:rsid w:val="00630A81"/>
    <w:rsid w:val="00635E33"/>
    <w:rsid w:val="00637EFE"/>
    <w:rsid w:val="00643221"/>
    <w:rsid w:val="006444BB"/>
    <w:rsid w:val="006445FC"/>
    <w:rsid w:val="00645117"/>
    <w:rsid w:val="006452E4"/>
    <w:rsid w:val="0064664A"/>
    <w:rsid w:val="00646D29"/>
    <w:rsid w:val="00646E68"/>
    <w:rsid w:val="00650931"/>
    <w:rsid w:val="00651D4A"/>
    <w:rsid w:val="006534AC"/>
    <w:rsid w:val="00654719"/>
    <w:rsid w:val="00660E41"/>
    <w:rsid w:val="006615E9"/>
    <w:rsid w:val="006616C1"/>
    <w:rsid w:val="00662555"/>
    <w:rsid w:val="00662AB6"/>
    <w:rsid w:val="0066330D"/>
    <w:rsid w:val="00663E4D"/>
    <w:rsid w:val="0067017D"/>
    <w:rsid w:val="00671A48"/>
    <w:rsid w:val="00672BD7"/>
    <w:rsid w:val="006743E4"/>
    <w:rsid w:val="00675438"/>
    <w:rsid w:val="0067645E"/>
    <w:rsid w:val="00681877"/>
    <w:rsid w:val="00682B0B"/>
    <w:rsid w:val="00682DB6"/>
    <w:rsid w:val="00683C1A"/>
    <w:rsid w:val="0068488E"/>
    <w:rsid w:val="006855BF"/>
    <w:rsid w:val="006860CD"/>
    <w:rsid w:val="00691FE7"/>
    <w:rsid w:val="00692C52"/>
    <w:rsid w:val="00696CA5"/>
    <w:rsid w:val="00696D2E"/>
    <w:rsid w:val="006A02AC"/>
    <w:rsid w:val="006A05AF"/>
    <w:rsid w:val="006A27F4"/>
    <w:rsid w:val="006A3934"/>
    <w:rsid w:val="006A3B29"/>
    <w:rsid w:val="006A3E7C"/>
    <w:rsid w:val="006A65A6"/>
    <w:rsid w:val="006B2706"/>
    <w:rsid w:val="006B3C5B"/>
    <w:rsid w:val="006B6553"/>
    <w:rsid w:val="006B6BE7"/>
    <w:rsid w:val="006B79B7"/>
    <w:rsid w:val="006C13CF"/>
    <w:rsid w:val="006C3A69"/>
    <w:rsid w:val="006C4E25"/>
    <w:rsid w:val="006C514A"/>
    <w:rsid w:val="006C5E2C"/>
    <w:rsid w:val="006D15DD"/>
    <w:rsid w:val="006D33C3"/>
    <w:rsid w:val="006D38B1"/>
    <w:rsid w:val="006D3C82"/>
    <w:rsid w:val="006D4871"/>
    <w:rsid w:val="006D5EA9"/>
    <w:rsid w:val="006D67E7"/>
    <w:rsid w:val="006D7E11"/>
    <w:rsid w:val="006E0B26"/>
    <w:rsid w:val="006E0EEF"/>
    <w:rsid w:val="006E10D1"/>
    <w:rsid w:val="006E19CE"/>
    <w:rsid w:val="006E1CD5"/>
    <w:rsid w:val="006E2A40"/>
    <w:rsid w:val="006E4ABA"/>
    <w:rsid w:val="006E7DF8"/>
    <w:rsid w:val="006F0D2B"/>
    <w:rsid w:val="006F1315"/>
    <w:rsid w:val="006F206C"/>
    <w:rsid w:val="006F45AB"/>
    <w:rsid w:val="006F56D6"/>
    <w:rsid w:val="006F58DE"/>
    <w:rsid w:val="006F5A0D"/>
    <w:rsid w:val="00700404"/>
    <w:rsid w:val="00700AD0"/>
    <w:rsid w:val="00702D90"/>
    <w:rsid w:val="0070373C"/>
    <w:rsid w:val="0070385C"/>
    <w:rsid w:val="007054EE"/>
    <w:rsid w:val="00706932"/>
    <w:rsid w:val="0071284E"/>
    <w:rsid w:val="00712F86"/>
    <w:rsid w:val="00714C27"/>
    <w:rsid w:val="00715D8A"/>
    <w:rsid w:val="00716495"/>
    <w:rsid w:val="00716931"/>
    <w:rsid w:val="00716C22"/>
    <w:rsid w:val="00720DFA"/>
    <w:rsid w:val="00722F21"/>
    <w:rsid w:val="00724229"/>
    <w:rsid w:val="00724608"/>
    <w:rsid w:val="00724AFD"/>
    <w:rsid w:val="00726DBB"/>
    <w:rsid w:val="00727BAD"/>
    <w:rsid w:val="007409B3"/>
    <w:rsid w:val="0074196B"/>
    <w:rsid w:val="00745C64"/>
    <w:rsid w:val="007468BF"/>
    <w:rsid w:val="0075002B"/>
    <w:rsid w:val="007509E9"/>
    <w:rsid w:val="00752A95"/>
    <w:rsid w:val="00752B05"/>
    <w:rsid w:val="0075317C"/>
    <w:rsid w:val="007545FC"/>
    <w:rsid w:val="00754D22"/>
    <w:rsid w:val="00755BDB"/>
    <w:rsid w:val="00755E1C"/>
    <w:rsid w:val="0075635C"/>
    <w:rsid w:val="007565C7"/>
    <w:rsid w:val="00757520"/>
    <w:rsid w:val="00757EEE"/>
    <w:rsid w:val="0076081D"/>
    <w:rsid w:val="00761176"/>
    <w:rsid w:val="00761E6A"/>
    <w:rsid w:val="00763322"/>
    <w:rsid w:val="00763573"/>
    <w:rsid w:val="0076427E"/>
    <w:rsid w:val="00765159"/>
    <w:rsid w:val="00766282"/>
    <w:rsid w:val="00767E1F"/>
    <w:rsid w:val="007758FF"/>
    <w:rsid w:val="00776944"/>
    <w:rsid w:val="007775F0"/>
    <w:rsid w:val="00781778"/>
    <w:rsid w:val="00781E8A"/>
    <w:rsid w:val="0078270B"/>
    <w:rsid w:val="00782CD2"/>
    <w:rsid w:val="007847D4"/>
    <w:rsid w:val="007850D8"/>
    <w:rsid w:val="007902CD"/>
    <w:rsid w:val="00796168"/>
    <w:rsid w:val="007A224E"/>
    <w:rsid w:val="007A2338"/>
    <w:rsid w:val="007A242E"/>
    <w:rsid w:val="007A3299"/>
    <w:rsid w:val="007A4DC8"/>
    <w:rsid w:val="007A6AC9"/>
    <w:rsid w:val="007B1A26"/>
    <w:rsid w:val="007B1B4A"/>
    <w:rsid w:val="007B281D"/>
    <w:rsid w:val="007B2A11"/>
    <w:rsid w:val="007B3757"/>
    <w:rsid w:val="007B47C7"/>
    <w:rsid w:val="007B583B"/>
    <w:rsid w:val="007B629C"/>
    <w:rsid w:val="007C0EEE"/>
    <w:rsid w:val="007C18A9"/>
    <w:rsid w:val="007C19EE"/>
    <w:rsid w:val="007C4D0A"/>
    <w:rsid w:val="007C4DAB"/>
    <w:rsid w:val="007D02E7"/>
    <w:rsid w:val="007D1FA8"/>
    <w:rsid w:val="007D2EBC"/>
    <w:rsid w:val="007D40E5"/>
    <w:rsid w:val="007D516C"/>
    <w:rsid w:val="007D720B"/>
    <w:rsid w:val="007D7EFC"/>
    <w:rsid w:val="007E31CD"/>
    <w:rsid w:val="007E5AC2"/>
    <w:rsid w:val="007E7055"/>
    <w:rsid w:val="007F1B41"/>
    <w:rsid w:val="007F2BAB"/>
    <w:rsid w:val="007F7173"/>
    <w:rsid w:val="00800627"/>
    <w:rsid w:val="00800823"/>
    <w:rsid w:val="008020C7"/>
    <w:rsid w:val="008034F9"/>
    <w:rsid w:val="00804307"/>
    <w:rsid w:val="00807310"/>
    <w:rsid w:val="00810864"/>
    <w:rsid w:val="00811270"/>
    <w:rsid w:val="0081504E"/>
    <w:rsid w:val="008156C1"/>
    <w:rsid w:val="00820581"/>
    <w:rsid w:val="0082094B"/>
    <w:rsid w:val="00820DD5"/>
    <w:rsid w:val="00821F1F"/>
    <w:rsid w:val="0082292A"/>
    <w:rsid w:val="008246EB"/>
    <w:rsid w:val="00826677"/>
    <w:rsid w:val="00827E42"/>
    <w:rsid w:val="0083048A"/>
    <w:rsid w:val="00832ED4"/>
    <w:rsid w:val="0083327A"/>
    <w:rsid w:val="00835FAD"/>
    <w:rsid w:val="008415F9"/>
    <w:rsid w:val="0084353F"/>
    <w:rsid w:val="00843DAF"/>
    <w:rsid w:val="008441B4"/>
    <w:rsid w:val="0084428C"/>
    <w:rsid w:val="0084442A"/>
    <w:rsid w:val="00845012"/>
    <w:rsid w:val="00847826"/>
    <w:rsid w:val="00847AB6"/>
    <w:rsid w:val="00847FFA"/>
    <w:rsid w:val="00850A3D"/>
    <w:rsid w:val="00851606"/>
    <w:rsid w:val="008532B9"/>
    <w:rsid w:val="00853D87"/>
    <w:rsid w:val="008541E3"/>
    <w:rsid w:val="008542F1"/>
    <w:rsid w:val="00856A4B"/>
    <w:rsid w:val="008606E3"/>
    <w:rsid w:val="00860F4D"/>
    <w:rsid w:val="00861A8A"/>
    <w:rsid w:val="0086259B"/>
    <w:rsid w:val="00863C04"/>
    <w:rsid w:val="00863EC0"/>
    <w:rsid w:val="00864102"/>
    <w:rsid w:val="00867AE1"/>
    <w:rsid w:val="008700A3"/>
    <w:rsid w:val="008735A5"/>
    <w:rsid w:val="008740A7"/>
    <w:rsid w:val="0087644E"/>
    <w:rsid w:val="00877F34"/>
    <w:rsid w:val="008844C7"/>
    <w:rsid w:val="00891B65"/>
    <w:rsid w:val="0089289C"/>
    <w:rsid w:val="008A219D"/>
    <w:rsid w:val="008A35F1"/>
    <w:rsid w:val="008B1EDA"/>
    <w:rsid w:val="008B2853"/>
    <w:rsid w:val="008B43C8"/>
    <w:rsid w:val="008B6827"/>
    <w:rsid w:val="008B798E"/>
    <w:rsid w:val="008C299E"/>
    <w:rsid w:val="008C3883"/>
    <w:rsid w:val="008C3E5E"/>
    <w:rsid w:val="008C65DB"/>
    <w:rsid w:val="008D02E8"/>
    <w:rsid w:val="008D06D1"/>
    <w:rsid w:val="008D1B9D"/>
    <w:rsid w:val="008D3666"/>
    <w:rsid w:val="008D463C"/>
    <w:rsid w:val="008D667E"/>
    <w:rsid w:val="008D6BBB"/>
    <w:rsid w:val="008D7187"/>
    <w:rsid w:val="008E206E"/>
    <w:rsid w:val="008E3BD4"/>
    <w:rsid w:val="008E4058"/>
    <w:rsid w:val="008E4F36"/>
    <w:rsid w:val="008E515A"/>
    <w:rsid w:val="008E6C7C"/>
    <w:rsid w:val="008E7C51"/>
    <w:rsid w:val="008F04F5"/>
    <w:rsid w:val="008F11F2"/>
    <w:rsid w:val="008F2261"/>
    <w:rsid w:val="008F2796"/>
    <w:rsid w:val="009017B1"/>
    <w:rsid w:val="009029A4"/>
    <w:rsid w:val="00902A05"/>
    <w:rsid w:val="00905717"/>
    <w:rsid w:val="009064EF"/>
    <w:rsid w:val="00906BD7"/>
    <w:rsid w:val="0091055F"/>
    <w:rsid w:val="00912361"/>
    <w:rsid w:val="00917570"/>
    <w:rsid w:val="00921370"/>
    <w:rsid w:val="00921789"/>
    <w:rsid w:val="009225D0"/>
    <w:rsid w:val="0092261F"/>
    <w:rsid w:val="00924251"/>
    <w:rsid w:val="0092496D"/>
    <w:rsid w:val="009249AC"/>
    <w:rsid w:val="009258C8"/>
    <w:rsid w:val="00926136"/>
    <w:rsid w:val="0092717D"/>
    <w:rsid w:val="00927325"/>
    <w:rsid w:val="00930B12"/>
    <w:rsid w:val="00931B00"/>
    <w:rsid w:val="00932E5A"/>
    <w:rsid w:val="00933320"/>
    <w:rsid w:val="0093701B"/>
    <w:rsid w:val="0094133F"/>
    <w:rsid w:val="0094150A"/>
    <w:rsid w:val="0094241B"/>
    <w:rsid w:val="00944077"/>
    <w:rsid w:val="00946DE2"/>
    <w:rsid w:val="00946F1B"/>
    <w:rsid w:val="00947200"/>
    <w:rsid w:val="009472E0"/>
    <w:rsid w:val="0095080D"/>
    <w:rsid w:val="00950A41"/>
    <w:rsid w:val="00950B2E"/>
    <w:rsid w:val="00951442"/>
    <w:rsid w:val="0095358C"/>
    <w:rsid w:val="0095512A"/>
    <w:rsid w:val="0095549A"/>
    <w:rsid w:val="00955B40"/>
    <w:rsid w:val="0095617E"/>
    <w:rsid w:val="009567A3"/>
    <w:rsid w:val="00967A36"/>
    <w:rsid w:val="00972073"/>
    <w:rsid w:val="00975578"/>
    <w:rsid w:val="00975C1C"/>
    <w:rsid w:val="009807A6"/>
    <w:rsid w:val="009814CC"/>
    <w:rsid w:val="009826AD"/>
    <w:rsid w:val="00983211"/>
    <w:rsid w:val="009844B1"/>
    <w:rsid w:val="00985244"/>
    <w:rsid w:val="00985ECB"/>
    <w:rsid w:val="00986E86"/>
    <w:rsid w:val="00987C6E"/>
    <w:rsid w:val="00990FB4"/>
    <w:rsid w:val="009933F4"/>
    <w:rsid w:val="00993A5C"/>
    <w:rsid w:val="0099675C"/>
    <w:rsid w:val="009A0218"/>
    <w:rsid w:val="009A0B6B"/>
    <w:rsid w:val="009A1CAC"/>
    <w:rsid w:val="009A27E2"/>
    <w:rsid w:val="009A3DF6"/>
    <w:rsid w:val="009A4982"/>
    <w:rsid w:val="009A4C74"/>
    <w:rsid w:val="009A5FAA"/>
    <w:rsid w:val="009A6153"/>
    <w:rsid w:val="009A6BEB"/>
    <w:rsid w:val="009B181D"/>
    <w:rsid w:val="009B35DA"/>
    <w:rsid w:val="009B4567"/>
    <w:rsid w:val="009C1122"/>
    <w:rsid w:val="009C1848"/>
    <w:rsid w:val="009C22EA"/>
    <w:rsid w:val="009C268B"/>
    <w:rsid w:val="009C56C6"/>
    <w:rsid w:val="009C628D"/>
    <w:rsid w:val="009C794B"/>
    <w:rsid w:val="009D0C3F"/>
    <w:rsid w:val="009D0DC4"/>
    <w:rsid w:val="009D191A"/>
    <w:rsid w:val="009D5E45"/>
    <w:rsid w:val="009D5F47"/>
    <w:rsid w:val="009D69CC"/>
    <w:rsid w:val="009E0BA0"/>
    <w:rsid w:val="009E60EF"/>
    <w:rsid w:val="009E71DD"/>
    <w:rsid w:val="009F3A3C"/>
    <w:rsid w:val="009F4985"/>
    <w:rsid w:val="009F5710"/>
    <w:rsid w:val="009F680E"/>
    <w:rsid w:val="009F6F72"/>
    <w:rsid w:val="00A04CEB"/>
    <w:rsid w:val="00A04DCD"/>
    <w:rsid w:val="00A061EB"/>
    <w:rsid w:val="00A065AD"/>
    <w:rsid w:val="00A12202"/>
    <w:rsid w:val="00A1592E"/>
    <w:rsid w:val="00A17D84"/>
    <w:rsid w:val="00A22B77"/>
    <w:rsid w:val="00A22C51"/>
    <w:rsid w:val="00A26DDB"/>
    <w:rsid w:val="00A3118A"/>
    <w:rsid w:val="00A314DC"/>
    <w:rsid w:val="00A31502"/>
    <w:rsid w:val="00A33A73"/>
    <w:rsid w:val="00A3469D"/>
    <w:rsid w:val="00A354C1"/>
    <w:rsid w:val="00A37252"/>
    <w:rsid w:val="00A40409"/>
    <w:rsid w:val="00A42398"/>
    <w:rsid w:val="00A444B9"/>
    <w:rsid w:val="00A45403"/>
    <w:rsid w:val="00A5297D"/>
    <w:rsid w:val="00A52E9E"/>
    <w:rsid w:val="00A53D08"/>
    <w:rsid w:val="00A53EAA"/>
    <w:rsid w:val="00A54674"/>
    <w:rsid w:val="00A56B7C"/>
    <w:rsid w:val="00A57C1B"/>
    <w:rsid w:val="00A57F11"/>
    <w:rsid w:val="00A61183"/>
    <w:rsid w:val="00A6261E"/>
    <w:rsid w:val="00A66908"/>
    <w:rsid w:val="00A66AC4"/>
    <w:rsid w:val="00A673F8"/>
    <w:rsid w:val="00A70167"/>
    <w:rsid w:val="00A702D6"/>
    <w:rsid w:val="00A71E18"/>
    <w:rsid w:val="00A73644"/>
    <w:rsid w:val="00A75A4A"/>
    <w:rsid w:val="00A80009"/>
    <w:rsid w:val="00A818E9"/>
    <w:rsid w:val="00A82F56"/>
    <w:rsid w:val="00A838CB"/>
    <w:rsid w:val="00A83996"/>
    <w:rsid w:val="00A83FDF"/>
    <w:rsid w:val="00A84151"/>
    <w:rsid w:val="00A842FE"/>
    <w:rsid w:val="00A857F3"/>
    <w:rsid w:val="00A865C7"/>
    <w:rsid w:val="00A868AC"/>
    <w:rsid w:val="00A919BD"/>
    <w:rsid w:val="00A91E44"/>
    <w:rsid w:val="00A927E2"/>
    <w:rsid w:val="00A942F5"/>
    <w:rsid w:val="00AA0D78"/>
    <w:rsid w:val="00AA1DA3"/>
    <w:rsid w:val="00AA2506"/>
    <w:rsid w:val="00AA47B8"/>
    <w:rsid w:val="00AA4E69"/>
    <w:rsid w:val="00AA6331"/>
    <w:rsid w:val="00AA7486"/>
    <w:rsid w:val="00AA7D81"/>
    <w:rsid w:val="00AB04D4"/>
    <w:rsid w:val="00AB438A"/>
    <w:rsid w:val="00AB7626"/>
    <w:rsid w:val="00AB7974"/>
    <w:rsid w:val="00AC3E72"/>
    <w:rsid w:val="00AC5FD0"/>
    <w:rsid w:val="00AC6A6C"/>
    <w:rsid w:val="00AC6B81"/>
    <w:rsid w:val="00AC7518"/>
    <w:rsid w:val="00AD036D"/>
    <w:rsid w:val="00AD10EE"/>
    <w:rsid w:val="00AD1A2F"/>
    <w:rsid w:val="00AD6F7F"/>
    <w:rsid w:val="00AE2736"/>
    <w:rsid w:val="00AF031E"/>
    <w:rsid w:val="00AF0BF4"/>
    <w:rsid w:val="00AF0D4D"/>
    <w:rsid w:val="00AF172D"/>
    <w:rsid w:val="00AF1C1D"/>
    <w:rsid w:val="00AF449A"/>
    <w:rsid w:val="00AF462D"/>
    <w:rsid w:val="00AF56B3"/>
    <w:rsid w:val="00AF745E"/>
    <w:rsid w:val="00B0138A"/>
    <w:rsid w:val="00B01909"/>
    <w:rsid w:val="00B05D88"/>
    <w:rsid w:val="00B06276"/>
    <w:rsid w:val="00B076F1"/>
    <w:rsid w:val="00B11387"/>
    <w:rsid w:val="00B1235D"/>
    <w:rsid w:val="00B13C2C"/>
    <w:rsid w:val="00B152D9"/>
    <w:rsid w:val="00B167AE"/>
    <w:rsid w:val="00B17467"/>
    <w:rsid w:val="00B203E9"/>
    <w:rsid w:val="00B25091"/>
    <w:rsid w:val="00B3106F"/>
    <w:rsid w:val="00B31493"/>
    <w:rsid w:val="00B32655"/>
    <w:rsid w:val="00B33CAD"/>
    <w:rsid w:val="00B34508"/>
    <w:rsid w:val="00B35214"/>
    <w:rsid w:val="00B357A7"/>
    <w:rsid w:val="00B3720F"/>
    <w:rsid w:val="00B40E63"/>
    <w:rsid w:val="00B461BD"/>
    <w:rsid w:val="00B465E1"/>
    <w:rsid w:val="00B47222"/>
    <w:rsid w:val="00B500E8"/>
    <w:rsid w:val="00B50A2E"/>
    <w:rsid w:val="00B516BA"/>
    <w:rsid w:val="00B54AE1"/>
    <w:rsid w:val="00B575A9"/>
    <w:rsid w:val="00B65789"/>
    <w:rsid w:val="00B6735A"/>
    <w:rsid w:val="00B6767F"/>
    <w:rsid w:val="00B678CB"/>
    <w:rsid w:val="00B7046B"/>
    <w:rsid w:val="00B734D2"/>
    <w:rsid w:val="00B745BA"/>
    <w:rsid w:val="00B750FD"/>
    <w:rsid w:val="00B75192"/>
    <w:rsid w:val="00B756B0"/>
    <w:rsid w:val="00B80C3D"/>
    <w:rsid w:val="00B830B4"/>
    <w:rsid w:val="00B83CEA"/>
    <w:rsid w:val="00B84B17"/>
    <w:rsid w:val="00B863E6"/>
    <w:rsid w:val="00B871F9"/>
    <w:rsid w:val="00B8768E"/>
    <w:rsid w:val="00B900C8"/>
    <w:rsid w:val="00B90E79"/>
    <w:rsid w:val="00B917C3"/>
    <w:rsid w:val="00B9204D"/>
    <w:rsid w:val="00B92A14"/>
    <w:rsid w:val="00B9411D"/>
    <w:rsid w:val="00B977AA"/>
    <w:rsid w:val="00BA0B1F"/>
    <w:rsid w:val="00BA1D18"/>
    <w:rsid w:val="00BA2F7F"/>
    <w:rsid w:val="00BA32A0"/>
    <w:rsid w:val="00BA4C1E"/>
    <w:rsid w:val="00BA6AAD"/>
    <w:rsid w:val="00BB2AF9"/>
    <w:rsid w:val="00BB31A1"/>
    <w:rsid w:val="00BB3990"/>
    <w:rsid w:val="00BB39B1"/>
    <w:rsid w:val="00BB4082"/>
    <w:rsid w:val="00BB5614"/>
    <w:rsid w:val="00BC32D0"/>
    <w:rsid w:val="00BC4729"/>
    <w:rsid w:val="00BC6EFE"/>
    <w:rsid w:val="00BD0AC7"/>
    <w:rsid w:val="00BD40EA"/>
    <w:rsid w:val="00BD5790"/>
    <w:rsid w:val="00BD7E48"/>
    <w:rsid w:val="00BE2AB0"/>
    <w:rsid w:val="00BE3B61"/>
    <w:rsid w:val="00BE448F"/>
    <w:rsid w:val="00BE5E93"/>
    <w:rsid w:val="00BE66E6"/>
    <w:rsid w:val="00BE7794"/>
    <w:rsid w:val="00BE7DBF"/>
    <w:rsid w:val="00BF4278"/>
    <w:rsid w:val="00BF555D"/>
    <w:rsid w:val="00BF6891"/>
    <w:rsid w:val="00BF7664"/>
    <w:rsid w:val="00BF7D0D"/>
    <w:rsid w:val="00C00BDE"/>
    <w:rsid w:val="00C01230"/>
    <w:rsid w:val="00C0139D"/>
    <w:rsid w:val="00C013E3"/>
    <w:rsid w:val="00C03194"/>
    <w:rsid w:val="00C04A39"/>
    <w:rsid w:val="00C05970"/>
    <w:rsid w:val="00C11921"/>
    <w:rsid w:val="00C15D17"/>
    <w:rsid w:val="00C20DB1"/>
    <w:rsid w:val="00C22C79"/>
    <w:rsid w:val="00C25974"/>
    <w:rsid w:val="00C25EDE"/>
    <w:rsid w:val="00C263C1"/>
    <w:rsid w:val="00C26F66"/>
    <w:rsid w:val="00C316D8"/>
    <w:rsid w:val="00C33116"/>
    <w:rsid w:val="00C33C83"/>
    <w:rsid w:val="00C3514D"/>
    <w:rsid w:val="00C35F1B"/>
    <w:rsid w:val="00C36185"/>
    <w:rsid w:val="00C4008F"/>
    <w:rsid w:val="00C413F6"/>
    <w:rsid w:val="00C41D46"/>
    <w:rsid w:val="00C421E9"/>
    <w:rsid w:val="00C43658"/>
    <w:rsid w:val="00C43EAF"/>
    <w:rsid w:val="00C44BCC"/>
    <w:rsid w:val="00C4518F"/>
    <w:rsid w:val="00C500C5"/>
    <w:rsid w:val="00C5417D"/>
    <w:rsid w:val="00C545D5"/>
    <w:rsid w:val="00C55052"/>
    <w:rsid w:val="00C55503"/>
    <w:rsid w:val="00C559D5"/>
    <w:rsid w:val="00C575E6"/>
    <w:rsid w:val="00C5760F"/>
    <w:rsid w:val="00C60C29"/>
    <w:rsid w:val="00C60CB1"/>
    <w:rsid w:val="00C63030"/>
    <w:rsid w:val="00C6359D"/>
    <w:rsid w:val="00C64801"/>
    <w:rsid w:val="00C6568C"/>
    <w:rsid w:val="00C7152E"/>
    <w:rsid w:val="00C73568"/>
    <w:rsid w:val="00C7436A"/>
    <w:rsid w:val="00C77F41"/>
    <w:rsid w:val="00C80DE9"/>
    <w:rsid w:val="00C83A20"/>
    <w:rsid w:val="00C927F4"/>
    <w:rsid w:val="00C9675A"/>
    <w:rsid w:val="00CA1BE8"/>
    <w:rsid w:val="00CA32C7"/>
    <w:rsid w:val="00CA34E1"/>
    <w:rsid w:val="00CA68B6"/>
    <w:rsid w:val="00CA75C2"/>
    <w:rsid w:val="00CB0048"/>
    <w:rsid w:val="00CB3076"/>
    <w:rsid w:val="00CB4C60"/>
    <w:rsid w:val="00CB5425"/>
    <w:rsid w:val="00CB5670"/>
    <w:rsid w:val="00CC20DC"/>
    <w:rsid w:val="00CC21D0"/>
    <w:rsid w:val="00CC34D2"/>
    <w:rsid w:val="00CC3969"/>
    <w:rsid w:val="00CC49C1"/>
    <w:rsid w:val="00CC6472"/>
    <w:rsid w:val="00CC7D2F"/>
    <w:rsid w:val="00CD1316"/>
    <w:rsid w:val="00CD27E1"/>
    <w:rsid w:val="00CD3ED4"/>
    <w:rsid w:val="00CD3EE4"/>
    <w:rsid w:val="00CD3F4A"/>
    <w:rsid w:val="00CD4BE3"/>
    <w:rsid w:val="00CD6B09"/>
    <w:rsid w:val="00CD6C81"/>
    <w:rsid w:val="00CE5AD8"/>
    <w:rsid w:val="00CF02E4"/>
    <w:rsid w:val="00CF144D"/>
    <w:rsid w:val="00CF2615"/>
    <w:rsid w:val="00CF3F04"/>
    <w:rsid w:val="00CF41AA"/>
    <w:rsid w:val="00CF61D1"/>
    <w:rsid w:val="00D028D8"/>
    <w:rsid w:val="00D02CF4"/>
    <w:rsid w:val="00D034E6"/>
    <w:rsid w:val="00D03C16"/>
    <w:rsid w:val="00D03F73"/>
    <w:rsid w:val="00D06C76"/>
    <w:rsid w:val="00D101F4"/>
    <w:rsid w:val="00D10AF9"/>
    <w:rsid w:val="00D12AE3"/>
    <w:rsid w:val="00D1369E"/>
    <w:rsid w:val="00D13AFB"/>
    <w:rsid w:val="00D141E7"/>
    <w:rsid w:val="00D16376"/>
    <w:rsid w:val="00D170B7"/>
    <w:rsid w:val="00D22563"/>
    <w:rsid w:val="00D26796"/>
    <w:rsid w:val="00D26DFE"/>
    <w:rsid w:val="00D2792F"/>
    <w:rsid w:val="00D3187D"/>
    <w:rsid w:val="00D3199D"/>
    <w:rsid w:val="00D31B7C"/>
    <w:rsid w:val="00D321C8"/>
    <w:rsid w:val="00D331A8"/>
    <w:rsid w:val="00D350FD"/>
    <w:rsid w:val="00D354F4"/>
    <w:rsid w:val="00D36D5C"/>
    <w:rsid w:val="00D37D0D"/>
    <w:rsid w:val="00D40679"/>
    <w:rsid w:val="00D418B7"/>
    <w:rsid w:val="00D42958"/>
    <w:rsid w:val="00D43437"/>
    <w:rsid w:val="00D44A3A"/>
    <w:rsid w:val="00D44C83"/>
    <w:rsid w:val="00D45BB2"/>
    <w:rsid w:val="00D45F54"/>
    <w:rsid w:val="00D4727B"/>
    <w:rsid w:val="00D5078B"/>
    <w:rsid w:val="00D50FE9"/>
    <w:rsid w:val="00D518B7"/>
    <w:rsid w:val="00D526AF"/>
    <w:rsid w:val="00D5318A"/>
    <w:rsid w:val="00D5440A"/>
    <w:rsid w:val="00D546F5"/>
    <w:rsid w:val="00D54AA8"/>
    <w:rsid w:val="00D553EF"/>
    <w:rsid w:val="00D563E5"/>
    <w:rsid w:val="00D57558"/>
    <w:rsid w:val="00D579B7"/>
    <w:rsid w:val="00D63A6A"/>
    <w:rsid w:val="00D63F1C"/>
    <w:rsid w:val="00D65746"/>
    <w:rsid w:val="00D66746"/>
    <w:rsid w:val="00D67528"/>
    <w:rsid w:val="00D70084"/>
    <w:rsid w:val="00D71383"/>
    <w:rsid w:val="00D73E33"/>
    <w:rsid w:val="00D748BD"/>
    <w:rsid w:val="00D7774F"/>
    <w:rsid w:val="00D7789D"/>
    <w:rsid w:val="00D82ACC"/>
    <w:rsid w:val="00D82F24"/>
    <w:rsid w:val="00D873AA"/>
    <w:rsid w:val="00D9027E"/>
    <w:rsid w:val="00D908BB"/>
    <w:rsid w:val="00D909EA"/>
    <w:rsid w:val="00D91350"/>
    <w:rsid w:val="00D92278"/>
    <w:rsid w:val="00D94E56"/>
    <w:rsid w:val="00DA079E"/>
    <w:rsid w:val="00DA2360"/>
    <w:rsid w:val="00DA3A84"/>
    <w:rsid w:val="00DA4046"/>
    <w:rsid w:val="00DA517D"/>
    <w:rsid w:val="00DB0359"/>
    <w:rsid w:val="00DB2884"/>
    <w:rsid w:val="00DB3550"/>
    <w:rsid w:val="00DB63D6"/>
    <w:rsid w:val="00DB6C81"/>
    <w:rsid w:val="00DB7C00"/>
    <w:rsid w:val="00DC04FE"/>
    <w:rsid w:val="00DC0500"/>
    <w:rsid w:val="00DC0944"/>
    <w:rsid w:val="00DC1FEA"/>
    <w:rsid w:val="00DC3440"/>
    <w:rsid w:val="00DC39C9"/>
    <w:rsid w:val="00DC48E8"/>
    <w:rsid w:val="00DC4E43"/>
    <w:rsid w:val="00DC5322"/>
    <w:rsid w:val="00DC74DE"/>
    <w:rsid w:val="00DC7738"/>
    <w:rsid w:val="00DD1CF8"/>
    <w:rsid w:val="00DD228B"/>
    <w:rsid w:val="00DD3024"/>
    <w:rsid w:val="00DD5620"/>
    <w:rsid w:val="00DD5C33"/>
    <w:rsid w:val="00DD6104"/>
    <w:rsid w:val="00DD7080"/>
    <w:rsid w:val="00DE0504"/>
    <w:rsid w:val="00DE1451"/>
    <w:rsid w:val="00DE1D66"/>
    <w:rsid w:val="00DE3EE7"/>
    <w:rsid w:val="00DE5B75"/>
    <w:rsid w:val="00DE6995"/>
    <w:rsid w:val="00DF19A3"/>
    <w:rsid w:val="00DF1F8C"/>
    <w:rsid w:val="00DF30B6"/>
    <w:rsid w:val="00DF3B34"/>
    <w:rsid w:val="00DF567A"/>
    <w:rsid w:val="00E0097D"/>
    <w:rsid w:val="00E0156A"/>
    <w:rsid w:val="00E05F99"/>
    <w:rsid w:val="00E0604E"/>
    <w:rsid w:val="00E07F52"/>
    <w:rsid w:val="00E14006"/>
    <w:rsid w:val="00E146D8"/>
    <w:rsid w:val="00E14F91"/>
    <w:rsid w:val="00E17769"/>
    <w:rsid w:val="00E2031E"/>
    <w:rsid w:val="00E207B6"/>
    <w:rsid w:val="00E224DE"/>
    <w:rsid w:val="00E23BE6"/>
    <w:rsid w:val="00E23EE6"/>
    <w:rsid w:val="00E268ED"/>
    <w:rsid w:val="00E2706E"/>
    <w:rsid w:val="00E335E1"/>
    <w:rsid w:val="00E347D6"/>
    <w:rsid w:val="00E3572E"/>
    <w:rsid w:val="00E366EC"/>
    <w:rsid w:val="00E36777"/>
    <w:rsid w:val="00E373D1"/>
    <w:rsid w:val="00E40C80"/>
    <w:rsid w:val="00E413C3"/>
    <w:rsid w:val="00E41997"/>
    <w:rsid w:val="00E4275A"/>
    <w:rsid w:val="00E428BD"/>
    <w:rsid w:val="00E42D8F"/>
    <w:rsid w:val="00E4408B"/>
    <w:rsid w:val="00E4470F"/>
    <w:rsid w:val="00E44E30"/>
    <w:rsid w:val="00E45F14"/>
    <w:rsid w:val="00E47B7B"/>
    <w:rsid w:val="00E50287"/>
    <w:rsid w:val="00E51EFA"/>
    <w:rsid w:val="00E52E92"/>
    <w:rsid w:val="00E53023"/>
    <w:rsid w:val="00E548EC"/>
    <w:rsid w:val="00E56B9B"/>
    <w:rsid w:val="00E575E9"/>
    <w:rsid w:val="00E60259"/>
    <w:rsid w:val="00E6116B"/>
    <w:rsid w:val="00E6145C"/>
    <w:rsid w:val="00E61C63"/>
    <w:rsid w:val="00E62FFE"/>
    <w:rsid w:val="00E63B09"/>
    <w:rsid w:val="00E70468"/>
    <w:rsid w:val="00E7289E"/>
    <w:rsid w:val="00E72DF0"/>
    <w:rsid w:val="00E72E19"/>
    <w:rsid w:val="00E76C4F"/>
    <w:rsid w:val="00E77551"/>
    <w:rsid w:val="00E82E39"/>
    <w:rsid w:val="00E83E0F"/>
    <w:rsid w:val="00E85BA8"/>
    <w:rsid w:val="00E8628C"/>
    <w:rsid w:val="00E87355"/>
    <w:rsid w:val="00E87F92"/>
    <w:rsid w:val="00E87F93"/>
    <w:rsid w:val="00E90E7C"/>
    <w:rsid w:val="00E93CF9"/>
    <w:rsid w:val="00E94634"/>
    <w:rsid w:val="00E954F4"/>
    <w:rsid w:val="00E967E1"/>
    <w:rsid w:val="00EA06F6"/>
    <w:rsid w:val="00EA14BC"/>
    <w:rsid w:val="00EA1FEB"/>
    <w:rsid w:val="00EA2940"/>
    <w:rsid w:val="00EA2DD7"/>
    <w:rsid w:val="00EA3E54"/>
    <w:rsid w:val="00EA458C"/>
    <w:rsid w:val="00EA6359"/>
    <w:rsid w:val="00EA6F9A"/>
    <w:rsid w:val="00EB0B2D"/>
    <w:rsid w:val="00EB202B"/>
    <w:rsid w:val="00EB639F"/>
    <w:rsid w:val="00EC1E75"/>
    <w:rsid w:val="00EC34C3"/>
    <w:rsid w:val="00EC3539"/>
    <w:rsid w:val="00EC560D"/>
    <w:rsid w:val="00EC5BB5"/>
    <w:rsid w:val="00ED0C32"/>
    <w:rsid w:val="00ED2BC6"/>
    <w:rsid w:val="00ED3CD8"/>
    <w:rsid w:val="00ED4C1C"/>
    <w:rsid w:val="00ED57C8"/>
    <w:rsid w:val="00ED7287"/>
    <w:rsid w:val="00EE1327"/>
    <w:rsid w:val="00EE211A"/>
    <w:rsid w:val="00EE24DE"/>
    <w:rsid w:val="00EE3032"/>
    <w:rsid w:val="00EE3A98"/>
    <w:rsid w:val="00EE3EA0"/>
    <w:rsid w:val="00EE476C"/>
    <w:rsid w:val="00EE5476"/>
    <w:rsid w:val="00EE6CC1"/>
    <w:rsid w:val="00EE7147"/>
    <w:rsid w:val="00EE7B5D"/>
    <w:rsid w:val="00EF19F5"/>
    <w:rsid w:val="00EF1B7F"/>
    <w:rsid w:val="00EF42A2"/>
    <w:rsid w:val="00EF61FD"/>
    <w:rsid w:val="00F0201F"/>
    <w:rsid w:val="00F0291E"/>
    <w:rsid w:val="00F046CF"/>
    <w:rsid w:val="00F053E9"/>
    <w:rsid w:val="00F06596"/>
    <w:rsid w:val="00F06E93"/>
    <w:rsid w:val="00F0713E"/>
    <w:rsid w:val="00F07606"/>
    <w:rsid w:val="00F10801"/>
    <w:rsid w:val="00F10987"/>
    <w:rsid w:val="00F11BBE"/>
    <w:rsid w:val="00F12371"/>
    <w:rsid w:val="00F1563A"/>
    <w:rsid w:val="00F158A1"/>
    <w:rsid w:val="00F1712B"/>
    <w:rsid w:val="00F17531"/>
    <w:rsid w:val="00F22687"/>
    <w:rsid w:val="00F23A27"/>
    <w:rsid w:val="00F23FE5"/>
    <w:rsid w:val="00F275D0"/>
    <w:rsid w:val="00F27974"/>
    <w:rsid w:val="00F30C0C"/>
    <w:rsid w:val="00F328F6"/>
    <w:rsid w:val="00F33BF9"/>
    <w:rsid w:val="00F36A58"/>
    <w:rsid w:val="00F378E7"/>
    <w:rsid w:val="00F37E77"/>
    <w:rsid w:val="00F37E8B"/>
    <w:rsid w:val="00F41181"/>
    <w:rsid w:val="00F4121B"/>
    <w:rsid w:val="00F43DEE"/>
    <w:rsid w:val="00F4686F"/>
    <w:rsid w:val="00F50E15"/>
    <w:rsid w:val="00F51D2E"/>
    <w:rsid w:val="00F540B5"/>
    <w:rsid w:val="00F571AE"/>
    <w:rsid w:val="00F6085B"/>
    <w:rsid w:val="00F60970"/>
    <w:rsid w:val="00F60B80"/>
    <w:rsid w:val="00F63291"/>
    <w:rsid w:val="00F6344C"/>
    <w:rsid w:val="00F63BB8"/>
    <w:rsid w:val="00F65436"/>
    <w:rsid w:val="00F71C42"/>
    <w:rsid w:val="00F7225F"/>
    <w:rsid w:val="00F72285"/>
    <w:rsid w:val="00F7238A"/>
    <w:rsid w:val="00F73A7B"/>
    <w:rsid w:val="00F749E0"/>
    <w:rsid w:val="00F77F34"/>
    <w:rsid w:val="00F83BEC"/>
    <w:rsid w:val="00F84FD6"/>
    <w:rsid w:val="00F85A17"/>
    <w:rsid w:val="00F87902"/>
    <w:rsid w:val="00F87B60"/>
    <w:rsid w:val="00F87EE3"/>
    <w:rsid w:val="00F90409"/>
    <w:rsid w:val="00F912C4"/>
    <w:rsid w:val="00F91531"/>
    <w:rsid w:val="00F91A8F"/>
    <w:rsid w:val="00FA0FD8"/>
    <w:rsid w:val="00FA1420"/>
    <w:rsid w:val="00FA14FA"/>
    <w:rsid w:val="00FA4A69"/>
    <w:rsid w:val="00FA5964"/>
    <w:rsid w:val="00FB033D"/>
    <w:rsid w:val="00FB0823"/>
    <w:rsid w:val="00FB205A"/>
    <w:rsid w:val="00FB214D"/>
    <w:rsid w:val="00FB3803"/>
    <w:rsid w:val="00FB4984"/>
    <w:rsid w:val="00FB4C30"/>
    <w:rsid w:val="00FB58DF"/>
    <w:rsid w:val="00FC152C"/>
    <w:rsid w:val="00FC163C"/>
    <w:rsid w:val="00FC4ADD"/>
    <w:rsid w:val="00FC660D"/>
    <w:rsid w:val="00FD0140"/>
    <w:rsid w:val="00FD294F"/>
    <w:rsid w:val="00FD37F8"/>
    <w:rsid w:val="00FD5308"/>
    <w:rsid w:val="00FD5756"/>
    <w:rsid w:val="00FD5D92"/>
    <w:rsid w:val="00FD6452"/>
    <w:rsid w:val="00FD6899"/>
    <w:rsid w:val="00FD6B5E"/>
    <w:rsid w:val="00FD6CFE"/>
    <w:rsid w:val="00FD7F22"/>
    <w:rsid w:val="00FE117C"/>
    <w:rsid w:val="00FE2310"/>
    <w:rsid w:val="00FE27FA"/>
    <w:rsid w:val="00FE4D30"/>
    <w:rsid w:val="00FE529D"/>
    <w:rsid w:val="00FE7682"/>
    <w:rsid w:val="00FE7BB5"/>
    <w:rsid w:val="00FF0698"/>
    <w:rsid w:val="00FF0965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7CC9BE4"/>
  <w15:docId w15:val="{BBD81D8F-DEB1-4AB4-B7CA-8C02E864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4871"/>
    <w:pPr>
      <w:spacing w:line="240" w:lineRule="exact"/>
      <w:jc w:val="both"/>
    </w:pPr>
    <w:rPr>
      <w:rFonts w:ascii="Palatino Linotype" w:hAnsi="Palatino Linotype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6D4871"/>
    <w:pPr>
      <w:keepNext/>
      <w:spacing w:before="240" w:after="60"/>
      <w:outlineLvl w:val="0"/>
    </w:pPr>
    <w:rPr>
      <w:b/>
      <w:bCs/>
      <w:smallCaps/>
      <w:kern w:val="28"/>
      <w:sz w:val="18"/>
      <w:szCs w:val="18"/>
    </w:rPr>
  </w:style>
  <w:style w:type="paragraph" w:styleId="Titre2">
    <w:name w:val="heading 2"/>
    <w:basedOn w:val="Normal"/>
    <w:next w:val="Normal"/>
    <w:qFormat/>
    <w:rsid w:val="006D4871"/>
    <w:pPr>
      <w:keepNext/>
      <w:spacing w:before="240" w:after="60"/>
      <w:ind w:left="720"/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6D4871"/>
    <w:pPr>
      <w:keepNext/>
      <w:spacing w:before="240" w:after="60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6D4871"/>
    <w:pPr>
      <w:keepNext/>
      <w:spacing w:before="240" w:after="60"/>
      <w:ind w:left="72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qFormat/>
    <w:rsid w:val="006D4871"/>
    <w:pPr>
      <w:spacing w:before="240" w:after="60"/>
      <w:ind w:left="72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rsid w:val="006D4871"/>
    <w:pPr>
      <w:spacing w:before="240" w:after="60"/>
      <w:ind w:left="72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6D4871"/>
    <w:pPr>
      <w:spacing w:before="240" w:after="60"/>
      <w:ind w:left="720"/>
      <w:outlineLvl w:val="6"/>
    </w:pPr>
  </w:style>
  <w:style w:type="paragraph" w:styleId="Titre8">
    <w:name w:val="heading 8"/>
    <w:basedOn w:val="Normal"/>
    <w:next w:val="Normal"/>
    <w:qFormat/>
    <w:rsid w:val="006D4871"/>
    <w:pPr>
      <w:spacing w:before="240" w:after="60"/>
      <w:ind w:left="72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6D4871"/>
    <w:pPr>
      <w:spacing w:before="240" w:after="60"/>
      <w:ind w:left="72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-1">
    <w:name w:val="0-[1]"/>
    <w:basedOn w:val="Normal"/>
    <w:rsid w:val="006D4871"/>
    <w:pPr>
      <w:tabs>
        <w:tab w:val="left" w:pos="454"/>
      </w:tabs>
      <w:ind w:left="454" w:hanging="454"/>
    </w:pPr>
  </w:style>
  <w:style w:type="paragraph" w:customStyle="1" w:styleId="0-2">
    <w:name w:val="0-[2]"/>
    <w:basedOn w:val="Normal"/>
    <w:rsid w:val="006D4871"/>
    <w:pPr>
      <w:ind w:left="851" w:hanging="397"/>
    </w:pPr>
  </w:style>
  <w:style w:type="paragraph" w:customStyle="1" w:styleId="0-2Entrez">
    <w:name w:val="0-[2] Entrez"/>
    <w:basedOn w:val="0-2"/>
    <w:rsid w:val="006D4871"/>
    <w:pPr>
      <w:tabs>
        <w:tab w:val="left" w:pos="851"/>
        <w:tab w:val="left" w:pos="1701"/>
      </w:tabs>
      <w:ind w:left="1701" w:hanging="1247"/>
    </w:pPr>
  </w:style>
  <w:style w:type="paragraph" w:customStyle="1" w:styleId="0-3">
    <w:name w:val="0-[3]"/>
    <w:basedOn w:val="0-2"/>
    <w:rsid w:val="00724229"/>
    <w:pPr>
      <w:tabs>
        <w:tab w:val="left" w:pos="1247"/>
      </w:tabs>
      <w:ind w:left="1247" w:hanging="396"/>
    </w:pPr>
  </w:style>
  <w:style w:type="paragraph" w:customStyle="1" w:styleId="0-3Entrez">
    <w:name w:val="0-[3] Entrez"/>
    <w:basedOn w:val="0-3"/>
    <w:rsid w:val="00724229"/>
    <w:pPr>
      <w:tabs>
        <w:tab w:val="left" w:pos="2127"/>
      </w:tabs>
      <w:ind w:left="2127" w:hanging="1276"/>
    </w:pPr>
  </w:style>
  <w:style w:type="paragraph" w:customStyle="1" w:styleId="0-0Normal">
    <w:name w:val="0-[0Normal]"/>
    <w:basedOn w:val="0-1"/>
    <w:link w:val="0-0NormalCar"/>
    <w:rsid w:val="006D4871"/>
    <w:pPr>
      <w:tabs>
        <w:tab w:val="clear" w:pos="454"/>
      </w:tabs>
      <w:ind w:left="0" w:firstLine="0"/>
    </w:pPr>
  </w:style>
  <w:style w:type="paragraph" w:customStyle="1" w:styleId="0-P0101Titredesection">
    <w:name w:val="0-P01.01 Titre de section"/>
    <w:basedOn w:val="Normal"/>
    <w:next w:val="LigneVideApresTitre"/>
    <w:rsid w:val="006D4871"/>
    <w:pPr>
      <w:tabs>
        <w:tab w:val="num" w:pos="360"/>
        <w:tab w:val="left" w:pos="567"/>
      </w:tabs>
      <w:spacing w:line="320" w:lineRule="exact"/>
      <w:ind w:left="360" w:hanging="360"/>
    </w:pPr>
    <w:rPr>
      <w:sz w:val="32"/>
      <w:szCs w:val="32"/>
    </w:rPr>
  </w:style>
  <w:style w:type="paragraph" w:customStyle="1" w:styleId="LigneVideApresTitre">
    <w:name w:val="LigneVideApresTitre"/>
    <w:basedOn w:val="Titredesection0109"/>
    <w:next w:val="1"/>
    <w:rsid w:val="006D4871"/>
    <w:pPr>
      <w:ind w:left="0" w:firstLine="0"/>
    </w:pPr>
  </w:style>
  <w:style w:type="paragraph" w:customStyle="1" w:styleId="0-P0110Titredesection">
    <w:name w:val="0-P01.10 Titre de section"/>
    <w:basedOn w:val="0-P0101Titredesection"/>
    <w:next w:val="LigneVideApresTitre"/>
    <w:rsid w:val="0059061B"/>
    <w:pPr>
      <w:tabs>
        <w:tab w:val="clear" w:pos="567"/>
        <w:tab w:val="left" w:pos="709"/>
      </w:tabs>
      <w:ind w:left="709" w:hanging="709"/>
    </w:pPr>
  </w:style>
  <w:style w:type="paragraph" w:customStyle="1" w:styleId="0-P1010Titredesection">
    <w:name w:val="0-P10.10 Titre de section"/>
    <w:basedOn w:val="0-P0110Titredesection"/>
    <w:next w:val="LigneVideApresTitre"/>
    <w:rsid w:val="0059061B"/>
    <w:pPr>
      <w:tabs>
        <w:tab w:val="clear" w:pos="709"/>
        <w:tab w:val="left" w:pos="851"/>
      </w:tabs>
      <w:ind w:left="851" w:hanging="851"/>
    </w:pPr>
  </w:style>
  <w:style w:type="paragraph" w:styleId="Notedebasdepage">
    <w:name w:val="footnote text"/>
    <w:basedOn w:val="Normal"/>
    <w:semiHidden/>
    <w:rsid w:val="006D4871"/>
    <w:pPr>
      <w:spacing w:line="180" w:lineRule="exact"/>
      <w:ind w:left="227" w:hanging="227"/>
    </w:pPr>
    <w:rPr>
      <w:sz w:val="20"/>
      <w:szCs w:val="20"/>
    </w:rPr>
  </w:style>
  <w:style w:type="paragraph" w:styleId="Lgende">
    <w:name w:val="caption"/>
    <w:basedOn w:val="Normal"/>
    <w:next w:val="Normal"/>
    <w:qFormat/>
    <w:rsid w:val="006D4871"/>
    <w:pPr>
      <w:spacing w:before="120" w:after="120" w:line="180" w:lineRule="exact"/>
      <w:jc w:val="center"/>
    </w:pPr>
    <w:rPr>
      <w:b/>
      <w:bCs/>
      <w:smallCaps/>
      <w:sz w:val="18"/>
      <w:szCs w:val="18"/>
    </w:rPr>
  </w:style>
  <w:style w:type="paragraph" w:customStyle="1" w:styleId="0-1Entrez">
    <w:name w:val="0-[1] Entrez"/>
    <w:basedOn w:val="0-1"/>
    <w:rsid w:val="00724229"/>
    <w:pPr>
      <w:tabs>
        <w:tab w:val="left" w:pos="1361"/>
      </w:tabs>
      <w:ind w:left="1361" w:hanging="1361"/>
    </w:pPr>
  </w:style>
  <w:style w:type="paragraph" w:customStyle="1" w:styleId="0-P0000Titredechapitre">
    <w:name w:val="0-P00.00 Titre de chapitre"/>
    <w:basedOn w:val="Normal"/>
    <w:next w:val="0-0Normal"/>
    <w:rsid w:val="0059061B"/>
    <w:pPr>
      <w:tabs>
        <w:tab w:val="left" w:pos="426"/>
      </w:tabs>
      <w:spacing w:line="480" w:lineRule="exact"/>
      <w:jc w:val="center"/>
    </w:pPr>
    <w:rPr>
      <w:b/>
      <w:bCs/>
      <w:smallCaps/>
      <w:sz w:val="48"/>
      <w:szCs w:val="48"/>
    </w:rPr>
  </w:style>
  <w:style w:type="paragraph" w:customStyle="1" w:styleId="LignedeprogrammeC">
    <w:name w:val="Ligne de programme C"/>
    <w:basedOn w:val="0-1"/>
    <w:rsid w:val="00724229"/>
    <w:pPr>
      <w:tabs>
        <w:tab w:val="left" w:pos="922"/>
        <w:tab w:val="left" w:pos="1347"/>
        <w:tab w:val="left" w:pos="1772"/>
      </w:tabs>
      <w:spacing w:line="200" w:lineRule="exact"/>
      <w:ind w:left="0" w:firstLine="0"/>
    </w:pPr>
    <w:rPr>
      <w:rFonts w:ascii="Courier New" w:hAnsi="Courier New"/>
      <w:sz w:val="20"/>
      <w:szCs w:val="20"/>
    </w:rPr>
  </w:style>
  <w:style w:type="character" w:styleId="Appelnotedebasdep">
    <w:name w:val="footnote reference"/>
    <w:basedOn w:val="Policepardfaut"/>
    <w:semiHidden/>
    <w:rsid w:val="006D4871"/>
    <w:rPr>
      <w:vertAlign w:val="superscript"/>
    </w:rPr>
  </w:style>
  <w:style w:type="paragraph" w:styleId="En-tte">
    <w:name w:val="header"/>
    <w:aliases w:val="E-Impaire"/>
    <w:basedOn w:val="Normal"/>
    <w:rsid w:val="006D4871"/>
    <w:pPr>
      <w:tabs>
        <w:tab w:val="center" w:pos="4320"/>
        <w:tab w:val="right" w:pos="8640"/>
      </w:tabs>
    </w:pPr>
  </w:style>
  <w:style w:type="paragraph" w:styleId="Pieddepage">
    <w:name w:val="footer"/>
    <w:aliases w:val="P-Impaire"/>
    <w:basedOn w:val="Normal"/>
    <w:rsid w:val="006D4871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6D4871"/>
  </w:style>
  <w:style w:type="character" w:styleId="Lienhypertexte">
    <w:name w:val="Hyperlink"/>
    <w:basedOn w:val="Policepardfaut"/>
    <w:rsid w:val="006D4871"/>
    <w:rPr>
      <w:color w:val="0000FF"/>
      <w:u w:val="single"/>
    </w:rPr>
  </w:style>
  <w:style w:type="paragraph" w:customStyle="1" w:styleId="0-Titredesection0109">
    <w:name w:val="0-Titre de section (01 à 09)"/>
    <w:basedOn w:val="Normal"/>
    <w:next w:val="0-LigneVideApresTitre"/>
    <w:rsid w:val="00724229"/>
    <w:pPr>
      <w:numPr>
        <w:numId w:val="11"/>
      </w:numPr>
      <w:tabs>
        <w:tab w:val="clear" w:pos="360"/>
        <w:tab w:val="left" w:pos="709"/>
      </w:tabs>
      <w:spacing w:line="320" w:lineRule="exact"/>
      <w:ind w:left="709" w:hanging="709"/>
    </w:pPr>
    <w:rPr>
      <w:sz w:val="32"/>
      <w:szCs w:val="32"/>
    </w:rPr>
  </w:style>
  <w:style w:type="paragraph" w:customStyle="1" w:styleId="0-LigneVideApresTitre">
    <w:name w:val="0-LigneVideApresTitre"/>
    <w:basedOn w:val="0-Titredesection0109"/>
    <w:next w:val="0-1"/>
    <w:rsid w:val="00724229"/>
    <w:pPr>
      <w:numPr>
        <w:numId w:val="0"/>
      </w:numPr>
      <w:tabs>
        <w:tab w:val="clear" w:pos="709"/>
      </w:tabs>
    </w:pPr>
  </w:style>
  <w:style w:type="paragraph" w:customStyle="1" w:styleId="0-Titredesection10100">
    <w:name w:val="0-Titre de section (10 à 100)"/>
    <w:basedOn w:val="0-Titredesection0109"/>
    <w:next w:val="0-LigneVideApresTitre"/>
    <w:rsid w:val="00724229"/>
    <w:pPr>
      <w:numPr>
        <w:numId w:val="9"/>
      </w:numPr>
      <w:tabs>
        <w:tab w:val="clear" w:pos="360"/>
        <w:tab w:val="clear" w:pos="709"/>
        <w:tab w:val="num" w:pos="851"/>
      </w:tabs>
      <w:ind w:left="851" w:hanging="851"/>
    </w:pPr>
  </w:style>
  <w:style w:type="paragraph" w:customStyle="1" w:styleId="0-Titredechapitre">
    <w:name w:val="0-Titre de chapitre"/>
    <w:basedOn w:val="Normal"/>
    <w:next w:val="0-0Normal"/>
    <w:rsid w:val="00724229"/>
    <w:pPr>
      <w:spacing w:line="480" w:lineRule="exact"/>
      <w:jc w:val="center"/>
    </w:pPr>
    <w:rPr>
      <w:b/>
      <w:bCs/>
      <w:smallCaps/>
      <w:sz w:val="48"/>
      <w:szCs w:val="48"/>
    </w:rPr>
  </w:style>
  <w:style w:type="table" w:styleId="Grilledutableau">
    <w:name w:val="Table Grid"/>
    <w:basedOn w:val="TableauNormal"/>
    <w:rsid w:val="006D4871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0NormalInterlignesimple">
    <w:name w:val="0-[0Normal] Interligne simple"/>
    <w:basedOn w:val="0-0Normal"/>
    <w:rsid w:val="00724229"/>
    <w:pPr>
      <w:spacing w:line="240" w:lineRule="auto"/>
    </w:pPr>
  </w:style>
  <w:style w:type="paragraph" w:customStyle="1" w:styleId="1">
    <w:name w:val="[1]"/>
    <w:basedOn w:val="Normal"/>
    <w:link w:val="1Car"/>
    <w:rsid w:val="006D4871"/>
    <w:pPr>
      <w:tabs>
        <w:tab w:val="left" w:pos="454"/>
      </w:tabs>
      <w:ind w:left="454" w:hanging="454"/>
    </w:pPr>
  </w:style>
  <w:style w:type="paragraph" w:customStyle="1" w:styleId="2">
    <w:name w:val="[2]"/>
    <w:basedOn w:val="Normal"/>
    <w:rsid w:val="006D4871"/>
    <w:pPr>
      <w:tabs>
        <w:tab w:val="left" w:pos="851"/>
      </w:tabs>
      <w:ind w:left="851" w:hanging="397"/>
    </w:pPr>
  </w:style>
  <w:style w:type="paragraph" w:customStyle="1" w:styleId="2Entrez">
    <w:name w:val="[2] Entrez"/>
    <w:basedOn w:val="2"/>
    <w:rsid w:val="006D4871"/>
    <w:pPr>
      <w:tabs>
        <w:tab w:val="left" w:pos="1701"/>
      </w:tabs>
      <w:ind w:left="1701" w:hanging="1247"/>
    </w:pPr>
  </w:style>
  <w:style w:type="paragraph" w:customStyle="1" w:styleId="3">
    <w:name w:val="[3]"/>
    <w:basedOn w:val="2"/>
    <w:rsid w:val="006D4871"/>
    <w:pPr>
      <w:tabs>
        <w:tab w:val="clear" w:pos="851"/>
        <w:tab w:val="left" w:pos="1247"/>
      </w:tabs>
      <w:ind w:left="1247" w:hanging="396"/>
    </w:pPr>
  </w:style>
  <w:style w:type="paragraph" w:customStyle="1" w:styleId="3Entrez">
    <w:name w:val="[3] Entrez"/>
    <w:basedOn w:val="3"/>
    <w:rsid w:val="006D4871"/>
    <w:pPr>
      <w:tabs>
        <w:tab w:val="left" w:pos="2127"/>
      </w:tabs>
      <w:ind w:left="2127" w:hanging="1276"/>
    </w:pPr>
  </w:style>
  <w:style w:type="paragraph" w:customStyle="1" w:styleId="0Normal">
    <w:name w:val="[0]Normal"/>
    <w:basedOn w:val="1"/>
    <w:link w:val="0NormalCar"/>
    <w:rsid w:val="006D4871"/>
    <w:pPr>
      <w:tabs>
        <w:tab w:val="clear" w:pos="454"/>
      </w:tabs>
      <w:ind w:left="0" w:firstLine="0"/>
    </w:pPr>
  </w:style>
  <w:style w:type="paragraph" w:customStyle="1" w:styleId="Titredesection0109">
    <w:name w:val="Titre de section (01 à 09)"/>
    <w:basedOn w:val="Normal"/>
    <w:next w:val="LigneVideApresTitre"/>
    <w:rsid w:val="006D4871"/>
    <w:pPr>
      <w:spacing w:line="320" w:lineRule="exact"/>
      <w:ind w:left="567" w:hanging="567"/>
    </w:pPr>
    <w:rPr>
      <w:sz w:val="32"/>
      <w:szCs w:val="32"/>
    </w:rPr>
  </w:style>
  <w:style w:type="paragraph" w:customStyle="1" w:styleId="1Entrez">
    <w:name w:val="[1] Entrez"/>
    <w:basedOn w:val="1"/>
    <w:rsid w:val="006D4871"/>
    <w:pPr>
      <w:tabs>
        <w:tab w:val="left" w:pos="1361"/>
      </w:tabs>
      <w:ind w:left="1361" w:hanging="1361"/>
    </w:pPr>
  </w:style>
  <w:style w:type="paragraph" w:customStyle="1" w:styleId="Titredechapitre">
    <w:name w:val="Titre de chapitre"/>
    <w:basedOn w:val="Normal"/>
    <w:next w:val="0Normal"/>
    <w:rsid w:val="006D4871"/>
    <w:pPr>
      <w:spacing w:line="480" w:lineRule="exact"/>
      <w:jc w:val="center"/>
    </w:pPr>
    <w:rPr>
      <w:b/>
      <w:bCs/>
      <w:smallCaps/>
      <w:sz w:val="48"/>
      <w:szCs w:val="48"/>
    </w:rPr>
  </w:style>
  <w:style w:type="paragraph" w:styleId="Textedebulles">
    <w:name w:val="Balloon Text"/>
    <w:basedOn w:val="Normal"/>
    <w:semiHidden/>
    <w:rsid w:val="006D4871"/>
    <w:rPr>
      <w:rFonts w:ascii="Tahoma" w:hAnsi="Tahoma" w:cs="Tahoma"/>
      <w:sz w:val="16"/>
      <w:szCs w:val="16"/>
    </w:rPr>
  </w:style>
  <w:style w:type="paragraph" w:customStyle="1" w:styleId="0NormalListe">
    <w:name w:val="[0]Normal (Liste)"/>
    <w:basedOn w:val="0Normal"/>
    <w:rsid w:val="006D4871"/>
    <w:pPr>
      <w:numPr>
        <w:numId w:val="16"/>
      </w:numPr>
    </w:pPr>
  </w:style>
  <w:style w:type="paragraph" w:customStyle="1" w:styleId="0NormalInterlignesimple">
    <w:name w:val="[0]Normal Interligne simple"/>
    <w:basedOn w:val="2"/>
    <w:rsid w:val="006D4871"/>
    <w:pPr>
      <w:spacing w:line="240" w:lineRule="auto"/>
    </w:pPr>
  </w:style>
  <w:style w:type="paragraph" w:customStyle="1" w:styleId="Figure">
    <w:name w:val="Figure"/>
    <w:basedOn w:val="Lgende"/>
    <w:rsid w:val="006D4871"/>
    <w:pPr>
      <w:spacing w:after="0"/>
    </w:pPr>
  </w:style>
  <w:style w:type="paragraph" w:customStyle="1" w:styleId="0NormalInterligne10pt">
    <w:name w:val="[0]Normal Interligne 10 pt"/>
    <w:basedOn w:val="0-1"/>
    <w:rsid w:val="006D4871"/>
    <w:pPr>
      <w:spacing w:line="200" w:lineRule="exact"/>
      <w:ind w:left="0" w:firstLine="0"/>
    </w:pPr>
  </w:style>
  <w:style w:type="paragraph" w:customStyle="1" w:styleId="0NormalPuces">
    <w:name w:val="[0]Normal Puces"/>
    <w:basedOn w:val="0Normal"/>
    <w:rsid w:val="006D4871"/>
    <w:pPr>
      <w:numPr>
        <w:numId w:val="17"/>
      </w:numPr>
      <w:tabs>
        <w:tab w:val="clear" w:pos="360"/>
        <w:tab w:val="num" w:pos="275"/>
      </w:tabs>
      <w:ind w:left="295" w:hanging="295"/>
    </w:pPr>
  </w:style>
  <w:style w:type="character" w:customStyle="1" w:styleId="1Car">
    <w:name w:val="[1] Car"/>
    <w:basedOn w:val="Policepardfaut"/>
    <w:link w:val="1"/>
    <w:rsid w:val="006D4871"/>
    <w:rPr>
      <w:rFonts w:ascii="Palatino Linotype" w:hAnsi="Palatino Linotype"/>
      <w:sz w:val="24"/>
      <w:szCs w:val="24"/>
      <w:lang w:eastAsia="fr-FR"/>
    </w:rPr>
  </w:style>
  <w:style w:type="paragraph" w:customStyle="1" w:styleId="1Espacement1pt">
    <w:name w:val="[1] Espacement 1pt"/>
    <w:basedOn w:val="1"/>
    <w:link w:val="1Espacement1ptCar"/>
    <w:rsid w:val="006D4871"/>
    <w:rPr>
      <w:spacing w:val="-2"/>
    </w:rPr>
  </w:style>
  <w:style w:type="character" w:customStyle="1" w:styleId="1Espacement1ptCar">
    <w:name w:val="[1] Espacement 1pt Car"/>
    <w:basedOn w:val="1Car"/>
    <w:link w:val="1Espacement1pt"/>
    <w:rsid w:val="006D4871"/>
    <w:rPr>
      <w:rFonts w:ascii="Palatino Linotype" w:hAnsi="Palatino Linotype"/>
      <w:spacing w:val="-2"/>
      <w:sz w:val="24"/>
      <w:szCs w:val="24"/>
      <w:lang w:eastAsia="fr-FR"/>
    </w:rPr>
  </w:style>
  <w:style w:type="character" w:customStyle="1" w:styleId="0-0NormalCar">
    <w:name w:val="0-[0Normal] Car"/>
    <w:basedOn w:val="Policepardfaut"/>
    <w:link w:val="0-0Normal"/>
    <w:rsid w:val="006D4871"/>
    <w:rPr>
      <w:rFonts w:ascii="Palatino Linotype" w:hAnsi="Palatino Linotype"/>
      <w:sz w:val="24"/>
      <w:szCs w:val="24"/>
      <w:lang w:eastAsia="fr-FR"/>
    </w:rPr>
  </w:style>
  <w:style w:type="paragraph" w:customStyle="1" w:styleId="0-Normal">
    <w:name w:val="0-Normal"/>
    <w:basedOn w:val="0-1"/>
    <w:rsid w:val="006D4871"/>
    <w:pPr>
      <w:ind w:left="0" w:firstLine="0"/>
    </w:pPr>
  </w:style>
  <w:style w:type="paragraph" w:customStyle="1" w:styleId="En-tteE-Paire">
    <w:name w:val="En-tête E-Paire"/>
    <w:basedOn w:val="Normal"/>
    <w:rsid w:val="006D4871"/>
    <w:pPr>
      <w:jc w:val="left"/>
    </w:pPr>
    <w:rPr>
      <w:i/>
      <w:iCs/>
    </w:rPr>
  </w:style>
  <w:style w:type="paragraph" w:customStyle="1" w:styleId="LigneVide20pt">
    <w:name w:val="LigneVide20pt"/>
    <w:basedOn w:val="0-1"/>
    <w:next w:val="Titredesection0109"/>
    <w:rsid w:val="006D4871"/>
    <w:pPr>
      <w:spacing w:line="400" w:lineRule="exact"/>
      <w:ind w:left="0" w:firstLine="0"/>
    </w:pPr>
    <w:rPr>
      <w:sz w:val="40"/>
    </w:rPr>
  </w:style>
  <w:style w:type="paragraph" w:customStyle="1" w:styleId="LigneVide6pt">
    <w:name w:val="LigneVide6pt"/>
    <w:basedOn w:val="1"/>
    <w:rsid w:val="006D4871"/>
    <w:pPr>
      <w:tabs>
        <w:tab w:val="clear" w:pos="454"/>
      </w:tabs>
      <w:spacing w:line="120" w:lineRule="exact"/>
    </w:pPr>
  </w:style>
  <w:style w:type="paragraph" w:customStyle="1" w:styleId="Titredesection1099">
    <w:name w:val="Titre de section (10 à 99)"/>
    <w:basedOn w:val="Normal"/>
    <w:rsid w:val="006D4871"/>
    <w:pPr>
      <w:spacing w:line="320" w:lineRule="exact"/>
      <w:ind w:left="680" w:hanging="680"/>
    </w:pPr>
    <w:rPr>
      <w:sz w:val="32"/>
      <w:szCs w:val="32"/>
    </w:rPr>
  </w:style>
  <w:style w:type="paragraph" w:customStyle="1" w:styleId="Titreprincipal">
    <w:name w:val="Titre principal"/>
    <w:basedOn w:val="Normal"/>
    <w:next w:val="0Normal"/>
    <w:link w:val="TitreprincipalCarCar"/>
    <w:rsid w:val="006D4871"/>
    <w:pPr>
      <w:spacing w:line="480" w:lineRule="exact"/>
      <w:jc w:val="center"/>
    </w:pPr>
    <w:rPr>
      <w:b/>
      <w:bCs/>
      <w:smallCaps/>
      <w:sz w:val="48"/>
      <w:szCs w:val="48"/>
    </w:rPr>
  </w:style>
  <w:style w:type="character" w:customStyle="1" w:styleId="TitreprincipalCarCar">
    <w:name w:val="Titre principal Car Car"/>
    <w:basedOn w:val="Policepardfaut"/>
    <w:link w:val="Titreprincipal"/>
    <w:rsid w:val="006D4871"/>
    <w:rPr>
      <w:rFonts w:ascii="Palatino Linotype" w:hAnsi="Palatino Linotype"/>
      <w:b/>
      <w:bCs/>
      <w:smallCaps/>
      <w:sz w:val="48"/>
      <w:szCs w:val="48"/>
      <w:lang w:eastAsia="fr-FR"/>
    </w:rPr>
  </w:style>
  <w:style w:type="paragraph" w:customStyle="1" w:styleId="Titresecondaire">
    <w:name w:val="Titre secondaire"/>
    <w:basedOn w:val="Titreprincipal"/>
    <w:rsid w:val="006D4871"/>
    <w:pPr>
      <w:spacing w:line="400" w:lineRule="exact"/>
    </w:pPr>
    <w:rPr>
      <w:sz w:val="40"/>
      <w:szCs w:val="40"/>
    </w:rPr>
  </w:style>
  <w:style w:type="paragraph" w:customStyle="1" w:styleId="VraiouFaux">
    <w:name w:val="Vrai ou Faux"/>
    <w:basedOn w:val="1"/>
    <w:rsid w:val="006D4871"/>
    <w:pPr>
      <w:tabs>
        <w:tab w:val="clear" w:pos="454"/>
        <w:tab w:val="right" w:pos="709"/>
        <w:tab w:val="left" w:pos="851"/>
      </w:tabs>
      <w:ind w:left="2268" w:hanging="1842"/>
    </w:pPr>
    <w:rPr>
      <w:spacing w:val="-2"/>
    </w:rPr>
  </w:style>
  <w:style w:type="character" w:customStyle="1" w:styleId="0NormalCar">
    <w:name w:val="[0]Normal Car"/>
    <w:basedOn w:val="Policepardfaut"/>
    <w:link w:val="0Normal"/>
    <w:rsid w:val="00D748BD"/>
    <w:rPr>
      <w:rFonts w:ascii="Palatino Linotype" w:hAnsi="Palatino Linotype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unhideWhenUsed/>
    <w:rsid w:val="00E72DF0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fr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rsid w:val="00E72DF0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72DF0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fr-CA"/>
    </w:rPr>
  </w:style>
  <w:style w:type="character" w:customStyle="1" w:styleId="sgras1">
    <w:name w:val="sgras1"/>
    <w:basedOn w:val="Policepardfaut"/>
    <w:rsid w:val="00E72DF0"/>
    <w:rPr>
      <w:b/>
      <w:bCs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E72DF0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fr-CA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E72DF0"/>
    <w:rPr>
      <w:rFonts w:ascii="Arial" w:hAnsi="Arial" w:cs="Arial"/>
      <w:vanish/>
      <w:sz w:val="16"/>
      <w:szCs w:val="16"/>
    </w:rPr>
  </w:style>
  <w:style w:type="paragraph" w:customStyle="1" w:styleId="TitredesectionAide">
    <w:name w:val="Titre de section (Aide)"/>
    <w:basedOn w:val="Titredesection0109"/>
    <w:qFormat/>
    <w:rsid w:val="006D4871"/>
    <w:pPr>
      <w:ind w:left="426" w:hanging="426"/>
    </w:pPr>
    <w:rPr>
      <w:color w:val="FF000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3730B"/>
    <w:pPr>
      <w:ind w:left="720"/>
      <w:contextualSpacing/>
    </w:pPr>
  </w:style>
  <w:style w:type="character" w:customStyle="1" w:styleId="highlt">
    <w:name w:val="highlt"/>
    <w:basedOn w:val="Policepardfaut"/>
    <w:rsid w:val="006615E9"/>
  </w:style>
  <w:style w:type="character" w:customStyle="1" w:styleId="highele">
    <w:name w:val="highele"/>
    <w:basedOn w:val="Policepardfaut"/>
    <w:rsid w:val="006615E9"/>
  </w:style>
  <w:style w:type="character" w:customStyle="1" w:styleId="apple-converted-space">
    <w:name w:val="apple-converted-space"/>
    <w:basedOn w:val="Policepardfaut"/>
    <w:rsid w:val="006615E9"/>
  </w:style>
  <w:style w:type="character" w:customStyle="1" w:styleId="highatt">
    <w:name w:val="highatt"/>
    <w:basedOn w:val="Policepardfaut"/>
    <w:rsid w:val="006615E9"/>
  </w:style>
  <w:style w:type="character" w:customStyle="1" w:styleId="highval">
    <w:name w:val="highval"/>
    <w:basedOn w:val="Policepardfaut"/>
    <w:rsid w:val="006615E9"/>
  </w:style>
  <w:style w:type="character" w:customStyle="1" w:styleId="highgt">
    <w:name w:val="highgt"/>
    <w:basedOn w:val="Policepardfaut"/>
    <w:rsid w:val="006615E9"/>
  </w:style>
  <w:style w:type="character" w:customStyle="1" w:styleId="tag">
    <w:name w:val="tag"/>
    <w:basedOn w:val="Policepardfaut"/>
    <w:rsid w:val="000B6B06"/>
  </w:style>
  <w:style w:type="character" w:customStyle="1" w:styleId="Titre10">
    <w:name w:val="Titre1"/>
    <w:basedOn w:val="Policepardfaut"/>
    <w:rsid w:val="000B6B06"/>
  </w:style>
  <w:style w:type="character" w:customStyle="1" w:styleId="attribute">
    <w:name w:val="attribute"/>
    <w:basedOn w:val="Policepardfaut"/>
    <w:rsid w:val="000B6B06"/>
  </w:style>
  <w:style w:type="character" w:customStyle="1" w:styleId="value">
    <w:name w:val="value"/>
    <w:basedOn w:val="Policepardfaut"/>
    <w:rsid w:val="000B6B06"/>
  </w:style>
  <w:style w:type="character" w:styleId="CodeHTML">
    <w:name w:val="HTML Code"/>
    <w:basedOn w:val="Policepardfaut"/>
    <w:uiPriority w:val="99"/>
    <w:unhideWhenUsed/>
    <w:rsid w:val="00E413C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Policepardfaut"/>
    <w:rsid w:val="00700AD0"/>
  </w:style>
  <w:style w:type="character" w:styleId="lev">
    <w:name w:val="Strong"/>
    <w:basedOn w:val="Policepardfaut"/>
    <w:uiPriority w:val="22"/>
    <w:qFormat/>
    <w:rsid w:val="00700AD0"/>
    <w:rPr>
      <w:b/>
      <w:bCs/>
    </w:rPr>
  </w:style>
  <w:style w:type="character" w:customStyle="1" w:styleId="string">
    <w:name w:val="string"/>
    <w:basedOn w:val="Policepardfaut"/>
    <w:rsid w:val="00700AD0"/>
  </w:style>
  <w:style w:type="character" w:styleId="Lienhypertextesuivivisit">
    <w:name w:val="FollowedHyperlink"/>
    <w:basedOn w:val="Policepardfaut"/>
    <w:rsid w:val="00E85BA8"/>
    <w:rPr>
      <w:color w:val="800080" w:themeColor="followedHyperlink"/>
      <w:u w:val="single"/>
    </w:rPr>
  </w:style>
  <w:style w:type="character" w:customStyle="1" w:styleId="lang-el">
    <w:name w:val="lang-el"/>
    <w:basedOn w:val="Policepardfaut"/>
    <w:rsid w:val="00A83996"/>
  </w:style>
  <w:style w:type="character" w:customStyle="1" w:styleId="lang-en">
    <w:name w:val="lang-en"/>
    <w:basedOn w:val="Policepardfaut"/>
    <w:rsid w:val="000E0C83"/>
  </w:style>
  <w:style w:type="paragraph" w:styleId="PrformatHTML">
    <w:name w:val="HTML Preformatted"/>
    <w:basedOn w:val="Normal"/>
    <w:link w:val="PrformatHTMLCar"/>
    <w:uiPriority w:val="99"/>
    <w:unhideWhenUsed/>
    <w:rsid w:val="008C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C65D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3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4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87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9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6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7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0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9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51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8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5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91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55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4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t&#233;riel%20didactique\Mod&#232;le%20Document%20Word%20XP%20et%20200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0A4B8-07CE-4BCC-9E5F-E1955400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Document Word XP et 2003.dot</Template>
  <TotalTime>15787</TotalTime>
  <Pages>5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Algorithme et programmation structurée I (420-106)</dc:subject>
  <dc:creator>(c) 2001 Louis-Marie Brousseau</dc:creator>
  <cp:keywords/>
  <dc:description/>
  <cp:lastModifiedBy>Ronald Jean-Julien</cp:lastModifiedBy>
  <cp:revision>799</cp:revision>
  <cp:lastPrinted>2011-01-18T15:21:00Z</cp:lastPrinted>
  <dcterms:created xsi:type="dcterms:W3CDTF">2011-01-17T20:06:00Z</dcterms:created>
  <dcterms:modified xsi:type="dcterms:W3CDTF">2020-03-31T03:04:00Z</dcterms:modified>
</cp:coreProperties>
</file>