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7777777" w:rsidR="0069448D" w:rsidRDefault="008577B5" w:rsidP="0069448D">
      <w:pPr>
        <w:jc w:val="center"/>
        <w:rPr>
          <w:lang w:val="es-ES"/>
        </w:rPr>
      </w:pPr>
      <w:r>
        <w:rPr>
          <w:noProof/>
          <w:lang w:eastAsia="es-MX"/>
        </w:rPr>
        <w:drawing>
          <wp:anchor distT="0" distB="0" distL="114300" distR="114300" simplePos="0" relativeHeight="251658240" behindDoc="1" locked="0" layoutInCell="1" allowOverlap="1" wp14:anchorId="6C0EB384" wp14:editId="0B09ACEB">
            <wp:simplePos x="0" y="0"/>
            <wp:positionH relativeFrom="margin">
              <wp:posOffset>445135</wp:posOffset>
            </wp:positionH>
            <wp:positionV relativeFrom="margin">
              <wp:posOffset>8659</wp:posOffset>
            </wp:positionV>
            <wp:extent cx="739140" cy="1006475"/>
            <wp:effectExtent l="0" t="0" r="3810" b="3175"/>
            <wp:wrapTight wrapText="bothSides">
              <wp:wrapPolygon edited="0">
                <wp:start x="7794" y="0"/>
                <wp:lineTo x="0" y="3271"/>
                <wp:lineTo x="0" y="13083"/>
                <wp:lineTo x="2227" y="19624"/>
                <wp:lineTo x="2227" y="20442"/>
                <wp:lineTo x="5010" y="21259"/>
                <wp:lineTo x="8907" y="21259"/>
                <wp:lineTo x="12247" y="21259"/>
                <wp:lineTo x="15588" y="21259"/>
                <wp:lineTo x="19485" y="20442"/>
                <wp:lineTo x="18928" y="19624"/>
                <wp:lineTo x="21155" y="13083"/>
                <wp:lineTo x="21155" y="3271"/>
                <wp:lineTo x="13361" y="0"/>
                <wp:lineTo x="7794" y="0"/>
              </wp:wrapPolygon>
            </wp:wrapTight>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9140" cy="1006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7777777" w:rsidR="0069448D" w:rsidRPr="007C684D" w:rsidRDefault="008577B5" w:rsidP="008577B5">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8577B5">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tblLook w:val="04A0" w:firstRow="1" w:lastRow="0" w:firstColumn="1" w:lastColumn="0" w:noHBand="0" w:noVBand="1"/>
      </w:tblPr>
      <w:tblGrid>
        <w:gridCol w:w="2274"/>
        <w:gridCol w:w="6786"/>
      </w:tblGrid>
      <w:tr w:rsidR="008577B5" w:rsidRPr="007C684D" w14:paraId="2655DAB3" w14:textId="77777777" w:rsidTr="006221E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81" w:type="dxa"/>
          </w:tcPr>
          <w:p w14:paraId="06A06ACD" w14:textId="77777777" w:rsidR="008577B5" w:rsidRPr="007C684D" w:rsidRDefault="008577B5" w:rsidP="00A923D8">
            <w:pPr>
              <w:jc w:val="center"/>
              <w:rPr>
                <w:sz w:val="18"/>
                <w:lang w:val="es-ES"/>
              </w:rPr>
            </w:pPr>
            <w:r w:rsidRPr="007C684D">
              <w:rPr>
                <w:sz w:val="18"/>
                <w:lang w:val="es-ES"/>
              </w:rPr>
              <w:t xml:space="preserve">CÓDIGO DEL ALUMNO </w:t>
            </w:r>
          </w:p>
        </w:tc>
        <w:tc>
          <w:tcPr>
            <w:tcW w:w="7745" w:type="dxa"/>
          </w:tcPr>
          <w:p w14:paraId="532DFD28" w14:textId="77777777" w:rsidR="008577B5" w:rsidRPr="007C684D" w:rsidRDefault="008577B5"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46B3BF79" w14:textId="77777777" w:rsidR="008577B5" w:rsidRPr="007C684D" w:rsidRDefault="00E4378C" w:rsidP="00A923D8">
            <w:pPr>
              <w:jc w:val="center"/>
              <w:rPr>
                <w:sz w:val="18"/>
                <w:lang w:val="es-ES"/>
              </w:rPr>
            </w:pPr>
            <w:r w:rsidRPr="00E4378C">
              <w:rPr>
                <w:sz w:val="18"/>
                <w:lang w:val="es-ES"/>
              </w:rPr>
              <w:t>208114129</w:t>
            </w:r>
          </w:p>
        </w:tc>
        <w:tc>
          <w:tcPr>
            <w:tcW w:w="7745" w:type="dxa"/>
          </w:tcPr>
          <w:p w14:paraId="78C55281"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6221E7">
        <w:trPr>
          <w:trHeight w:val="467"/>
        </w:trPr>
        <w:tc>
          <w:tcPr>
            <w:cnfStyle w:val="001000000000" w:firstRow="0" w:lastRow="0" w:firstColumn="1" w:lastColumn="0" w:oddVBand="0" w:evenVBand="0" w:oddHBand="0" w:evenHBand="0" w:firstRowFirstColumn="0" w:firstRowLastColumn="0" w:lastRowFirstColumn="0" w:lastRowLastColumn="0"/>
            <w:tcW w:w="2481" w:type="dxa"/>
          </w:tcPr>
          <w:p w14:paraId="70E0C120" w14:textId="77777777" w:rsidR="008577B5" w:rsidRPr="007C684D" w:rsidRDefault="00E4378C" w:rsidP="00A923D8">
            <w:pPr>
              <w:jc w:val="center"/>
              <w:rPr>
                <w:sz w:val="18"/>
                <w:lang w:val="es-ES"/>
              </w:rPr>
            </w:pPr>
            <w:r w:rsidRPr="00E4378C">
              <w:rPr>
                <w:sz w:val="18"/>
                <w:lang w:val="es-ES"/>
              </w:rPr>
              <w:t>214290621</w:t>
            </w:r>
          </w:p>
        </w:tc>
        <w:tc>
          <w:tcPr>
            <w:tcW w:w="7745" w:type="dxa"/>
          </w:tcPr>
          <w:p w14:paraId="795DD412"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7D760B6D" w14:textId="77777777" w:rsidR="008577B5" w:rsidRPr="007C684D" w:rsidRDefault="00E4378C" w:rsidP="00A923D8">
            <w:pPr>
              <w:jc w:val="center"/>
              <w:rPr>
                <w:sz w:val="18"/>
                <w:lang w:val="es-ES"/>
              </w:rPr>
            </w:pPr>
            <w:r w:rsidRPr="00E4378C">
              <w:rPr>
                <w:sz w:val="18"/>
                <w:lang w:val="es-ES"/>
              </w:rPr>
              <w:t>214291032</w:t>
            </w:r>
          </w:p>
        </w:tc>
        <w:tc>
          <w:tcPr>
            <w:tcW w:w="7745" w:type="dxa"/>
          </w:tcPr>
          <w:p w14:paraId="34A1533A"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77777777" w:rsidR="0069448D" w:rsidRPr="007C684D" w:rsidRDefault="001A0B01"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BA6585">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BA6585">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BA6585">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BA6585">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BA6585">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BA6585">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BA6585">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BA6585">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BA6585">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BA6585">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BA6585">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BA6585">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BA6585">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BA6585">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BA6585">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77777777" w:rsidR="00D61F64" w:rsidRPr="00817EB1" w:rsidRDefault="006D2A12" w:rsidP="00817EB1">
      <w:pPr>
        <w:pStyle w:val="Citadestacada"/>
        <w:rPr>
          <w:i w:val="0"/>
          <w:iCs w:val="0"/>
        </w:rPr>
      </w:pPr>
      <w:r w:rsidRPr="00D61F64">
        <w:rPr>
          <w:rStyle w:val="nfasisintenso"/>
        </w:rPr>
        <w:lastRenderedPageBreak/>
        <w:t>Resumen del proyecto</w:t>
      </w:r>
    </w:p>
    <w:p w14:paraId="30652F4D" w14:textId="77777777" w:rsidR="00007C96" w:rsidRPr="00C72140" w:rsidRDefault="00817EB1" w:rsidP="00A4317D">
      <w:pPr>
        <w:pStyle w:val="Ttulo1"/>
        <w:rPr>
          <w:lang w:val="es-ES"/>
        </w:rPr>
      </w:pPr>
      <w:r w:rsidRPr="00C72140">
        <w:rPr>
          <w:lang w:val="es-ES"/>
        </w:rPr>
        <w:t>Objetivo general:</w:t>
      </w:r>
    </w:p>
    <w:p w14:paraId="34D47850" w14:textId="77777777" w:rsidR="00817EB1" w:rsidRDefault="00817EB1" w:rsidP="00B02A70">
      <w:pPr>
        <w:jc w:val="both"/>
        <w:rPr>
          <w:lang w:val="es-ES"/>
        </w:rPr>
      </w:pPr>
      <w:r>
        <w:rPr>
          <w:lang w:val="es-ES"/>
        </w:rPr>
        <w:t>Crear un</w:t>
      </w:r>
      <w:r w:rsidR="00BE497E">
        <w:rPr>
          <w:lang w:val="es-ES"/>
        </w:rPr>
        <w:t xml:space="preserve"> sistema el cual pueda trazar</w:t>
      </w:r>
      <w:r w:rsidR="00C16C74">
        <w:rPr>
          <w:lang w:val="es-ES"/>
        </w:rPr>
        <w:t xml:space="preserve"> la mejor ruta de acuerdo al destino al que se quiera ir, ahorrando la mayor cantidad de combustible posible en el trayecto, esto de acuerdo con el perfil de cada usuario que utilice el sistema. </w:t>
      </w:r>
    </w:p>
    <w:p w14:paraId="561858A6" w14:textId="77777777" w:rsidR="00BE497E" w:rsidRPr="00C72140" w:rsidRDefault="00BE497E" w:rsidP="00A4317D">
      <w:pPr>
        <w:pStyle w:val="Ttulo1"/>
        <w:rPr>
          <w:lang w:val="es-ES"/>
        </w:rPr>
      </w:pPr>
      <w:r w:rsidRPr="00C72140">
        <w:rPr>
          <w:lang w:val="es-ES"/>
        </w:rPr>
        <w:t>Antecedentes:</w:t>
      </w:r>
    </w:p>
    <w:p w14:paraId="7F0DABFF" w14:textId="77777777" w:rsidR="00BE497E" w:rsidRDefault="00BE497E" w:rsidP="00B02A70">
      <w:pPr>
        <w:jc w:val="both"/>
        <w:rPr>
          <w:lang w:val="es-ES"/>
        </w:rPr>
      </w:pPr>
      <w:r>
        <w:rPr>
          <w:lang w:val="es-ES"/>
        </w:rPr>
        <w:t xml:space="preserve">El presente proyecto está enfocado en la mejora y agilización del tráfico que afecta a la Zona Metropolitana en el transcurso del día, </w:t>
      </w:r>
      <w:r w:rsidR="000210A2">
        <w:rPr>
          <w:lang w:val="es-ES"/>
        </w:rPr>
        <w:t xml:space="preserve">ofreciendo una ruta que lo pueda llevar hacia su destino gastando la menor cantidad de combustible durante el trayecto, </w:t>
      </w:r>
      <w:r w:rsidR="00A24E7B">
        <w:rPr>
          <w:lang w:val="es-ES"/>
        </w:rPr>
        <w:t>ofreciendo ciertos datos del usuario y vehículo</w:t>
      </w:r>
      <w:r w:rsidR="008730E7">
        <w:rPr>
          <w:lang w:val="es-ES"/>
        </w:rPr>
        <w:t xml:space="preserve"> al sistema, el cual, con dicha información aunada</w:t>
      </w:r>
      <w:r w:rsidR="00A24E7B">
        <w:rPr>
          <w:lang w:val="es-ES"/>
        </w:rPr>
        <w:t xml:space="preserve"> al destino indicado, </w:t>
      </w:r>
      <w:r w:rsidR="008730E7">
        <w:rPr>
          <w:lang w:val="es-ES"/>
        </w:rPr>
        <w:t>se le ofrecerá una ruta que podrá seguir sin ninguna dificultad y así poder llegar a su destino gastando la menor cantidad de combustible, viéndose reflejado en un costo beneficio para el conductor, el cual podrá ahorrar más en el gasto del combustible que su auto consume</w:t>
      </w:r>
      <w:r w:rsidR="00C63DA4">
        <w:rPr>
          <w:lang w:val="es-ES"/>
        </w:rPr>
        <w:t xml:space="preserve"> en cada trayecto que este realice.</w:t>
      </w:r>
    </w:p>
    <w:p w14:paraId="4A8C51B8" w14:textId="77777777" w:rsidR="00C63DA4" w:rsidRPr="00C72140" w:rsidRDefault="00C63DA4" w:rsidP="00A4317D">
      <w:pPr>
        <w:pStyle w:val="Ttulo1"/>
        <w:rPr>
          <w:lang w:val="es-ES"/>
        </w:rPr>
      </w:pPr>
      <w:r w:rsidRPr="00C72140">
        <w:rPr>
          <w:lang w:val="es-ES"/>
        </w:rPr>
        <w:t>Justificación:</w:t>
      </w:r>
    </w:p>
    <w:p w14:paraId="0427D1E5" w14:textId="77777777" w:rsidR="00C63DA4" w:rsidRDefault="00C72140" w:rsidP="00B02A70">
      <w:pPr>
        <w:jc w:val="both"/>
        <w:rPr>
          <w:lang w:val="es-ES"/>
        </w:rPr>
      </w:pPr>
      <w:r>
        <w:rPr>
          <w:lang w:val="es-ES"/>
        </w:rPr>
        <w:t>Actualmente el consumo de combustible asciende gravemente todos los días, ya que más vehículos se encuentran circulando por las calles de la ciudad haciendo que se genere más tráfico y se permanezca más tiempo detenido mientras se espera a que se movilice el tráfico. Esto genera más gasto en el combustible, ya que se gasta al estar detenido el vehículo y no se aprovecha en su totalidad, haciendo que se recargue más cada vez, ya que al incrementar el número de vehículos se aumenta el consumo de combustible todos los días.</w:t>
      </w:r>
    </w:p>
    <w:p w14:paraId="06ABEDB3" w14:textId="77777777" w:rsidR="00AC30C8" w:rsidRDefault="00AC30C8" w:rsidP="00B02A70">
      <w:pPr>
        <w:jc w:val="both"/>
        <w:rPr>
          <w:lang w:val="es-ES"/>
        </w:rPr>
      </w:pPr>
    </w:p>
    <w:p w14:paraId="0CCAA5A7" w14:textId="77777777" w:rsidR="006D2A12" w:rsidRDefault="006D2A12" w:rsidP="00B02A70">
      <w:pPr>
        <w:jc w:val="both"/>
        <w:rPr>
          <w:lang w:val="es-ES"/>
        </w:rPr>
      </w:pPr>
    </w:p>
    <w:p w14:paraId="55419EEE" w14:textId="77777777" w:rsidR="006D2A12" w:rsidRDefault="006D2A12">
      <w:pPr>
        <w:rPr>
          <w:lang w:val="es-ES"/>
        </w:rPr>
      </w:pPr>
    </w:p>
    <w:p w14:paraId="517AF131" w14:textId="77777777" w:rsidR="006D2A12" w:rsidRDefault="006D2A12">
      <w:pPr>
        <w:rPr>
          <w:lang w:val="es-ES"/>
        </w:rPr>
      </w:pPr>
    </w:p>
    <w:p w14:paraId="7483D1BE" w14:textId="77777777" w:rsidR="006D2A12" w:rsidRDefault="006D2A12">
      <w:pPr>
        <w:rPr>
          <w:lang w:val="es-ES"/>
        </w:rPr>
      </w:pPr>
    </w:p>
    <w:p w14:paraId="00126A47" w14:textId="77777777" w:rsidR="006D2A12" w:rsidRDefault="006D2A12">
      <w:pPr>
        <w:rPr>
          <w:lang w:val="es-ES"/>
        </w:rPr>
      </w:pPr>
    </w:p>
    <w:p w14:paraId="5D83C9D5" w14:textId="77777777" w:rsidR="006D2A12" w:rsidRDefault="006D2A12">
      <w:pPr>
        <w:rPr>
          <w:lang w:val="es-ES"/>
        </w:rPr>
      </w:pPr>
    </w:p>
    <w:p w14:paraId="23E2D862" w14:textId="77777777" w:rsidR="006D2A12" w:rsidRDefault="006D2A12">
      <w:pPr>
        <w:rPr>
          <w:lang w:val="es-ES"/>
        </w:rPr>
      </w:pPr>
    </w:p>
    <w:p w14:paraId="5093ED36" w14:textId="77777777" w:rsidR="006D2A12" w:rsidRDefault="006D2A12" w:rsidP="006D2A12">
      <w:pPr>
        <w:rPr>
          <w:lang w:val="es-ES"/>
        </w:rPr>
      </w:pPr>
    </w:p>
    <w:p w14:paraId="560000A4" w14:textId="77777777" w:rsidR="00D80163" w:rsidRDefault="00D80163" w:rsidP="006D2A12">
      <w:pPr>
        <w:rPr>
          <w:lang w:val="es-ES"/>
        </w:rPr>
      </w:pPr>
    </w:p>
    <w:p w14:paraId="59256D1E" w14:textId="77777777" w:rsidR="00D80163" w:rsidRDefault="00D80163" w:rsidP="006D2A12">
      <w:pPr>
        <w:rPr>
          <w:lang w:val="es-ES"/>
        </w:rPr>
      </w:pPr>
    </w:p>
    <w:p w14:paraId="0BD7F410" w14:textId="77777777" w:rsidR="00D80163" w:rsidRDefault="00D80163" w:rsidP="006D2A12">
      <w:pPr>
        <w:rPr>
          <w:lang w:val="es-ES"/>
        </w:rPr>
      </w:pPr>
    </w:p>
    <w:p w14:paraId="76BACD52" w14:textId="77777777" w:rsidR="00D80163" w:rsidRDefault="00D80163" w:rsidP="006D2A12">
      <w:pPr>
        <w:rPr>
          <w:lang w:val="es-ES"/>
        </w:rPr>
      </w:pPr>
    </w:p>
    <w:p w14:paraId="7763B5E0" w14:textId="77777777" w:rsidR="006D2A12" w:rsidRDefault="006D2A12" w:rsidP="00DC20C7">
      <w:pPr>
        <w:pStyle w:val="Citadestacada"/>
        <w:rPr>
          <w:lang w:val="es-ES"/>
        </w:rPr>
      </w:pPr>
      <w:r>
        <w:rPr>
          <w:lang w:val="es-ES"/>
        </w:rPr>
        <w:lastRenderedPageBreak/>
        <w:t>Clasificación del proyecto</w:t>
      </w:r>
    </w:p>
    <w:p w14:paraId="47455294" w14:textId="77777777"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3F295CE" w14:textId="77777777" w:rsidR="00FB1955" w:rsidRDefault="00FB1955" w:rsidP="00C1705A">
      <w:pPr>
        <w:pStyle w:val="Citadestacada"/>
        <w:rPr>
          <w:lang w:val="es-ES"/>
        </w:rPr>
      </w:pPr>
      <w:r>
        <w:rPr>
          <w:lang w:val="es-ES"/>
        </w:rPr>
        <w:lastRenderedPageBreak/>
        <w:t>CLASIFICACIÓN DEL PROYECTO</w:t>
      </w:r>
    </w:p>
    <w:p w14:paraId="7C69CF42" w14:textId="77777777" w:rsidR="000B73E5" w:rsidRPr="00A4317D" w:rsidRDefault="000B73E5" w:rsidP="00A75337">
      <w:pPr>
        <w:pStyle w:val="Prrafodelista"/>
        <w:numPr>
          <w:ilvl w:val="0"/>
          <w:numId w:val="1"/>
        </w:numPr>
        <w:rPr>
          <w:i/>
          <w:color w:val="FF0000"/>
          <w:lang w:val="es-ES"/>
        </w:rPr>
      </w:pPr>
      <w:r w:rsidRPr="00A4317D">
        <w:rPr>
          <w:i/>
          <w:color w:val="FF0000"/>
          <w:lang w:val="es-ES"/>
        </w:rPr>
        <w:t xml:space="preserve">Los </w:t>
      </w:r>
      <w:r w:rsidR="00FD0B7B" w:rsidRPr="00A4317D">
        <w:rPr>
          <w:i/>
          <w:color w:val="FF0000"/>
          <w:lang w:val="es-ES"/>
        </w:rPr>
        <w:t>lineamientos</w:t>
      </w:r>
      <w:r w:rsidRPr="00A4317D">
        <w:rPr>
          <w:i/>
          <w:color w:val="FF0000"/>
          <w:lang w:val="es-ES"/>
        </w:rPr>
        <w:t xml:space="preserve"> </w:t>
      </w:r>
      <w:r w:rsidR="00FD0B7B" w:rsidRPr="00A4317D">
        <w:rPr>
          <w:i/>
          <w:color w:val="FF0000"/>
          <w:lang w:val="es-ES"/>
        </w:rPr>
        <w:t xml:space="preserve">son necesarios </w:t>
      </w:r>
      <w:r w:rsidRPr="00A4317D">
        <w:rPr>
          <w:i/>
          <w:color w:val="FF0000"/>
          <w:lang w:val="es-ES"/>
        </w:rPr>
        <w:t xml:space="preserve">para formar su </w:t>
      </w:r>
      <w:r w:rsidR="00FD0B7B" w:rsidRPr="00A4317D">
        <w:rPr>
          <w:i/>
          <w:color w:val="FF0000"/>
          <w:lang w:val="es-ES"/>
        </w:rPr>
        <w:t>compañía (tipo de compañía, organigrama, puesto y salario)</w:t>
      </w:r>
    </w:p>
    <w:p w14:paraId="02410580" w14:textId="77777777" w:rsidR="00FD0B7B" w:rsidRPr="00A4317D" w:rsidRDefault="00FD0B7B" w:rsidP="00A75337">
      <w:pPr>
        <w:pStyle w:val="Prrafodelista"/>
        <w:numPr>
          <w:ilvl w:val="0"/>
          <w:numId w:val="1"/>
        </w:numPr>
        <w:rPr>
          <w:i/>
          <w:color w:val="FF0000"/>
          <w:lang w:val="es-ES"/>
        </w:rPr>
      </w:pPr>
      <w:r w:rsidRPr="00A4317D">
        <w:rPr>
          <w:i/>
          <w:color w:val="FF0000"/>
          <w:lang w:val="es-ES"/>
        </w:rPr>
        <w:t xml:space="preserve">Marcos legales de su software, derechos de autor, aviso de privacidad, </w:t>
      </w:r>
      <w:r w:rsidR="00B33835" w:rsidRPr="00A4317D">
        <w:rPr>
          <w:i/>
          <w:color w:val="FF0000"/>
          <w:lang w:val="es-ES"/>
        </w:rPr>
        <w:t>etc.</w:t>
      </w:r>
    </w:p>
    <w:p w14:paraId="137CAFFB" w14:textId="77777777" w:rsidR="00FD0B7B" w:rsidRPr="00A4317D" w:rsidRDefault="00FD0B7B" w:rsidP="00A75337">
      <w:pPr>
        <w:pStyle w:val="Prrafodelista"/>
        <w:numPr>
          <w:ilvl w:val="0"/>
          <w:numId w:val="1"/>
        </w:numPr>
        <w:rPr>
          <w:i/>
          <w:color w:val="FF0000"/>
          <w:lang w:val="es-ES"/>
        </w:rPr>
      </w:pPr>
      <w:r w:rsidRPr="00A4317D">
        <w:rPr>
          <w:i/>
          <w:color w:val="FF0000"/>
          <w:lang w:val="es-ES"/>
        </w:rPr>
        <w:t>Procesos para auditar la calidad de su producto</w:t>
      </w:r>
    </w:p>
    <w:p w14:paraId="3177F7AB" w14:textId="77777777" w:rsidR="00C1705A" w:rsidRPr="00A4317D" w:rsidRDefault="004F557C" w:rsidP="00A75337">
      <w:pPr>
        <w:pStyle w:val="Prrafodelista"/>
        <w:numPr>
          <w:ilvl w:val="0"/>
          <w:numId w:val="1"/>
        </w:numPr>
        <w:rPr>
          <w:i/>
          <w:color w:val="FF0000"/>
          <w:lang w:val="es-ES"/>
        </w:rPr>
      </w:pPr>
      <w:r w:rsidRPr="00A4317D">
        <w:rPr>
          <w:i/>
          <w:color w:val="FF0000"/>
          <w:lang w:val="es-ES"/>
        </w:rPr>
        <w:t xml:space="preserve">Establecer a que sector de la población </w:t>
      </w:r>
      <w:r w:rsidR="00111A63" w:rsidRPr="00A4317D">
        <w:rPr>
          <w:i/>
          <w:color w:val="FF0000"/>
          <w:lang w:val="es-ES"/>
        </w:rPr>
        <w:t>está</w:t>
      </w:r>
      <w:r w:rsidRPr="00A4317D">
        <w:rPr>
          <w:i/>
          <w:color w:val="FF0000"/>
          <w:lang w:val="es-ES"/>
        </w:rPr>
        <w:t xml:space="preserve"> dirigido este proyecto</w:t>
      </w:r>
    </w:p>
    <w:p w14:paraId="6265308A" w14:textId="77777777" w:rsidR="004F557C" w:rsidRDefault="009672F6" w:rsidP="009672F6">
      <w:pPr>
        <w:pStyle w:val="Ttulo1"/>
        <w:rPr>
          <w:lang w:val="es-ES"/>
        </w:rPr>
      </w:pPr>
      <w:r>
        <w:rPr>
          <w:lang w:val="es-ES"/>
        </w:rPr>
        <w:t>Impacto social - Tecnología</w:t>
      </w:r>
    </w:p>
    <w:p w14:paraId="5F03FAAB" w14:textId="77777777" w:rsidR="00C1705A" w:rsidRDefault="00E017DD" w:rsidP="007A79F0">
      <w:pPr>
        <w:jc w:val="both"/>
        <w:rPr>
          <w:lang w:val="es-ES"/>
        </w:rPr>
      </w:pPr>
      <w:r>
        <w:rPr>
          <w:lang w:val="es-ES"/>
        </w:rPr>
        <w:t xml:space="preserve">Una de las cosas más importantes es poder proporcionar una opción a la sociedad </w:t>
      </w:r>
      <w:r w:rsidR="00DB56AA">
        <w:rPr>
          <w:lang w:val="es-ES"/>
        </w:rPr>
        <w:t xml:space="preserve">de </w:t>
      </w:r>
      <w:r>
        <w:rPr>
          <w:lang w:val="es-ES"/>
        </w:rPr>
        <w:t>automovil</w:t>
      </w:r>
      <w:r w:rsidR="00DB56AA">
        <w:rPr>
          <w:lang w:val="es-ES"/>
        </w:rPr>
        <w:t>istas</w:t>
      </w:r>
      <w:r>
        <w:rPr>
          <w:lang w:val="es-ES"/>
        </w:rPr>
        <w:t xml:space="preserve"> para que se pueda reducir el consumo de gasolina, la cual, </w:t>
      </w:r>
      <w:r w:rsidR="007A79F0">
        <w:rPr>
          <w:lang w:val="es-ES"/>
        </w:rPr>
        <w:t xml:space="preserve">continúa en aumento de acuerdo a la inflación de los mercados. </w:t>
      </w:r>
      <w:r w:rsidR="00D04F8A">
        <w:rPr>
          <w:lang w:val="es-ES"/>
        </w:rPr>
        <w:t>Dicho sistema estará en constante comunicación con el usuario, el cual podrá modificar sus datos cada vez que sea necesario. Este sistema podrá estar accesible a todos lo</w:t>
      </w:r>
      <w:r w:rsidR="007457B0">
        <w:rPr>
          <w:lang w:val="es-ES"/>
        </w:rPr>
        <w:t>s conductores de automóviles</w:t>
      </w:r>
      <w:r w:rsidR="008F0E28">
        <w:rPr>
          <w:lang w:val="es-ES"/>
        </w:rPr>
        <w:t xml:space="preserve"> y mediante la captura de sus datos, podrá</w:t>
      </w:r>
      <w:r w:rsidR="007457B0">
        <w:rPr>
          <w:lang w:val="es-ES"/>
        </w:rPr>
        <w:t>n</w:t>
      </w:r>
      <w:r w:rsidR="008F0E28">
        <w:rPr>
          <w:lang w:val="es-ES"/>
        </w:rPr>
        <w:t xml:space="preserve"> disfrutar de dicho servicio, el cual, estará diseñado para poder solucionar los con</w:t>
      </w:r>
      <w:r w:rsidR="00357C08">
        <w:rPr>
          <w:lang w:val="es-ES"/>
        </w:rPr>
        <w:t>sumos excesivos de combustible mientras se dirige de un punto a otro.</w:t>
      </w:r>
      <w:r w:rsidR="00A42DA4">
        <w:rPr>
          <w:lang w:val="es-ES"/>
        </w:rPr>
        <w:t xml:space="preserve"> </w:t>
      </w:r>
    </w:p>
    <w:p w14:paraId="36B45879" w14:textId="77777777" w:rsidR="00C1705A" w:rsidRDefault="00C1705A">
      <w:pPr>
        <w:rPr>
          <w:lang w:val="es-ES"/>
        </w:rPr>
      </w:pPr>
    </w:p>
    <w:p w14:paraId="3FB2F871" w14:textId="77777777" w:rsidR="00C1705A" w:rsidRDefault="00FE2543" w:rsidP="00FE2543">
      <w:pPr>
        <w:jc w:val="center"/>
        <w:rPr>
          <w:i/>
          <w:lang w:val="es-ES"/>
        </w:rPr>
      </w:pPr>
      <w:r>
        <w:rPr>
          <w:i/>
          <w:lang w:val="es-ES"/>
        </w:rPr>
        <w:t>(Aquí poner el logo de la “empresa”)</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7777777" w:rsidR="00006746" w:rsidRPr="00892197" w:rsidRDefault="00892197">
            <w:pPr>
              <w:rPr>
                <w:b/>
                <w:lang w:val="es-ES"/>
              </w:rPr>
            </w:pPr>
            <w:r>
              <w:rPr>
                <w:b/>
                <w:lang w:val="es-ES"/>
              </w:rPr>
              <w:t>Salario</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77777777" w:rsidR="00006746" w:rsidRDefault="00892197">
            <w:pPr>
              <w:rPr>
                <w:lang w:val="es-ES"/>
              </w:rPr>
            </w:pPr>
            <w:r>
              <w:rPr>
                <w:lang w:val="es-ES"/>
              </w:rPr>
              <w:t>Developer Director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77777777" w:rsidR="00006746" w:rsidRDefault="008A1162">
            <w:pPr>
              <w:rPr>
                <w:lang w:val="es-ES"/>
              </w:rPr>
            </w:pPr>
            <w:r>
              <w:rPr>
                <w:lang w:val="es-ES"/>
              </w:rPr>
              <w:t>Financer Director</w:t>
            </w:r>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Default="00DE4763">
      <w:pPr>
        <w:rPr>
          <w:b/>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77777777" w:rsidR="00DE4763" w:rsidRDefault="00DE4763">
      <w:pPr>
        <w:rPr>
          <w:b/>
          <w:lang w:val="es-ES"/>
        </w:rPr>
      </w:pPr>
    </w:p>
    <w:p w14:paraId="038EEBDB" w14:textId="77777777" w:rsidR="00C1705A" w:rsidRPr="00EB4EF8" w:rsidRDefault="004B08BC" w:rsidP="004B08BC">
      <w:pPr>
        <w:pStyle w:val="Citadestacada"/>
      </w:pPr>
      <w:r w:rsidRPr="00EB4EF8">
        <w:lastRenderedPageBreak/>
        <w:t>POLÍTICA DE PRIVACIDAD</w:t>
      </w:r>
    </w:p>
    <w:p w14:paraId="1CFAE84F" w14:textId="77777777"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5B2EDA">
        <w:rPr>
          <w:b/>
          <w:lang w:val="es-ES"/>
        </w:rPr>
        <w:t>Reducción Inteligente de Combustible</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7777777" w:rsidR="00814220" w:rsidRDefault="00DA2DDA" w:rsidP="00AD0AB7">
      <w:pPr>
        <w:jc w:val="both"/>
        <w:rPr>
          <w:lang w:val="es-ES"/>
        </w:rPr>
      </w:pPr>
      <w:r w:rsidRPr="005B2EDA">
        <w:rPr>
          <w:b/>
          <w:lang w:val="es-ES"/>
        </w:rPr>
        <w:t>Reducción Inteligente de Combustible</w:t>
      </w:r>
      <w:r w:rsidRPr="00DA2DDA">
        <w:rPr>
          <w:lang w:val="es-ES"/>
        </w:rPr>
        <w:t xml:space="preserve"> 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77777777" w:rsidR="00C1705A" w:rsidRDefault="004A2B0A" w:rsidP="004A2B0A">
      <w:pPr>
        <w:rPr>
          <w:lang w:val="es-ES"/>
        </w:rPr>
      </w:pPr>
      <w:r w:rsidRPr="004A2B0A">
        <w:rPr>
          <w:b/>
          <w:lang w:val="es-ES"/>
        </w:rPr>
        <w:t>Reducción Inteligente de Combustible</w:t>
      </w:r>
      <w:r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77777777" w:rsidR="00C1705A" w:rsidRDefault="00C1705A" w:rsidP="00C1705A">
      <w:pPr>
        <w:pStyle w:val="Citadestacada"/>
        <w:rPr>
          <w:lang w:val="es-ES"/>
        </w:rPr>
      </w:pPr>
      <w:r>
        <w:rPr>
          <w:lang w:val="es-ES"/>
        </w:rPr>
        <w:lastRenderedPageBreak/>
        <w:t xml:space="preserve">Emprendurismo </w:t>
      </w:r>
    </w:p>
    <w:p w14:paraId="0B75CDC0" w14:textId="77777777" w:rsidR="00C1705A" w:rsidRPr="00146156" w:rsidRDefault="00B33835" w:rsidP="00146156">
      <w:pPr>
        <w:pStyle w:val="Prrafodelista"/>
        <w:numPr>
          <w:ilvl w:val="0"/>
          <w:numId w:val="3"/>
        </w:numPr>
        <w:jc w:val="both"/>
        <w:rPr>
          <w:lang w:val="es-ES"/>
        </w:rPr>
      </w:pPr>
      <w:r w:rsidRPr="00146156">
        <w:rPr>
          <w:lang w:val="es-ES"/>
        </w:rPr>
        <w:t>¿</w:t>
      </w:r>
      <w:r w:rsidR="007E6C31" w:rsidRPr="00146156">
        <w:rPr>
          <w:lang w:val="es-ES"/>
        </w:rPr>
        <w:t>Cómo</w:t>
      </w:r>
      <w:r w:rsidRPr="00146156">
        <w:rPr>
          <w:lang w:val="es-ES"/>
        </w:rPr>
        <w:t xml:space="preserve"> alentar o motivar para adquirir este producto?</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77777777"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 cultura en la conducción y consumo de combustibles</w:t>
      </w:r>
      <w:r w:rsidRPr="00A4317D">
        <w:rPr>
          <w:lang w:val="es-ES"/>
        </w:rPr>
        <w:t xml:space="preserve">. Es por esto </w:t>
      </w:r>
      <w:r w:rsidR="008317F2">
        <w:rPr>
          <w:lang w:val="es-ES"/>
        </w:rPr>
        <w:t xml:space="preserve">por lo </w:t>
      </w:r>
      <w:r w:rsidRPr="00A4317D">
        <w:rPr>
          <w:lang w:val="es-ES"/>
        </w:rPr>
        <w:t>que no podríamos comercializarlo rápid</w:t>
      </w:r>
      <w:r w:rsidR="008317F2">
        <w:rPr>
          <w:lang w:val="es-ES"/>
        </w:rPr>
        <w:t>amente, lo ideal es que se busque</w:t>
      </w:r>
      <w:r w:rsidRPr="00A4317D">
        <w:rPr>
          <w:lang w:val="es-ES"/>
        </w:rPr>
        <w:t xml:space="preserve"> un apoyo gubernamental que nos permita continuar con la implementación y mejora continua del producto mediante incentivos económicos.</w:t>
      </w:r>
    </w:p>
    <w:p w14:paraId="4C88CE16" w14:textId="77777777" w:rsidR="00282A43" w:rsidRDefault="00282A43">
      <w:pPr>
        <w:rPr>
          <w:lang w:val="es-ES"/>
        </w:rPr>
      </w:pPr>
      <w:r>
        <w:rPr>
          <w:lang w:val="es-ES"/>
        </w:rPr>
        <w:br w:type="page"/>
      </w:r>
    </w:p>
    <w:p w14:paraId="375711C9" w14:textId="77777777"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0" w:name="_Toc484723290"/>
      <w:r>
        <w:rPr>
          <w:lang w:val="es-ES"/>
        </w:rPr>
        <w:t>Contexto de la problemática detectada</w:t>
      </w:r>
      <w:bookmarkEnd w:id="0"/>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9"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1" w:name="_Toc484723291"/>
      <w:r>
        <w:rPr>
          <w:lang w:val="es-ES"/>
        </w:rPr>
        <w:t>Contenido</w:t>
      </w:r>
      <w:bookmarkEnd w:id="1"/>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2" w:name="_Toc484723292"/>
      <w:r>
        <w:rPr>
          <w:lang w:val="es-ES"/>
        </w:rPr>
        <w:t>Objetivos</w:t>
      </w:r>
      <w:bookmarkEnd w:id="2"/>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072CBED3" w14:textId="77777777" w:rsidR="00A817F3" w:rsidRPr="00A817F3" w:rsidRDefault="00A817F3" w:rsidP="00A817F3">
      <w:pPr>
        <w:pStyle w:val="Ttulo2"/>
        <w:rPr>
          <w:lang w:val="es-ES"/>
        </w:rPr>
      </w:pPr>
      <w:bookmarkStart w:id="3" w:name="_Toc484723293"/>
      <w:r>
        <w:rPr>
          <w:lang w:val="es-ES"/>
        </w:rPr>
        <w:t>Restricciones</w:t>
      </w:r>
      <w:bookmarkEnd w:id="3"/>
      <w:r>
        <w:rPr>
          <w:lang w:val="es-ES"/>
        </w:rPr>
        <w:t xml:space="preserve"> </w:t>
      </w:r>
    </w:p>
    <w:p w14:paraId="5AA151FC" w14:textId="77777777" w:rsidR="00A817F3" w:rsidRPr="00A817F3" w:rsidRDefault="00A817F3" w:rsidP="00A817F3">
      <w:pPr>
        <w:rPr>
          <w:lang w:val="es-ES"/>
        </w:rPr>
      </w:pPr>
    </w:p>
    <w:p w14:paraId="79D30643" w14:textId="77777777" w:rsidR="00A47E1A" w:rsidRPr="00A47E1A" w:rsidRDefault="00A47E1A" w:rsidP="00A47E1A">
      <w:pPr>
        <w:pStyle w:val="Prrafodelista"/>
        <w:numPr>
          <w:ilvl w:val="0"/>
          <w:numId w:val="6"/>
        </w:numPr>
        <w:rPr>
          <w:lang w:val="es-ES"/>
        </w:rPr>
      </w:pPr>
      <w:r w:rsidRPr="00A47E1A">
        <w:rPr>
          <w:lang w:val="es-ES"/>
        </w:rPr>
        <w:t>Listar cuales con las limitaciones que presenta su sistema, ejemplo: uso de un software en específico, cantidad de datos a procesar, gran poder de procesamiento, etc.</w:t>
      </w: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4" w:name="_Toc484723294"/>
      <w:r>
        <w:rPr>
          <w:lang w:val="es-ES"/>
        </w:rPr>
        <w:t>Tabla comparativa con otros sistemas encontrados</w:t>
      </w:r>
      <w:bookmarkEnd w:id="4"/>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56ACEDCA" w14:textId="77777777" w:rsidR="009227DB" w:rsidRDefault="00450F71" w:rsidP="00450F71">
      <w:pPr>
        <w:pStyle w:val="Ttulo2"/>
        <w:rPr>
          <w:lang w:val="es-ES"/>
        </w:rPr>
      </w:pPr>
      <w:bookmarkStart w:id="5" w:name="_Toc484723295"/>
      <w:r>
        <w:rPr>
          <w:lang w:val="es-ES"/>
        </w:rPr>
        <w:t>Módulo a diseñar</w:t>
      </w:r>
      <w:bookmarkEnd w:id="5"/>
    </w:p>
    <w:p w14:paraId="432B4CE7" w14:textId="77777777" w:rsidR="00B55898" w:rsidRPr="001F5A7A" w:rsidRDefault="001F5A7A" w:rsidP="001F5A7A">
      <w:pPr>
        <w:pStyle w:val="Prrafodelista"/>
        <w:numPr>
          <w:ilvl w:val="0"/>
          <w:numId w:val="6"/>
        </w:numPr>
        <w:jc w:val="both"/>
        <w:rPr>
          <w:lang w:val="es-ES"/>
        </w:rPr>
      </w:pPr>
      <w:r w:rsidRPr="001F5A7A">
        <w:rPr>
          <w:lang w:val="es-ES"/>
        </w:rPr>
        <w:t xml:space="preserve">Explicar por qué el módulo o módulos especificados en el inicio del documento, permitirán concluir satisfactoriamente esta problemática detectada. </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6" w:name="_Toc484723296"/>
      <w:r>
        <w:rPr>
          <w:lang w:val="es-ES"/>
        </w:rPr>
        <w:t>Tipo de investigación</w:t>
      </w:r>
      <w:bookmarkEnd w:id="6"/>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7" w:name="_Toc484723297"/>
      <w:r>
        <w:rPr>
          <w:lang w:val="es-ES"/>
        </w:rPr>
        <w:t>Definición del tamaño y la muestra de la investigación</w:t>
      </w:r>
      <w:bookmarkEnd w:id="7"/>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8D41A76" w14:textId="77777777" w:rsidR="00A817F3" w:rsidRDefault="00A817F3" w:rsidP="00A817F3">
      <w:pPr>
        <w:pStyle w:val="Ttulo2"/>
        <w:rPr>
          <w:lang w:val="es-ES"/>
        </w:rPr>
      </w:pPr>
      <w:bookmarkStart w:id="8" w:name="_Toc484723298"/>
      <w:r>
        <w:rPr>
          <w:lang w:val="es-ES"/>
        </w:rPr>
        <w:t>Consulta y acceso a repositorios de datos</w:t>
      </w:r>
      <w:bookmarkEnd w:id="8"/>
    </w:p>
    <w:p w14:paraId="5C07FEC0" w14:textId="77777777" w:rsidR="00A817F3" w:rsidRDefault="00A817F3">
      <w:pPr>
        <w:rPr>
          <w:lang w:val="es-ES"/>
        </w:rPr>
      </w:pPr>
    </w:p>
    <w:p w14:paraId="39C4FC71" w14:textId="77777777" w:rsidR="00F452B4" w:rsidRDefault="00F452B4" w:rsidP="00F452B4">
      <w:pPr>
        <w:pStyle w:val="Prrafodelista"/>
        <w:numPr>
          <w:ilvl w:val="0"/>
          <w:numId w:val="6"/>
        </w:numPr>
        <w:rPr>
          <w:lang w:val="es-ES"/>
        </w:rPr>
      </w:pPr>
      <w:r>
        <w:rPr>
          <w:lang w:val="es-ES"/>
        </w:rPr>
        <w:t xml:space="preserve">Especificar los sitios de Internet en donde se encontró la información para ser procesada o analizada por su sistema, </w:t>
      </w:r>
    </w:p>
    <w:p w14:paraId="55155C15" w14:textId="77777777" w:rsidR="00CB4E94" w:rsidRDefault="00F452B4" w:rsidP="00F452B4">
      <w:pPr>
        <w:pStyle w:val="Prrafodelista"/>
        <w:numPr>
          <w:ilvl w:val="0"/>
          <w:numId w:val="6"/>
        </w:numPr>
        <w:rPr>
          <w:lang w:val="es-ES"/>
        </w:rPr>
      </w:pPr>
      <w:r>
        <w:rPr>
          <w:lang w:val="es-ES"/>
        </w:rPr>
        <w:t>¿cuáles fueron los factores discriminatorios para elegir el o las referencias de datos?</w:t>
      </w:r>
    </w:p>
    <w:p w14:paraId="2F7A7416" w14:textId="77777777" w:rsidR="00245343" w:rsidRPr="00245343" w:rsidRDefault="00245343" w:rsidP="00245343">
      <w:pPr>
        <w:pStyle w:val="Prrafodelista"/>
        <w:numPr>
          <w:ilvl w:val="0"/>
          <w:numId w:val="6"/>
        </w:numPr>
        <w:jc w:val="both"/>
        <w:rPr>
          <w:color w:val="538135" w:themeColor="accent6" w:themeShade="BF"/>
          <w:lang w:val="es-ES"/>
        </w:rPr>
      </w:pPr>
      <w:r w:rsidRPr="00245343">
        <w:rPr>
          <w:color w:val="538135" w:themeColor="accent6" w:themeShade="BF"/>
          <w:lang w:val="es-ES"/>
        </w:rPr>
        <w:t xml:space="preserve">Este apartado hace hincapié en establecer el lugar de procedencia de los datos y cuál fue su criterio de selección. </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9" w:name="_Toc484723299"/>
      <w:r>
        <w:rPr>
          <w:lang w:val="es-ES"/>
        </w:rPr>
        <w:t>Estándares usados</w:t>
      </w:r>
      <w:bookmarkEnd w:id="9"/>
    </w:p>
    <w:p w14:paraId="09C4131B" w14:textId="7777777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997E3A" w:rsidRPr="00AB1AB4">
        <w:rPr>
          <w:lang w:val="es-ES"/>
        </w:rPr>
        <w:br w:type="page"/>
      </w:r>
    </w:p>
    <w:p w14:paraId="421DA157" w14:textId="77777777" w:rsidR="00A817F3" w:rsidRDefault="00997E3A"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0" w:name="_Toc484723300"/>
      <w:r>
        <w:rPr>
          <w:lang w:val="es-ES"/>
        </w:rPr>
        <w:t>Arquitectura</w:t>
      </w:r>
      <w:bookmarkEnd w:id="10"/>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Default="00651D36" w:rsidP="00651D36">
      <w:pPr>
        <w:pStyle w:val="Prrafodelista"/>
        <w:numPr>
          <w:ilvl w:val="0"/>
          <w:numId w:val="7"/>
        </w:numPr>
        <w:rPr>
          <w:lang w:val="es-ES"/>
        </w:rPr>
      </w:pPr>
      <w:r w:rsidRPr="00651D36">
        <w:rPr>
          <w:lang w:val="es-ES"/>
        </w:rPr>
        <w:t>Explicar los elementos que conforman la solución a su problemática planteada</w:t>
      </w:r>
      <w:r w:rsidR="00E70694">
        <w:rPr>
          <w:lang w:val="es-ES"/>
        </w:rPr>
        <w:t xml:space="preserve">, puede usar los diagramas de componentes y los de distribución </w:t>
      </w:r>
    </w:p>
    <w:p w14:paraId="566B2D5C" w14:textId="77777777" w:rsidR="00E70694" w:rsidRPr="00651D36" w:rsidRDefault="00E70694" w:rsidP="00E70694">
      <w:pPr>
        <w:pStyle w:val="Prrafodelista"/>
        <w:rPr>
          <w:lang w:val="es-ES"/>
        </w:rPr>
      </w:pP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1" w:name="_Toc484723301"/>
      <w:r>
        <w:rPr>
          <w:lang w:val="es-ES"/>
        </w:rPr>
        <w:t>Modelado de la base de datos</w:t>
      </w:r>
      <w:bookmarkEnd w:id="11"/>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1B714D05" w14:textId="77777777" w:rsidR="00CD2723" w:rsidRPr="00CD2723" w:rsidRDefault="00CD2723" w:rsidP="008971FD">
      <w:pPr>
        <w:pStyle w:val="Prrafodelista"/>
        <w:numPr>
          <w:ilvl w:val="0"/>
          <w:numId w:val="7"/>
        </w:numPr>
        <w:jc w:val="both"/>
        <w:rPr>
          <w:color w:val="FF0000"/>
          <w:lang w:val="es-ES"/>
        </w:rPr>
      </w:pPr>
      <w:r w:rsidRPr="00CD2723">
        <w:rPr>
          <w:color w:val="FF0000"/>
          <w:lang w:val="es-ES"/>
        </w:rPr>
        <w:t>Este apartado puede obviarse, si no aplica en su proyecto</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2" w:name="_Toc484723302"/>
      <w:r>
        <w:rPr>
          <w:lang w:val="es-ES"/>
        </w:rPr>
        <w:t>Diseño conceptual (diagramas UML)</w:t>
      </w:r>
      <w:bookmarkEnd w:id="12"/>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3" w:name="_Toc484723303"/>
      <w:r>
        <w:rPr>
          <w:lang w:val="es-ES"/>
        </w:rPr>
        <w:t>Dependencias con otros elementos de software o hardware de terceros</w:t>
      </w:r>
      <w:bookmarkEnd w:id="13"/>
    </w:p>
    <w:p w14:paraId="1BFE4C33" w14:textId="77777777" w:rsidR="00473863" w:rsidRPr="00D57A89"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sistema embebido, sistema operativo, bases de datos, etc.</w:t>
      </w:r>
      <w:r w:rsidR="00473863" w:rsidRPr="00D57A89">
        <w:rPr>
          <w:lang w:val="es-ES"/>
        </w:rPr>
        <w:br w:type="page"/>
      </w:r>
    </w:p>
    <w:p w14:paraId="05BE08B0" w14:textId="77777777" w:rsidR="00E95849" w:rsidRDefault="00DC7A47"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0"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77777777" w:rsidR="00DC7A47" w:rsidRDefault="0052586F"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4" w:name="_Toc484723304"/>
      <w:r>
        <w:rPr>
          <w:lang w:val="es-ES"/>
        </w:rPr>
        <w:t>Análisis de resultados</w:t>
      </w:r>
      <w:bookmarkEnd w:id="14"/>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5" w:name="_Toc484723305"/>
      <w:r>
        <w:rPr>
          <w:lang w:val="es-ES"/>
        </w:rPr>
        <w:t>Capturas de Pantallla</w:t>
      </w:r>
      <w:bookmarkEnd w:id="15"/>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77777777" w:rsidR="00DC7A47" w:rsidRDefault="0052586F"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Default="00E73302" w:rsidP="007A43A6">
      <w:pPr>
        <w:jc w:val="both"/>
        <w:rPr>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77777777" w:rsidR="0052586F" w:rsidRDefault="0052586F"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1"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2"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307FFB10" w14:textId="77777777" w:rsidR="0052586F" w:rsidRDefault="0052586F">
      <w:pPr>
        <w:rPr>
          <w:lang w:val="es-ES"/>
        </w:rPr>
      </w:pPr>
    </w:p>
    <w:p w14:paraId="38CF6549" w14:textId="77777777" w:rsidR="0052586F" w:rsidRDefault="0052586F">
      <w:pPr>
        <w:rPr>
          <w:lang w:val="es-ES"/>
        </w:rPr>
      </w:pPr>
    </w:p>
    <w:p w14:paraId="076D7E82" w14:textId="77777777" w:rsidR="0052586F" w:rsidRDefault="0052586F">
      <w:pPr>
        <w:rPr>
          <w:lang w:val="es-ES"/>
        </w:rPr>
      </w:pPr>
    </w:p>
    <w:p w14:paraId="0E9B04AA" w14:textId="754B43A1" w:rsidR="0052586F" w:rsidRPr="0069448D" w:rsidRDefault="005D0BA1">
      <w:pPr>
        <w:rPr>
          <w:lang w:val="es-ES"/>
        </w:rPr>
      </w:pPr>
      <w:r>
        <w:rPr>
          <w:noProof/>
          <w:lang w:val="es-ES"/>
        </w:rPr>
        <w:drawing>
          <wp:inline distT="0" distB="0" distL="0" distR="0" wp14:anchorId="4D5242B3" wp14:editId="5190946D">
            <wp:extent cx="914400" cy="914400"/>
            <wp:effectExtent l="0" t="0" r="0" b="0"/>
            <wp:docPr id="2" name="Gráfico 2" descr="Equ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uter.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inline>
        </w:drawing>
      </w:r>
      <w:r>
        <w:rPr>
          <w:noProof/>
          <w:lang w:val="es-ES"/>
        </w:rPr>
        <w:drawing>
          <wp:inline distT="0" distB="0" distL="0" distR="0" wp14:anchorId="257C1D93" wp14:editId="329AECB2">
            <wp:extent cx="914400" cy="914400"/>
            <wp:effectExtent l="0" t="0" r="0" b="0"/>
            <wp:docPr id="3" name="Gráfico 3" descr="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ptop.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914400" cy="914400"/>
                    </a:xfrm>
                    <a:prstGeom prst="rect">
                      <a:avLst/>
                    </a:prstGeom>
                  </pic:spPr>
                </pic:pic>
              </a:graphicData>
            </a:graphic>
          </wp:inline>
        </w:drawing>
      </w:r>
      <w:r>
        <w:rPr>
          <w:noProof/>
          <w:lang w:val="es-ES"/>
        </w:rPr>
        <w:drawing>
          <wp:inline distT="0" distB="0" distL="0" distR="0" wp14:anchorId="02C51872" wp14:editId="7C772CFF">
            <wp:extent cx="914400" cy="914400"/>
            <wp:effectExtent l="0" t="0" r="0" b="0"/>
            <wp:docPr id="4" name="Gráfico 4"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net.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914400" cy="914400"/>
                    </a:xfrm>
                    <a:prstGeom prst="rect">
                      <a:avLst/>
                    </a:prstGeom>
                  </pic:spPr>
                </pic:pic>
              </a:graphicData>
            </a:graphic>
          </wp:inline>
        </w:drawing>
      </w:r>
      <w:r>
        <w:rPr>
          <w:noProof/>
          <w:lang w:val="es-ES"/>
        </w:rPr>
        <w:drawing>
          <wp:inline distT="0" distB="0" distL="0" distR="0" wp14:anchorId="095BBC60" wp14:editId="030625A8">
            <wp:extent cx="914400" cy="914400"/>
            <wp:effectExtent l="0" t="0" r="0" b="0"/>
            <wp:docPr id="5" name="Gráfico 5" descr="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itor.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914400" cy="914400"/>
                    </a:xfrm>
                    <a:prstGeom prst="rect">
                      <a:avLst/>
                    </a:prstGeom>
                  </pic:spPr>
                </pic:pic>
              </a:graphicData>
            </a:graphic>
          </wp:inline>
        </w:drawing>
      </w:r>
      <w:r>
        <w:rPr>
          <w:noProof/>
          <w:lang w:val="es-ES"/>
        </w:rPr>
        <w:drawing>
          <wp:inline distT="0" distB="0" distL="0" distR="0" wp14:anchorId="5806DF0C" wp14:editId="1DDF4A9E">
            <wp:extent cx="914400" cy="914400"/>
            <wp:effectExtent l="0" t="0" r="0" b="0"/>
            <wp:docPr id="6" name="Gráfico 6" descr="Smart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rtPhone.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914400" cy="914400"/>
                    </a:xfrm>
                    <a:prstGeom prst="rect">
                      <a:avLst/>
                    </a:prstGeom>
                  </pic:spPr>
                </pic:pic>
              </a:graphicData>
            </a:graphic>
          </wp:inline>
        </w:drawing>
      </w:r>
      <w:r>
        <w:rPr>
          <w:noProof/>
          <w:lang w:val="es-ES"/>
        </w:rPr>
        <w:drawing>
          <wp:inline distT="0" distB="0" distL="0" distR="0" wp14:anchorId="5D35A55E" wp14:editId="1A3E45CD">
            <wp:extent cx="914400" cy="914400"/>
            <wp:effectExtent l="0" t="0" r="0" b="0"/>
            <wp:docPr id="7" name="Gráfico 7" descr="Disco óp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ticalDisc.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914400" cy="914400"/>
                    </a:xfrm>
                    <a:prstGeom prst="rect">
                      <a:avLst/>
                    </a:prstGeom>
                  </pic:spPr>
                </pic:pic>
              </a:graphicData>
            </a:graphic>
          </wp:inline>
        </w:drawing>
      </w:r>
      <w:r>
        <w:rPr>
          <w:noProof/>
          <w:lang w:val="es-ES"/>
        </w:rPr>
        <w:drawing>
          <wp:inline distT="0" distB="0" distL="0" distR="0" wp14:anchorId="6EEDA1BD" wp14:editId="62088F01">
            <wp:extent cx="914400" cy="914400"/>
            <wp:effectExtent l="0" t="0" r="0" b="0"/>
            <wp:docPr id="8" name="Gráfico 8" descr="Tab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t.svg"/>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914400" cy="914400"/>
                    </a:xfrm>
                    <a:prstGeom prst="rect">
                      <a:avLst/>
                    </a:prstGeom>
                  </pic:spPr>
                </pic:pic>
              </a:graphicData>
            </a:graphic>
          </wp:inline>
        </w:drawing>
      </w:r>
      <w:r>
        <w:rPr>
          <w:noProof/>
          <w:lang w:val="es-ES"/>
        </w:rPr>
        <w:drawing>
          <wp:inline distT="0" distB="0" distL="0" distR="0" wp14:anchorId="0A96FF2C" wp14:editId="7D6308C7">
            <wp:extent cx="914400" cy="914400"/>
            <wp:effectExtent l="0" t="0" r="0" b="0"/>
            <wp:docPr id="9" name="Gráfico 9" descr="Informática en la n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udComputing.sv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914400" cy="914400"/>
                    </a:xfrm>
                    <a:prstGeom prst="rect">
                      <a:avLst/>
                    </a:prstGeom>
                  </pic:spPr>
                </pic:pic>
              </a:graphicData>
            </a:graphic>
          </wp:inline>
        </w:drawing>
      </w:r>
      <w:r>
        <w:rPr>
          <w:noProof/>
          <w:lang w:val="es-ES"/>
        </w:rPr>
        <w:drawing>
          <wp:inline distT="0" distB="0" distL="0" distR="0" wp14:anchorId="6E5911BD" wp14:editId="5B54BE51">
            <wp:extent cx="914400" cy="914400"/>
            <wp:effectExtent l="0" t="0" r="0" b="0"/>
            <wp:docPr id="10" name="Gráfico 10" descr="Máquina de escrib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ypewriter.svg"/>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914400" cy="914400"/>
                    </a:xfrm>
                    <a:prstGeom prst="rect">
                      <a:avLst/>
                    </a:prstGeom>
                  </pic:spPr>
                </pic:pic>
              </a:graphicData>
            </a:graphic>
          </wp:inline>
        </w:drawing>
      </w:r>
      <w:r>
        <w:rPr>
          <w:noProof/>
          <w:lang w:val="es-ES"/>
        </w:rPr>
        <w:drawing>
          <wp:inline distT="0" distB="0" distL="0" distR="0" wp14:anchorId="7BFF9A2C" wp14:editId="5D16055D">
            <wp:extent cx="914400" cy="914400"/>
            <wp:effectExtent l="0" t="0" r="0" b="0"/>
            <wp:docPr id="11" name="Gráfico 11" descr="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dio.svg"/>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914400" cy="914400"/>
                    </a:xfrm>
                    <a:prstGeom prst="rect">
                      <a:avLst/>
                    </a:prstGeom>
                  </pic:spPr>
                </pic:pic>
              </a:graphicData>
            </a:graphic>
          </wp:inline>
        </w:drawing>
      </w:r>
      <w:r>
        <w:rPr>
          <w:noProof/>
          <w:lang w:val="es-ES"/>
        </w:rPr>
        <w:drawing>
          <wp:inline distT="0" distB="0" distL="0" distR="0" wp14:anchorId="278C0FA6" wp14:editId="30D895C1">
            <wp:extent cx="914400" cy="914400"/>
            <wp:effectExtent l="0" t="0" r="0" b="0"/>
            <wp:docPr id="12" name="Gráfico 12" descr="Enrutador inalámb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relessRouter.svg"/>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914400" cy="914400"/>
                    </a:xfrm>
                    <a:prstGeom prst="rect">
                      <a:avLst/>
                    </a:prstGeom>
                  </pic:spPr>
                </pic:pic>
              </a:graphicData>
            </a:graphic>
          </wp:inline>
        </w:drawing>
      </w:r>
      <w:r>
        <w:rPr>
          <w:noProof/>
          <w:lang w:val="es-ES"/>
        </w:rPr>
        <w:drawing>
          <wp:inline distT="0" distB="0" distL="0" distR="0" wp14:anchorId="1A3CBAFD" wp14:editId="7FF5E633">
            <wp:extent cx="914400" cy="914400"/>
            <wp:effectExtent l="0" t="0" r="0" b="0"/>
            <wp:docPr id="13" name="Gráfico 13" descr="Proces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cessor.svg"/>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914400" cy="914400"/>
                    </a:xfrm>
                    <a:prstGeom prst="rect">
                      <a:avLst/>
                    </a:prstGeom>
                  </pic:spPr>
                </pic:pic>
              </a:graphicData>
            </a:graphic>
          </wp:inline>
        </w:drawing>
      </w:r>
      <w:r>
        <w:rPr>
          <w:noProof/>
          <w:lang w:val="es-ES"/>
        </w:rPr>
        <w:drawing>
          <wp:inline distT="0" distB="0" distL="0" distR="0" wp14:anchorId="26D09AE1" wp14:editId="178D319C">
            <wp:extent cx="914400" cy="914400"/>
            <wp:effectExtent l="0" t="0" r="0" b="0"/>
            <wp:docPr id="14" name="Gráfico 14" descr="Escá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anner.svg"/>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914400" cy="914400"/>
                    </a:xfrm>
                    <a:prstGeom prst="rect">
                      <a:avLst/>
                    </a:prstGeom>
                  </pic:spPr>
                </pic:pic>
              </a:graphicData>
            </a:graphic>
          </wp:inline>
        </w:drawing>
      </w:r>
      <w:r>
        <w:rPr>
          <w:noProof/>
          <w:lang w:val="es-ES"/>
        </w:rPr>
        <w:drawing>
          <wp:inline distT="0" distB="0" distL="0" distR="0" wp14:anchorId="3AD33E5B" wp14:editId="1EB4E38C">
            <wp:extent cx="914400" cy="914400"/>
            <wp:effectExtent l="0" t="0" r="0" b="0"/>
            <wp:docPr id="15" name="Gráfico 15" descr="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rver.svg"/>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914400" cy="914400"/>
                    </a:xfrm>
                    <a:prstGeom prst="rect">
                      <a:avLst/>
                    </a:prstGeom>
                  </pic:spPr>
                </pic:pic>
              </a:graphicData>
            </a:graphic>
          </wp:inline>
        </w:drawing>
      </w:r>
      <w:r>
        <w:rPr>
          <w:noProof/>
          <w:lang w:val="es-ES"/>
        </w:rPr>
        <w:drawing>
          <wp:inline distT="0" distB="0" distL="0" distR="0" wp14:anchorId="74EBE3D0" wp14:editId="1C8A3C57">
            <wp:extent cx="914400" cy="914400"/>
            <wp:effectExtent l="0" t="0" r="0" b="0"/>
            <wp:docPr id="16" name="Gráfico 16" descr="Conec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lug.svg"/>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914400" cy="914400"/>
                    </a:xfrm>
                    <a:prstGeom prst="rect">
                      <a:avLst/>
                    </a:prstGeom>
                  </pic:spPr>
                </pic:pic>
              </a:graphicData>
            </a:graphic>
          </wp:inline>
        </w:drawing>
      </w:r>
      <w:r>
        <w:rPr>
          <w:noProof/>
          <w:lang w:val="es-ES"/>
        </w:rPr>
        <w:drawing>
          <wp:inline distT="0" distB="0" distL="0" distR="0" wp14:anchorId="54CEE360" wp14:editId="7E399E35">
            <wp:extent cx="914400" cy="914400"/>
            <wp:effectExtent l="0" t="0" r="0" b="0"/>
            <wp:docPr id="17" name="Gráfico 17" descr="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luetooth.svg"/>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914400" cy="914400"/>
                    </a:xfrm>
                    <a:prstGeom prst="rect">
                      <a:avLst/>
                    </a:prstGeom>
                  </pic:spPr>
                </pic:pic>
              </a:graphicData>
            </a:graphic>
          </wp:inline>
        </w:drawing>
      </w:r>
      <w:r>
        <w:rPr>
          <w:noProof/>
          <w:lang w:val="es-ES"/>
        </w:rPr>
        <w:drawing>
          <wp:inline distT="0" distB="0" distL="0" distR="0" wp14:anchorId="2EA00F4A" wp14:editId="037757D6">
            <wp:extent cx="914400" cy="914400"/>
            <wp:effectExtent l="0" t="0" r="0" b="0"/>
            <wp:docPr id="18" name="Gráfico 18" descr="Torre de telefon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ellTower.svg"/>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914400" cy="914400"/>
                    </a:xfrm>
                    <a:prstGeom prst="rect">
                      <a:avLst/>
                    </a:prstGeom>
                  </pic:spPr>
                </pic:pic>
              </a:graphicData>
            </a:graphic>
          </wp:inline>
        </w:drawing>
      </w:r>
      <w:bookmarkStart w:id="16" w:name="_GoBack"/>
      <w:r>
        <w:rPr>
          <w:noProof/>
          <w:lang w:val="es-ES"/>
        </w:rPr>
        <w:drawing>
          <wp:inline distT="0" distB="0" distL="0" distR="0" wp14:anchorId="636E78AA" wp14:editId="14715488">
            <wp:extent cx="914400" cy="914400"/>
            <wp:effectExtent l="0" t="0" r="0" b="0"/>
            <wp:docPr id="19" name="Gráfico 19"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obot.svg"/>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0" y="0"/>
                      <a:ext cx="914400" cy="914400"/>
                    </a:xfrm>
                    <a:prstGeom prst="rect">
                      <a:avLst/>
                    </a:prstGeom>
                  </pic:spPr>
                </pic:pic>
              </a:graphicData>
            </a:graphic>
          </wp:inline>
        </w:drawing>
      </w:r>
      <w:bookmarkEnd w:id="16"/>
    </w:p>
    <w:sectPr w:rsidR="0052586F" w:rsidRPr="0069448D" w:rsidSect="006D5E61">
      <w:headerReference w:type="default" r:id="rId49"/>
      <w:footerReference w:type="default" r:id="rId50"/>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9D5F3" w14:textId="77777777" w:rsidR="00BA6585" w:rsidRDefault="00BA6585" w:rsidP="007C684D">
      <w:pPr>
        <w:spacing w:after="0" w:line="240" w:lineRule="auto"/>
      </w:pPr>
      <w:r>
        <w:separator/>
      </w:r>
    </w:p>
  </w:endnote>
  <w:endnote w:type="continuationSeparator" w:id="0">
    <w:p w14:paraId="71E22ACE" w14:textId="77777777" w:rsidR="00BA6585" w:rsidRDefault="00BA6585"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0F9FF" w14:textId="77777777" w:rsidR="00BA6585" w:rsidRDefault="00BA6585" w:rsidP="007C684D">
      <w:pPr>
        <w:spacing w:after="0" w:line="240" w:lineRule="auto"/>
      </w:pPr>
      <w:r>
        <w:separator/>
      </w:r>
    </w:p>
  </w:footnote>
  <w:footnote w:type="continuationSeparator" w:id="0">
    <w:p w14:paraId="6512F5DB" w14:textId="77777777" w:rsidR="00BA6585" w:rsidRDefault="00BA6585"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AD148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2066"/>
    <w:rsid w:val="0005345E"/>
    <w:rsid w:val="00056351"/>
    <w:rsid w:val="00073808"/>
    <w:rsid w:val="000B73E5"/>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5A7A"/>
    <w:rsid w:val="002065D0"/>
    <w:rsid w:val="00225F0B"/>
    <w:rsid w:val="0023224D"/>
    <w:rsid w:val="00240FD0"/>
    <w:rsid w:val="00245343"/>
    <w:rsid w:val="002524EF"/>
    <w:rsid w:val="00260D58"/>
    <w:rsid w:val="00272019"/>
    <w:rsid w:val="00276380"/>
    <w:rsid w:val="00282A43"/>
    <w:rsid w:val="00282D6E"/>
    <w:rsid w:val="0029214F"/>
    <w:rsid w:val="002B18E1"/>
    <w:rsid w:val="002E5209"/>
    <w:rsid w:val="00300B24"/>
    <w:rsid w:val="00305A8D"/>
    <w:rsid w:val="00311854"/>
    <w:rsid w:val="003256E9"/>
    <w:rsid w:val="00347A9F"/>
    <w:rsid w:val="00347CE5"/>
    <w:rsid w:val="00357C08"/>
    <w:rsid w:val="003630ED"/>
    <w:rsid w:val="0039114A"/>
    <w:rsid w:val="003F6B55"/>
    <w:rsid w:val="00411A50"/>
    <w:rsid w:val="00450F71"/>
    <w:rsid w:val="004525DC"/>
    <w:rsid w:val="00473863"/>
    <w:rsid w:val="00482045"/>
    <w:rsid w:val="004A2B0A"/>
    <w:rsid w:val="004B08BC"/>
    <w:rsid w:val="004F557C"/>
    <w:rsid w:val="004F60D6"/>
    <w:rsid w:val="0051019E"/>
    <w:rsid w:val="00515190"/>
    <w:rsid w:val="0052586F"/>
    <w:rsid w:val="005350AF"/>
    <w:rsid w:val="00550890"/>
    <w:rsid w:val="00552066"/>
    <w:rsid w:val="005526F3"/>
    <w:rsid w:val="005A7650"/>
    <w:rsid w:val="005B0F97"/>
    <w:rsid w:val="005B2EDA"/>
    <w:rsid w:val="005D0BA1"/>
    <w:rsid w:val="005F06D6"/>
    <w:rsid w:val="006221E7"/>
    <w:rsid w:val="006268DD"/>
    <w:rsid w:val="00633417"/>
    <w:rsid w:val="00651D36"/>
    <w:rsid w:val="006644FE"/>
    <w:rsid w:val="006715D5"/>
    <w:rsid w:val="00684B06"/>
    <w:rsid w:val="0069448D"/>
    <w:rsid w:val="006A249C"/>
    <w:rsid w:val="006C0B00"/>
    <w:rsid w:val="006D2A12"/>
    <w:rsid w:val="006D5E61"/>
    <w:rsid w:val="006F6AEC"/>
    <w:rsid w:val="0071248B"/>
    <w:rsid w:val="0072630E"/>
    <w:rsid w:val="00735139"/>
    <w:rsid w:val="007457B0"/>
    <w:rsid w:val="00752C17"/>
    <w:rsid w:val="007579CC"/>
    <w:rsid w:val="007864C6"/>
    <w:rsid w:val="007A43A6"/>
    <w:rsid w:val="007A79F0"/>
    <w:rsid w:val="007C2D67"/>
    <w:rsid w:val="007C684D"/>
    <w:rsid w:val="007D4D62"/>
    <w:rsid w:val="007E6C31"/>
    <w:rsid w:val="00807FB9"/>
    <w:rsid w:val="00814220"/>
    <w:rsid w:val="00817EB1"/>
    <w:rsid w:val="008317F2"/>
    <w:rsid w:val="0083351B"/>
    <w:rsid w:val="00835321"/>
    <w:rsid w:val="0084440D"/>
    <w:rsid w:val="008577B5"/>
    <w:rsid w:val="00857E80"/>
    <w:rsid w:val="008730E7"/>
    <w:rsid w:val="00874CB5"/>
    <w:rsid w:val="00892197"/>
    <w:rsid w:val="00895781"/>
    <w:rsid w:val="008971FD"/>
    <w:rsid w:val="008A1162"/>
    <w:rsid w:val="008B43E4"/>
    <w:rsid w:val="008B549A"/>
    <w:rsid w:val="008C60B2"/>
    <w:rsid w:val="008C7DD6"/>
    <w:rsid w:val="008E55BC"/>
    <w:rsid w:val="008F0E28"/>
    <w:rsid w:val="00902BE3"/>
    <w:rsid w:val="00920AA7"/>
    <w:rsid w:val="009227DB"/>
    <w:rsid w:val="00951FCC"/>
    <w:rsid w:val="0096492E"/>
    <w:rsid w:val="009672F6"/>
    <w:rsid w:val="00975ECF"/>
    <w:rsid w:val="00980ECB"/>
    <w:rsid w:val="0098186B"/>
    <w:rsid w:val="00997E3A"/>
    <w:rsid w:val="009D4742"/>
    <w:rsid w:val="009F2BEE"/>
    <w:rsid w:val="00A01FF4"/>
    <w:rsid w:val="00A14741"/>
    <w:rsid w:val="00A22F26"/>
    <w:rsid w:val="00A24E7B"/>
    <w:rsid w:val="00A30A21"/>
    <w:rsid w:val="00A42DA4"/>
    <w:rsid w:val="00A4317D"/>
    <w:rsid w:val="00A47E1A"/>
    <w:rsid w:val="00A57A67"/>
    <w:rsid w:val="00A75337"/>
    <w:rsid w:val="00A817F3"/>
    <w:rsid w:val="00A923D8"/>
    <w:rsid w:val="00AA10ED"/>
    <w:rsid w:val="00AB1AB4"/>
    <w:rsid w:val="00AB1B02"/>
    <w:rsid w:val="00AC30C8"/>
    <w:rsid w:val="00AD0AB7"/>
    <w:rsid w:val="00AE51EC"/>
    <w:rsid w:val="00B02A70"/>
    <w:rsid w:val="00B13518"/>
    <w:rsid w:val="00B33835"/>
    <w:rsid w:val="00B45939"/>
    <w:rsid w:val="00B55898"/>
    <w:rsid w:val="00B7570D"/>
    <w:rsid w:val="00BA6585"/>
    <w:rsid w:val="00BC6BF6"/>
    <w:rsid w:val="00BE497E"/>
    <w:rsid w:val="00BF452A"/>
    <w:rsid w:val="00BF6409"/>
    <w:rsid w:val="00C14C49"/>
    <w:rsid w:val="00C16C74"/>
    <w:rsid w:val="00C1705A"/>
    <w:rsid w:val="00C263CB"/>
    <w:rsid w:val="00C43050"/>
    <w:rsid w:val="00C53334"/>
    <w:rsid w:val="00C63DA4"/>
    <w:rsid w:val="00C72140"/>
    <w:rsid w:val="00CA1E6A"/>
    <w:rsid w:val="00CB4E94"/>
    <w:rsid w:val="00CD2723"/>
    <w:rsid w:val="00D04F8A"/>
    <w:rsid w:val="00D114C9"/>
    <w:rsid w:val="00D34646"/>
    <w:rsid w:val="00D57A89"/>
    <w:rsid w:val="00D61F64"/>
    <w:rsid w:val="00D76F69"/>
    <w:rsid w:val="00D80163"/>
    <w:rsid w:val="00D9636F"/>
    <w:rsid w:val="00DA0A9E"/>
    <w:rsid w:val="00DA2DDA"/>
    <w:rsid w:val="00DB56AA"/>
    <w:rsid w:val="00DC20C7"/>
    <w:rsid w:val="00DC67A4"/>
    <w:rsid w:val="00DC7A47"/>
    <w:rsid w:val="00DE4763"/>
    <w:rsid w:val="00DF2E81"/>
    <w:rsid w:val="00E017DD"/>
    <w:rsid w:val="00E062C3"/>
    <w:rsid w:val="00E257EE"/>
    <w:rsid w:val="00E259FF"/>
    <w:rsid w:val="00E3192B"/>
    <w:rsid w:val="00E411AB"/>
    <w:rsid w:val="00E4378C"/>
    <w:rsid w:val="00E6121E"/>
    <w:rsid w:val="00E70694"/>
    <w:rsid w:val="00E73302"/>
    <w:rsid w:val="00E95849"/>
    <w:rsid w:val="00EB4658"/>
    <w:rsid w:val="00EB4EF8"/>
    <w:rsid w:val="00F14999"/>
    <w:rsid w:val="00F37FA0"/>
    <w:rsid w:val="00F452B4"/>
    <w:rsid w:val="00F53525"/>
    <w:rsid w:val="00F90618"/>
    <w:rsid w:val="00FB1955"/>
    <w:rsid w:val="00FB6C8F"/>
    <w:rsid w:val="00FC0321"/>
    <w:rsid w:val="00FC7757"/>
    <w:rsid w:val="00FD0B7B"/>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svg"/><Relationship Id="rId26" Type="http://schemas.openxmlformats.org/officeDocument/2006/relationships/image" Target="media/image15.sv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svg"/><Relationship Id="rId42" Type="http://schemas.openxmlformats.org/officeDocument/2006/relationships/image" Target="media/image31.svg"/><Relationship Id="rId47" Type="http://schemas.openxmlformats.org/officeDocument/2006/relationships/image" Target="media/image36.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svg"/><Relationship Id="rId29" Type="http://schemas.openxmlformats.org/officeDocument/2006/relationships/image" Target="media/image18.png"/><Relationship Id="rId11" Type="http://schemas.openxmlformats.org/officeDocument/2006/relationships/hyperlink" Target="http://www.elfinanciero.com.mx/economia/mexico-es-el-segundo-pais-que-mas-gasta-de-sus-ingresos-en-gasolina" TargetMode="External"/><Relationship Id="rId24" Type="http://schemas.openxmlformats.org/officeDocument/2006/relationships/image" Target="media/image13.svg"/><Relationship Id="rId32" Type="http://schemas.openxmlformats.org/officeDocument/2006/relationships/image" Target="media/image21.svg"/><Relationship Id="rId37" Type="http://schemas.openxmlformats.org/officeDocument/2006/relationships/image" Target="media/image26.png"/><Relationship Id="rId40" Type="http://schemas.openxmlformats.org/officeDocument/2006/relationships/image" Target="media/image29.sv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svg"/><Relationship Id="rId36" Type="http://schemas.openxmlformats.org/officeDocument/2006/relationships/image" Target="media/image25.svg"/><Relationship Id="rId49" Type="http://schemas.openxmlformats.org/officeDocument/2006/relationships/header" Target="header1.xml"/><Relationship Id="rId10" Type="http://schemas.openxmlformats.org/officeDocument/2006/relationships/hyperlink" Target="http://www.ganttproject.biz/"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sv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iblioguias.uam.es/citar/estilo_ieee" TargetMode="External"/><Relationship Id="rId14" Type="http://schemas.openxmlformats.org/officeDocument/2006/relationships/image" Target="media/image3.svg"/><Relationship Id="rId22" Type="http://schemas.openxmlformats.org/officeDocument/2006/relationships/image" Target="media/image11.svg"/><Relationship Id="rId27" Type="http://schemas.openxmlformats.org/officeDocument/2006/relationships/image" Target="media/image16.png"/><Relationship Id="rId30" Type="http://schemas.openxmlformats.org/officeDocument/2006/relationships/image" Target="media/image19.sv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sv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biblioguias.uam.es/citar/estilo_iee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svg"/><Relationship Id="rId46" Type="http://schemas.openxmlformats.org/officeDocument/2006/relationships/image" Target="media/image35.svg"/><Relationship Id="rId20" Type="http://schemas.openxmlformats.org/officeDocument/2006/relationships/image" Target="media/image9.sv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9E2BA-CD04-48F3-A777-EC84E49F5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2836</TotalTime>
  <Pages>16</Pages>
  <Words>2653</Words>
  <Characters>14593</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Gabriel navarro</cp:lastModifiedBy>
  <cp:revision>144</cp:revision>
  <cp:lastPrinted>2017-06-06T20:15:00Z</cp:lastPrinted>
  <dcterms:created xsi:type="dcterms:W3CDTF">2017-06-06T15:32:00Z</dcterms:created>
  <dcterms:modified xsi:type="dcterms:W3CDTF">2019-02-28T16:47:00Z</dcterms:modified>
</cp:coreProperties>
</file>