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69D0" w14:textId="45A3ADA0" w:rsidR="00B51A54" w:rsidRDefault="00B51A54" w:rsidP="00B51A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do Módulo </w:t>
      </w:r>
      <w:r w:rsidR="00146E33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de Introdução a Métodos Computacionais em Física - 2019.2</w:t>
      </w:r>
    </w:p>
    <w:p w14:paraId="71A453FC" w14:textId="3B3AD474" w:rsidR="00B51A54" w:rsidRDefault="00B51A54" w:rsidP="00B51A54">
      <w:pPr>
        <w:rPr>
          <w:b/>
          <w:sz w:val="28"/>
          <w:szCs w:val="28"/>
        </w:rPr>
      </w:pPr>
    </w:p>
    <w:p w14:paraId="4836DB77" w14:textId="48D1454C" w:rsidR="00B51A54" w:rsidRDefault="00B51A54" w:rsidP="00B51A54">
      <w:pPr>
        <w:ind w:firstLine="141"/>
      </w:pPr>
      <w:r>
        <w:rPr>
          <w:b/>
        </w:rPr>
        <w:t xml:space="preserve">Aluno: </w:t>
      </w:r>
      <w:r>
        <w:t>Gabriel Pereira Souza da Silva</w:t>
      </w:r>
    </w:p>
    <w:p w14:paraId="7B8E33E0" w14:textId="77777777" w:rsidR="00B51A54" w:rsidRDefault="00B51A54" w:rsidP="00B51A54">
      <w:pPr>
        <w:ind w:firstLine="141"/>
      </w:pPr>
      <w:bookmarkStart w:id="0" w:name="_Hlk25966065"/>
      <w:bookmarkEnd w:id="0"/>
      <w:r>
        <w:rPr>
          <w:b/>
        </w:rPr>
        <w:t>CPF:</w:t>
      </w:r>
      <w:r>
        <w:t xml:space="preserve"> 104.669.334-44</w:t>
      </w:r>
    </w:p>
    <w:p w14:paraId="19691BCD" w14:textId="044E8B42" w:rsidR="00B51A54" w:rsidRDefault="00B51A54" w:rsidP="00B51A54">
      <w:pPr>
        <w:ind w:firstLine="141"/>
      </w:pPr>
      <w:r>
        <w:rPr>
          <w:b/>
        </w:rPr>
        <w:t>Curso:</w:t>
      </w:r>
      <w:r>
        <w:t xml:space="preserve"> Física - Bacharelado</w:t>
      </w:r>
    </w:p>
    <w:p w14:paraId="705C5206" w14:textId="03617AE2" w:rsidR="00B51A54" w:rsidRDefault="00B51A54" w:rsidP="00B51A54">
      <w:pPr>
        <w:ind w:firstLine="141"/>
      </w:pPr>
      <w:r>
        <w:rPr>
          <w:b/>
        </w:rPr>
        <w:t xml:space="preserve">Professor: </w:t>
      </w:r>
      <w:r>
        <w:t>Leonardo Cabral</w:t>
      </w:r>
    </w:p>
    <w:p w14:paraId="20C3A61E" w14:textId="256A2984" w:rsidR="00B51A54" w:rsidRDefault="00B51A54" w:rsidP="00B51A54"/>
    <w:p w14:paraId="0CC8A325" w14:textId="0E923D7A" w:rsidR="00B51A54" w:rsidRDefault="00B51A54" w:rsidP="00B51A54">
      <w:pPr>
        <w:numPr>
          <w:ilvl w:val="0"/>
          <w:numId w:val="2"/>
        </w:numPr>
        <w:jc w:val="both"/>
        <w:rPr>
          <w:b/>
          <w:bCs/>
        </w:rPr>
      </w:pPr>
      <w:r w:rsidRPr="008D36F3">
        <w:rPr>
          <w:b/>
          <w:bCs/>
        </w:rPr>
        <w:t>Apresentação</w:t>
      </w:r>
    </w:p>
    <w:p w14:paraId="0827788B" w14:textId="47A510C9" w:rsidR="00B51A54" w:rsidRPr="00C6292B" w:rsidRDefault="00B51A54" w:rsidP="00B51A54">
      <w:pPr>
        <w:ind w:left="720"/>
        <w:jc w:val="both"/>
        <w:rPr>
          <w:b/>
          <w:bCs/>
        </w:rPr>
      </w:pPr>
    </w:p>
    <w:p w14:paraId="6D482584" w14:textId="2022CEE8" w:rsidR="00B51A54" w:rsidRDefault="00B51A54" w:rsidP="00B51A54">
      <w:pPr>
        <w:ind w:firstLine="566"/>
        <w:jc w:val="both"/>
      </w:pPr>
      <w:r>
        <w:t xml:space="preserve">Neste módulo, estudamos </w:t>
      </w:r>
      <w:r>
        <w:t>a dinâmica de</w:t>
      </w:r>
      <w:r>
        <w:t xml:space="preserve"> sistema</w:t>
      </w:r>
      <w:r>
        <w:t>s de muitas partículas</w:t>
      </w:r>
      <w:r>
        <w:t xml:space="preserve"> interagentes entre si através d</w:t>
      </w:r>
      <w:r w:rsidR="00432E5E">
        <w:t>e uma força de curto alcance</w:t>
      </w:r>
      <w:r>
        <w:t>.</w:t>
      </w:r>
      <w:r>
        <w:t xml:space="preserve"> </w:t>
      </w:r>
      <w:r>
        <w:t>Sob condições de contorno periódicas</w:t>
      </w:r>
      <w:r>
        <w:t xml:space="preserve">, </w:t>
      </w:r>
      <w:r>
        <w:t>calculamos a temperatura do sistema a partir das velocidades de cada partícula, e p</w:t>
      </w:r>
      <w:r>
        <w:t xml:space="preserve">or fim, </w:t>
      </w:r>
      <w:r>
        <w:t xml:space="preserve">submetemos o sistema a um banho térmico de forma a controlar sua temperatura. Utilizamos a interface OpenGL </w:t>
      </w:r>
      <w:r w:rsidR="006C1D58">
        <w:t>a fim de</w:t>
      </w:r>
      <w:r>
        <w:t xml:space="preserve"> visualizar a evolução do sistema</w:t>
      </w:r>
      <w:r w:rsidR="00432E5E">
        <w:t xml:space="preserve"> em tempo real.</w:t>
      </w:r>
    </w:p>
    <w:p w14:paraId="03D41B90" w14:textId="40BA12B4" w:rsidR="00B51A54" w:rsidRDefault="00B51A54" w:rsidP="00B51A54">
      <w:pPr>
        <w:ind w:left="141" w:firstLine="566"/>
        <w:jc w:val="both"/>
      </w:pPr>
    </w:p>
    <w:p w14:paraId="7B321849" w14:textId="39BD29E3" w:rsidR="00B51A54" w:rsidRPr="008D36F3" w:rsidRDefault="00B51A54" w:rsidP="00B51A54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Sistema isolado</w:t>
      </w:r>
    </w:p>
    <w:p w14:paraId="4BDA9278" w14:textId="7CAF51A5" w:rsidR="00B51A54" w:rsidRDefault="00B51A54" w:rsidP="00B51A54">
      <w:pPr>
        <w:ind w:left="720"/>
        <w:jc w:val="both"/>
      </w:pPr>
    </w:p>
    <w:p w14:paraId="7C6B5EB6" w14:textId="2654D979" w:rsidR="00D13C69" w:rsidRDefault="00B51A54" w:rsidP="00D13C69">
      <w:pPr>
        <w:ind w:firstLine="567"/>
        <w:jc w:val="both"/>
      </w:pPr>
      <w:r>
        <w:t>Assim como foi realizado no sistema de corpos celeste</w:t>
      </w:r>
      <w:r w:rsidR="00432E5E">
        <w:t>s</w:t>
      </w:r>
      <w:r>
        <w:t>, para a dinâmica molecular consideramos um sistema de N partículas</w:t>
      </w:r>
      <w:r w:rsidR="00432E5E">
        <w:t xml:space="preserve"> submetidas a condições de contorno periódicas e calculamos a força total exercida sobre uma partícula causada por todas as outras a partir do potencial de </w:t>
      </w:r>
      <w:proofErr w:type="spellStart"/>
      <w:r w:rsidR="00432E5E" w:rsidRPr="0065079C">
        <w:rPr>
          <w:i/>
          <w:iCs/>
        </w:rPr>
        <w:t>Lennard</w:t>
      </w:r>
      <w:proofErr w:type="spellEnd"/>
      <w:r w:rsidR="00432E5E" w:rsidRPr="0065079C">
        <w:rPr>
          <w:i/>
          <w:iCs/>
        </w:rPr>
        <w:t>-Jones</w:t>
      </w:r>
      <w:r w:rsidR="00432E5E">
        <w:t>. Para iniciar o sistema, definimos um grid e distribuímos cada partícula para um vértice, porém deslocada de uma pequena distância. Seguem abaixo as imagens obtidas pelo OpenGL da</w:t>
      </w:r>
      <w:r w:rsidR="00E35D55">
        <w:t xml:space="preserve"> temperatura do sistema e das</w:t>
      </w:r>
      <w:r w:rsidR="00432E5E">
        <w:t xml:space="preserve"> posições d</w:t>
      </w:r>
      <w:r w:rsidR="00E35D55">
        <w:t>e</w:t>
      </w:r>
      <w:r w:rsidR="00432E5E">
        <w:t xml:space="preserve"> </w:t>
      </w:r>
      <w:r w:rsidR="00D13C69">
        <w:t xml:space="preserve">N = 25 e 100 </w:t>
      </w:r>
      <w:r w:rsidR="00432E5E">
        <w:t>partículas no instante em que o sistema de inicia e para um tempo longo</w:t>
      </w:r>
      <w:r w:rsidR="00545550">
        <w:t>:</w:t>
      </w:r>
    </w:p>
    <w:p w14:paraId="725565B2" w14:textId="291C0568" w:rsidR="00ED6976" w:rsidRDefault="00746052" w:rsidP="00432E5E">
      <w:pPr>
        <w:ind w:firstLine="567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D7F41" wp14:editId="5BB8870F">
            <wp:simplePos x="0" y="0"/>
            <wp:positionH relativeFrom="column">
              <wp:posOffset>30480</wp:posOffset>
            </wp:positionH>
            <wp:positionV relativeFrom="paragraph">
              <wp:posOffset>130175</wp:posOffset>
            </wp:positionV>
            <wp:extent cx="2779031" cy="2496820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71" cy="25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E56C69" wp14:editId="35B826A9">
            <wp:simplePos x="0" y="0"/>
            <wp:positionH relativeFrom="column">
              <wp:posOffset>2926080</wp:posOffset>
            </wp:positionH>
            <wp:positionV relativeFrom="paragraph">
              <wp:posOffset>130175</wp:posOffset>
            </wp:positionV>
            <wp:extent cx="2810223" cy="2499266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8"/>
                    <a:stretch/>
                  </pic:blipFill>
                  <pic:spPr bwMode="auto">
                    <a:xfrm>
                      <a:off x="0" y="0"/>
                      <a:ext cx="2821024" cy="250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D46F9" w14:textId="27A40899" w:rsidR="00ED6976" w:rsidRDefault="00ED6976" w:rsidP="00432E5E">
      <w:pPr>
        <w:ind w:firstLine="567"/>
        <w:jc w:val="both"/>
      </w:pPr>
    </w:p>
    <w:p w14:paraId="10640CC9" w14:textId="22103A05" w:rsidR="00ED6976" w:rsidRDefault="00ED6976" w:rsidP="00432E5E">
      <w:pPr>
        <w:ind w:firstLine="567"/>
        <w:jc w:val="both"/>
      </w:pPr>
    </w:p>
    <w:p w14:paraId="02B9C188" w14:textId="00C955D1" w:rsidR="00ED6976" w:rsidRDefault="00ED6976" w:rsidP="00432E5E">
      <w:pPr>
        <w:ind w:firstLine="567"/>
        <w:jc w:val="both"/>
      </w:pPr>
    </w:p>
    <w:p w14:paraId="23CE704E" w14:textId="3BBE021F" w:rsidR="00ED6976" w:rsidRDefault="00ED6976" w:rsidP="00432E5E">
      <w:pPr>
        <w:ind w:firstLine="567"/>
        <w:jc w:val="both"/>
      </w:pPr>
    </w:p>
    <w:p w14:paraId="2C25EEB2" w14:textId="11EB9965" w:rsidR="00ED6976" w:rsidRDefault="00ED6976" w:rsidP="00432E5E">
      <w:pPr>
        <w:ind w:firstLine="567"/>
        <w:jc w:val="both"/>
      </w:pPr>
    </w:p>
    <w:p w14:paraId="1014D29C" w14:textId="0EF89E5A" w:rsidR="00ED6976" w:rsidRDefault="00ED6976" w:rsidP="00432E5E">
      <w:pPr>
        <w:ind w:firstLine="567"/>
        <w:jc w:val="both"/>
      </w:pPr>
    </w:p>
    <w:p w14:paraId="7816C926" w14:textId="5B7ACC4B" w:rsidR="00ED6976" w:rsidRDefault="00ED6976" w:rsidP="00432E5E">
      <w:pPr>
        <w:ind w:firstLine="567"/>
        <w:jc w:val="both"/>
      </w:pPr>
    </w:p>
    <w:p w14:paraId="322577C4" w14:textId="174F39F8" w:rsidR="00ED6976" w:rsidRDefault="00ED6976" w:rsidP="00432E5E">
      <w:pPr>
        <w:ind w:firstLine="567"/>
        <w:jc w:val="both"/>
      </w:pPr>
    </w:p>
    <w:p w14:paraId="0C467C85" w14:textId="1F4A125F" w:rsidR="00ED6976" w:rsidRDefault="00ED6976" w:rsidP="00432E5E">
      <w:pPr>
        <w:ind w:firstLine="567"/>
        <w:jc w:val="both"/>
      </w:pPr>
    </w:p>
    <w:p w14:paraId="00618451" w14:textId="28C8E6B9" w:rsidR="00ED6976" w:rsidRDefault="00ED6976" w:rsidP="00432E5E">
      <w:pPr>
        <w:ind w:firstLine="567"/>
        <w:jc w:val="both"/>
      </w:pPr>
    </w:p>
    <w:p w14:paraId="69B314F4" w14:textId="23C58420" w:rsidR="00ED6976" w:rsidRDefault="00ED6976" w:rsidP="00432E5E">
      <w:pPr>
        <w:ind w:firstLine="567"/>
        <w:jc w:val="both"/>
      </w:pPr>
    </w:p>
    <w:p w14:paraId="72136C02" w14:textId="2F1853EA" w:rsidR="00ED6976" w:rsidRDefault="00ED6976" w:rsidP="00432E5E">
      <w:pPr>
        <w:ind w:firstLine="567"/>
        <w:jc w:val="both"/>
      </w:pPr>
    </w:p>
    <w:p w14:paraId="60CDCC4C" w14:textId="6C4A7724" w:rsidR="00ED6976" w:rsidRDefault="00ED6976" w:rsidP="00432E5E">
      <w:pPr>
        <w:ind w:firstLine="567"/>
        <w:jc w:val="both"/>
      </w:pPr>
    </w:p>
    <w:p w14:paraId="33E30327" w14:textId="138F3719" w:rsidR="00ED6976" w:rsidRDefault="00ED6976" w:rsidP="00432E5E">
      <w:pPr>
        <w:ind w:firstLine="567"/>
        <w:jc w:val="both"/>
      </w:pPr>
    </w:p>
    <w:p w14:paraId="4AACA3EA" w14:textId="440622AD" w:rsidR="00ED6976" w:rsidRDefault="00ED6976" w:rsidP="00432E5E">
      <w:pPr>
        <w:ind w:firstLine="567"/>
        <w:jc w:val="both"/>
      </w:pPr>
    </w:p>
    <w:p w14:paraId="678C1973" w14:textId="2211A3D5" w:rsidR="0041333E" w:rsidRDefault="0041333E" w:rsidP="00432E5E">
      <w:pPr>
        <w:ind w:firstLine="567"/>
        <w:jc w:val="both"/>
      </w:pPr>
    </w:p>
    <w:p w14:paraId="2A313308" w14:textId="3C7F8D87" w:rsidR="0041333E" w:rsidRDefault="0041333E" w:rsidP="00432E5E">
      <w:pPr>
        <w:ind w:firstLine="567"/>
        <w:jc w:val="both"/>
      </w:pPr>
    </w:p>
    <w:p w14:paraId="046542CC" w14:textId="3BC03BEA" w:rsidR="0041333E" w:rsidRDefault="0041333E" w:rsidP="00432E5E">
      <w:pPr>
        <w:ind w:firstLine="567"/>
        <w:jc w:val="both"/>
      </w:pPr>
    </w:p>
    <w:p w14:paraId="58C75580" w14:textId="7227F301" w:rsidR="0041333E" w:rsidRDefault="0041333E" w:rsidP="00432E5E">
      <w:pPr>
        <w:ind w:firstLine="567"/>
        <w:jc w:val="both"/>
      </w:pPr>
    </w:p>
    <w:p w14:paraId="01A24F99" w14:textId="4AD45927" w:rsidR="0041333E" w:rsidRDefault="0041333E" w:rsidP="00432E5E">
      <w:pPr>
        <w:ind w:firstLine="567"/>
        <w:jc w:val="both"/>
      </w:pPr>
    </w:p>
    <w:p w14:paraId="626F8157" w14:textId="686D4446" w:rsidR="00545550" w:rsidRDefault="00545550" w:rsidP="00432E5E">
      <w:pPr>
        <w:ind w:firstLine="567"/>
        <w:jc w:val="both"/>
      </w:pPr>
    </w:p>
    <w:p w14:paraId="42E11589" w14:textId="3ED7CC50" w:rsidR="0041333E" w:rsidRDefault="008A7E2F" w:rsidP="00432E5E">
      <w:pPr>
        <w:ind w:firstLine="567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6A8711" wp14:editId="159A702B">
            <wp:simplePos x="0" y="0"/>
            <wp:positionH relativeFrom="column">
              <wp:posOffset>2933700</wp:posOffset>
            </wp:positionH>
            <wp:positionV relativeFrom="paragraph">
              <wp:posOffset>120015</wp:posOffset>
            </wp:positionV>
            <wp:extent cx="2811780" cy="2609215"/>
            <wp:effectExtent l="0" t="0" r="762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578816" wp14:editId="4A0DFC72">
            <wp:simplePos x="0" y="0"/>
            <wp:positionH relativeFrom="column">
              <wp:posOffset>15240</wp:posOffset>
            </wp:positionH>
            <wp:positionV relativeFrom="paragraph">
              <wp:posOffset>121920</wp:posOffset>
            </wp:positionV>
            <wp:extent cx="2827020" cy="259778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9"/>
                    <a:stretch/>
                  </pic:blipFill>
                  <pic:spPr bwMode="auto">
                    <a:xfrm>
                      <a:off x="0" y="0"/>
                      <a:ext cx="282702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20212" w14:textId="64F02BC0" w:rsidR="0041333E" w:rsidRDefault="0041333E" w:rsidP="00432E5E">
      <w:pPr>
        <w:ind w:firstLine="567"/>
        <w:jc w:val="both"/>
      </w:pPr>
    </w:p>
    <w:p w14:paraId="54CA8695" w14:textId="1E1E308B" w:rsidR="0041333E" w:rsidRDefault="0041333E" w:rsidP="00432E5E">
      <w:pPr>
        <w:ind w:firstLine="567"/>
        <w:jc w:val="both"/>
      </w:pPr>
    </w:p>
    <w:p w14:paraId="41E90725" w14:textId="1BFBBB58" w:rsidR="0041333E" w:rsidRDefault="0041333E" w:rsidP="00432E5E">
      <w:pPr>
        <w:ind w:firstLine="567"/>
        <w:jc w:val="both"/>
      </w:pPr>
    </w:p>
    <w:p w14:paraId="2ECECCDD" w14:textId="36B83F85" w:rsidR="0041333E" w:rsidRDefault="0041333E" w:rsidP="00432E5E">
      <w:pPr>
        <w:ind w:firstLine="567"/>
        <w:jc w:val="both"/>
      </w:pPr>
    </w:p>
    <w:p w14:paraId="6DAEAB62" w14:textId="6E932D11" w:rsidR="0041333E" w:rsidRDefault="0041333E" w:rsidP="00432E5E">
      <w:pPr>
        <w:ind w:firstLine="567"/>
        <w:jc w:val="both"/>
      </w:pPr>
    </w:p>
    <w:p w14:paraId="33F4307C" w14:textId="5A4DF6DC" w:rsidR="0041333E" w:rsidRDefault="0041333E" w:rsidP="00432E5E">
      <w:pPr>
        <w:ind w:firstLine="567"/>
        <w:jc w:val="both"/>
      </w:pPr>
    </w:p>
    <w:p w14:paraId="01F21DD2" w14:textId="7B40C5E7" w:rsidR="0041333E" w:rsidRDefault="0041333E" w:rsidP="00432E5E">
      <w:pPr>
        <w:ind w:firstLine="567"/>
        <w:jc w:val="both"/>
      </w:pPr>
    </w:p>
    <w:p w14:paraId="6D380D3B" w14:textId="25C9B924" w:rsidR="00D13C69" w:rsidRDefault="00D13C69" w:rsidP="00432E5E">
      <w:pPr>
        <w:ind w:firstLine="567"/>
        <w:jc w:val="both"/>
      </w:pPr>
    </w:p>
    <w:p w14:paraId="06404777" w14:textId="3B0D6D5D" w:rsidR="00D13C69" w:rsidRDefault="00D13C69" w:rsidP="00432E5E">
      <w:pPr>
        <w:ind w:firstLine="567"/>
        <w:jc w:val="both"/>
      </w:pPr>
    </w:p>
    <w:p w14:paraId="52F8FC6F" w14:textId="5E56DA60" w:rsidR="00D13C69" w:rsidRDefault="00D13C69" w:rsidP="00432E5E">
      <w:pPr>
        <w:ind w:firstLine="567"/>
        <w:jc w:val="both"/>
      </w:pPr>
    </w:p>
    <w:p w14:paraId="52926FB8" w14:textId="36F20277" w:rsidR="00D13C69" w:rsidRDefault="00D13C69" w:rsidP="00432E5E">
      <w:pPr>
        <w:ind w:firstLine="567"/>
        <w:jc w:val="both"/>
      </w:pPr>
    </w:p>
    <w:p w14:paraId="744FDB66" w14:textId="39A9739E" w:rsidR="0041333E" w:rsidRDefault="0041333E" w:rsidP="00432E5E">
      <w:pPr>
        <w:ind w:firstLine="567"/>
        <w:jc w:val="both"/>
      </w:pPr>
    </w:p>
    <w:p w14:paraId="5BB690D8" w14:textId="322F4678" w:rsidR="001F1BED" w:rsidRDefault="001F1BED" w:rsidP="00432E5E">
      <w:pPr>
        <w:ind w:firstLine="567"/>
        <w:jc w:val="both"/>
      </w:pPr>
    </w:p>
    <w:p w14:paraId="348803FC" w14:textId="0CF42781" w:rsidR="001F1BED" w:rsidRDefault="001F1BED" w:rsidP="00432E5E">
      <w:pPr>
        <w:ind w:firstLine="567"/>
        <w:jc w:val="both"/>
      </w:pPr>
    </w:p>
    <w:p w14:paraId="61C33A31" w14:textId="4F6868FB" w:rsidR="001F1BED" w:rsidRDefault="001F1BED" w:rsidP="00432E5E">
      <w:pPr>
        <w:ind w:firstLine="567"/>
        <w:jc w:val="both"/>
      </w:pPr>
    </w:p>
    <w:p w14:paraId="1EA7508A" w14:textId="7D27EAB4" w:rsidR="001F1BED" w:rsidRDefault="00DC001A" w:rsidP="00432E5E">
      <w:pPr>
        <w:ind w:firstLine="567"/>
        <w:jc w:val="both"/>
      </w:pPr>
      <w:r>
        <w:t>A partir das imagens acima, vemos que</w:t>
      </w:r>
      <w:r w:rsidR="00116597">
        <w:t xml:space="preserve">, </w:t>
      </w:r>
      <w:r w:rsidR="000964F7">
        <w:t xml:space="preserve">devido às forças </w:t>
      </w:r>
      <w:r w:rsidR="00620769">
        <w:t xml:space="preserve">aplicadas de todas </w:t>
      </w:r>
      <w:r w:rsidR="007D740A">
        <w:t>em</w:t>
      </w:r>
      <w:r w:rsidR="00620769">
        <w:t xml:space="preserve"> direções</w:t>
      </w:r>
      <w:r w:rsidR="00116597">
        <w:t>, a</w:t>
      </w:r>
      <w:r w:rsidR="00BE274A">
        <w:t>s</w:t>
      </w:r>
      <w:r w:rsidR="00116597">
        <w:t xml:space="preserve"> partículas começam a se mover</w:t>
      </w:r>
      <w:r w:rsidR="007231B2">
        <w:t xml:space="preserve"> pelo espaç</w:t>
      </w:r>
      <w:r w:rsidR="00A57B13">
        <w:t>o</w:t>
      </w:r>
      <w:r w:rsidR="00126AA0">
        <w:t>,</w:t>
      </w:r>
      <w:r w:rsidR="00BE274A">
        <w:t xml:space="preserve"> porém</w:t>
      </w:r>
      <w:r w:rsidR="00126AA0">
        <w:t xml:space="preserve"> mantendo uma distância mínima entre </w:t>
      </w:r>
      <w:r w:rsidR="00145D55">
        <w:t>elas.</w:t>
      </w:r>
      <w:r w:rsidR="006A2786">
        <w:t xml:space="preserve"> Isso ocorre</w:t>
      </w:r>
      <w:r w:rsidR="00BE274A">
        <w:t xml:space="preserve"> porque,</w:t>
      </w:r>
      <w:r w:rsidR="00D7656E">
        <w:t xml:space="preserve"> para um</w:t>
      </w:r>
      <w:r w:rsidR="00644698">
        <w:t>a</w:t>
      </w:r>
      <w:r w:rsidR="00D7656E">
        <w:t xml:space="preserve"> dada distância,</w:t>
      </w:r>
      <w:r w:rsidR="00644698">
        <w:t xml:space="preserve"> o potencial entre duas partículas é máximo e então elas se repelem. </w:t>
      </w:r>
      <w:r w:rsidR="00301D6D">
        <w:t xml:space="preserve">Isso explica também o </w:t>
      </w:r>
      <w:r w:rsidR="0062495A">
        <w:t>fato das partículas</w:t>
      </w:r>
      <w:r w:rsidR="00644698">
        <w:t xml:space="preserve"> </w:t>
      </w:r>
      <w:r w:rsidR="0037307E">
        <w:t>no sistema com N = 25</w:t>
      </w:r>
      <w:r w:rsidR="0062495A">
        <w:t xml:space="preserve"> se moverem com mais liberdade do que </w:t>
      </w:r>
      <w:r w:rsidR="00D948B1">
        <w:t>para N = 100</w:t>
      </w:r>
      <w:r w:rsidR="00255EA2">
        <w:t>, uma vez que o potencial em certas regiões do sistema é menor devido a baixa densidade de partículas.</w:t>
      </w:r>
    </w:p>
    <w:p w14:paraId="365B121E" w14:textId="54C29CD3" w:rsidR="00DC05EF" w:rsidRDefault="006C7711" w:rsidP="00432E5E">
      <w:pPr>
        <w:ind w:firstLine="567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9BAEC2" wp14:editId="565BC31C">
            <wp:simplePos x="0" y="0"/>
            <wp:positionH relativeFrom="column">
              <wp:posOffset>2844165</wp:posOffset>
            </wp:positionH>
            <wp:positionV relativeFrom="paragraph">
              <wp:posOffset>332740</wp:posOffset>
            </wp:positionV>
            <wp:extent cx="3267361" cy="2544621"/>
            <wp:effectExtent l="0" t="0" r="9525" b="825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3"/>
                    <a:stretch/>
                  </pic:blipFill>
                  <pic:spPr bwMode="auto">
                    <a:xfrm>
                      <a:off x="0" y="0"/>
                      <a:ext cx="3267361" cy="25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F23">
        <w:rPr>
          <w:noProof/>
        </w:rPr>
        <w:drawing>
          <wp:anchor distT="0" distB="0" distL="114300" distR="114300" simplePos="0" relativeHeight="251662336" behindDoc="0" locked="0" layoutInCell="1" allowOverlap="1" wp14:anchorId="5932A081" wp14:editId="3F666981">
            <wp:simplePos x="0" y="0"/>
            <wp:positionH relativeFrom="column">
              <wp:posOffset>-352425</wp:posOffset>
            </wp:positionH>
            <wp:positionV relativeFrom="paragraph">
              <wp:posOffset>332740</wp:posOffset>
            </wp:positionV>
            <wp:extent cx="3423585" cy="2545080"/>
            <wp:effectExtent l="0" t="0" r="5715" b="76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8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EF">
        <w:t xml:space="preserve">Para melhor visualização da temperatura do </w:t>
      </w:r>
      <w:r w:rsidR="00704A9F">
        <w:t>sistema</w:t>
      </w:r>
      <w:r w:rsidR="005204EE">
        <w:t>, vejamos os gráficos abaixo da temperatura em função do tempo</w:t>
      </w:r>
      <w:r w:rsidR="0034445F">
        <w:t xml:space="preserve"> para diferentes densidades.</w:t>
      </w:r>
    </w:p>
    <w:p w14:paraId="07F57460" w14:textId="781253A9" w:rsidR="009C33DA" w:rsidRDefault="009C33DA" w:rsidP="00432E5E">
      <w:pPr>
        <w:ind w:firstLine="567"/>
        <w:jc w:val="both"/>
      </w:pPr>
    </w:p>
    <w:p w14:paraId="36009257" w14:textId="3D397DF6" w:rsidR="001F1BED" w:rsidRDefault="001F1BED" w:rsidP="00432E5E">
      <w:pPr>
        <w:ind w:firstLine="567"/>
        <w:jc w:val="both"/>
      </w:pPr>
    </w:p>
    <w:p w14:paraId="092F5A37" w14:textId="09391A52" w:rsidR="001F1BED" w:rsidRDefault="001F1BED" w:rsidP="00432E5E">
      <w:pPr>
        <w:ind w:firstLine="567"/>
        <w:jc w:val="both"/>
      </w:pPr>
    </w:p>
    <w:p w14:paraId="5D53A5DE" w14:textId="77E0A0F6" w:rsidR="001F1BED" w:rsidRDefault="001F1BED" w:rsidP="00432E5E">
      <w:pPr>
        <w:ind w:firstLine="567"/>
        <w:jc w:val="both"/>
      </w:pPr>
    </w:p>
    <w:p w14:paraId="504813BF" w14:textId="0211207B" w:rsidR="0041333E" w:rsidRDefault="0041333E" w:rsidP="00432E5E">
      <w:pPr>
        <w:ind w:firstLine="567"/>
        <w:jc w:val="both"/>
      </w:pPr>
    </w:p>
    <w:p w14:paraId="0B4D532C" w14:textId="267B44A0" w:rsidR="0041333E" w:rsidRDefault="0041333E" w:rsidP="00432E5E">
      <w:pPr>
        <w:ind w:firstLine="567"/>
        <w:jc w:val="both"/>
      </w:pPr>
    </w:p>
    <w:p w14:paraId="433D713E" w14:textId="0894D4CF" w:rsidR="001F1BED" w:rsidRDefault="0059606B" w:rsidP="00432E5E">
      <w:pPr>
        <w:ind w:firstLine="567"/>
        <w:jc w:val="both"/>
      </w:pPr>
      <w:r>
        <w:tab/>
      </w:r>
      <w:r>
        <w:tab/>
      </w:r>
      <w:r>
        <w:tab/>
      </w:r>
      <w:r>
        <w:tab/>
      </w:r>
    </w:p>
    <w:p w14:paraId="307681FD" w14:textId="1DD2380F" w:rsidR="001F1BED" w:rsidRDefault="001F1BED" w:rsidP="00432E5E">
      <w:pPr>
        <w:ind w:firstLine="567"/>
        <w:jc w:val="both"/>
      </w:pPr>
    </w:p>
    <w:p w14:paraId="24BD5AD0" w14:textId="51562F6A" w:rsidR="001F1BED" w:rsidRDefault="001F1BED" w:rsidP="00432E5E">
      <w:pPr>
        <w:ind w:firstLine="567"/>
        <w:jc w:val="both"/>
      </w:pPr>
    </w:p>
    <w:p w14:paraId="7265C694" w14:textId="45800A23" w:rsidR="001F1BED" w:rsidRDefault="001F1BED" w:rsidP="00432E5E">
      <w:pPr>
        <w:ind w:firstLine="567"/>
        <w:jc w:val="both"/>
      </w:pPr>
    </w:p>
    <w:p w14:paraId="5C11A99E" w14:textId="4308DCB9" w:rsidR="001F1BED" w:rsidRDefault="001F1BED" w:rsidP="00432E5E">
      <w:pPr>
        <w:ind w:firstLine="567"/>
        <w:jc w:val="both"/>
      </w:pPr>
    </w:p>
    <w:p w14:paraId="46088E08" w14:textId="513DA72A" w:rsidR="009C33DA" w:rsidRDefault="009C33DA" w:rsidP="00432E5E">
      <w:pPr>
        <w:ind w:firstLine="567"/>
        <w:jc w:val="both"/>
      </w:pPr>
    </w:p>
    <w:p w14:paraId="4542E36E" w14:textId="321BBF64" w:rsidR="009C33DA" w:rsidRDefault="009C33DA" w:rsidP="00432E5E">
      <w:pPr>
        <w:ind w:firstLine="567"/>
        <w:jc w:val="both"/>
      </w:pPr>
    </w:p>
    <w:p w14:paraId="28E12652" w14:textId="7F564457" w:rsidR="009C33DA" w:rsidRDefault="009C33DA" w:rsidP="00772DB9">
      <w:pPr>
        <w:jc w:val="both"/>
      </w:pPr>
    </w:p>
    <w:p w14:paraId="573702B9" w14:textId="0E883339" w:rsidR="009C33DA" w:rsidRDefault="00772DB9" w:rsidP="00D23F78">
      <w:pPr>
        <w:jc w:val="both"/>
      </w:pPr>
      <w:r>
        <w:t>A partir das curvas acima, vemos que a temperatura não muda muito ao variarmos</w:t>
      </w:r>
      <w:r w:rsidR="001C5080">
        <w:t xml:space="preserve"> a número de partículas, porém </w:t>
      </w:r>
      <w:r w:rsidR="00EE32C2">
        <w:t xml:space="preserve">ela é mais bem definida para um número de partículas maior (N = 100). Esse resultado </w:t>
      </w:r>
      <w:r w:rsidR="003B5ABB">
        <w:t>faz sentido, pois</w:t>
      </w:r>
      <w:r w:rsidR="00B21573">
        <w:t xml:space="preserve"> no limite termodinâmico (N &gt;&gt; 1)</w:t>
      </w:r>
      <w:r w:rsidR="00C1617B">
        <w:t>, podemos relacionar melhor a distribuição de velocidades de um sistema com sua temperatura</w:t>
      </w:r>
      <w:r w:rsidR="00D23F78">
        <w:t>.</w:t>
      </w:r>
    </w:p>
    <w:p w14:paraId="1A21D0B9" w14:textId="1E5119D5" w:rsidR="00D23F78" w:rsidRDefault="00D23F78" w:rsidP="00D23F78">
      <w:pPr>
        <w:jc w:val="both"/>
      </w:pPr>
    </w:p>
    <w:p w14:paraId="05447D3C" w14:textId="1B731656" w:rsidR="001F1BED" w:rsidRDefault="001F1BED" w:rsidP="00432E5E">
      <w:pPr>
        <w:ind w:firstLine="567"/>
        <w:jc w:val="both"/>
      </w:pPr>
    </w:p>
    <w:p w14:paraId="292CB158" w14:textId="77777777" w:rsidR="00D23F78" w:rsidRDefault="00D23F78" w:rsidP="00432E5E">
      <w:pPr>
        <w:ind w:firstLine="567"/>
        <w:jc w:val="both"/>
      </w:pPr>
    </w:p>
    <w:p w14:paraId="1F36EDA6" w14:textId="1947BC71" w:rsidR="001F1BED" w:rsidRDefault="001F1BED" w:rsidP="00432E5E">
      <w:pPr>
        <w:ind w:firstLine="567"/>
        <w:jc w:val="both"/>
      </w:pPr>
    </w:p>
    <w:p w14:paraId="70150B4C" w14:textId="77777777" w:rsidR="001F1BED" w:rsidRDefault="001F1BED" w:rsidP="00432E5E">
      <w:pPr>
        <w:ind w:firstLine="567"/>
        <w:jc w:val="both"/>
      </w:pPr>
    </w:p>
    <w:p w14:paraId="6AC1D6C5" w14:textId="54572521" w:rsidR="00B51A54" w:rsidRDefault="00B51A54" w:rsidP="00B51A54">
      <w:pPr>
        <w:tabs>
          <w:tab w:val="left" w:pos="567"/>
        </w:tabs>
        <w:jc w:val="both"/>
      </w:pPr>
    </w:p>
    <w:p w14:paraId="2959408C" w14:textId="000DE71B" w:rsidR="00B51A54" w:rsidRDefault="00D23F78" w:rsidP="00B51A54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Banho térmico</w:t>
      </w:r>
    </w:p>
    <w:p w14:paraId="600E13CC" w14:textId="77777777" w:rsidR="00B51A54" w:rsidRDefault="00B51A54" w:rsidP="00B51A54">
      <w:pPr>
        <w:jc w:val="both"/>
        <w:rPr>
          <w:b/>
          <w:bCs/>
        </w:rPr>
      </w:pPr>
    </w:p>
    <w:p w14:paraId="171A6A41" w14:textId="4CF138B9" w:rsidR="00B51A54" w:rsidRDefault="00164D5C" w:rsidP="00B51A54">
      <w:pPr>
        <w:ind w:firstLine="360"/>
        <w:jc w:val="both"/>
      </w:pPr>
      <w:r>
        <w:t>Consideramos agora que o sistema está submetido a um reservatório térmico de temperatura</w:t>
      </w:r>
      <w:r w:rsidR="00EC24E1">
        <w:t xml:space="preserve"> ajustável. Para </w:t>
      </w:r>
      <w:r w:rsidR="0015467C">
        <w:t>sua implementação, utilizamos o algoritmo do termosta</w:t>
      </w:r>
      <w:r w:rsidR="00BD4469">
        <w:t>t</w:t>
      </w:r>
      <w:r w:rsidR="0015467C">
        <w:t>o de Andersen</w:t>
      </w:r>
      <w:r w:rsidR="00BD4469">
        <w:t>, onde é considerado que as partículas colidem</w:t>
      </w:r>
      <w:r w:rsidR="008C77A0">
        <w:t xml:space="preserve"> com uma frequência</w:t>
      </w:r>
      <w:r w:rsidR="007009C2">
        <w:t xml:space="preserve"> </w:t>
      </w:r>
      <w:r w:rsidR="009651D9" w:rsidRPr="009651D9">
        <w:rPr>
          <w:rFonts w:ascii="Cambria Math" w:hAnsi="Cambria Math"/>
          <w:b/>
          <w:bCs/>
        </w:rPr>
        <w:t>ν</w:t>
      </w:r>
      <w:r w:rsidR="00BD4469">
        <w:t xml:space="preserve"> com </w:t>
      </w:r>
      <w:r w:rsidR="008C77A0">
        <w:t>o reservatório</w:t>
      </w:r>
      <w:r w:rsidR="009651D9">
        <w:t xml:space="preserve"> </w:t>
      </w:r>
      <w:r w:rsidR="00CB66E5">
        <w:t>e adquirem uma velocidade aleatória</w:t>
      </w:r>
      <w:r w:rsidR="009D54CF">
        <w:t xml:space="preserve"> de acordo com </w:t>
      </w:r>
      <w:r w:rsidR="00E114AC">
        <w:t>a</w:t>
      </w:r>
      <w:r w:rsidR="009D54CF">
        <w:t xml:space="preserve"> distribuição gaussiana de velocidades da temperatura desejável.</w:t>
      </w:r>
      <w:r w:rsidR="00E85CE6">
        <w:t xml:space="preserve"> Para</w:t>
      </w:r>
      <w:r w:rsidR="008C77A0">
        <w:t xml:space="preserve"> </w:t>
      </w:r>
      <w:r w:rsidR="00E85CE6" w:rsidRPr="009651D9">
        <w:rPr>
          <w:rFonts w:ascii="Cambria Math" w:hAnsi="Cambria Math"/>
          <w:b/>
          <w:bCs/>
        </w:rPr>
        <w:t>ν</w:t>
      </w:r>
      <w:r w:rsidR="00E85CE6">
        <w:rPr>
          <w:rFonts w:ascii="Cambria Math" w:hAnsi="Cambria Math"/>
          <w:b/>
          <w:bCs/>
        </w:rPr>
        <w:t xml:space="preserve"> </w:t>
      </w:r>
      <w:r w:rsidR="00E85CE6" w:rsidRPr="00E85CE6">
        <w:t>= 90</w:t>
      </w:r>
      <w:r w:rsidR="00E85CE6">
        <w:t>,</w:t>
      </w:r>
      <w:r w:rsidR="001A3253">
        <w:t xml:space="preserve"> </w:t>
      </w:r>
      <w:r w:rsidR="0008270C">
        <w:t>impomos</w:t>
      </w:r>
      <w:r w:rsidR="00CC7997">
        <w:t xml:space="preserve"> ao sistema três diferentes temperaturas; </w:t>
      </w:r>
      <w:r w:rsidR="001A3253">
        <w:t>seguem a</w:t>
      </w:r>
      <w:r w:rsidR="00CC7997">
        <w:t>baixo as</w:t>
      </w:r>
      <w:r w:rsidR="001A3253">
        <w:t xml:space="preserve"> curvas </w:t>
      </w:r>
      <w:r w:rsidR="00B24C25">
        <w:t xml:space="preserve">da temperatura do sistema e do reservatório </w:t>
      </w:r>
      <w:r w:rsidR="001A3253">
        <w:t>versus o</w:t>
      </w:r>
      <w:r w:rsidR="00CC7997">
        <w:t xml:space="preserve"> tempo</w:t>
      </w:r>
      <w:r w:rsidR="00D30391">
        <w:t>.</w:t>
      </w:r>
    </w:p>
    <w:p w14:paraId="27FFD01E" w14:textId="30CC67DA" w:rsidR="008D431F" w:rsidRDefault="000270BC" w:rsidP="00B51A54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7D0CED" wp14:editId="4D1423FE">
            <wp:simplePos x="0" y="0"/>
            <wp:positionH relativeFrom="column">
              <wp:posOffset>2796540</wp:posOffset>
            </wp:positionH>
            <wp:positionV relativeFrom="paragraph">
              <wp:posOffset>635</wp:posOffset>
            </wp:positionV>
            <wp:extent cx="3152775" cy="234406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875" cy="234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5B6DA2">
        <w:rPr>
          <w:noProof/>
        </w:rPr>
        <w:drawing>
          <wp:anchor distT="0" distB="0" distL="114300" distR="114300" simplePos="0" relativeHeight="251666432" behindDoc="0" locked="0" layoutInCell="1" allowOverlap="1" wp14:anchorId="7540EE10" wp14:editId="4D04A968">
            <wp:simplePos x="0" y="0"/>
            <wp:positionH relativeFrom="column">
              <wp:posOffset>-22860</wp:posOffset>
            </wp:positionH>
            <wp:positionV relativeFrom="paragraph">
              <wp:posOffset>635</wp:posOffset>
            </wp:positionV>
            <wp:extent cx="2857500" cy="2315845"/>
            <wp:effectExtent l="0" t="0" r="0" b="825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57"/>
                    <a:stretch/>
                  </pic:blipFill>
                  <pic:spPr bwMode="auto">
                    <a:xfrm>
                      <a:off x="0" y="0"/>
                      <a:ext cx="28575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DA2" w:rsidRPr="005B6DA2">
        <w:t xml:space="preserve"> </w:t>
      </w:r>
    </w:p>
    <w:p w14:paraId="7D80A67B" w14:textId="5CF9F7CA" w:rsidR="008E0AE7" w:rsidRDefault="008E0AE7"/>
    <w:p w14:paraId="7FAED480" w14:textId="4C443D1E" w:rsidR="008E0AE7" w:rsidRDefault="008E0AE7"/>
    <w:p w14:paraId="3A35E36B" w14:textId="316C46C3" w:rsidR="008E0AE7" w:rsidRDefault="008E0AE7"/>
    <w:p w14:paraId="1799F27B" w14:textId="48EC7E01" w:rsidR="008E0AE7" w:rsidRDefault="008E0AE7"/>
    <w:p w14:paraId="5613633B" w14:textId="5203F027" w:rsidR="008E0AE7" w:rsidRDefault="008E0AE7"/>
    <w:p w14:paraId="706B2A9C" w14:textId="45C67AC9" w:rsidR="008E0AE7" w:rsidRDefault="008E0AE7"/>
    <w:p w14:paraId="15FEFACC" w14:textId="6C45B7A7" w:rsidR="008E0AE7" w:rsidRDefault="008E0AE7"/>
    <w:p w14:paraId="71397783" w14:textId="3E4F0484" w:rsidR="008E0AE7" w:rsidRDefault="008E0AE7"/>
    <w:p w14:paraId="69D9AA02" w14:textId="6BE2D1D4" w:rsidR="008E0AE7" w:rsidRDefault="008E0AE7"/>
    <w:p w14:paraId="0A684CA6" w14:textId="6C4DEC8D" w:rsidR="008E0AE7" w:rsidRDefault="008E0AE7"/>
    <w:p w14:paraId="6BB13CAE" w14:textId="4617D33D" w:rsidR="008E0AE7" w:rsidRDefault="008E0AE7"/>
    <w:p w14:paraId="6D6CFBAB" w14:textId="1B0FB4BD" w:rsidR="008E0AE7" w:rsidRDefault="00671EB9">
      <w:r>
        <w:rPr>
          <w:noProof/>
        </w:rPr>
        <w:drawing>
          <wp:anchor distT="0" distB="0" distL="114300" distR="114300" simplePos="0" relativeHeight="251668480" behindDoc="0" locked="0" layoutInCell="1" allowOverlap="1" wp14:anchorId="6B97945F" wp14:editId="391A3D7C">
            <wp:simplePos x="0" y="0"/>
            <wp:positionH relativeFrom="column">
              <wp:posOffset>1264920</wp:posOffset>
            </wp:positionH>
            <wp:positionV relativeFrom="paragraph">
              <wp:posOffset>36830</wp:posOffset>
            </wp:positionV>
            <wp:extent cx="3322320" cy="2470123"/>
            <wp:effectExtent l="0" t="0" r="0" b="698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50E">
        <w:rPr>
          <w:noProof/>
        </w:rPr>
        <w:t>/</w:t>
      </w:r>
    </w:p>
    <w:p w14:paraId="6B6AFDBA" w14:textId="6A7BFE0D" w:rsidR="00A14C0D" w:rsidRDefault="00A208E5"/>
    <w:p w14:paraId="31CE2957" w14:textId="4D14C8AB" w:rsidR="008E0AE7" w:rsidRDefault="008E0AE7"/>
    <w:p w14:paraId="31632EB3" w14:textId="4503560E" w:rsidR="008E0AE7" w:rsidRDefault="008E0AE7"/>
    <w:p w14:paraId="2C092670" w14:textId="761457DF" w:rsidR="008E0AE7" w:rsidRDefault="008E0AE7"/>
    <w:p w14:paraId="057C0744" w14:textId="022F7BEC" w:rsidR="008E0AE7" w:rsidRDefault="008E0AE7"/>
    <w:p w14:paraId="72B1B365" w14:textId="263C1F68" w:rsidR="008E0AE7" w:rsidRDefault="008E0AE7"/>
    <w:p w14:paraId="6B8DB0F8" w14:textId="35CB1248" w:rsidR="008E0AE7" w:rsidRDefault="008E0AE7"/>
    <w:p w14:paraId="4A89151E" w14:textId="07FC0C40" w:rsidR="008E0AE7" w:rsidRDefault="008E0AE7"/>
    <w:p w14:paraId="6B6E9963" w14:textId="0CFF5644" w:rsidR="008E0AE7" w:rsidRDefault="008E0AE7"/>
    <w:p w14:paraId="3A9D2660" w14:textId="39D60924" w:rsidR="008E0AE7" w:rsidRDefault="008E0AE7"/>
    <w:p w14:paraId="632982DE" w14:textId="4A8E61DA" w:rsidR="008E0AE7" w:rsidRDefault="008E0AE7"/>
    <w:p w14:paraId="6581CDC5" w14:textId="64044D58" w:rsidR="008E0AE7" w:rsidRDefault="008E0AE7"/>
    <w:p w14:paraId="527CD55A" w14:textId="1A11C300" w:rsidR="008E0AE7" w:rsidRDefault="008E0AE7"/>
    <w:p w14:paraId="756CA281" w14:textId="64B3BE05" w:rsidR="00FD1A38" w:rsidRDefault="008E0AE7" w:rsidP="00E0784F">
      <w:pPr>
        <w:jc w:val="both"/>
      </w:pPr>
      <w:r>
        <w:t xml:space="preserve">Podemos concluir a partir das imagens acima, que </w:t>
      </w:r>
      <w:r w:rsidR="00900CCE">
        <w:t>para grandes valores de temperatura</w:t>
      </w:r>
      <w:r w:rsidR="00EC4FDD">
        <w:t xml:space="preserve"> do banho térmico, o termostato de Andersen se torna menos eficaz</w:t>
      </w:r>
      <w:r w:rsidR="00E00CC9">
        <w:t>, pois a temperatura do sistema começa a flutuar consideravelmente.</w:t>
      </w:r>
    </w:p>
    <w:p w14:paraId="5E8DAA85" w14:textId="03C1DB40" w:rsidR="00FD1A38" w:rsidRDefault="00FD1A38" w:rsidP="00E0784F">
      <w:pPr>
        <w:jc w:val="both"/>
      </w:pPr>
      <w:r>
        <w:t xml:space="preserve">Vejamos </w:t>
      </w:r>
      <w:r w:rsidR="00F36D27">
        <w:t>na imagem a seguir</w:t>
      </w:r>
      <w:r>
        <w:t xml:space="preserve"> a evolução da temperatura</w:t>
      </w:r>
      <w:r w:rsidR="00336FC3">
        <w:t xml:space="preserve"> </w:t>
      </w:r>
      <w:r w:rsidR="00C5043C">
        <w:t xml:space="preserve">do sistema ao ajustar a temperatura do </w:t>
      </w:r>
      <w:r w:rsidR="008433DE">
        <w:t>banho térmico</w:t>
      </w:r>
      <w:r w:rsidR="00C5043C">
        <w:t xml:space="preserve"> em </w:t>
      </w:r>
      <w:proofErr w:type="spellStart"/>
      <w:r w:rsidR="00C5043C">
        <w:t>T</w:t>
      </w:r>
      <w:r w:rsidR="00C5043C" w:rsidRPr="00C5043C">
        <w:rPr>
          <w:vertAlign w:val="subscript"/>
        </w:rPr>
        <w:t>o</w:t>
      </w:r>
      <w:proofErr w:type="spellEnd"/>
      <w:r w:rsidR="00C5043C">
        <w:t xml:space="preserve"> = 0 utilizando</w:t>
      </w:r>
      <w:r w:rsidR="008433DE">
        <w:t xml:space="preserve"> diferentes valores para a frequência de colisões com o reservatório.</w:t>
      </w:r>
    </w:p>
    <w:p w14:paraId="4AEE0D19" w14:textId="3D27279E" w:rsidR="008433DE" w:rsidRDefault="008433DE" w:rsidP="00E0784F">
      <w:pPr>
        <w:jc w:val="both"/>
      </w:pPr>
    </w:p>
    <w:p w14:paraId="2227BFF4" w14:textId="69FBA82A" w:rsidR="006E550E" w:rsidRDefault="006E550E" w:rsidP="00E0784F">
      <w:pPr>
        <w:jc w:val="both"/>
      </w:pPr>
    </w:p>
    <w:p w14:paraId="766F39C2" w14:textId="2407B3E6" w:rsidR="006E550E" w:rsidRDefault="006E550E" w:rsidP="00E0784F">
      <w:pPr>
        <w:jc w:val="both"/>
      </w:pPr>
    </w:p>
    <w:p w14:paraId="568D5219" w14:textId="0693773B" w:rsidR="006E550E" w:rsidRDefault="006E550E" w:rsidP="00E0784F">
      <w:pPr>
        <w:jc w:val="both"/>
      </w:pPr>
    </w:p>
    <w:p w14:paraId="6251C65B" w14:textId="76338C8A" w:rsidR="006E550E" w:rsidRDefault="006E550E" w:rsidP="00E0784F">
      <w:pPr>
        <w:jc w:val="both"/>
      </w:pPr>
    </w:p>
    <w:p w14:paraId="32A37129" w14:textId="43390271" w:rsidR="006E550E" w:rsidRDefault="006E550E" w:rsidP="00E0784F">
      <w:pPr>
        <w:jc w:val="both"/>
      </w:pPr>
    </w:p>
    <w:p w14:paraId="7D1F8D00" w14:textId="3E71450B" w:rsidR="006E550E" w:rsidRDefault="006E550E" w:rsidP="00E0784F">
      <w:pPr>
        <w:jc w:val="both"/>
      </w:pPr>
    </w:p>
    <w:p w14:paraId="1A727D35" w14:textId="035F9A11" w:rsidR="006E550E" w:rsidRDefault="006E550E" w:rsidP="00F36D27">
      <w:pPr>
        <w:jc w:val="center"/>
      </w:pPr>
      <w:r>
        <w:rPr>
          <w:noProof/>
        </w:rPr>
        <w:lastRenderedPageBreak/>
        <w:drawing>
          <wp:inline distT="0" distB="0" distL="0" distR="0" wp14:anchorId="1D463CBC" wp14:editId="5BA5D169">
            <wp:extent cx="3751580" cy="2789275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50" cy="28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2764" w14:textId="64190A40" w:rsidR="00F36D27" w:rsidRDefault="00F36D27" w:rsidP="00F36D27">
      <w:pPr>
        <w:jc w:val="both"/>
      </w:pPr>
      <w:r>
        <w:t>A partir da figura acima, podemos observar que, como esperado,</w:t>
      </w:r>
      <w:r w:rsidR="000400B4">
        <w:t xml:space="preserve"> a temperatura do sistema converge para a temperatura do banho térmico</w:t>
      </w:r>
      <w:r w:rsidR="00F6700A">
        <w:t xml:space="preserve"> mais rapidamente quando aumentamos a frequência de colisões com o reservatório. Isso ocorre</w:t>
      </w:r>
      <w:r w:rsidR="00C60BED">
        <w:t xml:space="preserve"> pois</w:t>
      </w:r>
      <w:r w:rsidR="00DC17CE">
        <w:t>,</w:t>
      </w:r>
      <w:r w:rsidR="00C60BED">
        <w:t xml:space="preserve"> </w:t>
      </w:r>
      <w:r w:rsidR="008A7E2F">
        <w:t>à</w:t>
      </w:r>
      <w:r w:rsidR="00C60BED">
        <w:t xml:space="preserve"> medida que o sistema entra em contato com o reservatório mais vezes,</w:t>
      </w:r>
      <w:r w:rsidR="002B358A">
        <w:t xml:space="preserve"> o sistema </w:t>
      </w:r>
      <w:proofErr w:type="spellStart"/>
      <w:r w:rsidR="002B358A">
        <w:t>termaliza</w:t>
      </w:r>
      <w:proofErr w:type="spellEnd"/>
      <w:r w:rsidR="002B358A">
        <w:t xml:space="preserve"> mais rápido na temperatura desejada.</w:t>
      </w:r>
    </w:p>
    <w:p w14:paraId="3B8EB88F" w14:textId="614B500D" w:rsidR="00916BF3" w:rsidRDefault="001A07D1" w:rsidP="00F36D27">
      <w:pPr>
        <w:jc w:val="both"/>
      </w:pPr>
      <w:r>
        <w:t xml:space="preserve">Vejamos agora como </w:t>
      </w:r>
      <w:r w:rsidR="0050143F">
        <w:t xml:space="preserve">as partículas estão dispostas </w:t>
      </w:r>
      <w:r w:rsidR="00916BF3">
        <w:t>na temperatura igual a zero.</w:t>
      </w:r>
    </w:p>
    <w:p w14:paraId="214AFE95" w14:textId="77777777" w:rsidR="00A71708" w:rsidRDefault="00A71708" w:rsidP="00F36D27">
      <w:pPr>
        <w:jc w:val="both"/>
      </w:pPr>
    </w:p>
    <w:p w14:paraId="243ADCAB" w14:textId="55155745" w:rsidR="00916BF3" w:rsidRDefault="00A71708" w:rsidP="00A71708">
      <w:pPr>
        <w:jc w:val="center"/>
      </w:pPr>
      <w:r>
        <w:rPr>
          <w:noProof/>
        </w:rPr>
        <w:drawing>
          <wp:inline distT="0" distB="0" distL="0" distR="0" wp14:anchorId="4DA515F9" wp14:editId="62869D3E">
            <wp:extent cx="3611880" cy="3181325"/>
            <wp:effectExtent l="0" t="0" r="762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05" cy="319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D44C" w14:textId="5CFA4678" w:rsidR="00A71708" w:rsidRDefault="00A71708" w:rsidP="00A71708">
      <w:pPr>
        <w:jc w:val="center"/>
      </w:pPr>
    </w:p>
    <w:p w14:paraId="086E41CA" w14:textId="6DE04206" w:rsidR="00A71708" w:rsidRDefault="00A71708" w:rsidP="00A71708">
      <w:pPr>
        <w:jc w:val="both"/>
      </w:pPr>
      <w:r>
        <w:t>Podemos observar na imagem acima que</w:t>
      </w:r>
      <w:r w:rsidR="00DC17CE">
        <w:t>,</w:t>
      </w:r>
      <w:r>
        <w:t xml:space="preserve"> para a temperatura nula, </w:t>
      </w:r>
      <w:r w:rsidR="00A208E5">
        <w:t>as partícula param de se mover e o sistema</w:t>
      </w:r>
      <w:r w:rsidR="001E1875">
        <w:t xml:space="preserve"> forma uma rede cristalina de simetria h</w:t>
      </w:r>
      <w:bookmarkStart w:id="1" w:name="_GoBack"/>
      <w:bookmarkEnd w:id="1"/>
      <w:r w:rsidR="001E1875">
        <w:t>exagonal</w:t>
      </w:r>
      <w:r w:rsidR="006615F1">
        <w:t>.</w:t>
      </w:r>
    </w:p>
    <w:sectPr w:rsidR="00A717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15926"/>
    <w:multiLevelType w:val="multilevel"/>
    <w:tmpl w:val="C52A8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FC6F51"/>
    <w:multiLevelType w:val="multilevel"/>
    <w:tmpl w:val="71A4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54"/>
    <w:rsid w:val="000270BC"/>
    <w:rsid w:val="000400B4"/>
    <w:rsid w:val="0008270C"/>
    <w:rsid w:val="000964F7"/>
    <w:rsid w:val="000A4114"/>
    <w:rsid w:val="000C2A52"/>
    <w:rsid w:val="00116597"/>
    <w:rsid w:val="00126AA0"/>
    <w:rsid w:val="00145D55"/>
    <w:rsid w:val="00146E33"/>
    <w:rsid w:val="0015467C"/>
    <w:rsid w:val="00164D5C"/>
    <w:rsid w:val="00180014"/>
    <w:rsid w:val="001A07D1"/>
    <w:rsid w:val="001A3253"/>
    <w:rsid w:val="001C12FC"/>
    <w:rsid w:val="001C5080"/>
    <w:rsid w:val="001E1875"/>
    <w:rsid w:val="001F1BED"/>
    <w:rsid w:val="00255EA2"/>
    <w:rsid w:val="002B358A"/>
    <w:rsid w:val="00301D6D"/>
    <w:rsid w:val="00336FC3"/>
    <w:rsid w:val="0034445F"/>
    <w:rsid w:val="0037307E"/>
    <w:rsid w:val="003B5ABB"/>
    <w:rsid w:val="0041333E"/>
    <w:rsid w:val="00432E5E"/>
    <w:rsid w:val="004D0718"/>
    <w:rsid w:val="0050143F"/>
    <w:rsid w:val="005204EE"/>
    <w:rsid w:val="00545550"/>
    <w:rsid w:val="0059606B"/>
    <w:rsid w:val="005B6DA2"/>
    <w:rsid w:val="005F1702"/>
    <w:rsid w:val="00620769"/>
    <w:rsid w:val="0062495A"/>
    <w:rsid w:val="00644698"/>
    <w:rsid w:val="0065079C"/>
    <w:rsid w:val="006556FC"/>
    <w:rsid w:val="006615F1"/>
    <w:rsid w:val="00671EB9"/>
    <w:rsid w:val="006A2786"/>
    <w:rsid w:val="006A2AF8"/>
    <w:rsid w:val="006C1D58"/>
    <w:rsid w:val="006C7711"/>
    <w:rsid w:val="006E550E"/>
    <w:rsid w:val="007009C2"/>
    <w:rsid w:val="00704A9F"/>
    <w:rsid w:val="007231B2"/>
    <w:rsid w:val="00746052"/>
    <w:rsid w:val="00751B79"/>
    <w:rsid w:val="00772DB9"/>
    <w:rsid w:val="007D740A"/>
    <w:rsid w:val="008433DE"/>
    <w:rsid w:val="008A7E2F"/>
    <w:rsid w:val="008C77A0"/>
    <w:rsid w:val="008D431F"/>
    <w:rsid w:val="008D60C7"/>
    <w:rsid w:val="008E0AE7"/>
    <w:rsid w:val="008F31B4"/>
    <w:rsid w:val="00900CCE"/>
    <w:rsid w:val="00916BF3"/>
    <w:rsid w:val="00917592"/>
    <w:rsid w:val="00945F57"/>
    <w:rsid w:val="009651D9"/>
    <w:rsid w:val="009C33DA"/>
    <w:rsid w:val="009D54CF"/>
    <w:rsid w:val="00A208E5"/>
    <w:rsid w:val="00A44353"/>
    <w:rsid w:val="00A57B13"/>
    <w:rsid w:val="00A71708"/>
    <w:rsid w:val="00AE3B0A"/>
    <w:rsid w:val="00B21573"/>
    <w:rsid w:val="00B24C25"/>
    <w:rsid w:val="00B51A54"/>
    <w:rsid w:val="00BD4469"/>
    <w:rsid w:val="00BE274A"/>
    <w:rsid w:val="00C1617B"/>
    <w:rsid w:val="00C225A8"/>
    <w:rsid w:val="00C5043C"/>
    <w:rsid w:val="00C60BED"/>
    <w:rsid w:val="00C93938"/>
    <w:rsid w:val="00CB66E5"/>
    <w:rsid w:val="00CC7997"/>
    <w:rsid w:val="00D01F23"/>
    <w:rsid w:val="00D13C69"/>
    <w:rsid w:val="00D148D7"/>
    <w:rsid w:val="00D205F1"/>
    <w:rsid w:val="00D23F78"/>
    <w:rsid w:val="00D30391"/>
    <w:rsid w:val="00D7656E"/>
    <w:rsid w:val="00D948B1"/>
    <w:rsid w:val="00DC001A"/>
    <w:rsid w:val="00DC05EF"/>
    <w:rsid w:val="00DC17CE"/>
    <w:rsid w:val="00DC5C8B"/>
    <w:rsid w:val="00DC62FB"/>
    <w:rsid w:val="00E00CC9"/>
    <w:rsid w:val="00E0784F"/>
    <w:rsid w:val="00E114AC"/>
    <w:rsid w:val="00E35D55"/>
    <w:rsid w:val="00E723DC"/>
    <w:rsid w:val="00E85CE6"/>
    <w:rsid w:val="00EC24E1"/>
    <w:rsid w:val="00EC4FDD"/>
    <w:rsid w:val="00ED6976"/>
    <w:rsid w:val="00EE32C2"/>
    <w:rsid w:val="00F36D27"/>
    <w:rsid w:val="00F6700A"/>
    <w:rsid w:val="00FD1A38"/>
    <w:rsid w:val="00FE4618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4D2D"/>
  <w15:chartTrackingRefBased/>
  <w15:docId w15:val="{6ADF625A-EB4B-44CB-BF67-F523422C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A5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109</cp:revision>
  <dcterms:created xsi:type="dcterms:W3CDTF">2019-12-17T04:15:00Z</dcterms:created>
  <dcterms:modified xsi:type="dcterms:W3CDTF">2019-12-17T05:44:00Z</dcterms:modified>
</cp:coreProperties>
</file>