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B0F8A" w14:textId="64159CEC" w:rsidR="00D67393" w:rsidRDefault="00467B4D">
      <w:r w:rsidRPr="00467B4D">
        <w:t xml:space="preserve">"Trade Defence Reports (n=25) were excluded from the EU corpus following preliminary analysis. These annual administrative reports to the European Parliament captured procedural reporting genre rather than substantive policy articulations, loading at &gt;0.93 on dedicated topics characterised by legal-administrative vocabulary. Their exclusion follows Hansen's (2013) text selection criterion requiring 'clear articulation of identities and policies,' Grimmer, Roberts and Stewart's (2022) principle that corpus curation should align with research questions, and standard practice in topic </w:t>
      </w:r>
      <w:proofErr w:type="spellStart"/>
      <w:r w:rsidRPr="00467B4D">
        <w:t>modeling</w:t>
      </w:r>
      <w:proofErr w:type="spellEnd"/>
      <w:r w:rsidRPr="00467B4D">
        <w:t xml:space="preserve"> of identifying and excluding 'background topics' that capture formal features rather than substantive content (Hase 2021). Non-TDR documents discussing trade defence instruments were retained and load appropriately on substantive topics."</w:t>
      </w:r>
    </w:p>
    <w:sectPr w:rsidR="00D673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87AA7" w14:textId="77777777" w:rsidR="004F29A8" w:rsidRDefault="004F29A8" w:rsidP="00467B4D">
      <w:pPr>
        <w:spacing w:after="0" w:line="240" w:lineRule="auto"/>
      </w:pPr>
      <w:r>
        <w:separator/>
      </w:r>
    </w:p>
  </w:endnote>
  <w:endnote w:type="continuationSeparator" w:id="0">
    <w:p w14:paraId="0DD9823A" w14:textId="77777777" w:rsidR="004F29A8" w:rsidRDefault="004F29A8" w:rsidP="00467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altName w:val="MingLiU"/>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4A4EB" w14:textId="77777777" w:rsidR="004F29A8" w:rsidRDefault="004F29A8" w:rsidP="00467B4D">
      <w:pPr>
        <w:spacing w:after="0" w:line="240" w:lineRule="auto"/>
      </w:pPr>
      <w:r>
        <w:separator/>
      </w:r>
    </w:p>
  </w:footnote>
  <w:footnote w:type="continuationSeparator" w:id="0">
    <w:p w14:paraId="22B55FED" w14:textId="77777777" w:rsidR="004F29A8" w:rsidRDefault="004F29A8" w:rsidP="00467B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1AE"/>
    <w:rsid w:val="001A4EFC"/>
    <w:rsid w:val="00467B4D"/>
    <w:rsid w:val="004F29A8"/>
    <w:rsid w:val="008F21AE"/>
    <w:rsid w:val="00C635FD"/>
    <w:rsid w:val="00D018BC"/>
    <w:rsid w:val="00D67393"/>
    <w:rsid w:val="00FF092C"/>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2F5FA"/>
  <w15:chartTrackingRefBased/>
  <w15:docId w15:val="{DD2FD747-D5E0-429C-97D7-FD4AEE19F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F2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1A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F21A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F21A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F21A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F21A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F21A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F21A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F21A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F21A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F2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1A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F2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1A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F21AE"/>
    <w:pPr>
      <w:spacing w:before="160"/>
      <w:jc w:val="center"/>
    </w:pPr>
    <w:rPr>
      <w:i/>
      <w:iCs/>
      <w:color w:val="404040" w:themeColor="text1" w:themeTint="BF"/>
    </w:rPr>
  </w:style>
  <w:style w:type="character" w:customStyle="1" w:styleId="QuoteChar">
    <w:name w:val="Quote Char"/>
    <w:basedOn w:val="DefaultParagraphFont"/>
    <w:link w:val="Quote"/>
    <w:uiPriority w:val="29"/>
    <w:rsid w:val="008F21AE"/>
    <w:rPr>
      <w:i/>
      <w:iCs/>
      <w:color w:val="404040" w:themeColor="text1" w:themeTint="BF"/>
      <w:lang w:val="en-GB"/>
    </w:rPr>
  </w:style>
  <w:style w:type="paragraph" w:styleId="ListParagraph">
    <w:name w:val="List Paragraph"/>
    <w:basedOn w:val="Normal"/>
    <w:uiPriority w:val="34"/>
    <w:qFormat/>
    <w:rsid w:val="008F21AE"/>
    <w:pPr>
      <w:ind w:left="720"/>
      <w:contextualSpacing/>
    </w:pPr>
  </w:style>
  <w:style w:type="character" w:styleId="IntenseEmphasis">
    <w:name w:val="Intense Emphasis"/>
    <w:basedOn w:val="DefaultParagraphFont"/>
    <w:uiPriority w:val="21"/>
    <w:qFormat/>
    <w:rsid w:val="008F21AE"/>
    <w:rPr>
      <w:i/>
      <w:iCs/>
      <w:color w:val="0F4761" w:themeColor="accent1" w:themeShade="BF"/>
    </w:rPr>
  </w:style>
  <w:style w:type="paragraph" w:styleId="IntenseQuote">
    <w:name w:val="Intense Quote"/>
    <w:basedOn w:val="Normal"/>
    <w:next w:val="Normal"/>
    <w:link w:val="IntenseQuoteChar"/>
    <w:uiPriority w:val="30"/>
    <w:qFormat/>
    <w:rsid w:val="008F2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1AE"/>
    <w:rPr>
      <w:i/>
      <w:iCs/>
      <w:color w:val="0F4761" w:themeColor="accent1" w:themeShade="BF"/>
      <w:lang w:val="en-GB"/>
    </w:rPr>
  </w:style>
  <w:style w:type="character" w:styleId="IntenseReference">
    <w:name w:val="Intense Reference"/>
    <w:basedOn w:val="DefaultParagraphFont"/>
    <w:uiPriority w:val="32"/>
    <w:qFormat/>
    <w:rsid w:val="008F21AE"/>
    <w:rPr>
      <w:b/>
      <w:bCs/>
      <w:smallCaps/>
      <w:color w:val="0F4761" w:themeColor="accent1" w:themeShade="BF"/>
      <w:spacing w:val="5"/>
    </w:rPr>
  </w:style>
  <w:style w:type="paragraph" w:styleId="Header">
    <w:name w:val="header"/>
    <w:basedOn w:val="Normal"/>
    <w:link w:val="HeaderChar"/>
    <w:uiPriority w:val="99"/>
    <w:unhideWhenUsed/>
    <w:rsid w:val="00467B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B4D"/>
    <w:rPr>
      <w:lang w:val="en-GB"/>
    </w:rPr>
  </w:style>
  <w:style w:type="paragraph" w:styleId="Footer">
    <w:name w:val="footer"/>
    <w:basedOn w:val="Normal"/>
    <w:link w:val="FooterChar"/>
    <w:uiPriority w:val="99"/>
    <w:unhideWhenUsed/>
    <w:rsid w:val="00467B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B4D"/>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Words>
  <Characters>740</Characters>
  <Application>Microsoft Office Word</Application>
  <DocSecurity>0</DocSecurity>
  <Lines>18</Lines>
  <Paragraphs>16</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Gabby Green</dc:creator>
  <cp:keywords/>
  <dc:description/>
  <cp:lastModifiedBy>Gabby Green</cp:lastModifiedBy>
  <cp:revision>2</cp:revision>
  <dcterms:created xsi:type="dcterms:W3CDTF">2026-02-04T08:54:00Z</dcterms:created>
  <dcterms:modified xsi:type="dcterms:W3CDTF">2026-02-04T08:54:00Z</dcterms:modified>
</cp:coreProperties>
</file>