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8FA" w:rsidRPr="00A728FA" w:rsidRDefault="00A728FA" w:rsidP="00A728FA">
      <w:pPr>
        <w:pStyle w:val="Heading1"/>
        <w:jc w:val="center"/>
        <w:rPr>
          <w:sz w:val="40"/>
          <w:szCs w:val="40"/>
        </w:rPr>
      </w:pPr>
      <w:r w:rsidRPr="00A728FA">
        <w:rPr>
          <w:sz w:val="40"/>
          <w:szCs w:val="40"/>
        </w:rPr>
        <w:t>Guidelines for Making Social Media Accessible</w:t>
      </w:r>
    </w:p>
    <w:p w:rsidR="00A728FA" w:rsidRDefault="00A728FA" w:rsidP="00A728FA"/>
    <w:p w:rsidR="00A728FA" w:rsidRPr="00A728FA" w:rsidRDefault="00A728FA" w:rsidP="00A728FA"/>
    <w:p w:rsidR="00B6770F" w:rsidRPr="00B6770F" w:rsidRDefault="00B6770F" w:rsidP="00F05BE9">
      <w:pPr>
        <w:pStyle w:val="Heading1"/>
      </w:pPr>
      <w:r w:rsidRPr="00B6770F">
        <w:t>Tips for Making Facebook Updates Accessible</w:t>
      </w:r>
    </w:p>
    <w:p w:rsidR="00B6770F" w:rsidRPr="00B6770F" w:rsidRDefault="00B6770F" w:rsidP="00B6770F">
      <w:pPr>
        <w:numPr>
          <w:ilvl w:val="0"/>
          <w:numId w:val="2"/>
        </w:numPr>
        <w:shd w:val="clear" w:color="auto" w:fill="FFFFFF"/>
        <w:spacing w:before="100" w:beforeAutospacing="1" w:after="100" w:afterAutospacing="1"/>
        <w:ind w:left="300"/>
        <w:rPr>
          <w:rFonts w:cs="Arial"/>
        </w:rPr>
      </w:pPr>
      <w:r w:rsidRPr="00B6770F">
        <w:rPr>
          <w:rFonts w:cs="Arial"/>
        </w:rPr>
        <w:t>Add captions to photos to ensure that individuals will understand what is going on in the picture. The captions do not need to be very long, but they should describe what the scene is, and how elements of the image appear and provide context for the image.</w:t>
      </w:r>
    </w:p>
    <w:p w:rsidR="00B6770F" w:rsidRPr="00B6770F" w:rsidRDefault="00B6770F" w:rsidP="00B6770F">
      <w:pPr>
        <w:numPr>
          <w:ilvl w:val="0"/>
          <w:numId w:val="2"/>
        </w:numPr>
        <w:shd w:val="clear" w:color="auto" w:fill="FFFFFF"/>
        <w:spacing w:before="100" w:beforeAutospacing="1" w:after="100" w:afterAutospacing="1"/>
        <w:ind w:left="300"/>
        <w:rPr>
          <w:rFonts w:cs="Arial"/>
        </w:rPr>
      </w:pPr>
      <w:r w:rsidRPr="00B6770F">
        <w:rPr>
          <w:rFonts w:cs="Arial"/>
        </w:rPr>
        <w:t xml:space="preserve">Videos posted directly to Facebook should be closed captioned. This can be done by adding a </w:t>
      </w:r>
      <w:r w:rsidR="00A22C4E" w:rsidRPr="00F05BE9">
        <w:rPr>
          <w:rFonts w:cs="Arial"/>
        </w:rPr>
        <w:t>caption</w:t>
      </w:r>
      <w:r w:rsidRPr="00B6770F">
        <w:rPr>
          <w:rFonts w:cs="Arial"/>
        </w:rPr>
        <w:t xml:space="preserve"> file to the video after it is posted. For step-by-step instruction on captioning Facebook videos, please visit</w:t>
      </w:r>
      <w:r w:rsidRPr="00F05BE9">
        <w:rPr>
          <w:rFonts w:cs="Arial"/>
        </w:rPr>
        <w:t> </w:t>
      </w:r>
      <w:hyperlink r:id="rId9" w:history="1">
        <w:r w:rsidRPr="00F05BE9">
          <w:rPr>
            <w:rFonts w:cs="Arial"/>
            <w:u w:val="single"/>
          </w:rPr>
          <w:t>http://www.reelseo.com/how-to-add-closed-captions-facebook-videos/</w:t>
        </w:r>
      </w:hyperlink>
      <w:r w:rsidRPr="00B6770F">
        <w:rPr>
          <w:rFonts w:cs="Arial"/>
        </w:rPr>
        <w:t>.</w:t>
      </w:r>
    </w:p>
    <w:p w:rsidR="00AF6DFA" w:rsidRPr="00F05BE9" w:rsidRDefault="00B6770F" w:rsidP="00AF6DFA">
      <w:pPr>
        <w:numPr>
          <w:ilvl w:val="0"/>
          <w:numId w:val="2"/>
        </w:numPr>
        <w:shd w:val="clear" w:color="auto" w:fill="FFFFFF"/>
        <w:spacing w:before="100" w:beforeAutospacing="1" w:after="100" w:afterAutospacing="1"/>
        <w:ind w:left="300"/>
        <w:rPr>
          <w:rFonts w:cs="Arial"/>
        </w:rPr>
      </w:pPr>
      <w:r w:rsidRPr="00B6770F">
        <w:rPr>
          <w:rFonts w:cs="Arial"/>
        </w:rPr>
        <w:t>As an alternative to directly uploading videos to Facebook, upload videos to YouTube and post the link to the video in a status update. Since YouTube automatic captioning can be inaccurate, prepare an accurate transcript and upload it whenever possible. This will ensure that visitors will be taken to an accessible video with captioning.</w:t>
      </w:r>
    </w:p>
    <w:p w:rsidR="00AF6DFA" w:rsidRPr="00F05BE9" w:rsidRDefault="00AF6DFA" w:rsidP="00AF6DFA">
      <w:pPr>
        <w:numPr>
          <w:ilvl w:val="0"/>
          <w:numId w:val="2"/>
        </w:numPr>
        <w:shd w:val="clear" w:color="auto" w:fill="FFFFFF"/>
        <w:spacing w:before="100" w:beforeAutospacing="1" w:after="100" w:afterAutospacing="1"/>
        <w:ind w:left="300"/>
        <w:rPr>
          <w:rFonts w:cs="Arial"/>
        </w:rPr>
      </w:pPr>
      <w:r w:rsidRPr="00F05BE9">
        <w:rPr>
          <w:rFonts w:cs="Arial"/>
        </w:rPr>
        <w:t>Do not use color alone to convey meaning.</w:t>
      </w:r>
    </w:p>
    <w:p w:rsidR="00AF6DFA" w:rsidRDefault="00AF6DFA" w:rsidP="00AF6DFA">
      <w:pPr>
        <w:numPr>
          <w:ilvl w:val="0"/>
          <w:numId w:val="2"/>
        </w:numPr>
        <w:shd w:val="clear" w:color="auto" w:fill="FFFFFF"/>
        <w:spacing w:before="100" w:beforeAutospacing="1" w:after="100" w:afterAutospacing="1"/>
        <w:ind w:left="300"/>
        <w:rPr>
          <w:rFonts w:cs="Arial"/>
        </w:rPr>
      </w:pPr>
      <w:r w:rsidRPr="00F05BE9">
        <w:rPr>
          <w:rFonts w:cs="Arial"/>
        </w:rPr>
        <w:t xml:space="preserve">Posts shall avoid using </w:t>
      </w:r>
      <w:r w:rsidR="00A22C4E" w:rsidRPr="00F05BE9">
        <w:rPr>
          <w:rFonts w:cs="Arial"/>
        </w:rPr>
        <w:t>objects</w:t>
      </w:r>
      <w:r w:rsidRPr="00F05BE9">
        <w:rPr>
          <w:rFonts w:cs="Arial"/>
        </w:rPr>
        <w:t xml:space="preserve"> that blink and flicker.</w:t>
      </w:r>
    </w:p>
    <w:p w:rsidR="00010A34" w:rsidRPr="00010A34" w:rsidRDefault="00010A34" w:rsidP="00AF6DFA">
      <w:pPr>
        <w:numPr>
          <w:ilvl w:val="0"/>
          <w:numId w:val="2"/>
        </w:numPr>
        <w:shd w:val="clear" w:color="auto" w:fill="FFFFFF"/>
        <w:spacing w:before="100" w:beforeAutospacing="1" w:after="100" w:afterAutospacing="1"/>
        <w:ind w:left="300"/>
        <w:rPr>
          <w:rFonts w:cs="Arial"/>
        </w:rPr>
      </w:pPr>
      <w:r w:rsidRPr="00010A34">
        <w:rPr>
          <w:rFonts w:cs="Arial"/>
        </w:rPr>
        <w:t>D</w:t>
      </w:r>
      <w:r w:rsidRPr="00010A34">
        <w:t>o not use emoji or other icons to convey meaning. Emoji are not consistently read or described by access technology on different platforms, and the intended meaning could be altered or lost.</w:t>
      </w:r>
    </w:p>
    <w:p w:rsidR="00265D65" w:rsidRPr="00265D65" w:rsidRDefault="00265D65" w:rsidP="00AF6DFA">
      <w:pPr>
        <w:numPr>
          <w:ilvl w:val="0"/>
          <w:numId w:val="2"/>
        </w:numPr>
        <w:shd w:val="clear" w:color="auto" w:fill="FFFFFF"/>
        <w:spacing w:before="100" w:beforeAutospacing="1" w:after="100" w:afterAutospacing="1"/>
        <w:ind w:left="300"/>
        <w:rPr>
          <w:rFonts w:cs="Arial"/>
        </w:rPr>
      </w:pPr>
      <w:r w:rsidRPr="00265D65">
        <w:rPr>
          <w:rFonts w:cs="Arial"/>
          <w:bCs/>
          <w:shd w:val="clear" w:color="auto" w:fill="FFFFFF"/>
        </w:rPr>
        <w:t>Make your contact information available on your social media account page</w:t>
      </w:r>
    </w:p>
    <w:p w:rsidR="00265D65" w:rsidRPr="00265D65" w:rsidRDefault="00265D65" w:rsidP="00AF6DFA">
      <w:pPr>
        <w:numPr>
          <w:ilvl w:val="0"/>
          <w:numId w:val="2"/>
        </w:numPr>
        <w:shd w:val="clear" w:color="auto" w:fill="FFFFFF"/>
        <w:spacing w:before="100" w:beforeAutospacing="1" w:after="100" w:afterAutospacing="1"/>
        <w:ind w:left="300"/>
        <w:rPr>
          <w:rFonts w:cs="Arial"/>
        </w:rPr>
      </w:pPr>
      <w:r w:rsidRPr="00265D65">
        <w:rPr>
          <w:rFonts w:cs="Arial"/>
          <w:bCs/>
          <w:shd w:val="clear" w:color="auto" w:fill="FFFFFF"/>
        </w:rPr>
        <w:t>Provide links or contact information to official social media support and accessibility teams.</w:t>
      </w:r>
    </w:p>
    <w:p w:rsidR="00265D65" w:rsidRPr="00265D65" w:rsidRDefault="00265D65" w:rsidP="00AF6DFA">
      <w:pPr>
        <w:numPr>
          <w:ilvl w:val="0"/>
          <w:numId w:val="2"/>
        </w:numPr>
        <w:shd w:val="clear" w:color="auto" w:fill="FFFFFF"/>
        <w:spacing w:before="100" w:beforeAutospacing="1" w:after="100" w:afterAutospacing="1"/>
        <w:ind w:left="300"/>
        <w:rPr>
          <w:rFonts w:cs="Arial"/>
        </w:rPr>
      </w:pPr>
      <w:r w:rsidRPr="00265D65">
        <w:rPr>
          <w:rFonts w:cs="Arial"/>
          <w:shd w:val="clear" w:color="auto" w:fill="FFFFFF"/>
        </w:rPr>
        <w:t>Write in plain language, use camel case when appropriate (i.e., capitalize the first letters of compound words as in </w:t>
      </w:r>
      <w:hyperlink r:id="rId10" w:history="1">
        <w:r w:rsidRPr="00265D65">
          <w:rPr>
            <w:rStyle w:val="Hyperlink"/>
            <w:rFonts w:cs="Arial"/>
            <w:color w:val="auto"/>
          </w:rPr>
          <w:t>#</w:t>
        </w:r>
        <w:proofErr w:type="spellStart"/>
        <w:r w:rsidRPr="00265D65">
          <w:rPr>
            <w:rStyle w:val="Hyperlink"/>
            <w:rFonts w:cs="Arial"/>
            <w:color w:val="auto"/>
          </w:rPr>
          <w:t>SocialGov</w:t>
        </w:r>
        <w:proofErr w:type="spellEnd"/>
      </w:hyperlink>
      <w:r w:rsidRPr="00265D65">
        <w:rPr>
          <w:rFonts w:cs="Arial"/>
          <w:shd w:val="clear" w:color="auto" w:fill="FFFFFF"/>
        </w:rPr>
        <w:t>), and limit your use of hashtags, abbreviations and acronyms.</w:t>
      </w:r>
      <w:r w:rsidRPr="00265D65">
        <w:rPr>
          <w:rStyle w:val="apple-converted-space"/>
          <w:rFonts w:cs="Arial"/>
          <w:shd w:val="clear" w:color="auto" w:fill="FFFFFF"/>
        </w:rPr>
        <w:t> </w:t>
      </w:r>
    </w:p>
    <w:p w:rsidR="00B6770F" w:rsidRPr="00B6770F" w:rsidRDefault="00B6770F" w:rsidP="00B6770F">
      <w:pPr>
        <w:shd w:val="clear" w:color="auto" w:fill="FFFFFF"/>
        <w:spacing w:after="300"/>
        <w:rPr>
          <w:rFonts w:cs="Arial"/>
        </w:rPr>
      </w:pPr>
      <w:r w:rsidRPr="00B6770F">
        <w:rPr>
          <w:rFonts w:cs="Arial"/>
        </w:rPr>
        <w:t>Facebook has an Accessibility Team that is dedicated to issues specific to accessibility and assistive technology. They can be reached through Facebook and Twitter.</w:t>
      </w:r>
    </w:p>
    <w:p w:rsidR="00B6770F" w:rsidRPr="00B6770F" w:rsidRDefault="00060CAB" w:rsidP="00B6770F">
      <w:pPr>
        <w:numPr>
          <w:ilvl w:val="1"/>
          <w:numId w:val="3"/>
        </w:numPr>
        <w:shd w:val="clear" w:color="auto" w:fill="FFFFFF"/>
        <w:spacing w:before="100" w:beforeAutospacing="1" w:after="100" w:afterAutospacing="1"/>
        <w:ind w:left="600"/>
        <w:rPr>
          <w:rFonts w:cs="Arial"/>
        </w:rPr>
      </w:pPr>
      <w:hyperlink r:id="rId11" w:history="1">
        <w:r w:rsidR="00B6770F" w:rsidRPr="00F05BE9">
          <w:rPr>
            <w:rFonts w:cs="Arial"/>
            <w:u w:val="single"/>
          </w:rPr>
          <w:t>Facebook’s Accessibility Team’s Facebook Page</w:t>
        </w:r>
      </w:hyperlink>
    </w:p>
    <w:p w:rsidR="00B6770F" w:rsidRPr="00B6770F" w:rsidRDefault="00060CAB" w:rsidP="00B6770F">
      <w:pPr>
        <w:numPr>
          <w:ilvl w:val="1"/>
          <w:numId w:val="3"/>
        </w:numPr>
        <w:shd w:val="clear" w:color="auto" w:fill="FFFFFF"/>
        <w:spacing w:before="100" w:beforeAutospacing="1" w:after="100" w:afterAutospacing="1"/>
        <w:ind w:left="600"/>
        <w:rPr>
          <w:rFonts w:cs="Arial"/>
        </w:rPr>
      </w:pPr>
      <w:hyperlink r:id="rId12" w:history="1">
        <w:r w:rsidR="00B6770F" w:rsidRPr="00F05BE9">
          <w:rPr>
            <w:rFonts w:cs="Arial"/>
            <w:u w:val="single"/>
          </w:rPr>
          <w:t>Facebook’s Accessibility Team’s Twitter Account</w:t>
        </w:r>
      </w:hyperlink>
      <w:bookmarkStart w:id="0" w:name="_GoBack"/>
      <w:bookmarkEnd w:id="0"/>
    </w:p>
    <w:p w:rsidR="00B6770F" w:rsidRPr="00B6770F" w:rsidRDefault="00B6770F" w:rsidP="00F05BE9">
      <w:pPr>
        <w:pStyle w:val="Heading1"/>
      </w:pPr>
      <w:r w:rsidRPr="00B6770F">
        <w:t>Tips for Making Tweets Accessible</w:t>
      </w:r>
      <w:r w:rsidR="00F05BE9" w:rsidRPr="00F05BE9">
        <w:tab/>
      </w:r>
    </w:p>
    <w:p w:rsidR="00B6770F" w:rsidRPr="00B6770F" w:rsidRDefault="00B6770F" w:rsidP="00B6770F">
      <w:pPr>
        <w:numPr>
          <w:ilvl w:val="0"/>
          <w:numId w:val="4"/>
        </w:numPr>
        <w:shd w:val="clear" w:color="auto" w:fill="FFFFFF"/>
        <w:spacing w:before="100" w:beforeAutospacing="1" w:after="100" w:afterAutospacing="1"/>
        <w:ind w:left="300"/>
        <w:rPr>
          <w:rFonts w:cs="Arial"/>
        </w:rPr>
      </w:pPr>
      <w:r w:rsidRPr="00B6770F">
        <w:rPr>
          <w:rFonts w:cs="Arial"/>
        </w:rPr>
        <w:t>Ensure that you link to accessible content, i.e., a tagged photo, captioned video or audio with written transcript.</w:t>
      </w:r>
    </w:p>
    <w:p w:rsidR="00B6770F" w:rsidRPr="00B6770F" w:rsidRDefault="00B6770F" w:rsidP="00B6770F">
      <w:pPr>
        <w:numPr>
          <w:ilvl w:val="1"/>
          <w:numId w:val="5"/>
        </w:numPr>
        <w:shd w:val="clear" w:color="auto" w:fill="FFFFFF"/>
        <w:spacing w:before="100" w:beforeAutospacing="1" w:after="100" w:afterAutospacing="1"/>
        <w:ind w:left="600"/>
        <w:rPr>
          <w:rFonts w:cs="Arial"/>
        </w:rPr>
      </w:pPr>
      <w:r w:rsidRPr="00B6770F">
        <w:rPr>
          <w:rFonts w:cs="Arial"/>
        </w:rPr>
        <w:t>A tagged photo simply has alternative text associated with it that describes the image. For more details on alternative text, please visit </w:t>
      </w:r>
      <w:hyperlink r:id="rId13" w:anchor="alttext" w:history="1">
        <w:r w:rsidRPr="00F05BE9">
          <w:rPr>
            <w:rFonts w:cs="Arial"/>
            <w:u w:val="single"/>
          </w:rPr>
          <w:t>http://webaim.org/articles/gonewild/</w:t>
        </w:r>
      </w:hyperlink>
      <w:hyperlink r:id="rId14" w:history="1">
        <w:r w:rsidRPr="00F05BE9">
          <w:rPr>
            <w:rFonts w:cs="Arial"/>
            <w:u w:val="single"/>
          </w:rPr>
          <w:t>#alttext</w:t>
        </w:r>
      </w:hyperlink>
      <w:r w:rsidRPr="00B6770F">
        <w:rPr>
          <w:rFonts w:cs="Arial"/>
        </w:rPr>
        <w:t>.</w:t>
      </w:r>
    </w:p>
    <w:p w:rsidR="00AF6DFA" w:rsidRPr="00F05BE9" w:rsidRDefault="00B6770F" w:rsidP="00AF6DFA">
      <w:pPr>
        <w:numPr>
          <w:ilvl w:val="0"/>
          <w:numId w:val="5"/>
        </w:numPr>
        <w:shd w:val="clear" w:color="auto" w:fill="FFFFFF"/>
        <w:spacing w:before="100" w:beforeAutospacing="1" w:after="100" w:afterAutospacing="1"/>
        <w:ind w:left="300"/>
        <w:rPr>
          <w:rFonts w:cs="Arial"/>
        </w:rPr>
      </w:pPr>
      <w:r w:rsidRPr="00B6770F">
        <w:rPr>
          <w:rFonts w:cs="Arial"/>
        </w:rPr>
        <w:t xml:space="preserve">Enable the setting on Twitter to use the “image description” feature, which will allow you to add a descriptive caption to any photo that you directly include in a tweet. For </w:t>
      </w:r>
      <w:r w:rsidRPr="00B6770F">
        <w:rPr>
          <w:rFonts w:cs="Arial"/>
        </w:rPr>
        <w:lastRenderedPageBreak/>
        <w:t>step-by-step instructions on enabling the image description feature on the web and on iOS and Android mobile apps, please visit</w:t>
      </w:r>
      <w:r w:rsidRPr="00F05BE9">
        <w:rPr>
          <w:rFonts w:cs="Arial"/>
        </w:rPr>
        <w:t> </w:t>
      </w:r>
      <w:hyperlink r:id="rId15" w:history="1">
        <w:r w:rsidRPr="00F05BE9">
          <w:rPr>
            <w:rFonts w:cs="Arial"/>
            <w:u w:val="single"/>
          </w:rPr>
          <w:t>https://support.twitter.com/articles/20174660</w:t>
        </w:r>
      </w:hyperlink>
      <w:r w:rsidRPr="00B6770F">
        <w:rPr>
          <w:rFonts w:cs="Arial"/>
        </w:rPr>
        <w:t>.</w:t>
      </w:r>
    </w:p>
    <w:p w:rsidR="00AF6DFA" w:rsidRPr="00F05BE9" w:rsidRDefault="00AF6DFA" w:rsidP="00AF6DFA">
      <w:pPr>
        <w:numPr>
          <w:ilvl w:val="0"/>
          <w:numId w:val="5"/>
        </w:numPr>
        <w:shd w:val="clear" w:color="auto" w:fill="FFFFFF"/>
        <w:spacing w:before="100" w:beforeAutospacing="1" w:after="100" w:afterAutospacing="1"/>
        <w:ind w:left="300"/>
        <w:rPr>
          <w:rFonts w:cs="Arial"/>
        </w:rPr>
      </w:pPr>
      <w:r w:rsidRPr="00F05BE9">
        <w:rPr>
          <w:rFonts w:cs="Arial"/>
        </w:rPr>
        <w:t>Do not use color alone to convey meaning.</w:t>
      </w:r>
    </w:p>
    <w:p w:rsidR="00AF6DFA" w:rsidRDefault="00AF6DFA" w:rsidP="00AF6DFA">
      <w:pPr>
        <w:numPr>
          <w:ilvl w:val="0"/>
          <w:numId w:val="5"/>
        </w:numPr>
        <w:shd w:val="clear" w:color="auto" w:fill="FFFFFF"/>
        <w:spacing w:before="100" w:beforeAutospacing="1" w:after="100" w:afterAutospacing="1"/>
        <w:ind w:left="300"/>
        <w:rPr>
          <w:rFonts w:cs="Arial"/>
        </w:rPr>
      </w:pPr>
      <w:r w:rsidRPr="00F05BE9">
        <w:rPr>
          <w:rFonts w:cs="Arial"/>
        </w:rPr>
        <w:t>Posts shall avoid using things that blink and flicker.</w:t>
      </w:r>
    </w:p>
    <w:p w:rsidR="00E0535B" w:rsidRDefault="00E0535B" w:rsidP="00AF6DFA">
      <w:pPr>
        <w:numPr>
          <w:ilvl w:val="0"/>
          <w:numId w:val="5"/>
        </w:numPr>
        <w:shd w:val="clear" w:color="auto" w:fill="FFFFFF"/>
        <w:spacing w:before="100" w:beforeAutospacing="1" w:after="100" w:afterAutospacing="1"/>
        <w:ind w:left="300"/>
        <w:rPr>
          <w:rFonts w:cs="Arial"/>
        </w:rPr>
      </w:pPr>
      <w:r>
        <w:rPr>
          <w:rFonts w:cs="Arial"/>
        </w:rPr>
        <w:t>D</w:t>
      </w:r>
      <w:r w:rsidRPr="00E0535B">
        <w:t>o not use emoji or other icons to convey meaning. Emoji are not consistently read or described by access technology on different platforms, and the intended meaning could be altered or lost.</w:t>
      </w:r>
    </w:p>
    <w:p w:rsidR="00265D65" w:rsidRPr="00265D65" w:rsidRDefault="00265D65" w:rsidP="00265D65">
      <w:pPr>
        <w:pStyle w:val="ListParagraph"/>
        <w:numPr>
          <w:ilvl w:val="0"/>
          <w:numId w:val="5"/>
        </w:numPr>
        <w:shd w:val="clear" w:color="auto" w:fill="FFFFFF"/>
        <w:tabs>
          <w:tab w:val="clear" w:pos="720"/>
          <w:tab w:val="num" w:pos="360"/>
        </w:tabs>
        <w:spacing w:before="100" w:beforeAutospacing="1" w:after="100" w:afterAutospacing="1"/>
        <w:ind w:left="360"/>
        <w:rPr>
          <w:rFonts w:cs="Arial"/>
        </w:rPr>
      </w:pPr>
      <w:r w:rsidRPr="00265D65">
        <w:rPr>
          <w:rFonts w:cs="Arial"/>
          <w:bCs/>
          <w:shd w:val="clear" w:color="auto" w:fill="FFFFFF"/>
        </w:rPr>
        <w:t>Make your contact information available on your social media account page</w:t>
      </w:r>
    </w:p>
    <w:p w:rsidR="00265D65" w:rsidRPr="00265D65" w:rsidRDefault="00265D65" w:rsidP="00265D65">
      <w:pPr>
        <w:numPr>
          <w:ilvl w:val="0"/>
          <w:numId w:val="5"/>
        </w:numPr>
        <w:shd w:val="clear" w:color="auto" w:fill="FFFFFF"/>
        <w:tabs>
          <w:tab w:val="clear" w:pos="720"/>
          <w:tab w:val="num" w:pos="360"/>
        </w:tabs>
        <w:spacing w:before="100" w:beforeAutospacing="1" w:after="100" w:afterAutospacing="1"/>
        <w:ind w:left="360"/>
        <w:rPr>
          <w:rFonts w:cs="Arial"/>
        </w:rPr>
      </w:pPr>
      <w:r w:rsidRPr="00265D65">
        <w:rPr>
          <w:rFonts w:cs="Arial"/>
          <w:bCs/>
          <w:shd w:val="clear" w:color="auto" w:fill="FFFFFF"/>
        </w:rPr>
        <w:t>Provide links or contact information to official social media support and accessibility teams.</w:t>
      </w:r>
    </w:p>
    <w:p w:rsidR="00265D65" w:rsidRPr="00265D65" w:rsidRDefault="00265D65" w:rsidP="00265D65">
      <w:pPr>
        <w:numPr>
          <w:ilvl w:val="0"/>
          <w:numId w:val="5"/>
        </w:numPr>
        <w:shd w:val="clear" w:color="auto" w:fill="FFFFFF"/>
        <w:tabs>
          <w:tab w:val="clear" w:pos="720"/>
          <w:tab w:val="num" w:pos="360"/>
        </w:tabs>
        <w:spacing w:before="100" w:beforeAutospacing="1" w:after="100" w:afterAutospacing="1"/>
        <w:ind w:left="360"/>
        <w:rPr>
          <w:rFonts w:cs="Arial"/>
        </w:rPr>
      </w:pPr>
      <w:r w:rsidRPr="00265D65">
        <w:rPr>
          <w:rFonts w:cs="Arial"/>
          <w:shd w:val="clear" w:color="auto" w:fill="FFFFFF"/>
        </w:rPr>
        <w:t>Write in plain language, use camel case when appropriate (i.e., capitalize the first letters of compound words as in </w:t>
      </w:r>
      <w:hyperlink r:id="rId16" w:history="1">
        <w:r w:rsidRPr="00265D65">
          <w:rPr>
            <w:rStyle w:val="Hyperlink"/>
            <w:rFonts w:cs="Arial"/>
            <w:color w:val="auto"/>
          </w:rPr>
          <w:t>#</w:t>
        </w:r>
        <w:proofErr w:type="spellStart"/>
        <w:r w:rsidRPr="00265D65">
          <w:rPr>
            <w:rStyle w:val="Hyperlink"/>
            <w:rFonts w:cs="Arial"/>
            <w:color w:val="auto"/>
          </w:rPr>
          <w:t>SocialGov</w:t>
        </w:r>
        <w:proofErr w:type="spellEnd"/>
      </w:hyperlink>
      <w:r w:rsidRPr="00265D65">
        <w:rPr>
          <w:rFonts w:cs="Arial"/>
          <w:shd w:val="clear" w:color="auto" w:fill="FFFFFF"/>
        </w:rPr>
        <w:t>), and limit your use of hashtags, abbreviations and acronyms.</w:t>
      </w:r>
      <w:r w:rsidRPr="00265D65">
        <w:rPr>
          <w:rStyle w:val="apple-converted-space"/>
          <w:rFonts w:cs="Arial"/>
          <w:shd w:val="clear" w:color="auto" w:fill="FFFFFF"/>
        </w:rPr>
        <w:t> </w:t>
      </w:r>
    </w:p>
    <w:p w:rsidR="00B6770F" w:rsidRPr="00B6770F" w:rsidRDefault="00B6770F" w:rsidP="00F05BE9">
      <w:pPr>
        <w:pStyle w:val="Heading1"/>
      </w:pPr>
      <w:r w:rsidRPr="00B6770F">
        <w:t>Tips for Making YouTube Videos Accessible</w:t>
      </w:r>
    </w:p>
    <w:p w:rsidR="00B6770F" w:rsidRPr="00B6770F" w:rsidRDefault="00B6770F" w:rsidP="00B6770F">
      <w:pPr>
        <w:numPr>
          <w:ilvl w:val="0"/>
          <w:numId w:val="7"/>
        </w:numPr>
        <w:shd w:val="clear" w:color="auto" w:fill="FFFFFF"/>
        <w:spacing w:before="100" w:beforeAutospacing="1" w:after="100" w:afterAutospacing="1"/>
        <w:ind w:left="300"/>
        <w:rPr>
          <w:rFonts w:cs="Arial"/>
        </w:rPr>
      </w:pPr>
      <w:r w:rsidRPr="00B6770F">
        <w:rPr>
          <w:rFonts w:cs="Arial"/>
        </w:rPr>
        <w:t>Ensure all videos have closed captions and audio description (or a link to a version that has audio descriptions). In addition, a full transcript (of captions and audio description) is useful for people who have both hearing and visual impairments including those who are deaf-blind. YouTube has a feature that will automatically caption videos. To increase accuracy of the YouTube automatic captions, videos should have very clear-spoken words and little background noise. However, since YouTube automatic captioning can be very inaccurate, prepare your own accurate transcript and upload it whenever possible. For step-by-step instructions, please visit:</w:t>
      </w:r>
      <w:r w:rsidRPr="00F05BE9">
        <w:rPr>
          <w:rFonts w:cs="Arial"/>
        </w:rPr>
        <w:t> </w:t>
      </w:r>
      <w:hyperlink r:id="rId17" w:history="1">
        <w:r w:rsidRPr="00F05BE9">
          <w:rPr>
            <w:rFonts w:cs="Arial"/>
            <w:u w:val="single"/>
          </w:rPr>
          <w:t>http://ncdae.org/resources/cheatsheets/youtube.php</w:t>
        </w:r>
      </w:hyperlink>
      <w:r w:rsidRPr="00B6770F">
        <w:rPr>
          <w:rFonts w:cs="Arial"/>
        </w:rPr>
        <w:t>.</w:t>
      </w:r>
    </w:p>
    <w:p w:rsidR="00B6770F" w:rsidRPr="00B6770F" w:rsidRDefault="00B6770F" w:rsidP="00B6770F">
      <w:pPr>
        <w:numPr>
          <w:ilvl w:val="0"/>
          <w:numId w:val="9"/>
        </w:numPr>
        <w:shd w:val="clear" w:color="auto" w:fill="FFFFFF"/>
        <w:spacing w:before="100" w:beforeAutospacing="1" w:after="100" w:afterAutospacing="1"/>
        <w:ind w:left="300"/>
        <w:rPr>
          <w:rFonts w:cs="Arial"/>
        </w:rPr>
      </w:pPr>
      <w:r w:rsidRPr="00B6770F">
        <w:rPr>
          <w:rFonts w:cs="Arial"/>
        </w:rPr>
        <w:t>To create captions for video from scratch, or to edit your existing YouTube captions, there are a number of free tools that can help:</w:t>
      </w:r>
    </w:p>
    <w:p w:rsidR="00B6770F" w:rsidRPr="00B6770F" w:rsidRDefault="00060CAB" w:rsidP="00B6770F">
      <w:pPr>
        <w:numPr>
          <w:ilvl w:val="1"/>
          <w:numId w:val="9"/>
        </w:numPr>
        <w:shd w:val="clear" w:color="auto" w:fill="FFFFFF"/>
        <w:spacing w:before="100" w:beforeAutospacing="1" w:after="100" w:afterAutospacing="1"/>
        <w:ind w:left="600"/>
        <w:rPr>
          <w:rFonts w:cs="Arial"/>
        </w:rPr>
      </w:pPr>
      <w:hyperlink r:id="rId18" w:history="1">
        <w:proofErr w:type="spellStart"/>
        <w:r w:rsidR="00B6770F" w:rsidRPr="00F05BE9">
          <w:rPr>
            <w:rFonts w:cs="Arial"/>
            <w:u w:val="single"/>
          </w:rPr>
          <w:t>Overstream</w:t>
        </w:r>
        <w:proofErr w:type="spellEnd"/>
      </w:hyperlink>
      <w:r w:rsidR="00B6770F" w:rsidRPr="00B6770F">
        <w:rPr>
          <w:rFonts w:cs="Arial"/>
        </w:rPr>
        <w:t>: a popular Web-based captioning tool, with a </w:t>
      </w:r>
      <w:hyperlink r:id="rId19" w:history="1">
        <w:r w:rsidR="00B6770F" w:rsidRPr="00F05BE9">
          <w:rPr>
            <w:rFonts w:cs="Arial"/>
            <w:u w:val="single"/>
          </w:rPr>
          <w:t>related YouTube tutorial</w:t>
        </w:r>
      </w:hyperlink>
      <w:r w:rsidR="00B6770F" w:rsidRPr="00B6770F">
        <w:rPr>
          <w:rFonts w:cs="Arial"/>
        </w:rPr>
        <w:t>.</w:t>
      </w:r>
    </w:p>
    <w:p w:rsidR="00B6770F" w:rsidRPr="00B6770F" w:rsidRDefault="00060CAB" w:rsidP="00B6770F">
      <w:pPr>
        <w:numPr>
          <w:ilvl w:val="1"/>
          <w:numId w:val="9"/>
        </w:numPr>
        <w:shd w:val="clear" w:color="auto" w:fill="FFFFFF"/>
        <w:spacing w:before="100" w:beforeAutospacing="1" w:after="100" w:afterAutospacing="1"/>
        <w:ind w:left="600"/>
        <w:rPr>
          <w:rFonts w:cs="Arial"/>
        </w:rPr>
      </w:pPr>
      <w:hyperlink r:id="rId20" w:history="1">
        <w:proofErr w:type="spellStart"/>
        <w:r w:rsidR="00B6770F" w:rsidRPr="00F05BE9">
          <w:rPr>
            <w:rFonts w:cs="Arial"/>
            <w:u w:val="single"/>
          </w:rPr>
          <w:t>MAGpie</w:t>
        </w:r>
        <w:proofErr w:type="spellEnd"/>
      </w:hyperlink>
      <w:r w:rsidR="00B6770F" w:rsidRPr="00B6770F">
        <w:rPr>
          <w:rFonts w:cs="Arial"/>
        </w:rPr>
        <w:t>: a free Windows application from the National Center for Accessible Media.</w:t>
      </w:r>
    </w:p>
    <w:p w:rsidR="00B6770F" w:rsidRPr="00B6770F" w:rsidRDefault="00060CAB" w:rsidP="00B6770F">
      <w:pPr>
        <w:numPr>
          <w:ilvl w:val="1"/>
          <w:numId w:val="9"/>
        </w:numPr>
        <w:shd w:val="clear" w:color="auto" w:fill="FFFFFF"/>
        <w:spacing w:before="100" w:beforeAutospacing="1" w:after="100" w:afterAutospacing="1"/>
        <w:ind w:left="600"/>
        <w:rPr>
          <w:rFonts w:cs="Arial"/>
        </w:rPr>
      </w:pPr>
      <w:hyperlink r:id="rId21" w:history="1">
        <w:r w:rsidR="00B6770F" w:rsidRPr="00F05BE9">
          <w:rPr>
            <w:rFonts w:cs="Arial"/>
            <w:u w:val="single"/>
          </w:rPr>
          <w:t>Subtitle-Horse</w:t>
        </w:r>
      </w:hyperlink>
      <w:r w:rsidR="00B6770F" w:rsidRPr="00B6770F">
        <w:rPr>
          <w:rFonts w:cs="Arial"/>
        </w:rPr>
        <w:t>: a free Web-based application that allows you to upload an FLV file, add captions and export in different file formats.</w:t>
      </w:r>
    </w:p>
    <w:p w:rsidR="00B6770F" w:rsidRPr="00B6770F" w:rsidRDefault="00B6770F" w:rsidP="00B6770F">
      <w:pPr>
        <w:numPr>
          <w:ilvl w:val="0"/>
          <w:numId w:val="9"/>
        </w:numPr>
        <w:shd w:val="clear" w:color="auto" w:fill="FFFFFF"/>
        <w:spacing w:before="100" w:beforeAutospacing="1" w:after="100" w:afterAutospacing="1"/>
        <w:ind w:left="300"/>
        <w:rPr>
          <w:rFonts w:cs="Arial"/>
        </w:rPr>
      </w:pPr>
      <w:r w:rsidRPr="00B6770F">
        <w:rPr>
          <w:rFonts w:cs="Arial"/>
        </w:rPr>
        <w:t>A tutorial for creating captions </w:t>
      </w:r>
      <w:hyperlink r:id="rId22" w:history="1">
        <w:r w:rsidRPr="00F05BE9">
          <w:rPr>
            <w:rFonts w:cs="Arial"/>
            <w:u w:val="single"/>
          </w:rPr>
          <w:t>can be found on YouTube</w:t>
        </w:r>
      </w:hyperlink>
      <w:r w:rsidRPr="00B6770F">
        <w:rPr>
          <w:rFonts w:cs="Arial"/>
        </w:rPr>
        <w:t>. Other tutorials on using </w:t>
      </w:r>
      <w:proofErr w:type="spellStart"/>
      <w:r w:rsidRPr="00B6770F">
        <w:rPr>
          <w:rFonts w:cs="Arial"/>
        </w:rPr>
        <w:fldChar w:fldCharType="begin"/>
      </w:r>
      <w:r w:rsidRPr="00B6770F">
        <w:rPr>
          <w:rFonts w:cs="Arial"/>
        </w:rPr>
        <w:instrText xml:space="preserve"> HYPERLINK "http://www.overstream.net/" </w:instrText>
      </w:r>
      <w:r w:rsidRPr="00B6770F">
        <w:rPr>
          <w:rFonts w:cs="Arial"/>
        </w:rPr>
        <w:fldChar w:fldCharType="separate"/>
      </w:r>
      <w:proofErr w:type="gramStart"/>
      <w:r w:rsidRPr="00F05BE9">
        <w:rPr>
          <w:rFonts w:cs="Arial"/>
          <w:u w:val="single"/>
        </w:rPr>
        <w:t>Overstream</w:t>
      </w:r>
      <w:proofErr w:type="spellEnd"/>
      <w:r w:rsidRPr="00B6770F">
        <w:rPr>
          <w:rFonts w:cs="Arial"/>
        </w:rPr>
        <w:fldChar w:fldCharType="end"/>
      </w:r>
      <w:r w:rsidRPr="00B6770F">
        <w:rPr>
          <w:rFonts w:cs="Arial"/>
        </w:rPr>
        <w:t>, and </w:t>
      </w:r>
      <w:hyperlink r:id="rId23" w:history="1">
        <w:r w:rsidRPr="00F05BE9">
          <w:rPr>
            <w:rFonts w:cs="Arial"/>
            <w:u w:val="single"/>
          </w:rPr>
          <w:t>Subtitle-Horse</w:t>
        </w:r>
        <w:proofErr w:type="gramEnd"/>
      </w:hyperlink>
      <w:r w:rsidRPr="00F05BE9">
        <w:rPr>
          <w:rFonts w:cs="Arial"/>
        </w:rPr>
        <w:t> </w:t>
      </w:r>
      <w:r w:rsidRPr="00B6770F">
        <w:rPr>
          <w:rFonts w:cs="Arial"/>
        </w:rPr>
        <w:t xml:space="preserve">can be found at their respective websites. Resources for </w:t>
      </w:r>
      <w:proofErr w:type="spellStart"/>
      <w:r w:rsidRPr="00B6770F">
        <w:rPr>
          <w:rFonts w:cs="Arial"/>
        </w:rPr>
        <w:t>MAGpie</w:t>
      </w:r>
      <w:proofErr w:type="spellEnd"/>
      <w:r w:rsidRPr="00B6770F">
        <w:rPr>
          <w:rFonts w:cs="Arial"/>
        </w:rPr>
        <w:t xml:space="preserve"> are available at </w:t>
      </w:r>
      <w:hyperlink r:id="rId24" w:history="1">
        <w:r w:rsidRPr="00F05BE9">
          <w:rPr>
            <w:rFonts w:cs="Arial"/>
            <w:u w:val="single"/>
          </w:rPr>
          <w:t>WebAIM.org</w:t>
        </w:r>
      </w:hyperlink>
      <w:r w:rsidRPr="00B6770F">
        <w:rPr>
          <w:rFonts w:cs="Arial"/>
        </w:rPr>
        <w:t>.</w:t>
      </w:r>
    </w:p>
    <w:sectPr w:rsidR="00B6770F" w:rsidRPr="00B67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3B2" w:rsidRDefault="00B343B2" w:rsidP="006F1D35">
      <w:r>
        <w:separator/>
      </w:r>
    </w:p>
  </w:endnote>
  <w:endnote w:type="continuationSeparator" w:id="0">
    <w:p w:rsidR="00B343B2" w:rsidRDefault="00B343B2" w:rsidP="006F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3B2" w:rsidRDefault="00B343B2" w:rsidP="006F1D35">
      <w:r>
        <w:separator/>
      </w:r>
    </w:p>
  </w:footnote>
  <w:footnote w:type="continuationSeparator" w:id="0">
    <w:p w:rsidR="00B343B2" w:rsidRDefault="00B343B2" w:rsidP="006F1D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10E6"/>
    <w:multiLevelType w:val="multilevel"/>
    <w:tmpl w:val="DFB49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3167F"/>
    <w:multiLevelType w:val="multilevel"/>
    <w:tmpl w:val="07C095A8"/>
    <w:lvl w:ilvl="0">
      <w:start w:val="1"/>
      <w:numFmt w:val="decimal"/>
      <w:lvlText w:val="%1.0"/>
      <w:lvlJc w:val="left"/>
      <w:pPr>
        <w:tabs>
          <w:tab w:val="num" w:pos="216"/>
        </w:tabs>
        <w:ind w:left="0" w:firstLine="0"/>
      </w:pPr>
      <w:rPr>
        <w:rFonts w:ascii="Times New Roman Bold" w:hAnsi="Times New Roman Bold" w:hint="default"/>
        <w:b/>
        <w:i w:val="0"/>
        <w:sz w:val="24"/>
      </w:rPr>
    </w:lvl>
    <w:lvl w:ilvl="1">
      <w:start w:val="1"/>
      <w:numFmt w:val="decimal"/>
      <w:lvlText w:val="%1.%2"/>
      <w:lvlJc w:val="left"/>
      <w:pPr>
        <w:tabs>
          <w:tab w:val="num" w:pos="810"/>
        </w:tabs>
        <w:ind w:left="0" w:firstLine="0"/>
      </w:pPr>
      <w:rPr>
        <w:rFonts w:ascii="Helv" w:hAnsi="Helv" w:hint="default"/>
        <w:b/>
        <w:i w:val="0"/>
        <w:sz w:val="24"/>
      </w:rPr>
    </w:lvl>
    <w:lvl w:ilvl="2">
      <w:start w:val="1"/>
      <w:numFmt w:val="decimal"/>
      <w:suff w:val="space"/>
      <w:lvlText w:val="%1.%2.%3"/>
      <w:lvlJc w:val="left"/>
      <w:pPr>
        <w:ind w:left="0" w:firstLine="0"/>
      </w:pPr>
      <w:rPr>
        <w:rFonts w:ascii="Helv" w:hAnsi="Helv" w:hint="default"/>
        <w:b/>
        <w:i w:val="0"/>
        <w:sz w:val="24"/>
      </w:rPr>
    </w:lvl>
    <w:lvl w:ilvl="3">
      <w:start w:val="1"/>
      <w:numFmt w:val="decimal"/>
      <w:lvlRestart w:val="0"/>
      <w:lvlText w:val="%1.%2.%3.%4"/>
      <w:lvlJc w:val="left"/>
      <w:pPr>
        <w:tabs>
          <w:tab w:val="num" w:pos="1674"/>
        </w:tabs>
        <w:ind w:left="1674" w:hanging="864"/>
      </w:pPr>
      <w:rPr>
        <w:rFonts w:cs="Helv" w:hint="default"/>
      </w:rPr>
    </w:lvl>
    <w:lvl w:ilvl="4">
      <w:start w:val="1"/>
      <w:numFmt w:val="decimal"/>
      <w:lvlText w:val="%1.%2.%3.%4.%5"/>
      <w:lvlJc w:val="left"/>
      <w:pPr>
        <w:tabs>
          <w:tab w:val="num" w:pos="1818"/>
        </w:tabs>
        <w:ind w:left="1818" w:hanging="1008"/>
      </w:pPr>
      <w:rPr>
        <w:rFonts w:hint="default"/>
      </w:rPr>
    </w:lvl>
    <w:lvl w:ilvl="5">
      <w:start w:val="1"/>
      <w:numFmt w:val="decimal"/>
      <w:lvlText w:val="%1.%2.%3.%4.%5.%6"/>
      <w:lvlJc w:val="left"/>
      <w:pPr>
        <w:tabs>
          <w:tab w:val="num" w:pos="1962"/>
        </w:tabs>
        <w:ind w:left="1962" w:hanging="1152"/>
      </w:pPr>
      <w:rPr>
        <w:rFonts w:hint="default"/>
      </w:rPr>
    </w:lvl>
    <w:lvl w:ilvl="6">
      <w:start w:val="1"/>
      <w:numFmt w:val="decimal"/>
      <w:lvlText w:val="%1.%2.%3.%4.%5.%6.%7"/>
      <w:lvlJc w:val="left"/>
      <w:pPr>
        <w:tabs>
          <w:tab w:val="num" w:pos="2106"/>
        </w:tabs>
        <w:ind w:left="2106" w:hanging="1296"/>
      </w:pPr>
      <w:rPr>
        <w:rFonts w:hint="default"/>
      </w:rPr>
    </w:lvl>
    <w:lvl w:ilvl="7">
      <w:start w:val="1"/>
      <w:numFmt w:val="decimal"/>
      <w:lvlText w:val="%1.%2.%3.%4.%5.%6.%7.%8"/>
      <w:lvlJc w:val="left"/>
      <w:pPr>
        <w:tabs>
          <w:tab w:val="num" w:pos="2250"/>
        </w:tabs>
        <w:ind w:left="2250" w:hanging="1440"/>
      </w:pPr>
      <w:rPr>
        <w:rFonts w:hint="default"/>
      </w:rPr>
    </w:lvl>
    <w:lvl w:ilvl="8">
      <w:start w:val="1"/>
      <w:numFmt w:val="decimal"/>
      <w:lvlText w:val="%1.%2.%3.%4.%5.%6.%7.%8.%9"/>
      <w:lvlJc w:val="left"/>
      <w:pPr>
        <w:tabs>
          <w:tab w:val="num" w:pos="2394"/>
        </w:tabs>
        <w:ind w:left="2394" w:hanging="1584"/>
      </w:pPr>
      <w:rPr>
        <w:rFonts w:hint="default"/>
      </w:rPr>
    </w:lvl>
  </w:abstractNum>
  <w:abstractNum w:abstractNumId="2">
    <w:nsid w:val="248D6393"/>
    <w:multiLevelType w:val="multilevel"/>
    <w:tmpl w:val="8EB65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D4087"/>
    <w:multiLevelType w:val="multilevel"/>
    <w:tmpl w:val="6248E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534F63"/>
    <w:multiLevelType w:val="multilevel"/>
    <w:tmpl w:val="C1A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F2829"/>
    <w:multiLevelType w:val="multilevel"/>
    <w:tmpl w:val="DD6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42E39"/>
    <w:multiLevelType w:val="multilevel"/>
    <w:tmpl w:val="EDD8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509CE"/>
    <w:multiLevelType w:val="multilevel"/>
    <w:tmpl w:val="C89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C3817"/>
    <w:multiLevelType w:val="multilevel"/>
    <w:tmpl w:val="03C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0605BA"/>
    <w:multiLevelType w:val="multilevel"/>
    <w:tmpl w:val="A7DA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0"/>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9"/>
  </w:num>
  <w:num w:numId="7">
    <w:abstractNumId w:val="3"/>
  </w:num>
  <w:num w:numId="8">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3"/>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4"/>
  </w:num>
  <w:num w:numId="11">
    <w:abstractNumId w:val="7"/>
  </w:num>
  <w:num w:numId="12">
    <w:abstractNumId w:val="5"/>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F"/>
    <w:rsid w:val="00010A34"/>
    <w:rsid w:val="00060CAB"/>
    <w:rsid w:val="000D0FC5"/>
    <w:rsid w:val="001A3844"/>
    <w:rsid w:val="00265D65"/>
    <w:rsid w:val="0035533A"/>
    <w:rsid w:val="0052749C"/>
    <w:rsid w:val="0054352C"/>
    <w:rsid w:val="005E7DCB"/>
    <w:rsid w:val="006F1D35"/>
    <w:rsid w:val="007D66F4"/>
    <w:rsid w:val="00A22C4E"/>
    <w:rsid w:val="00A728FA"/>
    <w:rsid w:val="00AF6DFA"/>
    <w:rsid w:val="00B343B2"/>
    <w:rsid w:val="00B6770F"/>
    <w:rsid w:val="00E0535B"/>
    <w:rsid w:val="00F05BE9"/>
    <w:rsid w:val="00F3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C5"/>
    <w:pPr>
      <w:spacing w:after="0" w:line="240" w:lineRule="auto"/>
    </w:pPr>
    <w:rPr>
      <w:rFonts w:ascii="Arial" w:hAnsi="Arial" w:cs="Times New Roman"/>
      <w:sz w:val="24"/>
      <w:szCs w:val="24"/>
    </w:rPr>
  </w:style>
  <w:style w:type="paragraph" w:styleId="Heading1">
    <w:name w:val="heading 1"/>
    <w:basedOn w:val="Normal"/>
    <w:next w:val="Normal"/>
    <w:link w:val="Heading1Char"/>
    <w:autoRedefine/>
    <w:qFormat/>
    <w:rsid w:val="00F05BE9"/>
    <w:pPr>
      <w:shd w:val="clear" w:color="auto" w:fill="FFFFFF"/>
      <w:tabs>
        <w:tab w:val="left" w:pos="6011"/>
      </w:tabs>
      <w:spacing w:after="300" w:line="360" w:lineRule="atLeast"/>
      <w:outlineLvl w:val="0"/>
    </w:pPr>
    <w:rPr>
      <w:rFonts w:cs="Arial"/>
      <w:b/>
      <w:bCs/>
      <w:sz w:val="33"/>
      <w:szCs w:val="33"/>
    </w:rPr>
  </w:style>
  <w:style w:type="paragraph" w:styleId="Heading2">
    <w:name w:val="heading 2"/>
    <w:basedOn w:val="Normal"/>
    <w:link w:val="Heading2Char"/>
    <w:uiPriority w:val="9"/>
    <w:qFormat/>
    <w:rsid w:val="00B6770F"/>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B6770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5BE9"/>
    <w:rPr>
      <w:rFonts w:ascii="Arial" w:hAnsi="Arial" w:cs="Arial"/>
      <w:b/>
      <w:bCs/>
      <w:sz w:val="33"/>
      <w:szCs w:val="33"/>
      <w:shd w:val="clear" w:color="auto" w:fill="FFFFFF"/>
    </w:rPr>
  </w:style>
  <w:style w:type="character" w:customStyle="1" w:styleId="Heading2Char">
    <w:name w:val="Heading 2 Char"/>
    <w:basedOn w:val="DefaultParagraphFont"/>
    <w:link w:val="Heading2"/>
    <w:uiPriority w:val="9"/>
    <w:rsid w:val="00B6770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6770F"/>
    <w:rPr>
      <w:rFonts w:ascii="Times New Roman" w:hAnsi="Times New Roman" w:cs="Times New Roman"/>
      <w:b/>
      <w:bCs/>
      <w:sz w:val="27"/>
      <w:szCs w:val="27"/>
    </w:rPr>
  </w:style>
  <w:style w:type="character" w:customStyle="1" w:styleId="apple-converted-space">
    <w:name w:val="apple-converted-space"/>
    <w:basedOn w:val="DefaultParagraphFont"/>
    <w:rsid w:val="00B6770F"/>
  </w:style>
  <w:style w:type="character" w:styleId="Hyperlink">
    <w:name w:val="Hyperlink"/>
    <w:basedOn w:val="DefaultParagraphFont"/>
    <w:uiPriority w:val="99"/>
    <w:unhideWhenUsed/>
    <w:rsid w:val="00B6770F"/>
    <w:rPr>
      <w:color w:val="0000FF"/>
      <w:u w:val="single"/>
    </w:rPr>
  </w:style>
  <w:style w:type="paragraph" w:styleId="NormalWeb">
    <w:name w:val="Normal (Web)"/>
    <w:basedOn w:val="Normal"/>
    <w:uiPriority w:val="99"/>
    <w:semiHidden/>
    <w:unhideWhenUsed/>
    <w:rsid w:val="00B6770F"/>
    <w:pPr>
      <w:spacing w:before="100" w:beforeAutospacing="1" w:after="100" w:afterAutospacing="1"/>
    </w:pPr>
    <w:rPr>
      <w:rFonts w:ascii="Times New Roman" w:hAnsi="Times New Roman"/>
    </w:rPr>
  </w:style>
  <w:style w:type="paragraph" w:styleId="EndnoteText">
    <w:name w:val="endnote text"/>
    <w:basedOn w:val="Normal"/>
    <w:link w:val="EndnoteTextChar"/>
    <w:uiPriority w:val="99"/>
    <w:semiHidden/>
    <w:unhideWhenUsed/>
    <w:rsid w:val="006F1D35"/>
    <w:rPr>
      <w:sz w:val="20"/>
      <w:szCs w:val="20"/>
    </w:rPr>
  </w:style>
  <w:style w:type="character" w:customStyle="1" w:styleId="EndnoteTextChar">
    <w:name w:val="Endnote Text Char"/>
    <w:basedOn w:val="DefaultParagraphFont"/>
    <w:link w:val="EndnoteText"/>
    <w:uiPriority w:val="99"/>
    <w:semiHidden/>
    <w:rsid w:val="006F1D35"/>
    <w:rPr>
      <w:rFonts w:ascii="Arial" w:hAnsi="Arial" w:cs="Times New Roman"/>
      <w:sz w:val="20"/>
      <w:szCs w:val="20"/>
    </w:rPr>
  </w:style>
  <w:style w:type="character" w:styleId="EndnoteReference">
    <w:name w:val="endnote reference"/>
    <w:basedOn w:val="DefaultParagraphFont"/>
    <w:uiPriority w:val="99"/>
    <w:semiHidden/>
    <w:unhideWhenUsed/>
    <w:rsid w:val="006F1D35"/>
    <w:rPr>
      <w:vertAlign w:val="superscript"/>
    </w:rPr>
  </w:style>
  <w:style w:type="paragraph" w:styleId="ListParagraph">
    <w:name w:val="List Paragraph"/>
    <w:basedOn w:val="Normal"/>
    <w:uiPriority w:val="34"/>
    <w:qFormat/>
    <w:rsid w:val="00265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C5"/>
    <w:pPr>
      <w:spacing w:after="0" w:line="240" w:lineRule="auto"/>
    </w:pPr>
    <w:rPr>
      <w:rFonts w:ascii="Arial" w:hAnsi="Arial" w:cs="Times New Roman"/>
      <w:sz w:val="24"/>
      <w:szCs w:val="24"/>
    </w:rPr>
  </w:style>
  <w:style w:type="paragraph" w:styleId="Heading1">
    <w:name w:val="heading 1"/>
    <w:basedOn w:val="Normal"/>
    <w:next w:val="Normal"/>
    <w:link w:val="Heading1Char"/>
    <w:autoRedefine/>
    <w:qFormat/>
    <w:rsid w:val="00F05BE9"/>
    <w:pPr>
      <w:shd w:val="clear" w:color="auto" w:fill="FFFFFF"/>
      <w:tabs>
        <w:tab w:val="left" w:pos="6011"/>
      </w:tabs>
      <w:spacing w:after="300" w:line="360" w:lineRule="atLeast"/>
      <w:outlineLvl w:val="0"/>
    </w:pPr>
    <w:rPr>
      <w:rFonts w:cs="Arial"/>
      <w:b/>
      <w:bCs/>
      <w:sz w:val="33"/>
      <w:szCs w:val="33"/>
    </w:rPr>
  </w:style>
  <w:style w:type="paragraph" w:styleId="Heading2">
    <w:name w:val="heading 2"/>
    <w:basedOn w:val="Normal"/>
    <w:link w:val="Heading2Char"/>
    <w:uiPriority w:val="9"/>
    <w:qFormat/>
    <w:rsid w:val="00B6770F"/>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B6770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5BE9"/>
    <w:rPr>
      <w:rFonts w:ascii="Arial" w:hAnsi="Arial" w:cs="Arial"/>
      <w:b/>
      <w:bCs/>
      <w:sz w:val="33"/>
      <w:szCs w:val="33"/>
      <w:shd w:val="clear" w:color="auto" w:fill="FFFFFF"/>
    </w:rPr>
  </w:style>
  <w:style w:type="character" w:customStyle="1" w:styleId="Heading2Char">
    <w:name w:val="Heading 2 Char"/>
    <w:basedOn w:val="DefaultParagraphFont"/>
    <w:link w:val="Heading2"/>
    <w:uiPriority w:val="9"/>
    <w:rsid w:val="00B6770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6770F"/>
    <w:rPr>
      <w:rFonts w:ascii="Times New Roman" w:hAnsi="Times New Roman" w:cs="Times New Roman"/>
      <w:b/>
      <w:bCs/>
      <w:sz w:val="27"/>
      <w:szCs w:val="27"/>
    </w:rPr>
  </w:style>
  <w:style w:type="character" w:customStyle="1" w:styleId="apple-converted-space">
    <w:name w:val="apple-converted-space"/>
    <w:basedOn w:val="DefaultParagraphFont"/>
    <w:rsid w:val="00B6770F"/>
  </w:style>
  <w:style w:type="character" w:styleId="Hyperlink">
    <w:name w:val="Hyperlink"/>
    <w:basedOn w:val="DefaultParagraphFont"/>
    <w:uiPriority w:val="99"/>
    <w:unhideWhenUsed/>
    <w:rsid w:val="00B6770F"/>
    <w:rPr>
      <w:color w:val="0000FF"/>
      <w:u w:val="single"/>
    </w:rPr>
  </w:style>
  <w:style w:type="paragraph" w:styleId="NormalWeb">
    <w:name w:val="Normal (Web)"/>
    <w:basedOn w:val="Normal"/>
    <w:uiPriority w:val="99"/>
    <w:semiHidden/>
    <w:unhideWhenUsed/>
    <w:rsid w:val="00B6770F"/>
    <w:pPr>
      <w:spacing w:before="100" w:beforeAutospacing="1" w:after="100" w:afterAutospacing="1"/>
    </w:pPr>
    <w:rPr>
      <w:rFonts w:ascii="Times New Roman" w:hAnsi="Times New Roman"/>
    </w:rPr>
  </w:style>
  <w:style w:type="paragraph" w:styleId="EndnoteText">
    <w:name w:val="endnote text"/>
    <w:basedOn w:val="Normal"/>
    <w:link w:val="EndnoteTextChar"/>
    <w:uiPriority w:val="99"/>
    <w:semiHidden/>
    <w:unhideWhenUsed/>
    <w:rsid w:val="006F1D35"/>
    <w:rPr>
      <w:sz w:val="20"/>
      <w:szCs w:val="20"/>
    </w:rPr>
  </w:style>
  <w:style w:type="character" w:customStyle="1" w:styleId="EndnoteTextChar">
    <w:name w:val="Endnote Text Char"/>
    <w:basedOn w:val="DefaultParagraphFont"/>
    <w:link w:val="EndnoteText"/>
    <w:uiPriority w:val="99"/>
    <w:semiHidden/>
    <w:rsid w:val="006F1D35"/>
    <w:rPr>
      <w:rFonts w:ascii="Arial" w:hAnsi="Arial" w:cs="Times New Roman"/>
      <w:sz w:val="20"/>
      <w:szCs w:val="20"/>
    </w:rPr>
  </w:style>
  <w:style w:type="character" w:styleId="EndnoteReference">
    <w:name w:val="endnote reference"/>
    <w:basedOn w:val="DefaultParagraphFont"/>
    <w:uiPriority w:val="99"/>
    <w:semiHidden/>
    <w:unhideWhenUsed/>
    <w:rsid w:val="006F1D35"/>
    <w:rPr>
      <w:vertAlign w:val="superscript"/>
    </w:rPr>
  </w:style>
  <w:style w:type="paragraph" w:styleId="ListParagraph">
    <w:name w:val="List Paragraph"/>
    <w:basedOn w:val="Normal"/>
    <w:uiPriority w:val="34"/>
    <w:qFormat/>
    <w:rsid w:val="0026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aim.org/articles/gonewild/" TargetMode="External"/><Relationship Id="rId18" Type="http://schemas.openxmlformats.org/officeDocument/2006/relationships/hyperlink" Target="http://www.overstream.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ubtitle-horse.com/" TargetMode="External"/><Relationship Id="rId7" Type="http://schemas.openxmlformats.org/officeDocument/2006/relationships/footnotes" Target="footnotes.xml"/><Relationship Id="rId12" Type="http://schemas.openxmlformats.org/officeDocument/2006/relationships/hyperlink" Target="https://twitter.com/fbaccess" TargetMode="External"/><Relationship Id="rId17" Type="http://schemas.openxmlformats.org/officeDocument/2006/relationships/hyperlink" Target="http://ncdae.org/resources/cheatsheets/youtube.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pad.com/ep/search/?q=%23SocialGov&amp;via=xWKKBxzGubh" TargetMode="External"/><Relationship Id="rId20" Type="http://schemas.openxmlformats.org/officeDocument/2006/relationships/hyperlink" Target="http://ncam.wgbh.org/invent_build/web_multimedia/tools-guidelines/magp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cebook.com/help/141636465971794" TargetMode="External"/><Relationship Id="rId24" Type="http://schemas.openxmlformats.org/officeDocument/2006/relationships/hyperlink" Target="http://webaim.org/" TargetMode="External"/><Relationship Id="rId5" Type="http://schemas.openxmlformats.org/officeDocument/2006/relationships/settings" Target="settings.xml"/><Relationship Id="rId15" Type="http://schemas.openxmlformats.org/officeDocument/2006/relationships/hyperlink" Target="https://support.twitter.com/articles/20174660" TargetMode="External"/><Relationship Id="rId23" Type="http://schemas.openxmlformats.org/officeDocument/2006/relationships/hyperlink" Target="http://www.subtitle-horse.com/" TargetMode="External"/><Relationship Id="rId10" Type="http://schemas.openxmlformats.org/officeDocument/2006/relationships/hyperlink" Target="https://hackpad.com/ep/search/?q=%23SocialGov&amp;via=xWKKBxzGubh" TargetMode="External"/><Relationship Id="rId19" Type="http://schemas.openxmlformats.org/officeDocument/2006/relationships/hyperlink" Target="http://www.youtube.com/watch?v=gRmsZ25W3SE" TargetMode="External"/><Relationship Id="rId4" Type="http://schemas.microsoft.com/office/2007/relationships/stylesWithEffects" Target="stylesWithEffects.xml"/><Relationship Id="rId9" Type="http://schemas.openxmlformats.org/officeDocument/2006/relationships/hyperlink" Target="http://www.reelseo.com/how-to-add-closed-captions-facebook-videos/" TargetMode="External"/><Relationship Id="rId14" Type="http://schemas.openxmlformats.org/officeDocument/2006/relationships/hyperlink" Target="https://hackpad.com/ep/search/?q=%23alttext&amp;via=xWKKBxzGubh" TargetMode="External"/><Relationship Id="rId22" Type="http://schemas.openxmlformats.org/officeDocument/2006/relationships/hyperlink" Target="http://www.youtube.com/watch?v=rvYKIxA7W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E548-D96B-4764-B541-3090D8EB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Gabrielle Giannelli</cp:lastModifiedBy>
  <cp:revision>2</cp:revision>
  <dcterms:created xsi:type="dcterms:W3CDTF">2016-12-21T20:21:00Z</dcterms:created>
  <dcterms:modified xsi:type="dcterms:W3CDTF">2016-12-21T20:21:00Z</dcterms:modified>
</cp:coreProperties>
</file>