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31FC" w14:textId="77777777" w:rsidR="00E13488" w:rsidRDefault="00E13488" w:rsidP="00E13488">
      <w:pPr>
        <w:jc w:val="center"/>
        <w:rPr>
          <w:rFonts w:ascii="Times New Roman" w:hAnsi="Times New Roman" w:cs="Times New Roman"/>
          <w:b/>
          <w:bCs/>
          <w:i/>
          <w:iCs/>
          <w:sz w:val="48"/>
          <w:szCs w:val="48"/>
        </w:rPr>
      </w:pPr>
    </w:p>
    <w:p w14:paraId="0FC3EEBE" w14:textId="77777777" w:rsidR="00E13488" w:rsidRDefault="00E13488" w:rsidP="00E13488">
      <w:pPr>
        <w:jc w:val="center"/>
        <w:rPr>
          <w:rFonts w:ascii="Times New Roman" w:hAnsi="Times New Roman" w:cs="Times New Roman"/>
          <w:b/>
          <w:bCs/>
          <w:i/>
          <w:iCs/>
          <w:sz w:val="48"/>
          <w:szCs w:val="48"/>
        </w:rPr>
      </w:pPr>
    </w:p>
    <w:p w14:paraId="3039EDE3" w14:textId="57AB1850" w:rsidR="00E13488" w:rsidRPr="00807DF7" w:rsidRDefault="00E13488" w:rsidP="00807DF7">
      <w:pPr>
        <w:jc w:val="center"/>
        <w:rPr>
          <w:rFonts w:ascii="Times New Roman" w:hAnsi="Times New Roman" w:cs="Times New Roman"/>
          <w:b/>
          <w:bCs/>
          <w:i/>
          <w:iCs/>
          <w:sz w:val="48"/>
          <w:szCs w:val="48"/>
        </w:rPr>
      </w:pPr>
      <w:r>
        <w:rPr>
          <w:rFonts w:ascii="Times New Roman" w:hAnsi="Times New Roman" w:cs="Times New Roman"/>
          <w:b/>
          <w:bCs/>
          <w:i/>
          <w:iCs/>
          <w:sz w:val="48"/>
          <w:szCs w:val="48"/>
        </w:rPr>
        <w:t xml:space="preserve">Classification of High Energy Gamma Particles from </w:t>
      </w:r>
      <w:r w:rsidR="00E0616D">
        <w:rPr>
          <w:rFonts w:ascii="Times New Roman" w:hAnsi="Times New Roman" w:cs="Times New Roman"/>
          <w:b/>
          <w:bCs/>
          <w:i/>
          <w:iCs/>
          <w:sz w:val="48"/>
          <w:szCs w:val="48"/>
        </w:rPr>
        <w:t>MAGIC</w:t>
      </w:r>
      <w:r>
        <w:rPr>
          <w:rFonts w:ascii="Times New Roman" w:hAnsi="Times New Roman" w:cs="Times New Roman"/>
          <w:b/>
          <w:bCs/>
          <w:i/>
          <w:iCs/>
          <w:sz w:val="48"/>
          <w:szCs w:val="48"/>
        </w:rPr>
        <w:t xml:space="preserve"> Telescope</w:t>
      </w:r>
      <w:r w:rsidR="00E0616D">
        <w:rPr>
          <w:rFonts w:ascii="Times New Roman" w:hAnsi="Times New Roman" w:cs="Times New Roman"/>
          <w:b/>
          <w:bCs/>
          <w:i/>
          <w:iCs/>
          <w:sz w:val="48"/>
          <w:szCs w:val="48"/>
        </w:rPr>
        <w:t>s</w:t>
      </w:r>
    </w:p>
    <w:p w14:paraId="63482B5C" w14:textId="3DC29701" w:rsidR="00E13488" w:rsidRDefault="00E13488" w:rsidP="00807DF7">
      <w:pPr>
        <w:jc w:val="center"/>
        <w:rPr>
          <w:rFonts w:ascii="Times New Roman" w:hAnsi="Times New Roman" w:cs="Times New Roman"/>
          <w:b/>
          <w:bCs/>
          <w:i/>
          <w:iCs/>
          <w:sz w:val="40"/>
          <w:szCs w:val="40"/>
        </w:rPr>
      </w:pPr>
      <w:r w:rsidRPr="00E13488">
        <w:rPr>
          <w:rFonts w:ascii="Times New Roman" w:hAnsi="Times New Roman" w:cs="Times New Roman"/>
          <w:b/>
          <w:bCs/>
          <w:i/>
          <w:iCs/>
          <w:sz w:val="40"/>
          <w:szCs w:val="40"/>
        </w:rPr>
        <w:t>Name: Gabriel</w:t>
      </w:r>
      <w:r w:rsidR="00807DF7">
        <w:rPr>
          <w:rFonts w:ascii="Times New Roman" w:hAnsi="Times New Roman" w:cs="Times New Roman"/>
          <w:b/>
          <w:bCs/>
          <w:i/>
          <w:iCs/>
          <w:sz w:val="40"/>
          <w:szCs w:val="40"/>
        </w:rPr>
        <w:t xml:space="preserve"> </w:t>
      </w:r>
      <w:r w:rsidRPr="00E13488">
        <w:rPr>
          <w:rFonts w:ascii="Times New Roman" w:hAnsi="Times New Roman" w:cs="Times New Roman"/>
          <w:b/>
          <w:bCs/>
          <w:i/>
          <w:iCs/>
          <w:sz w:val="40"/>
          <w:szCs w:val="40"/>
        </w:rPr>
        <w:t>Linares</w:t>
      </w:r>
    </w:p>
    <w:p w14:paraId="2AC9A5D1" w14:textId="3046AC39" w:rsidR="00407F75" w:rsidRDefault="00407F75" w:rsidP="00807DF7">
      <w:pPr>
        <w:jc w:val="center"/>
        <w:rPr>
          <w:rFonts w:ascii="Times New Roman" w:hAnsi="Times New Roman" w:cs="Times New Roman"/>
          <w:b/>
          <w:bCs/>
          <w:i/>
          <w:iCs/>
          <w:sz w:val="40"/>
          <w:szCs w:val="40"/>
        </w:rPr>
      </w:pPr>
    </w:p>
    <w:p w14:paraId="52FDADE9" w14:textId="77777777" w:rsidR="00407F75" w:rsidRDefault="00407F75">
      <w:pPr>
        <w:rPr>
          <w:rFonts w:ascii="Times New Roman" w:hAnsi="Times New Roman" w:cs="Times New Roman"/>
          <w:b/>
          <w:bCs/>
          <w:i/>
          <w:iCs/>
          <w:sz w:val="40"/>
          <w:szCs w:val="40"/>
        </w:rPr>
      </w:pPr>
      <w:r>
        <w:rPr>
          <w:rFonts w:ascii="Times New Roman" w:hAnsi="Times New Roman" w:cs="Times New Roman"/>
          <w:b/>
          <w:bCs/>
          <w:i/>
          <w:iCs/>
          <w:sz w:val="40"/>
          <w:szCs w:val="40"/>
        </w:rPr>
        <w:br w:type="page"/>
      </w:r>
    </w:p>
    <w:p w14:paraId="2DB0FE56" w14:textId="47F1D852" w:rsidR="00807DF7" w:rsidRDefault="007813F0" w:rsidP="007813F0">
      <w:pPr>
        <w:pStyle w:val="ListParagraph"/>
        <w:numPr>
          <w:ilvl w:val="0"/>
          <w:numId w:val="2"/>
        </w:numPr>
        <w:rPr>
          <w:rFonts w:ascii="Times New Roman" w:hAnsi="Times New Roman" w:cs="Times New Roman"/>
          <w:b/>
          <w:bCs/>
          <w:i/>
          <w:iCs/>
          <w:sz w:val="40"/>
          <w:szCs w:val="40"/>
        </w:rPr>
      </w:pPr>
      <w:r w:rsidRPr="007813F0">
        <w:rPr>
          <w:rFonts w:ascii="Times New Roman" w:hAnsi="Times New Roman" w:cs="Times New Roman"/>
          <w:b/>
          <w:bCs/>
          <w:i/>
          <w:iCs/>
          <w:sz w:val="40"/>
          <w:szCs w:val="40"/>
        </w:rPr>
        <w:lastRenderedPageBreak/>
        <w:t>Introduction</w:t>
      </w:r>
    </w:p>
    <w:p w14:paraId="5DFBD65E" w14:textId="12DC436F" w:rsidR="007813F0" w:rsidRDefault="007813F0" w:rsidP="007813F0">
      <w:pPr>
        <w:pStyle w:val="ListParagraph"/>
        <w:numPr>
          <w:ilvl w:val="1"/>
          <w:numId w:val="3"/>
        </w:numPr>
        <w:rPr>
          <w:rFonts w:ascii="Times New Roman" w:hAnsi="Times New Roman" w:cs="Times New Roman"/>
          <w:b/>
          <w:bCs/>
          <w:i/>
          <w:iCs/>
          <w:sz w:val="32"/>
          <w:szCs w:val="32"/>
        </w:rPr>
      </w:pPr>
      <w:r w:rsidRPr="007813F0">
        <w:rPr>
          <w:rFonts w:ascii="Times New Roman" w:hAnsi="Times New Roman" w:cs="Times New Roman"/>
          <w:b/>
          <w:bCs/>
          <w:i/>
          <w:iCs/>
          <w:sz w:val="32"/>
          <w:szCs w:val="32"/>
        </w:rPr>
        <w:t>Problem Statement</w:t>
      </w:r>
    </w:p>
    <w:p w14:paraId="2785E470" w14:textId="09BBDF28" w:rsidR="008F22D6" w:rsidRPr="008F22D6" w:rsidRDefault="007B7B8D" w:rsidP="008F22D6">
      <w:pPr>
        <w:pStyle w:val="ListParagraph"/>
        <w:rPr>
          <w:rFonts w:ascii="Times New Roman" w:hAnsi="Times New Roman" w:cs="Times New Roman"/>
          <w:sz w:val="24"/>
          <w:szCs w:val="24"/>
        </w:rPr>
      </w:pPr>
      <w:r>
        <w:rPr>
          <w:rFonts w:ascii="Times New Roman" w:hAnsi="Times New Roman" w:cs="Times New Roman"/>
          <w:sz w:val="24"/>
          <w:szCs w:val="24"/>
        </w:rPr>
        <w:t>Gamma-ray astronomy is a subset of Astronomy in ground-</w:t>
      </w:r>
      <w:r w:rsidR="00ED2D8E">
        <w:rPr>
          <w:rFonts w:ascii="Times New Roman" w:hAnsi="Times New Roman" w:cs="Times New Roman"/>
          <w:sz w:val="24"/>
          <w:szCs w:val="24"/>
        </w:rPr>
        <w:t>based,</w:t>
      </w:r>
      <w:r>
        <w:rPr>
          <w:rFonts w:ascii="Times New Roman" w:hAnsi="Times New Roman" w:cs="Times New Roman"/>
          <w:sz w:val="24"/>
          <w:szCs w:val="24"/>
        </w:rPr>
        <w:t xml:space="preserve"> and space telescopes </w:t>
      </w:r>
      <w:r w:rsidR="00ED2D8E">
        <w:rPr>
          <w:rFonts w:ascii="Times New Roman" w:hAnsi="Times New Roman" w:cs="Times New Roman"/>
          <w:sz w:val="24"/>
          <w:szCs w:val="24"/>
        </w:rPr>
        <w:t>which</w:t>
      </w:r>
      <w:r w:rsidR="003908FF">
        <w:rPr>
          <w:rFonts w:ascii="Times New Roman" w:hAnsi="Times New Roman" w:cs="Times New Roman"/>
          <w:sz w:val="24"/>
          <w:szCs w:val="24"/>
        </w:rPr>
        <w:t xml:space="preserve"> </w:t>
      </w:r>
      <w:r w:rsidR="00ED2D8E">
        <w:rPr>
          <w:rFonts w:ascii="Times New Roman" w:hAnsi="Times New Roman" w:cs="Times New Roman"/>
          <w:sz w:val="24"/>
          <w:szCs w:val="24"/>
        </w:rPr>
        <w:t>aim</w:t>
      </w:r>
      <w:r>
        <w:rPr>
          <w:rFonts w:ascii="Times New Roman" w:hAnsi="Times New Roman" w:cs="Times New Roman"/>
          <w:sz w:val="24"/>
          <w:szCs w:val="24"/>
        </w:rPr>
        <w:t xml:space="preserve"> to detect Gamma-rays emitted by cosmic bodies.</w:t>
      </w:r>
      <w:r w:rsidR="00EC6FA6">
        <w:rPr>
          <w:rFonts w:ascii="Times New Roman" w:hAnsi="Times New Roman" w:cs="Times New Roman"/>
          <w:sz w:val="24"/>
          <w:szCs w:val="24"/>
        </w:rPr>
        <w:t xml:space="preserve"> Gamma rays are high energy particles that can originate from many radioactive processes in the universe such as supernova explosions, black holes, and neutron stars. </w:t>
      </w:r>
      <w:r>
        <w:rPr>
          <w:rFonts w:ascii="Times New Roman" w:hAnsi="Times New Roman" w:cs="Times New Roman"/>
          <w:sz w:val="24"/>
          <w:szCs w:val="24"/>
        </w:rPr>
        <w:t xml:space="preserve">Thus, the separation of Gamma and Hadron events is critical for cosmological research. </w:t>
      </w:r>
      <w:r w:rsidR="00194EDA">
        <w:rPr>
          <w:rFonts w:ascii="Times New Roman" w:hAnsi="Times New Roman" w:cs="Times New Roman"/>
          <w:sz w:val="24"/>
          <w:szCs w:val="24"/>
        </w:rPr>
        <w:t>When a high energy gamma ray interacts with Earth’s atmosphere it generates an air shower of particles that emit a feint blue light known as Cherenkov light (</w:t>
      </w:r>
      <w:r w:rsidR="00194EDA" w:rsidRPr="00A3403C">
        <w:rPr>
          <w:rFonts w:ascii="Times New Roman" w:hAnsi="Times New Roman" w:cs="Times New Roman"/>
          <w:i/>
          <w:iCs/>
          <w:sz w:val="24"/>
          <w:szCs w:val="24"/>
        </w:rPr>
        <w:t>H.E.S.S</w:t>
      </w:r>
      <w:r w:rsidR="00194EDA">
        <w:rPr>
          <w:rFonts w:ascii="Times New Roman" w:hAnsi="Times New Roman" w:cs="Times New Roman"/>
          <w:sz w:val="24"/>
          <w:szCs w:val="24"/>
        </w:rPr>
        <w:t>). When the telescope detects this light, the gathered data can then be used to extract the shower</w:t>
      </w:r>
      <w:r w:rsidR="00EB746A">
        <w:rPr>
          <w:rFonts w:ascii="Times New Roman" w:hAnsi="Times New Roman" w:cs="Times New Roman"/>
          <w:sz w:val="24"/>
          <w:szCs w:val="24"/>
        </w:rPr>
        <w:t xml:space="preserve">s shape </w:t>
      </w:r>
      <w:r w:rsidR="00194EDA">
        <w:rPr>
          <w:rFonts w:ascii="Times New Roman" w:hAnsi="Times New Roman" w:cs="Times New Roman"/>
          <w:sz w:val="24"/>
          <w:szCs w:val="24"/>
        </w:rPr>
        <w:t xml:space="preserve">parameters. Consequently, </w:t>
      </w:r>
      <w:r w:rsidR="00EB746A">
        <w:rPr>
          <w:rFonts w:ascii="Times New Roman" w:hAnsi="Times New Roman" w:cs="Times New Roman"/>
          <w:sz w:val="24"/>
          <w:szCs w:val="24"/>
        </w:rPr>
        <w:t>after some preprocessing these parameters can be used to classify a Gamma ray from cosmic rays (</w:t>
      </w:r>
      <w:r w:rsidR="00EB746A" w:rsidRPr="00A3403C">
        <w:rPr>
          <w:rFonts w:ascii="Times New Roman" w:hAnsi="Times New Roman" w:cs="Times New Roman"/>
          <w:i/>
          <w:iCs/>
          <w:sz w:val="24"/>
          <w:szCs w:val="24"/>
        </w:rPr>
        <w:t>Bock, R</w:t>
      </w:r>
      <w:r w:rsidR="00EB746A">
        <w:rPr>
          <w:rFonts w:ascii="Times New Roman" w:hAnsi="Times New Roman" w:cs="Times New Roman"/>
          <w:sz w:val="24"/>
          <w:szCs w:val="24"/>
        </w:rPr>
        <w:t>).</w:t>
      </w:r>
    </w:p>
    <w:p w14:paraId="705548F1" w14:textId="1C7FE4ED" w:rsidR="007813F0" w:rsidRDefault="007813F0" w:rsidP="007813F0">
      <w:pPr>
        <w:pStyle w:val="ListParagraph"/>
        <w:numPr>
          <w:ilvl w:val="1"/>
          <w:numId w:val="3"/>
        </w:numPr>
        <w:rPr>
          <w:rFonts w:ascii="Times New Roman" w:hAnsi="Times New Roman" w:cs="Times New Roman"/>
          <w:b/>
          <w:bCs/>
          <w:i/>
          <w:iCs/>
          <w:sz w:val="32"/>
          <w:szCs w:val="32"/>
        </w:rPr>
      </w:pPr>
      <w:r w:rsidRPr="007813F0">
        <w:rPr>
          <w:rFonts w:ascii="Times New Roman" w:hAnsi="Times New Roman" w:cs="Times New Roman"/>
          <w:b/>
          <w:bCs/>
          <w:i/>
          <w:iCs/>
          <w:sz w:val="32"/>
          <w:szCs w:val="32"/>
        </w:rPr>
        <w:t>Motivation and Challenges</w:t>
      </w:r>
    </w:p>
    <w:p w14:paraId="1C1E300D" w14:textId="113A94FF" w:rsidR="001C52DB" w:rsidRDefault="001C52DB" w:rsidP="001C52DB">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One of the most prominent challenges in this topic is that these events are severely imbalanced. As Hadron events happen significantly more </w:t>
      </w:r>
      <w:r w:rsidR="007B7B8D">
        <w:rPr>
          <w:rFonts w:ascii="Times New Roman" w:hAnsi="Times New Roman" w:cs="Times New Roman"/>
          <w:sz w:val="24"/>
          <w:szCs w:val="24"/>
        </w:rPr>
        <w:t>frequently</w:t>
      </w:r>
      <w:r>
        <w:rPr>
          <w:rFonts w:ascii="Times New Roman" w:hAnsi="Times New Roman" w:cs="Times New Roman"/>
          <w:sz w:val="24"/>
          <w:szCs w:val="24"/>
        </w:rPr>
        <w:t xml:space="preserve"> than Gamma events</w:t>
      </w:r>
      <w:r w:rsidR="007B7B8D">
        <w:rPr>
          <w:rFonts w:ascii="Times New Roman" w:hAnsi="Times New Roman" w:cs="Times New Roman"/>
          <w:sz w:val="24"/>
          <w:szCs w:val="24"/>
        </w:rPr>
        <w:t>, it makes the misclassification of Hadron events much more costly than the misclassification of Gamma events.</w:t>
      </w:r>
    </w:p>
    <w:p w14:paraId="0A25F031" w14:textId="77B18D92" w:rsidR="007813F0" w:rsidRDefault="007813F0" w:rsidP="007813F0">
      <w:pPr>
        <w:pStyle w:val="ListParagraph"/>
        <w:numPr>
          <w:ilvl w:val="1"/>
          <w:numId w:val="3"/>
        </w:numPr>
        <w:rPr>
          <w:rFonts w:ascii="Times New Roman" w:hAnsi="Times New Roman" w:cs="Times New Roman"/>
          <w:b/>
          <w:bCs/>
          <w:i/>
          <w:iCs/>
          <w:sz w:val="32"/>
          <w:szCs w:val="32"/>
        </w:rPr>
      </w:pPr>
      <w:r w:rsidRPr="007813F0">
        <w:rPr>
          <w:rFonts w:ascii="Times New Roman" w:hAnsi="Times New Roman" w:cs="Times New Roman"/>
          <w:b/>
          <w:bCs/>
          <w:i/>
          <w:iCs/>
          <w:sz w:val="32"/>
          <w:szCs w:val="32"/>
        </w:rPr>
        <w:t>Summary</w:t>
      </w:r>
    </w:p>
    <w:p w14:paraId="24FBEF91" w14:textId="07D1A60C" w:rsidR="001C52DB" w:rsidRPr="001C52DB" w:rsidRDefault="001C52DB" w:rsidP="001C52DB">
      <w:pPr>
        <w:pStyle w:val="ListParagraph"/>
        <w:ind w:left="600"/>
        <w:rPr>
          <w:rFonts w:ascii="Times New Roman" w:hAnsi="Times New Roman" w:cs="Times New Roman"/>
          <w:sz w:val="24"/>
          <w:szCs w:val="24"/>
        </w:rPr>
      </w:pPr>
      <w:r w:rsidRPr="001C52DB">
        <w:rPr>
          <w:rFonts w:ascii="Times New Roman" w:hAnsi="Times New Roman" w:cs="Times New Roman"/>
          <w:sz w:val="24"/>
          <w:szCs w:val="24"/>
        </w:rPr>
        <w:t>I have always been interested in cosmology and scientific computing; this has been one of the main motivating factors for the exploration of this problem. In this project, I aim to g</w:t>
      </w:r>
      <w:r w:rsidR="00EB746A">
        <w:rPr>
          <w:rFonts w:ascii="Times New Roman" w:hAnsi="Times New Roman" w:cs="Times New Roman"/>
          <w:sz w:val="24"/>
          <w:szCs w:val="24"/>
        </w:rPr>
        <w:t>ain</w:t>
      </w:r>
      <w:r w:rsidRPr="001C52DB">
        <w:rPr>
          <w:rFonts w:ascii="Times New Roman" w:hAnsi="Times New Roman" w:cs="Times New Roman"/>
          <w:sz w:val="24"/>
          <w:szCs w:val="24"/>
        </w:rPr>
        <w:t xml:space="preserve"> some insight into how the class imbalance in this dataset plays a role in classification performance.</w:t>
      </w:r>
    </w:p>
    <w:p w14:paraId="772427EF" w14:textId="77777777" w:rsidR="001C52DB" w:rsidRPr="001C52DB" w:rsidRDefault="001C52DB" w:rsidP="001C52DB">
      <w:pPr>
        <w:ind w:left="720"/>
        <w:rPr>
          <w:rFonts w:ascii="Times New Roman" w:hAnsi="Times New Roman" w:cs="Times New Roman"/>
          <w:sz w:val="24"/>
          <w:szCs w:val="24"/>
        </w:rPr>
      </w:pPr>
    </w:p>
    <w:p w14:paraId="5B9A1820" w14:textId="54E706A6" w:rsidR="007813F0" w:rsidRDefault="007813F0" w:rsidP="007813F0">
      <w:pPr>
        <w:pStyle w:val="ListParagraph"/>
        <w:numPr>
          <w:ilvl w:val="0"/>
          <w:numId w:val="2"/>
        </w:numPr>
        <w:rPr>
          <w:rFonts w:ascii="Times New Roman" w:hAnsi="Times New Roman" w:cs="Times New Roman"/>
          <w:b/>
          <w:bCs/>
          <w:i/>
          <w:iCs/>
          <w:sz w:val="40"/>
          <w:szCs w:val="40"/>
        </w:rPr>
      </w:pPr>
      <w:r>
        <w:rPr>
          <w:rFonts w:ascii="Times New Roman" w:hAnsi="Times New Roman" w:cs="Times New Roman"/>
          <w:b/>
          <w:bCs/>
          <w:i/>
          <w:iCs/>
          <w:sz w:val="40"/>
          <w:szCs w:val="40"/>
        </w:rPr>
        <w:t>Data</w:t>
      </w:r>
    </w:p>
    <w:p w14:paraId="4DCDC003" w14:textId="5BCEB619" w:rsidR="007813F0" w:rsidRPr="00103DDA" w:rsidRDefault="007813F0" w:rsidP="007813F0">
      <w:pPr>
        <w:pStyle w:val="ListParagraph"/>
        <w:numPr>
          <w:ilvl w:val="1"/>
          <w:numId w:val="4"/>
        </w:numPr>
        <w:rPr>
          <w:rFonts w:ascii="Times New Roman" w:hAnsi="Times New Roman" w:cs="Times New Roman"/>
          <w:b/>
          <w:bCs/>
          <w:i/>
          <w:iCs/>
          <w:sz w:val="40"/>
          <w:szCs w:val="40"/>
        </w:rPr>
      </w:pPr>
      <w:r>
        <w:rPr>
          <w:rFonts w:ascii="Times New Roman" w:hAnsi="Times New Roman" w:cs="Times New Roman"/>
          <w:b/>
          <w:bCs/>
          <w:i/>
          <w:iCs/>
          <w:sz w:val="32"/>
          <w:szCs w:val="32"/>
        </w:rPr>
        <w:t>Introduction</w:t>
      </w:r>
    </w:p>
    <w:p w14:paraId="091B7C54" w14:textId="5E9A2D50" w:rsidR="00D30C30" w:rsidRPr="00D30C30" w:rsidRDefault="00103DDA" w:rsidP="00D30C30">
      <w:pPr>
        <w:pStyle w:val="ListParagraph"/>
        <w:rPr>
          <w:rFonts w:ascii="Times New Roman" w:hAnsi="Times New Roman" w:cs="Times New Roman"/>
          <w:sz w:val="24"/>
          <w:szCs w:val="24"/>
        </w:rPr>
      </w:pPr>
      <w:r w:rsidRPr="00103DDA">
        <w:rPr>
          <w:rFonts w:ascii="Times New Roman" w:hAnsi="Times New Roman" w:cs="Times New Roman"/>
          <w:sz w:val="24"/>
          <w:szCs w:val="24"/>
        </w:rPr>
        <w:t xml:space="preserve">For this project, I will be using a dataset </w:t>
      </w:r>
      <w:r w:rsidR="005D71DF">
        <w:rPr>
          <w:rFonts w:ascii="Times New Roman" w:hAnsi="Times New Roman" w:cs="Times New Roman"/>
          <w:sz w:val="24"/>
          <w:szCs w:val="24"/>
        </w:rPr>
        <w:t>that has been generated by a Monte Carlo program</w:t>
      </w:r>
      <w:r w:rsidR="00276AA3">
        <w:rPr>
          <w:rFonts w:ascii="Times New Roman" w:hAnsi="Times New Roman" w:cs="Times New Roman"/>
          <w:sz w:val="24"/>
          <w:szCs w:val="24"/>
        </w:rPr>
        <w:t xml:space="preserve"> which is designed to simulate imaging as would have been collected from a </w:t>
      </w:r>
      <w:r w:rsidR="00276AA3" w:rsidRPr="00276AA3">
        <w:rPr>
          <w:rFonts w:ascii="Times New Roman" w:hAnsi="Times New Roman" w:cs="Times New Roman"/>
          <w:b/>
          <w:bCs/>
          <w:sz w:val="24"/>
          <w:szCs w:val="24"/>
        </w:rPr>
        <w:t>Major Atmospheric Gamma Imaging Cherenkov Telescope</w:t>
      </w:r>
      <w:r w:rsidR="00276AA3">
        <w:rPr>
          <w:rFonts w:ascii="Times New Roman" w:hAnsi="Times New Roman" w:cs="Times New Roman"/>
          <w:b/>
          <w:bCs/>
          <w:sz w:val="24"/>
          <w:szCs w:val="24"/>
        </w:rPr>
        <w:t xml:space="preserve"> (MAGIC)</w:t>
      </w:r>
      <w:r w:rsidR="005D71DF">
        <w:rPr>
          <w:rFonts w:ascii="Times New Roman" w:hAnsi="Times New Roman" w:cs="Times New Roman"/>
          <w:sz w:val="24"/>
          <w:szCs w:val="24"/>
        </w:rPr>
        <w:t xml:space="preserve">. This dataset simulates a Cherenkov Air Shower and provides over 19,000 samples and 10 features from which I will train several Classification Machine Learning Models. </w:t>
      </w:r>
      <w:r w:rsidR="00276AA3">
        <w:rPr>
          <w:rFonts w:ascii="Times New Roman" w:hAnsi="Times New Roman" w:cs="Times New Roman"/>
          <w:sz w:val="24"/>
          <w:szCs w:val="24"/>
        </w:rPr>
        <w:t>Each sample in this dataset provides the characteristics of the shower image which takes an elliptical shape. We can then use these parameters to statistically discriminate the classes (gamma, hadron).</w:t>
      </w:r>
      <w:r w:rsidR="00D30C30">
        <w:rPr>
          <w:rFonts w:ascii="Times New Roman" w:hAnsi="Times New Roman" w:cs="Times New Roman"/>
          <w:sz w:val="24"/>
          <w:szCs w:val="24"/>
        </w:rPr>
        <w:t xml:space="preserve"> The following diagram shows a representation of a Cherenkov Air Shower.</w:t>
      </w:r>
    </w:p>
    <w:p w14:paraId="03DCB334" w14:textId="02FB5EBE" w:rsidR="00D30C30" w:rsidRDefault="00D30C30" w:rsidP="00D30C30">
      <w:pPr>
        <w:pStyle w:val="ListParagraph"/>
        <w:jc w:val="center"/>
        <w:rPr>
          <w:rFonts w:ascii="Times New Roman" w:hAnsi="Times New Roman" w:cs="Times New Roman"/>
          <w:sz w:val="24"/>
          <w:szCs w:val="24"/>
        </w:rPr>
      </w:pPr>
      <w:r>
        <w:rPr>
          <w:noProof/>
        </w:rPr>
        <w:lastRenderedPageBreak/>
        <w:drawing>
          <wp:inline distT="0" distB="0" distL="0" distR="0" wp14:anchorId="006E4D42" wp14:editId="180040F2">
            <wp:extent cx="3515360" cy="2636520"/>
            <wp:effectExtent l="152400" t="152400" r="370840" b="354330"/>
            <wp:docPr id="109347462" name="Picture 3" descr="Cherenkov light beamed around the direction of the incident primary particle and illuminating on the grou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7462" name="Picture 3" descr="Cherenkov light beamed around the direction of the incident primary particle and illuminating on the grou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360" cy="26365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919806" w14:textId="65EC97E7" w:rsidR="00E0616D" w:rsidRDefault="007813F0" w:rsidP="007813F0">
      <w:pPr>
        <w:pStyle w:val="ListParagraph"/>
        <w:numPr>
          <w:ilvl w:val="1"/>
          <w:numId w:val="4"/>
        </w:numPr>
        <w:rPr>
          <w:rFonts w:ascii="Times New Roman" w:hAnsi="Times New Roman" w:cs="Times New Roman"/>
          <w:b/>
          <w:bCs/>
          <w:i/>
          <w:iCs/>
          <w:sz w:val="32"/>
          <w:szCs w:val="32"/>
        </w:rPr>
      </w:pPr>
      <w:r>
        <w:rPr>
          <w:rFonts w:ascii="Times New Roman" w:hAnsi="Times New Roman" w:cs="Times New Roman"/>
          <w:b/>
          <w:bCs/>
          <w:i/>
          <w:iCs/>
          <w:sz w:val="32"/>
          <w:szCs w:val="32"/>
        </w:rPr>
        <w:t>Visualizatio</w:t>
      </w:r>
      <w:r w:rsidR="00E0616D">
        <w:rPr>
          <w:rFonts w:ascii="Times New Roman" w:hAnsi="Times New Roman" w:cs="Times New Roman"/>
          <w:b/>
          <w:bCs/>
          <w:i/>
          <w:iCs/>
          <w:sz w:val="32"/>
          <w:szCs w:val="32"/>
        </w:rPr>
        <w:t>n</w:t>
      </w:r>
      <w:r w:rsidR="00252353">
        <w:rPr>
          <w:rFonts w:ascii="Times New Roman" w:hAnsi="Times New Roman" w:cs="Times New Roman"/>
          <w:b/>
          <w:bCs/>
          <w:i/>
          <w:iCs/>
          <w:sz w:val="32"/>
          <w:szCs w:val="32"/>
        </w:rPr>
        <w:t xml:space="preserve"> and Analysis</w:t>
      </w:r>
    </w:p>
    <w:p w14:paraId="28866289" w14:textId="1672A325" w:rsidR="00565F3F" w:rsidRDefault="00335D82" w:rsidP="003908FF">
      <w:pPr>
        <w:ind w:left="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42D2754" wp14:editId="3B2A8A7C">
                <wp:simplePos x="0" y="0"/>
                <wp:positionH relativeFrom="column">
                  <wp:posOffset>144780</wp:posOffset>
                </wp:positionH>
                <wp:positionV relativeFrom="paragraph">
                  <wp:posOffset>5445760</wp:posOffset>
                </wp:positionV>
                <wp:extent cx="4038600" cy="635"/>
                <wp:effectExtent l="0" t="0" r="0" b="0"/>
                <wp:wrapTopAndBottom/>
                <wp:docPr id="1480343908"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783C5AB3" w14:textId="50FA37C2" w:rsidR="00565F3F" w:rsidRPr="00C31DCB" w:rsidRDefault="00565F3F" w:rsidP="00565F3F">
                            <w:pPr>
                              <w:pStyle w:val="Caption"/>
                              <w:jc w:val="center"/>
                              <w:rPr>
                                <w:noProof/>
                                <w:sz w:val="22"/>
                                <w:szCs w:val="22"/>
                              </w:rPr>
                            </w:pPr>
                            <w:r>
                              <w:t xml:space="preserve">Figure </w:t>
                            </w:r>
                            <w:fldSimple w:instr=" SEQ Figure \* ARABIC ">
                              <w:r w:rsidR="007653BD">
                                <w:rPr>
                                  <w:noProof/>
                                </w:rPr>
                                <w:t>1</w:t>
                              </w:r>
                            </w:fldSimple>
                            <w:r>
                              <w:t>: Seaborn pair-plot of feature distribution among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2D2754" id="_x0000_t202" coordsize="21600,21600" o:spt="202" path="m,l,21600r21600,l21600,xe">
                <v:stroke joinstyle="miter"/>
                <v:path gradientshapeok="t" o:connecttype="rect"/>
              </v:shapetype>
              <v:shape id="Text Box 1" o:spid="_x0000_s1026" type="#_x0000_t202" style="position:absolute;left:0;text-align:left;margin-left:11.4pt;margin-top:428.8pt;width:3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" stroked="f">
                <v:textbox style="mso-fit-shape-to-text:t" inset="0,0,0,0">
                  <w:txbxContent>
                    <w:p w14:paraId="783C5AB3" w14:textId="50FA37C2" w:rsidR="00565F3F" w:rsidRPr="00C31DCB" w:rsidRDefault="00565F3F" w:rsidP="00565F3F">
                      <w:pPr>
                        <w:pStyle w:val="Caption"/>
                        <w:jc w:val="center"/>
                        <w:rPr>
                          <w:noProof/>
                          <w:sz w:val="22"/>
                          <w:szCs w:val="22"/>
                        </w:rPr>
                      </w:pPr>
                      <w:r>
                        <w:t xml:space="preserve">Figure </w:t>
                      </w:r>
                      <w:fldSimple w:instr=" SEQ Figure \* ARABIC ">
                        <w:r w:rsidR="007653BD">
                          <w:rPr>
                            <w:noProof/>
                          </w:rPr>
                          <w:t>1</w:t>
                        </w:r>
                      </w:fldSimple>
                      <w:r>
                        <w:t>: Seaborn pair-plot of feature distribution among classes</w:t>
                      </w:r>
                    </w:p>
                  </w:txbxContent>
                </v:textbox>
                <w10:wrap type="topAndBottom"/>
              </v:shape>
            </w:pict>
          </mc:Fallback>
        </mc:AlternateContent>
      </w:r>
      <w:r>
        <w:rPr>
          <w:noProof/>
        </w:rPr>
        <w:drawing>
          <wp:anchor distT="0" distB="0" distL="114300" distR="114300" simplePos="0" relativeHeight="251658240" behindDoc="0" locked="0" layoutInCell="1" allowOverlap="1" wp14:anchorId="672F7B3C" wp14:editId="132703F4">
            <wp:simplePos x="0" y="0"/>
            <wp:positionH relativeFrom="margin">
              <wp:posOffset>449580</wp:posOffset>
            </wp:positionH>
            <wp:positionV relativeFrom="paragraph">
              <wp:posOffset>2458085</wp:posOffset>
            </wp:positionV>
            <wp:extent cx="3558540" cy="2924175"/>
            <wp:effectExtent l="0" t="0" r="3810" b="9525"/>
            <wp:wrapTopAndBottom/>
            <wp:docPr id="1204413105" name="Picture 1" descr="Pairplot of MAGIC data sample consisting of 20% of the tot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13105" name="Picture 1" descr="Pairplot of MAGIC data sample consisting of 20% of the total da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8540"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034">
        <w:rPr>
          <w:noProof/>
        </w:rPr>
        <mc:AlternateContent>
          <mc:Choice Requires="wps">
            <w:drawing>
              <wp:anchor distT="0" distB="0" distL="114300" distR="114300" simplePos="0" relativeHeight="251663360" behindDoc="1" locked="0" layoutInCell="1" allowOverlap="1" wp14:anchorId="4C913921" wp14:editId="24DD3F45">
                <wp:simplePos x="0" y="0"/>
                <wp:positionH relativeFrom="column">
                  <wp:posOffset>4079875</wp:posOffset>
                </wp:positionH>
                <wp:positionV relativeFrom="paragraph">
                  <wp:posOffset>4351655</wp:posOffset>
                </wp:positionV>
                <wp:extent cx="1981835" cy="635"/>
                <wp:effectExtent l="0" t="0" r="0" b="0"/>
                <wp:wrapTight wrapText="bothSides">
                  <wp:wrapPolygon edited="0">
                    <wp:start x="0" y="0"/>
                    <wp:lineTo x="0" y="21600"/>
                    <wp:lineTo x="21600" y="21600"/>
                    <wp:lineTo x="21600" y="0"/>
                  </wp:wrapPolygon>
                </wp:wrapTight>
                <wp:docPr id="1983010821" name="Text Box 1"/>
                <wp:cNvGraphicFramePr/>
                <a:graphic xmlns:a="http://schemas.openxmlformats.org/drawingml/2006/main">
                  <a:graphicData uri="http://schemas.microsoft.com/office/word/2010/wordprocessingShape">
                    <wps:wsp>
                      <wps:cNvSpPr txBox="1"/>
                      <wps:spPr>
                        <a:xfrm>
                          <a:off x="0" y="0"/>
                          <a:ext cx="1981835" cy="635"/>
                        </a:xfrm>
                        <a:prstGeom prst="rect">
                          <a:avLst/>
                        </a:prstGeom>
                        <a:solidFill>
                          <a:prstClr val="white"/>
                        </a:solidFill>
                        <a:ln>
                          <a:noFill/>
                        </a:ln>
                      </wps:spPr>
                      <wps:txbx>
                        <w:txbxContent>
                          <w:p w14:paraId="2A8748E3" w14:textId="2E48BDA4" w:rsidR="00A64034" w:rsidRPr="00826C9A" w:rsidRDefault="00A64034" w:rsidP="00A64034">
                            <w:pPr>
                              <w:pStyle w:val="Caption"/>
                              <w:jc w:val="center"/>
                              <w:rPr>
                                <w:noProof/>
                                <w:sz w:val="22"/>
                                <w:szCs w:val="22"/>
                              </w:rPr>
                            </w:pPr>
                            <w:r>
                              <w:t xml:space="preserve">Figure </w:t>
                            </w:r>
                            <w:fldSimple w:instr=" SEQ Figure \* ARABIC ">
                              <w:r w:rsidR="007653BD">
                                <w:rPr>
                                  <w:noProof/>
                                </w:rPr>
                                <w:t>2</w:t>
                              </w:r>
                            </w:fldSimple>
                            <w:r>
                              <w:t>: Class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13921" id="_x0000_s1027" type="#_x0000_t202" style="position:absolute;left:0;text-align:left;margin-left:321.25pt;margin-top:342.65pt;width:156.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" stroked="f">
                <v:textbox style="mso-fit-shape-to-text:t" inset="0,0,0,0">
                  <w:txbxContent>
                    <w:p w14:paraId="2A8748E3" w14:textId="2E48BDA4" w:rsidR="00A64034" w:rsidRPr="00826C9A" w:rsidRDefault="00A64034" w:rsidP="00A64034">
                      <w:pPr>
                        <w:pStyle w:val="Caption"/>
                        <w:jc w:val="center"/>
                        <w:rPr>
                          <w:noProof/>
                          <w:sz w:val="22"/>
                          <w:szCs w:val="22"/>
                        </w:rPr>
                      </w:pPr>
                      <w:r>
                        <w:t xml:space="preserve">Figure </w:t>
                      </w:r>
                      <w:fldSimple w:instr=" SEQ Figure \* ARABIC ">
                        <w:r w:rsidR="007653BD">
                          <w:rPr>
                            <w:noProof/>
                          </w:rPr>
                          <w:t>2</w:t>
                        </w:r>
                      </w:fldSimple>
                      <w:r>
                        <w:t>: Class counts</w:t>
                      </w:r>
                    </w:p>
                  </w:txbxContent>
                </v:textbox>
                <w10:wrap type="tight"/>
              </v:shape>
            </w:pict>
          </mc:Fallback>
        </mc:AlternateContent>
      </w:r>
      <w:r w:rsidR="00A64034" w:rsidRPr="00252353">
        <w:rPr>
          <w:rFonts w:ascii="Times New Roman" w:hAnsi="Times New Roman" w:cs="Times New Roman"/>
          <w:b/>
          <w:bCs/>
          <w:i/>
          <w:iCs/>
          <w:noProof/>
          <w:sz w:val="32"/>
          <w:szCs w:val="32"/>
        </w:rPr>
        <w:drawing>
          <wp:anchor distT="0" distB="0" distL="114300" distR="114300" simplePos="0" relativeHeight="251661312" behindDoc="1" locked="0" layoutInCell="1" allowOverlap="1" wp14:anchorId="7DCA9A83" wp14:editId="07A38168">
            <wp:simplePos x="0" y="0"/>
            <wp:positionH relativeFrom="margin">
              <wp:posOffset>4079875</wp:posOffset>
            </wp:positionH>
            <wp:positionV relativeFrom="paragraph">
              <wp:posOffset>2983865</wp:posOffset>
            </wp:positionV>
            <wp:extent cx="1981835" cy="1363980"/>
            <wp:effectExtent l="0" t="0" r="0" b="7620"/>
            <wp:wrapTight wrapText="bothSides">
              <wp:wrapPolygon edited="0">
                <wp:start x="0" y="0"/>
                <wp:lineTo x="0" y="21419"/>
                <wp:lineTo x="21385" y="21419"/>
                <wp:lineTo x="21385" y="0"/>
                <wp:lineTo x="0" y="0"/>
              </wp:wrapPolygon>
            </wp:wrapTight>
            <wp:docPr id="80966435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64355" name="Picture 1" descr="A graph with blue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835" cy="1363980"/>
                    </a:xfrm>
                    <a:prstGeom prst="rect">
                      <a:avLst/>
                    </a:prstGeom>
                  </pic:spPr>
                </pic:pic>
              </a:graphicData>
            </a:graphic>
            <wp14:sizeRelH relativeFrom="page">
              <wp14:pctWidth>0</wp14:pctWidth>
            </wp14:sizeRelH>
            <wp14:sizeRelV relativeFrom="page">
              <wp14:pctHeight>0</wp14:pctHeight>
            </wp14:sizeRelV>
          </wp:anchor>
        </w:drawing>
      </w:r>
      <w:r w:rsidR="00252353">
        <w:rPr>
          <w:rFonts w:ascii="Times New Roman" w:hAnsi="Times New Roman" w:cs="Times New Roman"/>
          <w:sz w:val="24"/>
          <w:szCs w:val="24"/>
        </w:rPr>
        <w:t xml:space="preserve">To visualize this dataset, I chose to use relatively simple tools provided by </w:t>
      </w:r>
      <w:r w:rsidR="00A936EA">
        <w:rPr>
          <w:rFonts w:ascii="Times New Roman" w:hAnsi="Times New Roman" w:cs="Times New Roman"/>
          <w:sz w:val="24"/>
          <w:szCs w:val="24"/>
        </w:rPr>
        <w:t>Seaborn</w:t>
      </w:r>
      <w:r w:rsidR="00252353">
        <w:rPr>
          <w:rFonts w:ascii="Times New Roman" w:hAnsi="Times New Roman" w:cs="Times New Roman"/>
          <w:sz w:val="24"/>
          <w:szCs w:val="24"/>
        </w:rPr>
        <w:t xml:space="preserve"> and Pandas. </w:t>
      </w:r>
      <w:r w:rsidR="00A936EA">
        <w:rPr>
          <w:rFonts w:ascii="Times New Roman" w:hAnsi="Times New Roman" w:cs="Times New Roman"/>
          <w:sz w:val="24"/>
          <w:szCs w:val="24"/>
        </w:rPr>
        <w:t>Firstly, we can visualize the distribution of classes among each feature by using a pair-plot colored according</w:t>
      </w:r>
      <w:r w:rsidR="00B33829">
        <w:rPr>
          <w:rFonts w:ascii="Times New Roman" w:hAnsi="Times New Roman" w:cs="Times New Roman"/>
          <w:sz w:val="24"/>
          <w:szCs w:val="24"/>
        </w:rPr>
        <w:t>ly</w:t>
      </w:r>
      <w:r w:rsidR="00A936EA">
        <w:rPr>
          <w:rFonts w:ascii="Times New Roman" w:hAnsi="Times New Roman" w:cs="Times New Roman"/>
          <w:sz w:val="24"/>
          <w:szCs w:val="24"/>
        </w:rPr>
        <w:t xml:space="preserve"> to each class (orange: </w:t>
      </w:r>
      <w:r w:rsidR="00B33829">
        <w:rPr>
          <w:rFonts w:ascii="Times New Roman" w:hAnsi="Times New Roman" w:cs="Times New Roman"/>
          <w:sz w:val="24"/>
          <w:szCs w:val="24"/>
        </w:rPr>
        <w:t>hadron, blue: gamma)</w:t>
      </w:r>
      <w:r w:rsidR="00A936EA">
        <w:rPr>
          <w:rFonts w:ascii="Times New Roman" w:hAnsi="Times New Roman" w:cs="Times New Roman"/>
          <w:sz w:val="24"/>
          <w:szCs w:val="24"/>
        </w:rPr>
        <w:t xml:space="preserve">. By analyzing the distributions on the main diagonal of this matrix we hypothesize that this data will not be easily separable by using linear classifiers. Thus, we may have to use more complex algorithms </w:t>
      </w:r>
      <w:r w:rsidR="00B33829">
        <w:rPr>
          <w:rFonts w:ascii="Times New Roman" w:hAnsi="Times New Roman" w:cs="Times New Roman"/>
          <w:sz w:val="24"/>
          <w:szCs w:val="24"/>
        </w:rPr>
        <w:t xml:space="preserve">or feature engineering techniques </w:t>
      </w:r>
      <w:r w:rsidR="00A936EA">
        <w:rPr>
          <w:rFonts w:ascii="Times New Roman" w:hAnsi="Times New Roman" w:cs="Times New Roman"/>
          <w:sz w:val="24"/>
          <w:szCs w:val="24"/>
        </w:rPr>
        <w:t xml:space="preserve">to solve this problem. Although, we can see several linear </w:t>
      </w:r>
      <w:r w:rsidR="00565F3F">
        <w:rPr>
          <w:rFonts w:ascii="Times New Roman" w:hAnsi="Times New Roman" w:cs="Times New Roman"/>
          <w:sz w:val="24"/>
          <w:szCs w:val="24"/>
        </w:rPr>
        <w:t xml:space="preserve">and inverse </w:t>
      </w:r>
      <w:r w:rsidR="00A936EA">
        <w:rPr>
          <w:rFonts w:ascii="Times New Roman" w:hAnsi="Times New Roman" w:cs="Times New Roman"/>
          <w:sz w:val="24"/>
          <w:szCs w:val="24"/>
        </w:rPr>
        <w:t>relationships between features (not classes)</w:t>
      </w:r>
      <w:r w:rsidR="00B33829">
        <w:rPr>
          <w:rFonts w:ascii="Times New Roman" w:hAnsi="Times New Roman" w:cs="Times New Roman"/>
          <w:sz w:val="24"/>
          <w:szCs w:val="24"/>
        </w:rPr>
        <w:t>, there are several others that are randomly distributed. We can see a very high correlation between features (</w:t>
      </w:r>
      <w:proofErr w:type="spellStart"/>
      <w:r w:rsidR="00B33829">
        <w:rPr>
          <w:rFonts w:ascii="Times New Roman" w:hAnsi="Times New Roman" w:cs="Times New Roman"/>
          <w:sz w:val="24"/>
          <w:szCs w:val="24"/>
        </w:rPr>
        <w:t>fConc</w:t>
      </w:r>
      <w:proofErr w:type="spellEnd"/>
      <w:r w:rsidR="00B33829">
        <w:rPr>
          <w:rFonts w:ascii="Times New Roman" w:hAnsi="Times New Roman" w:cs="Times New Roman"/>
          <w:sz w:val="24"/>
          <w:szCs w:val="24"/>
        </w:rPr>
        <w:t xml:space="preserve">, fConc1), this may cause some issues down the line. We may be able to drop one </w:t>
      </w:r>
      <w:r w:rsidR="00B33829">
        <w:rPr>
          <w:rFonts w:ascii="Times New Roman" w:hAnsi="Times New Roman" w:cs="Times New Roman"/>
          <w:sz w:val="24"/>
          <w:szCs w:val="24"/>
        </w:rPr>
        <w:lastRenderedPageBreak/>
        <w:t>of these features to simplify our models without sacrificing performance.</w:t>
      </w:r>
      <w:r>
        <w:rPr>
          <w:rFonts w:ascii="Times New Roman" w:hAnsi="Times New Roman" w:cs="Times New Roman"/>
          <w:sz w:val="24"/>
          <w:szCs w:val="24"/>
        </w:rPr>
        <w:t xml:space="preserve"> Lastly, by visualizing the class counts in Figure 2 we can see that this dataset is severely imbalanced with about 70% of our data belonging to the gamma class.</w:t>
      </w:r>
    </w:p>
    <w:p w14:paraId="62DA415C" w14:textId="65A57AAE" w:rsidR="00565F3F" w:rsidRPr="00565F3F" w:rsidRDefault="00565F3F" w:rsidP="00565F3F">
      <w:pPr>
        <w:ind w:left="720"/>
        <w:rPr>
          <w:rFonts w:ascii="Times New Roman" w:hAnsi="Times New Roman" w:cs="Times New Roman"/>
          <w:sz w:val="24"/>
          <w:szCs w:val="24"/>
        </w:rPr>
      </w:pPr>
      <w:r>
        <w:rPr>
          <w:rFonts w:ascii="Times New Roman" w:hAnsi="Times New Roman" w:cs="Times New Roman"/>
          <w:sz w:val="24"/>
          <w:szCs w:val="24"/>
        </w:rPr>
        <w:t>Furthermore, by displaying a correlation matrix we can confirm that there is a high</w:t>
      </w:r>
      <w:r w:rsidR="00335D82">
        <w:rPr>
          <w:rFonts w:ascii="Times New Roman" w:hAnsi="Times New Roman" w:cs="Times New Roman"/>
          <w:sz w:val="24"/>
          <w:szCs w:val="24"/>
        </w:rPr>
        <w:t>ly</w:t>
      </w:r>
      <w:r>
        <w:rPr>
          <w:rFonts w:ascii="Times New Roman" w:hAnsi="Times New Roman" w:cs="Times New Roman"/>
          <w:sz w:val="24"/>
          <w:szCs w:val="24"/>
        </w:rPr>
        <w:t xml:space="preserve"> </w:t>
      </w:r>
      <w:r w:rsidR="00A64034">
        <w:rPr>
          <w:rFonts w:ascii="Times New Roman" w:hAnsi="Times New Roman" w:cs="Times New Roman"/>
          <w:sz w:val="24"/>
          <w:szCs w:val="24"/>
        </w:rPr>
        <w:t xml:space="preserve">positive </w:t>
      </w:r>
      <w:r>
        <w:rPr>
          <w:rFonts w:ascii="Times New Roman" w:hAnsi="Times New Roman" w:cs="Times New Roman"/>
          <w:sz w:val="24"/>
          <w:szCs w:val="24"/>
        </w:rPr>
        <w:t xml:space="preserve">correlation between </w:t>
      </w:r>
      <w:proofErr w:type="spellStart"/>
      <w:r>
        <w:rPr>
          <w:rFonts w:ascii="Times New Roman" w:hAnsi="Times New Roman" w:cs="Times New Roman"/>
          <w:sz w:val="24"/>
          <w:szCs w:val="24"/>
        </w:rPr>
        <w:t>fConc</w:t>
      </w:r>
      <w:proofErr w:type="spellEnd"/>
      <w:r>
        <w:rPr>
          <w:rFonts w:ascii="Times New Roman" w:hAnsi="Times New Roman" w:cs="Times New Roman"/>
          <w:sz w:val="24"/>
          <w:szCs w:val="24"/>
        </w:rPr>
        <w:t xml:space="preserve"> and fConc1. </w:t>
      </w:r>
      <w:r w:rsidR="00A64034">
        <w:rPr>
          <w:rFonts w:ascii="Times New Roman" w:hAnsi="Times New Roman" w:cs="Times New Roman"/>
          <w:sz w:val="24"/>
          <w:szCs w:val="24"/>
        </w:rPr>
        <w:t xml:space="preserve">We can also see several other highly negative correlations such as </w:t>
      </w:r>
      <w:proofErr w:type="spellStart"/>
      <w:r w:rsidR="00A64034">
        <w:rPr>
          <w:rFonts w:ascii="Times New Roman" w:hAnsi="Times New Roman" w:cs="Times New Roman"/>
          <w:sz w:val="24"/>
          <w:szCs w:val="24"/>
        </w:rPr>
        <w:t>fConc</w:t>
      </w:r>
      <w:proofErr w:type="spellEnd"/>
      <w:r w:rsidR="00A64034">
        <w:rPr>
          <w:rFonts w:ascii="Times New Roman" w:hAnsi="Times New Roman" w:cs="Times New Roman"/>
          <w:sz w:val="24"/>
          <w:szCs w:val="24"/>
        </w:rPr>
        <w:t xml:space="preserve">/fConc1 and </w:t>
      </w:r>
      <w:proofErr w:type="spellStart"/>
      <w:r w:rsidR="00A64034">
        <w:rPr>
          <w:rFonts w:ascii="Times New Roman" w:hAnsi="Times New Roman" w:cs="Times New Roman"/>
          <w:sz w:val="24"/>
          <w:szCs w:val="24"/>
        </w:rPr>
        <w:t>fSize</w:t>
      </w:r>
      <w:proofErr w:type="spellEnd"/>
      <w:r w:rsidR="00A64034">
        <w:rPr>
          <w:rFonts w:ascii="Times New Roman" w:hAnsi="Times New Roman" w:cs="Times New Roman"/>
          <w:sz w:val="24"/>
          <w:szCs w:val="24"/>
        </w:rPr>
        <w:t>. These correlations only make our models more complex without adding much more performance value.</w:t>
      </w:r>
    </w:p>
    <w:p w14:paraId="7802E304" w14:textId="77777777" w:rsidR="00A64034" w:rsidRDefault="00252353" w:rsidP="00A64034">
      <w:pPr>
        <w:keepNext/>
        <w:ind w:left="720"/>
        <w:jc w:val="center"/>
      </w:pPr>
      <w:r w:rsidRPr="00252353">
        <w:rPr>
          <w:rFonts w:ascii="Times New Roman" w:hAnsi="Times New Roman" w:cs="Times New Roman"/>
          <w:b/>
          <w:bCs/>
          <w:i/>
          <w:iCs/>
          <w:noProof/>
          <w:sz w:val="32"/>
          <w:szCs w:val="32"/>
        </w:rPr>
        <w:drawing>
          <wp:inline distT="0" distB="0" distL="0" distR="0" wp14:anchorId="25BDD980" wp14:editId="50753870">
            <wp:extent cx="4259580" cy="1898608"/>
            <wp:effectExtent l="0" t="0" r="7620" b="6985"/>
            <wp:docPr id="16587894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89407" name="Picture 1" descr="A screenshot of a computer screen&#10;&#10;AI-generated content may be incorrect."/>
                    <pic:cNvPicPr/>
                  </pic:nvPicPr>
                  <pic:blipFill>
                    <a:blip r:embed="rId11"/>
                    <a:stretch>
                      <a:fillRect/>
                    </a:stretch>
                  </pic:blipFill>
                  <pic:spPr>
                    <a:xfrm>
                      <a:off x="0" y="0"/>
                      <a:ext cx="4281486" cy="1908372"/>
                    </a:xfrm>
                    <a:prstGeom prst="rect">
                      <a:avLst/>
                    </a:prstGeom>
                  </pic:spPr>
                </pic:pic>
              </a:graphicData>
            </a:graphic>
          </wp:inline>
        </w:drawing>
      </w:r>
    </w:p>
    <w:p w14:paraId="164574BD" w14:textId="309A1455" w:rsidR="00E0616D" w:rsidRDefault="00A64034" w:rsidP="00A64034">
      <w:pPr>
        <w:pStyle w:val="Caption"/>
        <w:jc w:val="center"/>
      </w:pPr>
      <w:r>
        <w:t xml:space="preserve">Figure </w:t>
      </w:r>
      <w:fldSimple w:instr=" SEQ Figure \* ARABIC ">
        <w:r w:rsidR="007653BD">
          <w:rPr>
            <w:noProof/>
          </w:rPr>
          <w:t>3</w:t>
        </w:r>
      </w:fldSimple>
      <w:r>
        <w:t>: Correlation Matrix of</w:t>
      </w:r>
      <w:r w:rsidR="00B77EA7">
        <w:t xml:space="preserve"> MAGIC</w:t>
      </w:r>
      <w:r>
        <w:t xml:space="preserve"> features</w:t>
      </w:r>
    </w:p>
    <w:p w14:paraId="3E077857" w14:textId="5F69681D" w:rsidR="00A64034" w:rsidRPr="00A64034" w:rsidRDefault="00335D82" w:rsidP="004C6972">
      <w:pPr>
        <w:ind w:left="720"/>
      </w:pPr>
      <w:r>
        <w:t xml:space="preserve">Lastly, by looking at some basic descriptive statistics we can gather some more information about the central tendencies and dispersion of this dataset. We can see that these features take on a different range of values which may be problematic for our models. Thus, we will have to normalize this dataset </w:t>
      </w:r>
      <w:r w:rsidR="00B77EA7">
        <w:t>to</w:t>
      </w:r>
      <w:r>
        <w:t xml:space="preserve"> provide a more stable range of values </w:t>
      </w:r>
      <w:r w:rsidR="000C7E7A">
        <w:t>for</w:t>
      </w:r>
      <w:r>
        <w:t xml:space="preserve"> the models.</w:t>
      </w:r>
    </w:p>
    <w:p w14:paraId="2FC4E1A4" w14:textId="77777777" w:rsidR="00335D82" w:rsidRDefault="00252353" w:rsidP="00335D82">
      <w:pPr>
        <w:keepNext/>
        <w:ind w:left="720"/>
        <w:jc w:val="center"/>
      </w:pPr>
      <w:r w:rsidRPr="00252353">
        <w:rPr>
          <w:rFonts w:ascii="Times New Roman" w:hAnsi="Times New Roman" w:cs="Times New Roman"/>
          <w:b/>
          <w:bCs/>
          <w:i/>
          <w:iCs/>
          <w:noProof/>
          <w:sz w:val="32"/>
          <w:szCs w:val="32"/>
        </w:rPr>
        <w:drawing>
          <wp:inline distT="0" distB="0" distL="0" distR="0" wp14:anchorId="64879677" wp14:editId="078A6EC5">
            <wp:extent cx="4794162" cy="1363980"/>
            <wp:effectExtent l="0" t="0" r="6985" b="7620"/>
            <wp:docPr id="9698891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89112" name="Picture 1" descr="A screenshot of a computer&#10;&#10;AI-generated content may be incorrect."/>
                    <pic:cNvPicPr/>
                  </pic:nvPicPr>
                  <pic:blipFill>
                    <a:blip r:embed="rId12"/>
                    <a:stretch>
                      <a:fillRect/>
                    </a:stretch>
                  </pic:blipFill>
                  <pic:spPr>
                    <a:xfrm>
                      <a:off x="0" y="0"/>
                      <a:ext cx="4800854" cy="1365884"/>
                    </a:xfrm>
                    <a:prstGeom prst="rect">
                      <a:avLst/>
                    </a:prstGeom>
                  </pic:spPr>
                </pic:pic>
              </a:graphicData>
            </a:graphic>
          </wp:inline>
        </w:drawing>
      </w:r>
    </w:p>
    <w:p w14:paraId="01D2927A" w14:textId="2F9DC6D1" w:rsidR="00252353" w:rsidRDefault="00335D82" w:rsidP="00335D82">
      <w:pPr>
        <w:pStyle w:val="Caption"/>
        <w:jc w:val="center"/>
        <w:rPr>
          <w:rFonts w:ascii="Times New Roman" w:hAnsi="Times New Roman" w:cs="Times New Roman"/>
          <w:b/>
          <w:bCs/>
          <w:i w:val="0"/>
          <w:iCs w:val="0"/>
          <w:sz w:val="32"/>
          <w:szCs w:val="32"/>
        </w:rPr>
      </w:pPr>
      <w:r>
        <w:t xml:space="preserve">Figure </w:t>
      </w:r>
      <w:fldSimple w:instr=" SEQ Figure \* ARABIC ">
        <w:r w:rsidR="007653BD">
          <w:rPr>
            <w:noProof/>
          </w:rPr>
          <w:t>4</w:t>
        </w:r>
      </w:fldSimple>
      <w:r>
        <w:t>: Descriptive Statistics of the MAGIC dataset</w:t>
      </w:r>
    </w:p>
    <w:p w14:paraId="28A994D4" w14:textId="4B65CA26" w:rsidR="007813F0" w:rsidRPr="00252353" w:rsidRDefault="007813F0" w:rsidP="00252353">
      <w:pPr>
        <w:ind w:left="720"/>
        <w:jc w:val="center"/>
        <w:rPr>
          <w:rFonts w:ascii="Times New Roman" w:hAnsi="Times New Roman" w:cs="Times New Roman"/>
          <w:b/>
          <w:bCs/>
          <w:i/>
          <w:iCs/>
          <w:sz w:val="32"/>
          <w:szCs w:val="32"/>
        </w:rPr>
      </w:pPr>
    </w:p>
    <w:p w14:paraId="7E6B111D" w14:textId="6DA22B3C" w:rsidR="00E0616D" w:rsidRDefault="00E0616D" w:rsidP="007813F0">
      <w:pPr>
        <w:pStyle w:val="ListParagraph"/>
        <w:numPr>
          <w:ilvl w:val="1"/>
          <w:numId w:val="4"/>
        </w:numPr>
        <w:rPr>
          <w:rFonts w:ascii="Times New Roman" w:hAnsi="Times New Roman" w:cs="Times New Roman"/>
          <w:b/>
          <w:bCs/>
          <w:i/>
          <w:iCs/>
          <w:sz w:val="32"/>
          <w:szCs w:val="32"/>
        </w:rPr>
      </w:pPr>
      <w:r>
        <w:rPr>
          <w:rFonts w:ascii="Times New Roman" w:hAnsi="Times New Roman" w:cs="Times New Roman"/>
          <w:b/>
          <w:bCs/>
          <w:i/>
          <w:iCs/>
          <w:sz w:val="32"/>
          <w:szCs w:val="32"/>
        </w:rPr>
        <w:t>Preprocessing</w:t>
      </w:r>
    </w:p>
    <w:p w14:paraId="788EE45E" w14:textId="232CEC74" w:rsidR="00D30C30" w:rsidRPr="00E0616D" w:rsidRDefault="000C7E7A" w:rsidP="00D30C30">
      <w:pPr>
        <w:ind w:left="720"/>
        <w:rPr>
          <w:rFonts w:ascii="Times New Roman" w:hAnsi="Times New Roman" w:cs="Times New Roman"/>
          <w:sz w:val="24"/>
          <w:szCs w:val="24"/>
        </w:rPr>
      </w:pPr>
      <w:r>
        <w:rPr>
          <w:rFonts w:ascii="Times New Roman" w:hAnsi="Times New Roman" w:cs="Times New Roman"/>
          <w:sz w:val="24"/>
          <w:szCs w:val="24"/>
        </w:rPr>
        <w:t xml:space="preserve">The preprocessing of this dataset is relatively simple as it does not have any inconsistencies or missing values. However, since several of the features have different scales, we will have to normalize this data. I </w:t>
      </w:r>
      <w:r w:rsidR="007B7B8D">
        <w:rPr>
          <w:rFonts w:ascii="Times New Roman" w:hAnsi="Times New Roman" w:cs="Times New Roman"/>
          <w:sz w:val="24"/>
          <w:szCs w:val="24"/>
        </w:rPr>
        <w:t xml:space="preserve">experimented with the </w:t>
      </w:r>
      <w:proofErr w:type="spellStart"/>
      <w:r w:rsidR="007B7B8D">
        <w:rPr>
          <w:rFonts w:ascii="Times New Roman" w:hAnsi="Times New Roman" w:cs="Times New Roman"/>
          <w:sz w:val="24"/>
          <w:szCs w:val="24"/>
        </w:rPr>
        <w:t>StandardScaler</w:t>
      </w:r>
      <w:proofErr w:type="spellEnd"/>
      <w:r w:rsidR="007B7B8D">
        <w:rPr>
          <w:rFonts w:ascii="Times New Roman" w:hAnsi="Times New Roman" w:cs="Times New Roman"/>
          <w:sz w:val="24"/>
          <w:szCs w:val="24"/>
        </w:rPr>
        <w:t xml:space="preserve"> and </w:t>
      </w:r>
      <w:proofErr w:type="spellStart"/>
      <w:r w:rsidR="007B7B8D">
        <w:rPr>
          <w:rFonts w:ascii="Times New Roman" w:hAnsi="Times New Roman" w:cs="Times New Roman"/>
          <w:sz w:val="24"/>
          <w:szCs w:val="24"/>
        </w:rPr>
        <w:t>MinMaxScaler</w:t>
      </w:r>
      <w:proofErr w:type="spellEnd"/>
      <w:r w:rsidR="007B7B8D">
        <w:rPr>
          <w:rFonts w:ascii="Times New Roman" w:hAnsi="Times New Roman" w:cs="Times New Roman"/>
          <w:sz w:val="24"/>
          <w:szCs w:val="24"/>
        </w:rPr>
        <w:t xml:space="preserve"> and ultimately chose the </w:t>
      </w:r>
      <w:proofErr w:type="spellStart"/>
      <w:r w:rsidR="007B7B8D">
        <w:rPr>
          <w:rFonts w:ascii="Times New Roman" w:hAnsi="Times New Roman" w:cs="Times New Roman"/>
          <w:sz w:val="24"/>
          <w:szCs w:val="24"/>
        </w:rPr>
        <w:t>MinMaxScaler</w:t>
      </w:r>
      <w:proofErr w:type="spellEnd"/>
      <w:r w:rsidR="007B7B8D">
        <w:rPr>
          <w:rFonts w:ascii="Times New Roman" w:hAnsi="Times New Roman" w:cs="Times New Roman"/>
          <w:sz w:val="24"/>
          <w:szCs w:val="24"/>
        </w:rPr>
        <w:t xml:space="preserve"> because it provided slightly better performance on this dataset.</w:t>
      </w:r>
    </w:p>
    <w:p w14:paraId="7D6E7101" w14:textId="482A35FD" w:rsidR="007813F0" w:rsidRDefault="007813F0" w:rsidP="007813F0">
      <w:pPr>
        <w:pStyle w:val="ListParagraph"/>
        <w:numPr>
          <w:ilvl w:val="0"/>
          <w:numId w:val="2"/>
        </w:numPr>
        <w:rPr>
          <w:rFonts w:ascii="Times New Roman" w:hAnsi="Times New Roman" w:cs="Times New Roman"/>
          <w:b/>
          <w:bCs/>
          <w:i/>
          <w:iCs/>
          <w:sz w:val="40"/>
          <w:szCs w:val="40"/>
        </w:rPr>
      </w:pPr>
      <w:r>
        <w:rPr>
          <w:rFonts w:ascii="Times New Roman" w:hAnsi="Times New Roman" w:cs="Times New Roman"/>
          <w:b/>
          <w:bCs/>
          <w:i/>
          <w:iCs/>
          <w:sz w:val="40"/>
          <w:szCs w:val="40"/>
        </w:rPr>
        <w:lastRenderedPageBreak/>
        <w:t>Method</w:t>
      </w:r>
    </w:p>
    <w:p w14:paraId="10F23418" w14:textId="2428DB78" w:rsidR="007813F0" w:rsidRPr="00F11A74" w:rsidRDefault="008711CE" w:rsidP="007813F0">
      <w:pPr>
        <w:pStyle w:val="ListParagraph"/>
        <w:numPr>
          <w:ilvl w:val="1"/>
          <w:numId w:val="6"/>
        </w:numPr>
        <w:rPr>
          <w:rFonts w:ascii="Times New Roman" w:hAnsi="Times New Roman" w:cs="Times New Roman"/>
          <w:b/>
          <w:bCs/>
          <w:i/>
          <w:iCs/>
          <w:sz w:val="40"/>
          <w:szCs w:val="40"/>
        </w:rPr>
      </w:pPr>
      <w:r>
        <w:rPr>
          <w:rFonts w:ascii="Times New Roman" w:hAnsi="Times New Roman" w:cs="Times New Roman"/>
          <w:b/>
          <w:bCs/>
          <w:i/>
          <w:iCs/>
          <w:sz w:val="32"/>
          <w:szCs w:val="32"/>
        </w:rPr>
        <w:t>Stochastic Gradient Descent</w:t>
      </w:r>
      <w:r w:rsidR="00F11A74">
        <w:rPr>
          <w:rFonts w:ascii="Times New Roman" w:hAnsi="Times New Roman" w:cs="Times New Roman"/>
          <w:b/>
          <w:bCs/>
          <w:i/>
          <w:iCs/>
          <w:sz w:val="32"/>
          <w:szCs w:val="32"/>
        </w:rPr>
        <w:t xml:space="preserve"> with Perceptron Loss</w:t>
      </w:r>
    </w:p>
    <w:p w14:paraId="6059B714" w14:textId="6AAF5CFD" w:rsidR="00F11A74" w:rsidRPr="00F11A74" w:rsidRDefault="00F11A74" w:rsidP="00F11A74">
      <w:pPr>
        <w:ind w:left="720"/>
        <w:rPr>
          <w:rFonts w:ascii="Times New Roman" w:hAnsi="Times New Roman" w:cs="Times New Roman"/>
          <w:sz w:val="24"/>
          <w:szCs w:val="24"/>
        </w:rPr>
      </w:pPr>
      <w:r>
        <w:rPr>
          <w:rFonts w:ascii="Times New Roman" w:hAnsi="Times New Roman" w:cs="Times New Roman"/>
          <w:sz w:val="24"/>
          <w:szCs w:val="24"/>
        </w:rPr>
        <w:t xml:space="preserve">Gradient Descent aims to </w:t>
      </w:r>
      <w:r w:rsidR="00986686">
        <w:rPr>
          <w:rFonts w:ascii="Times New Roman" w:hAnsi="Times New Roman" w:cs="Times New Roman"/>
          <w:sz w:val="24"/>
          <w:szCs w:val="24"/>
        </w:rPr>
        <w:t xml:space="preserve">find </w:t>
      </w:r>
      <w:r>
        <w:rPr>
          <w:rFonts w:ascii="Times New Roman" w:hAnsi="Times New Roman" w:cs="Times New Roman"/>
          <w:sz w:val="24"/>
          <w:szCs w:val="24"/>
        </w:rPr>
        <w:t xml:space="preserve">the minimum by computing the derivative of the loss function. Since the derivative signifies the direction of steepest ascent. Thus, </w:t>
      </w:r>
      <w:r w:rsidR="00425383">
        <w:rPr>
          <w:rFonts w:ascii="Times New Roman" w:hAnsi="Times New Roman" w:cs="Times New Roman"/>
          <w:sz w:val="24"/>
          <w:szCs w:val="24"/>
        </w:rPr>
        <w:t>to</w:t>
      </w:r>
      <w:r>
        <w:rPr>
          <w:rFonts w:ascii="Times New Roman" w:hAnsi="Times New Roman" w:cs="Times New Roman"/>
          <w:sz w:val="24"/>
          <w:szCs w:val="24"/>
        </w:rPr>
        <w:t xml:space="preserve"> minimize the loss this algorithm moves in the direction of the negative of the derivative.</w:t>
      </w:r>
      <w:r w:rsidR="00425383">
        <w:rPr>
          <w:rFonts w:ascii="Times New Roman" w:hAnsi="Times New Roman" w:cs="Times New Roman"/>
          <w:sz w:val="24"/>
          <w:szCs w:val="24"/>
        </w:rPr>
        <w:t xml:space="preserve"> Stochastic Gradient Descent employs random sampling to calculate the direction of the steepest descent to minimize the loss. Additionally, the Perceptron loss function only makes necessary weight updates when an instance is misclassified which then </w:t>
      </w:r>
      <w:r w:rsidR="00986686">
        <w:rPr>
          <w:rFonts w:ascii="Times New Roman" w:hAnsi="Times New Roman" w:cs="Times New Roman"/>
          <w:sz w:val="24"/>
          <w:szCs w:val="24"/>
        </w:rPr>
        <w:t>moves the decision boundary to minimize the error (closer to the misclassification).</w:t>
      </w:r>
    </w:p>
    <w:p w14:paraId="36C53298" w14:textId="2FCD3E7D" w:rsidR="007813F0" w:rsidRDefault="007813F0" w:rsidP="007813F0">
      <w:pPr>
        <w:pStyle w:val="ListParagraph"/>
        <w:numPr>
          <w:ilvl w:val="1"/>
          <w:numId w:val="6"/>
        </w:numPr>
        <w:rPr>
          <w:rFonts w:ascii="Times New Roman" w:hAnsi="Times New Roman" w:cs="Times New Roman"/>
          <w:b/>
          <w:bCs/>
          <w:i/>
          <w:iCs/>
          <w:sz w:val="32"/>
          <w:szCs w:val="32"/>
        </w:rPr>
      </w:pPr>
      <w:r>
        <w:rPr>
          <w:rFonts w:ascii="Times New Roman" w:hAnsi="Times New Roman" w:cs="Times New Roman"/>
          <w:b/>
          <w:bCs/>
          <w:i/>
          <w:iCs/>
          <w:sz w:val="32"/>
          <w:szCs w:val="32"/>
        </w:rPr>
        <w:t>Logistic Regression</w:t>
      </w:r>
    </w:p>
    <w:p w14:paraId="4F05254F" w14:textId="40E4CC3D" w:rsidR="0049340C" w:rsidRPr="0049340C" w:rsidRDefault="0049340C" w:rsidP="0049340C">
      <w:pPr>
        <w:ind w:left="720"/>
        <w:rPr>
          <w:rFonts w:ascii="Times New Roman" w:hAnsi="Times New Roman" w:cs="Times New Roman"/>
          <w:sz w:val="24"/>
          <w:szCs w:val="24"/>
        </w:rPr>
      </w:pPr>
      <w:r>
        <w:rPr>
          <w:rFonts w:ascii="Times New Roman" w:hAnsi="Times New Roman" w:cs="Times New Roman"/>
          <w:sz w:val="24"/>
          <w:szCs w:val="24"/>
        </w:rPr>
        <w:t xml:space="preserve">The Logistic Regression model is a probabilistic binary classification algorithm. </w:t>
      </w:r>
      <w:r w:rsidR="00986686">
        <w:rPr>
          <w:rFonts w:ascii="Times New Roman" w:hAnsi="Times New Roman" w:cs="Times New Roman"/>
          <w:sz w:val="24"/>
          <w:szCs w:val="24"/>
        </w:rPr>
        <w:t>This model</w:t>
      </w:r>
      <w:r>
        <w:rPr>
          <w:rFonts w:ascii="Times New Roman" w:hAnsi="Times New Roman" w:cs="Times New Roman"/>
          <w:sz w:val="24"/>
          <w:szCs w:val="24"/>
        </w:rPr>
        <w:t xml:space="preserve"> uses the Sigmoid activation function which enables the model to assign a probability for each sample corresponding to </w:t>
      </w:r>
      <w:r w:rsidR="003908FF">
        <w:rPr>
          <w:rFonts w:ascii="Times New Roman" w:hAnsi="Times New Roman" w:cs="Times New Roman"/>
          <w:sz w:val="24"/>
          <w:szCs w:val="24"/>
        </w:rPr>
        <w:t>a certain class label</w:t>
      </w:r>
      <w:r>
        <w:rPr>
          <w:rFonts w:ascii="Times New Roman" w:hAnsi="Times New Roman" w:cs="Times New Roman"/>
          <w:sz w:val="24"/>
          <w:szCs w:val="24"/>
        </w:rPr>
        <w:t xml:space="preserve"> (0,1)</w:t>
      </w:r>
      <w:r w:rsidR="008711CE">
        <w:rPr>
          <w:rFonts w:ascii="Times New Roman" w:hAnsi="Times New Roman" w:cs="Times New Roman"/>
          <w:sz w:val="24"/>
          <w:szCs w:val="24"/>
        </w:rPr>
        <w:t xml:space="preserve">. </w:t>
      </w:r>
      <w:r w:rsidR="00986686">
        <w:rPr>
          <w:rFonts w:ascii="Times New Roman" w:hAnsi="Times New Roman" w:cs="Times New Roman"/>
          <w:sz w:val="24"/>
          <w:szCs w:val="24"/>
        </w:rPr>
        <w:t xml:space="preserve">Furthermore, </w:t>
      </w:r>
      <w:r w:rsidR="003908FF">
        <w:rPr>
          <w:rFonts w:ascii="Times New Roman" w:hAnsi="Times New Roman" w:cs="Times New Roman"/>
          <w:sz w:val="24"/>
          <w:szCs w:val="24"/>
        </w:rPr>
        <w:t>the</w:t>
      </w:r>
      <w:r w:rsidR="008711CE">
        <w:rPr>
          <w:rFonts w:ascii="Times New Roman" w:hAnsi="Times New Roman" w:cs="Times New Roman"/>
          <w:sz w:val="24"/>
          <w:szCs w:val="24"/>
        </w:rPr>
        <w:t xml:space="preserve"> logistic regression finds the maximum likelihood </w:t>
      </w:r>
      <w:r w:rsidR="00A753EB">
        <w:rPr>
          <w:rFonts w:ascii="Times New Roman" w:hAnsi="Times New Roman" w:cs="Times New Roman"/>
          <w:sz w:val="24"/>
          <w:szCs w:val="24"/>
        </w:rPr>
        <w:t>given by</w:t>
      </w:r>
      <w:r w:rsidR="008711CE">
        <w:rPr>
          <w:rFonts w:ascii="Times New Roman" w:hAnsi="Times New Roman" w:cs="Times New Roman"/>
          <w:sz w:val="24"/>
          <w:szCs w:val="24"/>
        </w:rPr>
        <w:t xml:space="preserve"> some feature vector and their respective weights. </w:t>
      </w:r>
    </w:p>
    <w:p w14:paraId="77796DD5" w14:textId="2F9ACB1D" w:rsidR="007813F0" w:rsidRDefault="007813F0" w:rsidP="007813F0">
      <w:pPr>
        <w:pStyle w:val="ListParagraph"/>
        <w:numPr>
          <w:ilvl w:val="1"/>
          <w:numId w:val="6"/>
        </w:numPr>
        <w:rPr>
          <w:rFonts w:ascii="Times New Roman" w:hAnsi="Times New Roman" w:cs="Times New Roman"/>
          <w:b/>
          <w:bCs/>
          <w:i/>
          <w:iCs/>
          <w:sz w:val="32"/>
          <w:szCs w:val="32"/>
        </w:rPr>
      </w:pPr>
      <w:r>
        <w:rPr>
          <w:rFonts w:ascii="Times New Roman" w:hAnsi="Times New Roman" w:cs="Times New Roman"/>
          <w:b/>
          <w:bCs/>
          <w:i/>
          <w:iCs/>
          <w:sz w:val="32"/>
          <w:szCs w:val="32"/>
        </w:rPr>
        <w:t>Support Vector Classifier</w:t>
      </w:r>
    </w:p>
    <w:p w14:paraId="20569C56" w14:textId="62F8EC9A" w:rsidR="00FC729A" w:rsidRPr="00FC729A" w:rsidRDefault="00FC729A" w:rsidP="00FC729A">
      <w:pPr>
        <w:ind w:left="720"/>
        <w:rPr>
          <w:rFonts w:ascii="Times New Roman" w:hAnsi="Times New Roman" w:cs="Times New Roman"/>
          <w:sz w:val="24"/>
          <w:szCs w:val="24"/>
        </w:rPr>
      </w:pPr>
      <w:r>
        <w:rPr>
          <w:rFonts w:ascii="Times New Roman" w:hAnsi="Times New Roman" w:cs="Times New Roman"/>
          <w:sz w:val="24"/>
          <w:szCs w:val="24"/>
        </w:rPr>
        <w:t>The Support Vector Machine is an algorithm that can be used for either classification or regression problems. The SVM attempts to find a hyperplane that can separate the data into the 2 classes for binary classification. Th</w:t>
      </w:r>
      <w:r w:rsidR="00986686">
        <w:rPr>
          <w:rFonts w:ascii="Times New Roman" w:hAnsi="Times New Roman" w:cs="Times New Roman"/>
          <w:sz w:val="24"/>
          <w:szCs w:val="24"/>
        </w:rPr>
        <w:t>is model</w:t>
      </w:r>
      <w:r>
        <w:rPr>
          <w:rFonts w:ascii="Times New Roman" w:hAnsi="Times New Roman" w:cs="Times New Roman"/>
          <w:sz w:val="24"/>
          <w:szCs w:val="24"/>
        </w:rPr>
        <w:t xml:space="preserve"> can be used with several different Kernels including Radial Basis Function (RBF) which can map features into infinite dimensions, the Sigmoid function and several others. For this </w:t>
      </w:r>
      <w:r w:rsidR="0049340C">
        <w:rPr>
          <w:rFonts w:ascii="Times New Roman" w:hAnsi="Times New Roman" w:cs="Times New Roman"/>
          <w:sz w:val="24"/>
          <w:szCs w:val="24"/>
        </w:rPr>
        <w:t xml:space="preserve">experiment, I chose to use a simple polynomial Kernel which maps </w:t>
      </w:r>
      <w:r w:rsidR="00A753EB">
        <w:rPr>
          <w:rFonts w:ascii="Times New Roman" w:hAnsi="Times New Roman" w:cs="Times New Roman"/>
          <w:sz w:val="24"/>
          <w:szCs w:val="24"/>
        </w:rPr>
        <w:t xml:space="preserve">the </w:t>
      </w:r>
      <w:r w:rsidR="0049340C">
        <w:rPr>
          <w:rFonts w:ascii="Times New Roman" w:hAnsi="Times New Roman" w:cs="Times New Roman"/>
          <w:sz w:val="24"/>
          <w:szCs w:val="24"/>
        </w:rPr>
        <w:t xml:space="preserve">features to a specified dimension. </w:t>
      </w:r>
    </w:p>
    <w:p w14:paraId="3AD09039" w14:textId="425FF98D" w:rsidR="007813F0" w:rsidRDefault="007813F0" w:rsidP="007813F0">
      <w:pPr>
        <w:pStyle w:val="ListParagraph"/>
        <w:numPr>
          <w:ilvl w:val="0"/>
          <w:numId w:val="2"/>
        </w:numPr>
        <w:rPr>
          <w:rFonts w:ascii="Times New Roman" w:hAnsi="Times New Roman" w:cs="Times New Roman"/>
          <w:b/>
          <w:bCs/>
          <w:i/>
          <w:iCs/>
          <w:sz w:val="40"/>
          <w:szCs w:val="40"/>
        </w:rPr>
      </w:pPr>
      <w:r>
        <w:rPr>
          <w:rFonts w:ascii="Times New Roman" w:hAnsi="Times New Roman" w:cs="Times New Roman"/>
          <w:b/>
          <w:bCs/>
          <w:i/>
          <w:iCs/>
          <w:sz w:val="40"/>
          <w:szCs w:val="40"/>
        </w:rPr>
        <w:t>Results</w:t>
      </w:r>
    </w:p>
    <w:p w14:paraId="20912F6C" w14:textId="3DF5D78F" w:rsidR="00B703B5" w:rsidRDefault="00B703B5" w:rsidP="00257160">
      <w:pPr>
        <w:pStyle w:val="ListParagraph"/>
        <w:numPr>
          <w:ilvl w:val="1"/>
          <w:numId w:val="7"/>
        </w:numPr>
        <w:rPr>
          <w:rFonts w:ascii="Times New Roman" w:hAnsi="Times New Roman" w:cs="Times New Roman"/>
          <w:b/>
          <w:bCs/>
          <w:i/>
          <w:iCs/>
          <w:sz w:val="32"/>
          <w:szCs w:val="32"/>
        </w:rPr>
      </w:pPr>
      <w:r w:rsidRPr="00B703B5">
        <w:rPr>
          <w:rFonts w:ascii="Times New Roman" w:hAnsi="Times New Roman" w:cs="Times New Roman"/>
          <w:b/>
          <w:bCs/>
          <w:i/>
          <w:iCs/>
          <w:sz w:val="32"/>
          <w:szCs w:val="32"/>
        </w:rPr>
        <w:t>Experimental Setup</w:t>
      </w:r>
    </w:p>
    <w:p w14:paraId="4DAA792D" w14:textId="4D5FB610" w:rsidR="00B703B5" w:rsidRDefault="00B703B5" w:rsidP="00B703B5">
      <w:pPr>
        <w:ind w:left="720"/>
        <w:rPr>
          <w:rFonts w:ascii="Times New Roman" w:hAnsi="Times New Roman" w:cs="Times New Roman"/>
          <w:sz w:val="24"/>
          <w:szCs w:val="24"/>
        </w:rPr>
      </w:pPr>
      <w:r>
        <w:rPr>
          <w:rFonts w:ascii="Times New Roman" w:hAnsi="Times New Roman" w:cs="Times New Roman"/>
          <w:sz w:val="24"/>
          <w:szCs w:val="24"/>
        </w:rPr>
        <w:t xml:space="preserve">For the classification of Gamma/Hadron particles, I have used a dataset which contains over 19,000 samples from a MAGIC telescope. This is a public dataset which </w:t>
      </w:r>
      <w:r w:rsidR="00580C0C">
        <w:rPr>
          <w:rFonts w:ascii="Times New Roman" w:hAnsi="Times New Roman" w:cs="Times New Roman"/>
          <w:sz w:val="24"/>
          <w:szCs w:val="24"/>
        </w:rPr>
        <w:t>has been preprocessed;</w:t>
      </w:r>
      <w:r>
        <w:rPr>
          <w:rFonts w:ascii="Times New Roman" w:hAnsi="Times New Roman" w:cs="Times New Roman"/>
          <w:sz w:val="24"/>
          <w:szCs w:val="24"/>
        </w:rPr>
        <w:t xml:space="preserve"> </w:t>
      </w:r>
      <w:r w:rsidR="00580C0C">
        <w:rPr>
          <w:rFonts w:ascii="Times New Roman" w:hAnsi="Times New Roman" w:cs="Times New Roman"/>
          <w:sz w:val="24"/>
          <w:szCs w:val="24"/>
        </w:rPr>
        <w:t>thus,</w:t>
      </w:r>
      <w:r>
        <w:rPr>
          <w:rFonts w:ascii="Times New Roman" w:hAnsi="Times New Roman" w:cs="Times New Roman"/>
          <w:sz w:val="24"/>
          <w:szCs w:val="24"/>
        </w:rPr>
        <w:t xml:space="preserve"> I had to do very little work to apply it to a </w:t>
      </w:r>
      <w:r w:rsidR="00580C0C">
        <w:rPr>
          <w:rFonts w:ascii="Times New Roman" w:hAnsi="Times New Roman" w:cs="Times New Roman"/>
          <w:sz w:val="24"/>
          <w:szCs w:val="24"/>
        </w:rPr>
        <w:t>m</w:t>
      </w:r>
      <w:r>
        <w:rPr>
          <w:rFonts w:ascii="Times New Roman" w:hAnsi="Times New Roman" w:cs="Times New Roman"/>
          <w:sz w:val="24"/>
          <w:szCs w:val="24"/>
        </w:rPr>
        <w:t xml:space="preserve">achine </w:t>
      </w:r>
      <w:r w:rsidR="00580C0C">
        <w:rPr>
          <w:rFonts w:ascii="Times New Roman" w:hAnsi="Times New Roman" w:cs="Times New Roman"/>
          <w:sz w:val="24"/>
          <w:szCs w:val="24"/>
        </w:rPr>
        <w:t>learning</w:t>
      </w:r>
      <w:r>
        <w:rPr>
          <w:rFonts w:ascii="Times New Roman" w:hAnsi="Times New Roman" w:cs="Times New Roman"/>
          <w:sz w:val="24"/>
          <w:szCs w:val="24"/>
        </w:rPr>
        <w:t xml:space="preserve"> model. For this experiment, I opted to </w:t>
      </w:r>
      <w:r w:rsidR="00580C0C">
        <w:rPr>
          <w:rFonts w:ascii="Times New Roman" w:hAnsi="Times New Roman" w:cs="Times New Roman"/>
          <w:sz w:val="24"/>
          <w:szCs w:val="24"/>
        </w:rPr>
        <w:t>map</w:t>
      </w:r>
      <w:r>
        <w:rPr>
          <w:rFonts w:ascii="Times New Roman" w:hAnsi="Times New Roman" w:cs="Times New Roman"/>
          <w:sz w:val="24"/>
          <w:szCs w:val="24"/>
        </w:rPr>
        <w:t xml:space="preserve"> the categorical values of (g,</w:t>
      </w:r>
      <w:r w:rsidR="00580C0C">
        <w:rPr>
          <w:rFonts w:ascii="Times New Roman" w:hAnsi="Times New Roman" w:cs="Times New Roman"/>
          <w:sz w:val="24"/>
          <w:szCs w:val="24"/>
        </w:rPr>
        <w:t xml:space="preserve"> </w:t>
      </w:r>
      <w:r>
        <w:rPr>
          <w:rFonts w:ascii="Times New Roman" w:hAnsi="Times New Roman" w:cs="Times New Roman"/>
          <w:sz w:val="24"/>
          <w:szCs w:val="24"/>
        </w:rPr>
        <w:t>h) to (0,</w:t>
      </w:r>
      <w:r w:rsidR="00580C0C">
        <w:rPr>
          <w:rFonts w:ascii="Times New Roman" w:hAnsi="Times New Roman" w:cs="Times New Roman"/>
          <w:sz w:val="24"/>
          <w:szCs w:val="24"/>
        </w:rPr>
        <w:t xml:space="preserve"> </w:t>
      </w:r>
      <w:r>
        <w:rPr>
          <w:rFonts w:ascii="Times New Roman" w:hAnsi="Times New Roman" w:cs="Times New Roman"/>
          <w:sz w:val="24"/>
          <w:szCs w:val="24"/>
        </w:rPr>
        <w:t>1) respectively</w:t>
      </w:r>
      <w:r w:rsidR="00580C0C">
        <w:rPr>
          <w:rFonts w:ascii="Times New Roman" w:hAnsi="Times New Roman" w:cs="Times New Roman"/>
          <w:sz w:val="24"/>
          <w:szCs w:val="24"/>
        </w:rPr>
        <w:t>. Additionally, I split the data by assigning 80% of the total data for training and 20% for testing.</w:t>
      </w:r>
      <w:r w:rsidR="003908FF">
        <w:rPr>
          <w:rFonts w:ascii="Times New Roman" w:hAnsi="Times New Roman" w:cs="Times New Roman"/>
          <w:sz w:val="24"/>
          <w:szCs w:val="24"/>
        </w:rPr>
        <w:t xml:space="preserve"> Lastly, a 20% sample of the training data was pulled for validation.</w:t>
      </w:r>
    </w:p>
    <w:p w14:paraId="2D0AFD6A" w14:textId="334D765C" w:rsidR="00580C0C" w:rsidRDefault="00580C0C" w:rsidP="00B703B5">
      <w:pPr>
        <w:ind w:left="720"/>
        <w:rPr>
          <w:rFonts w:ascii="Times New Roman" w:hAnsi="Times New Roman" w:cs="Times New Roman"/>
          <w:sz w:val="24"/>
          <w:szCs w:val="24"/>
        </w:rPr>
      </w:pPr>
      <w:r>
        <w:rPr>
          <w:rFonts w:ascii="Times New Roman" w:hAnsi="Times New Roman" w:cs="Times New Roman"/>
          <w:sz w:val="24"/>
          <w:szCs w:val="24"/>
        </w:rPr>
        <w:t xml:space="preserve">I evaluated the performance of several traditional machine learning models which included: </w:t>
      </w:r>
      <w:r w:rsidR="003908FF">
        <w:rPr>
          <w:rFonts w:ascii="Times New Roman" w:hAnsi="Times New Roman" w:cs="Times New Roman"/>
          <w:sz w:val="24"/>
          <w:szCs w:val="24"/>
        </w:rPr>
        <w:t xml:space="preserve">Stochastic Gradient Descent with </w:t>
      </w:r>
      <w:r>
        <w:rPr>
          <w:rFonts w:ascii="Times New Roman" w:hAnsi="Times New Roman" w:cs="Times New Roman"/>
          <w:sz w:val="24"/>
          <w:szCs w:val="24"/>
        </w:rPr>
        <w:t xml:space="preserve">Perceptron </w:t>
      </w:r>
      <w:r w:rsidR="003908FF">
        <w:rPr>
          <w:rFonts w:ascii="Times New Roman" w:hAnsi="Times New Roman" w:cs="Times New Roman"/>
          <w:sz w:val="24"/>
          <w:szCs w:val="24"/>
        </w:rPr>
        <w:t>loss</w:t>
      </w:r>
      <w:r>
        <w:rPr>
          <w:rFonts w:ascii="Times New Roman" w:hAnsi="Times New Roman" w:cs="Times New Roman"/>
          <w:sz w:val="24"/>
          <w:szCs w:val="24"/>
        </w:rPr>
        <w:t xml:space="preserve">, Logistic Regression (with Polynomial features) and Support Vector Machine (with </w:t>
      </w:r>
      <w:r w:rsidR="00DD2C06">
        <w:rPr>
          <w:rFonts w:ascii="Times New Roman" w:hAnsi="Times New Roman" w:cs="Times New Roman"/>
          <w:sz w:val="24"/>
          <w:szCs w:val="24"/>
        </w:rPr>
        <w:t xml:space="preserve">Polynomial </w:t>
      </w:r>
      <w:r>
        <w:rPr>
          <w:rFonts w:ascii="Times New Roman" w:hAnsi="Times New Roman" w:cs="Times New Roman"/>
          <w:sz w:val="24"/>
          <w:szCs w:val="24"/>
        </w:rPr>
        <w:t xml:space="preserve">Kernel). </w:t>
      </w:r>
      <w:r w:rsidR="00DD2C06">
        <w:rPr>
          <w:rFonts w:ascii="Times New Roman" w:hAnsi="Times New Roman" w:cs="Times New Roman"/>
          <w:sz w:val="24"/>
          <w:szCs w:val="24"/>
        </w:rPr>
        <w:t xml:space="preserve">I opted to preset the class weight parameters to achieve a more balanced dataset, since the Hadron class </w:t>
      </w:r>
      <w:r w:rsidR="001B286C">
        <w:rPr>
          <w:rFonts w:ascii="Times New Roman" w:hAnsi="Times New Roman" w:cs="Times New Roman"/>
          <w:sz w:val="24"/>
          <w:szCs w:val="24"/>
        </w:rPr>
        <w:t>contained only about 6600 samples and the Gamma class contained over 12000 samples.</w:t>
      </w:r>
    </w:p>
    <w:p w14:paraId="6B895D85" w14:textId="2584E281" w:rsidR="00CC756D" w:rsidRPr="00B703B5" w:rsidRDefault="00CC756D" w:rsidP="00B703B5">
      <w:pPr>
        <w:ind w:left="720"/>
        <w:rPr>
          <w:rFonts w:ascii="Times New Roman" w:hAnsi="Times New Roman" w:cs="Times New Roman"/>
          <w:sz w:val="24"/>
          <w:szCs w:val="24"/>
        </w:rPr>
      </w:pPr>
      <w:r>
        <w:rPr>
          <w:rFonts w:ascii="Times New Roman" w:hAnsi="Times New Roman" w:cs="Times New Roman"/>
          <w:sz w:val="24"/>
          <w:szCs w:val="24"/>
        </w:rPr>
        <w:lastRenderedPageBreak/>
        <w:t>For this experiment, I will be considering the Receiver Operating Characteristic (ROC) curve for each of these models</w:t>
      </w:r>
      <w:r w:rsidR="00407510">
        <w:rPr>
          <w:rFonts w:ascii="Times New Roman" w:hAnsi="Times New Roman" w:cs="Times New Roman"/>
          <w:sz w:val="24"/>
          <w:szCs w:val="24"/>
        </w:rPr>
        <w:t xml:space="preserve"> d</w:t>
      </w:r>
      <w:r>
        <w:rPr>
          <w:rFonts w:ascii="Times New Roman" w:hAnsi="Times New Roman" w:cs="Times New Roman"/>
          <w:sz w:val="24"/>
          <w:szCs w:val="24"/>
        </w:rPr>
        <w:t>ue to the natur</w:t>
      </w:r>
      <w:r w:rsidR="00407510">
        <w:rPr>
          <w:rFonts w:ascii="Times New Roman" w:hAnsi="Times New Roman" w:cs="Times New Roman"/>
          <w:sz w:val="24"/>
          <w:szCs w:val="24"/>
        </w:rPr>
        <w:t>al imbalance in which real Gamma and Hadron</w:t>
      </w:r>
      <w:r w:rsidR="00337C52">
        <w:rPr>
          <w:rFonts w:ascii="Times New Roman" w:hAnsi="Times New Roman" w:cs="Times New Roman"/>
          <w:sz w:val="24"/>
          <w:szCs w:val="24"/>
        </w:rPr>
        <w:t xml:space="preserve"> events</w:t>
      </w:r>
      <w:r w:rsidR="00407510">
        <w:rPr>
          <w:rFonts w:ascii="Times New Roman" w:hAnsi="Times New Roman" w:cs="Times New Roman"/>
          <w:sz w:val="24"/>
          <w:szCs w:val="24"/>
        </w:rPr>
        <w:t xml:space="preserve"> occur. In real data, the number of Hadron class represents </w:t>
      </w:r>
      <w:r w:rsidR="00337C52">
        <w:rPr>
          <w:rFonts w:ascii="Times New Roman" w:hAnsi="Times New Roman" w:cs="Times New Roman"/>
          <w:sz w:val="24"/>
          <w:szCs w:val="24"/>
        </w:rPr>
        <w:t>most of</w:t>
      </w:r>
      <w:r w:rsidR="00407510">
        <w:rPr>
          <w:rFonts w:ascii="Times New Roman" w:hAnsi="Times New Roman" w:cs="Times New Roman"/>
          <w:sz w:val="24"/>
          <w:szCs w:val="24"/>
        </w:rPr>
        <w:t xml:space="preserve"> the events according to the dataset documentation. </w:t>
      </w:r>
    </w:p>
    <w:p w14:paraId="29A4B80B" w14:textId="453FF896" w:rsidR="00495A57" w:rsidRPr="00495A57" w:rsidRDefault="00257160" w:rsidP="00495A57">
      <w:pPr>
        <w:pStyle w:val="ListParagraph"/>
        <w:numPr>
          <w:ilvl w:val="1"/>
          <w:numId w:val="7"/>
        </w:numPr>
        <w:rPr>
          <w:rFonts w:ascii="Times New Roman" w:hAnsi="Times New Roman" w:cs="Times New Roman"/>
          <w:b/>
          <w:bCs/>
          <w:i/>
          <w:iCs/>
          <w:sz w:val="40"/>
          <w:szCs w:val="40"/>
        </w:rPr>
      </w:pPr>
      <w:r w:rsidRPr="00257160">
        <w:rPr>
          <w:rFonts w:ascii="Times New Roman" w:hAnsi="Times New Roman" w:cs="Times New Roman"/>
          <w:b/>
          <w:bCs/>
          <w:i/>
          <w:iCs/>
          <w:sz w:val="32"/>
          <w:szCs w:val="32"/>
        </w:rPr>
        <w:t>Testing Results</w:t>
      </w:r>
    </w:p>
    <w:p w14:paraId="60DBE98B" w14:textId="4BC33511" w:rsidR="00495A57" w:rsidRDefault="00915367" w:rsidP="00495A57">
      <w:pPr>
        <w:ind w:left="720"/>
        <w:rPr>
          <w:rFonts w:ascii="Times New Roman" w:hAnsi="Times New Roman" w:cs="Times New Roman"/>
          <w:b/>
          <w:bCs/>
          <w:i/>
          <w:iCs/>
          <w:sz w:val="28"/>
          <w:szCs w:val="28"/>
        </w:rPr>
      </w:pPr>
      <w:r>
        <w:rPr>
          <w:rFonts w:ascii="Times New Roman" w:hAnsi="Times New Roman" w:cs="Times New Roman"/>
          <w:b/>
          <w:bCs/>
          <w:i/>
          <w:iCs/>
          <w:sz w:val="28"/>
          <w:szCs w:val="28"/>
        </w:rPr>
        <w:t>Stochastic Gradient Descent with Perceptron loss</w:t>
      </w:r>
    </w:p>
    <w:p w14:paraId="7C439295" w14:textId="0E7C3E6C" w:rsidR="00007799" w:rsidRDefault="00F962DF" w:rsidP="00495A57">
      <w:pPr>
        <w:ind w:left="720"/>
        <w:rPr>
          <w:rFonts w:ascii="Times New Roman" w:hAnsi="Times New Roman" w:cs="Times New Roman"/>
          <w:sz w:val="24"/>
          <w:szCs w:val="24"/>
        </w:rPr>
      </w:pPr>
      <w:r w:rsidRPr="00067959">
        <w:rPr>
          <w:rFonts w:ascii="Times New Roman" w:hAnsi="Times New Roman" w:cs="Times New Roman"/>
          <w:b/>
          <w:bCs/>
          <w:i/>
          <w:iCs/>
          <w:noProof/>
          <w:sz w:val="28"/>
          <w:szCs w:val="28"/>
        </w:rPr>
        <w:drawing>
          <wp:anchor distT="0" distB="0" distL="114300" distR="114300" simplePos="0" relativeHeight="251670528" behindDoc="0" locked="0" layoutInCell="1" allowOverlap="1" wp14:anchorId="5CCF1FDD" wp14:editId="24972F0F">
            <wp:simplePos x="0" y="0"/>
            <wp:positionH relativeFrom="column">
              <wp:posOffset>1767840</wp:posOffset>
            </wp:positionH>
            <wp:positionV relativeFrom="paragraph">
              <wp:posOffset>1043305</wp:posOffset>
            </wp:positionV>
            <wp:extent cx="2628900" cy="1173480"/>
            <wp:effectExtent l="0" t="0" r="0" b="7620"/>
            <wp:wrapTopAndBottom/>
            <wp:docPr id="93276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658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628900" cy="1173480"/>
                    </a:xfrm>
                    <a:prstGeom prst="rect">
                      <a:avLst/>
                    </a:prstGeom>
                  </pic:spPr>
                </pic:pic>
              </a:graphicData>
            </a:graphic>
            <wp14:sizeRelH relativeFrom="page">
              <wp14:pctWidth>0</wp14:pctWidth>
            </wp14:sizeRelH>
            <wp14:sizeRelV relativeFrom="page">
              <wp14:pctHeight>0</wp14:pctHeight>
            </wp14:sizeRelV>
          </wp:anchor>
        </w:drawing>
      </w:r>
      <w:r w:rsidR="00C2293F">
        <w:rPr>
          <w:noProof/>
        </w:rPr>
        <mc:AlternateContent>
          <mc:Choice Requires="wps">
            <w:drawing>
              <wp:anchor distT="0" distB="0" distL="114300" distR="114300" simplePos="0" relativeHeight="251672576" behindDoc="0" locked="0" layoutInCell="1" allowOverlap="1" wp14:anchorId="20A5F4EF" wp14:editId="1E923872">
                <wp:simplePos x="0" y="0"/>
                <wp:positionH relativeFrom="column">
                  <wp:posOffset>1958340</wp:posOffset>
                </wp:positionH>
                <wp:positionV relativeFrom="paragraph">
                  <wp:posOffset>2176145</wp:posOffset>
                </wp:positionV>
                <wp:extent cx="2933700" cy="635"/>
                <wp:effectExtent l="0" t="0" r="0" b="0"/>
                <wp:wrapTopAndBottom/>
                <wp:docPr id="468726781" name="Text Box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357FD8A5" w14:textId="0A86B993" w:rsidR="00067959" w:rsidRPr="0086113C" w:rsidRDefault="00067959" w:rsidP="00067959">
                            <w:pPr>
                              <w:pStyle w:val="Caption"/>
                              <w:rPr>
                                <w:rFonts w:ascii="Times New Roman" w:hAnsi="Times New Roman" w:cs="Times New Roman"/>
                                <w:b/>
                                <w:bCs/>
                                <w:sz w:val="28"/>
                                <w:szCs w:val="28"/>
                              </w:rPr>
                            </w:pPr>
                            <w:r>
                              <w:t xml:space="preserve">Figure </w:t>
                            </w:r>
                            <w:fldSimple w:instr=" SEQ Figure \* ARABIC ">
                              <w:r w:rsidR="007653BD">
                                <w:rPr>
                                  <w:noProof/>
                                </w:rPr>
                                <w:t>5</w:t>
                              </w:r>
                            </w:fldSimple>
                            <w:r>
                              <w:t>: SGD Perceptron Accuracy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5F4EF" id="_x0000_s1028" type="#_x0000_t202" style="position:absolute;left:0;text-align:left;margin-left:154.2pt;margin-top:171.35pt;width:23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" stroked="f">
                <v:textbox style="mso-fit-shape-to-text:t" inset="0,0,0,0">
                  <w:txbxContent>
                    <w:p w14:paraId="357FD8A5" w14:textId="0A86B993" w:rsidR="00067959" w:rsidRPr="0086113C" w:rsidRDefault="00067959" w:rsidP="00067959">
                      <w:pPr>
                        <w:pStyle w:val="Caption"/>
                        <w:rPr>
                          <w:rFonts w:ascii="Times New Roman" w:hAnsi="Times New Roman" w:cs="Times New Roman"/>
                          <w:b/>
                          <w:bCs/>
                          <w:sz w:val="28"/>
                          <w:szCs w:val="28"/>
                        </w:rPr>
                      </w:pPr>
                      <w:r>
                        <w:t xml:space="preserve">Figure </w:t>
                      </w:r>
                      <w:fldSimple w:instr=" SEQ Figure \* ARABIC ">
                        <w:r w:rsidR="007653BD">
                          <w:rPr>
                            <w:noProof/>
                          </w:rPr>
                          <w:t>5</w:t>
                        </w:r>
                      </w:fldSimple>
                      <w:r>
                        <w:t>: SGD Perceptron Accuracy Report</w:t>
                      </w:r>
                    </w:p>
                  </w:txbxContent>
                </v:textbox>
                <w10:wrap type="topAndBottom"/>
              </v:shape>
            </w:pict>
          </mc:Fallback>
        </mc:AlternateContent>
      </w:r>
      <w:r w:rsidR="00007799">
        <w:rPr>
          <w:rFonts w:ascii="Times New Roman" w:hAnsi="Times New Roman" w:cs="Times New Roman"/>
          <w:sz w:val="24"/>
          <w:szCs w:val="24"/>
        </w:rPr>
        <w:t xml:space="preserve">I decided </w:t>
      </w:r>
      <w:r w:rsidR="00067959">
        <w:rPr>
          <w:rFonts w:ascii="Times New Roman" w:hAnsi="Times New Roman" w:cs="Times New Roman"/>
          <w:sz w:val="24"/>
          <w:szCs w:val="24"/>
        </w:rPr>
        <w:t>to train a simplistic model for comparison with more advanced algorithms. S</w:t>
      </w:r>
      <w:r w:rsidR="00915367">
        <w:rPr>
          <w:rFonts w:ascii="Times New Roman" w:hAnsi="Times New Roman" w:cs="Times New Roman"/>
          <w:sz w:val="24"/>
          <w:szCs w:val="24"/>
        </w:rPr>
        <w:t>ci</w:t>
      </w:r>
      <w:r w:rsidR="00067959">
        <w:rPr>
          <w:rFonts w:ascii="Times New Roman" w:hAnsi="Times New Roman" w:cs="Times New Roman"/>
          <w:sz w:val="24"/>
          <w:szCs w:val="24"/>
        </w:rPr>
        <w:t>k</w:t>
      </w:r>
      <w:r w:rsidR="00915367">
        <w:rPr>
          <w:rFonts w:ascii="Times New Roman" w:hAnsi="Times New Roman" w:cs="Times New Roman"/>
          <w:sz w:val="24"/>
          <w:szCs w:val="24"/>
        </w:rPr>
        <w:t>it-</w:t>
      </w:r>
      <w:r w:rsidR="00067959">
        <w:rPr>
          <w:rFonts w:ascii="Times New Roman" w:hAnsi="Times New Roman" w:cs="Times New Roman"/>
          <w:sz w:val="24"/>
          <w:szCs w:val="24"/>
        </w:rPr>
        <w:t xml:space="preserve">learn provides a general-purpose algorithm which uses Stochastic Gradient Descent training and multiple loss functions. I decided to use a “Perceptron” loss function to begin this experiment which is a linear loss function. </w:t>
      </w:r>
      <w:r w:rsidR="005C438C">
        <w:rPr>
          <w:rFonts w:ascii="Times New Roman" w:hAnsi="Times New Roman" w:cs="Times New Roman"/>
          <w:sz w:val="24"/>
          <w:szCs w:val="24"/>
        </w:rPr>
        <w:t>For this model I used an adaptive learning rate parameter and</w:t>
      </w:r>
      <w:r w:rsidR="00915367">
        <w:rPr>
          <w:rFonts w:ascii="Times New Roman" w:hAnsi="Times New Roman" w:cs="Times New Roman"/>
          <w:sz w:val="24"/>
          <w:szCs w:val="24"/>
        </w:rPr>
        <w:t xml:space="preserve"> no</w:t>
      </w:r>
      <w:r w:rsidR="005C438C">
        <w:rPr>
          <w:rFonts w:ascii="Times New Roman" w:hAnsi="Times New Roman" w:cs="Times New Roman"/>
          <w:sz w:val="24"/>
          <w:szCs w:val="24"/>
        </w:rPr>
        <w:t xml:space="preserve"> regularization.</w:t>
      </w:r>
    </w:p>
    <w:p w14:paraId="03B5E113" w14:textId="1B23C91F" w:rsidR="00C2293F" w:rsidRDefault="00C2293F" w:rsidP="00C2293F">
      <w:pPr>
        <w:ind w:left="720"/>
        <w:rPr>
          <w:rFonts w:ascii="Times New Roman" w:hAnsi="Times New Roman" w:cs="Times New Roman"/>
          <w:sz w:val="24"/>
          <w:szCs w:val="24"/>
        </w:rPr>
      </w:pPr>
      <w:r>
        <w:rPr>
          <w:rFonts w:ascii="Times New Roman" w:hAnsi="Times New Roman" w:cs="Times New Roman"/>
          <w:sz w:val="24"/>
          <w:szCs w:val="24"/>
        </w:rPr>
        <w:t xml:space="preserve">This model’s performance was subpar, </w:t>
      </w:r>
      <w:r w:rsidR="00915367">
        <w:rPr>
          <w:rFonts w:ascii="Times New Roman" w:hAnsi="Times New Roman" w:cs="Times New Roman"/>
          <w:sz w:val="24"/>
          <w:szCs w:val="24"/>
        </w:rPr>
        <w:t xml:space="preserve">initially </w:t>
      </w:r>
      <w:r>
        <w:rPr>
          <w:rFonts w:ascii="Times New Roman" w:hAnsi="Times New Roman" w:cs="Times New Roman"/>
          <w:sz w:val="24"/>
          <w:szCs w:val="24"/>
        </w:rPr>
        <w:t>only achieving about 77% accuracy</w:t>
      </w:r>
      <w:r w:rsidR="00915367">
        <w:rPr>
          <w:rFonts w:ascii="Times New Roman" w:hAnsi="Times New Roman" w:cs="Times New Roman"/>
          <w:sz w:val="24"/>
          <w:szCs w:val="24"/>
        </w:rPr>
        <w:t xml:space="preserve"> with the original feature set</w:t>
      </w:r>
      <w:r>
        <w:rPr>
          <w:rFonts w:ascii="Times New Roman" w:hAnsi="Times New Roman" w:cs="Times New Roman"/>
          <w:sz w:val="24"/>
          <w:szCs w:val="24"/>
        </w:rPr>
        <w:t xml:space="preserve">. The performance was only slightly improved to approximately 82% by balancing the dataset to have equal weights for each class along with adding polynomial features of the </w:t>
      </w:r>
      <w:r w:rsidR="00915367">
        <w:rPr>
          <w:rFonts w:ascii="Times New Roman" w:hAnsi="Times New Roman" w:cs="Times New Roman"/>
          <w:sz w:val="24"/>
          <w:szCs w:val="24"/>
        </w:rPr>
        <w:t>4</w:t>
      </w:r>
      <w:r w:rsidR="0091536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915367">
        <w:rPr>
          <w:rFonts w:ascii="Times New Roman" w:hAnsi="Times New Roman" w:cs="Times New Roman"/>
          <w:sz w:val="24"/>
          <w:szCs w:val="24"/>
        </w:rPr>
        <w:t>degree</w:t>
      </w:r>
      <w:r>
        <w:rPr>
          <w:rFonts w:ascii="Times New Roman" w:hAnsi="Times New Roman" w:cs="Times New Roman"/>
          <w:sz w:val="24"/>
          <w:szCs w:val="24"/>
        </w:rPr>
        <w:t xml:space="preserve">. </w:t>
      </w:r>
      <w:r w:rsidR="003D1E2E">
        <w:rPr>
          <w:rFonts w:ascii="Times New Roman" w:hAnsi="Times New Roman" w:cs="Times New Roman"/>
          <w:sz w:val="24"/>
          <w:szCs w:val="24"/>
        </w:rPr>
        <w:t xml:space="preserve">The </w:t>
      </w:r>
      <w:r w:rsidR="00813FF7">
        <w:rPr>
          <w:rFonts w:ascii="Times New Roman" w:hAnsi="Times New Roman" w:cs="Times New Roman"/>
          <w:sz w:val="24"/>
          <w:szCs w:val="24"/>
        </w:rPr>
        <w:t xml:space="preserve">highest accuracy </w:t>
      </w:r>
      <w:r w:rsidR="003D1E2E">
        <w:rPr>
          <w:rFonts w:ascii="Times New Roman" w:hAnsi="Times New Roman" w:cs="Times New Roman"/>
          <w:sz w:val="24"/>
          <w:szCs w:val="24"/>
        </w:rPr>
        <w:t xml:space="preserve">for this model </w:t>
      </w:r>
      <w:r w:rsidR="00813FF7">
        <w:rPr>
          <w:rFonts w:ascii="Times New Roman" w:hAnsi="Times New Roman" w:cs="Times New Roman"/>
          <w:sz w:val="24"/>
          <w:szCs w:val="24"/>
        </w:rPr>
        <w:t>was achieved during training and did not increase on the validation or testing data sets</w:t>
      </w:r>
      <w:r w:rsidR="003D1E2E">
        <w:rPr>
          <w:rFonts w:ascii="Times New Roman" w:hAnsi="Times New Roman" w:cs="Times New Roman"/>
          <w:sz w:val="24"/>
          <w:szCs w:val="24"/>
        </w:rPr>
        <w:t>.</w:t>
      </w:r>
    </w:p>
    <w:p w14:paraId="231F52BD" w14:textId="77777777" w:rsidR="00C2293F" w:rsidRDefault="00C2293F" w:rsidP="00495A57">
      <w:pPr>
        <w:ind w:left="720"/>
        <w:rPr>
          <w:rFonts w:ascii="Times New Roman" w:hAnsi="Times New Roman" w:cs="Times New Roman"/>
          <w:sz w:val="24"/>
          <w:szCs w:val="24"/>
        </w:rPr>
      </w:pPr>
    </w:p>
    <w:p w14:paraId="0EEBB99F" w14:textId="77777777" w:rsidR="00C2293F" w:rsidRDefault="00C2293F" w:rsidP="00495A57">
      <w:pPr>
        <w:ind w:left="720"/>
        <w:rPr>
          <w:rFonts w:ascii="Times New Roman" w:hAnsi="Times New Roman" w:cs="Times New Roman"/>
          <w:sz w:val="24"/>
          <w:szCs w:val="24"/>
        </w:rPr>
      </w:pPr>
    </w:p>
    <w:p w14:paraId="7A73151D" w14:textId="4534BB63" w:rsidR="00007799" w:rsidRPr="00C2293F" w:rsidRDefault="00B27601" w:rsidP="00067959">
      <w:pPr>
        <w:ind w:left="72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353F7DD2" wp14:editId="74C44ED8">
                <wp:simplePos x="0" y="0"/>
                <wp:positionH relativeFrom="column">
                  <wp:posOffset>534670</wp:posOffset>
                </wp:positionH>
                <wp:positionV relativeFrom="paragraph">
                  <wp:posOffset>1839595</wp:posOffset>
                </wp:positionV>
                <wp:extent cx="2312035" cy="635"/>
                <wp:effectExtent l="0" t="0" r="0" b="0"/>
                <wp:wrapTopAndBottom/>
                <wp:docPr id="1800440635" name="Text Box 1"/>
                <wp:cNvGraphicFramePr/>
                <a:graphic xmlns:a="http://schemas.openxmlformats.org/drawingml/2006/main">
                  <a:graphicData uri="http://schemas.microsoft.com/office/word/2010/wordprocessingShape">
                    <wps:wsp>
                      <wps:cNvSpPr txBox="1"/>
                      <wps:spPr>
                        <a:xfrm>
                          <a:off x="0" y="0"/>
                          <a:ext cx="2312035" cy="635"/>
                        </a:xfrm>
                        <a:prstGeom prst="rect">
                          <a:avLst/>
                        </a:prstGeom>
                        <a:solidFill>
                          <a:prstClr val="white"/>
                        </a:solidFill>
                        <a:ln>
                          <a:noFill/>
                        </a:ln>
                      </wps:spPr>
                      <wps:txbx>
                        <w:txbxContent>
                          <w:p w14:paraId="01F853CC" w14:textId="1EABD482" w:rsidR="00B27601" w:rsidRPr="009972BB" w:rsidRDefault="00B27601" w:rsidP="00B27601">
                            <w:pPr>
                              <w:pStyle w:val="Caption"/>
                              <w:jc w:val="center"/>
                              <w:rPr>
                                <w:noProof/>
                                <w:sz w:val="22"/>
                                <w:szCs w:val="22"/>
                              </w:rPr>
                            </w:pPr>
                            <w:r>
                              <w:t xml:space="preserve">Figure </w:t>
                            </w:r>
                            <w:fldSimple w:instr=" SEQ Figure \* ARABIC ">
                              <w:r w:rsidR="007653BD">
                                <w:rPr>
                                  <w:noProof/>
                                </w:rPr>
                                <w:t>6</w:t>
                              </w:r>
                            </w:fldSimple>
                            <w:r>
                              <w:t>: SGD Perceptron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F7DD2" id="_x0000_s1029" type="#_x0000_t202" style="position:absolute;left:0;text-align:left;margin-left:42.1pt;margin-top:144.85pt;width:182.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" stroked="f">
                <v:textbox style="mso-fit-shape-to-text:t" inset="0,0,0,0">
                  <w:txbxContent>
                    <w:p w14:paraId="01F853CC" w14:textId="1EABD482" w:rsidR="00B27601" w:rsidRPr="009972BB" w:rsidRDefault="00B27601" w:rsidP="00B27601">
                      <w:pPr>
                        <w:pStyle w:val="Caption"/>
                        <w:jc w:val="center"/>
                        <w:rPr>
                          <w:noProof/>
                          <w:sz w:val="22"/>
                          <w:szCs w:val="22"/>
                        </w:rPr>
                      </w:pPr>
                      <w:r>
                        <w:t xml:space="preserve">Figure </w:t>
                      </w:r>
                      <w:fldSimple w:instr=" SEQ Figure \* ARABIC ">
                        <w:r w:rsidR="007653BD">
                          <w:rPr>
                            <w:noProof/>
                          </w:rPr>
                          <w:t>6</w:t>
                        </w:r>
                      </w:fldSimple>
                      <w:r>
                        <w:t>: SGD Perceptron Confusion Matrix</w:t>
                      </w:r>
                    </w:p>
                  </w:txbxContent>
                </v:textbox>
                <w10:wrap type="topAndBottom"/>
              </v:shape>
            </w:pict>
          </mc:Fallback>
        </mc:AlternateContent>
      </w:r>
      <w:r w:rsidR="00C2293F">
        <w:rPr>
          <w:noProof/>
        </w:rPr>
        <w:drawing>
          <wp:anchor distT="0" distB="0" distL="114300" distR="114300" simplePos="0" relativeHeight="251674624" behindDoc="0" locked="0" layoutInCell="1" allowOverlap="1" wp14:anchorId="6E9CF127" wp14:editId="56AC62B8">
            <wp:simplePos x="0" y="0"/>
            <wp:positionH relativeFrom="column">
              <wp:posOffset>534670</wp:posOffset>
            </wp:positionH>
            <wp:positionV relativeFrom="paragraph">
              <wp:posOffset>0</wp:posOffset>
            </wp:positionV>
            <wp:extent cx="2312035" cy="1782445"/>
            <wp:effectExtent l="0" t="0" r="0" b="8255"/>
            <wp:wrapTopAndBottom/>
            <wp:docPr id="1265203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2035" cy="1782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73860F4" wp14:editId="4DA080C7">
                <wp:simplePos x="0" y="0"/>
                <wp:positionH relativeFrom="column">
                  <wp:posOffset>3460750</wp:posOffset>
                </wp:positionH>
                <wp:positionV relativeFrom="paragraph">
                  <wp:posOffset>1515745</wp:posOffset>
                </wp:positionV>
                <wp:extent cx="2262505" cy="635"/>
                <wp:effectExtent l="0" t="0" r="0" b="0"/>
                <wp:wrapTopAndBottom/>
                <wp:docPr id="1003966670" name="Text Box 1"/>
                <wp:cNvGraphicFramePr/>
                <a:graphic xmlns:a="http://schemas.openxmlformats.org/drawingml/2006/main">
                  <a:graphicData uri="http://schemas.microsoft.com/office/word/2010/wordprocessingShape">
                    <wps:wsp>
                      <wps:cNvSpPr txBox="1"/>
                      <wps:spPr>
                        <a:xfrm>
                          <a:off x="0" y="0"/>
                          <a:ext cx="2262505" cy="635"/>
                        </a:xfrm>
                        <a:prstGeom prst="rect">
                          <a:avLst/>
                        </a:prstGeom>
                        <a:solidFill>
                          <a:prstClr val="white"/>
                        </a:solidFill>
                        <a:ln>
                          <a:noFill/>
                        </a:ln>
                      </wps:spPr>
                      <wps:txbx>
                        <w:txbxContent>
                          <w:p w14:paraId="4B39547D" w14:textId="2B815115" w:rsidR="00B27601" w:rsidRPr="00B2505C" w:rsidRDefault="00B27601" w:rsidP="00B27601">
                            <w:pPr>
                              <w:pStyle w:val="Caption"/>
                              <w:jc w:val="center"/>
                              <w:rPr>
                                <w:noProof/>
                                <w:sz w:val="22"/>
                                <w:szCs w:val="22"/>
                              </w:rPr>
                            </w:pPr>
                            <w:r>
                              <w:t xml:space="preserve">Figure </w:t>
                            </w:r>
                            <w:fldSimple w:instr=" SEQ Figure \* ARABIC ">
                              <w:r w:rsidR="007653BD">
                                <w:rPr>
                                  <w:noProof/>
                                </w:rPr>
                                <w:t>7</w:t>
                              </w:r>
                            </w:fldSimple>
                            <w:r>
                              <w:t>: SGD Perceptron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860F4" id="_x0000_s1030" type="#_x0000_t202" style="position:absolute;left:0;text-align:left;margin-left:272.5pt;margin-top:119.35pt;width:178.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9KGg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" stroked="f">
                <v:textbox style="mso-fit-shape-to-text:t" inset="0,0,0,0">
                  <w:txbxContent>
                    <w:p w14:paraId="4B39547D" w14:textId="2B815115" w:rsidR="00B27601" w:rsidRPr="00B2505C" w:rsidRDefault="00B27601" w:rsidP="00B27601">
                      <w:pPr>
                        <w:pStyle w:val="Caption"/>
                        <w:jc w:val="center"/>
                        <w:rPr>
                          <w:noProof/>
                          <w:sz w:val="22"/>
                          <w:szCs w:val="22"/>
                        </w:rPr>
                      </w:pPr>
                      <w:r>
                        <w:t xml:space="preserve">Figure </w:t>
                      </w:r>
                      <w:fldSimple w:instr=" SEQ Figure \* ARABIC ">
                        <w:r w:rsidR="007653BD">
                          <w:rPr>
                            <w:noProof/>
                          </w:rPr>
                          <w:t>7</w:t>
                        </w:r>
                      </w:fldSimple>
                      <w:r>
                        <w:t>: SGD Perceptron ROC curve</w:t>
                      </w:r>
                    </w:p>
                  </w:txbxContent>
                </v:textbox>
                <w10:wrap type="topAndBottom"/>
              </v:shape>
            </w:pict>
          </mc:Fallback>
        </mc:AlternateContent>
      </w:r>
      <w:r w:rsidR="00C2293F">
        <w:rPr>
          <w:noProof/>
        </w:rPr>
        <w:drawing>
          <wp:anchor distT="0" distB="0" distL="114300" distR="114300" simplePos="0" relativeHeight="251675648" behindDoc="0" locked="0" layoutInCell="1" allowOverlap="1" wp14:anchorId="429A05BA" wp14:editId="27111DAE">
            <wp:simplePos x="0" y="0"/>
            <wp:positionH relativeFrom="margin">
              <wp:posOffset>3460750</wp:posOffset>
            </wp:positionH>
            <wp:positionV relativeFrom="paragraph">
              <wp:posOffset>0</wp:posOffset>
            </wp:positionV>
            <wp:extent cx="2262505" cy="1458595"/>
            <wp:effectExtent l="0" t="0" r="4445" b="8255"/>
            <wp:wrapTopAndBottom/>
            <wp:docPr id="337110735"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0735" name="Picture 3" descr="A graph of a number of peopl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2505" cy="1458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FF7">
        <w:rPr>
          <w:rFonts w:ascii="Times New Roman" w:hAnsi="Times New Roman" w:cs="Times New Roman"/>
          <w:sz w:val="24"/>
          <w:szCs w:val="24"/>
        </w:rPr>
        <w:t>As can be seen from the confusion matrix, this model misclassifies 265 Hadron</w:t>
      </w:r>
      <w:r w:rsidR="00CC756D">
        <w:rPr>
          <w:rFonts w:ascii="Times New Roman" w:hAnsi="Times New Roman" w:cs="Times New Roman"/>
          <w:sz w:val="24"/>
          <w:szCs w:val="24"/>
        </w:rPr>
        <w:t>s</w:t>
      </w:r>
      <w:r w:rsidR="00337C52">
        <w:rPr>
          <w:rFonts w:ascii="Times New Roman" w:hAnsi="Times New Roman" w:cs="Times New Roman"/>
          <w:sz w:val="24"/>
          <w:szCs w:val="24"/>
        </w:rPr>
        <w:t xml:space="preserve"> and 423 Gammas on the testing set</w:t>
      </w:r>
      <w:r w:rsidR="00813FF7">
        <w:rPr>
          <w:rFonts w:ascii="Times New Roman" w:hAnsi="Times New Roman" w:cs="Times New Roman"/>
          <w:sz w:val="24"/>
          <w:szCs w:val="24"/>
        </w:rPr>
        <w:t xml:space="preserve">. This measure was improved slightly by assigning a higher </w:t>
      </w:r>
      <w:r w:rsidR="00813FF7">
        <w:rPr>
          <w:rFonts w:ascii="Times New Roman" w:hAnsi="Times New Roman" w:cs="Times New Roman"/>
          <w:sz w:val="24"/>
          <w:szCs w:val="24"/>
        </w:rPr>
        <w:lastRenderedPageBreak/>
        <w:t>weight to the Hadron class; however, this greatly increased the misclassification of Gamma</w:t>
      </w:r>
      <w:r w:rsidR="00CC756D">
        <w:rPr>
          <w:rFonts w:ascii="Times New Roman" w:hAnsi="Times New Roman" w:cs="Times New Roman"/>
          <w:sz w:val="24"/>
          <w:szCs w:val="24"/>
        </w:rPr>
        <w:t>s</w:t>
      </w:r>
      <w:r w:rsidR="00813FF7">
        <w:rPr>
          <w:rFonts w:ascii="Times New Roman" w:hAnsi="Times New Roman" w:cs="Times New Roman"/>
          <w:sz w:val="24"/>
          <w:szCs w:val="24"/>
        </w:rPr>
        <w:t>.</w:t>
      </w:r>
    </w:p>
    <w:p w14:paraId="02F67B75" w14:textId="35B18C7A" w:rsidR="00EE77F4" w:rsidRDefault="00EE77F4" w:rsidP="00EE77F4">
      <w:pPr>
        <w:ind w:left="720"/>
        <w:rPr>
          <w:rFonts w:ascii="Times New Roman" w:hAnsi="Times New Roman" w:cs="Times New Roman"/>
          <w:b/>
          <w:bCs/>
          <w:i/>
          <w:iCs/>
          <w:sz w:val="28"/>
          <w:szCs w:val="28"/>
        </w:rPr>
      </w:pPr>
      <w:r>
        <w:rPr>
          <w:rFonts w:ascii="Times New Roman" w:hAnsi="Times New Roman" w:cs="Times New Roman"/>
          <w:b/>
          <w:bCs/>
          <w:i/>
          <w:iCs/>
          <w:sz w:val="28"/>
          <w:szCs w:val="28"/>
        </w:rPr>
        <w:t>Logistic Regression (with Polynomial Features)</w:t>
      </w:r>
    </w:p>
    <w:p w14:paraId="7EDAA86A" w14:textId="046542F2" w:rsidR="00B27601" w:rsidRPr="00B27601" w:rsidRDefault="00FA3D2A" w:rsidP="00EE77F4">
      <w:pPr>
        <w:ind w:left="720"/>
        <w:rPr>
          <w:rFonts w:ascii="Times New Roman" w:hAnsi="Times New Roman" w:cs="Times New Roman"/>
          <w:sz w:val="24"/>
          <w:szCs w:val="24"/>
        </w:rPr>
      </w:pPr>
      <w:r>
        <w:rPr>
          <w:rFonts w:ascii="Times New Roman" w:hAnsi="Times New Roman" w:cs="Times New Roman"/>
          <w:sz w:val="24"/>
          <w:szCs w:val="24"/>
        </w:rPr>
        <w:t>For a second model I trained S</w:t>
      </w:r>
      <w:r w:rsidR="00915367">
        <w:rPr>
          <w:rFonts w:ascii="Times New Roman" w:hAnsi="Times New Roman" w:cs="Times New Roman"/>
          <w:sz w:val="24"/>
          <w:szCs w:val="24"/>
        </w:rPr>
        <w:t>ci</w:t>
      </w:r>
      <w:r>
        <w:rPr>
          <w:rFonts w:ascii="Times New Roman" w:hAnsi="Times New Roman" w:cs="Times New Roman"/>
          <w:sz w:val="24"/>
          <w:szCs w:val="24"/>
        </w:rPr>
        <w:t>k</w:t>
      </w:r>
      <w:r w:rsidR="00915367">
        <w:rPr>
          <w:rFonts w:ascii="Times New Roman" w:hAnsi="Times New Roman" w:cs="Times New Roman"/>
          <w:sz w:val="24"/>
          <w:szCs w:val="24"/>
        </w:rPr>
        <w:t>it-learns</w:t>
      </w:r>
      <w:r>
        <w:rPr>
          <w:rFonts w:ascii="Times New Roman" w:hAnsi="Times New Roman" w:cs="Times New Roman"/>
          <w:sz w:val="24"/>
          <w:szCs w:val="24"/>
        </w:rPr>
        <w:t xml:space="preserve"> Logistic Regression for this binary classification problem. For this model the ‘</w:t>
      </w:r>
      <w:proofErr w:type="spellStart"/>
      <w:r>
        <w:rPr>
          <w:rFonts w:ascii="Times New Roman" w:hAnsi="Times New Roman" w:cs="Times New Roman"/>
          <w:sz w:val="24"/>
          <w:szCs w:val="24"/>
        </w:rPr>
        <w:t>lbfgs</w:t>
      </w:r>
      <w:proofErr w:type="spellEnd"/>
      <w:r>
        <w:rPr>
          <w:rFonts w:ascii="Times New Roman" w:hAnsi="Times New Roman" w:cs="Times New Roman"/>
          <w:sz w:val="24"/>
          <w:szCs w:val="24"/>
        </w:rPr>
        <w:t xml:space="preserve">’ solver was used for over </w:t>
      </w:r>
      <w:r w:rsidR="005C438C">
        <w:rPr>
          <w:rFonts w:ascii="Times New Roman" w:hAnsi="Times New Roman" w:cs="Times New Roman"/>
          <w:sz w:val="24"/>
          <w:szCs w:val="24"/>
        </w:rPr>
        <w:t>1</w:t>
      </w:r>
      <w:r>
        <w:rPr>
          <w:rFonts w:ascii="Times New Roman" w:hAnsi="Times New Roman" w:cs="Times New Roman"/>
          <w:sz w:val="24"/>
          <w:szCs w:val="24"/>
        </w:rPr>
        <w:t>00,000 iterations with no regularization</w:t>
      </w:r>
      <w:r w:rsidR="00EB0B5C">
        <w:rPr>
          <w:rFonts w:ascii="Times New Roman" w:hAnsi="Times New Roman" w:cs="Times New Roman"/>
          <w:sz w:val="24"/>
          <w:szCs w:val="24"/>
        </w:rPr>
        <w:t xml:space="preserve"> as it provided the best performance</w:t>
      </w:r>
      <w:r>
        <w:rPr>
          <w:rFonts w:ascii="Times New Roman" w:hAnsi="Times New Roman" w:cs="Times New Roman"/>
          <w:sz w:val="24"/>
          <w:szCs w:val="24"/>
        </w:rPr>
        <w:t>.</w:t>
      </w:r>
    </w:p>
    <w:p w14:paraId="07903621" w14:textId="430647D9" w:rsidR="00B27601" w:rsidRDefault="00B27601" w:rsidP="00B27601">
      <w:pPr>
        <w:keepNext/>
        <w:ind w:left="720"/>
        <w:jc w:val="center"/>
      </w:pPr>
      <w:r w:rsidRPr="00B27601">
        <w:rPr>
          <w:rFonts w:ascii="Times New Roman" w:hAnsi="Times New Roman" w:cs="Times New Roman"/>
          <w:b/>
          <w:bCs/>
          <w:i/>
          <w:iCs/>
          <w:noProof/>
          <w:sz w:val="28"/>
          <w:szCs w:val="28"/>
        </w:rPr>
        <w:drawing>
          <wp:inline distT="0" distB="0" distL="0" distR="0" wp14:anchorId="4DF13D76" wp14:editId="71254635">
            <wp:extent cx="2759710" cy="1181027"/>
            <wp:effectExtent l="0" t="0" r="2540" b="635"/>
            <wp:docPr id="19094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7256" name=""/>
                    <pic:cNvPicPr/>
                  </pic:nvPicPr>
                  <pic:blipFill>
                    <a:blip r:embed="rId16"/>
                    <a:stretch>
                      <a:fillRect/>
                    </a:stretch>
                  </pic:blipFill>
                  <pic:spPr>
                    <a:xfrm>
                      <a:off x="0" y="0"/>
                      <a:ext cx="2800016" cy="1198276"/>
                    </a:xfrm>
                    <a:prstGeom prst="rect">
                      <a:avLst/>
                    </a:prstGeom>
                  </pic:spPr>
                </pic:pic>
              </a:graphicData>
            </a:graphic>
          </wp:inline>
        </w:drawing>
      </w:r>
    </w:p>
    <w:p w14:paraId="63A56B6F" w14:textId="15D450F3" w:rsidR="00B27601" w:rsidRPr="00B27601" w:rsidRDefault="00B27601" w:rsidP="005C438C">
      <w:pPr>
        <w:pStyle w:val="Caption"/>
        <w:jc w:val="center"/>
      </w:pPr>
      <w:r>
        <w:t xml:space="preserve">Figure </w:t>
      </w:r>
      <w:fldSimple w:instr=" SEQ Figure \* ARABIC ">
        <w:r w:rsidR="007653BD">
          <w:rPr>
            <w:noProof/>
          </w:rPr>
          <w:t>8</w:t>
        </w:r>
      </w:fldSimple>
      <w:r>
        <w:t>: Logistic Regression Accuracy Report</w:t>
      </w:r>
    </w:p>
    <w:p w14:paraId="4F1F1D13" w14:textId="303EE76B" w:rsidR="00A80300" w:rsidRDefault="005C438C" w:rsidP="00B27601">
      <w:pPr>
        <w:ind w:left="720"/>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6C151BA2" wp14:editId="53EA3DE9">
            <wp:simplePos x="0" y="0"/>
            <wp:positionH relativeFrom="margin">
              <wp:posOffset>3368040</wp:posOffset>
            </wp:positionH>
            <wp:positionV relativeFrom="paragraph">
              <wp:posOffset>692150</wp:posOffset>
            </wp:positionV>
            <wp:extent cx="2590800" cy="1906270"/>
            <wp:effectExtent l="0" t="0" r="0" b="0"/>
            <wp:wrapTopAndBottom/>
            <wp:docPr id="1101018944" name="Picture 6"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18944" name="Picture 6" descr="A graph of a number of peopl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7B252CCB" wp14:editId="327C12B3">
            <wp:simplePos x="0" y="0"/>
            <wp:positionH relativeFrom="column">
              <wp:posOffset>487680</wp:posOffset>
            </wp:positionH>
            <wp:positionV relativeFrom="paragraph">
              <wp:posOffset>663575</wp:posOffset>
            </wp:positionV>
            <wp:extent cx="2649289" cy="2042160"/>
            <wp:effectExtent l="0" t="0" r="0" b="0"/>
            <wp:wrapTopAndBottom/>
            <wp:docPr id="80647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9289"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D2A">
        <w:rPr>
          <w:rFonts w:ascii="Times New Roman" w:hAnsi="Times New Roman" w:cs="Times New Roman"/>
          <w:sz w:val="24"/>
          <w:szCs w:val="24"/>
        </w:rPr>
        <w:t>As can be seen from the classification report</w:t>
      </w:r>
      <w:r>
        <w:rPr>
          <w:rFonts w:ascii="Times New Roman" w:hAnsi="Times New Roman" w:cs="Times New Roman"/>
          <w:sz w:val="24"/>
          <w:szCs w:val="24"/>
        </w:rPr>
        <w:t xml:space="preserve"> on the testing set</w:t>
      </w:r>
      <w:r w:rsidR="00FA3D2A">
        <w:rPr>
          <w:rFonts w:ascii="Times New Roman" w:hAnsi="Times New Roman" w:cs="Times New Roman"/>
          <w:sz w:val="24"/>
          <w:szCs w:val="24"/>
        </w:rPr>
        <w:t xml:space="preserve">, the logistic regression performs better than the SGD Perceptron. </w:t>
      </w:r>
      <w:r w:rsidR="003D1E2E">
        <w:rPr>
          <w:rFonts w:ascii="Times New Roman" w:hAnsi="Times New Roman" w:cs="Times New Roman"/>
          <w:sz w:val="24"/>
          <w:szCs w:val="24"/>
        </w:rPr>
        <w:t xml:space="preserve">Additionally, this </w:t>
      </w:r>
      <w:r w:rsidR="00CC756D">
        <w:rPr>
          <w:rFonts w:ascii="Times New Roman" w:hAnsi="Times New Roman" w:cs="Times New Roman"/>
          <w:sz w:val="24"/>
          <w:szCs w:val="24"/>
        </w:rPr>
        <w:t>model’s</w:t>
      </w:r>
      <w:r w:rsidR="003D1E2E">
        <w:rPr>
          <w:rFonts w:ascii="Times New Roman" w:hAnsi="Times New Roman" w:cs="Times New Roman"/>
          <w:sz w:val="24"/>
          <w:szCs w:val="24"/>
        </w:rPr>
        <w:t xml:space="preserve"> accuracy</w:t>
      </w:r>
      <w:r>
        <w:rPr>
          <w:rFonts w:ascii="Times New Roman" w:hAnsi="Times New Roman" w:cs="Times New Roman"/>
          <w:sz w:val="24"/>
          <w:szCs w:val="24"/>
        </w:rPr>
        <w:t xml:space="preserve"> drops </w:t>
      </w:r>
      <w:r w:rsidR="003D1E2E">
        <w:rPr>
          <w:rFonts w:ascii="Times New Roman" w:hAnsi="Times New Roman" w:cs="Times New Roman"/>
          <w:sz w:val="24"/>
          <w:szCs w:val="24"/>
        </w:rPr>
        <w:t xml:space="preserve">by a few percentage points </w:t>
      </w:r>
      <w:r>
        <w:rPr>
          <w:rFonts w:ascii="Times New Roman" w:hAnsi="Times New Roman" w:cs="Times New Roman"/>
          <w:sz w:val="24"/>
          <w:szCs w:val="24"/>
        </w:rPr>
        <w:t>through the training, validation and testing sets.</w:t>
      </w:r>
    </w:p>
    <w:p w14:paraId="672883DB" w14:textId="5B44BEE0" w:rsidR="005C438C" w:rsidRDefault="005C438C" w:rsidP="00B27601">
      <w:pPr>
        <w:ind w:left="720"/>
        <w:rPr>
          <w:rFonts w:ascii="Times New Roman" w:hAnsi="Times New Roman" w:cs="Times New Roman"/>
          <w:b/>
          <w:bCs/>
          <w:i/>
          <w:iCs/>
          <w:sz w:val="28"/>
          <w:szCs w:val="28"/>
        </w:rPr>
      </w:pPr>
      <w:r>
        <w:rPr>
          <w:rFonts w:ascii="Times New Roman" w:hAnsi="Times New Roman" w:cs="Times New Roman"/>
          <w:sz w:val="24"/>
          <w:szCs w:val="24"/>
        </w:rPr>
        <w:t>Lastly, we see from the confusion matrix that this model reduces the incorrect classification of Gamma by almost half that of the Perceptron’s. Again, the false positives could have been minimized at the cost of more false negatives by assigning higher weights to the Hadron class.</w:t>
      </w:r>
      <w:r w:rsidR="001C52DB">
        <w:rPr>
          <w:rFonts w:ascii="Times New Roman" w:hAnsi="Times New Roman" w:cs="Times New Roman"/>
          <w:sz w:val="24"/>
          <w:szCs w:val="24"/>
        </w:rPr>
        <w:t xml:space="preserve"> Additionally, we can see this model provides slightly better classification performance at </w:t>
      </w:r>
      <w:r w:rsidR="00EB0B5C">
        <w:rPr>
          <w:rFonts w:ascii="Times New Roman" w:hAnsi="Times New Roman" w:cs="Times New Roman"/>
          <w:sz w:val="24"/>
          <w:szCs w:val="24"/>
        </w:rPr>
        <w:t>the left</w:t>
      </w:r>
      <w:r w:rsidR="001C52DB">
        <w:rPr>
          <w:rFonts w:ascii="Times New Roman" w:hAnsi="Times New Roman" w:cs="Times New Roman"/>
          <w:sz w:val="24"/>
          <w:szCs w:val="24"/>
        </w:rPr>
        <w:t xml:space="preserve"> side of the ROC curve than </w:t>
      </w:r>
      <w:r w:rsidR="00EB0B5C">
        <w:rPr>
          <w:rFonts w:ascii="Times New Roman" w:hAnsi="Times New Roman" w:cs="Times New Roman"/>
          <w:sz w:val="24"/>
          <w:szCs w:val="24"/>
        </w:rPr>
        <w:t xml:space="preserve">the </w:t>
      </w:r>
      <w:r w:rsidR="001C52DB">
        <w:rPr>
          <w:rFonts w:ascii="Times New Roman" w:hAnsi="Times New Roman" w:cs="Times New Roman"/>
          <w:sz w:val="24"/>
          <w:szCs w:val="24"/>
        </w:rPr>
        <w:t>Perceptron.</w:t>
      </w:r>
    </w:p>
    <w:p w14:paraId="4B2831F0" w14:textId="1D15533E" w:rsidR="00EE77F4" w:rsidRDefault="00EE77F4" w:rsidP="00EE77F4">
      <w:pPr>
        <w:ind w:left="720"/>
        <w:rPr>
          <w:rFonts w:ascii="Times New Roman" w:hAnsi="Times New Roman" w:cs="Times New Roman"/>
          <w:b/>
          <w:bCs/>
          <w:i/>
          <w:iCs/>
          <w:sz w:val="28"/>
          <w:szCs w:val="28"/>
        </w:rPr>
      </w:pPr>
      <w:r>
        <w:rPr>
          <w:rFonts w:ascii="Times New Roman" w:hAnsi="Times New Roman" w:cs="Times New Roman"/>
          <w:b/>
          <w:bCs/>
          <w:i/>
          <w:iCs/>
          <w:sz w:val="28"/>
          <w:szCs w:val="28"/>
        </w:rPr>
        <w:t xml:space="preserve">Support Vector Machine (with </w:t>
      </w:r>
      <w:r w:rsidR="00EB0B5C">
        <w:rPr>
          <w:rFonts w:ascii="Times New Roman" w:hAnsi="Times New Roman" w:cs="Times New Roman"/>
          <w:b/>
          <w:bCs/>
          <w:i/>
          <w:iCs/>
          <w:sz w:val="28"/>
          <w:szCs w:val="28"/>
        </w:rPr>
        <w:t>Polynomial Kernel</w:t>
      </w:r>
      <w:r>
        <w:rPr>
          <w:rFonts w:ascii="Times New Roman" w:hAnsi="Times New Roman" w:cs="Times New Roman"/>
          <w:b/>
          <w:bCs/>
          <w:i/>
          <w:iCs/>
          <w:sz w:val="28"/>
          <w:szCs w:val="28"/>
        </w:rPr>
        <w:t>)</w:t>
      </w:r>
    </w:p>
    <w:p w14:paraId="5DFB93FB" w14:textId="58C298C3" w:rsidR="00495A57" w:rsidRDefault="004731EF" w:rsidP="00495A57">
      <w:pPr>
        <w:ind w:left="720"/>
        <w:rPr>
          <w:rFonts w:ascii="Times New Roman" w:hAnsi="Times New Roman" w:cs="Times New Roman"/>
          <w:sz w:val="24"/>
          <w:szCs w:val="24"/>
        </w:rPr>
      </w:pPr>
      <w:r>
        <w:rPr>
          <w:rFonts w:ascii="Times New Roman" w:hAnsi="Times New Roman" w:cs="Times New Roman"/>
          <w:sz w:val="24"/>
          <w:szCs w:val="24"/>
        </w:rPr>
        <w:t xml:space="preserve">I chose to also analyze a Support Vector Machine model as this dataset was not linearly separable. I chose to use a Polynomial Kernel to experiment with higher degree features. This model was trained </w:t>
      </w:r>
      <w:r w:rsidR="00F962DF">
        <w:rPr>
          <w:rFonts w:ascii="Times New Roman" w:hAnsi="Times New Roman" w:cs="Times New Roman"/>
          <w:sz w:val="24"/>
          <w:szCs w:val="24"/>
        </w:rPr>
        <w:t>with features of degree 4, for 3 million iterations of the solver.</w:t>
      </w:r>
    </w:p>
    <w:p w14:paraId="0BA44808" w14:textId="77777777" w:rsidR="007653BD" w:rsidRDefault="007653BD" w:rsidP="007653BD">
      <w:pPr>
        <w:keepNext/>
        <w:ind w:left="720"/>
        <w:jc w:val="center"/>
      </w:pPr>
      <w:r w:rsidRPr="007653BD">
        <w:rPr>
          <w:rFonts w:ascii="Times New Roman" w:hAnsi="Times New Roman" w:cs="Times New Roman"/>
          <w:noProof/>
          <w:sz w:val="24"/>
          <w:szCs w:val="24"/>
        </w:rPr>
        <w:lastRenderedPageBreak/>
        <w:drawing>
          <wp:inline distT="0" distB="0" distL="0" distR="0" wp14:anchorId="0223D9D1" wp14:editId="7F279852">
            <wp:extent cx="3833192" cy="1691787"/>
            <wp:effectExtent l="0" t="0" r="0" b="3810"/>
            <wp:docPr id="10449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5576"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833192" cy="1691787"/>
                    </a:xfrm>
                    <a:prstGeom prst="rect">
                      <a:avLst/>
                    </a:prstGeom>
                  </pic:spPr>
                </pic:pic>
              </a:graphicData>
            </a:graphic>
          </wp:inline>
        </w:drawing>
      </w:r>
    </w:p>
    <w:p w14:paraId="60CD846B" w14:textId="054D80F2" w:rsidR="007653BD" w:rsidRDefault="007653BD" w:rsidP="007653BD">
      <w:pPr>
        <w:pStyle w:val="Caption"/>
        <w:jc w:val="center"/>
      </w:pPr>
      <w:r>
        <w:t xml:space="preserve">Figure </w:t>
      </w:r>
      <w:fldSimple w:instr=" SEQ Figure \* ARABIC ">
        <w:r>
          <w:rPr>
            <w:noProof/>
          </w:rPr>
          <w:t>11</w:t>
        </w:r>
      </w:fldSimple>
      <w:r>
        <w:t>: SVM Accuracy Report</w:t>
      </w:r>
    </w:p>
    <w:p w14:paraId="2770FFB5" w14:textId="6CD0C964" w:rsidR="007653BD" w:rsidRPr="007653BD" w:rsidRDefault="007653BD" w:rsidP="007653BD"/>
    <w:p w14:paraId="72C380F5" w14:textId="6F1811B5" w:rsidR="007653BD" w:rsidRPr="007653BD" w:rsidRDefault="00F962DF" w:rsidP="007653BD">
      <w:pPr>
        <w:ind w:left="720"/>
        <w:rPr>
          <w:rFonts w:ascii="Times New Roman" w:hAnsi="Times New Roman" w:cs="Times New Roman"/>
          <w:sz w:val="24"/>
          <w:szCs w:val="24"/>
        </w:rPr>
      </w:pPr>
      <w:r>
        <w:rPr>
          <w:noProof/>
        </w:rPr>
        <w:drawing>
          <wp:anchor distT="0" distB="0" distL="114300" distR="114300" simplePos="0" relativeHeight="251692032" behindDoc="0" locked="0" layoutInCell="1" allowOverlap="1" wp14:anchorId="60A62FD4" wp14:editId="60E75E14">
            <wp:simplePos x="0" y="0"/>
            <wp:positionH relativeFrom="column">
              <wp:posOffset>3489960</wp:posOffset>
            </wp:positionH>
            <wp:positionV relativeFrom="paragraph">
              <wp:posOffset>552450</wp:posOffset>
            </wp:positionV>
            <wp:extent cx="2375535" cy="1748155"/>
            <wp:effectExtent l="0" t="0" r="5715" b="4445"/>
            <wp:wrapTopAndBottom/>
            <wp:docPr id="425699759" name="Picture 9"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9759" name="Picture 9" descr="A graph of a curv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76BEF103" wp14:editId="0299CA02">
            <wp:simplePos x="0" y="0"/>
            <wp:positionH relativeFrom="column">
              <wp:posOffset>396240</wp:posOffset>
            </wp:positionH>
            <wp:positionV relativeFrom="paragraph">
              <wp:posOffset>609600</wp:posOffset>
            </wp:positionV>
            <wp:extent cx="2282825" cy="1760220"/>
            <wp:effectExtent l="0" t="0" r="3175" b="0"/>
            <wp:wrapTopAndBottom/>
            <wp:docPr id="538192939" name="Picture 8"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2939" name="Picture 8" descr="A chart of different colors&#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2825"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3BD">
        <w:rPr>
          <w:noProof/>
        </w:rPr>
        <mc:AlternateContent>
          <mc:Choice Requires="wps">
            <w:drawing>
              <wp:anchor distT="0" distB="0" distL="114300" distR="114300" simplePos="0" relativeHeight="251687936" behindDoc="0" locked="0" layoutInCell="1" allowOverlap="1" wp14:anchorId="0AFBC364" wp14:editId="043BBDCD">
                <wp:simplePos x="0" y="0"/>
                <wp:positionH relativeFrom="column">
                  <wp:posOffset>822960</wp:posOffset>
                </wp:positionH>
                <wp:positionV relativeFrom="paragraph">
                  <wp:posOffset>2392045</wp:posOffset>
                </wp:positionV>
                <wp:extent cx="2453640" cy="635"/>
                <wp:effectExtent l="0" t="0" r="0" b="0"/>
                <wp:wrapTopAndBottom/>
                <wp:docPr id="928600326" name="Text Box 1"/>
                <wp:cNvGraphicFramePr/>
                <a:graphic xmlns:a="http://schemas.openxmlformats.org/drawingml/2006/main">
                  <a:graphicData uri="http://schemas.microsoft.com/office/word/2010/wordprocessingShape">
                    <wps:wsp>
                      <wps:cNvSpPr txBox="1"/>
                      <wps:spPr>
                        <a:xfrm>
                          <a:off x="0" y="0"/>
                          <a:ext cx="2453640" cy="635"/>
                        </a:xfrm>
                        <a:prstGeom prst="rect">
                          <a:avLst/>
                        </a:prstGeom>
                        <a:solidFill>
                          <a:prstClr val="white"/>
                        </a:solidFill>
                        <a:ln>
                          <a:noFill/>
                        </a:ln>
                      </wps:spPr>
                      <wps:txbx>
                        <w:txbxContent>
                          <w:p w14:paraId="51A4AC09" w14:textId="09B6EEF0" w:rsidR="007653BD" w:rsidRPr="00171AC4" w:rsidRDefault="007653BD" w:rsidP="007653BD">
                            <w:pPr>
                              <w:pStyle w:val="Caption"/>
                              <w:rPr>
                                <w:noProof/>
                              </w:rPr>
                            </w:pPr>
                            <w:r>
                              <w:t xml:space="preserve">Figure </w:t>
                            </w:r>
                            <w:fldSimple w:instr=" SEQ Figure \* ARABIC ">
                              <w:r>
                                <w:rPr>
                                  <w:noProof/>
                                </w:rPr>
                                <w:t>9</w:t>
                              </w:r>
                            </w:fldSimple>
                            <w:r>
                              <w:t>:</w:t>
                            </w:r>
                            <w:r w:rsidRPr="00097CDD">
                              <w:t>SVM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BC364" id="_x0000_s1031" type="#_x0000_t202" style="position:absolute;left:0;text-align:left;margin-left:64.8pt;margin-top:188.35pt;width:193.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" stroked="f">
                <v:textbox style="mso-fit-shape-to-text:t" inset="0,0,0,0">
                  <w:txbxContent>
                    <w:p w14:paraId="51A4AC09" w14:textId="09B6EEF0" w:rsidR="007653BD" w:rsidRPr="00171AC4" w:rsidRDefault="007653BD" w:rsidP="007653BD">
                      <w:pPr>
                        <w:pStyle w:val="Caption"/>
                        <w:rPr>
                          <w:noProof/>
                        </w:rPr>
                      </w:pPr>
                      <w:r>
                        <w:t xml:space="preserve">Figure </w:t>
                      </w:r>
                      <w:fldSimple w:instr=" SEQ Figure \* ARABIC ">
                        <w:r>
                          <w:rPr>
                            <w:noProof/>
                          </w:rPr>
                          <w:t>9</w:t>
                        </w:r>
                      </w:fldSimple>
                      <w:r>
                        <w:t>:</w:t>
                      </w:r>
                      <w:r w:rsidRPr="00097CDD">
                        <w:t>SVM Confusion Matrix</w:t>
                      </w:r>
                    </w:p>
                  </w:txbxContent>
                </v:textbox>
                <w10:wrap type="topAndBottom"/>
              </v:shape>
            </w:pict>
          </mc:Fallback>
        </mc:AlternateContent>
      </w:r>
      <w:r w:rsidR="007653BD">
        <w:rPr>
          <w:noProof/>
        </w:rPr>
        <mc:AlternateContent>
          <mc:Choice Requires="wps">
            <w:drawing>
              <wp:anchor distT="0" distB="0" distL="114300" distR="114300" simplePos="0" relativeHeight="251689984" behindDoc="0" locked="0" layoutInCell="1" allowOverlap="1" wp14:anchorId="084CD32F" wp14:editId="1778873E">
                <wp:simplePos x="0" y="0"/>
                <wp:positionH relativeFrom="column">
                  <wp:posOffset>3939540</wp:posOffset>
                </wp:positionH>
                <wp:positionV relativeFrom="paragraph">
                  <wp:posOffset>2371090</wp:posOffset>
                </wp:positionV>
                <wp:extent cx="1417320" cy="635"/>
                <wp:effectExtent l="0" t="0" r="0" b="0"/>
                <wp:wrapTopAndBottom/>
                <wp:docPr id="348962702" name="Text Box 1"/>
                <wp:cNvGraphicFramePr/>
                <a:graphic xmlns:a="http://schemas.openxmlformats.org/drawingml/2006/main">
                  <a:graphicData uri="http://schemas.microsoft.com/office/word/2010/wordprocessingShape">
                    <wps:wsp>
                      <wps:cNvSpPr txBox="1"/>
                      <wps:spPr>
                        <a:xfrm>
                          <a:off x="0" y="0"/>
                          <a:ext cx="1417320" cy="635"/>
                        </a:xfrm>
                        <a:prstGeom prst="rect">
                          <a:avLst/>
                        </a:prstGeom>
                        <a:solidFill>
                          <a:prstClr val="white"/>
                        </a:solidFill>
                        <a:ln>
                          <a:noFill/>
                        </a:ln>
                      </wps:spPr>
                      <wps:txbx>
                        <w:txbxContent>
                          <w:p w14:paraId="7E26B95F" w14:textId="3DFB8E8E" w:rsidR="007653BD" w:rsidRPr="008F3EF9" w:rsidRDefault="007653BD" w:rsidP="007653BD">
                            <w:pPr>
                              <w:pStyle w:val="Caption"/>
                              <w:rPr>
                                <w:noProof/>
                              </w:rPr>
                            </w:pPr>
                            <w:r>
                              <w:t xml:space="preserve">Figure </w:t>
                            </w:r>
                            <w:fldSimple w:instr=" SEQ Figure \* ARABIC ">
                              <w:r>
                                <w:rPr>
                                  <w:noProof/>
                                </w:rPr>
                                <w:t>10</w:t>
                              </w:r>
                            </w:fldSimple>
                            <w:r>
                              <w:t>: SVM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4CD32F" id="_x0000_s1032" type="#_x0000_t202" style="position:absolute;left:0;text-align:left;margin-left:310.2pt;margin-top:186.7pt;width:111.6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0z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" stroked="f">
                <v:textbox style="mso-fit-shape-to-text:t" inset="0,0,0,0">
                  <w:txbxContent>
                    <w:p w14:paraId="7E26B95F" w14:textId="3DFB8E8E" w:rsidR="007653BD" w:rsidRPr="008F3EF9" w:rsidRDefault="007653BD" w:rsidP="007653BD">
                      <w:pPr>
                        <w:pStyle w:val="Caption"/>
                        <w:rPr>
                          <w:noProof/>
                        </w:rPr>
                      </w:pPr>
                      <w:r>
                        <w:t xml:space="preserve">Figure </w:t>
                      </w:r>
                      <w:fldSimple w:instr=" SEQ Figure \* ARABIC ">
                        <w:r>
                          <w:rPr>
                            <w:noProof/>
                          </w:rPr>
                          <w:t>10</w:t>
                        </w:r>
                      </w:fldSimple>
                      <w:r>
                        <w:t>: SVM ROC Curve</w:t>
                      </w:r>
                    </w:p>
                  </w:txbxContent>
                </v:textbox>
                <w10:wrap type="topAndBottom"/>
              </v:shape>
            </w:pict>
          </mc:Fallback>
        </mc:AlternateContent>
      </w:r>
      <w:r w:rsidR="004731EF">
        <w:rPr>
          <w:rFonts w:ascii="Times New Roman" w:hAnsi="Times New Roman" w:cs="Times New Roman"/>
          <w:sz w:val="24"/>
          <w:szCs w:val="24"/>
        </w:rPr>
        <w:t>This model achieve</w:t>
      </w:r>
      <w:r w:rsidR="00915367">
        <w:rPr>
          <w:rFonts w:ascii="Times New Roman" w:hAnsi="Times New Roman" w:cs="Times New Roman"/>
          <w:sz w:val="24"/>
          <w:szCs w:val="24"/>
        </w:rPr>
        <w:t>d</w:t>
      </w:r>
      <w:r w:rsidR="004731EF">
        <w:rPr>
          <w:rFonts w:ascii="Times New Roman" w:hAnsi="Times New Roman" w:cs="Times New Roman"/>
          <w:sz w:val="24"/>
          <w:szCs w:val="24"/>
        </w:rPr>
        <w:t xml:space="preserve"> </w:t>
      </w:r>
      <w:r w:rsidR="00915367">
        <w:rPr>
          <w:rFonts w:ascii="Times New Roman" w:hAnsi="Times New Roman" w:cs="Times New Roman"/>
          <w:sz w:val="24"/>
          <w:szCs w:val="24"/>
        </w:rPr>
        <w:t>86</w:t>
      </w:r>
      <w:r w:rsidR="003D1E2E">
        <w:rPr>
          <w:rFonts w:ascii="Times New Roman" w:hAnsi="Times New Roman" w:cs="Times New Roman"/>
          <w:sz w:val="24"/>
          <w:szCs w:val="24"/>
        </w:rPr>
        <w:t>% accuracy on the training set, 86% on validation and 8</w:t>
      </w:r>
      <w:r w:rsidR="00915367">
        <w:rPr>
          <w:rFonts w:ascii="Times New Roman" w:hAnsi="Times New Roman" w:cs="Times New Roman"/>
          <w:sz w:val="24"/>
          <w:szCs w:val="24"/>
        </w:rPr>
        <w:t>6</w:t>
      </w:r>
      <w:r w:rsidR="003D1E2E">
        <w:rPr>
          <w:rFonts w:ascii="Times New Roman" w:hAnsi="Times New Roman" w:cs="Times New Roman"/>
          <w:sz w:val="24"/>
          <w:szCs w:val="24"/>
        </w:rPr>
        <w:t xml:space="preserve">% on testing. </w:t>
      </w:r>
    </w:p>
    <w:p w14:paraId="288E5984" w14:textId="14BBF153" w:rsidR="004731EF" w:rsidRPr="00495A57" w:rsidRDefault="004731EF" w:rsidP="00495A57">
      <w:pPr>
        <w:ind w:left="720"/>
        <w:rPr>
          <w:rFonts w:ascii="Times New Roman" w:hAnsi="Times New Roman" w:cs="Times New Roman"/>
          <w:sz w:val="24"/>
          <w:szCs w:val="24"/>
        </w:rPr>
      </w:pPr>
      <w:r>
        <w:rPr>
          <w:rFonts w:ascii="Times New Roman" w:hAnsi="Times New Roman" w:cs="Times New Roman"/>
          <w:sz w:val="24"/>
          <w:szCs w:val="24"/>
        </w:rPr>
        <w:t xml:space="preserve"> </w:t>
      </w:r>
      <w:r w:rsidR="003D1E2E">
        <w:rPr>
          <w:rFonts w:ascii="Times New Roman" w:hAnsi="Times New Roman" w:cs="Times New Roman"/>
          <w:sz w:val="24"/>
          <w:szCs w:val="24"/>
        </w:rPr>
        <w:t>Analyzing the confusion matrix for this classifier, we can see that even though it achieved a higher accuracy it also misclassifies a higher number of Hadrons than both Logistic Regression and the SGD Perceptron.</w:t>
      </w:r>
      <w:r w:rsidR="007653BD">
        <w:rPr>
          <w:rFonts w:ascii="Times New Roman" w:hAnsi="Times New Roman" w:cs="Times New Roman"/>
          <w:sz w:val="24"/>
          <w:szCs w:val="24"/>
        </w:rPr>
        <w:t xml:space="preserve"> However, it performs better at diminishing the misclassification of Gammas.</w:t>
      </w:r>
    </w:p>
    <w:p w14:paraId="3514148D" w14:textId="1804ADB5" w:rsidR="007813F0" w:rsidRDefault="00257160" w:rsidP="00257160">
      <w:pPr>
        <w:pStyle w:val="ListParagraph"/>
        <w:numPr>
          <w:ilvl w:val="1"/>
          <w:numId w:val="7"/>
        </w:numPr>
        <w:rPr>
          <w:rFonts w:ascii="Times New Roman" w:hAnsi="Times New Roman" w:cs="Times New Roman"/>
          <w:b/>
          <w:bCs/>
          <w:i/>
          <w:iCs/>
          <w:sz w:val="32"/>
          <w:szCs w:val="32"/>
        </w:rPr>
      </w:pPr>
      <w:r>
        <w:rPr>
          <w:rFonts w:ascii="Times New Roman" w:hAnsi="Times New Roman" w:cs="Times New Roman"/>
          <w:b/>
          <w:bCs/>
          <w:i/>
          <w:iCs/>
          <w:sz w:val="32"/>
          <w:szCs w:val="32"/>
        </w:rPr>
        <w:t>Analysis</w:t>
      </w:r>
    </w:p>
    <w:p w14:paraId="53BF50B4" w14:textId="70282967" w:rsidR="001012BA" w:rsidRDefault="00657C74" w:rsidP="001012BA">
      <w:pPr>
        <w:ind w:left="720"/>
        <w:rPr>
          <w:rFonts w:ascii="Times New Roman" w:hAnsi="Times New Roman" w:cs="Times New Roman"/>
          <w:sz w:val="24"/>
          <w:szCs w:val="24"/>
        </w:rPr>
      </w:pPr>
      <w:r>
        <w:rPr>
          <w:rFonts w:ascii="Times New Roman" w:hAnsi="Times New Roman" w:cs="Times New Roman"/>
          <w:sz w:val="24"/>
          <w:szCs w:val="24"/>
        </w:rPr>
        <w:t xml:space="preserve">By analyzing the ROC curve, we </w:t>
      </w:r>
      <w:r w:rsidR="0034198E">
        <w:rPr>
          <w:rFonts w:ascii="Times New Roman" w:hAnsi="Times New Roman" w:cs="Times New Roman"/>
          <w:sz w:val="24"/>
          <w:szCs w:val="24"/>
        </w:rPr>
        <w:t>can easily see that none of these models perform well enough to be used in practice. The reason being that in real world data, the number of Hadron events severely outnumbers the Gamma events by the thousands.</w:t>
      </w:r>
      <w:r>
        <w:rPr>
          <w:rFonts w:ascii="Times New Roman" w:hAnsi="Times New Roman" w:cs="Times New Roman"/>
          <w:sz w:val="24"/>
          <w:szCs w:val="24"/>
        </w:rPr>
        <w:t xml:space="preserve"> </w:t>
      </w:r>
      <w:r w:rsidR="001012BA">
        <w:rPr>
          <w:rFonts w:ascii="Times New Roman" w:hAnsi="Times New Roman" w:cs="Times New Roman"/>
          <w:sz w:val="24"/>
          <w:szCs w:val="24"/>
        </w:rPr>
        <w:t>Since in practice we care about detecting Gamma signals. This makes our models unscalable in practice as we would be letting in too much contamination into our data by the misclassification of Hadrons as Gamma.</w:t>
      </w:r>
    </w:p>
    <w:p w14:paraId="2564D3A9" w14:textId="122657D9" w:rsidR="003226C9" w:rsidRPr="007B0D89" w:rsidRDefault="001012BA" w:rsidP="007B0D89">
      <w:pPr>
        <w:ind w:left="720"/>
        <w:rPr>
          <w:rFonts w:ascii="Times New Roman" w:hAnsi="Times New Roman" w:cs="Times New Roman"/>
          <w:sz w:val="24"/>
          <w:szCs w:val="24"/>
        </w:rPr>
      </w:pPr>
      <w:r>
        <w:rPr>
          <w:rFonts w:ascii="Times New Roman" w:hAnsi="Times New Roman" w:cs="Times New Roman"/>
          <w:sz w:val="24"/>
          <w:szCs w:val="24"/>
        </w:rPr>
        <w:t xml:space="preserve">To further visualize how this would create a problem we can think of having a </w:t>
      </w:r>
      <w:r w:rsidR="001430D7">
        <w:rPr>
          <w:rFonts w:ascii="Times New Roman" w:hAnsi="Times New Roman" w:cs="Times New Roman"/>
          <w:sz w:val="24"/>
          <w:szCs w:val="24"/>
        </w:rPr>
        <w:t>real-world</w:t>
      </w:r>
      <w:r>
        <w:rPr>
          <w:rFonts w:ascii="Times New Roman" w:hAnsi="Times New Roman" w:cs="Times New Roman"/>
          <w:sz w:val="24"/>
          <w:szCs w:val="24"/>
        </w:rPr>
        <w:t xml:space="preserve"> dataset with 1000 Hadron events and 200 Gamma events</w:t>
      </w:r>
      <w:r w:rsidR="00A753EB">
        <w:rPr>
          <w:rFonts w:ascii="Times New Roman" w:hAnsi="Times New Roman" w:cs="Times New Roman"/>
          <w:sz w:val="24"/>
          <w:szCs w:val="24"/>
        </w:rPr>
        <w:t xml:space="preserve"> (As stated in the dataset documentation the Hadron events happen much more frequently than Gamma events)</w:t>
      </w:r>
      <w:r>
        <w:rPr>
          <w:rFonts w:ascii="Times New Roman" w:hAnsi="Times New Roman" w:cs="Times New Roman"/>
          <w:sz w:val="24"/>
          <w:szCs w:val="24"/>
        </w:rPr>
        <w:t xml:space="preserve">. </w:t>
      </w:r>
      <w:r w:rsidR="001430D7">
        <w:rPr>
          <w:rFonts w:ascii="Times New Roman" w:hAnsi="Times New Roman" w:cs="Times New Roman"/>
          <w:sz w:val="24"/>
          <w:szCs w:val="24"/>
        </w:rPr>
        <w:t xml:space="preserve">The Logistic Regression model at the most lenient threshold (far right of the ROC curve) </w:t>
      </w:r>
      <w:r w:rsidR="001430D7">
        <w:rPr>
          <w:rFonts w:ascii="Times New Roman" w:hAnsi="Times New Roman" w:cs="Times New Roman"/>
          <w:sz w:val="24"/>
          <w:szCs w:val="24"/>
        </w:rPr>
        <w:lastRenderedPageBreak/>
        <w:t>would have 180 (200 * 0.9) True Positives (Actual Gammas) and 200 (1000 * 0.2) False Positives (Hadrons classified as Gammas). We can easily see how this would create useless information as over 50% of the data that we care about is incorrect.</w:t>
      </w:r>
      <w:r w:rsidR="00EB0B5C">
        <w:rPr>
          <w:rFonts w:ascii="Times New Roman" w:hAnsi="Times New Roman" w:cs="Times New Roman"/>
          <w:sz w:val="24"/>
          <w:szCs w:val="24"/>
        </w:rPr>
        <w:t xml:space="preserve"> This greatly emphasizes the importance of </w:t>
      </w:r>
      <w:r w:rsidR="003226C9">
        <w:rPr>
          <w:rFonts w:ascii="Times New Roman" w:hAnsi="Times New Roman" w:cs="Times New Roman"/>
          <w:sz w:val="24"/>
          <w:szCs w:val="24"/>
        </w:rPr>
        <w:t>not just considering accuracy as a performance indicator but also individual metrics such as False Positives, False Negatives and the ROC curve.</w:t>
      </w:r>
    </w:p>
    <w:p w14:paraId="6DC50390" w14:textId="2DF7918F" w:rsidR="00257160" w:rsidRDefault="00257160" w:rsidP="00257160">
      <w:pPr>
        <w:pStyle w:val="ListParagraph"/>
        <w:numPr>
          <w:ilvl w:val="0"/>
          <w:numId w:val="2"/>
        </w:numPr>
        <w:rPr>
          <w:rFonts w:ascii="Times New Roman" w:hAnsi="Times New Roman" w:cs="Times New Roman"/>
          <w:b/>
          <w:bCs/>
          <w:i/>
          <w:iCs/>
          <w:sz w:val="40"/>
          <w:szCs w:val="40"/>
        </w:rPr>
      </w:pPr>
      <w:r>
        <w:rPr>
          <w:rFonts w:ascii="Times New Roman" w:hAnsi="Times New Roman" w:cs="Times New Roman"/>
          <w:b/>
          <w:bCs/>
          <w:i/>
          <w:iCs/>
          <w:sz w:val="40"/>
          <w:szCs w:val="40"/>
        </w:rPr>
        <w:t>Conclusion</w:t>
      </w:r>
    </w:p>
    <w:p w14:paraId="03D70900" w14:textId="32F733F1" w:rsidR="00A5233B" w:rsidRDefault="002B07C6" w:rsidP="002B07C6">
      <w:pPr>
        <w:ind w:left="720"/>
        <w:rPr>
          <w:rFonts w:ascii="Times New Roman" w:hAnsi="Times New Roman" w:cs="Times New Roman"/>
          <w:sz w:val="24"/>
          <w:szCs w:val="24"/>
        </w:rPr>
      </w:pPr>
      <w:r>
        <w:rPr>
          <w:rFonts w:ascii="Times New Roman" w:hAnsi="Times New Roman" w:cs="Times New Roman"/>
          <w:sz w:val="24"/>
          <w:szCs w:val="24"/>
        </w:rPr>
        <w:t xml:space="preserve">I would like to </w:t>
      </w:r>
      <w:r w:rsidR="00A753EB">
        <w:rPr>
          <w:rFonts w:ascii="Times New Roman" w:hAnsi="Times New Roman" w:cs="Times New Roman"/>
          <w:sz w:val="24"/>
          <w:szCs w:val="24"/>
        </w:rPr>
        <w:t>mention</w:t>
      </w:r>
      <w:r>
        <w:rPr>
          <w:rFonts w:ascii="Times New Roman" w:hAnsi="Times New Roman" w:cs="Times New Roman"/>
          <w:sz w:val="24"/>
          <w:szCs w:val="24"/>
        </w:rPr>
        <w:t xml:space="preserve"> that I consider this project a success even though the results gathered from these experiments are not promising. This made me realize the importance of analyzing features that have a high potential of explaining the end goal. </w:t>
      </w:r>
      <w:r w:rsidR="00A5233B">
        <w:rPr>
          <w:rFonts w:ascii="Times New Roman" w:hAnsi="Times New Roman" w:cs="Times New Roman"/>
          <w:sz w:val="24"/>
          <w:szCs w:val="24"/>
        </w:rPr>
        <w:t>I believe this dataset does not contain enough information to accurately classify Gamma and Hadron events in the real world.</w:t>
      </w:r>
    </w:p>
    <w:p w14:paraId="758943B6" w14:textId="2ED4463C" w:rsidR="002B07C6" w:rsidRPr="002B07C6" w:rsidRDefault="00A5233B" w:rsidP="001C52DB">
      <w:pPr>
        <w:ind w:left="720"/>
        <w:rPr>
          <w:rFonts w:ascii="Times New Roman" w:hAnsi="Times New Roman" w:cs="Times New Roman"/>
          <w:sz w:val="24"/>
          <w:szCs w:val="24"/>
        </w:rPr>
      </w:pPr>
      <w:r>
        <w:rPr>
          <w:rFonts w:ascii="Times New Roman" w:hAnsi="Times New Roman" w:cs="Times New Roman"/>
          <w:sz w:val="24"/>
          <w:szCs w:val="24"/>
        </w:rPr>
        <w:t>Additionally, t</w:t>
      </w:r>
      <w:r w:rsidR="002B07C6">
        <w:rPr>
          <w:rFonts w:ascii="Times New Roman" w:hAnsi="Times New Roman" w:cs="Times New Roman"/>
          <w:sz w:val="24"/>
          <w:szCs w:val="24"/>
        </w:rPr>
        <w:t xml:space="preserve">he imbalance in this </w:t>
      </w:r>
      <w:r>
        <w:rPr>
          <w:rFonts w:ascii="Times New Roman" w:hAnsi="Times New Roman" w:cs="Times New Roman"/>
          <w:sz w:val="24"/>
          <w:szCs w:val="24"/>
        </w:rPr>
        <w:t>data set</w:t>
      </w:r>
      <w:r w:rsidR="002B07C6">
        <w:rPr>
          <w:rFonts w:ascii="Times New Roman" w:hAnsi="Times New Roman" w:cs="Times New Roman"/>
          <w:sz w:val="24"/>
          <w:szCs w:val="24"/>
        </w:rPr>
        <w:t xml:space="preserve"> created problems with bias towards the majority which is not desirable in this case.</w:t>
      </w:r>
      <w:r>
        <w:rPr>
          <w:rFonts w:ascii="Times New Roman" w:hAnsi="Times New Roman" w:cs="Times New Roman"/>
          <w:sz w:val="24"/>
          <w:szCs w:val="24"/>
        </w:rPr>
        <w:t xml:space="preserve"> I attempted to remedy this issue by balancing the weights for each class, </w:t>
      </w:r>
      <w:r w:rsidR="00A753EB">
        <w:rPr>
          <w:rFonts w:ascii="Times New Roman" w:hAnsi="Times New Roman" w:cs="Times New Roman"/>
          <w:sz w:val="24"/>
          <w:szCs w:val="24"/>
        </w:rPr>
        <w:t>which improved</w:t>
      </w:r>
      <w:r>
        <w:rPr>
          <w:rFonts w:ascii="Times New Roman" w:hAnsi="Times New Roman" w:cs="Times New Roman"/>
          <w:sz w:val="24"/>
          <w:szCs w:val="24"/>
        </w:rPr>
        <w:t xml:space="preserve"> </w:t>
      </w:r>
      <w:r w:rsidR="00A753EB">
        <w:rPr>
          <w:rFonts w:ascii="Times New Roman" w:hAnsi="Times New Roman" w:cs="Times New Roman"/>
          <w:sz w:val="24"/>
          <w:szCs w:val="24"/>
        </w:rPr>
        <w:t>performance</w:t>
      </w:r>
      <w:r>
        <w:rPr>
          <w:rFonts w:ascii="Times New Roman" w:hAnsi="Times New Roman" w:cs="Times New Roman"/>
          <w:sz w:val="24"/>
          <w:szCs w:val="24"/>
        </w:rPr>
        <w:t xml:space="preserve"> </w:t>
      </w:r>
      <w:r w:rsidR="00A753EB">
        <w:rPr>
          <w:rFonts w:ascii="Times New Roman" w:hAnsi="Times New Roman" w:cs="Times New Roman"/>
          <w:sz w:val="24"/>
          <w:szCs w:val="24"/>
        </w:rPr>
        <w:t xml:space="preserve">slightly </w:t>
      </w:r>
      <w:r>
        <w:rPr>
          <w:rFonts w:ascii="Times New Roman" w:hAnsi="Times New Roman" w:cs="Times New Roman"/>
          <w:sz w:val="24"/>
          <w:szCs w:val="24"/>
        </w:rPr>
        <w:t>for all models. I learned that it is not easy to extract meaningful performance by simply feeding the data to a machine learning model. Careful consideration of different hyperparameters is needed in addition to choosing the correct model for the data.</w:t>
      </w:r>
    </w:p>
    <w:p w14:paraId="71EF287C" w14:textId="77777777" w:rsidR="002B07C6" w:rsidRPr="002B07C6" w:rsidRDefault="002B07C6" w:rsidP="002B07C6">
      <w:pPr>
        <w:ind w:left="720"/>
        <w:rPr>
          <w:rFonts w:ascii="Times New Roman" w:hAnsi="Times New Roman" w:cs="Times New Roman"/>
          <w:sz w:val="24"/>
          <w:szCs w:val="24"/>
        </w:rPr>
      </w:pPr>
    </w:p>
    <w:p w14:paraId="35863C87" w14:textId="77777777" w:rsidR="00257160" w:rsidRDefault="00257160">
      <w:pPr>
        <w:rPr>
          <w:rFonts w:ascii="Times New Roman" w:hAnsi="Times New Roman" w:cs="Times New Roman"/>
          <w:b/>
          <w:bCs/>
          <w:i/>
          <w:iCs/>
          <w:sz w:val="32"/>
          <w:szCs w:val="32"/>
        </w:rPr>
      </w:pPr>
      <w:r>
        <w:rPr>
          <w:rFonts w:ascii="Times New Roman" w:hAnsi="Times New Roman" w:cs="Times New Roman"/>
          <w:b/>
          <w:bCs/>
          <w:i/>
          <w:iCs/>
          <w:sz w:val="32"/>
          <w:szCs w:val="32"/>
        </w:rPr>
        <w:br w:type="page"/>
      </w:r>
    </w:p>
    <w:p w14:paraId="7D5FF89D" w14:textId="34E0A2D9" w:rsidR="00257160" w:rsidRDefault="00205EAC" w:rsidP="00205EAC">
      <w:pPr>
        <w:spacing w:line="480" w:lineRule="auto"/>
        <w:ind w:left="2880" w:hanging="720"/>
        <w:rPr>
          <w:rFonts w:ascii="Times New Roman" w:hAnsi="Times New Roman" w:cs="Times New Roman"/>
          <w:b/>
          <w:bCs/>
          <w:i/>
          <w:iCs/>
          <w:sz w:val="32"/>
          <w:szCs w:val="32"/>
        </w:rPr>
      </w:pPr>
      <w:r>
        <w:rPr>
          <w:rFonts w:ascii="Times New Roman" w:hAnsi="Times New Roman" w:cs="Times New Roman"/>
          <w:b/>
          <w:bCs/>
          <w:i/>
          <w:iCs/>
          <w:sz w:val="32"/>
          <w:szCs w:val="32"/>
        </w:rPr>
        <w:lastRenderedPageBreak/>
        <w:t xml:space="preserve">  </w:t>
      </w:r>
      <w:r>
        <w:rPr>
          <w:rFonts w:ascii="Times New Roman" w:hAnsi="Times New Roman" w:cs="Times New Roman"/>
          <w:b/>
          <w:bCs/>
          <w:i/>
          <w:iCs/>
          <w:sz w:val="32"/>
          <w:szCs w:val="32"/>
        </w:rPr>
        <w:tab/>
      </w:r>
      <w:r>
        <w:rPr>
          <w:rFonts w:ascii="Times New Roman" w:hAnsi="Times New Roman" w:cs="Times New Roman"/>
          <w:b/>
          <w:bCs/>
          <w:i/>
          <w:iCs/>
          <w:sz w:val="32"/>
          <w:szCs w:val="32"/>
        </w:rPr>
        <w:tab/>
      </w:r>
      <w:r w:rsidR="00257160" w:rsidRPr="00257160">
        <w:rPr>
          <w:rFonts w:ascii="Times New Roman" w:hAnsi="Times New Roman" w:cs="Times New Roman"/>
          <w:b/>
          <w:bCs/>
          <w:i/>
          <w:iCs/>
          <w:sz w:val="32"/>
          <w:szCs w:val="32"/>
        </w:rPr>
        <w:t>References</w:t>
      </w:r>
    </w:p>
    <w:p w14:paraId="513E7241" w14:textId="5C1F5B04" w:rsidR="00A467EF" w:rsidRDefault="00A467EF" w:rsidP="00205EAC">
      <w:pPr>
        <w:spacing w:line="480" w:lineRule="auto"/>
        <w:ind w:left="720" w:hanging="720"/>
        <w:rPr>
          <w:rFonts w:ascii="Times New Roman" w:hAnsi="Times New Roman" w:cs="Times New Roman"/>
          <w:sz w:val="24"/>
          <w:szCs w:val="24"/>
        </w:rPr>
      </w:pPr>
      <w:r w:rsidRPr="00A3403C">
        <w:rPr>
          <w:rFonts w:ascii="Times New Roman" w:hAnsi="Times New Roman" w:cs="Times New Roman"/>
          <w:i/>
          <w:iCs/>
          <w:sz w:val="24"/>
          <w:szCs w:val="24"/>
        </w:rPr>
        <w:t>Bock, R.. "MAGIC Gamma Telescope."</w:t>
      </w:r>
      <w:r w:rsidRPr="00A467EF">
        <w:rPr>
          <w:rFonts w:ascii="Times New Roman" w:hAnsi="Times New Roman" w:cs="Times New Roman"/>
          <w:sz w:val="24"/>
          <w:szCs w:val="24"/>
        </w:rPr>
        <w:t xml:space="preserve"> UCI Machine Learning Repository, 2004, </w:t>
      </w:r>
      <w:hyperlink r:id="rId22" w:history="1">
        <w:r w:rsidR="00B74B1A" w:rsidRPr="00674606">
          <w:rPr>
            <w:rStyle w:val="Hyperlink"/>
            <w:rFonts w:ascii="Times New Roman" w:hAnsi="Times New Roman" w:cs="Times New Roman"/>
            <w:sz w:val="24"/>
            <w:szCs w:val="24"/>
          </w:rPr>
          <w:t>https://doi.org/10.24432/C52C8B</w:t>
        </w:r>
      </w:hyperlink>
      <w:r w:rsidRPr="00A467EF">
        <w:rPr>
          <w:rFonts w:ascii="Times New Roman" w:hAnsi="Times New Roman" w:cs="Times New Roman"/>
          <w:sz w:val="24"/>
          <w:szCs w:val="24"/>
        </w:rPr>
        <w:t>.</w:t>
      </w:r>
    </w:p>
    <w:p w14:paraId="591BF98C" w14:textId="77777777" w:rsidR="00B74B1A" w:rsidRPr="00B74B1A" w:rsidRDefault="00B74B1A" w:rsidP="00205EAC">
      <w:pPr>
        <w:spacing w:line="480" w:lineRule="auto"/>
        <w:ind w:left="720" w:hanging="720"/>
        <w:rPr>
          <w:rFonts w:ascii="Times New Roman" w:hAnsi="Times New Roman" w:cs="Times New Roman"/>
          <w:sz w:val="24"/>
          <w:szCs w:val="24"/>
        </w:rPr>
      </w:pPr>
      <w:r w:rsidRPr="00B74B1A">
        <w:rPr>
          <w:rFonts w:ascii="Times New Roman" w:hAnsi="Times New Roman" w:cs="Times New Roman"/>
          <w:sz w:val="24"/>
          <w:szCs w:val="24"/>
        </w:rPr>
        <w:t xml:space="preserve">“The HESS Telescopes.” </w:t>
      </w:r>
      <w:r w:rsidRPr="00B74B1A">
        <w:rPr>
          <w:rFonts w:ascii="Times New Roman" w:hAnsi="Times New Roman" w:cs="Times New Roman"/>
          <w:i/>
          <w:iCs/>
          <w:sz w:val="24"/>
          <w:szCs w:val="24"/>
        </w:rPr>
        <w:t>H.E.S.S. - The High Energy Stereoscopic System</w:t>
      </w:r>
      <w:r w:rsidRPr="00B74B1A">
        <w:rPr>
          <w:rFonts w:ascii="Times New Roman" w:hAnsi="Times New Roman" w:cs="Times New Roman"/>
          <w:sz w:val="24"/>
          <w:szCs w:val="24"/>
        </w:rPr>
        <w:t xml:space="preserve">, www.mpi-hd.mpg.de/HESS/pages/about/telescopes/. Accessed 4 May 2025. </w:t>
      </w:r>
    </w:p>
    <w:p w14:paraId="02A5BFBD" w14:textId="77777777" w:rsidR="00B74B1A" w:rsidRPr="00A467EF" w:rsidRDefault="00B74B1A" w:rsidP="00A467EF">
      <w:pPr>
        <w:rPr>
          <w:rFonts w:ascii="Times New Roman" w:hAnsi="Times New Roman" w:cs="Times New Roman"/>
          <w:sz w:val="24"/>
          <w:szCs w:val="24"/>
        </w:rPr>
      </w:pPr>
    </w:p>
    <w:p w14:paraId="3F1BAE24" w14:textId="54630493" w:rsidR="00EB0B5C" w:rsidRDefault="00EB0B5C" w:rsidP="00257160">
      <w:pPr>
        <w:ind w:left="2880" w:firstLine="720"/>
        <w:rPr>
          <w:rFonts w:ascii="Times New Roman" w:hAnsi="Times New Roman" w:cs="Times New Roman"/>
          <w:b/>
          <w:bCs/>
          <w:i/>
          <w:iCs/>
          <w:sz w:val="32"/>
          <w:szCs w:val="32"/>
        </w:rPr>
      </w:pPr>
      <w:r>
        <w:rPr>
          <w:rFonts w:ascii="Times New Roman" w:hAnsi="Times New Roman" w:cs="Times New Roman"/>
          <w:b/>
          <w:bCs/>
          <w:i/>
          <w:iCs/>
          <w:sz w:val="32"/>
          <w:szCs w:val="32"/>
        </w:rPr>
        <w:t>Acknowledgements</w:t>
      </w:r>
    </w:p>
    <w:p w14:paraId="5ABBC0B1" w14:textId="68C39F8B" w:rsidR="00A467EF" w:rsidRDefault="00A467EF" w:rsidP="00A467EF">
      <w:pPr>
        <w:rPr>
          <w:rFonts w:ascii="Times New Roman" w:hAnsi="Times New Roman" w:cs="Times New Roman"/>
          <w:sz w:val="24"/>
          <w:szCs w:val="24"/>
        </w:rPr>
      </w:pPr>
      <w:r>
        <w:rPr>
          <w:rFonts w:ascii="Times New Roman" w:hAnsi="Times New Roman" w:cs="Times New Roman"/>
          <w:sz w:val="24"/>
          <w:szCs w:val="24"/>
        </w:rPr>
        <w:t xml:space="preserve">Documentation: For this project I relied on official documentation provided by Scikit-Learn, Matplotlib,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p>
    <w:p w14:paraId="69D121F5" w14:textId="30026993" w:rsidR="00ED2D8E" w:rsidRDefault="00ED2D8E" w:rsidP="00A467EF">
      <w:p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Used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website to gain more information about the </w:t>
      </w:r>
      <w:r w:rsidR="00A3403C">
        <w:rPr>
          <w:rFonts w:ascii="Times New Roman" w:hAnsi="Times New Roman" w:cs="Times New Roman"/>
          <w:sz w:val="24"/>
          <w:szCs w:val="24"/>
        </w:rPr>
        <w:t>“</w:t>
      </w:r>
      <w:proofErr w:type="spellStart"/>
      <w:r>
        <w:rPr>
          <w:rFonts w:ascii="Times New Roman" w:hAnsi="Times New Roman" w:cs="Times New Roman"/>
          <w:sz w:val="24"/>
          <w:szCs w:val="24"/>
        </w:rPr>
        <w:t>class_weight</w:t>
      </w:r>
      <w:proofErr w:type="spellEnd"/>
      <w:r w:rsidR="00A3403C">
        <w:rPr>
          <w:rFonts w:ascii="Times New Roman" w:hAnsi="Times New Roman" w:cs="Times New Roman"/>
          <w:sz w:val="24"/>
          <w:szCs w:val="24"/>
        </w:rPr>
        <w:t xml:space="preserve">” </w:t>
      </w:r>
      <w:r>
        <w:rPr>
          <w:rFonts w:ascii="Times New Roman" w:hAnsi="Times New Roman" w:cs="Times New Roman"/>
          <w:sz w:val="24"/>
          <w:szCs w:val="24"/>
        </w:rPr>
        <w:t>parameter.</w:t>
      </w:r>
    </w:p>
    <w:p w14:paraId="3F8690C8" w14:textId="7354D0C4" w:rsidR="00ED2D8E" w:rsidRDefault="00ED2D8E" w:rsidP="00A467EF">
      <w:p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Used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website to learn different methods of plotting a ROC curve.</w:t>
      </w:r>
    </w:p>
    <w:p w14:paraId="54B0D746" w14:textId="22F4EF7A" w:rsidR="00A753EB" w:rsidRDefault="00A753EB" w:rsidP="00A467EF">
      <w:pPr>
        <w:rPr>
          <w:rFonts w:ascii="Times New Roman" w:hAnsi="Times New Roman" w:cs="Times New Roman"/>
          <w:sz w:val="24"/>
          <w:szCs w:val="24"/>
        </w:rPr>
      </w:pPr>
      <w:proofErr w:type="spellStart"/>
      <w:r>
        <w:rPr>
          <w:rFonts w:ascii="Times New Roman" w:hAnsi="Times New Roman" w:cs="Times New Roman"/>
          <w:sz w:val="24"/>
          <w:szCs w:val="24"/>
        </w:rPr>
        <w:t>StatQuest</w:t>
      </w:r>
      <w:proofErr w:type="spellEnd"/>
      <w:r>
        <w:rPr>
          <w:rFonts w:ascii="Times New Roman" w:hAnsi="Times New Roman" w:cs="Times New Roman"/>
          <w:sz w:val="24"/>
          <w:szCs w:val="24"/>
        </w:rPr>
        <w:t xml:space="preserve">: Utilized </w:t>
      </w:r>
      <w:proofErr w:type="spellStart"/>
      <w:r>
        <w:rPr>
          <w:rFonts w:ascii="Times New Roman" w:hAnsi="Times New Roman" w:cs="Times New Roman"/>
          <w:sz w:val="24"/>
          <w:szCs w:val="24"/>
        </w:rPr>
        <w:t>StatQuest</w:t>
      </w:r>
      <w:proofErr w:type="spellEnd"/>
      <w:r>
        <w:rPr>
          <w:rFonts w:ascii="Times New Roman" w:hAnsi="Times New Roman" w:cs="Times New Roman"/>
          <w:sz w:val="24"/>
          <w:szCs w:val="24"/>
        </w:rPr>
        <w:t xml:space="preserve"> YouTube channel to gain basic knowledge of the Support Vector Machine algorithm.</w:t>
      </w:r>
    </w:p>
    <w:p w14:paraId="71ABAB8F" w14:textId="28D4519D" w:rsidR="00A3403C" w:rsidRPr="00A467EF" w:rsidRDefault="00A3403C" w:rsidP="00A467EF">
      <w:pPr>
        <w:rPr>
          <w:rFonts w:ascii="Times New Roman" w:hAnsi="Times New Roman" w:cs="Times New Roman"/>
          <w:sz w:val="24"/>
          <w:szCs w:val="24"/>
        </w:rPr>
      </w:pPr>
      <w:r>
        <w:rPr>
          <w:rFonts w:ascii="Times New Roman" w:hAnsi="Times New Roman" w:cs="Times New Roman"/>
          <w:sz w:val="24"/>
          <w:szCs w:val="24"/>
        </w:rPr>
        <w:t>NOTE: Most of the information I used for this project came directly from the MAGIC dataset documentation.</w:t>
      </w:r>
    </w:p>
    <w:p w14:paraId="7D1BEEB5" w14:textId="32330B0C" w:rsidR="00EB0B5C" w:rsidRPr="00257160" w:rsidRDefault="00EB0B5C" w:rsidP="00257160">
      <w:pPr>
        <w:ind w:left="2880" w:firstLine="720"/>
        <w:rPr>
          <w:rFonts w:ascii="Times New Roman" w:hAnsi="Times New Roman" w:cs="Times New Roman"/>
          <w:b/>
          <w:bCs/>
          <w:i/>
          <w:iCs/>
          <w:sz w:val="32"/>
          <w:szCs w:val="32"/>
        </w:rPr>
      </w:pPr>
      <w:r>
        <w:rPr>
          <w:rFonts w:ascii="Times New Roman" w:hAnsi="Times New Roman" w:cs="Times New Roman"/>
          <w:b/>
          <w:bCs/>
          <w:i/>
          <w:iCs/>
          <w:sz w:val="32"/>
          <w:szCs w:val="32"/>
        </w:rPr>
        <w:t>Source Code</w:t>
      </w:r>
    </w:p>
    <w:p w14:paraId="6466C856" w14:textId="3984877A" w:rsidR="007813F0" w:rsidRPr="007813F0" w:rsidRDefault="007813F0" w:rsidP="007813F0">
      <w:pPr>
        <w:rPr>
          <w:rFonts w:ascii="Times New Roman" w:hAnsi="Times New Roman" w:cs="Times New Roman"/>
          <w:b/>
          <w:bCs/>
          <w:i/>
          <w:iCs/>
          <w:sz w:val="32"/>
          <w:szCs w:val="32"/>
        </w:rPr>
      </w:pPr>
    </w:p>
    <w:sectPr w:rsidR="007813F0" w:rsidRPr="007813F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D833D" w14:textId="77777777" w:rsidR="00556180" w:rsidRDefault="00556180" w:rsidP="007813F0">
      <w:pPr>
        <w:spacing w:after="0" w:line="240" w:lineRule="auto"/>
      </w:pPr>
      <w:r>
        <w:separator/>
      </w:r>
    </w:p>
  </w:endnote>
  <w:endnote w:type="continuationSeparator" w:id="0">
    <w:p w14:paraId="0AC5F5B9" w14:textId="77777777" w:rsidR="00556180" w:rsidRDefault="00556180" w:rsidP="0078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529C7" w14:textId="77777777" w:rsidR="00556180" w:rsidRDefault="00556180" w:rsidP="007813F0">
      <w:pPr>
        <w:spacing w:after="0" w:line="240" w:lineRule="auto"/>
      </w:pPr>
      <w:r>
        <w:separator/>
      </w:r>
    </w:p>
  </w:footnote>
  <w:footnote w:type="continuationSeparator" w:id="0">
    <w:p w14:paraId="56201461" w14:textId="77777777" w:rsidR="00556180" w:rsidRDefault="00556180" w:rsidP="00781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7627603"/>
      <w:docPartObj>
        <w:docPartGallery w:val="Page Numbers (Top of Page)"/>
        <w:docPartUnique/>
      </w:docPartObj>
    </w:sdtPr>
    <w:sdtEndPr>
      <w:rPr>
        <w:noProof/>
      </w:rPr>
    </w:sdtEndPr>
    <w:sdtContent>
      <w:p w14:paraId="292B583D" w14:textId="3E16C619" w:rsidR="007813F0" w:rsidRDefault="007813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84195" w14:textId="77777777" w:rsidR="007813F0" w:rsidRDefault="0078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439"/>
    <w:multiLevelType w:val="multilevel"/>
    <w:tmpl w:val="E96A30A6"/>
    <w:lvl w:ilvl="0">
      <w:start w:val="3"/>
      <w:numFmt w:val="decimal"/>
      <w:lvlText w:val="%1"/>
      <w:lvlJc w:val="left"/>
      <w:pPr>
        <w:ind w:left="420" w:hanging="4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560" w:hanging="2520"/>
      </w:pPr>
      <w:rPr>
        <w:rFonts w:hint="default"/>
        <w:sz w:val="32"/>
      </w:rPr>
    </w:lvl>
    <w:lvl w:ilvl="8">
      <w:start w:val="1"/>
      <w:numFmt w:val="decimal"/>
      <w:lvlText w:val="%1.%2.%3.%4.%5.%6.%7.%8.%9"/>
      <w:lvlJc w:val="left"/>
      <w:pPr>
        <w:ind w:left="8640" w:hanging="2880"/>
      </w:pPr>
      <w:rPr>
        <w:rFonts w:hint="default"/>
        <w:sz w:val="32"/>
      </w:rPr>
    </w:lvl>
  </w:abstractNum>
  <w:abstractNum w:abstractNumId="1" w15:restartNumberingAfterBreak="0">
    <w:nsid w:val="0D134DB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2158FB"/>
    <w:multiLevelType w:val="multilevel"/>
    <w:tmpl w:val="E96A30A6"/>
    <w:lvl w:ilvl="0">
      <w:start w:val="5"/>
      <w:numFmt w:val="decimal"/>
      <w:lvlText w:val="%1"/>
      <w:lvlJc w:val="left"/>
      <w:pPr>
        <w:ind w:left="420" w:hanging="4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560" w:hanging="2520"/>
      </w:pPr>
      <w:rPr>
        <w:rFonts w:hint="default"/>
        <w:sz w:val="32"/>
      </w:rPr>
    </w:lvl>
    <w:lvl w:ilvl="8">
      <w:start w:val="1"/>
      <w:numFmt w:val="decimal"/>
      <w:lvlText w:val="%1.%2.%3.%4.%5.%6.%7.%8.%9"/>
      <w:lvlJc w:val="left"/>
      <w:pPr>
        <w:ind w:left="8640" w:hanging="2880"/>
      </w:pPr>
      <w:rPr>
        <w:rFonts w:hint="default"/>
        <w:sz w:val="32"/>
      </w:rPr>
    </w:lvl>
  </w:abstractNum>
  <w:abstractNum w:abstractNumId="3" w15:restartNumberingAfterBreak="0">
    <w:nsid w:val="3C4D1DC4"/>
    <w:multiLevelType w:val="multilevel"/>
    <w:tmpl w:val="2444A28C"/>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3E981246"/>
    <w:multiLevelType w:val="hybridMultilevel"/>
    <w:tmpl w:val="F1EED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B5231"/>
    <w:multiLevelType w:val="multilevel"/>
    <w:tmpl w:val="E96A30A6"/>
    <w:lvl w:ilvl="0">
      <w:start w:val="4"/>
      <w:numFmt w:val="decimal"/>
      <w:lvlText w:val="%1"/>
      <w:lvlJc w:val="left"/>
      <w:pPr>
        <w:ind w:left="420" w:hanging="4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560" w:hanging="2520"/>
      </w:pPr>
      <w:rPr>
        <w:rFonts w:hint="default"/>
        <w:sz w:val="32"/>
      </w:rPr>
    </w:lvl>
    <w:lvl w:ilvl="8">
      <w:start w:val="1"/>
      <w:numFmt w:val="decimal"/>
      <w:lvlText w:val="%1.%2.%3.%4.%5.%6.%7.%8.%9"/>
      <w:lvlJc w:val="left"/>
      <w:pPr>
        <w:ind w:left="8640" w:hanging="2880"/>
      </w:pPr>
      <w:rPr>
        <w:rFonts w:hint="default"/>
        <w:sz w:val="32"/>
      </w:rPr>
    </w:lvl>
  </w:abstractNum>
  <w:abstractNum w:abstractNumId="6" w15:restartNumberingAfterBreak="0">
    <w:nsid w:val="61ED0B1F"/>
    <w:multiLevelType w:val="multilevel"/>
    <w:tmpl w:val="E96A30A6"/>
    <w:lvl w:ilvl="0">
      <w:start w:val="2"/>
      <w:numFmt w:val="decimal"/>
      <w:lvlText w:val="%1"/>
      <w:lvlJc w:val="left"/>
      <w:pPr>
        <w:ind w:left="420" w:hanging="4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560" w:hanging="2520"/>
      </w:pPr>
      <w:rPr>
        <w:rFonts w:hint="default"/>
        <w:sz w:val="32"/>
      </w:rPr>
    </w:lvl>
    <w:lvl w:ilvl="8">
      <w:start w:val="1"/>
      <w:numFmt w:val="decimal"/>
      <w:lvlText w:val="%1.%2.%3.%4.%5.%6.%7.%8.%9"/>
      <w:lvlJc w:val="left"/>
      <w:pPr>
        <w:ind w:left="8640" w:hanging="2880"/>
      </w:pPr>
      <w:rPr>
        <w:rFonts w:hint="default"/>
        <w:sz w:val="32"/>
      </w:rPr>
    </w:lvl>
  </w:abstractNum>
  <w:abstractNum w:abstractNumId="7" w15:restartNumberingAfterBreak="0">
    <w:nsid w:val="6B671A77"/>
    <w:multiLevelType w:val="multilevel"/>
    <w:tmpl w:val="E96A30A6"/>
    <w:lvl w:ilvl="0">
      <w:start w:val="2"/>
      <w:numFmt w:val="decimal"/>
      <w:lvlText w:val="%1"/>
      <w:lvlJc w:val="left"/>
      <w:pPr>
        <w:ind w:left="420" w:hanging="42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560" w:hanging="2520"/>
      </w:pPr>
      <w:rPr>
        <w:rFonts w:hint="default"/>
        <w:sz w:val="32"/>
      </w:rPr>
    </w:lvl>
    <w:lvl w:ilvl="8">
      <w:start w:val="1"/>
      <w:numFmt w:val="decimal"/>
      <w:lvlText w:val="%1.%2.%3.%4.%5.%6.%7.%8.%9"/>
      <w:lvlJc w:val="left"/>
      <w:pPr>
        <w:ind w:left="8640" w:hanging="2880"/>
      </w:pPr>
      <w:rPr>
        <w:rFonts w:hint="default"/>
        <w:sz w:val="32"/>
      </w:rPr>
    </w:lvl>
  </w:abstractNum>
  <w:num w:numId="1" w16cid:durableId="1586262659">
    <w:abstractNumId w:val="1"/>
  </w:num>
  <w:num w:numId="2" w16cid:durableId="824782303">
    <w:abstractNumId w:val="4"/>
  </w:num>
  <w:num w:numId="3" w16cid:durableId="511922577">
    <w:abstractNumId w:val="3"/>
  </w:num>
  <w:num w:numId="4" w16cid:durableId="1452476954">
    <w:abstractNumId w:val="7"/>
  </w:num>
  <w:num w:numId="5" w16cid:durableId="1150245641">
    <w:abstractNumId w:val="6"/>
  </w:num>
  <w:num w:numId="6" w16cid:durableId="1699623174">
    <w:abstractNumId w:val="0"/>
  </w:num>
  <w:num w:numId="7" w16cid:durableId="1662780910">
    <w:abstractNumId w:val="5"/>
  </w:num>
  <w:num w:numId="8" w16cid:durableId="1879538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88"/>
    <w:rsid w:val="00007799"/>
    <w:rsid w:val="00061DB9"/>
    <w:rsid w:val="00067959"/>
    <w:rsid w:val="000C7E7A"/>
    <w:rsid w:val="000D4F1E"/>
    <w:rsid w:val="001012BA"/>
    <w:rsid w:val="00103DDA"/>
    <w:rsid w:val="00115F1C"/>
    <w:rsid w:val="001430D7"/>
    <w:rsid w:val="00194EDA"/>
    <w:rsid w:val="001B060B"/>
    <w:rsid w:val="001B286C"/>
    <w:rsid w:val="001C52DB"/>
    <w:rsid w:val="001D2BED"/>
    <w:rsid w:val="00205EAC"/>
    <w:rsid w:val="00220E41"/>
    <w:rsid w:val="00252353"/>
    <w:rsid w:val="00257160"/>
    <w:rsid w:val="00276AA3"/>
    <w:rsid w:val="002B07C6"/>
    <w:rsid w:val="003226C9"/>
    <w:rsid w:val="00335D82"/>
    <w:rsid w:val="00337C52"/>
    <w:rsid w:val="0034198E"/>
    <w:rsid w:val="003908FF"/>
    <w:rsid w:val="003D1E2E"/>
    <w:rsid w:val="00407510"/>
    <w:rsid w:val="00407F75"/>
    <w:rsid w:val="00410A82"/>
    <w:rsid w:val="00425383"/>
    <w:rsid w:val="004731EF"/>
    <w:rsid w:val="0049340C"/>
    <w:rsid w:val="00495A57"/>
    <w:rsid w:val="004C6972"/>
    <w:rsid w:val="004D2721"/>
    <w:rsid w:val="004F2BED"/>
    <w:rsid w:val="00520E14"/>
    <w:rsid w:val="00556180"/>
    <w:rsid w:val="00565F3F"/>
    <w:rsid w:val="00580C0C"/>
    <w:rsid w:val="005C438C"/>
    <w:rsid w:val="005D71DF"/>
    <w:rsid w:val="00657C74"/>
    <w:rsid w:val="00764AFE"/>
    <w:rsid w:val="007653BD"/>
    <w:rsid w:val="007813F0"/>
    <w:rsid w:val="007B0D89"/>
    <w:rsid w:val="007B7B8D"/>
    <w:rsid w:val="007C2440"/>
    <w:rsid w:val="00807DF7"/>
    <w:rsid w:val="00813FF7"/>
    <w:rsid w:val="00834FE6"/>
    <w:rsid w:val="008711CE"/>
    <w:rsid w:val="008C324E"/>
    <w:rsid w:val="008F22D6"/>
    <w:rsid w:val="00914281"/>
    <w:rsid w:val="00915367"/>
    <w:rsid w:val="00916D0C"/>
    <w:rsid w:val="00986686"/>
    <w:rsid w:val="00A3403C"/>
    <w:rsid w:val="00A467EF"/>
    <w:rsid w:val="00A5233B"/>
    <w:rsid w:val="00A64034"/>
    <w:rsid w:val="00A753EB"/>
    <w:rsid w:val="00A80300"/>
    <w:rsid w:val="00A936EA"/>
    <w:rsid w:val="00AA29A4"/>
    <w:rsid w:val="00B27601"/>
    <w:rsid w:val="00B33829"/>
    <w:rsid w:val="00B703B5"/>
    <w:rsid w:val="00B74B1A"/>
    <w:rsid w:val="00B775B0"/>
    <w:rsid w:val="00B77EA7"/>
    <w:rsid w:val="00BD4A65"/>
    <w:rsid w:val="00C2293F"/>
    <w:rsid w:val="00C64A26"/>
    <w:rsid w:val="00C84CD6"/>
    <w:rsid w:val="00CC756D"/>
    <w:rsid w:val="00D30C30"/>
    <w:rsid w:val="00DD2C06"/>
    <w:rsid w:val="00E0616D"/>
    <w:rsid w:val="00E13488"/>
    <w:rsid w:val="00EB0B5C"/>
    <w:rsid w:val="00EB31F8"/>
    <w:rsid w:val="00EB746A"/>
    <w:rsid w:val="00EC6FA6"/>
    <w:rsid w:val="00ED2D8E"/>
    <w:rsid w:val="00EE77F4"/>
    <w:rsid w:val="00F11A74"/>
    <w:rsid w:val="00F44278"/>
    <w:rsid w:val="00F962DF"/>
    <w:rsid w:val="00F973E5"/>
    <w:rsid w:val="00FA3D2A"/>
    <w:rsid w:val="00FC729A"/>
    <w:rsid w:val="00FD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54D7"/>
  <w15:chartTrackingRefBased/>
  <w15:docId w15:val="{4A577BD8-D72A-43FA-AC8B-C5D03741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973E5"/>
    <w:pPr>
      <w:numPr>
        <w:numId w:val="1"/>
      </w:numPr>
    </w:pPr>
  </w:style>
  <w:style w:type="character" w:customStyle="1" w:styleId="Heading1Char">
    <w:name w:val="Heading 1 Char"/>
    <w:basedOn w:val="DefaultParagraphFont"/>
    <w:link w:val="Heading1"/>
    <w:uiPriority w:val="9"/>
    <w:rsid w:val="00E13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488"/>
    <w:rPr>
      <w:rFonts w:eastAsiaTheme="majorEastAsia" w:cstheme="majorBidi"/>
      <w:color w:val="272727" w:themeColor="text1" w:themeTint="D8"/>
    </w:rPr>
  </w:style>
  <w:style w:type="paragraph" w:styleId="Title">
    <w:name w:val="Title"/>
    <w:basedOn w:val="Normal"/>
    <w:next w:val="Normal"/>
    <w:link w:val="TitleChar"/>
    <w:uiPriority w:val="10"/>
    <w:qFormat/>
    <w:rsid w:val="00E13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488"/>
    <w:pPr>
      <w:spacing w:before="160"/>
      <w:jc w:val="center"/>
    </w:pPr>
    <w:rPr>
      <w:i/>
      <w:iCs/>
      <w:color w:val="404040" w:themeColor="text1" w:themeTint="BF"/>
    </w:rPr>
  </w:style>
  <w:style w:type="character" w:customStyle="1" w:styleId="QuoteChar">
    <w:name w:val="Quote Char"/>
    <w:basedOn w:val="DefaultParagraphFont"/>
    <w:link w:val="Quote"/>
    <w:uiPriority w:val="29"/>
    <w:rsid w:val="00E13488"/>
    <w:rPr>
      <w:i/>
      <w:iCs/>
      <w:color w:val="404040" w:themeColor="text1" w:themeTint="BF"/>
    </w:rPr>
  </w:style>
  <w:style w:type="paragraph" w:styleId="ListParagraph">
    <w:name w:val="List Paragraph"/>
    <w:basedOn w:val="Normal"/>
    <w:uiPriority w:val="34"/>
    <w:qFormat/>
    <w:rsid w:val="00E13488"/>
    <w:pPr>
      <w:ind w:left="720"/>
      <w:contextualSpacing/>
    </w:pPr>
  </w:style>
  <w:style w:type="character" w:styleId="IntenseEmphasis">
    <w:name w:val="Intense Emphasis"/>
    <w:basedOn w:val="DefaultParagraphFont"/>
    <w:uiPriority w:val="21"/>
    <w:qFormat/>
    <w:rsid w:val="00E13488"/>
    <w:rPr>
      <w:i/>
      <w:iCs/>
      <w:color w:val="0F4761" w:themeColor="accent1" w:themeShade="BF"/>
    </w:rPr>
  </w:style>
  <w:style w:type="paragraph" w:styleId="IntenseQuote">
    <w:name w:val="Intense Quote"/>
    <w:basedOn w:val="Normal"/>
    <w:next w:val="Normal"/>
    <w:link w:val="IntenseQuoteChar"/>
    <w:uiPriority w:val="30"/>
    <w:qFormat/>
    <w:rsid w:val="00E13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488"/>
    <w:rPr>
      <w:i/>
      <w:iCs/>
      <w:color w:val="0F4761" w:themeColor="accent1" w:themeShade="BF"/>
    </w:rPr>
  </w:style>
  <w:style w:type="character" w:styleId="IntenseReference">
    <w:name w:val="Intense Reference"/>
    <w:basedOn w:val="DefaultParagraphFont"/>
    <w:uiPriority w:val="32"/>
    <w:qFormat/>
    <w:rsid w:val="00E13488"/>
    <w:rPr>
      <w:b/>
      <w:bCs/>
      <w:smallCaps/>
      <w:color w:val="0F4761" w:themeColor="accent1" w:themeShade="BF"/>
      <w:spacing w:val="5"/>
    </w:rPr>
  </w:style>
  <w:style w:type="paragraph" w:styleId="Header">
    <w:name w:val="header"/>
    <w:basedOn w:val="Normal"/>
    <w:link w:val="HeaderChar"/>
    <w:uiPriority w:val="99"/>
    <w:unhideWhenUsed/>
    <w:rsid w:val="00781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F0"/>
  </w:style>
  <w:style w:type="paragraph" w:styleId="Footer">
    <w:name w:val="footer"/>
    <w:basedOn w:val="Normal"/>
    <w:link w:val="FooterChar"/>
    <w:uiPriority w:val="99"/>
    <w:unhideWhenUsed/>
    <w:rsid w:val="00781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F0"/>
  </w:style>
  <w:style w:type="paragraph" w:styleId="Caption">
    <w:name w:val="caption"/>
    <w:basedOn w:val="Normal"/>
    <w:next w:val="Normal"/>
    <w:uiPriority w:val="35"/>
    <w:unhideWhenUsed/>
    <w:qFormat/>
    <w:rsid w:val="00565F3F"/>
    <w:pPr>
      <w:spacing w:after="200" w:line="240" w:lineRule="auto"/>
    </w:pPr>
    <w:rPr>
      <w:i/>
      <w:iCs/>
      <w:color w:val="0E2841" w:themeColor="text2"/>
      <w:sz w:val="18"/>
      <w:szCs w:val="18"/>
    </w:rPr>
  </w:style>
  <w:style w:type="character" w:styleId="Hyperlink">
    <w:name w:val="Hyperlink"/>
    <w:basedOn w:val="DefaultParagraphFont"/>
    <w:uiPriority w:val="99"/>
    <w:unhideWhenUsed/>
    <w:rsid w:val="00B74B1A"/>
    <w:rPr>
      <w:color w:val="467886" w:themeColor="hyperlink"/>
      <w:u w:val="single"/>
    </w:rPr>
  </w:style>
  <w:style w:type="character" w:styleId="UnresolvedMention">
    <w:name w:val="Unresolved Mention"/>
    <w:basedOn w:val="DefaultParagraphFont"/>
    <w:uiPriority w:val="99"/>
    <w:semiHidden/>
    <w:unhideWhenUsed/>
    <w:rsid w:val="00B74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9989">
      <w:bodyDiv w:val="1"/>
      <w:marLeft w:val="0"/>
      <w:marRight w:val="0"/>
      <w:marTop w:val="0"/>
      <w:marBottom w:val="0"/>
      <w:divBdr>
        <w:top w:val="none" w:sz="0" w:space="0" w:color="auto"/>
        <w:left w:val="none" w:sz="0" w:space="0" w:color="auto"/>
        <w:bottom w:val="none" w:sz="0" w:space="0" w:color="auto"/>
        <w:right w:val="none" w:sz="0" w:space="0" w:color="auto"/>
      </w:divBdr>
    </w:div>
    <w:div w:id="331638809">
      <w:bodyDiv w:val="1"/>
      <w:marLeft w:val="0"/>
      <w:marRight w:val="0"/>
      <w:marTop w:val="0"/>
      <w:marBottom w:val="0"/>
      <w:divBdr>
        <w:top w:val="none" w:sz="0" w:space="0" w:color="auto"/>
        <w:left w:val="none" w:sz="0" w:space="0" w:color="auto"/>
        <w:bottom w:val="none" w:sz="0" w:space="0" w:color="auto"/>
        <w:right w:val="none" w:sz="0" w:space="0" w:color="auto"/>
      </w:divBdr>
    </w:div>
    <w:div w:id="584150887">
      <w:bodyDiv w:val="1"/>
      <w:marLeft w:val="0"/>
      <w:marRight w:val="0"/>
      <w:marTop w:val="0"/>
      <w:marBottom w:val="0"/>
      <w:divBdr>
        <w:top w:val="none" w:sz="0" w:space="0" w:color="auto"/>
        <w:left w:val="none" w:sz="0" w:space="0" w:color="auto"/>
        <w:bottom w:val="none" w:sz="0" w:space="0" w:color="auto"/>
        <w:right w:val="none" w:sz="0" w:space="0" w:color="auto"/>
      </w:divBdr>
    </w:div>
    <w:div w:id="702637117">
      <w:bodyDiv w:val="1"/>
      <w:marLeft w:val="0"/>
      <w:marRight w:val="0"/>
      <w:marTop w:val="0"/>
      <w:marBottom w:val="0"/>
      <w:divBdr>
        <w:top w:val="none" w:sz="0" w:space="0" w:color="auto"/>
        <w:left w:val="none" w:sz="0" w:space="0" w:color="auto"/>
        <w:bottom w:val="none" w:sz="0" w:space="0" w:color="auto"/>
        <w:right w:val="none" w:sz="0" w:space="0" w:color="auto"/>
      </w:divBdr>
    </w:div>
    <w:div w:id="1425803484">
      <w:bodyDiv w:val="1"/>
      <w:marLeft w:val="0"/>
      <w:marRight w:val="0"/>
      <w:marTop w:val="0"/>
      <w:marBottom w:val="0"/>
      <w:divBdr>
        <w:top w:val="none" w:sz="0" w:space="0" w:color="auto"/>
        <w:left w:val="none" w:sz="0" w:space="0" w:color="auto"/>
        <w:bottom w:val="none" w:sz="0" w:space="0" w:color="auto"/>
        <w:right w:val="none" w:sz="0" w:space="0" w:color="auto"/>
      </w:divBdr>
    </w:div>
    <w:div w:id="163606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mpi-hd.mpg.de/HESS/pages/about/telescop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24432/C52C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Linares</dc:creator>
  <cp:keywords/>
  <dc:description/>
  <cp:lastModifiedBy>Gabriel Linares</cp:lastModifiedBy>
  <cp:revision>11</cp:revision>
  <dcterms:created xsi:type="dcterms:W3CDTF">2025-04-29T22:53:00Z</dcterms:created>
  <dcterms:modified xsi:type="dcterms:W3CDTF">2025-05-07T17:09:00Z</dcterms:modified>
</cp:coreProperties>
</file>