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F65AD" w14:textId="5BFAFD60" w:rsidR="00050929" w:rsidRDefault="00050929">
      <w:pPr>
        <w:rPr>
          <w:b/>
          <w:bCs/>
        </w:rPr>
      </w:pPr>
      <w:r>
        <w:rPr>
          <w:b/>
          <w:bCs/>
        </w:rPr>
        <w:t>Lily Zavrel – HW4 Questions</w:t>
      </w:r>
    </w:p>
    <w:p w14:paraId="30F828C8" w14:textId="00781AF9" w:rsidR="001B0FD5" w:rsidRPr="00DC52DF" w:rsidRDefault="001B0FD5">
      <w:pPr>
        <w:rPr>
          <w:b/>
          <w:bCs/>
        </w:rPr>
      </w:pPr>
      <w:r w:rsidRPr="00DC52DF">
        <w:rPr>
          <w:b/>
          <w:bCs/>
        </w:rPr>
        <w:t xml:space="preserve">Question 1: In this assignment, Tables 1 and 2 provided a clear set of columns to include in the final data set along with step-by-step guidance. </w:t>
      </w:r>
      <w:proofErr w:type="gramStart"/>
      <w:r w:rsidRPr="00DC52DF">
        <w:rPr>
          <w:b/>
          <w:bCs/>
        </w:rPr>
        <w:t>In reality, clients</w:t>
      </w:r>
      <w:proofErr w:type="gramEnd"/>
      <w:r w:rsidRPr="00DC52DF">
        <w:rPr>
          <w:b/>
          <w:bCs/>
        </w:rPr>
        <w:t xml:space="preserve"> rarely give you a detailed data specification. If S.A.B.E.R. had just given you the three raw files with no additional information, how would you have determined what the final dataset should look like and what steps to take? What questions would you need to ask the client, and what clues would you look for in the data itself to guide your decisions? </w:t>
      </w:r>
    </w:p>
    <w:p w14:paraId="55730939" w14:textId="24C819E1" w:rsidR="001B0FD5" w:rsidRDefault="00251629">
      <w:r>
        <w:t>If I had not been given a detailed data specification</w:t>
      </w:r>
      <w:r w:rsidR="0099183A">
        <w:t xml:space="preserve"> and </w:t>
      </w:r>
      <w:r w:rsidR="00C66142">
        <w:t>only received</w:t>
      </w:r>
      <w:r w:rsidR="0099183A">
        <w:t xml:space="preserve"> the three raw files</w:t>
      </w:r>
      <w:r>
        <w:t xml:space="preserve">, </w:t>
      </w:r>
      <w:r w:rsidR="0099183A">
        <w:t xml:space="preserve">cleaning and combining the data would have </w:t>
      </w:r>
      <w:r w:rsidR="00C66142">
        <w:t xml:space="preserve">been </w:t>
      </w:r>
      <w:r w:rsidR="0099183A">
        <w:t>more difficul</w:t>
      </w:r>
      <w:r w:rsidR="00C66142">
        <w:t>t</w:t>
      </w:r>
      <w:r w:rsidR="0099183A">
        <w:t xml:space="preserve">. </w:t>
      </w:r>
      <w:r w:rsidR="00A43786">
        <w:t xml:space="preserve">To determine what the final dataset should look like, I would </w:t>
      </w:r>
      <w:r w:rsidR="00C66142">
        <w:t>have first</w:t>
      </w:r>
      <w:r w:rsidR="00A43786">
        <w:t xml:space="preserve"> compare</w:t>
      </w:r>
      <w:r w:rsidR="00C66142">
        <w:t>d</w:t>
      </w:r>
      <w:r w:rsidR="00A43786">
        <w:t xml:space="preserve"> the Jan-Jun and Jul-Dec files and </w:t>
      </w:r>
      <w:r w:rsidR="00164F37">
        <w:t>looked for inconsistencies</w:t>
      </w:r>
      <w:r w:rsidR="00C73646">
        <w:t xml:space="preserve">, such as the merchant column </w:t>
      </w:r>
      <w:r w:rsidR="00C45456">
        <w:t xml:space="preserve">containing combined </w:t>
      </w:r>
      <w:r w:rsidR="00C73646">
        <w:t>city</w:t>
      </w:r>
      <w:r w:rsidR="00C45456">
        <w:t xml:space="preserve"> </w:t>
      </w:r>
      <w:r w:rsidR="00C73646">
        <w:t>and state</w:t>
      </w:r>
      <w:r w:rsidR="00C45456">
        <w:t xml:space="preserve"> information</w:t>
      </w:r>
      <w:r w:rsidR="00C73646">
        <w:t>.</w:t>
      </w:r>
      <w:r w:rsidR="00392875">
        <w:t xml:space="preserve"> I would have also started by cleaning </w:t>
      </w:r>
      <w:r w:rsidR="0041575B">
        <w:t>obvious</w:t>
      </w:r>
      <w:r w:rsidR="00392875">
        <w:t xml:space="preserve"> inconsistencies, such as capitalizing the names and combining the dollars and cents columns. Then, I would have asked the client what format they wanted the dates</w:t>
      </w:r>
      <w:r w:rsidR="002F54B8">
        <w:t xml:space="preserve"> and transaction ID</w:t>
      </w:r>
      <w:r w:rsidR="004E28F8">
        <w:t xml:space="preserve"> </w:t>
      </w:r>
      <w:r w:rsidR="002F54B8">
        <w:t xml:space="preserve">in </w:t>
      </w:r>
      <w:r w:rsidR="004E28F8">
        <w:t xml:space="preserve">and whether they wanted abbreviations or </w:t>
      </w:r>
      <w:r w:rsidR="002F54B8">
        <w:t>the</w:t>
      </w:r>
      <w:r w:rsidR="004E28F8">
        <w:t xml:space="preserve"> transaction type</w:t>
      </w:r>
      <w:r w:rsidR="002F54B8">
        <w:t xml:space="preserve"> written out</w:t>
      </w:r>
      <w:r w:rsidR="004E28F8">
        <w:t xml:space="preserve">. </w:t>
      </w:r>
      <w:r w:rsidR="00600C4C" w:rsidRPr="00600C4C">
        <w:t xml:space="preserve">If client input </w:t>
      </w:r>
      <w:r w:rsidR="00F47145">
        <w:t>was not</w:t>
      </w:r>
      <w:r w:rsidR="00600C4C" w:rsidRPr="00600C4C">
        <w:t xml:space="preserve"> available, I </w:t>
      </w:r>
      <w:r w:rsidR="00600C4C">
        <w:t>would</w:t>
      </w:r>
      <w:r w:rsidR="00600C4C" w:rsidRPr="00600C4C">
        <w:t xml:space="preserve"> standardize IDs based on the majority format or consult historical </w:t>
      </w:r>
      <w:r w:rsidR="00600C4C">
        <w:t xml:space="preserve">records from the client to see past </w:t>
      </w:r>
      <w:r w:rsidR="00050929">
        <w:t>formats</w:t>
      </w:r>
      <w:r w:rsidR="00600C4C" w:rsidRPr="00600C4C">
        <w:t>.</w:t>
      </w:r>
      <w:r w:rsidR="00600C4C">
        <w:t xml:space="preserve"> </w:t>
      </w:r>
    </w:p>
    <w:p w14:paraId="1D5B2DB7" w14:textId="3B415BFF" w:rsidR="009D3113" w:rsidRPr="00DC52DF" w:rsidRDefault="001B0FD5">
      <w:pPr>
        <w:rPr>
          <w:b/>
          <w:bCs/>
        </w:rPr>
      </w:pPr>
      <w:r w:rsidRPr="00DC52DF">
        <w:rPr>
          <w:b/>
          <w:bCs/>
        </w:rPr>
        <w:t xml:space="preserve">Question 2: This dataset contained several types of typical data quality issues: corrupt characters in Notes, a dollars/cents split across two columns, “null” values, and inconsistent formatting (such as the identifier for a transaction). Choose two of these issues and explain why each one would cause downstream issues (for future users of the data) if left uncleaned. </w:t>
      </w:r>
      <w:proofErr w:type="gramStart"/>
      <w:r w:rsidRPr="00DC52DF">
        <w:rPr>
          <w:b/>
          <w:bCs/>
        </w:rPr>
        <w:t>Refer back</w:t>
      </w:r>
      <w:proofErr w:type="gramEnd"/>
      <w:r w:rsidRPr="00DC52DF">
        <w:rPr>
          <w:b/>
          <w:bCs/>
        </w:rPr>
        <w:t xml:space="preserve"> to a specific example in the data that exemplifies each issue and connect it to the downstream issue you identify.</w:t>
      </w:r>
    </w:p>
    <w:p w14:paraId="20A13AB6" w14:textId="69EB2B55" w:rsidR="001B0FD5" w:rsidRDefault="00F215C4">
      <w:r>
        <w:t xml:space="preserve">The </w:t>
      </w:r>
      <w:r w:rsidR="002E32A4">
        <w:t xml:space="preserve">corrupt characters in the notes section </w:t>
      </w:r>
      <w:r w:rsidR="0078672E">
        <w:t xml:space="preserve">can impact the </w:t>
      </w:r>
      <w:r w:rsidR="00412534">
        <w:t xml:space="preserve">downstream </w:t>
      </w:r>
      <w:r w:rsidR="0078672E">
        <w:t>processing, especially if future users run a search for keywords and do not get accurate results. For example, before cleaning the data, there were “</w:t>
      </w:r>
      <w:r w:rsidR="00D221F7">
        <w:t>@” symbols placed between text in the notes, which means that if a user searched for the word “ATM,” some would not come up since there was a “@” within the word, which would impact both their analysis of and overall trust in the data.</w:t>
      </w:r>
      <w:r w:rsidR="000D78F7">
        <w:t xml:space="preserve"> Next, the </w:t>
      </w:r>
      <w:r w:rsidR="0091706F">
        <w:t xml:space="preserve">dollars/cents split across two columns would become a major issue for future users who are </w:t>
      </w:r>
      <w:r w:rsidR="00456602">
        <w:t xml:space="preserve">performing </w:t>
      </w:r>
      <w:r w:rsidR="00D439A0">
        <w:t xml:space="preserve">total value </w:t>
      </w:r>
      <w:r w:rsidR="00456602">
        <w:t xml:space="preserve">calculations. If a future user forgets to combine them or does not combine </w:t>
      </w:r>
      <w:r w:rsidR="00D439A0">
        <w:t xml:space="preserve">them </w:t>
      </w:r>
      <w:r w:rsidR="00456602">
        <w:t xml:space="preserve">correctly, then their summation or average calculation would be incorrect. For example, summing </w:t>
      </w:r>
      <w:r w:rsidR="002C62D3">
        <w:t xml:space="preserve">only the dollars column for </w:t>
      </w:r>
      <w:r w:rsidR="00A71A70">
        <w:t xml:space="preserve">transaction </w:t>
      </w:r>
      <w:r w:rsidR="002C62D3">
        <w:t>T0001</w:t>
      </w:r>
      <w:r w:rsidR="00824703">
        <w:t xml:space="preserve"> would give you $325, when the total is actually $325.99 with the cents column included, leading to an underreport</w:t>
      </w:r>
      <w:r w:rsidR="002B24E4">
        <w:t>ing</w:t>
      </w:r>
      <w:r w:rsidR="00824703">
        <w:t xml:space="preserve"> of revenue</w:t>
      </w:r>
      <w:r w:rsidR="002B24E4">
        <w:t xml:space="preserve"> or </w:t>
      </w:r>
      <w:r w:rsidR="00824703">
        <w:t>expenses</w:t>
      </w:r>
      <w:r w:rsidR="002B24E4">
        <w:t>, which could impact decision-making.</w:t>
      </w:r>
    </w:p>
    <w:sectPr w:rsidR="001B0F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858"/>
    <w:rsid w:val="00050929"/>
    <w:rsid w:val="000C44EB"/>
    <w:rsid w:val="000D78F7"/>
    <w:rsid w:val="00164F37"/>
    <w:rsid w:val="001B0FD5"/>
    <w:rsid w:val="00243F62"/>
    <w:rsid w:val="00251629"/>
    <w:rsid w:val="002B24E4"/>
    <w:rsid w:val="002C62D3"/>
    <w:rsid w:val="002E2F63"/>
    <w:rsid w:val="002E32A4"/>
    <w:rsid w:val="002F54B8"/>
    <w:rsid w:val="00351331"/>
    <w:rsid w:val="00392875"/>
    <w:rsid w:val="00412534"/>
    <w:rsid w:val="0041575B"/>
    <w:rsid w:val="00456602"/>
    <w:rsid w:val="004E28F8"/>
    <w:rsid w:val="00554755"/>
    <w:rsid w:val="00600C4C"/>
    <w:rsid w:val="0078672E"/>
    <w:rsid w:val="007F5513"/>
    <w:rsid w:val="00824703"/>
    <w:rsid w:val="0091706F"/>
    <w:rsid w:val="0099183A"/>
    <w:rsid w:val="009D3113"/>
    <w:rsid w:val="00A160B5"/>
    <w:rsid w:val="00A43786"/>
    <w:rsid w:val="00A71A70"/>
    <w:rsid w:val="00C45456"/>
    <w:rsid w:val="00C55123"/>
    <w:rsid w:val="00C66142"/>
    <w:rsid w:val="00C73646"/>
    <w:rsid w:val="00D221F7"/>
    <w:rsid w:val="00D439A0"/>
    <w:rsid w:val="00D90BEF"/>
    <w:rsid w:val="00DC52DF"/>
    <w:rsid w:val="00DC67B4"/>
    <w:rsid w:val="00F215C4"/>
    <w:rsid w:val="00F44858"/>
    <w:rsid w:val="00F47145"/>
    <w:rsid w:val="00F638A4"/>
    <w:rsid w:val="00FB2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A102E1"/>
  <w15:chartTrackingRefBased/>
  <w15:docId w15:val="{BCD09836-2146-A14F-98E2-4E6CF9976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8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48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48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48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48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48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8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8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8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8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48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48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48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48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48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8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8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858"/>
    <w:rPr>
      <w:rFonts w:eastAsiaTheme="majorEastAsia" w:cstheme="majorBidi"/>
      <w:color w:val="272727" w:themeColor="text1" w:themeTint="D8"/>
    </w:rPr>
  </w:style>
  <w:style w:type="paragraph" w:styleId="Title">
    <w:name w:val="Title"/>
    <w:basedOn w:val="Normal"/>
    <w:next w:val="Normal"/>
    <w:link w:val="TitleChar"/>
    <w:uiPriority w:val="10"/>
    <w:qFormat/>
    <w:rsid w:val="00F44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8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8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8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858"/>
    <w:pPr>
      <w:spacing w:before="160"/>
      <w:jc w:val="center"/>
    </w:pPr>
    <w:rPr>
      <w:i/>
      <w:iCs/>
      <w:color w:val="404040" w:themeColor="text1" w:themeTint="BF"/>
    </w:rPr>
  </w:style>
  <w:style w:type="character" w:customStyle="1" w:styleId="QuoteChar">
    <w:name w:val="Quote Char"/>
    <w:basedOn w:val="DefaultParagraphFont"/>
    <w:link w:val="Quote"/>
    <w:uiPriority w:val="29"/>
    <w:rsid w:val="00F44858"/>
    <w:rPr>
      <w:i/>
      <w:iCs/>
      <w:color w:val="404040" w:themeColor="text1" w:themeTint="BF"/>
    </w:rPr>
  </w:style>
  <w:style w:type="paragraph" w:styleId="ListParagraph">
    <w:name w:val="List Paragraph"/>
    <w:basedOn w:val="Normal"/>
    <w:uiPriority w:val="34"/>
    <w:qFormat/>
    <w:rsid w:val="00F44858"/>
    <w:pPr>
      <w:ind w:left="720"/>
      <w:contextualSpacing/>
    </w:pPr>
  </w:style>
  <w:style w:type="character" w:styleId="IntenseEmphasis">
    <w:name w:val="Intense Emphasis"/>
    <w:basedOn w:val="DefaultParagraphFont"/>
    <w:uiPriority w:val="21"/>
    <w:qFormat/>
    <w:rsid w:val="00F44858"/>
    <w:rPr>
      <w:i/>
      <w:iCs/>
      <w:color w:val="0F4761" w:themeColor="accent1" w:themeShade="BF"/>
    </w:rPr>
  </w:style>
  <w:style w:type="paragraph" w:styleId="IntenseQuote">
    <w:name w:val="Intense Quote"/>
    <w:basedOn w:val="Normal"/>
    <w:next w:val="Normal"/>
    <w:link w:val="IntenseQuoteChar"/>
    <w:uiPriority w:val="30"/>
    <w:qFormat/>
    <w:rsid w:val="00F448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4858"/>
    <w:rPr>
      <w:i/>
      <w:iCs/>
      <w:color w:val="0F4761" w:themeColor="accent1" w:themeShade="BF"/>
    </w:rPr>
  </w:style>
  <w:style w:type="character" w:styleId="IntenseReference">
    <w:name w:val="Intense Reference"/>
    <w:basedOn w:val="DefaultParagraphFont"/>
    <w:uiPriority w:val="32"/>
    <w:qFormat/>
    <w:rsid w:val="00F448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427</Words>
  <Characters>2435</Characters>
  <Application>Microsoft Office Word</Application>
  <DocSecurity>0</DocSecurity>
  <Lines>20</Lines>
  <Paragraphs>5</Paragraphs>
  <ScaleCrop>false</ScaleCrop>
  <Company/>
  <LinksUpToDate>false</LinksUpToDate>
  <CharactersWithSpaces>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Zavrel, Lily Anne (cxa6fd)</dc:creator>
  <cp:keywords/>
  <dc:description/>
  <cp:lastModifiedBy>Zavrel, Lily Anne (cxa6fd)</cp:lastModifiedBy>
  <cp:revision>39</cp:revision>
  <dcterms:created xsi:type="dcterms:W3CDTF">2026-03-27T19:49:00Z</dcterms:created>
  <dcterms:modified xsi:type="dcterms:W3CDTF">2026-03-27T20:34:00Z</dcterms:modified>
</cp:coreProperties>
</file>