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01AB" w:rsidRPr="000903E9" w:rsidRDefault="003401AB" w:rsidP="003401AB">
      <w:pPr>
        <w:pStyle w:val="NormalWeb"/>
        <w:ind w:left="2880" w:firstLine="720"/>
        <w:rPr>
          <w:sz w:val="32"/>
          <w:szCs w:val="32"/>
        </w:rPr>
      </w:pPr>
      <w:r w:rsidRPr="000903E9">
        <w:rPr>
          <w:rStyle w:val="Strong"/>
          <w:sz w:val="32"/>
          <w:szCs w:val="32"/>
        </w:rPr>
        <w:t>ABSTRACT</w:t>
      </w:r>
    </w:p>
    <w:p w:rsidR="00AD78DD" w:rsidRPr="000903E9" w:rsidRDefault="003401AB" w:rsidP="003401AB">
      <w:pPr>
        <w:pStyle w:val="NormalWeb"/>
        <w:ind w:firstLine="720"/>
        <w:rPr>
          <w:sz w:val="28"/>
          <w:szCs w:val="28"/>
        </w:rPr>
      </w:pPr>
      <w:r w:rsidRPr="000903E9">
        <w:rPr>
          <w:sz w:val="28"/>
          <w:szCs w:val="28"/>
        </w:rPr>
        <w:t>The basic function of this system is to available the tender documents online to the customers and download the application forms. Daily many tenders will be released and the new tenders are updated so that customers can view them and if they are interested they can download the tender form. Customers will have to register themselves and will get a permanent user ID and password.  By this ID and password he can download the tender forms in future also.</w:t>
      </w:r>
    </w:p>
    <w:p w:rsidR="00AD78DD" w:rsidRPr="000903E9" w:rsidRDefault="003401AB" w:rsidP="003401AB">
      <w:pPr>
        <w:pStyle w:val="NormalWeb"/>
        <w:ind w:firstLine="720"/>
        <w:rPr>
          <w:sz w:val="28"/>
          <w:szCs w:val="28"/>
        </w:rPr>
      </w:pPr>
      <w:r w:rsidRPr="000903E9">
        <w:rPr>
          <w:sz w:val="28"/>
          <w:szCs w:val="28"/>
        </w:rPr>
        <w:t xml:space="preserve">The tender documents will be supplied to the user. This system can also handle multiple tender documents at one time i.e. the user can access various tenders from the company at onetime and can download the required forms. The user can submit the details along with quotation to the department through online. </w:t>
      </w:r>
    </w:p>
    <w:p w:rsidR="003401AB" w:rsidRPr="000903E9" w:rsidRDefault="003401AB" w:rsidP="003401AB">
      <w:pPr>
        <w:pStyle w:val="NormalWeb"/>
        <w:ind w:firstLine="720"/>
        <w:rPr>
          <w:sz w:val="28"/>
          <w:szCs w:val="28"/>
        </w:rPr>
      </w:pPr>
      <w:r w:rsidRPr="000903E9">
        <w:rPr>
          <w:sz w:val="28"/>
          <w:szCs w:val="28"/>
        </w:rPr>
        <w:t>Then the department people evaluate all the tenders submitted by users on evaluation date and they allocate that work to the user who is eligible and quoted for less amount.</w:t>
      </w:r>
    </w:p>
    <w:p w:rsidR="003401AB" w:rsidRPr="000903E9" w:rsidRDefault="003401AB" w:rsidP="003401AB">
      <w:pPr>
        <w:rPr>
          <w:rFonts w:ascii="Times New Roman" w:hAnsi="Times New Roman" w:cs="Times New Roman"/>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rStyle w:val="Strong"/>
          <w:sz w:val="28"/>
          <w:szCs w:val="28"/>
        </w:rPr>
      </w:pPr>
    </w:p>
    <w:p w:rsidR="00AD78DD" w:rsidRPr="000903E9" w:rsidRDefault="00AD78DD" w:rsidP="00AD78DD">
      <w:pPr>
        <w:pStyle w:val="NormalWeb"/>
        <w:rPr>
          <w:sz w:val="32"/>
          <w:szCs w:val="32"/>
        </w:rPr>
      </w:pPr>
      <w:r w:rsidRPr="000903E9">
        <w:rPr>
          <w:rStyle w:val="Strong"/>
          <w:sz w:val="32"/>
          <w:szCs w:val="32"/>
        </w:rPr>
        <w:t>EXISTING SYSTEM</w:t>
      </w:r>
    </w:p>
    <w:p w:rsidR="00AD78DD" w:rsidRPr="000903E9" w:rsidRDefault="00AD78DD" w:rsidP="001E4ED4">
      <w:pPr>
        <w:pStyle w:val="NormalWeb"/>
        <w:ind w:firstLine="720"/>
        <w:rPr>
          <w:sz w:val="28"/>
          <w:szCs w:val="28"/>
        </w:rPr>
      </w:pPr>
      <w:r w:rsidRPr="000903E9">
        <w:rPr>
          <w:sz w:val="28"/>
          <w:szCs w:val="28"/>
        </w:rPr>
        <w:t>In the current tender handling system all the tenders are processed through documents. It is a manual system. This system is called open document system.In this first of all tender notices are given in news papers with the details about work.Then the contractors read the tender notification and buy the tender schedule by paying the tender fee if they are interested to do that particular work.</w:t>
      </w:r>
    </w:p>
    <w:p w:rsidR="00AD78DD" w:rsidRPr="000903E9" w:rsidRDefault="00AD78DD" w:rsidP="001E4ED4">
      <w:pPr>
        <w:pStyle w:val="NormalWeb"/>
        <w:ind w:firstLine="720"/>
        <w:rPr>
          <w:sz w:val="28"/>
          <w:szCs w:val="28"/>
        </w:rPr>
      </w:pPr>
      <w:r w:rsidRPr="000903E9">
        <w:rPr>
          <w:sz w:val="28"/>
          <w:szCs w:val="28"/>
        </w:rPr>
        <w:t>In that schedule all the details of the work are available to the contractors.Then the contractors send submission details which includes quotation of the tender  before tender submission closing date through post or by hand.</w:t>
      </w:r>
    </w:p>
    <w:p w:rsidR="00AD78DD" w:rsidRPr="000903E9" w:rsidRDefault="00AD78DD" w:rsidP="001E4ED4">
      <w:pPr>
        <w:pStyle w:val="NormalWeb"/>
        <w:ind w:firstLine="720"/>
        <w:rPr>
          <w:sz w:val="28"/>
          <w:szCs w:val="28"/>
        </w:rPr>
      </w:pPr>
      <w:r w:rsidRPr="000903E9">
        <w:rPr>
          <w:sz w:val="28"/>
          <w:szCs w:val="28"/>
        </w:rPr>
        <w:t>On evaluation date the department people evaluate all the tender details submitted by the contractors.The department people give that work to the contractor who is eligible and quoted for less amount.</w:t>
      </w:r>
    </w:p>
    <w:p w:rsidR="00AD78DD" w:rsidRPr="000903E9" w:rsidRDefault="00AD78DD" w:rsidP="00AD78DD">
      <w:pPr>
        <w:rPr>
          <w:rFonts w:ascii="Times New Roman" w:hAnsi="Times New Roman" w:cs="Times New Roman"/>
          <w:b/>
          <w:sz w:val="32"/>
          <w:szCs w:val="32"/>
        </w:rPr>
      </w:pPr>
      <w:r w:rsidRPr="000903E9">
        <w:rPr>
          <w:rFonts w:ascii="Times New Roman" w:hAnsi="Times New Roman" w:cs="Times New Roman"/>
          <w:b/>
          <w:sz w:val="32"/>
          <w:szCs w:val="32"/>
        </w:rPr>
        <w:t>PROPOSED SYSTEM:</w:t>
      </w:r>
    </w:p>
    <w:p w:rsidR="000903E9" w:rsidRDefault="00AD78DD" w:rsidP="00AD78DD">
      <w:pPr>
        <w:rPr>
          <w:rFonts w:ascii="Times New Roman" w:hAnsi="Times New Roman" w:cs="Times New Roman"/>
          <w:sz w:val="28"/>
          <w:szCs w:val="28"/>
        </w:rPr>
      </w:pPr>
      <w:r w:rsidRPr="000903E9">
        <w:rPr>
          <w:rFonts w:ascii="Times New Roman" w:hAnsi="Times New Roman" w:cs="Times New Roman"/>
          <w:sz w:val="28"/>
          <w:szCs w:val="28"/>
        </w:rPr>
        <w:tab/>
      </w:r>
      <w:r w:rsidRPr="000903E9">
        <w:rPr>
          <w:rFonts w:ascii="Times New Roman" w:hAnsi="Times New Roman" w:cs="Times New Roman"/>
          <w:sz w:val="28"/>
          <w:szCs w:val="28"/>
        </w:rPr>
        <w:tab/>
        <w:t>In this system it will reduce the man power and save the time. This is mainly used for</w:t>
      </w:r>
      <w:r w:rsidR="000903E9">
        <w:rPr>
          <w:rFonts w:ascii="Times New Roman" w:hAnsi="Times New Roman" w:cs="Times New Roman"/>
          <w:sz w:val="28"/>
          <w:szCs w:val="28"/>
        </w:rPr>
        <w:t xml:space="preserve"> download the tender application form and </w:t>
      </w:r>
      <w:r w:rsidRPr="000903E9">
        <w:rPr>
          <w:rFonts w:ascii="Times New Roman" w:hAnsi="Times New Roman" w:cs="Times New Roman"/>
          <w:sz w:val="28"/>
          <w:szCs w:val="28"/>
        </w:rPr>
        <w:t xml:space="preserve"> edit</w:t>
      </w:r>
      <w:r w:rsidR="000903E9">
        <w:rPr>
          <w:rFonts w:ascii="Times New Roman" w:hAnsi="Times New Roman" w:cs="Times New Roman"/>
          <w:sz w:val="28"/>
          <w:szCs w:val="28"/>
        </w:rPr>
        <w:t xml:space="preserve"> the Document </w:t>
      </w:r>
      <w:r w:rsidRPr="000903E9">
        <w:rPr>
          <w:rFonts w:ascii="Times New Roman" w:hAnsi="Times New Roman" w:cs="Times New Roman"/>
          <w:sz w:val="28"/>
          <w:szCs w:val="28"/>
        </w:rPr>
        <w:t xml:space="preserve"> </w:t>
      </w:r>
      <w:r w:rsidR="000903E9">
        <w:rPr>
          <w:rFonts w:ascii="Times New Roman" w:hAnsi="Times New Roman" w:cs="Times New Roman"/>
          <w:sz w:val="28"/>
          <w:szCs w:val="28"/>
        </w:rPr>
        <w:t xml:space="preserve">and upload </w:t>
      </w:r>
      <w:r w:rsidRPr="000903E9">
        <w:rPr>
          <w:rFonts w:ascii="Times New Roman" w:hAnsi="Times New Roman" w:cs="Times New Roman"/>
          <w:sz w:val="28"/>
          <w:szCs w:val="28"/>
        </w:rPr>
        <w:t xml:space="preserve"> the files as needed</w:t>
      </w:r>
      <w:r w:rsidR="000903E9">
        <w:rPr>
          <w:rFonts w:ascii="Times New Roman" w:hAnsi="Times New Roman" w:cs="Times New Roman"/>
          <w:sz w:val="28"/>
          <w:szCs w:val="28"/>
        </w:rPr>
        <w:t>. Which is used to view the status of the tender through online.</w:t>
      </w:r>
    </w:p>
    <w:p w:rsidR="00AD78DD" w:rsidRPr="000903E9" w:rsidRDefault="00AD78DD" w:rsidP="00AD78DD">
      <w:pPr>
        <w:rPr>
          <w:rFonts w:ascii="Times New Roman" w:hAnsi="Times New Roman" w:cs="Times New Roman"/>
          <w:sz w:val="28"/>
          <w:szCs w:val="28"/>
        </w:rPr>
      </w:pPr>
      <w:r w:rsidRPr="000903E9">
        <w:rPr>
          <w:rFonts w:ascii="Times New Roman" w:hAnsi="Times New Roman" w:cs="Times New Roman"/>
          <w:sz w:val="28"/>
          <w:szCs w:val="28"/>
        </w:rPr>
        <w:t>Reasons To Choose the Online E-Tendering:</w:t>
      </w:r>
    </w:p>
    <w:p w:rsidR="00AD78DD" w:rsidRPr="000903E9" w:rsidRDefault="00AD78DD" w:rsidP="00AD78DD">
      <w:pPr>
        <w:rPr>
          <w:rFonts w:ascii="Times New Roman" w:hAnsi="Times New Roman" w:cs="Times New Roman"/>
          <w:sz w:val="28"/>
          <w:szCs w:val="28"/>
        </w:rPr>
      </w:pPr>
      <w:r w:rsidRPr="000903E9">
        <w:rPr>
          <w:rFonts w:ascii="Times New Roman" w:hAnsi="Times New Roman" w:cs="Times New Roman"/>
          <w:sz w:val="28"/>
          <w:szCs w:val="28"/>
        </w:rPr>
        <w:tab/>
      </w:r>
      <w:r w:rsidRPr="000903E9">
        <w:rPr>
          <w:rFonts w:ascii="Times New Roman" w:hAnsi="Times New Roman" w:cs="Times New Roman"/>
          <w:sz w:val="28"/>
          <w:szCs w:val="28"/>
        </w:rPr>
        <w:tab/>
      </w:r>
      <w:r w:rsidRPr="000903E9">
        <w:rPr>
          <w:rFonts w:ascii="Times New Roman" w:hAnsi="Times New Roman" w:cs="Times New Roman"/>
          <w:sz w:val="28"/>
          <w:szCs w:val="28"/>
        </w:rPr>
        <w:sym w:font="Wingdings" w:char="F0E0"/>
      </w:r>
      <w:r w:rsidRPr="000903E9">
        <w:rPr>
          <w:rFonts w:ascii="Times New Roman" w:hAnsi="Times New Roman" w:cs="Times New Roman"/>
          <w:sz w:val="28"/>
          <w:szCs w:val="28"/>
        </w:rPr>
        <w:t>SECURITY</w:t>
      </w:r>
    </w:p>
    <w:p w:rsidR="00AD78DD" w:rsidRPr="000903E9" w:rsidRDefault="00AD78DD" w:rsidP="00AD78DD">
      <w:pPr>
        <w:rPr>
          <w:rFonts w:ascii="Times New Roman" w:eastAsia="Times New Roman" w:hAnsi="Times New Roman" w:cs="Times New Roman"/>
          <w:sz w:val="28"/>
          <w:szCs w:val="28"/>
        </w:rPr>
      </w:pPr>
      <w:r w:rsidRPr="000903E9">
        <w:rPr>
          <w:rFonts w:ascii="Times New Roman" w:hAnsi="Times New Roman" w:cs="Times New Roman"/>
          <w:sz w:val="28"/>
          <w:szCs w:val="28"/>
        </w:rPr>
        <w:tab/>
      </w:r>
      <w:r w:rsidRPr="000903E9">
        <w:rPr>
          <w:rFonts w:ascii="Times New Roman" w:hAnsi="Times New Roman" w:cs="Times New Roman"/>
          <w:sz w:val="28"/>
          <w:szCs w:val="28"/>
        </w:rPr>
        <w:tab/>
      </w:r>
      <w:r w:rsidRPr="000903E9">
        <w:rPr>
          <w:rFonts w:ascii="Times New Roman" w:hAnsi="Times New Roman" w:cs="Times New Roman"/>
          <w:sz w:val="28"/>
          <w:szCs w:val="28"/>
        </w:rPr>
        <w:sym w:font="Wingdings" w:char="F0E0"/>
      </w:r>
      <w:r w:rsidRPr="000903E9">
        <w:rPr>
          <w:rFonts w:ascii="Times New Roman" w:eastAsia="Times New Roman" w:hAnsi="Times New Roman" w:cs="Times New Roman"/>
          <w:sz w:val="28"/>
          <w:szCs w:val="28"/>
        </w:rPr>
        <w:t>Data Protection/Back-up</w:t>
      </w:r>
    </w:p>
    <w:p w:rsidR="00AD78DD" w:rsidRPr="000903E9" w:rsidRDefault="00AD78DD" w:rsidP="00AD78DD">
      <w:pPr>
        <w:rPr>
          <w:rFonts w:ascii="Times New Roman" w:eastAsia="Times New Roman" w:hAnsi="Times New Roman" w:cs="Times New Roman"/>
          <w:sz w:val="28"/>
          <w:szCs w:val="28"/>
        </w:rPr>
      </w:pPr>
      <w:r w:rsidRPr="000903E9">
        <w:rPr>
          <w:rFonts w:ascii="Times New Roman" w:hAnsi="Times New Roman" w:cs="Times New Roman"/>
          <w:sz w:val="28"/>
          <w:szCs w:val="28"/>
        </w:rPr>
        <w:tab/>
      </w:r>
      <w:r w:rsidRPr="000903E9">
        <w:rPr>
          <w:rFonts w:ascii="Times New Roman" w:hAnsi="Times New Roman" w:cs="Times New Roman"/>
          <w:sz w:val="28"/>
          <w:szCs w:val="28"/>
        </w:rPr>
        <w:tab/>
      </w:r>
      <w:r w:rsidRPr="000903E9">
        <w:rPr>
          <w:rFonts w:ascii="Times New Roman" w:hAnsi="Times New Roman" w:cs="Times New Roman"/>
          <w:sz w:val="28"/>
          <w:szCs w:val="28"/>
        </w:rPr>
        <w:sym w:font="Wingdings" w:char="F0E0"/>
      </w:r>
      <w:r w:rsidRPr="000903E9">
        <w:rPr>
          <w:rFonts w:ascii="Times New Roman" w:eastAsia="Times New Roman" w:hAnsi="Times New Roman" w:cs="Times New Roman"/>
          <w:sz w:val="28"/>
          <w:szCs w:val="28"/>
        </w:rPr>
        <w:t xml:space="preserve">Mobility </w:t>
      </w:r>
    </w:p>
    <w:p w:rsidR="00AD78DD" w:rsidRPr="000903E9" w:rsidRDefault="00AD78DD" w:rsidP="00AD78DD">
      <w:pPr>
        <w:rPr>
          <w:rFonts w:ascii="Times New Roman" w:eastAsia="Times New Roman" w:hAnsi="Times New Roman" w:cs="Times New Roman"/>
          <w:sz w:val="28"/>
          <w:szCs w:val="28"/>
        </w:rPr>
      </w:pPr>
      <w:r w:rsidRPr="000903E9">
        <w:rPr>
          <w:rFonts w:ascii="Times New Roman" w:hAnsi="Times New Roman" w:cs="Times New Roman"/>
          <w:sz w:val="28"/>
          <w:szCs w:val="28"/>
        </w:rPr>
        <w:tab/>
      </w:r>
      <w:r w:rsidRPr="000903E9">
        <w:rPr>
          <w:rFonts w:ascii="Times New Roman" w:hAnsi="Times New Roman" w:cs="Times New Roman"/>
          <w:sz w:val="28"/>
          <w:szCs w:val="28"/>
        </w:rPr>
        <w:tab/>
      </w:r>
      <w:r w:rsidRPr="000903E9">
        <w:rPr>
          <w:rFonts w:ascii="Times New Roman" w:hAnsi="Times New Roman" w:cs="Times New Roman"/>
          <w:sz w:val="28"/>
          <w:szCs w:val="28"/>
        </w:rPr>
        <w:sym w:font="Wingdings" w:char="F0E0"/>
      </w:r>
      <w:r w:rsidRPr="000903E9">
        <w:rPr>
          <w:rFonts w:ascii="Times New Roman" w:eastAsia="Times New Roman" w:hAnsi="Times New Roman" w:cs="Times New Roman"/>
          <w:sz w:val="28"/>
          <w:szCs w:val="28"/>
        </w:rPr>
        <w:t>Flexibility</w:t>
      </w:r>
    </w:p>
    <w:p w:rsidR="00430817" w:rsidRPr="000903E9" w:rsidRDefault="00430817" w:rsidP="00AD78DD">
      <w:pPr>
        <w:rPr>
          <w:rFonts w:ascii="Times New Roman" w:eastAsia="Times New Roman" w:hAnsi="Times New Roman" w:cs="Times New Roman"/>
          <w:sz w:val="28"/>
          <w:szCs w:val="28"/>
        </w:rPr>
      </w:pPr>
    </w:p>
    <w:p w:rsidR="00430817" w:rsidRDefault="00430817" w:rsidP="00AD78DD">
      <w:pPr>
        <w:rPr>
          <w:rFonts w:ascii="Times New Roman" w:eastAsia="Times New Roman" w:hAnsi="Times New Roman" w:cs="Times New Roman"/>
          <w:sz w:val="28"/>
          <w:szCs w:val="28"/>
        </w:rPr>
      </w:pPr>
    </w:p>
    <w:p w:rsidR="00430817" w:rsidRDefault="00430817" w:rsidP="00AD78DD">
      <w:pPr>
        <w:rPr>
          <w:rFonts w:ascii="Times New Roman" w:eastAsia="Times New Roman" w:hAnsi="Times New Roman" w:cs="Times New Roman"/>
          <w:sz w:val="28"/>
          <w:szCs w:val="28"/>
        </w:rPr>
      </w:pPr>
    </w:p>
    <w:p w:rsidR="00430817" w:rsidRPr="000903E9" w:rsidRDefault="00430817" w:rsidP="00AD78DD">
      <w:pPr>
        <w:rPr>
          <w:rFonts w:ascii="Times New Roman" w:eastAsia="Times New Roman" w:hAnsi="Times New Roman" w:cs="Times New Roman"/>
          <w:sz w:val="32"/>
          <w:szCs w:val="32"/>
        </w:rPr>
      </w:pPr>
    </w:p>
    <w:p w:rsidR="00430817" w:rsidRPr="000903E9" w:rsidRDefault="00430817" w:rsidP="00430817">
      <w:pPr>
        <w:tabs>
          <w:tab w:val="left" w:pos="0"/>
        </w:tabs>
        <w:rPr>
          <w:rFonts w:ascii="Times New Roman" w:hAnsi="Times New Roman" w:cs="Times New Roman"/>
          <w:b/>
          <w:sz w:val="32"/>
          <w:szCs w:val="32"/>
        </w:rPr>
      </w:pPr>
      <w:r w:rsidRPr="000903E9">
        <w:rPr>
          <w:rFonts w:ascii="Times New Roman" w:hAnsi="Times New Roman" w:cs="Times New Roman"/>
          <w:b/>
          <w:sz w:val="32"/>
          <w:szCs w:val="32"/>
        </w:rPr>
        <w:t>MODULE DESCRIPTION</w:t>
      </w:r>
    </w:p>
    <w:p w:rsidR="00430817" w:rsidRPr="000903E9" w:rsidRDefault="00430817" w:rsidP="00430817">
      <w:pPr>
        <w:pStyle w:val="Heading1"/>
        <w:spacing w:line="360" w:lineRule="auto"/>
        <w:rPr>
          <w:rFonts w:ascii="Times New Roman" w:hAnsi="Times New Roman"/>
          <w:b w:val="0"/>
          <w:sz w:val="28"/>
          <w:szCs w:val="28"/>
        </w:rPr>
      </w:pPr>
      <w:r w:rsidRPr="000903E9">
        <w:rPr>
          <w:rFonts w:ascii="Times New Roman" w:hAnsi="Times New Roman"/>
          <w:b w:val="0"/>
          <w:sz w:val="28"/>
          <w:szCs w:val="28"/>
        </w:rPr>
        <w:t>Number of Modules</w:t>
      </w:r>
    </w:p>
    <w:p w:rsidR="00430817" w:rsidRPr="000903E9" w:rsidRDefault="00430817" w:rsidP="00430817">
      <w:pPr>
        <w:pStyle w:val="BodyText"/>
        <w:rPr>
          <w:rFonts w:ascii="Times New Roman" w:hAnsi="Times New Roman"/>
          <w:sz w:val="28"/>
          <w:szCs w:val="28"/>
        </w:rPr>
      </w:pPr>
      <w:r w:rsidRPr="000903E9">
        <w:rPr>
          <w:rFonts w:ascii="Times New Roman" w:hAnsi="Times New Roman"/>
          <w:sz w:val="28"/>
          <w:szCs w:val="28"/>
        </w:rPr>
        <w:t>After careful analysis the system has been identified to have the following modules:</w:t>
      </w:r>
    </w:p>
    <w:p w:rsidR="00430817" w:rsidRPr="000903E9" w:rsidRDefault="00430817" w:rsidP="00430817">
      <w:pPr>
        <w:pStyle w:val="BodyText"/>
        <w:rPr>
          <w:rFonts w:ascii="Times New Roman" w:hAnsi="Times New Roman"/>
          <w:b/>
          <w:sz w:val="28"/>
          <w:szCs w:val="28"/>
        </w:rPr>
      </w:pPr>
    </w:p>
    <w:p w:rsidR="00430817" w:rsidRPr="000903E9" w:rsidRDefault="00430817" w:rsidP="00430817">
      <w:pPr>
        <w:numPr>
          <w:ilvl w:val="0"/>
          <w:numId w:val="1"/>
        </w:numPr>
        <w:spacing w:after="0" w:line="360" w:lineRule="auto"/>
        <w:jc w:val="both"/>
        <w:rPr>
          <w:rFonts w:ascii="Times New Roman" w:hAnsi="Times New Roman" w:cs="Times New Roman"/>
          <w:b/>
          <w:sz w:val="28"/>
          <w:szCs w:val="28"/>
        </w:rPr>
      </w:pPr>
      <w:r w:rsidRPr="000903E9">
        <w:rPr>
          <w:rFonts w:ascii="Times New Roman" w:hAnsi="Times New Roman" w:cs="Times New Roman"/>
          <w:b/>
          <w:sz w:val="28"/>
          <w:szCs w:val="28"/>
        </w:rPr>
        <w:t>Admin Module</w:t>
      </w:r>
    </w:p>
    <w:p w:rsidR="00430817" w:rsidRPr="000903E9" w:rsidRDefault="00430817" w:rsidP="00430817">
      <w:pPr>
        <w:numPr>
          <w:ilvl w:val="0"/>
          <w:numId w:val="1"/>
        </w:numPr>
        <w:spacing w:after="0" w:line="360" w:lineRule="auto"/>
        <w:jc w:val="both"/>
        <w:rPr>
          <w:rFonts w:ascii="Times New Roman" w:hAnsi="Times New Roman" w:cs="Times New Roman"/>
          <w:b/>
          <w:sz w:val="28"/>
          <w:szCs w:val="28"/>
        </w:rPr>
      </w:pPr>
      <w:r w:rsidRPr="000903E9">
        <w:rPr>
          <w:rFonts w:ascii="Times New Roman" w:hAnsi="Times New Roman" w:cs="Times New Roman"/>
          <w:b/>
          <w:sz w:val="28"/>
          <w:szCs w:val="28"/>
        </w:rPr>
        <w:t>Manager Module</w:t>
      </w:r>
    </w:p>
    <w:p w:rsidR="00430817" w:rsidRDefault="000531DF" w:rsidP="00430817">
      <w:pPr>
        <w:numPr>
          <w:ilvl w:val="0"/>
          <w:numId w:val="1"/>
        </w:numPr>
        <w:spacing w:after="0" w:line="360" w:lineRule="auto"/>
        <w:jc w:val="both"/>
        <w:rPr>
          <w:rFonts w:ascii="Times New Roman" w:hAnsi="Times New Roman" w:cs="Times New Roman"/>
          <w:b/>
          <w:sz w:val="28"/>
          <w:szCs w:val="28"/>
        </w:rPr>
      </w:pPr>
      <w:r w:rsidRPr="000903E9">
        <w:rPr>
          <w:rFonts w:ascii="Times New Roman" w:hAnsi="Times New Roman" w:cs="Times New Roman"/>
          <w:b/>
          <w:sz w:val="28"/>
          <w:szCs w:val="28"/>
        </w:rPr>
        <w:t>Supplier</w:t>
      </w:r>
      <w:r w:rsidR="00430817" w:rsidRPr="000903E9">
        <w:rPr>
          <w:rFonts w:ascii="Times New Roman" w:hAnsi="Times New Roman" w:cs="Times New Roman"/>
          <w:b/>
          <w:sz w:val="28"/>
          <w:szCs w:val="28"/>
        </w:rPr>
        <w:t xml:space="preserve"> Module</w:t>
      </w:r>
    </w:p>
    <w:p w:rsidR="00E53218" w:rsidRPr="000903E9" w:rsidRDefault="00E53218" w:rsidP="00430817">
      <w:pPr>
        <w:numPr>
          <w:ilvl w:val="0"/>
          <w:numId w:val="1"/>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Status module</w:t>
      </w:r>
    </w:p>
    <w:p w:rsidR="00430817" w:rsidRPr="000903E9" w:rsidRDefault="00430817" w:rsidP="00430817">
      <w:pPr>
        <w:autoSpaceDE w:val="0"/>
        <w:autoSpaceDN w:val="0"/>
        <w:adjustRightInd w:val="0"/>
        <w:rPr>
          <w:rFonts w:ascii="Times New Roman" w:hAnsi="Times New Roman" w:cs="Times New Roman"/>
          <w:b/>
          <w:sz w:val="32"/>
          <w:szCs w:val="32"/>
        </w:rPr>
      </w:pPr>
    </w:p>
    <w:p w:rsidR="00430817" w:rsidRPr="000903E9" w:rsidRDefault="00430817" w:rsidP="00430817">
      <w:pPr>
        <w:autoSpaceDE w:val="0"/>
        <w:autoSpaceDN w:val="0"/>
        <w:adjustRightInd w:val="0"/>
        <w:ind w:left="-360" w:firstLine="360"/>
        <w:rPr>
          <w:rFonts w:ascii="Times New Roman" w:hAnsi="Times New Roman" w:cs="Times New Roman"/>
          <w:sz w:val="28"/>
          <w:szCs w:val="28"/>
        </w:rPr>
      </w:pPr>
      <w:r w:rsidRPr="000903E9">
        <w:rPr>
          <w:rFonts w:ascii="Times New Roman" w:hAnsi="Times New Roman" w:cs="Times New Roman"/>
          <w:b/>
          <w:sz w:val="32"/>
          <w:szCs w:val="32"/>
        </w:rPr>
        <w:t xml:space="preserve"> 1. Admin</w:t>
      </w:r>
      <w:r w:rsidR="000531DF" w:rsidRPr="000903E9">
        <w:rPr>
          <w:rFonts w:ascii="Times New Roman" w:hAnsi="Times New Roman" w:cs="Times New Roman"/>
          <w:b/>
          <w:sz w:val="32"/>
          <w:szCs w:val="32"/>
        </w:rPr>
        <w:t xml:space="preserve"> </w:t>
      </w:r>
      <w:r w:rsidRPr="000903E9">
        <w:rPr>
          <w:rFonts w:ascii="Times New Roman" w:hAnsi="Times New Roman" w:cs="Times New Roman"/>
          <w:b/>
          <w:sz w:val="32"/>
          <w:szCs w:val="32"/>
        </w:rPr>
        <w:t xml:space="preserve"> Module</w:t>
      </w:r>
      <w:r w:rsidRPr="000903E9">
        <w:rPr>
          <w:rFonts w:ascii="Times New Roman" w:hAnsi="Times New Roman" w:cs="Times New Roman"/>
          <w:sz w:val="32"/>
          <w:szCs w:val="32"/>
        </w:rPr>
        <w:br/>
      </w:r>
    </w:p>
    <w:p w:rsidR="00430817" w:rsidRPr="00C00A27" w:rsidRDefault="00430817" w:rsidP="00C00A27">
      <w:pPr>
        <w:autoSpaceDE w:val="0"/>
        <w:autoSpaceDN w:val="0"/>
        <w:adjustRightInd w:val="0"/>
        <w:spacing w:after="0" w:line="360" w:lineRule="auto"/>
        <w:ind w:left="360"/>
        <w:jc w:val="both"/>
        <w:rPr>
          <w:rFonts w:ascii="Times New Roman" w:hAnsi="Times New Roman" w:cs="Times New Roman"/>
          <w:sz w:val="28"/>
          <w:szCs w:val="28"/>
        </w:rPr>
      </w:pPr>
      <w:r w:rsidRPr="000903E9">
        <w:rPr>
          <w:rFonts w:ascii="Times New Roman" w:hAnsi="Times New Roman" w:cs="Times New Roman"/>
          <w:sz w:val="28"/>
          <w:szCs w:val="28"/>
        </w:rPr>
        <w:t xml:space="preserve"> Admin will perform all the function that manager and employee  can perform </w:t>
      </w:r>
      <w:r w:rsidR="00C00A27">
        <w:rPr>
          <w:rFonts w:ascii="Times New Roman" w:hAnsi="Times New Roman" w:cs="Times New Roman"/>
          <w:sz w:val="28"/>
          <w:szCs w:val="28"/>
        </w:rPr>
        <w:t xml:space="preserve"> and they</w:t>
      </w:r>
      <w:r w:rsidRPr="00C00A27">
        <w:rPr>
          <w:rFonts w:ascii="Times New Roman" w:hAnsi="Times New Roman" w:cs="Times New Roman"/>
          <w:sz w:val="28"/>
          <w:szCs w:val="28"/>
        </w:rPr>
        <w:t xml:space="preserve">  can view the supplier details and applied tender details, manager details.They can delete  and view the supplier tender  record Admin will maintain  the entire database according to their company rules. </w:t>
      </w:r>
    </w:p>
    <w:p w:rsidR="00430817" w:rsidRPr="000903E9" w:rsidRDefault="00430817" w:rsidP="00430817">
      <w:pPr>
        <w:autoSpaceDE w:val="0"/>
        <w:autoSpaceDN w:val="0"/>
        <w:adjustRightInd w:val="0"/>
        <w:spacing w:line="360" w:lineRule="auto"/>
        <w:rPr>
          <w:rFonts w:ascii="Times New Roman" w:hAnsi="Times New Roman" w:cs="Times New Roman"/>
          <w:b/>
          <w:sz w:val="28"/>
          <w:szCs w:val="28"/>
        </w:rPr>
      </w:pPr>
    </w:p>
    <w:p w:rsidR="00430817" w:rsidRPr="000903E9" w:rsidRDefault="00430817" w:rsidP="00430817">
      <w:pPr>
        <w:autoSpaceDE w:val="0"/>
        <w:autoSpaceDN w:val="0"/>
        <w:adjustRightInd w:val="0"/>
        <w:spacing w:line="360" w:lineRule="auto"/>
        <w:rPr>
          <w:rFonts w:ascii="Times New Roman" w:hAnsi="Times New Roman" w:cs="Times New Roman"/>
          <w:sz w:val="32"/>
          <w:szCs w:val="32"/>
        </w:rPr>
      </w:pPr>
      <w:r w:rsidRPr="000903E9">
        <w:rPr>
          <w:rFonts w:ascii="Times New Roman" w:hAnsi="Times New Roman" w:cs="Times New Roman"/>
          <w:b/>
          <w:sz w:val="32"/>
          <w:szCs w:val="32"/>
        </w:rPr>
        <w:t>2.Manager</w:t>
      </w:r>
      <w:r w:rsidR="000531DF" w:rsidRPr="000903E9">
        <w:rPr>
          <w:rFonts w:ascii="Times New Roman" w:hAnsi="Times New Roman" w:cs="Times New Roman"/>
          <w:b/>
          <w:sz w:val="32"/>
          <w:szCs w:val="32"/>
        </w:rPr>
        <w:t xml:space="preserve"> </w:t>
      </w:r>
      <w:r w:rsidRPr="000903E9">
        <w:rPr>
          <w:rFonts w:ascii="Times New Roman" w:hAnsi="Times New Roman" w:cs="Times New Roman"/>
          <w:b/>
          <w:sz w:val="32"/>
          <w:szCs w:val="32"/>
        </w:rPr>
        <w:t>Module</w:t>
      </w:r>
    </w:p>
    <w:p w:rsidR="000531DF" w:rsidRPr="000903E9" w:rsidRDefault="00430817" w:rsidP="00C00A27">
      <w:pPr>
        <w:autoSpaceDE w:val="0"/>
        <w:autoSpaceDN w:val="0"/>
        <w:adjustRightInd w:val="0"/>
        <w:spacing w:after="0" w:line="360" w:lineRule="auto"/>
        <w:ind w:left="360" w:firstLine="60"/>
        <w:rPr>
          <w:rFonts w:ascii="Times New Roman" w:hAnsi="Times New Roman" w:cs="Times New Roman"/>
          <w:sz w:val="28"/>
          <w:szCs w:val="28"/>
        </w:rPr>
      </w:pPr>
      <w:r w:rsidRPr="000903E9">
        <w:rPr>
          <w:rFonts w:ascii="Times New Roman" w:hAnsi="Times New Roman" w:cs="Times New Roman"/>
          <w:sz w:val="28"/>
          <w:szCs w:val="28"/>
        </w:rPr>
        <w:t xml:space="preserve">Managers can view multiple tender request documents at the same time for planning purposes </w:t>
      </w:r>
      <w:r w:rsidR="000542E3">
        <w:rPr>
          <w:rFonts w:ascii="Times New Roman" w:hAnsi="Times New Roman" w:cs="Times New Roman"/>
          <w:sz w:val="28"/>
          <w:szCs w:val="28"/>
        </w:rPr>
        <w:t>for their respective department. they</w:t>
      </w:r>
      <w:r w:rsidRPr="00C00A27">
        <w:rPr>
          <w:rFonts w:ascii="Times New Roman" w:hAnsi="Times New Roman" w:cs="Times New Roman"/>
          <w:sz w:val="28"/>
          <w:szCs w:val="28"/>
        </w:rPr>
        <w:t xml:space="preserve"> can approve the tender request based on their request.</w:t>
      </w:r>
      <w:r w:rsidR="00C00A27">
        <w:rPr>
          <w:rFonts w:ascii="Times New Roman" w:hAnsi="Times New Roman" w:cs="Times New Roman"/>
          <w:sz w:val="28"/>
          <w:szCs w:val="28"/>
        </w:rPr>
        <w:t xml:space="preserve"> they</w:t>
      </w:r>
      <w:r w:rsidR="000531DF" w:rsidRPr="000903E9">
        <w:rPr>
          <w:rFonts w:ascii="Times New Roman" w:hAnsi="Times New Roman" w:cs="Times New Roman"/>
          <w:sz w:val="28"/>
          <w:szCs w:val="28"/>
        </w:rPr>
        <w:t xml:space="preserve"> can cancel the tender request if it is not </w:t>
      </w:r>
      <w:r w:rsidR="00C00A27">
        <w:rPr>
          <w:rFonts w:ascii="Times New Roman" w:hAnsi="Times New Roman" w:cs="Times New Roman"/>
          <w:sz w:val="28"/>
          <w:szCs w:val="28"/>
        </w:rPr>
        <w:t>suitable to their company rules.</w:t>
      </w:r>
      <w:r w:rsidRPr="000903E9">
        <w:rPr>
          <w:rFonts w:ascii="Times New Roman" w:hAnsi="Times New Roman" w:cs="Times New Roman"/>
          <w:sz w:val="28"/>
          <w:szCs w:val="28"/>
        </w:rPr>
        <w:t xml:space="preserve"> </w:t>
      </w:r>
      <w:r w:rsidR="000531DF" w:rsidRPr="000903E9">
        <w:rPr>
          <w:rFonts w:ascii="Times New Roman" w:hAnsi="Times New Roman" w:cs="Times New Roman"/>
          <w:sz w:val="28"/>
          <w:szCs w:val="28"/>
        </w:rPr>
        <w:t>Manager can upload new tenders using upload form</w:t>
      </w:r>
      <w:r w:rsidR="000903E9">
        <w:rPr>
          <w:rFonts w:ascii="Times New Roman" w:hAnsi="Times New Roman" w:cs="Times New Roman"/>
          <w:sz w:val="28"/>
          <w:szCs w:val="28"/>
        </w:rPr>
        <w:t>.</w:t>
      </w:r>
    </w:p>
    <w:p w:rsidR="000531DF" w:rsidRPr="00084F02" w:rsidRDefault="000531DF" w:rsidP="000531DF">
      <w:pPr>
        <w:autoSpaceDE w:val="0"/>
        <w:autoSpaceDN w:val="0"/>
        <w:adjustRightInd w:val="0"/>
        <w:rPr>
          <w:rFonts w:ascii="Times New Roman" w:hAnsi="Times New Roman" w:cs="Times New Roman"/>
          <w:b/>
          <w:sz w:val="32"/>
          <w:szCs w:val="32"/>
        </w:rPr>
      </w:pPr>
    </w:p>
    <w:p w:rsidR="00430817" w:rsidRPr="00084F02" w:rsidRDefault="000531DF" w:rsidP="00084F02">
      <w:pPr>
        <w:pStyle w:val="Heading3"/>
        <w:jc w:val="both"/>
        <w:rPr>
          <w:rFonts w:ascii="Times New Roman" w:hAnsi="Times New Roman" w:cs="Times New Roman"/>
          <w:color w:val="auto"/>
          <w:sz w:val="32"/>
          <w:szCs w:val="32"/>
        </w:rPr>
      </w:pPr>
      <w:r w:rsidRPr="00084F02">
        <w:rPr>
          <w:rFonts w:ascii="Times New Roman" w:hAnsi="Times New Roman" w:cs="Times New Roman"/>
          <w:color w:val="auto"/>
          <w:sz w:val="32"/>
          <w:szCs w:val="32"/>
        </w:rPr>
        <w:t>3.Supplie</w:t>
      </w:r>
      <w:r w:rsidR="00084F02">
        <w:rPr>
          <w:rFonts w:ascii="Times New Roman" w:hAnsi="Times New Roman" w:cs="Times New Roman"/>
          <w:color w:val="auto"/>
          <w:sz w:val="32"/>
          <w:szCs w:val="32"/>
        </w:rPr>
        <w:t>r</w:t>
      </w:r>
      <w:r w:rsidRPr="00084F02">
        <w:rPr>
          <w:rFonts w:ascii="Times New Roman" w:hAnsi="Times New Roman" w:cs="Times New Roman"/>
          <w:color w:val="auto"/>
          <w:sz w:val="32"/>
          <w:szCs w:val="32"/>
        </w:rPr>
        <w:t xml:space="preserve"> </w:t>
      </w:r>
      <w:r w:rsidR="00430817" w:rsidRPr="00084F02">
        <w:rPr>
          <w:rFonts w:ascii="Times New Roman" w:hAnsi="Times New Roman" w:cs="Times New Roman"/>
          <w:color w:val="auto"/>
          <w:sz w:val="32"/>
          <w:szCs w:val="32"/>
        </w:rPr>
        <w:t>Module</w:t>
      </w:r>
    </w:p>
    <w:p w:rsidR="00430817" w:rsidRDefault="00430817" w:rsidP="00C00A27">
      <w:pPr>
        <w:autoSpaceDE w:val="0"/>
        <w:autoSpaceDN w:val="0"/>
        <w:adjustRightInd w:val="0"/>
        <w:spacing w:after="0" w:line="360" w:lineRule="auto"/>
        <w:ind w:left="720"/>
        <w:jc w:val="both"/>
        <w:rPr>
          <w:rFonts w:ascii="Times New Roman" w:hAnsi="Times New Roman" w:cs="Times New Roman"/>
          <w:sz w:val="28"/>
          <w:szCs w:val="28"/>
        </w:rPr>
      </w:pPr>
      <w:r w:rsidRPr="000903E9">
        <w:rPr>
          <w:rFonts w:ascii="Times New Roman" w:hAnsi="Times New Roman" w:cs="Times New Roman"/>
          <w:sz w:val="28"/>
          <w:szCs w:val="28"/>
        </w:rPr>
        <w:t xml:space="preserve"> </w:t>
      </w:r>
      <w:r w:rsidR="00A767A2">
        <w:rPr>
          <w:rFonts w:ascii="Times New Roman" w:hAnsi="Times New Roman" w:cs="Times New Roman"/>
          <w:sz w:val="28"/>
          <w:szCs w:val="28"/>
        </w:rPr>
        <w:t>Supplier can View the available tenders in company at any time and download the application forms.</w:t>
      </w:r>
      <w:r w:rsidRPr="00C00A27">
        <w:rPr>
          <w:rFonts w:ascii="Times New Roman" w:hAnsi="Times New Roman" w:cs="Times New Roman"/>
          <w:sz w:val="28"/>
          <w:szCs w:val="28"/>
        </w:rPr>
        <w:t xml:space="preserve"> </w:t>
      </w:r>
      <w:r w:rsidR="00A767A2" w:rsidRPr="00C00A27">
        <w:rPr>
          <w:rFonts w:ascii="Times New Roman" w:hAnsi="Times New Roman" w:cs="Times New Roman"/>
          <w:sz w:val="28"/>
          <w:szCs w:val="28"/>
        </w:rPr>
        <w:t>If the supplier want to apply the tender they are able to send the request to the company manager through online.</w:t>
      </w:r>
      <w:r w:rsidR="00CA43E5">
        <w:rPr>
          <w:rFonts w:ascii="Times New Roman" w:hAnsi="Times New Roman" w:cs="Times New Roman"/>
          <w:sz w:val="28"/>
          <w:szCs w:val="28"/>
        </w:rPr>
        <w:t>s</w:t>
      </w:r>
      <w:r w:rsidR="00DB037D">
        <w:rPr>
          <w:rFonts w:ascii="Times New Roman" w:hAnsi="Times New Roman" w:cs="Times New Roman"/>
          <w:sz w:val="28"/>
          <w:szCs w:val="28"/>
        </w:rPr>
        <w:t xml:space="preserve"> Supplier</w:t>
      </w:r>
      <w:r w:rsidRPr="00A767A2">
        <w:rPr>
          <w:rFonts w:ascii="Times New Roman" w:hAnsi="Times New Roman" w:cs="Times New Roman"/>
          <w:sz w:val="28"/>
          <w:szCs w:val="28"/>
        </w:rPr>
        <w:t xml:space="preserve"> can view response from manager for the requested </w:t>
      </w:r>
      <w:r w:rsidR="00DB037D">
        <w:rPr>
          <w:rFonts w:ascii="Times New Roman" w:hAnsi="Times New Roman" w:cs="Times New Roman"/>
          <w:sz w:val="28"/>
          <w:szCs w:val="28"/>
        </w:rPr>
        <w:t>tender is cancel or approved.</w:t>
      </w:r>
      <w:r w:rsidRPr="00DB037D">
        <w:rPr>
          <w:rFonts w:ascii="Times New Roman" w:hAnsi="Times New Roman" w:cs="Times New Roman"/>
          <w:sz w:val="28"/>
          <w:szCs w:val="28"/>
        </w:rPr>
        <w:t xml:space="preserve"> </w:t>
      </w:r>
      <w:r w:rsidR="00DB037D">
        <w:rPr>
          <w:rFonts w:ascii="Times New Roman" w:hAnsi="Times New Roman" w:cs="Times New Roman"/>
          <w:sz w:val="28"/>
          <w:szCs w:val="28"/>
        </w:rPr>
        <w:t>One supplier can apply the multiple tenders at the same time.</w:t>
      </w:r>
    </w:p>
    <w:p w:rsidR="00E53218" w:rsidRDefault="00E53218" w:rsidP="00E53218">
      <w:pPr>
        <w:spacing w:after="0" w:line="360" w:lineRule="auto"/>
        <w:jc w:val="both"/>
        <w:rPr>
          <w:rFonts w:ascii="Times New Roman" w:hAnsi="Times New Roman" w:cs="Times New Roman"/>
          <w:b/>
          <w:sz w:val="32"/>
          <w:szCs w:val="32"/>
        </w:rPr>
      </w:pPr>
      <w:r>
        <w:rPr>
          <w:rFonts w:ascii="Times New Roman" w:hAnsi="Times New Roman" w:cs="Times New Roman"/>
          <w:b/>
          <w:sz w:val="28"/>
          <w:szCs w:val="28"/>
        </w:rPr>
        <w:t>4</w:t>
      </w:r>
      <w:r w:rsidRPr="00E53218">
        <w:rPr>
          <w:rFonts w:ascii="Times New Roman" w:hAnsi="Times New Roman" w:cs="Times New Roman"/>
          <w:b/>
          <w:sz w:val="32"/>
          <w:szCs w:val="32"/>
        </w:rPr>
        <w:t>.Status module</w:t>
      </w:r>
    </w:p>
    <w:p w:rsidR="00E53218" w:rsidRPr="00C00A27" w:rsidRDefault="00E53218" w:rsidP="00E53218">
      <w:pPr>
        <w:spacing w:after="0" w:line="360" w:lineRule="auto"/>
        <w:jc w:val="both"/>
        <w:rPr>
          <w:rFonts w:ascii="Times New Roman" w:hAnsi="Times New Roman" w:cs="Times New Roman"/>
          <w:sz w:val="32"/>
          <w:szCs w:val="32"/>
        </w:rPr>
      </w:pPr>
      <w:r>
        <w:rPr>
          <w:rFonts w:ascii="Times New Roman" w:hAnsi="Times New Roman" w:cs="Times New Roman"/>
          <w:b/>
          <w:sz w:val="32"/>
          <w:szCs w:val="32"/>
        </w:rPr>
        <w:tab/>
      </w:r>
      <w:r w:rsidRPr="00C00A27">
        <w:rPr>
          <w:rFonts w:ascii="Times New Roman" w:hAnsi="Times New Roman" w:cs="Times New Roman"/>
          <w:sz w:val="32"/>
          <w:szCs w:val="32"/>
        </w:rPr>
        <w:t>This module is used to display the status as which is the requested tender is going to be approved or cancel by the manager and the result also view by the supplier</w:t>
      </w:r>
      <w:r w:rsidR="00C00A27" w:rsidRPr="00C00A27">
        <w:rPr>
          <w:rFonts w:ascii="Times New Roman" w:hAnsi="Times New Roman" w:cs="Times New Roman"/>
          <w:sz w:val="32"/>
          <w:szCs w:val="32"/>
        </w:rPr>
        <w:t>.</w:t>
      </w:r>
    </w:p>
    <w:p w:rsidR="0092566E" w:rsidRPr="00C00A27" w:rsidRDefault="0092566E" w:rsidP="0092566E">
      <w:pPr>
        <w:widowControl w:val="0"/>
        <w:autoSpaceDE w:val="0"/>
        <w:autoSpaceDN w:val="0"/>
        <w:adjustRightInd w:val="0"/>
        <w:spacing w:line="360" w:lineRule="auto"/>
        <w:ind w:left="360"/>
        <w:rPr>
          <w:rFonts w:ascii="Times New Roman" w:hAnsi="Times New Roman" w:cs="Times New Roman"/>
          <w:sz w:val="28"/>
          <w:szCs w:val="28"/>
          <w:u w:val="single"/>
        </w:rPr>
      </w:pPr>
    </w:p>
    <w:p w:rsidR="0092566E" w:rsidRPr="0092566E" w:rsidRDefault="0092566E" w:rsidP="0092566E">
      <w:pPr>
        <w:widowControl w:val="0"/>
        <w:autoSpaceDE w:val="0"/>
        <w:autoSpaceDN w:val="0"/>
        <w:adjustRightInd w:val="0"/>
        <w:spacing w:line="360" w:lineRule="auto"/>
        <w:ind w:left="360"/>
        <w:rPr>
          <w:rFonts w:ascii="Times New Roman" w:hAnsi="Times New Roman" w:cs="Times New Roman"/>
          <w:sz w:val="28"/>
          <w:szCs w:val="28"/>
        </w:rPr>
      </w:pPr>
      <w:r w:rsidRPr="0092566E">
        <w:rPr>
          <w:rFonts w:ascii="Times New Roman" w:hAnsi="Times New Roman" w:cs="Times New Roman"/>
          <w:b/>
          <w:sz w:val="28"/>
          <w:szCs w:val="28"/>
          <w:u w:val="single"/>
        </w:rPr>
        <w:t>Software requirements</w:t>
      </w:r>
      <w:r w:rsidRPr="0092566E">
        <w:rPr>
          <w:rFonts w:ascii="Times New Roman" w:hAnsi="Times New Roman" w:cs="Times New Roman"/>
          <w:sz w:val="28"/>
          <w:szCs w:val="28"/>
        </w:rPr>
        <w:t>:</w:t>
      </w:r>
    </w:p>
    <w:p w:rsidR="0092566E" w:rsidRPr="009844B9" w:rsidRDefault="0092566E" w:rsidP="009844B9">
      <w:pPr>
        <w:pStyle w:val="ListParagraph"/>
        <w:widowControl w:val="0"/>
        <w:numPr>
          <w:ilvl w:val="0"/>
          <w:numId w:val="5"/>
        </w:numPr>
        <w:tabs>
          <w:tab w:val="left" w:pos="1170"/>
        </w:tabs>
        <w:autoSpaceDE w:val="0"/>
        <w:autoSpaceDN w:val="0"/>
        <w:adjustRightInd w:val="0"/>
        <w:spacing w:line="360" w:lineRule="auto"/>
        <w:rPr>
          <w:sz w:val="28"/>
          <w:szCs w:val="28"/>
        </w:rPr>
      </w:pPr>
      <w:r w:rsidRPr="009844B9">
        <w:rPr>
          <w:sz w:val="28"/>
          <w:szCs w:val="28"/>
        </w:rPr>
        <w:t>Operating System</w:t>
      </w:r>
      <w:r w:rsidRPr="009844B9">
        <w:rPr>
          <w:sz w:val="28"/>
          <w:szCs w:val="28"/>
        </w:rPr>
        <w:tab/>
      </w:r>
      <w:r w:rsidRPr="009844B9">
        <w:rPr>
          <w:sz w:val="28"/>
          <w:szCs w:val="28"/>
        </w:rPr>
        <w:tab/>
        <w:t>: Windows</w:t>
      </w:r>
    </w:p>
    <w:p w:rsidR="0092566E" w:rsidRPr="009844B9" w:rsidRDefault="0092566E" w:rsidP="009844B9">
      <w:pPr>
        <w:pStyle w:val="ListParagraph"/>
        <w:widowControl w:val="0"/>
        <w:numPr>
          <w:ilvl w:val="0"/>
          <w:numId w:val="5"/>
        </w:numPr>
        <w:tabs>
          <w:tab w:val="left" w:pos="1170"/>
        </w:tabs>
        <w:autoSpaceDE w:val="0"/>
        <w:autoSpaceDN w:val="0"/>
        <w:adjustRightInd w:val="0"/>
        <w:spacing w:line="360" w:lineRule="auto"/>
        <w:rPr>
          <w:sz w:val="28"/>
          <w:szCs w:val="28"/>
        </w:rPr>
      </w:pPr>
      <w:r w:rsidRPr="009844B9">
        <w:rPr>
          <w:sz w:val="28"/>
          <w:szCs w:val="28"/>
        </w:rPr>
        <w:t>Technology</w:t>
      </w:r>
      <w:r w:rsidRPr="009844B9">
        <w:rPr>
          <w:sz w:val="28"/>
          <w:szCs w:val="28"/>
        </w:rPr>
        <w:tab/>
      </w:r>
      <w:r w:rsidRPr="009844B9">
        <w:rPr>
          <w:sz w:val="28"/>
          <w:szCs w:val="28"/>
        </w:rPr>
        <w:tab/>
      </w:r>
      <w:r w:rsidRPr="009844B9">
        <w:rPr>
          <w:sz w:val="28"/>
          <w:szCs w:val="28"/>
        </w:rPr>
        <w:tab/>
        <w:t>: PHP</w:t>
      </w:r>
    </w:p>
    <w:p w:rsidR="0092566E" w:rsidRPr="009844B9" w:rsidRDefault="0092566E" w:rsidP="009844B9">
      <w:pPr>
        <w:pStyle w:val="ListParagraph"/>
        <w:widowControl w:val="0"/>
        <w:numPr>
          <w:ilvl w:val="0"/>
          <w:numId w:val="5"/>
        </w:numPr>
        <w:tabs>
          <w:tab w:val="left" w:pos="1170"/>
        </w:tabs>
        <w:autoSpaceDE w:val="0"/>
        <w:autoSpaceDN w:val="0"/>
        <w:adjustRightInd w:val="0"/>
        <w:spacing w:line="360" w:lineRule="auto"/>
        <w:rPr>
          <w:sz w:val="28"/>
          <w:szCs w:val="28"/>
        </w:rPr>
      </w:pPr>
      <w:r w:rsidRPr="009844B9">
        <w:rPr>
          <w:sz w:val="28"/>
          <w:szCs w:val="28"/>
        </w:rPr>
        <w:t>Web Technologies</w:t>
      </w:r>
      <w:r w:rsidRPr="009844B9">
        <w:rPr>
          <w:sz w:val="28"/>
          <w:szCs w:val="28"/>
        </w:rPr>
        <w:tab/>
      </w:r>
      <w:r w:rsidRPr="009844B9">
        <w:rPr>
          <w:sz w:val="28"/>
          <w:szCs w:val="28"/>
        </w:rPr>
        <w:tab/>
        <w:t>: Html, JavaScript, CSS</w:t>
      </w:r>
    </w:p>
    <w:p w:rsidR="0092566E" w:rsidRPr="009844B9" w:rsidRDefault="00226CF6" w:rsidP="009844B9">
      <w:pPr>
        <w:pStyle w:val="ListParagraph"/>
        <w:widowControl w:val="0"/>
        <w:numPr>
          <w:ilvl w:val="0"/>
          <w:numId w:val="5"/>
        </w:numPr>
        <w:tabs>
          <w:tab w:val="left" w:pos="1170"/>
        </w:tabs>
        <w:autoSpaceDE w:val="0"/>
        <w:autoSpaceDN w:val="0"/>
        <w:adjustRightInd w:val="0"/>
        <w:spacing w:line="360" w:lineRule="auto"/>
        <w:rPr>
          <w:sz w:val="28"/>
          <w:szCs w:val="28"/>
        </w:rPr>
      </w:pPr>
      <w:r>
        <w:rPr>
          <w:sz w:val="28"/>
          <w:szCs w:val="28"/>
        </w:rPr>
        <w:t>IDE</w:t>
      </w:r>
      <w:r>
        <w:rPr>
          <w:sz w:val="28"/>
          <w:szCs w:val="28"/>
        </w:rPr>
        <w:tab/>
      </w:r>
      <w:r>
        <w:rPr>
          <w:sz w:val="28"/>
          <w:szCs w:val="28"/>
        </w:rPr>
        <w:tab/>
      </w:r>
      <w:r>
        <w:rPr>
          <w:sz w:val="28"/>
          <w:szCs w:val="28"/>
        </w:rPr>
        <w:tab/>
      </w:r>
      <w:r>
        <w:rPr>
          <w:sz w:val="28"/>
          <w:szCs w:val="28"/>
        </w:rPr>
        <w:tab/>
      </w:r>
      <w:r w:rsidR="0092566E" w:rsidRPr="009844B9">
        <w:rPr>
          <w:sz w:val="28"/>
          <w:szCs w:val="28"/>
        </w:rPr>
        <w:t>: Notepad++</w:t>
      </w:r>
    </w:p>
    <w:p w:rsidR="0092566E" w:rsidRPr="009844B9" w:rsidRDefault="0092566E" w:rsidP="009844B9">
      <w:pPr>
        <w:pStyle w:val="ListParagraph"/>
        <w:widowControl w:val="0"/>
        <w:numPr>
          <w:ilvl w:val="0"/>
          <w:numId w:val="5"/>
        </w:numPr>
        <w:tabs>
          <w:tab w:val="left" w:pos="1170"/>
        </w:tabs>
        <w:autoSpaceDE w:val="0"/>
        <w:autoSpaceDN w:val="0"/>
        <w:adjustRightInd w:val="0"/>
        <w:spacing w:line="360" w:lineRule="auto"/>
        <w:rPr>
          <w:sz w:val="28"/>
          <w:szCs w:val="28"/>
        </w:rPr>
      </w:pPr>
      <w:r w:rsidRPr="009844B9">
        <w:rPr>
          <w:sz w:val="28"/>
          <w:szCs w:val="28"/>
        </w:rPr>
        <w:t>Web Server</w:t>
      </w:r>
      <w:r w:rsidRPr="009844B9">
        <w:rPr>
          <w:sz w:val="28"/>
          <w:szCs w:val="28"/>
        </w:rPr>
        <w:tab/>
      </w:r>
      <w:r w:rsidRPr="009844B9">
        <w:rPr>
          <w:sz w:val="28"/>
          <w:szCs w:val="28"/>
        </w:rPr>
        <w:tab/>
      </w:r>
      <w:r w:rsidRPr="009844B9">
        <w:rPr>
          <w:sz w:val="28"/>
          <w:szCs w:val="28"/>
        </w:rPr>
        <w:tab/>
        <w:t>: Wamp2.2e</w:t>
      </w:r>
    </w:p>
    <w:p w:rsidR="0092566E" w:rsidRPr="009844B9" w:rsidRDefault="0092566E" w:rsidP="009844B9">
      <w:pPr>
        <w:pStyle w:val="ListParagraph"/>
        <w:widowControl w:val="0"/>
        <w:numPr>
          <w:ilvl w:val="0"/>
          <w:numId w:val="5"/>
        </w:numPr>
        <w:tabs>
          <w:tab w:val="left" w:pos="1170"/>
        </w:tabs>
        <w:autoSpaceDE w:val="0"/>
        <w:autoSpaceDN w:val="0"/>
        <w:adjustRightInd w:val="0"/>
        <w:spacing w:line="360" w:lineRule="auto"/>
        <w:rPr>
          <w:sz w:val="28"/>
          <w:szCs w:val="28"/>
        </w:rPr>
      </w:pPr>
      <w:r w:rsidRPr="009844B9">
        <w:rPr>
          <w:sz w:val="28"/>
          <w:szCs w:val="28"/>
        </w:rPr>
        <w:t>Database</w:t>
      </w:r>
      <w:r w:rsidRPr="009844B9">
        <w:rPr>
          <w:sz w:val="28"/>
          <w:szCs w:val="28"/>
        </w:rPr>
        <w:tab/>
      </w:r>
      <w:r w:rsidRPr="009844B9">
        <w:rPr>
          <w:sz w:val="28"/>
          <w:szCs w:val="28"/>
        </w:rPr>
        <w:tab/>
      </w:r>
      <w:r w:rsidRPr="009844B9">
        <w:rPr>
          <w:sz w:val="28"/>
          <w:szCs w:val="28"/>
        </w:rPr>
        <w:tab/>
      </w:r>
      <w:r w:rsidRPr="009844B9">
        <w:rPr>
          <w:sz w:val="28"/>
          <w:szCs w:val="28"/>
        </w:rPr>
        <w:tab/>
        <w:t>: My SQL</w:t>
      </w:r>
    </w:p>
    <w:p w:rsidR="0092566E" w:rsidRPr="0092566E" w:rsidRDefault="0092566E" w:rsidP="0092566E">
      <w:pPr>
        <w:widowControl w:val="0"/>
        <w:tabs>
          <w:tab w:val="left" w:pos="1170"/>
        </w:tabs>
        <w:autoSpaceDE w:val="0"/>
        <w:autoSpaceDN w:val="0"/>
        <w:adjustRightInd w:val="0"/>
        <w:spacing w:line="360" w:lineRule="auto"/>
        <w:ind w:left="360"/>
        <w:rPr>
          <w:sz w:val="28"/>
          <w:szCs w:val="28"/>
        </w:rPr>
      </w:pPr>
    </w:p>
    <w:p w:rsidR="0092566E" w:rsidRPr="0092566E" w:rsidRDefault="0092566E" w:rsidP="0092566E">
      <w:pPr>
        <w:widowControl w:val="0"/>
        <w:tabs>
          <w:tab w:val="left" w:pos="1170"/>
        </w:tabs>
        <w:autoSpaceDE w:val="0"/>
        <w:autoSpaceDN w:val="0"/>
        <w:adjustRightInd w:val="0"/>
        <w:spacing w:line="360" w:lineRule="auto"/>
        <w:ind w:left="360"/>
        <w:rPr>
          <w:sz w:val="28"/>
          <w:szCs w:val="28"/>
        </w:rPr>
      </w:pPr>
    </w:p>
    <w:p w:rsidR="009844B9" w:rsidRDefault="009844B9" w:rsidP="0092566E">
      <w:pPr>
        <w:widowControl w:val="0"/>
        <w:autoSpaceDE w:val="0"/>
        <w:autoSpaceDN w:val="0"/>
        <w:adjustRightInd w:val="0"/>
        <w:spacing w:line="360" w:lineRule="auto"/>
        <w:ind w:left="360"/>
        <w:rPr>
          <w:rFonts w:ascii="Times New Roman" w:hAnsi="Times New Roman" w:cs="Times New Roman"/>
          <w:b/>
          <w:sz w:val="28"/>
          <w:szCs w:val="28"/>
          <w:u w:val="single"/>
        </w:rPr>
      </w:pPr>
    </w:p>
    <w:p w:rsidR="00021DFB" w:rsidRDefault="00021DFB" w:rsidP="0092566E">
      <w:pPr>
        <w:widowControl w:val="0"/>
        <w:autoSpaceDE w:val="0"/>
        <w:autoSpaceDN w:val="0"/>
        <w:adjustRightInd w:val="0"/>
        <w:spacing w:line="360" w:lineRule="auto"/>
        <w:ind w:left="360"/>
        <w:rPr>
          <w:rFonts w:ascii="Times New Roman" w:hAnsi="Times New Roman" w:cs="Times New Roman"/>
          <w:b/>
          <w:sz w:val="28"/>
          <w:szCs w:val="28"/>
          <w:u w:val="single"/>
        </w:rPr>
      </w:pPr>
    </w:p>
    <w:p w:rsidR="0092566E" w:rsidRPr="0092566E" w:rsidRDefault="0092566E" w:rsidP="0092566E">
      <w:pPr>
        <w:widowControl w:val="0"/>
        <w:autoSpaceDE w:val="0"/>
        <w:autoSpaceDN w:val="0"/>
        <w:adjustRightInd w:val="0"/>
        <w:spacing w:line="360" w:lineRule="auto"/>
        <w:ind w:left="360"/>
        <w:rPr>
          <w:rFonts w:ascii="Times New Roman" w:hAnsi="Times New Roman" w:cs="Times New Roman"/>
          <w:sz w:val="28"/>
          <w:szCs w:val="28"/>
        </w:rPr>
      </w:pPr>
      <w:r w:rsidRPr="0092566E">
        <w:rPr>
          <w:rFonts w:ascii="Times New Roman" w:hAnsi="Times New Roman" w:cs="Times New Roman"/>
          <w:b/>
          <w:sz w:val="28"/>
          <w:szCs w:val="28"/>
          <w:u w:val="single"/>
        </w:rPr>
        <w:lastRenderedPageBreak/>
        <w:t>Hardware requirements</w:t>
      </w:r>
      <w:r w:rsidRPr="0092566E">
        <w:rPr>
          <w:rFonts w:ascii="Times New Roman" w:hAnsi="Times New Roman" w:cs="Times New Roman"/>
          <w:sz w:val="28"/>
          <w:szCs w:val="28"/>
        </w:rPr>
        <w:t>:</w:t>
      </w:r>
    </w:p>
    <w:p w:rsidR="0092566E" w:rsidRPr="009844B9" w:rsidRDefault="0092566E" w:rsidP="009844B9">
      <w:pPr>
        <w:pStyle w:val="ListParagraph"/>
        <w:widowControl w:val="0"/>
        <w:numPr>
          <w:ilvl w:val="0"/>
          <w:numId w:val="6"/>
        </w:numPr>
        <w:tabs>
          <w:tab w:val="left" w:pos="720"/>
        </w:tabs>
        <w:autoSpaceDE w:val="0"/>
        <w:autoSpaceDN w:val="0"/>
        <w:adjustRightInd w:val="0"/>
        <w:spacing w:line="360" w:lineRule="auto"/>
        <w:rPr>
          <w:sz w:val="28"/>
          <w:szCs w:val="28"/>
        </w:rPr>
      </w:pPr>
      <w:r w:rsidRPr="009844B9">
        <w:rPr>
          <w:sz w:val="28"/>
          <w:szCs w:val="28"/>
        </w:rPr>
        <w:t>Hardware                             -     Pentium</w:t>
      </w:r>
    </w:p>
    <w:p w:rsidR="0092566E" w:rsidRPr="009844B9" w:rsidRDefault="0092566E" w:rsidP="009844B9">
      <w:pPr>
        <w:pStyle w:val="ListParagraph"/>
        <w:widowControl w:val="0"/>
        <w:numPr>
          <w:ilvl w:val="0"/>
          <w:numId w:val="6"/>
        </w:numPr>
        <w:tabs>
          <w:tab w:val="left" w:pos="720"/>
        </w:tabs>
        <w:autoSpaceDE w:val="0"/>
        <w:autoSpaceDN w:val="0"/>
        <w:adjustRightInd w:val="0"/>
        <w:spacing w:line="360" w:lineRule="auto"/>
        <w:rPr>
          <w:sz w:val="28"/>
          <w:szCs w:val="28"/>
        </w:rPr>
      </w:pPr>
      <w:r w:rsidRPr="009844B9">
        <w:rPr>
          <w:sz w:val="28"/>
          <w:szCs w:val="28"/>
        </w:rPr>
        <w:t>Speed                                   -     1.1 GHz</w:t>
      </w:r>
    </w:p>
    <w:p w:rsidR="0092566E" w:rsidRPr="009844B9" w:rsidRDefault="0092566E" w:rsidP="009844B9">
      <w:pPr>
        <w:pStyle w:val="ListParagraph"/>
        <w:numPr>
          <w:ilvl w:val="0"/>
          <w:numId w:val="6"/>
        </w:numPr>
        <w:spacing w:line="480" w:lineRule="auto"/>
        <w:rPr>
          <w:sz w:val="28"/>
          <w:szCs w:val="28"/>
        </w:rPr>
      </w:pPr>
      <w:r w:rsidRPr="009844B9">
        <w:rPr>
          <w:sz w:val="28"/>
          <w:szCs w:val="28"/>
        </w:rPr>
        <w:t>RAM                                   -    1GB</w:t>
      </w:r>
    </w:p>
    <w:p w:rsidR="0092566E" w:rsidRPr="009844B9" w:rsidRDefault="0092566E" w:rsidP="009844B9">
      <w:pPr>
        <w:pStyle w:val="ListParagraph"/>
        <w:numPr>
          <w:ilvl w:val="0"/>
          <w:numId w:val="6"/>
        </w:numPr>
        <w:spacing w:line="480" w:lineRule="auto"/>
        <w:rPr>
          <w:sz w:val="28"/>
          <w:szCs w:val="28"/>
        </w:rPr>
      </w:pPr>
      <w:r w:rsidRPr="009844B9">
        <w:rPr>
          <w:sz w:val="28"/>
          <w:szCs w:val="28"/>
        </w:rPr>
        <w:t>Hard Disk                           -    20 GB</w:t>
      </w:r>
    </w:p>
    <w:p w:rsidR="0092566E" w:rsidRPr="009844B9" w:rsidRDefault="0092566E" w:rsidP="009844B9">
      <w:pPr>
        <w:pStyle w:val="ListParagraph"/>
        <w:numPr>
          <w:ilvl w:val="0"/>
          <w:numId w:val="6"/>
        </w:numPr>
        <w:spacing w:line="480" w:lineRule="auto"/>
        <w:rPr>
          <w:sz w:val="28"/>
          <w:szCs w:val="28"/>
        </w:rPr>
      </w:pPr>
      <w:r w:rsidRPr="009844B9">
        <w:rPr>
          <w:sz w:val="28"/>
          <w:szCs w:val="28"/>
        </w:rPr>
        <w:t>Key Board                          -    Standard Windows Keyboard</w:t>
      </w:r>
    </w:p>
    <w:p w:rsidR="0092566E" w:rsidRPr="009844B9" w:rsidRDefault="0092566E" w:rsidP="009844B9">
      <w:pPr>
        <w:pStyle w:val="ListParagraph"/>
        <w:numPr>
          <w:ilvl w:val="0"/>
          <w:numId w:val="6"/>
        </w:numPr>
        <w:spacing w:line="480" w:lineRule="auto"/>
        <w:rPr>
          <w:sz w:val="28"/>
          <w:szCs w:val="28"/>
        </w:rPr>
      </w:pPr>
      <w:r w:rsidRPr="009844B9">
        <w:rPr>
          <w:sz w:val="28"/>
          <w:szCs w:val="28"/>
        </w:rPr>
        <w:t>Mouse                                 -    Two or Three Button Mouse</w:t>
      </w:r>
    </w:p>
    <w:p w:rsidR="00587F16" w:rsidRPr="00CA419E" w:rsidRDefault="0092566E" w:rsidP="00587F16">
      <w:pPr>
        <w:pStyle w:val="ListParagraph"/>
        <w:numPr>
          <w:ilvl w:val="0"/>
          <w:numId w:val="6"/>
        </w:numPr>
        <w:spacing w:line="480" w:lineRule="auto"/>
        <w:rPr>
          <w:sz w:val="28"/>
          <w:szCs w:val="28"/>
        </w:rPr>
      </w:pPr>
      <w:r w:rsidRPr="009844B9">
        <w:rPr>
          <w:sz w:val="28"/>
          <w:szCs w:val="28"/>
        </w:rPr>
        <w:t>Monitor                               -    SVGA</w:t>
      </w:r>
    </w:p>
    <w:p w:rsidR="0092566E" w:rsidRPr="001E4ED4" w:rsidRDefault="0092566E" w:rsidP="001E4ED4">
      <w:pPr>
        <w:ind w:left="360"/>
        <w:rPr>
          <w:rFonts w:ascii="Times New Roman" w:hAnsi="Times New Roman" w:cs="Times New Roman"/>
          <w:sz w:val="28"/>
          <w:szCs w:val="28"/>
        </w:rPr>
      </w:pPr>
    </w:p>
    <w:p w:rsidR="002036B5" w:rsidRPr="0089410D" w:rsidRDefault="002036B5" w:rsidP="002036B5">
      <w:pPr>
        <w:autoSpaceDE w:val="0"/>
        <w:autoSpaceDN w:val="0"/>
        <w:adjustRightInd w:val="0"/>
        <w:jc w:val="both"/>
        <w:rPr>
          <w:b/>
          <w:bCs/>
          <w:sz w:val="32"/>
          <w:szCs w:val="32"/>
        </w:rPr>
      </w:pPr>
      <w:r w:rsidRPr="0089410D">
        <w:rPr>
          <w:b/>
          <w:bCs/>
          <w:sz w:val="32"/>
          <w:szCs w:val="32"/>
        </w:rPr>
        <w:t>INPUT DESIGN</w:t>
      </w:r>
      <w:r>
        <w:rPr>
          <w:b/>
          <w:bCs/>
          <w:sz w:val="32"/>
          <w:szCs w:val="32"/>
        </w:rPr>
        <w:t xml:space="preserve"> </w:t>
      </w:r>
    </w:p>
    <w:p w:rsidR="002036B5" w:rsidRPr="005B5C0C" w:rsidRDefault="002036B5" w:rsidP="002036B5">
      <w:pPr>
        <w:autoSpaceDE w:val="0"/>
        <w:autoSpaceDN w:val="0"/>
        <w:adjustRightInd w:val="0"/>
        <w:ind w:firstLine="540"/>
        <w:jc w:val="both"/>
        <w:rPr>
          <w:sz w:val="28"/>
          <w:szCs w:val="28"/>
        </w:rPr>
      </w:pPr>
      <w:r w:rsidRPr="005B5C0C">
        <w:rPr>
          <w:sz w:val="28"/>
          <w:szCs w:val="28"/>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2036B5" w:rsidRPr="005B5C0C" w:rsidRDefault="002036B5" w:rsidP="002036B5">
      <w:pPr>
        <w:numPr>
          <w:ilvl w:val="0"/>
          <w:numId w:val="7"/>
        </w:numPr>
        <w:autoSpaceDE w:val="0"/>
        <w:autoSpaceDN w:val="0"/>
        <w:adjustRightInd w:val="0"/>
        <w:spacing w:after="0" w:line="240" w:lineRule="auto"/>
        <w:jc w:val="both"/>
        <w:rPr>
          <w:sz w:val="28"/>
          <w:szCs w:val="28"/>
        </w:rPr>
      </w:pPr>
      <w:r w:rsidRPr="005B5C0C">
        <w:rPr>
          <w:sz w:val="28"/>
          <w:szCs w:val="28"/>
        </w:rPr>
        <w:t>What data should be given as input?</w:t>
      </w:r>
    </w:p>
    <w:p w:rsidR="002036B5" w:rsidRPr="005B5C0C" w:rsidRDefault="002036B5" w:rsidP="002036B5">
      <w:pPr>
        <w:numPr>
          <w:ilvl w:val="0"/>
          <w:numId w:val="7"/>
        </w:numPr>
        <w:autoSpaceDE w:val="0"/>
        <w:autoSpaceDN w:val="0"/>
        <w:adjustRightInd w:val="0"/>
        <w:spacing w:after="0" w:line="240" w:lineRule="auto"/>
        <w:jc w:val="both"/>
        <w:rPr>
          <w:sz w:val="28"/>
          <w:szCs w:val="28"/>
        </w:rPr>
      </w:pPr>
      <w:r w:rsidRPr="005B5C0C">
        <w:rPr>
          <w:rFonts w:eastAsia="Wingdings-Regular" w:cs="Wingdings-Regular"/>
          <w:sz w:val="28"/>
          <w:szCs w:val="28"/>
        </w:rPr>
        <w:t xml:space="preserve"> </w:t>
      </w:r>
      <w:r w:rsidRPr="005B5C0C">
        <w:rPr>
          <w:sz w:val="28"/>
          <w:szCs w:val="28"/>
        </w:rPr>
        <w:t>How the data should be arranged or coded?</w:t>
      </w:r>
    </w:p>
    <w:p w:rsidR="002036B5" w:rsidRPr="005B5C0C" w:rsidRDefault="002036B5" w:rsidP="002036B5">
      <w:pPr>
        <w:numPr>
          <w:ilvl w:val="0"/>
          <w:numId w:val="7"/>
        </w:numPr>
        <w:autoSpaceDE w:val="0"/>
        <w:autoSpaceDN w:val="0"/>
        <w:adjustRightInd w:val="0"/>
        <w:spacing w:after="0" w:line="240" w:lineRule="auto"/>
        <w:jc w:val="both"/>
        <w:rPr>
          <w:sz w:val="28"/>
          <w:szCs w:val="28"/>
        </w:rPr>
      </w:pPr>
      <w:r w:rsidRPr="005B5C0C">
        <w:rPr>
          <w:rFonts w:eastAsia="Wingdings-Regular" w:cs="Wingdings-Regular"/>
          <w:sz w:val="28"/>
          <w:szCs w:val="28"/>
        </w:rPr>
        <w:t xml:space="preserve"> </w:t>
      </w:r>
      <w:r w:rsidRPr="005B5C0C">
        <w:rPr>
          <w:sz w:val="28"/>
          <w:szCs w:val="28"/>
        </w:rPr>
        <w:t>The dialog to guide the operating personnel in providing input.</w:t>
      </w:r>
    </w:p>
    <w:p w:rsidR="002036B5" w:rsidRPr="005B5C0C" w:rsidRDefault="002036B5" w:rsidP="002036B5">
      <w:pPr>
        <w:numPr>
          <w:ilvl w:val="0"/>
          <w:numId w:val="7"/>
        </w:numPr>
        <w:autoSpaceDE w:val="0"/>
        <w:autoSpaceDN w:val="0"/>
        <w:adjustRightInd w:val="0"/>
        <w:spacing w:after="0" w:line="240" w:lineRule="auto"/>
        <w:jc w:val="both"/>
        <w:rPr>
          <w:sz w:val="28"/>
          <w:szCs w:val="28"/>
        </w:rPr>
      </w:pPr>
      <w:r w:rsidRPr="005B5C0C">
        <w:rPr>
          <w:sz w:val="28"/>
          <w:szCs w:val="28"/>
        </w:rPr>
        <w:t>Methods for preparing input validations and steps to follow when error occur.</w:t>
      </w:r>
    </w:p>
    <w:p w:rsidR="002036B5" w:rsidRPr="005B5C0C" w:rsidRDefault="002036B5" w:rsidP="002036B5">
      <w:pPr>
        <w:autoSpaceDE w:val="0"/>
        <w:autoSpaceDN w:val="0"/>
        <w:adjustRightInd w:val="0"/>
        <w:ind w:left="900"/>
        <w:jc w:val="both"/>
        <w:rPr>
          <w:sz w:val="28"/>
          <w:szCs w:val="28"/>
        </w:rPr>
      </w:pPr>
    </w:p>
    <w:p w:rsidR="002036B5" w:rsidRPr="0089410D" w:rsidRDefault="002036B5" w:rsidP="002036B5">
      <w:pPr>
        <w:autoSpaceDE w:val="0"/>
        <w:autoSpaceDN w:val="0"/>
        <w:adjustRightInd w:val="0"/>
        <w:jc w:val="both"/>
        <w:rPr>
          <w:b/>
          <w:bCs/>
          <w:sz w:val="32"/>
          <w:szCs w:val="32"/>
        </w:rPr>
      </w:pPr>
      <w:r w:rsidRPr="0089410D">
        <w:rPr>
          <w:b/>
          <w:bCs/>
          <w:sz w:val="32"/>
          <w:szCs w:val="32"/>
        </w:rPr>
        <w:lastRenderedPageBreak/>
        <w:t>OBJECTIVES</w:t>
      </w:r>
    </w:p>
    <w:p w:rsidR="002036B5" w:rsidRPr="005B5C0C" w:rsidRDefault="002036B5" w:rsidP="002036B5">
      <w:pPr>
        <w:autoSpaceDE w:val="0"/>
        <w:autoSpaceDN w:val="0"/>
        <w:adjustRightInd w:val="0"/>
        <w:ind w:firstLine="720"/>
        <w:jc w:val="both"/>
        <w:rPr>
          <w:sz w:val="28"/>
          <w:szCs w:val="28"/>
        </w:rPr>
      </w:pPr>
      <w:r w:rsidRPr="005B5C0C">
        <w:rPr>
          <w:rFonts w:eastAsia="Wingdings-Regular"/>
          <w:sz w:val="28"/>
          <w:szCs w:val="28"/>
        </w:rPr>
        <w:t>1.</w:t>
      </w:r>
      <w:r w:rsidRPr="005B5C0C">
        <w:rPr>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2036B5" w:rsidRPr="005B5C0C" w:rsidRDefault="002036B5" w:rsidP="002036B5">
      <w:pPr>
        <w:autoSpaceDE w:val="0"/>
        <w:autoSpaceDN w:val="0"/>
        <w:adjustRightInd w:val="0"/>
        <w:ind w:firstLine="720"/>
        <w:jc w:val="both"/>
        <w:rPr>
          <w:sz w:val="28"/>
          <w:szCs w:val="28"/>
        </w:rPr>
      </w:pPr>
      <w:r w:rsidRPr="005B5C0C">
        <w:rPr>
          <w:sz w:val="28"/>
          <w:szCs w:val="28"/>
        </w:rPr>
        <w:t>2.</w:t>
      </w:r>
      <w:r w:rsidRPr="005B5C0C">
        <w:rPr>
          <w:rFonts w:eastAsia="Wingdings-Regular"/>
          <w:sz w:val="28"/>
          <w:szCs w:val="28"/>
        </w:rPr>
        <w:t xml:space="preserve"> </w:t>
      </w:r>
      <w:r w:rsidRPr="005B5C0C">
        <w:rPr>
          <w:sz w:val="28"/>
          <w:szCs w:val="28"/>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2036B5" w:rsidRPr="005B5C0C" w:rsidRDefault="002036B5" w:rsidP="002036B5">
      <w:pPr>
        <w:autoSpaceDE w:val="0"/>
        <w:autoSpaceDN w:val="0"/>
        <w:adjustRightInd w:val="0"/>
        <w:ind w:firstLine="720"/>
        <w:jc w:val="both"/>
        <w:rPr>
          <w:sz w:val="28"/>
          <w:szCs w:val="28"/>
        </w:rPr>
      </w:pPr>
      <w:r w:rsidRPr="005B5C0C">
        <w:rPr>
          <w:rFonts w:eastAsia="Wingdings-Regular"/>
          <w:sz w:val="28"/>
          <w:szCs w:val="28"/>
        </w:rPr>
        <w:t>3.</w:t>
      </w:r>
      <w:r w:rsidRPr="005B5C0C">
        <w:rPr>
          <w:sz w:val="28"/>
          <w:szCs w:val="28"/>
        </w:rPr>
        <w:t>When the data is entered it will check for its validity. Data can be entered with the help of screens. Appropriate messages are provided as when needed so that the user</w:t>
      </w:r>
    </w:p>
    <w:p w:rsidR="002036B5" w:rsidRPr="002036B5" w:rsidRDefault="002036B5" w:rsidP="002036B5">
      <w:pPr>
        <w:autoSpaceDE w:val="0"/>
        <w:autoSpaceDN w:val="0"/>
        <w:adjustRightInd w:val="0"/>
        <w:jc w:val="both"/>
        <w:rPr>
          <w:sz w:val="28"/>
          <w:szCs w:val="28"/>
        </w:rPr>
      </w:pPr>
      <w:r w:rsidRPr="005B5C0C">
        <w:rPr>
          <w:sz w:val="28"/>
          <w:szCs w:val="28"/>
        </w:rPr>
        <w:t xml:space="preserve"> will not be in maize of instant. Thus the objective of input design is to create an input layout that is easy to follow</w:t>
      </w:r>
    </w:p>
    <w:p w:rsidR="002036B5" w:rsidRPr="0089410D" w:rsidRDefault="002036B5" w:rsidP="002036B5">
      <w:pPr>
        <w:autoSpaceDE w:val="0"/>
        <w:autoSpaceDN w:val="0"/>
        <w:adjustRightInd w:val="0"/>
        <w:jc w:val="both"/>
        <w:rPr>
          <w:b/>
          <w:bCs/>
          <w:sz w:val="32"/>
          <w:szCs w:val="32"/>
        </w:rPr>
      </w:pPr>
      <w:r w:rsidRPr="0089410D">
        <w:rPr>
          <w:b/>
          <w:bCs/>
          <w:sz w:val="32"/>
          <w:szCs w:val="32"/>
        </w:rPr>
        <w:t>OUTPUT DESIGN</w:t>
      </w:r>
    </w:p>
    <w:p w:rsidR="002036B5" w:rsidRPr="005B5C0C" w:rsidRDefault="002036B5" w:rsidP="002036B5">
      <w:pPr>
        <w:autoSpaceDE w:val="0"/>
        <w:autoSpaceDN w:val="0"/>
        <w:adjustRightInd w:val="0"/>
        <w:ind w:firstLine="720"/>
        <w:jc w:val="both"/>
        <w:rPr>
          <w:sz w:val="28"/>
          <w:szCs w:val="28"/>
        </w:rPr>
      </w:pPr>
      <w:r w:rsidRPr="005B5C0C">
        <w:rPr>
          <w:sz w:val="28"/>
          <w:szCs w:val="28"/>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2036B5" w:rsidRPr="005B5C0C" w:rsidRDefault="002036B5" w:rsidP="002036B5">
      <w:pPr>
        <w:autoSpaceDE w:val="0"/>
        <w:autoSpaceDN w:val="0"/>
        <w:adjustRightInd w:val="0"/>
        <w:ind w:firstLine="720"/>
        <w:jc w:val="both"/>
        <w:rPr>
          <w:sz w:val="28"/>
          <w:szCs w:val="28"/>
        </w:rPr>
      </w:pPr>
      <w:r w:rsidRPr="005B5C0C">
        <w:rPr>
          <w:rFonts w:eastAsia="SymbolMT" w:cs="Arial"/>
          <w:sz w:val="28"/>
          <w:szCs w:val="28"/>
        </w:rPr>
        <w:t>1.</w:t>
      </w:r>
      <w:r w:rsidRPr="005B5C0C">
        <w:rPr>
          <w:rFonts w:eastAsia="SymbolMT" w:cs="SymbolMT"/>
          <w:sz w:val="28"/>
          <w:szCs w:val="28"/>
        </w:rPr>
        <w:t xml:space="preserve"> </w:t>
      </w:r>
      <w:r w:rsidRPr="005B5C0C">
        <w:rPr>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2036B5" w:rsidRPr="005B5C0C" w:rsidRDefault="002036B5" w:rsidP="002036B5">
      <w:pPr>
        <w:autoSpaceDE w:val="0"/>
        <w:autoSpaceDN w:val="0"/>
        <w:adjustRightInd w:val="0"/>
        <w:ind w:firstLine="720"/>
        <w:jc w:val="both"/>
        <w:rPr>
          <w:sz w:val="28"/>
          <w:szCs w:val="28"/>
        </w:rPr>
      </w:pPr>
      <w:r w:rsidRPr="005B5C0C">
        <w:rPr>
          <w:rFonts w:eastAsia="SymbolMT" w:cs="Arial"/>
          <w:sz w:val="28"/>
          <w:szCs w:val="28"/>
        </w:rPr>
        <w:lastRenderedPageBreak/>
        <w:t>2.</w:t>
      </w:r>
      <w:r w:rsidRPr="005B5C0C">
        <w:rPr>
          <w:sz w:val="28"/>
          <w:szCs w:val="28"/>
        </w:rPr>
        <w:t>Select methods for presenting information.</w:t>
      </w:r>
    </w:p>
    <w:p w:rsidR="002036B5" w:rsidRPr="005B5C0C" w:rsidRDefault="002036B5" w:rsidP="002036B5">
      <w:pPr>
        <w:autoSpaceDE w:val="0"/>
        <w:autoSpaceDN w:val="0"/>
        <w:adjustRightInd w:val="0"/>
        <w:ind w:firstLine="720"/>
        <w:jc w:val="both"/>
        <w:rPr>
          <w:sz w:val="28"/>
          <w:szCs w:val="28"/>
        </w:rPr>
      </w:pPr>
      <w:r w:rsidRPr="005B5C0C">
        <w:rPr>
          <w:rFonts w:eastAsia="SymbolMT" w:cs="Arial"/>
          <w:sz w:val="28"/>
          <w:szCs w:val="28"/>
        </w:rPr>
        <w:t>3.</w:t>
      </w:r>
      <w:r w:rsidRPr="005B5C0C">
        <w:rPr>
          <w:sz w:val="28"/>
          <w:szCs w:val="28"/>
        </w:rPr>
        <w:t>Create document, report, or other formats that contain information produced by the system.</w:t>
      </w:r>
    </w:p>
    <w:p w:rsidR="002036B5" w:rsidRPr="005B5C0C" w:rsidRDefault="002036B5" w:rsidP="002036B5">
      <w:pPr>
        <w:autoSpaceDE w:val="0"/>
        <w:autoSpaceDN w:val="0"/>
        <w:adjustRightInd w:val="0"/>
        <w:ind w:firstLine="360"/>
        <w:jc w:val="both"/>
        <w:rPr>
          <w:sz w:val="28"/>
          <w:szCs w:val="28"/>
        </w:rPr>
      </w:pPr>
      <w:r w:rsidRPr="005B5C0C">
        <w:rPr>
          <w:sz w:val="28"/>
          <w:szCs w:val="28"/>
        </w:rPr>
        <w:t>The output form of an information system should accomplish one or more of the following objectives.</w:t>
      </w:r>
    </w:p>
    <w:p w:rsidR="002036B5" w:rsidRPr="002036B5" w:rsidRDefault="002036B5" w:rsidP="002036B5">
      <w:pPr>
        <w:pStyle w:val="ListParagraph"/>
        <w:numPr>
          <w:ilvl w:val="0"/>
          <w:numId w:val="9"/>
        </w:numPr>
        <w:autoSpaceDE w:val="0"/>
        <w:autoSpaceDN w:val="0"/>
        <w:adjustRightInd w:val="0"/>
        <w:jc w:val="both"/>
        <w:rPr>
          <w:sz w:val="28"/>
          <w:szCs w:val="28"/>
        </w:rPr>
      </w:pPr>
      <w:r w:rsidRPr="002036B5">
        <w:rPr>
          <w:sz w:val="28"/>
          <w:szCs w:val="28"/>
        </w:rPr>
        <w:t>Convey information about past activities, current status or projections of the</w:t>
      </w:r>
    </w:p>
    <w:p w:rsidR="002036B5" w:rsidRPr="002036B5" w:rsidRDefault="002036B5" w:rsidP="002036B5">
      <w:pPr>
        <w:pStyle w:val="ListParagraph"/>
        <w:numPr>
          <w:ilvl w:val="0"/>
          <w:numId w:val="9"/>
        </w:numPr>
        <w:autoSpaceDE w:val="0"/>
        <w:autoSpaceDN w:val="0"/>
        <w:adjustRightInd w:val="0"/>
        <w:jc w:val="both"/>
        <w:rPr>
          <w:sz w:val="28"/>
          <w:szCs w:val="28"/>
        </w:rPr>
      </w:pPr>
      <w:r w:rsidRPr="002036B5">
        <w:rPr>
          <w:sz w:val="28"/>
          <w:szCs w:val="28"/>
        </w:rPr>
        <w:t>Future.</w:t>
      </w:r>
    </w:p>
    <w:p w:rsidR="002036B5" w:rsidRPr="002036B5" w:rsidRDefault="002036B5" w:rsidP="002036B5">
      <w:pPr>
        <w:pStyle w:val="ListParagraph"/>
        <w:numPr>
          <w:ilvl w:val="0"/>
          <w:numId w:val="9"/>
        </w:numPr>
        <w:autoSpaceDE w:val="0"/>
        <w:autoSpaceDN w:val="0"/>
        <w:adjustRightInd w:val="0"/>
        <w:jc w:val="both"/>
        <w:rPr>
          <w:sz w:val="28"/>
          <w:szCs w:val="28"/>
        </w:rPr>
      </w:pPr>
      <w:r w:rsidRPr="002036B5">
        <w:rPr>
          <w:sz w:val="28"/>
          <w:szCs w:val="28"/>
        </w:rPr>
        <w:t>Signal important events, opportunities, problems, or warnings.</w:t>
      </w:r>
    </w:p>
    <w:p w:rsidR="002036B5" w:rsidRPr="002036B5" w:rsidRDefault="002036B5" w:rsidP="002036B5">
      <w:pPr>
        <w:pStyle w:val="ListParagraph"/>
        <w:numPr>
          <w:ilvl w:val="0"/>
          <w:numId w:val="9"/>
        </w:numPr>
        <w:autoSpaceDE w:val="0"/>
        <w:autoSpaceDN w:val="0"/>
        <w:adjustRightInd w:val="0"/>
        <w:jc w:val="both"/>
        <w:rPr>
          <w:sz w:val="28"/>
          <w:szCs w:val="28"/>
        </w:rPr>
      </w:pPr>
      <w:r w:rsidRPr="002036B5">
        <w:rPr>
          <w:sz w:val="28"/>
          <w:szCs w:val="28"/>
        </w:rPr>
        <w:t>Trigger an action.</w:t>
      </w:r>
    </w:p>
    <w:p w:rsidR="002036B5" w:rsidRPr="002036B5" w:rsidRDefault="002036B5" w:rsidP="002036B5">
      <w:pPr>
        <w:pStyle w:val="ListParagraph"/>
        <w:numPr>
          <w:ilvl w:val="0"/>
          <w:numId w:val="9"/>
        </w:numPr>
        <w:jc w:val="both"/>
        <w:rPr>
          <w:sz w:val="28"/>
          <w:szCs w:val="28"/>
        </w:rPr>
      </w:pPr>
      <w:r w:rsidRPr="002036B5">
        <w:rPr>
          <w:sz w:val="28"/>
          <w:szCs w:val="28"/>
        </w:rPr>
        <w:t>Confirm an action.</w:t>
      </w:r>
    </w:p>
    <w:p w:rsidR="002036B5" w:rsidRDefault="002036B5" w:rsidP="002036B5"/>
    <w:p w:rsidR="00322E7A" w:rsidRDefault="00322E7A" w:rsidP="00322E7A">
      <w:pPr>
        <w:spacing w:line="360" w:lineRule="auto"/>
        <w:jc w:val="center"/>
        <w:rPr>
          <w:b/>
          <w:sz w:val="32"/>
          <w:szCs w:val="32"/>
        </w:rPr>
      </w:pPr>
      <w:r>
        <w:rPr>
          <w:b/>
          <w:sz w:val="32"/>
          <w:szCs w:val="32"/>
        </w:rPr>
        <w:t>SYSTEM DESIGN</w:t>
      </w:r>
    </w:p>
    <w:p w:rsidR="00322E7A" w:rsidRDefault="00322E7A" w:rsidP="00322E7A">
      <w:pPr>
        <w:spacing w:line="360" w:lineRule="auto"/>
        <w:ind w:left="-561"/>
        <w:rPr>
          <w:b/>
          <w:sz w:val="24"/>
          <w:szCs w:val="24"/>
        </w:rPr>
      </w:pPr>
    </w:p>
    <w:p w:rsidR="00322E7A" w:rsidRDefault="00322E7A" w:rsidP="00322E7A">
      <w:pPr>
        <w:spacing w:line="360" w:lineRule="auto"/>
        <w:ind w:left="-561"/>
        <w:rPr>
          <w:b/>
        </w:rPr>
      </w:pPr>
    </w:p>
    <w:p w:rsidR="00322E7A" w:rsidRDefault="00322E7A" w:rsidP="00322E7A">
      <w:pPr>
        <w:rPr>
          <w:b/>
          <w:bCs/>
          <w:sz w:val="32"/>
          <w:szCs w:val="32"/>
        </w:rPr>
      </w:pPr>
      <w:r>
        <w:rPr>
          <w:b/>
          <w:bCs/>
          <w:sz w:val="32"/>
          <w:szCs w:val="32"/>
        </w:rPr>
        <w:t>Data Flow Diagram / Use Case Diagram / Flow Diagram</w:t>
      </w:r>
    </w:p>
    <w:p w:rsidR="00322E7A" w:rsidRDefault="00322E7A" w:rsidP="00322E7A">
      <w:pPr>
        <w:rPr>
          <w:sz w:val="24"/>
          <w:szCs w:val="24"/>
        </w:rPr>
      </w:pPr>
    </w:p>
    <w:p w:rsidR="00322E7A" w:rsidRDefault="00322E7A" w:rsidP="00322E7A">
      <w:pPr>
        <w:spacing w:line="360" w:lineRule="auto"/>
        <w:rPr>
          <w:sz w:val="28"/>
          <w:szCs w:val="28"/>
        </w:rPr>
      </w:pPr>
      <w:r>
        <w:tab/>
      </w:r>
      <w:r>
        <w:tab/>
      </w:r>
      <w:r>
        <w:rPr>
          <w:sz w:val="28"/>
          <w:szCs w:val="28"/>
        </w:rPr>
        <w:t>The DFD is also called as bubble chart. It is a simple graphical formalism that can be used to represent a system in terms of the input data to the system, various processing carried out on these data, and the output data is generated by the system.</w:t>
      </w: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sz w:val="24"/>
          <w:szCs w:val="24"/>
        </w:rPr>
        <w:t xml:space="preserve">Data Flow Diagram </w:t>
      </w:r>
    </w:p>
    <w:p w:rsidR="00322E7A" w:rsidRDefault="00322E7A" w:rsidP="00322E7A">
      <w:pPr>
        <w:spacing w:line="360" w:lineRule="auto"/>
        <w:rPr>
          <w:b/>
          <w:bCs/>
          <w:sz w:val="24"/>
          <w:szCs w:val="24"/>
        </w:rPr>
      </w:pPr>
      <w:r>
        <w:rPr>
          <w:b/>
          <w:bCs/>
          <w:noProof/>
          <w:sz w:val="24"/>
          <w:szCs w:val="24"/>
        </w:rPr>
        <w:lastRenderedPageBreak/>
        <w:drawing>
          <wp:inline distT="0" distB="0" distL="0" distR="0">
            <wp:extent cx="5105400" cy="41052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105400" cy="4105275"/>
                    </a:xfrm>
                    <a:prstGeom prst="rect">
                      <a:avLst/>
                    </a:prstGeom>
                    <a:noFill/>
                    <a:ln w="9525">
                      <a:noFill/>
                      <a:miter lim="800000"/>
                      <a:headEnd/>
                      <a:tailEnd/>
                    </a:ln>
                  </pic:spPr>
                </pic:pic>
              </a:graphicData>
            </a:graphic>
          </wp:inline>
        </w:drawing>
      </w: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sz w:val="24"/>
          <w:szCs w:val="24"/>
        </w:rPr>
        <w:lastRenderedPageBreak/>
        <w:t>Supplier Process:</w:t>
      </w:r>
      <w:r>
        <w:rPr>
          <w:b/>
          <w:bCs/>
          <w:sz w:val="24"/>
          <w:szCs w:val="24"/>
        </w:rPr>
        <w:tab/>
      </w:r>
    </w:p>
    <w:p w:rsidR="00322E7A" w:rsidRDefault="00322E7A" w:rsidP="00322E7A">
      <w:pPr>
        <w:spacing w:line="360" w:lineRule="auto"/>
        <w:rPr>
          <w:b/>
          <w:bCs/>
          <w:sz w:val="24"/>
          <w:szCs w:val="24"/>
        </w:rPr>
      </w:pPr>
      <w:r>
        <w:rPr>
          <w:b/>
          <w:bCs/>
          <w:noProof/>
          <w:sz w:val="24"/>
          <w:szCs w:val="24"/>
        </w:rPr>
        <w:drawing>
          <wp:inline distT="0" distB="0" distL="0" distR="0">
            <wp:extent cx="2838450" cy="53816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838450" cy="5381625"/>
                    </a:xfrm>
                    <a:prstGeom prst="rect">
                      <a:avLst/>
                    </a:prstGeom>
                    <a:noFill/>
                    <a:ln w="9525">
                      <a:noFill/>
                      <a:miter lim="800000"/>
                      <a:headEnd/>
                      <a:tailEnd/>
                    </a:ln>
                  </pic:spPr>
                </pic:pic>
              </a:graphicData>
            </a:graphic>
          </wp:inline>
        </w:drawing>
      </w:r>
    </w:p>
    <w:p w:rsidR="00322E7A" w:rsidRDefault="00322E7A" w:rsidP="00322E7A">
      <w:pPr>
        <w:spacing w:line="360" w:lineRule="auto"/>
        <w:rPr>
          <w:b/>
          <w:bCs/>
          <w:noProof/>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sz w:val="24"/>
          <w:szCs w:val="24"/>
        </w:rPr>
        <w:lastRenderedPageBreak/>
        <w:t>Admin Process:</w:t>
      </w: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noProof/>
          <w:sz w:val="24"/>
          <w:szCs w:val="24"/>
        </w:rPr>
        <w:drawing>
          <wp:inline distT="0" distB="0" distL="0" distR="0">
            <wp:extent cx="4991100" cy="370157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991100" cy="3701575"/>
                    </a:xfrm>
                    <a:prstGeom prst="rect">
                      <a:avLst/>
                    </a:prstGeom>
                    <a:noFill/>
                    <a:ln w="9525">
                      <a:noFill/>
                      <a:miter lim="800000"/>
                      <a:headEnd/>
                      <a:tailEnd/>
                    </a:ln>
                  </pic:spPr>
                </pic:pic>
              </a:graphicData>
            </a:graphic>
          </wp:inline>
        </w:drawing>
      </w: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sz w:val="24"/>
          <w:szCs w:val="24"/>
        </w:rPr>
        <w:lastRenderedPageBreak/>
        <w:t>Supplier Login:</w:t>
      </w:r>
    </w:p>
    <w:p w:rsidR="00322E7A" w:rsidRDefault="00322E7A" w:rsidP="00322E7A">
      <w:pPr>
        <w:spacing w:line="360" w:lineRule="auto"/>
        <w:rPr>
          <w:b/>
          <w:bCs/>
          <w:sz w:val="24"/>
          <w:szCs w:val="24"/>
        </w:rPr>
      </w:pPr>
      <w:r>
        <w:rPr>
          <w:b/>
          <w:bCs/>
          <w:noProof/>
          <w:sz w:val="24"/>
          <w:szCs w:val="24"/>
        </w:rPr>
        <w:drawing>
          <wp:inline distT="0" distB="0" distL="0" distR="0">
            <wp:extent cx="6252680" cy="510540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252680" cy="5105400"/>
                    </a:xfrm>
                    <a:prstGeom prst="rect">
                      <a:avLst/>
                    </a:prstGeom>
                    <a:noFill/>
                    <a:ln w="9525">
                      <a:noFill/>
                      <a:miter lim="800000"/>
                      <a:headEnd/>
                      <a:tailEnd/>
                    </a:ln>
                  </pic:spPr>
                </pic:pic>
              </a:graphicData>
            </a:graphic>
          </wp:inline>
        </w:drawing>
      </w: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sz w:val="24"/>
          <w:szCs w:val="24"/>
        </w:rPr>
        <w:t>Manager Login:</w:t>
      </w:r>
    </w:p>
    <w:p w:rsidR="00322E7A" w:rsidRDefault="00322E7A" w:rsidP="00322E7A">
      <w:pPr>
        <w:spacing w:line="360" w:lineRule="auto"/>
        <w:rPr>
          <w:b/>
          <w:bCs/>
          <w:sz w:val="24"/>
          <w:szCs w:val="24"/>
        </w:rPr>
      </w:pPr>
      <w:r>
        <w:rPr>
          <w:b/>
          <w:bCs/>
          <w:noProof/>
          <w:sz w:val="24"/>
          <w:szCs w:val="24"/>
        </w:rPr>
        <w:drawing>
          <wp:inline distT="0" distB="0" distL="0" distR="0">
            <wp:extent cx="5381625" cy="6048375"/>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381625" cy="6048375"/>
                    </a:xfrm>
                    <a:prstGeom prst="rect">
                      <a:avLst/>
                    </a:prstGeom>
                    <a:noFill/>
                    <a:ln w="9525">
                      <a:noFill/>
                      <a:miter lim="800000"/>
                      <a:headEnd/>
                      <a:tailEnd/>
                    </a:ln>
                  </pic:spPr>
                </pic:pic>
              </a:graphicData>
            </a:graphic>
          </wp:inline>
        </w:drawing>
      </w:r>
    </w:p>
    <w:p w:rsidR="00322E7A" w:rsidRDefault="00322E7A" w:rsidP="00322E7A">
      <w:pPr>
        <w:spacing w:line="360" w:lineRule="auto"/>
        <w:rPr>
          <w:b/>
          <w:bCs/>
          <w:sz w:val="24"/>
          <w:szCs w:val="24"/>
        </w:rPr>
      </w:pPr>
      <w:r>
        <w:rPr>
          <w:b/>
          <w:bCs/>
          <w:noProof/>
          <w:sz w:val="24"/>
          <w:szCs w:val="24"/>
        </w:rPr>
        <w:lastRenderedPageBreak/>
        <w:drawing>
          <wp:inline distT="0" distB="0" distL="0" distR="0">
            <wp:extent cx="5810250" cy="64389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10250" cy="6438900"/>
                    </a:xfrm>
                    <a:prstGeom prst="rect">
                      <a:avLst/>
                    </a:prstGeom>
                    <a:noFill/>
                    <a:ln w="9525">
                      <a:noFill/>
                      <a:miter lim="800000"/>
                      <a:headEnd/>
                      <a:tailEnd/>
                    </a:ln>
                  </pic:spPr>
                </pic:pic>
              </a:graphicData>
            </a:graphic>
          </wp:inline>
        </w:drawing>
      </w: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p>
    <w:p w:rsidR="00322E7A" w:rsidRDefault="00322E7A" w:rsidP="00322E7A">
      <w:pPr>
        <w:spacing w:line="360" w:lineRule="auto"/>
        <w:rPr>
          <w:b/>
          <w:bCs/>
          <w:sz w:val="24"/>
          <w:szCs w:val="24"/>
        </w:rPr>
      </w:pPr>
      <w:r>
        <w:rPr>
          <w:b/>
          <w:bCs/>
          <w:sz w:val="24"/>
          <w:szCs w:val="24"/>
        </w:rPr>
        <w:lastRenderedPageBreak/>
        <w:t>Usecase Diagram:</w:t>
      </w:r>
    </w:p>
    <w:p w:rsidR="00322E7A" w:rsidRDefault="00322E7A" w:rsidP="00322E7A">
      <w:pPr>
        <w:spacing w:line="360" w:lineRule="auto"/>
        <w:rPr>
          <w:b/>
          <w:bCs/>
          <w:sz w:val="24"/>
          <w:szCs w:val="24"/>
        </w:rPr>
      </w:pPr>
    </w:p>
    <w:p w:rsidR="00322E7A" w:rsidRDefault="00322E7A" w:rsidP="00322E7A">
      <w:r>
        <w:rPr>
          <w:noProof/>
        </w:rPr>
        <w:drawing>
          <wp:inline distT="0" distB="0" distL="0" distR="0">
            <wp:extent cx="5943600" cy="42957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4295775"/>
                    </a:xfrm>
                    <a:prstGeom prst="rect">
                      <a:avLst/>
                    </a:prstGeom>
                    <a:noFill/>
                    <a:ln w="9525">
                      <a:noFill/>
                      <a:miter lim="800000"/>
                      <a:headEnd/>
                      <a:tailEnd/>
                    </a:ln>
                  </pic:spPr>
                </pic:pic>
              </a:graphicData>
            </a:graphic>
          </wp:inline>
        </w:drawing>
      </w:r>
    </w:p>
    <w:p w:rsidR="00322E7A" w:rsidRDefault="00322E7A" w:rsidP="002036B5"/>
    <w:p w:rsidR="002036B5" w:rsidRDefault="002036B5" w:rsidP="002036B5"/>
    <w:p w:rsidR="00322E7A" w:rsidRDefault="00322E7A" w:rsidP="00CA419E">
      <w:pPr>
        <w:rPr>
          <w:rFonts w:ascii="Times New Roman" w:hAnsi="Times New Roman" w:cs="Times New Roman"/>
          <w:b/>
          <w:sz w:val="32"/>
          <w:szCs w:val="32"/>
        </w:rPr>
      </w:pPr>
    </w:p>
    <w:p w:rsidR="00322E7A" w:rsidRDefault="00322E7A" w:rsidP="00CA419E">
      <w:pPr>
        <w:rPr>
          <w:rFonts w:ascii="Times New Roman" w:hAnsi="Times New Roman" w:cs="Times New Roman"/>
          <w:b/>
          <w:sz w:val="32"/>
          <w:szCs w:val="32"/>
        </w:rPr>
      </w:pPr>
    </w:p>
    <w:p w:rsidR="00322E7A" w:rsidRDefault="00322E7A" w:rsidP="00CA419E">
      <w:pPr>
        <w:rPr>
          <w:rFonts w:ascii="Times New Roman" w:hAnsi="Times New Roman" w:cs="Times New Roman"/>
          <w:b/>
          <w:sz w:val="32"/>
          <w:szCs w:val="32"/>
        </w:rPr>
      </w:pPr>
    </w:p>
    <w:p w:rsidR="00322E7A" w:rsidRDefault="00322E7A" w:rsidP="00CA419E">
      <w:pPr>
        <w:rPr>
          <w:rFonts w:ascii="Times New Roman" w:hAnsi="Times New Roman" w:cs="Times New Roman"/>
          <w:b/>
          <w:sz w:val="32"/>
          <w:szCs w:val="32"/>
        </w:rPr>
      </w:pPr>
    </w:p>
    <w:p w:rsidR="000008BB" w:rsidRDefault="000008BB" w:rsidP="00CA419E">
      <w:pPr>
        <w:rPr>
          <w:rFonts w:ascii="Times New Roman" w:hAnsi="Times New Roman" w:cs="Times New Roman"/>
          <w:b/>
          <w:sz w:val="32"/>
          <w:szCs w:val="32"/>
        </w:rPr>
      </w:pPr>
    </w:p>
    <w:p w:rsidR="000008BB" w:rsidRDefault="000008BB" w:rsidP="00CA419E">
      <w:pPr>
        <w:rPr>
          <w:rFonts w:ascii="Times New Roman" w:hAnsi="Times New Roman" w:cs="Times New Roman"/>
          <w:b/>
          <w:sz w:val="32"/>
          <w:szCs w:val="32"/>
        </w:rPr>
      </w:pPr>
    </w:p>
    <w:p w:rsidR="000008BB" w:rsidRPr="000008BB" w:rsidRDefault="000008BB" w:rsidP="000008BB">
      <w:pPr>
        <w:pStyle w:val="Heading3"/>
        <w:spacing w:before="0" w:line="360" w:lineRule="auto"/>
        <w:jc w:val="both"/>
        <w:rPr>
          <w:rFonts w:ascii="Times New Roman" w:hAnsi="Times New Roman" w:cs="Times New Roman"/>
          <w:bCs w:val="0"/>
          <w:sz w:val="32"/>
          <w:szCs w:val="32"/>
        </w:rPr>
      </w:pPr>
      <w:r>
        <w:rPr>
          <w:rFonts w:ascii="Times New Roman" w:hAnsi="Times New Roman" w:cs="Times New Roman"/>
          <w:bCs w:val="0"/>
          <w:sz w:val="32"/>
          <w:szCs w:val="32"/>
        </w:rPr>
        <w:lastRenderedPageBreak/>
        <w:t xml:space="preserve">SYSTEM </w:t>
      </w:r>
      <w:r w:rsidRPr="00AA2E7C">
        <w:rPr>
          <w:rFonts w:ascii="Times New Roman" w:hAnsi="Times New Roman" w:cs="Times New Roman"/>
          <w:bCs w:val="0"/>
          <w:sz w:val="32"/>
          <w:szCs w:val="32"/>
        </w:rPr>
        <w:t>TESTING</w:t>
      </w:r>
    </w:p>
    <w:p w:rsidR="000008BB" w:rsidRPr="00D27B4E" w:rsidRDefault="000008BB" w:rsidP="000008BB">
      <w:pPr>
        <w:spacing w:line="360" w:lineRule="auto"/>
        <w:jc w:val="both"/>
        <w:rPr>
          <w:sz w:val="28"/>
          <w:szCs w:val="28"/>
        </w:rPr>
      </w:pPr>
      <w:r w:rsidRPr="00AA2E7C">
        <w:t xml:space="preserve">            </w:t>
      </w:r>
      <w:r w:rsidRPr="00D27B4E">
        <w:rPr>
          <w:sz w:val="28"/>
          <w:szCs w:val="28"/>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0008BB" w:rsidRPr="000008BB" w:rsidRDefault="000008BB" w:rsidP="000008BB">
      <w:pPr>
        <w:spacing w:line="360" w:lineRule="auto"/>
        <w:jc w:val="both"/>
        <w:rPr>
          <w:sz w:val="28"/>
          <w:szCs w:val="28"/>
        </w:rPr>
      </w:pPr>
      <w:r w:rsidRPr="00D27B4E">
        <w:rPr>
          <w:sz w:val="28"/>
          <w:szCs w:val="28"/>
        </w:rPr>
        <w:t>Software system meets its requirements and user expectations and does not fail in an unacceptable manner. There are various types of test. Each test type addresses a specific testing requirement.</w:t>
      </w:r>
    </w:p>
    <w:p w:rsidR="000008BB" w:rsidRPr="000008BB" w:rsidRDefault="000008BB" w:rsidP="000008BB">
      <w:pPr>
        <w:pStyle w:val="Heading7"/>
        <w:spacing w:before="0" w:line="360" w:lineRule="auto"/>
        <w:jc w:val="both"/>
        <w:rPr>
          <w:b/>
          <w:sz w:val="32"/>
          <w:szCs w:val="32"/>
        </w:rPr>
      </w:pPr>
      <w:r w:rsidRPr="00D27B4E">
        <w:rPr>
          <w:b/>
          <w:sz w:val="32"/>
          <w:szCs w:val="32"/>
        </w:rPr>
        <w:t>TYPES OF TESTS</w:t>
      </w:r>
    </w:p>
    <w:p w:rsidR="000008BB" w:rsidRPr="00AA2E7C" w:rsidRDefault="000008BB" w:rsidP="000008BB">
      <w:pPr>
        <w:pStyle w:val="Heading7"/>
        <w:spacing w:before="0" w:line="360" w:lineRule="auto"/>
        <w:jc w:val="both"/>
        <w:rPr>
          <w:b/>
        </w:rPr>
      </w:pPr>
      <w:r w:rsidRPr="00AA2E7C">
        <w:rPr>
          <w:b/>
        </w:rPr>
        <w:t>Unit testing</w:t>
      </w:r>
    </w:p>
    <w:p w:rsidR="000008BB" w:rsidRPr="00D27B4E" w:rsidRDefault="000008BB" w:rsidP="000008BB">
      <w:pPr>
        <w:spacing w:line="360" w:lineRule="auto"/>
        <w:jc w:val="both"/>
        <w:rPr>
          <w:sz w:val="28"/>
          <w:szCs w:val="28"/>
        </w:rPr>
      </w:pPr>
      <w:r w:rsidRPr="00D27B4E">
        <w:rPr>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008BB" w:rsidRDefault="000008BB" w:rsidP="000008BB">
      <w:pPr>
        <w:pStyle w:val="Heading8"/>
        <w:spacing w:before="0" w:line="360" w:lineRule="auto"/>
        <w:jc w:val="both"/>
        <w:rPr>
          <w:b/>
          <w:i/>
        </w:rPr>
      </w:pPr>
    </w:p>
    <w:p w:rsidR="000008BB" w:rsidRDefault="000008BB" w:rsidP="000008BB">
      <w:pPr>
        <w:spacing w:line="360" w:lineRule="auto"/>
        <w:jc w:val="both"/>
      </w:pPr>
    </w:p>
    <w:p w:rsidR="000008BB" w:rsidRDefault="000008BB" w:rsidP="000008BB">
      <w:pPr>
        <w:spacing w:line="360" w:lineRule="auto"/>
        <w:jc w:val="both"/>
      </w:pPr>
    </w:p>
    <w:p w:rsidR="000008BB" w:rsidRDefault="000008BB" w:rsidP="000008BB">
      <w:pPr>
        <w:spacing w:line="360" w:lineRule="auto"/>
        <w:jc w:val="both"/>
      </w:pPr>
    </w:p>
    <w:p w:rsidR="000008BB" w:rsidRPr="006343DB" w:rsidRDefault="000008BB" w:rsidP="000008BB">
      <w:pPr>
        <w:spacing w:line="360" w:lineRule="auto"/>
        <w:jc w:val="both"/>
      </w:pPr>
    </w:p>
    <w:p w:rsidR="000008BB" w:rsidRPr="0022208B" w:rsidRDefault="000008BB" w:rsidP="000008BB">
      <w:pPr>
        <w:spacing w:line="360" w:lineRule="auto"/>
        <w:jc w:val="both"/>
      </w:pPr>
    </w:p>
    <w:p w:rsidR="000008BB" w:rsidRPr="000008BB" w:rsidRDefault="000008BB" w:rsidP="000008BB">
      <w:pPr>
        <w:pStyle w:val="Heading8"/>
        <w:spacing w:before="0" w:line="360" w:lineRule="auto"/>
        <w:jc w:val="both"/>
        <w:rPr>
          <w:b/>
          <w:i/>
          <w:sz w:val="32"/>
          <w:szCs w:val="32"/>
        </w:rPr>
      </w:pPr>
      <w:r w:rsidRPr="0022208B">
        <w:rPr>
          <w:b/>
          <w:sz w:val="32"/>
          <w:szCs w:val="32"/>
        </w:rPr>
        <w:t>Integration testing</w:t>
      </w:r>
    </w:p>
    <w:p w:rsidR="000008BB" w:rsidRPr="000008BB" w:rsidRDefault="000008BB" w:rsidP="000008BB">
      <w:pPr>
        <w:spacing w:line="360" w:lineRule="auto"/>
        <w:jc w:val="both"/>
        <w:rPr>
          <w:sz w:val="28"/>
          <w:szCs w:val="28"/>
        </w:rPr>
      </w:pPr>
      <w:r w:rsidRPr="00AA2E7C">
        <w:t xml:space="preserve">             </w:t>
      </w:r>
      <w:r w:rsidRPr="0022208B">
        <w:rPr>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0008BB" w:rsidRPr="000008BB" w:rsidRDefault="000008BB" w:rsidP="000008BB">
      <w:pPr>
        <w:pStyle w:val="Heading7"/>
        <w:spacing w:before="0" w:line="360" w:lineRule="auto"/>
        <w:jc w:val="both"/>
        <w:rPr>
          <w:b/>
          <w:sz w:val="32"/>
          <w:szCs w:val="32"/>
        </w:rPr>
      </w:pPr>
      <w:r w:rsidRPr="0022208B">
        <w:rPr>
          <w:b/>
          <w:sz w:val="32"/>
          <w:szCs w:val="32"/>
        </w:rPr>
        <w:t>Functional test</w:t>
      </w:r>
    </w:p>
    <w:p w:rsidR="000008BB" w:rsidRPr="0022208B" w:rsidRDefault="000008BB" w:rsidP="000008BB">
      <w:pPr>
        <w:spacing w:line="360" w:lineRule="auto"/>
        <w:jc w:val="both"/>
        <w:rPr>
          <w:sz w:val="28"/>
          <w:szCs w:val="28"/>
        </w:rPr>
      </w:pPr>
      <w:r w:rsidRPr="00AA2E7C">
        <w:t xml:space="preserve">        </w:t>
      </w:r>
      <w:r w:rsidRPr="0022208B">
        <w:rPr>
          <w:sz w:val="28"/>
          <w:szCs w:val="28"/>
        </w:rPr>
        <w:t>Functional tests provide systematic demonstrations that functions tested are available as specified by the business and technical requirements, system documentation, and user manuals.</w:t>
      </w:r>
    </w:p>
    <w:p w:rsidR="000008BB" w:rsidRPr="0022208B" w:rsidRDefault="000008BB" w:rsidP="000008BB">
      <w:pPr>
        <w:spacing w:line="360" w:lineRule="auto"/>
        <w:jc w:val="both"/>
        <w:rPr>
          <w:sz w:val="28"/>
          <w:szCs w:val="28"/>
        </w:rPr>
      </w:pPr>
      <w:r w:rsidRPr="0022208B">
        <w:rPr>
          <w:sz w:val="28"/>
          <w:szCs w:val="28"/>
        </w:rPr>
        <w:t>Functional testing is centered on the following items:</w:t>
      </w:r>
    </w:p>
    <w:p w:rsidR="000008BB" w:rsidRPr="0022208B" w:rsidRDefault="000008BB" w:rsidP="000008BB">
      <w:pPr>
        <w:spacing w:line="360" w:lineRule="auto"/>
        <w:jc w:val="both"/>
        <w:rPr>
          <w:sz w:val="28"/>
          <w:szCs w:val="28"/>
        </w:rPr>
      </w:pPr>
      <w:r w:rsidRPr="0022208B">
        <w:rPr>
          <w:sz w:val="28"/>
          <w:szCs w:val="28"/>
        </w:rPr>
        <w:t>Valid Input               :  identified classes of valid input must be accepted.</w:t>
      </w:r>
    </w:p>
    <w:p w:rsidR="000008BB" w:rsidRPr="0022208B" w:rsidRDefault="000008BB" w:rsidP="000008BB">
      <w:pPr>
        <w:spacing w:line="360" w:lineRule="auto"/>
        <w:jc w:val="both"/>
        <w:rPr>
          <w:sz w:val="28"/>
          <w:szCs w:val="28"/>
        </w:rPr>
      </w:pPr>
      <w:r w:rsidRPr="0022208B">
        <w:rPr>
          <w:sz w:val="28"/>
          <w:szCs w:val="28"/>
        </w:rPr>
        <w:t>Invalid Input             : identified classes of invalid input must be rejected.</w:t>
      </w:r>
    </w:p>
    <w:p w:rsidR="000008BB" w:rsidRPr="0022208B" w:rsidRDefault="000008BB" w:rsidP="000008BB">
      <w:pPr>
        <w:spacing w:line="360" w:lineRule="auto"/>
        <w:jc w:val="both"/>
        <w:rPr>
          <w:sz w:val="28"/>
          <w:szCs w:val="28"/>
        </w:rPr>
      </w:pPr>
      <w:r w:rsidRPr="0022208B">
        <w:rPr>
          <w:sz w:val="28"/>
          <w:szCs w:val="28"/>
        </w:rPr>
        <w:t>Functions                  : identified functions must be exercised.</w:t>
      </w:r>
    </w:p>
    <w:p w:rsidR="000008BB" w:rsidRPr="0022208B" w:rsidRDefault="000008BB" w:rsidP="000008BB">
      <w:pPr>
        <w:spacing w:line="360" w:lineRule="auto"/>
        <w:jc w:val="both"/>
        <w:rPr>
          <w:sz w:val="28"/>
          <w:szCs w:val="28"/>
        </w:rPr>
      </w:pPr>
      <w:r w:rsidRPr="0022208B">
        <w:rPr>
          <w:sz w:val="28"/>
          <w:szCs w:val="28"/>
        </w:rPr>
        <w:t xml:space="preserve">Output           </w:t>
      </w:r>
      <w:r w:rsidRPr="0022208B">
        <w:rPr>
          <w:sz w:val="28"/>
          <w:szCs w:val="28"/>
        </w:rPr>
        <w:tab/>
        <w:t xml:space="preserve">   : identified classes of application outputs must be exercised.</w:t>
      </w:r>
    </w:p>
    <w:p w:rsidR="000008BB" w:rsidRPr="0022208B" w:rsidRDefault="000008BB" w:rsidP="000008BB">
      <w:pPr>
        <w:spacing w:line="360" w:lineRule="auto"/>
        <w:jc w:val="both"/>
        <w:rPr>
          <w:sz w:val="28"/>
          <w:szCs w:val="28"/>
        </w:rPr>
      </w:pPr>
      <w:r w:rsidRPr="0022208B">
        <w:rPr>
          <w:sz w:val="28"/>
          <w:szCs w:val="28"/>
        </w:rPr>
        <w:t>Systems/Procedures: interfacing systems or procedures must be invoked.</w:t>
      </w:r>
    </w:p>
    <w:p w:rsidR="000008BB" w:rsidRPr="00AA2E7C" w:rsidRDefault="000008BB" w:rsidP="000008BB">
      <w:pPr>
        <w:spacing w:line="360" w:lineRule="auto"/>
        <w:jc w:val="both"/>
      </w:pPr>
    </w:p>
    <w:p w:rsidR="000008BB" w:rsidRPr="000008BB" w:rsidRDefault="000008BB" w:rsidP="000008BB">
      <w:pPr>
        <w:spacing w:line="360" w:lineRule="auto"/>
        <w:jc w:val="both"/>
        <w:rPr>
          <w:sz w:val="28"/>
          <w:szCs w:val="28"/>
        </w:rPr>
      </w:pPr>
      <w:r w:rsidRPr="00AA2E7C">
        <w:t xml:space="preserve">     </w:t>
      </w:r>
      <w:r w:rsidRPr="00893248">
        <w:rPr>
          <w:sz w:val="28"/>
          <w:szCs w:val="28"/>
        </w:rPr>
        <w:t>Organization and preparation of functional tests is focused on requirements, key functions, or special test cases. In addition, systematic coverage pertaining to identify</w:t>
      </w:r>
      <w:r>
        <w:rPr>
          <w:sz w:val="28"/>
          <w:szCs w:val="28"/>
        </w:rPr>
        <w:t xml:space="preserve"> </w:t>
      </w:r>
      <w:r w:rsidRPr="00893248">
        <w:rPr>
          <w:sz w:val="28"/>
          <w:szCs w:val="28"/>
        </w:rPr>
        <w:t>Business process flows; data fields, predefined processes, and successive processes must be considered for testing. Before functional testing is complete, additional tests are identified and the effective value of current tests is determined.</w:t>
      </w:r>
    </w:p>
    <w:p w:rsidR="000008BB" w:rsidRPr="00893248" w:rsidRDefault="000008BB" w:rsidP="000008BB">
      <w:pPr>
        <w:pStyle w:val="Heading7"/>
        <w:spacing w:before="0" w:line="360" w:lineRule="auto"/>
        <w:jc w:val="both"/>
        <w:rPr>
          <w:b/>
          <w:sz w:val="32"/>
          <w:szCs w:val="32"/>
        </w:rPr>
      </w:pPr>
      <w:r w:rsidRPr="00893248">
        <w:rPr>
          <w:b/>
          <w:sz w:val="32"/>
          <w:szCs w:val="32"/>
        </w:rPr>
        <w:t>System Test</w:t>
      </w:r>
    </w:p>
    <w:p w:rsidR="000008BB" w:rsidRPr="000008BB" w:rsidRDefault="000008BB" w:rsidP="000008BB">
      <w:pPr>
        <w:spacing w:line="360" w:lineRule="auto"/>
        <w:jc w:val="both"/>
        <w:rPr>
          <w:sz w:val="28"/>
          <w:szCs w:val="28"/>
        </w:rPr>
      </w:pPr>
      <w:r w:rsidRPr="00AA2E7C">
        <w:t xml:space="preserve">     </w:t>
      </w:r>
      <w:r w:rsidRPr="00893248">
        <w:rPr>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0008BB" w:rsidRPr="00893248" w:rsidRDefault="000008BB" w:rsidP="000008BB">
      <w:pPr>
        <w:pStyle w:val="Heading7"/>
        <w:spacing w:before="0" w:line="360" w:lineRule="auto"/>
        <w:jc w:val="both"/>
        <w:rPr>
          <w:b/>
          <w:sz w:val="32"/>
          <w:szCs w:val="32"/>
        </w:rPr>
      </w:pPr>
      <w:r w:rsidRPr="00893248">
        <w:rPr>
          <w:b/>
          <w:sz w:val="32"/>
          <w:szCs w:val="32"/>
        </w:rPr>
        <w:t>White Box Testing</w:t>
      </w:r>
    </w:p>
    <w:p w:rsidR="000008BB" w:rsidRPr="000008BB" w:rsidRDefault="000008BB" w:rsidP="000008BB">
      <w:pPr>
        <w:spacing w:line="360" w:lineRule="auto"/>
        <w:jc w:val="both"/>
        <w:rPr>
          <w:sz w:val="28"/>
          <w:szCs w:val="28"/>
        </w:rPr>
      </w:pPr>
      <w:r w:rsidRPr="00AA2E7C">
        <w:t xml:space="preserve">        </w:t>
      </w:r>
      <w:r w:rsidRPr="00893248">
        <w:rPr>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0008BB" w:rsidRPr="00893248" w:rsidRDefault="000008BB" w:rsidP="000008BB">
      <w:pPr>
        <w:pStyle w:val="Heading7"/>
        <w:spacing w:before="0" w:line="360" w:lineRule="auto"/>
        <w:jc w:val="both"/>
        <w:rPr>
          <w:b/>
          <w:sz w:val="32"/>
          <w:szCs w:val="32"/>
        </w:rPr>
      </w:pPr>
      <w:r w:rsidRPr="00893248">
        <w:rPr>
          <w:b/>
          <w:sz w:val="32"/>
          <w:szCs w:val="32"/>
        </w:rPr>
        <w:t>Black Box Testing</w:t>
      </w:r>
    </w:p>
    <w:p w:rsidR="000008BB" w:rsidRPr="00893248" w:rsidRDefault="000008BB" w:rsidP="000008BB">
      <w:pPr>
        <w:spacing w:line="360" w:lineRule="auto"/>
        <w:jc w:val="both"/>
        <w:rPr>
          <w:sz w:val="28"/>
          <w:szCs w:val="28"/>
        </w:rPr>
      </w:pPr>
      <w:r w:rsidRPr="00AA2E7C">
        <w:t xml:space="preserve">        </w:t>
      </w:r>
      <w:r w:rsidRPr="00893248">
        <w:rPr>
          <w:sz w:val="28"/>
          <w:szCs w:val="28"/>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w:t>
      </w:r>
      <w:r w:rsidRPr="00893248">
        <w:rPr>
          <w:sz w:val="28"/>
          <w:szCs w:val="28"/>
        </w:rPr>
        <w:lastRenderedPageBreak/>
        <w:t>requirements document. It is a testing in which the software under test is treated, as a black box .you cannot “see” into it. The test provides inputs and responds to outputs without considering how the software works.</w:t>
      </w:r>
    </w:p>
    <w:p w:rsidR="000008BB" w:rsidRPr="00AA2E7C" w:rsidRDefault="000008BB" w:rsidP="000008BB">
      <w:pPr>
        <w:spacing w:line="360" w:lineRule="auto"/>
        <w:jc w:val="both"/>
        <w:rPr>
          <w:b/>
          <w:bCs/>
          <w:sz w:val="32"/>
        </w:rPr>
      </w:pPr>
      <w:r w:rsidRPr="00AA2E7C">
        <w:rPr>
          <w:b/>
          <w:bCs/>
          <w:sz w:val="32"/>
        </w:rPr>
        <w:t>Unit Testing:</w:t>
      </w:r>
    </w:p>
    <w:p w:rsidR="000008BB" w:rsidRDefault="000008BB" w:rsidP="000008BB">
      <w:pPr>
        <w:spacing w:line="360" w:lineRule="auto"/>
        <w:jc w:val="both"/>
        <w:rPr>
          <w:sz w:val="28"/>
          <w:szCs w:val="28"/>
        </w:rPr>
      </w:pPr>
      <w:r w:rsidRPr="00AA2E7C">
        <w:tab/>
      </w:r>
      <w:r w:rsidRPr="00893248">
        <w:rPr>
          <w:sz w:val="28"/>
          <w:szCs w:val="28"/>
        </w:rPr>
        <w:t>Unit testing is usually conducted as part of a combined code and unit test phase of the software lifecycle, although it is not uncommon for coding and unit testing to be conducted as two distinct phases.</w:t>
      </w:r>
    </w:p>
    <w:p w:rsidR="000008BB" w:rsidRPr="000008BB" w:rsidRDefault="000008BB" w:rsidP="000008BB">
      <w:pPr>
        <w:spacing w:line="360" w:lineRule="auto"/>
        <w:jc w:val="both"/>
        <w:rPr>
          <w:sz w:val="28"/>
          <w:szCs w:val="28"/>
        </w:rPr>
      </w:pPr>
      <w:r w:rsidRPr="00893248">
        <w:rPr>
          <w:b/>
          <w:sz w:val="28"/>
          <w:szCs w:val="28"/>
        </w:rPr>
        <w:t>Test strategy and approach</w:t>
      </w:r>
    </w:p>
    <w:p w:rsidR="000008BB" w:rsidRPr="00893248" w:rsidRDefault="000008BB" w:rsidP="000008BB">
      <w:pPr>
        <w:pStyle w:val="BodyText"/>
        <w:rPr>
          <w:sz w:val="28"/>
          <w:szCs w:val="28"/>
        </w:rPr>
      </w:pPr>
      <w:r w:rsidRPr="00AA2E7C">
        <w:tab/>
      </w:r>
      <w:r w:rsidRPr="00893248">
        <w:rPr>
          <w:sz w:val="28"/>
          <w:szCs w:val="28"/>
        </w:rPr>
        <w:t>Field testing will be performed manually and functional tests will be written in detail.</w:t>
      </w:r>
    </w:p>
    <w:p w:rsidR="000008BB" w:rsidRPr="00AA2E7C" w:rsidRDefault="000008BB" w:rsidP="000008BB">
      <w:pPr>
        <w:pStyle w:val="BodyText"/>
      </w:pPr>
    </w:p>
    <w:p w:rsidR="000008BB" w:rsidRPr="00893248" w:rsidRDefault="000008BB" w:rsidP="000008BB">
      <w:pPr>
        <w:pStyle w:val="BodyText"/>
        <w:rPr>
          <w:b/>
          <w:bCs/>
          <w:sz w:val="28"/>
          <w:szCs w:val="28"/>
        </w:rPr>
      </w:pPr>
      <w:r w:rsidRPr="00893248">
        <w:rPr>
          <w:b/>
          <w:bCs/>
          <w:sz w:val="28"/>
          <w:szCs w:val="28"/>
        </w:rPr>
        <w:t>Test objectives</w:t>
      </w:r>
    </w:p>
    <w:p w:rsidR="000008BB" w:rsidRPr="00893248" w:rsidRDefault="000008BB" w:rsidP="000008BB">
      <w:pPr>
        <w:pStyle w:val="BodyText"/>
        <w:numPr>
          <w:ilvl w:val="0"/>
          <w:numId w:val="10"/>
        </w:numPr>
        <w:rPr>
          <w:b/>
          <w:bCs/>
          <w:sz w:val="28"/>
          <w:szCs w:val="28"/>
        </w:rPr>
      </w:pPr>
      <w:r w:rsidRPr="00893248">
        <w:rPr>
          <w:sz w:val="28"/>
          <w:szCs w:val="28"/>
        </w:rPr>
        <w:t>All field entries must work properly.</w:t>
      </w:r>
    </w:p>
    <w:p w:rsidR="000008BB" w:rsidRPr="00893248" w:rsidRDefault="000008BB" w:rsidP="000008BB">
      <w:pPr>
        <w:pStyle w:val="BodyText"/>
        <w:numPr>
          <w:ilvl w:val="0"/>
          <w:numId w:val="10"/>
        </w:numPr>
        <w:rPr>
          <w:b/>
          <w:bCs/>
          <w:sz w:val="28"/>
          <w:szCs w:val="28"/>
        </w:rPr>
      </w:pPr>
      <w:r w:rsidRPr="00893248">
        <w:rPr>
          <w:sz w:val="28"/>
          <w:szCs w:val="28"/>
        </w:rPr>
        <w:t>Pages must be activated from the identified link.</w:t>
      </w:r>
    </w:p>
    <w:p w:rsidR="000008BB" w:rsidRPr="00893248" w:rsidRDefault="000008BB" w:rsidP="000008BB">
      <w:pPr>
        <w:pStyle w:val="BodyText"/>
        <w:numPr>
          <w:ilvl w:val="0"/>
          <w:numId w:val="10"/>
        </w:numPr>
        <w:rPr>
          <w:b/>
          <w:bCs/>
          <w:sz w:val="28"/>
          <w:szCs w:val="28"/>
        </w:rPr>
      </w:pPr>
      <w:r w:rsidRPr="00893248">
        <w:rPr>
          <w:sz w:val="28"/>
          <w:szCs w:val="28"/>
        </w:rPr>
        <w:t>The entry screen, messages and responses must not be delayed.</w:t>
      </w:r>
    </w:p>
    <w:p w:rsidR="000008BB" w:rsidRPr="00AA2E7C" w:rsidRDefault="000008BB" w:rsidP="000008BB">
      <w:pPr>
        <w:pStyle w:val="BodyText"/>
      </w:pPr>
    </w:p>
    <w:p w:rsidR="000008BB" w:rsidRPr="00893248" w:rsidRDefault="000008BB" w:rsidP="000008BB">
      <w:pPr>
        <w:pStyle w:val="BodyText"/>
        <w:rPr>
          <w:b/>
          <w:bCs/>
          <w:sz w:val="28"/>
          <w:szCs w:val="28"/>
        </w:rPr>
      </w:pPr>
      <w:r w:rsidRPr="00893248">
        <w:rPr>
          <w:b/>
          <w:bCs/>
          <w:sz w:val="28"/>
          <w:szCs w:val="28"/>
        </w:rPr>
        <w:t>Features to be tested</w:t>
      </w:r>
    </w:p>
    <w:p w:rsidR="000008BB" w:rsidRPr="00893248" w:rsidRDefault="000008BB" w:rsidP="000008BB">
      <w:pPr>
        <w:pStyle w:val="BodyText"/>
        <w:numPr>
          <w:ilvl w:val="0"/>
          <w:numId w:val="11"/>
        </w:numPr>
        <w:rPr>
          <w:b/>
          <w:bCs/>
          <w:sz w:val="28"/>
          <w:szCs w:val="28"/>
        </w:rPr>
      </w:pPr>
      <w:r w:rsidRPr="00893248">
        <w:rPr>
          <w:sz w:val="28"/>
          <w:szCs w:val="28"/>
        </w:rPr>
        <w:t>Verify that the entries are of the correct format</w:t>
      </w:r>
    </w:p>
    <w:p w:rsidR="000008BB" w:rsidRPr="00893248" w:rsidRDefault="000008BB" w:rsidP="000008BB">
      <w:pPr>
        <w:pStyle w:val="BodyText"/>
        <w:numPr>
          <w:ilvl w:val="0"/>
          <w:numId w:val="11"/>
        </w:numPr>
        <w:rPr>
          <w:b/>
          <w:bCs/>
          <w:sz w:val="28"/>
          <w:szCs w:val="28"/>
        </w:rPr>
      </w:pPr>
      <w:r w:rsidRPr="00893248">
        <w:rPr>
          <w:sz w:val="28"/>
          <w:szCs w:val="28"/>
        </w:rPr>
        <w:t>No duplicate entries should be allowed</w:t>
      </w:r>
    </w:p>
    <w:p w:rsidR="000008BB" w:rsidRPr="000008BB" w:rsidRDefault="000008BB" w:rsidP="000008BB">
      <w:pPr>
        <w:pStyle w:val="BodyText"/>
        <w:numPr>
          <w:ilvl w:val="0"/>
          <w:numId w:val="11"/>
        </w:numPr>
        <w:rPr>
          <w:b/>
          <w:bCs/>
          <w:sz w:val="28"/>
          <w:szCs w:val="28"/>
        </w:rPr>
      </w:pPr>
      <w:r w:rsidRPr="00893248">
        <w:rPr>
          <w:sz w:val="28"/>
          <w:szCs w:val="28"/>
        </w:rPr>
        <w:t>All links should take the user to the correct page.</w:t>
      </w:r>
    </w:p>
    <w:p w:rsidR="000008BB" w:rsidRDefault="000008BB" w:rsidP="000008BB">
      <w:pPr>
        <w:pStyle w:val="BodyText"/>
        <w:rPr>
          <w:sz w:val="28"/>
          <w:szCs w:val="28"/>
        </w:rPr>
      </w:pPr>
    </w:p>
    <w:p w:rsidR="000008BB" w:rsidRDefault="000008BB" w:rsidP="000008BB">
      <w:pPr>
        <w:pStyle w:val="BodyText"/>
        <w:rPr>
          <w:sz w:val="28"/>
          <w:szCs w:val="28"/>
        </w:rPr>
      </w:pPr>
    </w:p>
    <w:p w:rsidR="000008BB" w:rsidRPr="000008BB" w:rsidRDefault="000008BB" w:rsidP="000008BB">
      <w:pPr>
        <w:pStyle w:val="BodyText"/>
        <w:rPr>
          <w:b/>
          <w:bCs/>
          <w:sz w:val="28"/>
          <w:szCs w:val="28"/>
        </w:rPr>
      </w:pPr>
    </w:p>
    <w:p w:rsidR="000008BB" w:rsidRDefault="000008BB" w:rsidP="000008BB">
      <w:pPr>
        <w:pStyle w:val="Heading9"/>
        <w:spacing w:before="0" w:line="360" w:lineRule="auto"/>
        <w:jc w:val="both"/>
        <w:rPr>
          <w:rFonts w:ascii="Times New Roman" w:hAnsi="Times New Roman" w:cs="Times New Roman"/>
        </w:rPr>
      </w:pPr>
    </w:p>
    <w:p w:rsidR="000008BB" w:rsidRPr="000008BB" w:rsidRDefault="000008BB" w:rsidP="000008BB">
      <w:pPr>
        <w:pStyle w:val="Heading1"/>
        <w:spacing w:before="0" w:after="0" w:line="360" w:lineRule="auto"/>
        <w:jc w:val="both"/>
        <w:rPr>
          <w:rFonts w:ascii="Times New Roman" w:hAnsi="Times New Roman"/>
          <w:szCs w:val="24"/>
        </w:rPr>
      </w:pPr>
      <w:r w:rsidRPr="00AA2E7C">
        <w:rPr>
          <w:rFonts w:ascii="Times New Roman" w:hAnsi="Times New Roman"/>
          <w:szCs w:val="24"/>
        </w:rPr>
        <w:t>Integration Testing</w:t>
      </w:r>
    </w:p>
    <w:p w:rsidR="000008BB" w:rsidRPr="002C7C85" w:rsidRDefault="000008BB" w:rsidP="000008BB">
      <w:pPr>
        <w:spacing w:line="360" w:lineRule="auto"/>
        <w:jc w:val="both"/>
        <w:rPr>
          <w:sz w:val="28"/>
          <w:szCs w:val="28"/>
        </w:rPr>
      </w:pPr>
      <w:r w:rsidRPr="00AA2E7C">
        <w:tab/>
      </w:r>
      <w:r w:rsidRPr="002C7C85">
        <w:rPr>
          <w:sz w:val="28"/>
          <w:szCs w:val="28"/>
        </w:rPr>
        <w:t>Software integration testing is the incremental integration testing of two or more integrated software components on a single platform to produce failures caused by interface defects.</w:t>
      </w:r>
    </w:p>
    <w:p w:rsidR="000008BB" w:rsidRPr="000008BB" w:rsidRDefault="000008BB" w:rsidP="000008BB">
      <w:pPr>
        <w:spacing w:line="360" w:lineRule="auto"/>
        <w:jc w:val="both"/>
        <w:rPr>
          <w:sz w:val="28"/>
          <w:szCs w:val="28"/>
        </w:rPr>
      </w:pPr>
      <w:r w:rsidRPr="002C7C85">
        <w:rPr>
          <w:sz w:val="28"/>
          <w:szCs w:val="28"/>
        </w:rPr>
        <w:tab/>
        <w:t>The task of the integration test is to check that components or software applications, e.g. components in a software system or – one step up – software applications at the company level – interact without error.</w:t>
      </w:r>
    </w:p>
    <w:p w:rsidR="000008BB" w:rsidRPr="000008BB" w:rsidRDefault="000008BB" w:rsidP="000008BB">
      <w:pPr>
        <w:spacing w:line="360" w:lineRule="auto"/>
        <w:jc w:val="both"/>
        <w:rPr>
          <w:sz w:val="28"/>
          <w:szCs w:val="28"/>
        </w:rPr>
      </w:pPr>
      <w:r w:rsidRPr="002C7C85">
        <w:rPr>
          <w:b/>
          <w:bCs/>
          <w:sz w:val="28"/>
          <w:szCs w:val="28"/>
        </w:rPr>
        <w:t xml:space="preserve">Test Results: </w:t>
      </w:r>
      <w:r w:rsidRPr="002C7C85">
        <w:rPr>
          <w:sz w:val="28"/>
          <w:szCs w:val="28"/>
        </w:rPr>
        <w:t>All the test cases mentioned above passed successfully. No defects encountered.</w:t>
      </w:r>
    </w:p>
    <w:p w:rsidR="000008BB" w:rsidRPr="000008BB" w:rsidRDefault="000008BB" w:rsidP="000008BB">
      <w:pPr>
        <w:pStyle w:val="Heading8"/>
        <w:spacing w:before="0" w:line="360" w:lineRule="auto"/>
        <w:jc w:val="both"/>
        <w:rPr>
          <w:b/>
          <w:i/>
          <w:sz w:val="32"/>
        </w:rPr>
      </w:pPr>
      <w:r w:rsidRPr="008770F5">
        <w:rPr>
          <w:b/>
          <w:sz w:val="32"/>
        </w:rPr>
        <w:t>Acceptance Testing</w:t>
      </w:r>
    </w:p>
    <w:p w:rsidR="000008BB" w:rsidRPr="000008BB" w:rsidRDefault="000008BB" w:rsidP="000008BB">
      <w:pPr>
        <w:spacing w:line="360" w:lineRule="auto"/>
        <w:jc w:val="both"/>
        <w:rPr>
          <w:sz w:val="28"/>
          <w:szCs w:val="28"/>
        </w:rPr>
      </w:pPr>
      <w:r w:rsidRPr="00AA2E7C">
        <w:tab/>
      </w:r>
      <w:r w:rsidRPr="002C7C85">
        <w:rPr>
          <w:sz w:val="28"/>
          <w:szCs w:val="28"/>
        </w:rPr>
        <w:t>User Acceptance Testing is a critical phase of any project and requires significant participation by the end user. It also ensures that the system meets the functional requirements.</w:t>
      </w:r>
    </w:p>
    <w:p w:rsidR="000008BB" w:rsidRDefault="000008BB" w:rsidP="000008BB">
      <w:pPr>
        <w:spacing w:line="360" w:lineRule="auto"/>
        <w:jc w:val="both"/>
      </w:pPr>
      <w:r w:rsidRPr="002C7C85">
        <w:rPr>
          <w:b/>
          <w:bCs/>
          <w:sz w:val="28"/>
          <w:szCs w:val="28"/>
        </w:rPr>
        <w:t xml:space="preserve">Test Results: </w:t>
      </w:r>
      <w:r w:rsidRPr="002C7C85">
        <w:rPr>
          <w:sz w:val="28"/>
          <w:szCs w:val="28"/>
        </w:rPr>
        <w:t>All the test cases mentioned above passed successfully. No defects encountered.</w:t>
      </w:r>
    </w:p>
    <w:p w:rsidR="000008BB" w:rsidRDefault="000008BB" w:rsidP="000008BB"/>
    <w:p w:rsidR="000008BB" w:rsidRDefault="000008BB" w:rsidP="000008BB"/>
    <w:p w:rsidR="000008BB" w:rsidRDefault="000008BB" w:rsidP="000008BB"/>
    <w:p w:rsidR="000008BB" w:rsidRDefault="000008BB" w:rsidP="00CA419E">
      <w:pPr>
        <w:rPr>
          <w:rFonts w:ascii="Times New Roman" w:hAnsi="Times New Roman" w:cs="Times New Roman"/>
          <w:b/>
          <w:sz w:val="32"/>
          <w:szCs w:val="32"/>
        </w:rPr>
      </w:pPr>
    </w:p>
    <w:p w:rsidR="00322E7A" w:rsidRDefault="00322E7A" w:rsidP="00CA419E">
      <w:pPr>
        <w:rPr>
          <w:rFonts w:ascii="Times New Roman" w:hAnsi="Times New Roman" w:cs="Times New Roman"/>
          <w:b/>
          <w:sz w:val="32"/>
          <w:szCs w:val="32"/>
        </w:rPr>
      </w:pPr>
    </w:p>
    <w:p w:rsidR="00322E7A" w:rsidRDefault="00322E7A" w:rsidP="00CA419E">
      <w:pPr>
        <w:rPr>
          <w:rFonts w:ascii="Times New Roman" w:hAnsi="Times New Roman" w:cs="Times New Roman"/>
          <w:b/>
          <w:sz w:val="32"/>
          <w:szCs w:val="32"/>
        </w:rPr>
      </w:pPr>
    </w:p>
    <w:p w:rsidR="000008BB" w:rsidRDefault="000008BB" w:rsidP="00CA419E">
      <w:pPr>
        <w:rPr>
          <w:rFonts w:ascii="Times New Roman" w:hAnsi="Times New Roman" w:cs="Times New Roman"/>
          <w:b/>
          <w:sz w:val="32"/>
          <w:szCs w:val="32"/>
        </w:rPr>
      </w:pPr>
    </w:p>
    <w:p w:rsidR="002B4A7F" w:rsidRDefault="002B4A7F" w:rsidP="002B4A7F">
      <w:r>
        <w:lastRenderedPageBreak/>
        <w:t>SUPPLIER LOGIN PAGE</w:t>
      </w:r>
    </w:p>
    <w:p w:rsidR="002B4A7F" w:rsidRDefault="002B4A7F" w:rsidP="002B4A7F">
      <w:r>
        <w:rPr>
          <w:noProof/>
        </w:rPr>
        <w:drawing>
          <wp:inline distT="0" distB="0" distL="0" distR="0">
            <wp:extent cx="5943600" cy="475488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lastRenderedPageBreak/>
        <w:t>SUPPLIER REGISTRATION</w:t>
      </w:r>
    </w:p>
    <w:p w:rsidR="002B4A7F" w:rsidRDefault="002B4A7F" w:rsidP="002B4A7F">
      <w:r>
        <w:rPr>
          <w:noProof/>
        </w:rPr>
        <w:drawing>
          <wp:inline distT="0" distB="0" distL="0" distR="0">
            <wp:extent cx="5943600" cy="475488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lastRenderedPageBreak/>
        <w:t>AVAILABLE TENDERS</w:t>
      </w:r>
    </w:p>
    <w:p w:rsidR="002B4A7F" w:rsidRDefault="002B4A7F" w:rsidP="002B4A7F"/>
    <w:p w:rsidR="002B4A7F" w:rsidRDefault="002B4A7F" w:rsidP="002B4A7F">
      <w:r>
        <w:rPr>
          <w:noProof/>
        </w:rPr>
        <w:drawing>
          <wp:inline distT="0" distB="0" distL="0" distR="0">
            <wp:extent cx="5943600" cy="475488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STATUS OF THE SUPPLIER REQUESTED TENDER</w:t>
      </w:r>
    </w:p>
    <w:p w:rsidR="002B4A7F" w:rsidRDefault="002B4A7F" w:rsidP="002B4A7F"/>
    <w:p w:rsidR="002B4A7F" w:rsidRDefault="002B4A7F" w:rsidP="002B4A7F">
      <w:r>
        <w:rPr>
          <w:noProof/>
        </w:rPr>
        <w:drawing>
          <wp:inline distT="0" distB="0" distL="0" distR="0">
            <wp:extent cx="5943600" cy="475488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APPLY TENDER:</w:t>
      </w:r>
    </w:p>
    <w:p w:rsidR="002B4A7F" w:rsidRDefault="002B4A7F" w:rsidP="002B4A7F">
      <w:r>
        <w:rPr>
          <w:noProof/>
        </w:rPr>
        <w:drawing>
          <wp:inline distT="0" distB="0" distL="0" distR="0">
            <wp:extent cx="5943600" cy="4754880"/>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AVILABLE TENDERS</w:t>
      </w:r>
    </w:p>
    <w:p w:rsidR="002B4A7F" w:rsidRDefault="002B4A7F" w:rsidP="002B4A7F">
      <w:r>
        <w:rPr>
          <w:noProof/>
        </w:rPr>
        <w:drawing>
          <wp:inline distT="0" distB="0" distL="0" distR="0">
            <wp:extent cx="5943600" cy="47548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UPLOAD SUPPLIER DETAILS</w:t>
      </w:r>
    </w:p>
    <w:p w:rsidR="002B4A7F" w:rsidRDefault="002B4A7F" w:rsidP="002B4A7F">
      <w:r>
        <w:rPr>
          <w:noProof/>
        </w:rPr>
        <w:drawing>
          <wp:inline distT="0" distB="0" distL="0" distR="0">
            <wp:extent cx="5943600" cy="47548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UPLOAD NEW TENDERS</w:t>
      </w:r>
    </w:p>
    <w:p w:rsidR="002B4A7F" w:rsidRDefault="002B4A7F" w:rsidP="002B4A7F">
      <w:r>
        <w:rPr>
          <w:noProof/>
        </w:rPr>
        <w:drawing>
          <wp:inline distT="0" distB="0" distL="0" distR="0">
            <wp:extent cx="5943600" cy="4754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APPROVED OR CANCEL TENDER</w:t>
      </w:r>
    </w:p>
    <w:p w:rsidR="002B4A7F" w:rsidRDefault="002B4A7F" w:rsidP="002B4A7F">
      <w:r>
        <w:rPr>
          <w:noProof/>
        </w:rPr>
        <w:drawing>
          <wp:inline distT="0" distB="0" distL="0" distR="0">
            <wp:extent cx="5943600" cy="4754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MANAGER REGISTRATION</w:t>
      </w:r>
    </w:p>
    <w:p w:rsidR="002B4A7F" w:rsidRDefault="002B4A7F" w:rsidP="002B4A7F">
      <w:r>
        <w:rPr>
          <w:noProof/>
        </w:rPr>
        <w:drawing>
          <wp:inline distT="0" distB="0" distL="0" distR="0">
            <wp:extent cx="5943600" cy="47548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ADMIN OPERATIONS IN COMPANY</w:t>
      </w:r>
    </w:p>
    <w:p w:rsidR="002B4A7F" w:rsidRDefault="002B4A7F" w:rsidP="002B4A7F">
      <w:r>
        <w:rPr>
          <w:noProof/>
        </w:rPr>
        <w:drawing>
          <wp:inline distT="0" distB="0" distL="0" distR="0">
            <wp:extent cx="5943600" cy="47548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p w:rsidR="002B4A7F" w:rsidRDefault="002B4A7F" w:rsidP="002B4A7F">
      <w:r>
        <w:t>ADMIN OPERATIONS IN SUPPLIER PAGE</w:t>
      </w:r>
    </w:p>
    <w:p w:rsidR="002B4A7F" w:rsidRDefault="002B4A7F" w:rsidP="002B4A7F">
      <w:r>
        <w:rPr>
          <w:noProof/>
        </w:rPr>
        <w:drawing>
          <wp:inline distT="0" distB="0" distL="0" distR="0">
            <wp:extent cx="5943600" cy="475488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2B4A7F" w:rsidRDefault="002B4A7F" w:rsidP="00CA419E">
      <w:pPr>
        <w:rPr>
          <w:rFonts w:ascii="Times New Roman" w:hAnsi="Times New Roman" w:cs="Times New Roman"/>
          <w:b/>
          <w:sz w:val="32"/>
          <w:szCs w:val="32"/>
        </w:rPr>
      </w:pPr>
    </w:p>
    <w:p w:rsidR="002B4A7F" w:rsidRDefault="002B4A7F" w:rsidP="00CA419E">
      <w:pPr>
        <w:rPr>
          <w:rFonts w:ascii="Times New Roman" w:hAnsi="Times New Roman" w:cs="Times New Roman"/>
          <w:b/>
          <w:sz w:val="32"/>
          <w:szCs w:val="32"/>
        </w:rPr>
      </w:pPr>
    </w:p>
    <w:p w:rsidR="002B4A7F" w:rsidRDefault="002B4A7F" w:rsidP="00CA419E">
      <w:pPr>
        <w:rPr>
          <w:rFonts w:ascii="Times New Roman" w:hAnsi="Times New Roman" w:cs="Times New Roman"/>
          <w:b/>
          <w:sz w:val="32"/>
          <w:szCs w:val="32"/>
        </w:rPr>
      </w:pPr>
    </w:p>
    <w:p w:rsidR="002B4A7F" w:rsidRDefault="002B4A7F" w:rsidP="00CA419E">
      <w:pPr>
        <w:rPr>
          <w:rFonts w:ascii="Times New Roman" w:hAnsi="Times New Roman" w:cs="Times New Roman"/>
          <w:b/>
          <w:sz w:val="32"/>
          <w:szCs w:val="32"/>
        </w:rPr>
      </w:pPr>
    </w:p>
    <w:p w:rsidR="002B4A7F" w:rsidRDefault="002B4A7F" w:rsidP="00CA419E">
      <w:pPr>
        <w:rPr>
          <w:rFonts w:ascii="Times New Roman" w:hAnsi="Times New Roman" w:cs="Times New Roman"/>
          <w:b/>
          <w:sz w:val="32"/>
          <w:szCs w:val="32"/>
        </w:rPr>
      </w:pPr>
    </w:p>
    <w:p w:rsidR="00CA419E" w:rsidRPr="00587F16" w:rsidRDefault="00CA419E" w:rsidP="00CA419E">
      <w:pPr>
        <w:rPr>
          <w:rFonts w:ascii="Times New Roman" w:hAnsi="Times New Roman" w:cs="Times New Roman"/>
          <w:b/>
          <w:sz w:val="32"/>
          <w:szCs w:val="32"/>
        </w:rPr>
      </w:pPr>
      <w:r w:rsidRPr="00587F16">
        <w:rPr>
          <w:rFonts w:ascii="Times New Roman" w:hAnsi="Times New Roman" w:cs="Times New Roman"/>
          <w:b/>
          <w:sz w:val="32"/>
          <w:szCs w:val="32"/>
        </w:rPr>
        <w:lastRenderedPageBreak/>
        <w:t>CONCLUSION</w:t>
      </w:r>
    </w:p>
    <w:p w:rsidR="00CA419E" w:rsidRDefault="00CA419E" w:rsidP="00CA419E">
      <w:pPr>
        <w:pStyle w:val="NormalWeb"/>
        <w:ind w:firstLine="720"/>
        <w:rPr>
          <w:sz w:val="28"/>
          <w:szCs w:val="28"/>
        </w:rPr>
      </w:pPr>
      <w:r>
        <w:rPr>
          <w:sz w:val="28"/>
          <w:szCs w:val="28"/>
        </w:rPr>
        <w:t>In this project</w:t>
      </w:r>
      <w:r w:rsidRPr="00454E57">
        <w:rPr>
          <w:sz w:val="28"/>
          <w:szCs w:val="28"/>
        </w:rPr>
        <w:t xml:space="preserve"> tender documents will be supplied to the user. This system can also handle multiple tender documents at one time i.e. the user can access various tenders from the company at onetime and can download the required forms. The user can submit the details along with quotation to the department through online. Then the department people evaluate all the tenders submitted by users on evaluation date and they allocate that work to the user who is eligible and quoted for less amount.</w:t>
      </w:r>
    </w:p>
    <w:p w:rsidR="00CA419E" w:rsidRDefault="00CA419E" w:rsidP="00CA419E">
      <w:pPr>
        <w:pStyle w:val="NormalWeb"/>
        <w:ind w:firstLine="720"/>
        <w:rPr>
          <w:sz w:val="28"/>
          <w:szCs w:val="28"/>
        </w:rPr>
      </w:pPr>
      <w:r>
        <w:rPr>
          <w:sz w:val="28"/>
          <w:szCs w:val="28"/>
        </w:rPr>
        <w:t>It is mainly used to reduce the manpower and the future enhancement of the project is provides  high security and create alerts like messages when login manager.</w:t>
      </w:r>
    </w:p>
    <w:p w:rsidR="00CA419E" w:rsidRPr="00454E57" w:rsidRDefault="00CA419E" w:rsidP="00CA419E">
      <w:pPr>
        <w:pStyle w:val="NormalWeb"/>
        <w:ind w:firstLine="720"/>
        <w:rPr>
          <w:sz w:val="28"/>
          <w:szCs w:val="28"/>
        </w:rPr>
      </w:pPr>
      <w:r>
        <w:rPr>
          <w:sz w:val="28"/>
          <w:szCs w:val="28"/>
        </w:rPr>
        <w:t>Which is used to share the document between the supplier and  manager based on supplier requirement.</w:t>
      </w:r>
    </w:p>
    <w:p w:rsidR="002036B5" w:rsidRDefault="002036B5" w:rsidP="002036B5"/>
    <w:p w:rsidR="0092566E" w:rsidRPr="001E4ED4" w:rsidRDefault="0092566E" w:rsidP="001E4ED4">
      <w:pPr>
        <w:autoSpaceDE w:val="0"/>
        <w:autoSpaceDN w:val="0"/>
        <w:adjustRightInd w:val="0"/>
        <w:spacing w:after="0" w:line="360" w:lineRule="auto"/>
        <w:ind w:left="360"/>
        <w:rPr>
          <w:rFonts w:ascii="Times New Roman" w:hAnsi="Times New Roman" w:cs="Times New Roman"/>
          <w:sz w:val="28"/>
          <w:szCs w:val="28"/>
        </w:rPr>
      </w:pPr>
    </w:p>
    <w:p w:rsidR="000903E9" w:rsidRPr="000903E9" w:rsidRDefault="000903E9">
      <w:pPr>
        <w:rPr>
          <w:rFonts w:ascii="Times New Roman" w:hAnsi="Times New Roman" w:cs="Times New Roman"/>
          <w:sz w:val="28"/>
          <w:szCs w:val="28"/>
        </w:rPr>
      </w:pPr>
    </w:p>
    <w:sectPr w:rsidR="000903E9" w:rsidRPr="000903E9" w:rsidSect="00406CF1">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17413" w:rsidRDefault="00517413" w:rsidP="002330A3">
      <w:pPr>
        <w:spacing w:after="0" w:line="240" w:lineRule="auto"/>
      </w:pPr>
      <w:r>
        <w:separator/>
      </w:r>
    </w:p>
  </w:endnote>
  <w:endnote w:type="continuationSeparator" w:id="1">
    <w:p w:rsidR="00517413" w:rsidRDefault="00517413" w:rsidP="002330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Wingdings-Regular">
    <w:altName w:val="Arial Unicode MS"/>
    <w:panose1 w:val="00000000000000000000"/>
    <w:charset w:val="88"/>
    <w:family w:val="auto"/>
    <w:notTrueType/>
    <w:pitch w:val="default"/>
    <w:sig w:usb0="00000000" w:usb1="08080000" w:usb2="00000010" w:usb3="00000000" w:csb0="00100000"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0A3" w:rsidRDefault="002330A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0A3" w:rsidRDefault="002330A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0A3" w:rsidRDefault="002330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17413" w:rsidRDefault="00517413" w:rsidP="002330A3">
      <w:pPr>
        <w:spacing w:after="0" w:line="240" w:lineRule="auto"/>
      </w:pPr>
      <w:r>
        <w:separator/>
      </w:r>
    </w:p>
  </w:footnote>
  <w:footnote w:type="continuationSeparator" w:id="1">
    <w:p w:rsidR="00517413" w:rsidRDefault="00517413" w:rsidP="002330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0A3" w:rsidRDefault="002330A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88201" o:spid="_x0000_s5125" type="#_x0000_t75" style="position:absolute;margin-left:0;margin-top:0;width:467.9pt;height:240.35pt;z-index:-251657216;mso-position-horizontal:center;mso-position-horizontal-relative:margin;mso-position-vertical:center;mso-position-vertical-relative:margin" o:allowincell="f">
          <v:imagedata r:id="rId1" o:title="logo"/>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0A3" w:rsidRDefault="002330A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88202" o:spid="_x0000_s5126" type="#_x0000_t75" style="position:absolute;margin-left:0;margin-top:0;width:467.9pt;height:240.35pt;z-index:-251656192;mso-position-horizontal:center;mso-position-horizontal-relative:margin;mso-position-vertical:center;mso-position-vertical-relative:margin" o:allowincell="f">
          <v:imagedata r:id="rId1" o:title="logo"/>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30A3" w:rsidRDefault="002330A3">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988200" o:spid="_x0000_s5124" type="#_x0000_t75" style="position:absolute;margin-left:0;margin-top:0;width:467.9pt;height:240.35pt;z-index:-251658240;mso-position-horizontal:center;mso-position-horizontal-relative:margin;mso-position-vertical:center;mso-position-vertical-relative:margin" o:allowincell="f">
          <v:imagedata r:id="rId1" o:title="logo"/>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01162"/>
    <w:multiLevelType w:val="hybridMultilevel"/>
    <w:tmpl w:val="F0B4A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B6833E6"/>
    <w:multiLevelType w:val="hybridMultilevel"/>
    <w:tmpl w:val="537E6ED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9F4C00"/>
    <w:multiLevelType w:val="hybridMultilevel"/>
    <w:tmpl w:val="E43EA21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05A5C12"/>
    <w:multiLevelType w:val="hybridMultilevel"/>
    <w:tmpl w:val="E1A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699B36BC"/>
    <w:multiLevelType w:val="hybridMultilevel"/>
    <w:tmpl w:val="1C0C4F0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71493E04"/>
    <w:multiLevelType w:val="hybridMultilevel"/>
    <w:tmpl w:val="B92C5E4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E149CE"/>
    <w:multiLevelType w:val="hybridMultilevel"/>
    <w:tmpl w:val="3B92A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6"/>
  </w:num>
  <w:num w:numId="6">
    <w:abstractNumId w:val="9"/>
  </w:num>
  <w:num w:numId="7">
    <w:abstractNumId w:val="5"/>
  </w:num>
  <w:num w:numId="8">
    <w:abstractNumId w:val="7"/>
  </w:num>
  <w:num w:numId="9">
    <w:abstractNumId w:val="10"/>
  </w:num>
  <w:num w:numId="10">
    <w:abstractNumId w:val="4"/>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6146"/>
    <o:shapelayout v:ext="edit">
      <o:idmap v:ext="edit" data="5"/>
    </o:shapelayout>
  </w:hdrShapeDefaults>
  <w:footnotePr>
    <w:footnote w:id="0"/>
    <w:footnote w:id="1"/>
  </w:footnotePr>
  <w:endnotePr>
    <w:endnote w:id="0"/>
    <w:endnote w:id="1"/>
  </w:endnotePr>
  <w:compat/>
  <w:rsids>
    <w:rsidRoot w:val="003401AB"/>
    <w:rsid w:val="000008BB"/>
    <w:rsid w:val="00021DFB"/>
    <w:rsid w:val="00030CBF"/>
    <w:rsid w:val="000531DF"/>
    <w:rsid w:val="000542E3"/>
    <w:rsid w:val="00084F02"/>
    <w:rsid w:val="000903E9"/>
    <w:rsid w:val="000D7F23"/>
    <w:rsid w:val="001E4ED4"/>
    <w:rsid w:val="002036B5"/>
    <w:rsid w:val="00226CF6"/>
    <w:rsid w:val="002330A3"/>
    <w:rsid w:val="002B4A7F"/>
    <w:rsid w:val="002D4433"/>
    <w:rsid w:val="00322E7A"/>
    <w:rsid w:val="003401AB"/>
    <w:rsid w:val="00430817"/>
    <w:rsid w:val="004352E3"/>
    <w:rsid w:val="004B6C5C"/>
    <w:rsid w:val="00517413"/>
    <w:rsid w:val="00587F16"/>
    <w:rsid w:val="006B5A30"/>
    <w:rsid w:val="0092566E"/>
    <w:rsid w:val="009844B9"/>
    <w:rsid w:val="00A767A2"/>
    <w:rsid w:val="00AD78DD"/>
    <w:rsid w:val="00B53C4D"/>
    <w:rsid w:val="00C00A27"/>
    <w:rsid w:val="00CA419E"/>
    <w:rsid w:val="00CA43E5"/>
    <w:rsid w:val="00D374DA"/>
    <w:rsid w:val="00DB037D"/>
    <w:rsid w:val="00E532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01AB"/>
  </w:style>
  <w:style w:type="paragraph" w:styleId="Heading1">
    <w:name w:val="heading 1"/>
    <w:basedOn w:val="Normal"/>
    <w:next w:val="Normal"/>
    <w:link w:val="Heading1Char"/>
    <w:qFormat/>
    <w:rsid w:val="00430817"/>
    <w:pPr>
      <w:keepNext/>
      <w:spacing w:before="240" w:after="60" w:line="240" w:lineRule="auto"/>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84F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4F02"/>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unhideWhenUsed/>
    <w:qFormat/>
    <w:rsid w:val="000008B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008B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08B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401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01AB"/>
    <w:rPr>
      <w:b/>
      <w:bCs/>
    </w:rPr>
  </w:style>
  <w:style w:type="character" w:customStyle="1" w:styleId="Heading1Char">
    <w:name w:val="Heading 1 Char"/>
    <w:basedOn w:val="DefaultParagraphFont"/>
    <w:link w:val="Heading1"/>
    <w:rsid w:val="00430817"/>
    <w:rPr>
      <w:rFonts w:ascii="Cambria" w:eastAsia="Times New Roman" w:hAnsi="Cambria" w:cs="Times New Roman"/>
      <w:b/>
      <w:bCs/>
      <w:kern w:val="32"/>
      <w:sz w:val="32"/>
      <w:szCs w:val="32"/>
    </w:rPr>
  </w:style>
  <w:style w:type="paragraph" w:styleId="BodyText">
    <w:name w:val="Body Text"/>
    <w:basedOn w:val="Normal"/>
    <w:link w:val="BodyTextChar"/>
    <w:rsid w:val="00430817"/>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430817"/>
    <w:rPr>
      <w:rFonts w:ascii="Arial" w:eastAsia="Times New Roman" w:hAnsi="Arial" w:cs="Times New Roman"/>
      <w:sz w:val="26"/>
      <w:szCs w:val="24"/>
    </w:rPr>
  </w:style>
  <w:style w:type="paragraph" w:styleId="ListParagraph">
    <w:name w:val="List Paragraph"/>
    <w:basedOn w:val="Normal"/>
    <w:uiPriority w:val="34"/>
    <w:qFormat/>
    <w:rsid w:val="00430817"/>
    <w:pPr>
      <w:spacing w:after="0" w:line="240" w:lineRule="auto"/>
      <w:ind w:left="720"/>
    </w:pPr>
    <w:rPr>
      <w:rFonts w:ascii="Times New Roman" w:eastAsia="Times New Roman" w:hAnsi="Times New Roman" w:cs="Times New Roman"/>
      <w:sz w:val="24"/>
      <w:szCs w:val="24"/>
    </w:rPr>
  </w:style>
  <w:style w:type="paragraph" w:styleId="NoSpacing">
    <w:name w:val="No Spacing"/>
    <w:uiPriority w:val="1"/>
    <w:qFormat/>
    <w:rsid w:val="00084F02"/>
    <w:pPr>
      <w:spacing w:after="0" w:line="240" w:lineRule="auto"/>
    </w:pPr>
  </w:style>
  <w:style w:type="character" w:customStyle="1" w:styleId="Heading2Char">
    <w:name w:val="Heading 2 Char"/>
    <w:basedOn w:val="DefaultParagraphFont"/>
    <w:link w:val="Heading2"/>
    <w:uiPriority w:val="9"/>
    <w:rsid w:val="00084F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4F02"/>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22E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2E7A"/>
    <w:rPr>
      <w:rFonts w:ascii="Tahoma" w:hAnsi="Tahoma" w:cs="Tahoma"/>
      <w:sz w:val="16"/>
      <w:szCs w:val="16"/>
    </w:rPr>
  </w:style>
  <w:style w:type="character" w:customStyle="1" w:styleId="Heading7Char">
    <w:name w:val="Heading 7 Char"/>
    <w:basedOn w:val="DefaultParagraphFont"/>
    <w:link w:val="Heading7"/>
    <w:uiPriority w:val="9"/>
    <w:rsid w:val="000008B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008B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08B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2330A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330A3"/>
  </w:style>
  <w:style w:type="paragraph" w:styleId="Footer">
    <w:name w:val="footer"/>
    <w:basedOn w:val="Normal"/>
    <w:link w:val="FooterChar"/>
    <w:uiPriority w:val="99"/>
    <w:semiHidden/>
    <w:unhideWhenUsed/>
    <w:rsid w:val="002330A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330A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32</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Nanda</cp:lastModifiedBy>
  <cp:revision>46</cp:revision>
  <dcterms:created xsi:type="dcterms:W3CDTF">2015-09-02T10:17:00Z</dcterms:created>
  <dcterms:modified xsi:type="dcterms:W3CDTF">2017-07-06T06:48:00Z</dcterms:modified>
</cp:coreProperties>
</file>