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DA8DB" w14:textId="66B2B46F" w:rsidR="00E873F4" w:rsidRDefault="00E873F4" w:rsidP="00386136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Big 5</w:t>
      </w:r>
      <w:r w:rsidR="00144777">
        <w:rPr>
          <w:rFonts w:ascii="Arial" w:hAnsi="Arial" w:cs="Arial"/>
          <w:b/>
          <w:lang w:val="en-GB"/>
        </w:rPr>
        <w:t xml:space="preserve"> </w:t>
      </w:r>
      <w:r w:rsidR="00144777" w:rsidRPr="00144777">
        <w:rPr>
          <w:rFonts w:ascii="Arial" w:hAnsi="Arial" w:cs="Arial"/>
          <w:lang w:val="en-GB"/>
        </w:rPr>
        <w:t>[just one tiny word change]</w:t>
      </w:r>
    </w:p>
    <w:p w14:paraId="0943C4DC" w14:textId="1BBFFF11" w:rsidR="00E873F4" w:rsidRDefault="00E873F4" w:rsidP="00386136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08FDB41B" wp14:editId="7949B55F">
            <wp:extent cx="5943600" cy="2651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2329E" w14:textId="4E30F53F" w:rsidR="0020188A" w:rsidRPr="0020188A" w:rsidRDefault="0020188A" w:rsidP="0020188A">
      <w:pPr>
        <w:rPr>
          <w:rFonts w:ascii="Arial" w:hAnsi="Arial" w:cs="Arial"/>
          <w:b/>
          <w:lang w:val="en-GB"/>
        </w:rPr>
      </w:pPr>
      <w:r w:rsidRPr="0020188A">
        <w:rPr>
          <w:rFonts w:ascii="Arial" w:hAnsi="Arial" w:cs="Arial"/>
          <w:b/>
          <w:lang w:val="en-GB"/>
        </w:rPr>
        <w:t>Memory</w:t>
      </w:r>
      <w:r w:rsidR="00144777">
        <w:rPr>
          <w:rFonts w:ascii="Arial" w:hAnsi="Arial" w:cs="Arial"/>
          <w:b/>
          <w:lang w:val="en-GB"/>
        </w:rPr>
        <w:t xml:space="preserve"> [couldn’t spot this – so you may well have done the below changes already]</w:t>
      </w:r>
    </w:p>
    <w:p w14:paraId="523F56CF" w14:textId="31AE0216" w:rsidR="0020188A" w:rsidRDefault="00CD6CD2" w:rsidP="00CD6CD2">
      <w:pPr>
        <w:pStyle w:val="Heading3"/>
        <w:numPr>
          <w:ilvl w:val="0"/>
          <w:numId w:val="7"/>
        </w:numPr>
        <w:shd w:val="clear" w:color="auto" w:fill="FFFFFF"/>
        <w:spacing w:before="0" w:beforeAutospacing="0"/>
        <w:ind w:right="571"/>
        <w:jc w:val="both"/>
        <w:rPr>
          <w:rFonts w:ascii="Arial" w:hAnsi="Arial" w:cs="Arial"/>
          <w:b w:val="0"/>
          <w:bCs w:val="0"/>
          <w:color w:val="212529"/>
          <w:sz w:val="22"/>
          <w:szCs w:val="22"/>
        </w:rPr>
      </w:pPr>
      <w:r>
        <w:rPr>
          <w:rFonts w:ascii="Arial" w:hAnsi="Arial" w:cs="Arial"/>
          <w:b w:val="0"/>
          <w:bCs w:val="0"/>
          <w:color w:val="212529"/>
          <w:sz w:val="22"/>
          <w:szCs w:val="22"/>
        </w:rPr>
        <w:t>FACES</w:t>
      </w:r>
    </w:p>
    <w:p w14:paraId="4BC2937B" w14:textId="1BD18DD2" w:rsidR="00CD6CD2" w:rsidRDefault="00F303D8" w:rsidP="00CD6CD2">
      <w:pPr>
        <w:pStyle w:val="Heading3"/>
        <w:numPr>
          <w:ilvl w:val="1"/>
          <w:numId w:val="7"/>
        </w:numPr>
        <w:shd w:val="clear" w:color="auto" w:fill="FFFFFF"/>
        <w:spacing w:before="0" w:beforeAutospacing="0"/>
        <w:ind w:right="571"/>
        <w:jc w:val="both"/>
        <w:rPr>
          <w:rFonts w:ascii="Arial" w:hAnsi="Arial" w:cs="Arial"/>
          <w:b w:val="0"/>
          <w:bCs w:val="0"/>
          <w:color w:val="212529"/>
          <w:sz w:val="22"/>
          <w:szCs w:val="22"/>
        </w:rPr>
      </w:pPr>
      <w:r>
        <w:rPr>
          <w:rFonts w:ascii="Arial" w:hAnsi="Arial" w:cs="Arial"/>
          <w:b w:val="0"/>
          <w:bCs w:val="0"/>
          <w:color w:val="212529"/>
          <w:sz w:val="22"/>
          <w:szCs w:val="22"/>
        </w:rPr>
        <w:t>We give people 20 seconds to remember faces. Could we have a little timer in the top right of the screen?</w:t>
      </w:r>
    </w:p>
    <w:p w14:paraId="72A6FE24" w14:textId="4D71F2D4" w:rsidR="00F303D8" w:rsidRDefault="00F303D8" w:rsidP="00CD6CD2">
      <w:pPr>
        <w:pStyle w:val="Heading3"/>
        <w:numPr>
          <w:ilvl w:val="1"/>
          <w:numId w:val="7"/>
        </w:numPr>
        <w:shd w:val="clear" w:color="auto" w:fill="FFFFFF"/>
        <w:spacing w:before="0" w:beforeAutospacing="0"/>
        <w:ind w:right="571"/>
        <w:jc w:val="both"/>
        <w:rPr>
          <w:rFonts w:ascii="Arial" w:hAnsi="Arial" w:cs="Arial"/>
          <w:b w:val="0"/>
          <w:bCs w:val="0"/>
          <w:color w:val="212529"/>
          <w:sz w:val="22"/>
          <w:szCs w:val="22"/>
        </w:rPr>
      </w:pPr>
      <w:r>
        <w:rPr>
          <w:rFonts w:ascii="Arial" w:hAnsi="Arial" w:cs="Arial"/>
          <w:b w:val="0"/>
          <w:bCs w:val="0"/>
          <w:color w:val="212529"/>
          <w:sz w:val="22"/>
          <w:szCs w:val="22"/>
        </w:rPr>
        <w:t>Similarly, it would be great to add a timer to the “memory refresher page” where we give people 10 seconds to remember stuff…</w:t>
      </w:r>
    </w:p>
    <w:p w14:paraId="3A5D7176" w14:textId="60B77B48" w:rsidR="00BD1581" w:rsidRDefault="00BD1581" w:rsidP="00661805">
      <w:pPr>
        <w:pStyle w:val="Heading3"/>
        <w:numPr>
          <w:ilvl w:val="0"/>
          <w:numId w:val="7"/>
        </w:numPr>
        <w:shd w:val="clear" w:color="auto" w:fill="FFFFFF"/>
        <w:spacing w:before="0" w:beforeAutospacing="0"/>
        <w:ind w:right="571"/>
        <w:jc w:val="both"/>
        <w:rPr>
          <w:rFonts w:ascii="Arial" w:hAnsi="Arial" w:cs="Arial"/>
          <w:b w:val="0"/>
          <w:bCs w:val="0"/>
          <w:color w:val="212529"/>
          <w:sz w:val="22"/>
          <w:szCs w:val="22"/>
        </w:rPr>
      </w:pPr>
      <w:r>
        <w:rPr>
          <w:rFonts w:ascii="Arial" w:hAnsi="Arial" w:cs="Arial"/>
          <w:b w:val="0"/>
          <w:bCs w:val="0"/>
          <w:color w:val="212529"/>
          <w:sz w:val="22"/>
          <w:szCs w:val="22"/>
        </w:rPr>
        <w:t>WORDS</w:t>
      </w:r>
    </w:p>
    <w:p w14:paraId="2BFDD2EB" w14:textId="3D53369D" w:rsidR="00BD1581" w:rsidRDefault="00F303D8" w:rsidP="00BD1581">
      <w:pPr>
        <w:pStyle w:val="Heading3"/>
        <w:numPr>
          <w:ilvl w:val="1"/>
          <w:numId w:val="7"/>
        </w:numPr>
        <w:shd w:val="clear" w:color="auto" w:fill="FFFFFF"/>
        <w:spacing w:before="0" w:beforeAutospacing="0"/>
        <w:ind w:right="571"/>
        <w:jc w:val="both"/>
        <w:rPr>
          <w:rFonts w:ascii="Arial" w:hAnsi="Arial" w:cs="Arial"/>
          <w:b w:val="0"/>
          <w:bCs w:val="0"/>
          <w:color w:val="212529"/>
          <w:sz w:val="22"/>
          <w:szCs w:val="22"/>
        </w:rPr>
      </w:pPr>
      <w:r>
        <w:rPr>
          <w:rFonts w:ascii="Arial" w:hAnsi="Arial" w:cs="Arial"/>
          <w:b w:val="0"/>
          <w:bCs w:val="0"/>
          <w:color w:val="212529"/>
          <w:sz w:val="22"/>
          <w:szCs w:val="22"/>
        </w:rPr>
        <w:t>There’s a two second pause (with a white screen) after the “yellow”, “blue”, “red” practice words appear. Bug?</w:t>
      </w:r>
    </w:p>
    <w:p w14:paraId="3C6305B1" w14:textId="6D535326" w:rsidR="00F303D8" w:rsidRDefault="00F303D8" w:rsidP="00BD1581">
      <w:pPr>
        <w:pStyle w:val="Heading3"/>
        <w:numPr>
          <w:ilvl w:val="1"/>
          <w:numId w:val="7"/>
        </w:numPr>
        <w:shd w:val="clear" w:color="auto" w:fill="FFFFFF"/>
        <w:spacing w:before="0" w:beforeAutospacing="0"/>
        <w:ind w:right="571"/>
        <w:jc w:val="both"/>
        <w:rPr>
          <w:rFonts w:ascii="Arial" w:hAnsi="Arial" w:cs="Arial"/>
          <w:b w:val="0"/>
          <w:bCs w:val="0"/>
          <w:color w:val="212529"/>
          <w:sz w:val="22"/>
          <w:szCs w:val="22"/>
        </w:rPr>
      </w:pPr>
      <w:r>
        <w:rPr>
          <w:rFonts w:ascii="Arial" w:hAnsi="Arial" w:cs="Arial"/>
          <w:b w:val="0"/>
          <w:bCs w:val="0"/>
          <w:color w:val="212529"/>
          <w:sz w:val="22"/>
          <w:szCs w:val="22"/>
        </w:rPr>
        <w:t>Small word</w:t>
      </w:r>
      <w:r w:rsidR="00175780">
        <w:rPr>
          <w:rFonts w:ascii="Arial" w:hAnsi="Arial" w:cs="Arial"/>
          <w:b w:val="0"/>
          <w:bCs w:val="0"/>
          <w:color w:val="212529"/>
          <w:sz w:val="22"/>
          <w:szCs w:val="22"/>
        </w:rPr>
        <w:t>ing</w:t>
      </w:r>
      <w:r>
        <w:rPr>
          <w:rFonts w:ascii="Arial" w:hAnsi="Arial" w:cs="Arial"/>
          <w:b w:val="0"/>
          <w:bCs w:val="0"/>
          <w:color w:val="212529"/>
          <w:sz w:val="22"/>
          <w:szCs w:val="22"/>
        </w:rPr>
        <w:t xml:space="preserve"> change:</w:t>
      </w:r>
    </w:p>
    <w:p w14:paraId="2667D8D2" w14:textId="7560C60C" w:rsidR="00F303D8" w:rsidRDefault="00F303D8" w:rsidP="00F303D8">
      <w:pPr>
        <w:pStyle w:val="Heading3"/>
        <w:shd w:val="clear" w:color="auto" w:fill="FFFFFF"/>
        <w:spacing w:before="0" w:beforeAutospacing="0"/>
        <w:ind w:right="571"/>
        <w:jc w:val="both"/>
        <w:rPr>
          <w:rFonts w:ascii="Arial" w:hAnsi="Arial" w:cs="Arial"/>
          <w:b w:val="0"/>
          <w:bCs w:val="0"/>
          <w:color w:val="212529"/>
          <w:sz w:val="22"/>
          <w:szCs w:val="22"/>
        </w:rPr>
      </w:pPr>
      <w:r>
        <w:rPr>
          <w:rFonts w:ascii="Arial" w:hAnsi="Arial" w:cs="Arial"/>
          <w:b w:val="0"/>
          <w:bCs w:val="0"/>
          <w:noProof/>
          <w:color w:val="212529"/>
          <w:sz w:val="22"/>
          <w:szCs w:val="22"/>
          <w:lang w:val="en-US" w:eastAsia="en-US"/>
        </w:rPr>
        <w:drawing>
          <wp:inline distT="0" distB="0" distL="0" distR="0" wp14:anchorId="2F033656" wp14:editId="272B624D">
            <wp:extent cx="5943600" cy="1854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93797" w14:textId="44C76E40" w:rsidR="00BD1581" w:rsidRDefault="00BD1581">
      <w:pPr>
        <w:rPr>
          <w:rFonts w:ascii="Arial" w:eastAsia="Times New Roman" w:hAnsi="Arial" w:cs="Arial"/>
          <w:b/>
          <w:color w:val="212529"/>
          <w:lang w:val="en-GB" w:eastAsia="en-GB"/>
        </w:rPr>
      </w:pPr>
    </w:p>
    <w:p w14:paraId="156F930A" w14:textId="5304D3E2" w:rsidR="00BD1581" w:rsidRDefault="00BD1581" w:rsidP="00BD1581">
      <w:pPr>
        <w:pStyle w:val="Heading3"/>
        <w:numPr>
          <w:ilvl w:val="0"/>
          <w:numId w:val="7"/>
        </w:numPr>
        <w:shd w:val="clear" w:color="auto" w:fill="FFFFFF"/>
        <w:spacing w:before="0" w:beforeAutospacing="0"/>
        <w:ind w:right="571"/>
        <w:jc w:val="both"/>
        <w:rPr>
          <w:rFonts w:ascii="Arial" w:hAnsi="Arial" w:cs="Arial"/>
          <w:b w:val="0"/>
          <w:bCs w:val="0"/>
          <w:color w:val="212529"/>
          <w:sz w:val="22"/>
          <w:szCs w:val="22"/>
        </w:rPr>
      </w:pPr>
      <w:r>
        <w:rPr>
          <w:rFonts w:ascii="Arial" w:hAnsi="Arial" w:cs="Arial"/>
          <w:b w:val="0"/>
          <w:bCs w:val="0"/>
          <w:color w:val="212529"/>
          <w:sz w:val="22"/>
          <w:szCs w:val="22"/>
        </w:rPr>
        <w:t>STORY</w:t>
      </w:r>
    </w:p>
    <w:p w14:paraId="7B4163CF" w14:textId="3FAA7D71" w:rsidR="00F856DD" w:rsidRDefault="00F303D8" w:rsidP="00F856DD">
      <w:pPr>
        <w:pStyle w:val="Heading3"/>
        <w:numPr>
          <w:ilvl w:val="1"/>
          <w:numId w:val="7"/>
        </w:numPr>
        <w:shd w:val="clear" w:color="auto" w:fill="FFFFFF"/>
        <w:spacing w:before="0" w:beforeAutospacing="0"/>
        <w:ind w:right="571"/>
        <w:jc w:val="both"/>
        <w:rPr>
          <w:rFonts w:ascii="Arial" w:hAnsi="Arial" w:cs="Arial"/>
          <w:b w:val="0"/>
          <w:bCs w:val="0"/>
          <w:color w:val="212529"/>
          <w:sz w:val="22"/>
          <w:szCs w:val="22"/>
        </w:rPr>
      </w:pPr>
      <w:r>
        <w:rPr>
          <w:rFonts w:ascii="Arial" w:hAnsi="Arial" w:cs="Arial"/>
          <w:b w:val="0"/>
          <w:bCs w:val="0"/>
          <w:color w:val="212529"/>
          <w:sz w:val="22"/>
          <w:szCs w:val="22"/>
        </w:rPr>
        <w:t>In the practice, the story only appears for a couple of seconds. Let’s give people 15 seconds, with a “NEXT” button for them to hit.</w:t>
      </w:r>
    </w:p>
    <w:p w14:paraId="0A9B3231" w14:textId="461A5B56" w:rsidR="00735EF6" w:rsidRDefault="00735EF6" w:rsidP="00F856DD">
      <w:pPr>
        <w:pStyle w:val="Heading3"/>
        <w:numPr>
          <w:ilvl w:val="1"/>
          <w:numId w:val="7"/>
        </w:numPr>
        <w:shd w:val="clear" w:color="auto" w:fill="FFFFFF"/>
        <w:spacing w:before="0" w:beforeAutospacing="0"/>
        <w:ind w:right="571"/>
        <w:jc w:val="both"/>
        <w:rPr>
          <w:rFonts w:ascii="Arial" w:hAnsi="Arial" w:cs="Arial"/>
          <w:b w:val="0"/>
          <w:bCs w:val="0"/>
          <w:color w:val="212529"/>
          <w:sz w:val="22"/>
          <w:szCs w:val="22"/>
        </w:rPr>
      </w:pPr>
      <w:r>
        <w:rPr>
          <w:rFonts w:ascii="Arial" w:hAnsi="Arial" w:cs="Arial"/>
          <w:b w:val="0"/>
          <w:bCs w:val="0"/>
          <w:color w:val="212529"/>
          <w:sz w:val="22"/>
          <w:szCs w:val="22"/>
        </w:rPr>
        <w:t>Delete some text:</w:t>
      </w:r>
    </w:p>
    <w:p w14:paraId="3F040954" w14:textId="58EB6939" w:rsidR="00735EF6" w:rsidRDefault="00735EF6" w:rsidP="00735EF6">
      <w:pPr>
        <w:pStyle w:val="Heading3"/>
        <w:shd w:val="clear" w:color="auto" w:fill="FFFFFF"/>
        <w:spacing w:before="0" w:beforeAutospacing="0"/>
        <w:ind w:left="426" w:right="571"/>
        <w:jc w:val="both"/>
        <w:rPr>
          <w:rFonts w:ascii="Arial" w:hAnsi="Arial" w:cs="Arial"/>
          <w:b w:val="0"/>
          <w:bCs w:val="0"/>
          <w:color w:val="212529"/>
          <w:sz w:val="22"/>
          <w:szCs w:val="22"/>
        </w:rPr>
      </w:pPr>
      <w:r>
        <w:rPr>
          <w:rFonts w:ascii="Arial" w:hAnsi="Arial" w:cs="Arial"/>
          <w:b w:val="0"/>
          <w:bCs w:val="0"/>
          <w:noProof/>
          <w:color w:val="212529"/>
          <w:sz w:val="22"/>
          <w:szCs w:val="22"/>
          <w:lang w:val="en-US" w:eastAsia="en-US"/>
        </w:rPr>
        <w:lastRenderedPageBreak/>
        <w:drawing>
          <wp:inline distT="0" distB="0" distL="0" distR="0" wp14:anchorId="7900343D" wp14:editId="1DC79329">
            <wp:extent cx="5943600" cy="1390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85BD2" w14:textId="18BD8D14" w:rsidR="00E83445" w:rsidRDefault="00735EF6" w:rsidP="00E83445">
      <w:pPr>
        <w:pStyle w:val="Heading3"/>
        <w:numPr>
          <w:ilvl w:val="1"/>
          <w:numId w:val="7"/>
        </w:numPr>
        <w:shd w:val="clear" w:color="auto" w:fill="FFFFFF"/>
        <w:spacing w:before="0" w:beforeAutospacing="0"/>
        <w:ind w:right="571"/>
        <w:jc w:val="both"/>
        <w:rPr>
          <w:rFonts w:ascii="Arial" w:hAnsi="Arial" w:cs="Arial"/>
          <w:b w:val="0"/>
          <w:bCs w:val="0"/>
          <w:color w:val="212529"/>
          <w:sz w:val="22"/>
          <w:szCs w:val="22"/>
        </w:rPr>
      </w:pPr>
      <w:r>
        <w:rPr>
          <w:rFonts w:ascii="Arial" w:hAnsi="Arial" w:cs="Arial"/>
          <w:b w:val="0"/>
          <w:bCs w:val="0"/>
          <w:color w:val="212529"/>
          <w:sz w:val="22"/>
          <w:szCs w:val="22"/>
        </w:rPr>
        <w:t xml:space="preserve">The </w:t>
      </w:r>
      <w:r w:rsidR="00555A94">
        <w:rPr>
          <w:rFonts w:ascii="Arial" w:hAnsi="Arial" w:cs="Arial"/>
          <w:b w:val="0"/>
          <w:bCs w:val="0"/>
          <w:color w:val="212529"/>
          <w:sz w:val="22"/>
          <w:szCs w:val="22"/>
        </w:rPr>
        <w:t xml:space="preserve">timer </w:t>
      </w:r>
      <w:r>
        <w:rPr>
          <w:rFonts w:ascii="Arial" w:hAnsi="Arial" w:cs="Arial"/>
          <w:b w:val="0"/>
          <w:bCs w:val="0"/>
          <w:color w:val="212529"/>
          <w:sz w:val="22"/>
          <w:szCs w:val="22"/>
        </w:rPr>
        <w:t xml:space="preserve">on the story </w:t>
      </w:r>
      <w:r w:rsidR="00555A94">
        <w:rPr>
          <w:rFonts w:ascii="Arial" w:hAnsi="Arial" w:cs="Arial"/>
          <w:b w:val="0"/>
          <w:bCs w:val="0"/>
          <w:color w:val="212529"/>
          <w:sz w:val="22"/>
          <w:szCs w:val="22"/>
        </w:rPr>
        <w:t>page (e.g. where we describe Anna Thompson)</w:t>
      </w:r>
      <w:r>
        <w:rPr>
          <w:rFonts w:ascii="Arial" w:hAnsi="Arial" w:cs="Arial"/>
          <w:b w:val="0"/>
          <w:bCs w:val="0"/>
          <w:color w:val="212529"/>
          <w:sz w:val="22"/>
          <w:szCs w:val="22"/>
        </w:rPr>
        <w:t xml:space="preserve"> is great, but the page vanishes after 2 seconds</w:t>
      </w:r>
      <w:r w:rsidR="00175780">
        <w:rPr>
          <w:rFonts w:ascii="Arial" w:hAnsi="Arial" w:cs="Arial"/>
          <w:b w:val="0"/>
          <w:bCs w:val="0"/>
          <w:color w:val="212529"/>
          <w:sz w:val="22"/>
          <w:szCs w:val="22"/>
        </w:rPr>
        <w:t>.</w:t>
      </w:r>
    </w:p>
    <w:p w14:paraId="5A179199" w14:textId="674B5FDC" w:rsidR="00735EF6" w:rsidRDefault="00735EF6" w:rsidP="00E83445">
      <w:pPr>
        <w:pStyle w:val="Heading3"/>
        <w:numPr>
          <w:ilvl w:val="1"/>
          <w:numId w:val="7"/>
        </w:numPr>
        <w:shd w:val="clear" w:color="auto" w:fill="FFFFFF"/>
        <w:spacing w:before="0" w:beforeAutospacing="0"/>
        <w:ind w:right="571"/>
        <w:jc w:val="both"/>
        <w:rPr>
          <w:rFonts w:ascii="Arial" w:hAnsi="Arial" w:cs="Arial"/>
          <w:b w:val="0"/>
          <w:bCs w:val="0"/>
          <w:color w:val="212529"/>
          <w:sz w:val="22"/>
          <w:szCs w:val="22"/>
        </w:rPr>
      </w:pPr>
      <w:r>
        <w:rPr>
          <w:rFonts w:ascii="Arial" w:hAnsi="Arial" w:cs="Arial"/>
          <w:b w:val="0"/>
          <w:bCs w:val="0"/>
          <w:color w:val="212529"/>
          <w:sz w:val="22"/>
          <w:szCs w:val="22"/>
        </w:rPr>
        <w:t xml:space="preserve">At the end, can we really emphasise where people did best. Below is probably too over the top, but you get the general idea </w:t>
      </w:r>
      <w:r w:rsidRPr="00735EF6">
        <w:rPr>
          <w:rFonts w:ascii="Segoe UI Emoji" w:eastAsia="Segoe UI Emoji" w:hAnsi="Segoe UI Emoji" w:cs="Segoe UI Emoji"/>
          <w:b w:val="0"/>
          <w:bCs w:val="0"/>
          <w:color w:val="212529"/>
          <w:sz w:val="22"/>
          <w:szCs w:val="22"/>
        </w:rPr>
        <w:t>😊</w:t>
      </w:r>
    </w:p>
    <w:p w14:paraId="6279E691" w14:textId="649CEEA5" w:rsidR="00735EF6" w:rsidRDefault="00735EF6" w:rsidP="00735EF6">
      <w:pPr>
        <w:pStyle w:val="Heading3"/>
        <w:shd w:val="clear" w:color="auto" w:fill="FFFFFF"/>
        <w:spacing w:before="0" w:beforeAutospacing="0"/>
        <w:ind w:left="284" w:right="571"/>
        <w:jc w:val="both"/>
        <w:rPr>
          <w:rFonts w:ascii="Arial" w:hAnsi="Arial" w:cs="Arial"/>
          <w:b w:val="0"/>
          <w:bCs w:val="0"/>
          <w:color w:val="212529"/>
          <w:sz w:val="22"/>
          <w:szCs w:val="22"/>
        </w:rPr>
      </w:pPr>
      <w:r>
        <w:rPr>
          <w:rFonts w:ascii="Arial" w:hAnsi="Arial" w:cs="Arial"/>
          <w:b w:val="0"/>
          <w:bCs w:val="0"/>
          <w:noProof/>
          <w:color w:val="212529"/>
          <w:sz w:val="22"/>
          <w:szCs w:val="22"/>
          <w:lang w:val="en-US" w:eastAsia="en-US"/>
        </w:rPr>
        <w:drawing>
          <wp:inline distT="0" distB="0" distL="0" distR="0" wp14:anchorId="78CC2672" wp14:editId="318208EB">
            <wp:extent cx="5937250" cy="18542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9B85B" w14:textId="4842ED5B" w:rsidR="00555A94" w:rsidRDefault="00555A94" w:rsidP="00555A94">
      <w:pPr>
        <w:pStyle w:val="Heading3"/>
        <w:shd w:val="clear" w:color="auto" w:fill="FFFFFF"/>
        <w:spacing w:before="0" w:beforeAutospacing="0"/>
        <w:ind w:left="720" w:right="571"/>
        <w:jc w:val="both"/>
        <w:rPr>
          <w:rFonts w:ascii="Arial" w:hAnsi="Arial" w:cs="Arial"/>
          <w:b w:val="0"/>
          <w:bCs w:val="0"/>
          <w:color w:val="212529"/>
          <w:sz w:val="22"/>
          <w:szCs w:val="22"/>
        </w:rPr>
      </w:pPr>
    </w:p>
    <w:p w14:paraId="0C9DECA6" w14:textId="77777777" w:rsidR="00EC1474" w:rsidRDefault="00EC1474" w:rsidP="00B010BB">
      <w:pPr>
        <w:pStyle w:val="Heading3"/>
        <w:shd w:val="clear" w:color="auto" w:fill="FFFFFF"/>
        <w:spacing w:before="0" w:beforeAutospacing="0"/>
        <w:rPr>
          <w:rFonts w:ascii="Arial" w:hAnsi="Arial" w:cs="Arial"/>
          <w:bCs w:val="0"/>
          <w:color w:val="212529"/>
          <w:sz w:val="22"/>
          <w:szCs w:val="22"/>
        </w:rPr>
      </w:pPr>
    </w:p>
    <w:p w14:paraId="5B478B40" w14:textId="77777777" w:rsidR="00735EF6" w:rsidRDefault="00735EF6">
      <w:pPr>
        <w:rPr>
          <w:rFonts w:ascii="Arial" w:eastAsia="Times New Roman" w:hAnsi="Arial" w:cs="Arial"/>
          <w:b/>
          <w:color w:val="212529"/>
          <w:lang w:val="en-GB" w:eastAsia="en-GB"/>
        </w:rPr>
      </w:pPr>
      <w:r>
        <w:rPr>
          <w:rFonts w:ascii="Arial" w:hAnsi="Arial" w:cs="Arial"/>
          <w:bCs/>
          <w:color w:val="212529"/>
        </w:rPr>
        <w:br w:type="page"/>
      </w:r>
    </w:p>
    <w:p w14:paraId="159A3C7C" w14:textId="5BE0D490" w:rsidR="00B010BB" w:rsidRDefault="00B010BB" w:rsidP="00B010BB">
      <w:pPr>
        <w:pStyle w:val="Heading3"/>
        <w:shd w:val="clear" w:color="auto" w:fill="FFFFFF"/>
        <w:spacing w:before="0" w:beforeAutospacing="0"/>
        <w:rPr>
          <w:rFonts w:ascii="Arial" w:hAnsi="Arial" w:cs="Arial"/>
          <w:bCs w:val="0"/>
          <w:color w:val="212529"/>
          <w:sz w:val="22"/>
          <w:szCs w:val="22"/>
        </w:rPr>
      </w:pPr>
      <w:r>
        <w:rPr>
          <w:rFonts w:ascii="Arial" w:hAnsi="Arial" w:cs="Arial"/>
          <w:bCs w:val="0"/>
          <w:color w:val="212529"/>
          <w:sz w:val="22"/>
          <w:szCs w:val="22"/>
        </w:rPr>
        <w:lastRenderedPageBreak/>
        <w:t>Cryptography</w:t>
      </w:r>
    </w:p>
    <w:p w14:paraId="3BC2FDC2" w14:textId="68BF9949" w:rsidR="002435B7" w:rsidRDefault="002435B7" w:rsidP="00AB573D">
      <w:pPr>
        <w:pStyle w:val="Heading3"/>
        <w:shd w:val="clear" w:color="auto" w:fill="FFFFFF"/>
        <w:spacing w:before="0" w:beforeAutospacing="0"/>
        <w:rPr>
          <w:rFonts w:ascii="Arial" w:hAnsi="Arial" w:cs="Arial"/>
          <w:bCs w:val="0"/>
          <w:color w:val="212529"/>
          <w:sz w:val="22"/>
          <w:szCs w:val="22"/>
        </w:rPr>
      </w:pPr>
      <w:r w:rsidRPr="0013205D">
        <w:rPr>
          <w:rFonts w:ascii="Arial" w:hAnsi="Arial" w:cs="Arial"/>
          <w:bCs w:val="0"/>
          <w:color w:val="212529"/>
          <w:sz w:val="22"/>
          <w:szCs w:val="22"/>
        </w:rPr>
        <w:t xml:space="preserve">Individual </w:t>
      </w:r>
      <w:r w:rsidR="00AB573D">
        <w:rPr>
          <w:rFonts w:ascii="Arial" w:hAnsi="Arial" w:cs="Arial"/>
          <w:bCs w:val="0"/>
          <w:color w:val="212529"/>
          <w:sz w:val="22"/>
          <w:szCs w:val="22"/>
        </w:rPr>
        <w:t xml:space="preserve">Version of the </w:t>
      </w:r>
      <w:r w:rsidR="0013205D">
        <w:rPr>
          <w:rFonts w:ascii="Arial" w:hAnsi="Arial" w:cs="Arial"/>
          <w:bCs w:val="0"/>
          <w:color w:val="212529"/>
          <w:sz w:val="22"/>
          <w:szCs w:val="22"/>
        </w:rPr>
        <w:t>T</w:t>
      </w:r>
      <w:r w:rsidRPr="0013205D">
        <w:rPr>
          <w:rFonts w:ascii="Arial" w:hAnsi="Arial" w:cs="Arial"/>
          <w:bCs w:val="0"/>
          <w:color w:val="212529"/>
          <w:sz w:val="22"/>
          <w:szCs w:val="22"/>
        </w:rPr>
        <w:t>ask</w:t>
      </w:r>
    </w:p>
    <w:p w14:paraId="634E71C3" w14:textId="27DFE496" w:rsidR="00DA7EE9" w:rsidRDefault="00B44A43" w:rsidP="00DA7EE9">
      <w:pPr>
        <w:pStyle w:val="Heading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  <w:sz w:val="22"/>
          <w:szCs w:val="22"/>
        </w:rPr>
      </w:pPr>
      <w:r>
        <w:rPr>
          <w:rFonts w:ascii="Arial" w:hAnsi="Arial" w:cs="Arial"/>
          <w:b w:val="0"/>
          <w:bCs w:val="0"/>
          <w:color w:val="212529"/>
          <w:sz w:val="22"/>
          <w:szCs w:val="22"/>
        </w:rPr>
        <w:t xml:space="preserve">Something weird happened in the </w:t>
      </w:r>
      <w:r w:rsidR="00144777">
        <w:rPr>
          <w:rFonts w:ascii="Arial" w:hAnsi="Arial" w:cs="Arial"/>
          <w:b w:val="0"/>
          <w:bCs w:val="0"/>
          <w:color w:val="212529"/>
          <w:sz w:val="22"/>
          <w:szCs w:val="22"/>
        </w:rPr>
        <w:t>practice phase (see below). I’m guessing that maybe the practice doesn’t follow the example mapping?</w:t>
      </w:r>
    </w:p>
    <w:p w14:paraId="0CA2F91F" w14:textId="79719A23" w:rsidR="00B44A43" w:rsidRPr="00DA7EE9" w:rsidRDefault="00B44A43" w:rsidP="00B44A43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  <w:sz w:val="22"/>
          <w:szCs w:val="22"/>
        </w:rPr>
      </w:pPr>
      <w:r>
        <w:rPr>
          <w:rFonts w:ascii="Arial" w:hAnsi="Arial" w:cs="Arial"/>
          <w:b w:val="0"/>
          <w:bCs w:val="0"/>
          <w:noProof/>
          <w:color w:val="212529"/>
          <w:sz w:val="22"/>
          <w:szCs w:val="22"/>
          <w:lang w:val="en-US" w:eastAsia="en-US"/>
        </w:rPr>
        <w:drawing>
          <wp:inline distT="0" distB="0" distL="0" distR="0" wp14:anchorId="42654CBE" wp14:editId="0A62555D">
            <wp:extent cx="5943600" cy="4297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D5BB9" w14:textId="3B88CFCE" w:rsidR="00DA7EE9" w:rsidRPr="00600DD2" w:rsidRDefault="00DA7EE9" w:rsidP="00DA7EE9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  <w:sz w:val="22"/>
          <w:szCs w:val="22"/>
        </w:rPr>
      </w:pPr>
    </w:p>
    <w:p w14:paraId="43E8A4B4" w14:textId="08A165D2" w:rsidR="00B44A43" w:rsidRDefault="00B44A43">
      <w:pPr>
        <w:rPr>
          <w:rFonts w:ascii="Arial" w:eastAsia="Times New Roman" w:hAnsi="Arial" w:cs="Arial"/>
          <w:b/>
          <w:color w:val="212529"/>
          <w:lang w:val="en-GB" w:eastAsia="en-GB"/>
        </w:rPr>
      </w:pPr>
    </w:p>
    <w:p w14:paraId="4889D46E" w14:textId="16332A40" w:rsidR="00B82BC7" w:rsidRPr="006465D7" w:rsidRDefault="00B82BC7" w:rsidP="007B4689">
      <w:pPr>
        <w:pStyle w:val="Heading3"/>
        <w:shd w:val="clear" w:color="auto" w:fill="FFFFFF"/>
        <w:spacing w:before="0" w:beforeAutospacing="0"/>
        <w:rPr>
          <w:rFonts w:ascii="Arial" w:hAnsi="Arial" w:cs="Arial"/>
          <w:bCs w:val="0"/>
          <w:color w:val="212529"/>
          <w:sz w:val="22"/>
          <w:szCs w:val="22"/>
        </w:rPr>
      </w:pPr>
      <w:r>
        <w:rPr>
          <w:rFonts w:ascii="Arial" w:hAnsi="Arial" w:cs="Arial"/>
          <w:bCs w:val="0"/>
          <w:color w:val="212529"/>
          <w:sz w:val="22"/>
          <w:szCs w:val="22"/>
        </w:rPr>
        <w:t>Shapes Task</w:t>
      </w:r>
    </w:p>
    <w:p w14:paraId="32BAEFAF" w14:textId="0DD6E87B" w:rsidR="00B82BC7" w:rsidRDefault="00E873F4" w:rsidP="005A40FD">
      <w:pPr>
        <w:pStyle w:val="Heading3"/>
        <w:numPr>
          <w:ilvl w:val="0"/>
          <w:numId w:val="10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color w:val="212529"/>
          <w:sz w:val="22"/>
          <w:szCs w:val="22"/>
        </w:rPr>
        <w:t>Remove the bit at the end where we tell people their score!</w:t>
      </w:r>
    </w:p>
    <w:p w14:paraId="3CC69C05" w14:textId="77777777" w:rsidR="00B82BC7" w:rsidRDefault="00B82BC7" w:rsidP="00B82BC7">
      <w:pPr>
        <w:pStyle w:val="Heading3"/>
        <w:shd w:val="clear" w:color="auto" w:fill="FFFFFF"/>
        <w:spacing w:before="0" w:beforeAutospacing="0"/>
        <w:rPr>
          <w:rFonts w:ascii="Arial" w:hAnsi="Arial" w:cs="Arial"/>
          <w:bCs w:val="0"/>
          <w:color w:val="212529"/>
          <w:sz w:val="22"/>
          <w:szCs w:val="22"/>
        </w:rPr>
      </w:pPr>
    </w:p>
    <w:p w14:paraId="32F7180A" w14:textId="77777777" w:rsidR="00B82BC7" w:rsidRDefault="00B82BC7" w:rsidP="00B82BC7">
      <w:pPr>
        <w:pStyle w:val="Heading3"/>
        <w:shd w:val="clear" w:color="auto" w:fill="FFFFFF"/>
        <w:spacing w:before="0" w:beforeAutospacing="0"/>
        <w:rPr>
          <w:rFonts w:ascii="Arial" w:hAnsi="Arial" w:cs="Arial"/>
          <w:bCs w:val="0"/>
          <w:color w:val="212529"/>
          <w:sz w:val="22"/>
          <w:szCs w:val="22"/>
        </w:rPr>
      </w:pPr>
    </w:p>
    <w:p w14:paraId="70A669FF" w14:textId="77777777" w:rsidR="001E01C5" w:rsidRDefault="001E01C5">
      <w:pPr>
        <w:rPr>
          <w:rFonts w:ascii="Arial" w:eastAsia="Times New Roman" w:hAnsi="Arial" w:cs="Arial"/>
          <w:b/>
          <w:color w:val="212529"/>
          <w:lang w:val="en-GB" w:eastAsia="en-GB"/>
        </w:rPr>
      </w:pPr>
      <w:r>
        <w:rPr>
          <w:rFonts w:ascii="Arial" w:hAnsi="Arial" w:cs="Arial"/>
          <w:bCs/>
          <w:color w:val="212529"/>
        </w:rPr>
        <w:br w:type="page"/>
      </w:r>
    </w:p>
    <w:p w14:paraId="7C6423C8" w14:textId="44738558" w:rsidR="00B82BC7" w:rsidRDefault="00B82BC7" w:rsidP="00B82BC7">
      <w:pPr>
        <w:pStyle w:val="Heading3"/>
        <w:shd w:val="clear" w:color="auto" w:fill="FFFFFF"/>
        <w:spacing w:before="0" w:beforeAutospacing="0"/>
        <w:rPr>
          <w:rFonts w:ascii="Arial" w:hAnsi="Arial" w:cs="Arial"/>
          <w:bCs w:val="0"/>
          <w:color w:val="212529"/>
          <w:sz w:val="22"/>
          <w:szCs w:val="22"/>
        </w:rPr>
      </w:pPr>
      <w:r>
        <w:rPr>
          <w:rFonts w:ascii="Arial" w:hAnsi="Arial" w:cs="Arial"/>
          <w:bCs w:val="0"/>
          <w:color w:val="212529"/>
          <w:sz w:val="22"/>
          <w:szCs w:val="22"/>
        </w:rPr>
        <w:lastRenderedPageBreak/>
        <w:t xml:space="preserve">Optimization Task </w:t>
      </w:r>
    </w:p>
    <w:p w14:paraId="63FB418C" w14:textId="4F0363DB" w:rsidR="00B82BC7" w:rsidRPr="00B44A43" w:rsidRDefault="00B82BC7" w:rsidP="00B44A43">
      <w:pPr>
        <w:pStyle w:val="Heading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i/>
          <w:color w:val="212529"/>
          <w:sz w:val="22"/>
          <w:szCs w:val="22"/>
        </w:rPr>
      </w:pPr>
      <w:r w:rsidRPr="004A73B2">
        <w:rPr>
          <w:rFonts w:ascii="Arial" w:hAnsi="Arial" w:cs="Arial"/>
          <w:bCs w:val="0"/>
          <w:color w:val="212529"/>
          <w:sz w:val="22"/>
          <w:szCs w:val="22"/>
          <w:u w:val="single"/>
        </w:rPr>
        <w:t>Individual</w:t>
      </w:r>
      <w:r>
        <w:rPr>
          <w:rFonts w:ascii="Arial" w:hAnsi="Arial" w:cs="Arial"/>
          <w:bCs w:val="0"/>
          <w:color w:val="212529"/>
          <w:sz w:val="22"/>
          <w:szCs w:val="22"/>
        </w:rPr>
        <w:t xml:space="preserve"> task </w:t>
      </w:r>
    </w:p>
    <w:p w14:paraId="7D6CE021" w14:textId="32C70A43" w:rsidR="00B44A43" w:rsidRPr="005D3CF6" w:rsidRDefault="00B44A43" w:rsidP="00E233DD">
      <w:pPr>
        <w:pStyle w:val="Heading3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i/>
          <w:color w:val="212529"/>
          <w:sz w:val="22"/>
          <w:szCs w:val="22"/>
        </w:rPr>
      </w:pPr>
      <w:r>
        <w:rPr>
          <w:rFonts w:ascii="Arial" w:hAnsi="Arial" w:cs="Arial"/>
          <w:b w:val="0"/>
          <w:bCs w:val="0"/>
          <w:i/>
          <w:noProof/>
          <w:color w:val="212529"/>
          <w:sz w:val="22"/>
          <w:szCs w:val="22"/>
          <w:lang w:val="en-US" w:eastAsia="en-US"/>
        </w:rPr>
        <w:drawing>
          <wp:inline distT="0" distB="0" distL="0" distR="0" wp14:anchorId="6B41E499" wp14:editId="3C8ACFED">
            <wp:extent cx="5076825" cy="2558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266" cy="256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6ED35" w14:textId="77777777" w:rsidR="00E873F4" w:rsidRPr="0039019A" w:rsidRDefault="00E873F4" w:rsidP="00E873F4">
      <w:pPr>
        <w:pStyle w:val="Heading3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 w:cs="Arial"/>
          <w:bCs w:val="0"/>
          <w:sz w:val="22"/>
          <w:szCs w:val="22"/>
        </w:rPr>
      </w:pPr>
      <w:r w:rsidRPr="0039019A">
        <w:rPr>
          <w:rFonts w:ascii="Arial" w:hAnsi="Arial" w:cs="Arial"/>
          <w:b w:val="0"/>
          <w:bCs w:val="0"/>
          <w:sz w:val="22"/>
          <w:szCs w:val="22"/>
        </w:rPr>
        <w:t>Note: at the end of the task, can we say “the actual best answer is X, which is typically associated with an output of Y”.</w:t>
      </w:r>
    </w:p>
    <w:p w14:paraId="7F570D60" w14:textId="77777777" w:rsidR="00E873F4" w:rsidRDefault="00E873F4" w:rsidP="00E873F4">
      <w:pPr>
        <w:pStyle w:val="Heading3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FF0000"/>
          <w:sz w:val="22"/>
          <w:szCs w:val="22"/>
        </w:rPr>
      </w:pPr>
      <w:r>
        <w:rPr>
          <w:rFonts w:ascii="Arial" w:hAnsi="Arial" w:cs="Arial"/>
          <w:b w:val="0"/>
          <w:bCs w:val="0"/>
          <w:color w:val="FF0000"/>
          <w:sz w:val="22"/>
          <w:szCs w:val="22"/>
        </w:rPr>
        <w:t>We want</w:t>
      </w:r>
      <w:r w:rsidRPr="004A73B2">
        <w:rPr>
          <w:rFonts w:ascii="Arial" w:hAnsi="Arial" w:cs="Arial"/>
          <w:b w:val="0"/>
          <w:bCs w:val="0"/>
          <w:color w:val="FF0000"/>
          <w:sz w:val="22"/>
          <w:szCs w:val="22"/>
        </w:rPr>
        <w:t xml:space="preserve"> people to do</w:t>
      </w:r>
      <w:r>
        <w:rPr>
          <w:rFonts w:ascii="Arial" w:hAnsi="Arial" w:cs="Arial"/>
          <w:b w:val="0"/>
          <w:bCs w:val="0"/>
          <w:color w:val="FF0000"/>
          <w:sz w:val="22"/>
          <w:szCs w:val="22"/>
        </w:rPr>
        <w:t xml:space="preserve"> the optimization task </w:t>
      </w:r>
      <w:r w:rsidRPr="00B44A43">
        <w:rPr>
          <w:rFonts w:ascii="Arial" w:hAnsi="Arial" w:cs="Arial"/>
          <w:bCs w:val="0"/>
          <w:color w:val="FF0000"/>
          <w:sz w:val="22"/>
          <w:szCs w:val="22"/>
        </w:rPr>
        <w:t>TWICE</w:t>
      </w:r>
    </w:p>
    <w:p w14:paraId="49A91748" w14:textId="77777777" w:rsidR="00E873F4" w:rsidRDefault="00E873F4" w:rsidP="00E873F4">
      <w:pPr>
        <w:pStyle w:val="Heading3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FF0000"/>
          <w:sz w:val="22"/>
          <w:szCs w:val="22"/>
        </w:rPr>
      </w:pPr>
      <w:r>
        <w:rPr>
          <w:rFonts w:ascii="Arial" w:hAnsi="Arial" w:cs="Arial"/>
          <w:b w:val="0"/>
          <w:bCs w:val="0"/>
          <w:color w:val="FF0000"/>
          <w:sz w:val="22"/>
          <w:szCs w:val="22"/>
        </w:rPr>
        <w:t>Another function:</w:t>
      </w:r>
    </w:p>
    <w:p w14:paraId="76EF0549" w14:textId="77777777" w:rsidR="00E873F4" w:rsidRPr="00B44A43" w:rsidRDefault="00E873F4" w:rsidP="00E873F4">
      <w:pPr>
        <w:pStyle w:val="Heading3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FF0000"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FF0000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 w:cs="Arial"/>
                  <w:b w:val="0"/>
                  <w:bCs w:val="0"/>
                  <w:i/>
                  <w:color w:val="FF0000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sz w:val="22"/>
                  <w:szCs w:val="22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Arial"/>
              <w:color w:val="FF0000"/>
              <w:sz w:val="22"/>
              <w:szCs w:val="22"/>
            </w:rPr>
            <m:t>=</m:t>
          </m:r>
          <w:bookmarkStart w:id="0" w:name="_GoBack"/>
          <m:r>
            <m:rPr>
              <m:sty m:val="bi"/>
            </m:rPr>
            <w:rPr>
              <w:rFonts w:ascii="Cambria Math" w:hAnsi="Cambria Math" w:cs="Arial"/>
              <w:color w:val="FF0000"/>
              <w:sz w:val="22"/>
              <w:szCs w:val="22"/>
            </w:rPr>
            <m:t>40</m:t>
          </m:r>
          <m:func>
            <m:funcPr>
              <m:ctrlPr>
                <w:rPr>
                  <w:rFonts w:ascii="Cambria Math" w:hAnsi="Cambria Math" w:cs="Arial"/>
                  <w:b w:val="0"/>
                  <w:bCs w:val="0"/>
                  <w:color w:val="FF0000"/>
                  <w:sz w:val="22"/>
                  <w:szCs w:val="22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  <w:sz w:val="22"/>
                  <w:szCs w:val="2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color w:val="FF0000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  <w:color w:val="FF0000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FF0000"/>
                          <w:sz w:val="22"/>
                          <w:szCs w:val="22"/>
                        </w:rPr>
                        <m:t>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FF0000"/>
                          <w:sz w:val="22"/>
                          <w:szCs w:val="22"/>
                        </w:rPr>
                        <m:t>15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hAnsi="Cambria Math" w:cs="Arial"/>
              <w:color w:val="FF0000"/>
              <w:sz w:val="22"/>
              <w:szCs w:val="22"/>
            </w:rPr>
            <m:t>+100</m:t>
          </m:r>
          <m:func>
            <m:funcPr>
              <m:ctrlPr>
                <w:rPr>
                  <w:rFonts w:ascii="Cambria Math" w:hAnsi="Cambria Math" w:cs="Arial"/>
                  <w:b w:val="0"/>
                  <w:bCs w:val="0"/>
                  <w:i/>
                  <w:color w:val="FF0000"/>
                  <w:sz w:val="22"/>
                  <w:szCs w:val="22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  <w:sz w:val="22"/>
                  <w:szCs w:val="2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color w:val="FF0000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  <w:color w:val="FF0000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FF0000"/>
                          <w:sz w:val="22"/>
                          <w:szCs w:val="22"/>
                        </w:rPr>
                        <m:t>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FF0000"/>
                          <w:sz w:val="22"/>
                          <w:szCs w:val="22"/>
                        </w:rPr>
                        <m:t>60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hAnsi="Cambria Math" w:cs="Arial"/>
              <w:color w:val="FF0000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Arial"/>
                  <w:b w:val="0"/>
                  <w:bCs w:val="0"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sz w:val="22"/>
                  <w:szCs w:val="22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color w:val="FF0000"/>
                  <w:sz w:val="22"/>
                  <w:szCs w:val="22"/>
                </w:rPr>
                <m:t>5</m:t>
              </m:r>
            </m:den>
          </m:f>
        </m:oMath>
      </m:oMathPara>
      <w:bookmarkEnd w:id="0"/>
    </w:p>
    <w:p w14:paraId="64AD0CAD" w14:textId="77777777" w:rsidR="00E873F4" w:rsidRPr="00E873F4" w:rsidRDefault="00E873F4" w:rsidP="00E873F4">
      <w:pPr>
        <w:pStyle w:val="Heading3"/>
        <w:shd w:val="clear" w:color="auto" w:fill="FFFFFF"/>
        <w:spacing w:before="0" w:beforeAutospacing="0"/>
        <w:ind w:left="1440"/>
        <w:rPr>
          <w:rFonts w:ascii="Arial" w:hAnsi="Arial" w:cs="Arial"/>
          <w:bCs w:val="0"/>
          <w:color w:val="212529"/>
          <w:sz w:val="22"/>
          <w:szCs w:val="22"/>
        </w:rPr>
      </w:pPr>
      <w:r>
        <w:rPr>
          <w:rFonts w:ascii="Arial" w:hAnsi="Arial" w:cs="Arial"/>
          <w:b w:val="0"/>
          <w:bCs w:val="0"/>
          <w:noProof/>
          <w:sz w:val="22"/>
          <w:szCs w:val="22"/>
          <w:lang w:val="en-US" w:eastAsia="en-US"/>
        </w:rPr>
        <w:drawing>
          <wp:inline distT="0" distB="0" distL="0" distR="0" wp14:anchorId="1418C50F" wp14:editId="154C7F5B">
            <wp:extent cx="3508375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243" cy="194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2B3C3" w14:textId="5DCC321F" w:rsidR="00E233DD" w:rsidRPr="00E233DD" w:rsidRDefault="00E233DD" w:rsidP="00E873F4">
      <w:pPr>
        <w:pStyle w:val="Heading3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 w:cs="Arial"/>
          <w:bCs w:val="0"/>
          <w:color w:val="212529"/>
          <w:sz w:val="22"/>
          <w:szCs w:val="22"/>
        </w:rPr>
      </w:pPr>
      <w:r>
        <w:rPr>
          <w:rFonts w:ascii="Arial" w:hAnsi="Arial" w:cs="Arial"/>
          <w:b w:val="0"/>
          <w:bCs w:val="0"/>
          <w:color w:val="212529"/>
          <w:sz w:val="22"/>
          <w:szCs w:val="22"/>
        </w:rPr>
        <w:t>Just give the answers in whole numbers (decimals are probably too much)</w:t>
      </w:r>
    </w:p>
    <w:p w14:paraId="390E8614" w14:textId="273600DB" w:rsidR="00B82BC7" w:rsidRPr="00E873F4" w:rsidRDefault="00B82BC7" w:rsidP="00B82BC7">
      <w:pPr>
        <w:pStyle w:val="Heading3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 w:cs="Arial"/>
          <w:bCs w:val="0"/>
          <w:sz w:val="22"/>
          <w:szCs w:val="22"/>
        </w:rPr>
      </w:pPr>
      <w:r w:rsidRPr="00E873F4">
        <w:rPr>
          <w:rFonts w:ascii="Arial" w:hAnsi="Arial" w:cs="Arial"/>
          <w:bCs w:val="0"/>
          <w:sz w:val="22"/>
          <w:szCs w:val="22"/>
        </w:rPr>
        <w:t>Practice round</w:t>
      </w:r>
    </w:p>
    <w:p w14:paraId="7D3A8E85" w14:textId="77777777" w:rsidR="00B82BC7" w:rsidRPr="00E873F4" w:rsidRDefault="00B82BC7" w:rsidP="00B82BC7">
      <w:pPr>
        <w:pStyle w:val="Heading3"/>
        <w:numPr>
          <w:ilvl w:val="2"/>
          <w:numId w:val="1"/>
        </w:numPr>
        <w:shd w:val="clear" w:color="auto" w:fill="FFFFFF"/>
        <w:spacing w:before="0" w:beforeAutospacing="0"/>
        <w:rPr>
          <w:rFonts w:ascii="Arial" w:hAnsi="Arial" w:cs="Arial"/>
          <w:bCs w:val="0"/>
          <w:sz w:val="22"/>
          <w:szCs w:val="22"/>
        </w:rPr>
      </w:pPr>
      <w:r w:rsidRPr="00E873F4">
        <w:rPr>
          <w:rFonts w:ascii="Arial" w:hAnsi="Arial" w:cs="Arial"/>
          <w:b w:val="0"/>
          <w:bCs w:val="0"/>
          <w:sz w:val="22"/>
          <w:szCs w:val="22"/>
        </w:rPr>
        <w:t>“Let’s start with a quick practice.</w:t>
      </w:r>
    </w:p>
    <w:p w14:paraId="4A7A7BAD" w14:textId="77777777" w:rsidR="00B82BC7" w:rsidRPr="00E873F4" w:rsidRDefault="00B82BC7" w:rsidP="00B82BC7">
      <w:pPr>
        <w:pStyle w:val="Heading3"/>
        <w:numPr>
          <w:ilvl w:val="2"/>
          <w:numId w:val="1"/>
        </w:numPr>
        <w:shd w:val="clear" w:color="auto" w:fill="FFFFFF"/>
        <w:spacing w:before="0" w:beforeAutospacing="0"/>
        <w:rPr>
          <w:rFonts w:ascii="Arial" w:hAnsi="Arial" w:cs="Arial"/>
          <w:bCs w:val="0"/>
          <w:sz w:val="22"/>
          <w:szCs w:val="22"/>
        </w:rPr>
      </w:pPr>
      <w:r w:rsidRPr="00E873F4">
        <w:rPr>
          <w:rFonts w:ascii="Arial" w:hAnsi="Arial" w:cs="Arial"/>
          <w:b w:val="0"/>
          <w:bCs w:val="0"/>
          <w:sz w:val="22"/>
          <w:szCs w:val="22"/>
        </w:rPr>
        <w:t>Say the number that maximises the output [which you will not know in the test] is 150. Values near 150 return a big positive number. Values near 0 and 300 return negative numbers.</w:t>
      </w:r>
    </w:p>
    <w:p w14:paraId="57E78353" w14:textId="77777777" w:rsidR="00B82BC7" w:rsidRPr="00E873F4" w:rsidRDefault="00B82BC7" w:rsidP="00B82BC7">
      <w:pPr>
        <w:pStyle w:val="Heading3"/>
        <w:numPr>
          <w:ilvl w:val="2"/>
          <w:numId w:val="1"/>
        </w:numPr>
        <w:shd w:val="clear" w:color="auto" w:fill="FFFFFF"/>
        <w:spacing w:before="0" w:beforeAutospacing="0"/>
        <w:rPr>
          <w:rFonts w:ascii="Arial" w:hAnsi="Arial" w:cs="Arial"/>
          <w:bCs w:val="0"/>
          <w:sz w:val="22"/>
          <w:szCs w:val="22"/>
        </w:rPr>
      </w:pPr>
      <w:r w:rsidRPr="00E873F4">
        <w:rPr>
          <w:rFonts w:ascii="Arial" w:hAnsi="Arial" w:cs="Arial"/>
          <w:b w:val="0"/>
          <w:bCs w:val="0"/>
          <w:sz w:val="22"/>
          <w:szCs w:val="22"/>
        </w:rPr>
        <w:t>Practice: enter a number between 0 and 300…</w:t>
      </w:r>
    </w:p>
    <w:p w14:paraId="67A5DB12" w14:textId="45B3692B" w:rsidR="00B82BC7" w:rsidRPr="004A73B2" w:rsidRDefault="00B82BC7" w:rsidP="00B82BC7">
      <w:pPr>
        <w:pStyle w:val="Heading3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 w:cs="Arial"/>
          <w:bCs w:val="0"/>
          <w:color w:val="212529"/>
          <w:sz w:val="22"/>
          <w:szCs w:val="22"/>
        </w:rPr>
      </w:pPr>
      <w:r w:rsidRPr="00E873F4">
        <w:rPr>
          <w:rFonts w:ascii="Arial" w:hAnsi="Arial" w:cs="Arial"/>
          <w:b w:val="0"/>
          <w:bCs w:val="0"/>
          <w:sz w:val="22"/>
          <w:szCs w:val="22"/>
        </w:rPr>
        <w:t>“Now, let’s do the real thing. Remember, you get 6 guesses. Good luck!”</w:t>
      </w:r>
      <w:r w:rsidRPr="00E873F4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 </w:t>
      </w:r>
    </w:p>
    <w:p w14:paraId="04A394BD" w14:textId="4C13BB58" w:rsidR="00E94325" w:rsidRPr="005D3CF6" w:rsidRDefault="00C94EA0" w:rsidP="0013205D">
      <w:pPr>
        <w:pStyle w:val="Heading3"/>
        <w:shd w:val="clear" w:color="auto" w:fill="FFFFFF"/>
        <w:spacing w:before="0" w:beforeAutospacing="0"/>
        <w:rPr>
          <w:rFonts w:ascii="Arial" w:hAnsi="Arial" w:cs="Arial"/>
          <w:bCs w:val="0"/>
          <w:color w:val="7F7F7F" w:themeColor="text1" w:themeTint="80"/>
          <w:sz w:val="22"/>
          <w:szCs w:val="22"/>
        </w:rPr>
      </w:pPr>
      <w:r w:rsidRPr="005D3CF6">
        <w:rPr>
          <w:rFonts w:ascii="Arial" w:hAnsi="Arial" w:cs="Arial"/>
          <w:bCs w:val="0"/>
          <w:color w:val="7F7F7F" w:themeColor="text1" w:themeTint="80"/>
          <w:sz w:val="22"/>
          <w:szCs w:val="22"/>
        </w:rPr>
        <w:lastRenderedPageBreak/>
        <w:t xml:space="preserve">Group </w:t>
      </w:r>
      <w:r w:rsidR="00423265" w:rsidRPr="005D3CF6">
        <w:rPr>
          <w:rFonts w:ascii="Arial" w:hAnsi="Arial" w:cs="Arial"/>
          <w:bCs w:val="0"/>
          <w:color w:val="7F7F7F" w:themeColor="text1" w:themeTint="80"/>
          <w:sz w:val="22"/>
          <w:szCs w:val="22"/>
        </w:rPr>
        <w:t xml:space="preserve">Cryptography </w:t>
      </w:r>
      <w:r w:rsidRPr="005D3CF6">
        <w:rPr>
          <w:rFonts w:ascii="Arial" w:hAnsi="Arial" w:cs="Arial"/>
          <w:bCs w:val="0"/>
          <w:color w:val="7F7F7F" w:themeColor="text1" w:themeTint="80"/>
          <w:sz w:val="22"/>
          <w:szCs w:val="22"/>
        </w:rPr>
        <w:t>Task</w:t>
      </w:r>
      <w:r w:rsidR="0013205D" w:rsidRPr="005D3CF6">
        <w:rPr>
          <w:rFonts w:ascii="Arial" w:hAnsi="Arial" w:cs="Arial"/>
          <w:bCs w:val="0"/>
          <w:color w:val="7F7F7F" w:themeColor="text1" w:themeTint="80"/>
          <w:sz w:val="22"/>
          <w:szCs w:val="22"/>
        </w:rPr>
        <w:t xml:space="preserve"> [NOT A PRIORITY FOR THIS WEEK]</w:t>
      </w:r>
    </w:p>
    <w:p w14:paraId="76D4F049" w14:textId="4EA386C5" w:rsidR="00C94EA0" w:rsidRPr="005D3CF6" w:rsidRDefault="00C94EA0" w:rsidP="00C94EA0">
      <w:pPr>
        <w:pStyle w:val="Heading3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5D3CF6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Can we have this as an independent task? [i.e. we want people to be able to do the Group Cryptography without having to do the Individual version]</w:t>
      </w:r>
    </w:p>
    <w:p w14:paraId="72760217" w14:textId="787518AF" w:rsidR="00C94EA0" w:rsidRPr="005D3CF6" w:rsidRDefault="00AB3881" w:rsidP="00C94EA0">
      <w:pPr>
        <w:pStyle w:val="Heading3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5D3CF6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On the first page, can we have the following instructions:</w:t>
      </w:r>
    </w:p>
    <w:p w14:paraId="2A7056C2" w14:textId="4F703B8F" w:rsidR="00AB3881" w:rsidRPr="005D3CF6" w:rsidRDefault="00AB3881" w:rsidP="00AB3881">
      <w:pPr>
        <w:pStyle w:val="Heading3"/>
        <w:shd w:val="clear" w:color="auto" w:fill="FFFFFF"/>
        <w:spacing w:before="0" w:beforeAutospacing="0"/>
        <w:ind w:left="1440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5D3CF6">
        <w:rPr>
          <w:rFonts w:ascii="Arial" w:hAnsi="Arial" w:cs="Arial"/>
          <w:bCs w:val="0"/>
          <w:color w:val="7F7F7F" w:themeColor="text1" w:themeTint="80"/>
          <w:sz w:val="22"/>
          <w:szCs w:val="22"/>
        </w:rPr>
        <w:t>‘Cryptography’ Task</w:t>
      </w:r>
      <w:r w:rsidR="002435B7" w:rsidRPr="005D3CF6">
        <w:rPr>
          <w:rFonts w:ascii="Arial" w:hAnsi="Arial" w:cs="Arial"/>
          <w:bCs w:val="0"/>
          <w:color w:val="7F7F7F" w:themeColor="text1" w:themeTint="80"/>
          <w:sz w:val="22"/>
          <w:szCs w:val="22"/>
        </w:rPr>
        <w:t xml:space="preserve"> </w:t>
      </w:r>
      <w:r w:rsidR="002435B7" w:rsidRPr="005D3CF6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[heading in bold]</w:t>
      </w:r>
      <w:r w:rsidRPr="005D3CF6">
        <w:rPr>
          <w:rFonts w:ascii="Arial" w:hAnsi="Arial" w:cs="Arial"/>
          <w:bCs w:val="0"/>
          <w:color w:val="7F7F7F" w:themeColor="text1" w:themeTint="80"/>
          <w:sz w:val="22"/>
          <w:szCs w:val="22"/>
        </w:rPr>
        <w:br/>
      </w:r>
      <w:r w:rsidRPr="005D3CF6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This is exactly the same as the ‘cryptography task’ you </w:t>
      </w:r>
      <w:r w:rsidR="0074787C" w:rsidRPr="005D3CF6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individually </w:t>
      </w:r>
      <w:r w:rsidRPr="005D3CF6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when you first came to the lab. Now, you will do this task </w:t>
      </w:r>
      <w:r w:rsidRPr="005D3CF6">
        <w:rPr>
          <w:rFonts w:ascii="Arial" w:hAnsi="Arial" w:cs="Arial"/>
          <w:b w:val="0"/>
          <w:bCs w:val="0"/>
          <w:i/>
          <w:color w:val="7F7F7F" w:themeColor="text1" w:themeTint="80"/>
          <w:sz w:val="22"/>
          <w:szCs w:val="22"/>
        </w:rPr>
        <w:t>as a group.</w:t>
      </w:r>
    </w:p>
    <w:p w14:paraId="27C3C56B" w14:textId="083DACEB" w:rsidR="00AB3881" w:rsidRPr="005D3CF6" w:rsidRDefault="00AB3881" w:rsidP="0074787C">
      <w:pPr>
        <w:pStyle w:val="Heading3"/>
        <w:shd w:val="clear" w:color="auto" w:fill="FFFFFF"/>
        <w:spacing w:before="0" w:beforeAutospacing="0"/>
        <w:ind w:left="1440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5D3CF6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You will just use one laptop for this task. Decide now which computer you will use, and click “Group Sign In” on that laptop. </w:t>
      </w:r>
      <w:r w:rsidR="0074787C" w:rsidRPr="005D3CF6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Feel free to close the other laptops, as you won’t be needing them until after the break. </w:t>
      </w:r>
      <w:r w:rsidRPr="005D3CF6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Note to Gabe: </w:t>
      </w:r>
      <w:r w:rsidR="0074787C" w:rsidRPr="005D3CF6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I’m going to make the Cryptography task the last task that a group does.</w:t>
      </w:r>
    </w:p>
    <w:p w14:paraId="534B114E" w14:textId="4C875D71" w:rsidR="00AB3881" w:rsidRPr="005D3CF6" w:rsidRDefault="0074787C" w:rsidP="0074787C">
      <w:pPr>
        <w:pStyle w:val="Heading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5D3CF6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Text</w:t>
      </w:r>
    </w:p>
    <w:p w14:paraId="00188B4D" w14:textId="5BCCFA07" w:rsidR="0074787C" w:rsidRPr="005D3CF6" w:rsidRDefault="0074787C" w:rsidP="0074787C">
      <w:pPr>
        <w:pStyle w:val="Heading3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5D3CF6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Get rid of “This is a group task” at the start </w:t>
      </w:r>
      <w:r w:rsidR="00973812" w:rsidRPr="005D3CF6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of the Cryptography Group Task.</w:t>
      </w:r>
    </w:p>
    <w:p w14:paraId="377C239F" w14:textId="60230B03" w:rsidR="0074787C" w:rsidRPr="005D3CF6" w:rsidRDefault="00973812" w:rsidP="0074787C">
      <w:pPr>
        <w:pStyle w:val="Heading3"/>
        <w:numPr>
          <w:ilvl w:val="1"/>
          <w:numId w:val="1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5D3CF6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After people have hit “Group Sign In” t</w:t>
      </w:r>
      <w:r w:rsidR="002435B7" w:rsidRPr="005D3CF6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he first paragraph should read:</w:t>
      </w:r>
    </w:p>
    <w:p w14:paraId="281F632F" w14:textId="3B6A4A95" w:rsidR="002435B7" w:rsidRPr="005D3CF6" w:rsidRDefault="002435B7" w:rsidP="002435B7">
      <w:pPr>
        <w:pStyle w:val="Heading3"/>
        <w:numPr>
          <w:ilvl w:val="2"/>
          <w:numId w:val="1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5D3CF6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“</w:t>
      </w:r>
      <w:r w:rsidR="00423265" w:rsidRPr="005D3CF6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As a reminder, t</w:t>
      </w:r>
      <w:r w:rsidRPr="005D3CF6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he letters A-J have been randomly mapped to the numbers 0-9. The goal for your group is to decipher this mapping in the minimum number of "trials". You have 10 minutes, and </w:t>
      </w:r>
      <w:r w:rsidR="00423265" w:rsidRPr="005D3CF6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12</w:t>
      </w:r>
      <w:r w:rsidRPr="005D3CF6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 trials to find out which letter corresponds to each number”.</w:t>
      </w:r>
    </w:p>
    <w:p w14:paraId="20DFDA6E" w14:textId="0E4386AC" w:rsidR="00973812" w:rsidRPr="005D3CF6" w:rsidRDefault="00973812" w:rsidP="00973812">
      <w:pPr>
        <w:pStyle w:val="Heading3"/>
        <w:shd w:val="clear" w:color="auto" w:fill="FFFFFF"/>
        <w:ind w:left="2160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5D3CF6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Remember that a trial involves three steps:</w:t>
      </w:r>
    </w:p>
    <w:p w14:paraId="2F5A76CA" w14:textId="0A820D27" w:rsidR="00973812" w:rsidRPr="005D3CF6" w:rsidRDefault="00973812" w:rsidP="00973812">
      <w:pPr>
        <w:pStyle w:val="Heading3"/>
        <w:numPr>
          <w:ilvl w:val="3"/>
          <w:numId w:val="1"/>
        </w:numPr>
        <w:shd w:val="clear" w:color="auto" w:fill="FFFFFF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5D3CF6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Propose an EQUATION: the group nominates the left-hand side of an equation, using letters, addition and subtraction: e.g. "A+B". The group then receives an answer, e.g. "A+B=EC"</w:t>
      </w:r>
    </w:p>
    <w:p w14:paraId="2236FF73" w14:textId="77777777" w:rsidR="00973812" w:rsidRPr="005D3CF6" w:rsidRDefault="00973812" w:rsidP="00973812">
      <w:pPr>
        <w:pStyle w:val="Heading3"/>
        <w:numPr>
          <w:ilvl w:val="3"/>
          <w:numId w:val="1"/>
        </w:numPr>
        <w:shd w:val="clear" w:color="auto" w:fill="FFFFFF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5D3CF6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Propose a HYPOTHESIS: the group makes a guess as to one element of the mapping, e.g. "E=1". The group then gets confirmation about whether their guess is correct: e.g. "E=1 is TRUE"</w:t>
      </w:r>
    </w:p>
    <w:p w14:paraId="77BBFD75" w14:textId="31B1B57D" w:rsidR="00973812" w:rsidRPr="005D3CF6" w:rsidRDefault="00973812" w:rsidP="00973812">
      <w:pPr>
        <w:pStyle w:val="Heading3"/>
        <w:numPr>
          <w:ilvl w:val="3"/>
          <w:numId w:val="1"/>
        </w:numPr>
        <w:shd w:val="clear" w:color="auto" w:fill="FFFFFF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5D3CF6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GUESS FULL MAPPING: at the end of each trial, the group guesses at the whole mapping. If you are correct, the task is complete. Otherwise a new trial begins. The group will have 0 trials to complete the task.</w:t>
      </w:r>
    </w:p>
    <w:p w14:paraId="098C4B8A" w14:textId="0F94453E" w:rsidR="006A30B8" w:rsidRPr="005D3CF6" w:rsidRDefault="006A30B8" w:rsidP="006A30B8">
      <w:pPr>
        <w:pStyle w:val="Heading3"/>
        <w:numPr>
          <w:ilvl w:val="1"/>
          <w:numId w:val="1"/>
        </w:numPr>
        <w:shd w:val="clear" w:color="auto" w:fill="FFFFFF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5D3CF6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Next page</w:t>
      </w:r>
    </w:p>
    <w:p w14:paraId="4631087B" w14:textId="785575C3" w:rsidR="006A30B8" w:rsidRPr="005D3CF6" w:rsidRDefault="006A30B8" w:rsidP="006A30B8">
      <w:pPr>
        <w:pStyle w:val="Heading3"/>
        <w:numPr>
          <w:ilvl w:val="2"/>
          <w:numId w:val="1"/>
        </w:numPr>
        <w:shd w:val="clear" w:color="auto" w:fill="FFFFFF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5D3CF6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“Take a minute to discuss your strategy. Click continue when you’re ready to start the 10 minutes. Remember that there’s a clock in the top right corner that tells you how long you have left”</w:t>
      </w:r>
    </w:p>
    <w:p w14:paraId="77EB051A" w14:textId="447073DA" w:rsidR="00B82BC7" w:rsidRPr="00B82BC7" w:rsidRDefault="00B82BC7" w:rsidP="00B82BC7">
      <w:pPr>
        <w:rPr>
          <w:rFonts w:ascii="Arial" w:eastAsia="Times New Roman" w:hAnsi="Arial" w:cs="Arial"/>
          <w:b/>
          <w:color w:val="212529"/>
          <w:lang w:val="en-GB" w:eastAsia="en-GB"/>
        </w:rPr>
      </w:pPr>
    </w:p>
    <w:p w14:paraId="137331FD" w14:textId="77777777" w:rsidR="00B82133" w:rsidRDefault="00B82133">
      <w:pPr>
        <w:rPr>
          <w:rFonts w:ascii="Arial" w:eastAsia="Times New Roman" w:hAnsi="Arial" w:cs="Arial"/>
          <w:b/>
          <w:color w:val="212529"/>
          <w:lang w:val="en-GB" w:eastAsia="en-GB"/>
        </w:rPr>
      </w:pPr>
      <w:r>
        <w:rPr>
          <w:rFonts w:ascii="Arial" w:hAnsi="Arial" w:cs="Arial"/>
          <w:bCs/>
          <w:color w:val="212529"/>
        </w:rPr>
        <w:br w:type="page"/>
      </w:r>
    </w:p>
    <w:p w14:paraId="11EEB506" w14:textId="372CEA5C" w:rsidR="00FE69FF" w:rsidRPr="005D3CF6" w:rsidRDefault="00FE69FF" w:rsidP="004A73B2">
      <w:pPr>
        <w:pStyle w:val="Heading3"/>
        <w:shd w:val="clear" w:color="auto" w:fill="FFFFFF"/>
        <w:spacing w:before="0" w:beforeAutospacing="0"/>
        <w:rPr>
          <w:rFonts w:ascii="Arial" w:hAnsi="Arial" w:cs="Arial"/>
          <w:bCs w:val="0"/>
          <w:color w:val="7F7F7F" w:themeColor="text1" w:themeTint="80"/>
          <w:sz w:val="22"/>
          <w:szCs w:val="22"/>
        </w:rPr>
      </w:pPr>
      <w:r w:rsidRPr="005D3CF6">
        <w:rPr>
          <w:rFonts w:ascii="Arial" w:hAnsi="Arial" w:cs="Arial"/>
          <w:bCs w:val="0"/>
          <w:color w:val="7F7F7F" w:themeColor="text1" w:themeTint="80"/>
          <w:sz w:val="22"/>
          <w:szCs w:val="22"/>
        </w:rPr>
        <w:lastRenderedPageBreak/>
        <w:t>Group</w:t>
      </w:r>
      <w:r w:rsidR="004A73B2" w:rsidRPr="005D3CF6">
        <w:rPr>
          <w:rFonts w:ascii="Arial" w:hAnsi="Arial" w:cs="Arial"/>
          <w:bCs w:val="0"/>
          <w:color w:val="7F7F7F" w:themeColor="text1" w:themeTint="80"/>
          <w:sz w:val="22"/>
          <w:szCs w:val="22"/>
        </w:rPr>
        <w:t xml:space="preserve"> Optim</w:t>
      </w:r>
      <w:r w:rsidR="005D3CF6" w:rsidRPr="005D3CF6">
        <w:rPr>
          <w:rFonts w:ascii="Arial" w:hAnsi="Arial" w:cs="Arial"/>
          <w:bCs w:val="0"/>
          <w:color w:val="7F7F7F" w:themeColor="text1" w:themeTint="80"/>
          <w:sz w:val="22"/>
          <w:szCs w:val="22"/>
        </w:rPr>
        <w:t>i</w:t>
      </w:r>
      <w:r w:rsidR="004A73B2" w:rsidRPr="005D3CF6">
        <w:rPr>
          <w:rFonts w:ascii="Arial" w:hAnsi="Arial" w:cs="Arial"/>
          <w:bCs w:val="0"/>
          <w:color w:val="7F7F7F" w:themeColor="text1" w:themeTint="80"/>
          <w:sz w:val="22"/>
          <w:szCs w:val="22"/>
        </w:rPr>
        <w:t>sation</w:t>
      </w:r>
      <w:r w:rsidRPr="005D3CF6">
        <w:rPr>
          <w:rFonts w:ascii="Arial" w:hAnsi="Arial" w:cs="Arial"/>
          <w:bCs w:val="0"/>
          <w:color w:val="7F7F7F" w:themeColor="text1" w:themeTint="80"/>
          <w:sz w:val="22"/>
          <w:szCs w:val="22"/>
        </w:rPr>
        <w:t xml:space="preserve"> Task</w:t>
      </w:r>
      <w:r w:rsidR="005D3CF6" w:rsidRPr="005D3CF6">
        <w:rPr>
          <w:rFonts w:ascii="Arial" w:hAnsi="Arial" w:cs="Arial"/>
          <w:bCs w:val="0"/>
          <w:color w:val="7F7F7F" w:themeColor="text1" w:themeTint="80"/>
          <w:sz w:val="22"/>
          <w:szCs w:val="22"/>
        </w:rPr>
        <w:t xml:space="preserve"> [not a priority this week]</w:t>
      </w:r>
    </w:p>
    <w:p w14:paraId="62A24B3C" w14:textId="3408007D" w:rsidR="00B010BB" w:rsidRPr="005D3CF6" w:rsidRDefault="00FE69FF" w:rsidP="00B010BB">
      <w:pPr>
        <w:pStyle w:val="Heading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bCs w:val="0"/>
          <w:color w:val="7F7F7F" w:themeColor="text1" w:themeTint="80"/>
          <w:sz w:val="22"/>
          <w:szCs w:val="22"/>
        </w:rPr>
      </w:pPr>
      <w:r w:rsidRPr="005D3CF6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New text for the introduction page</w:t>
      </w:r>
    </w:p>
    <w:p w14:paraId="6765D063" w14:textId="4ED38B30" w:rsidR="00FE69FF" w:rsidRPr="005D3CF6" w:rsidRDefault="004A73B2" w:rsidP="00FE69FF">
      <w:pPr>
        <w:pStyle w:val="Heading3"/>
        <w:shd w:val="clear" w:color="auto" w:fill="FFFFFF"/>
        <w:spacing w:before="0" w:beforeAutospacing="0"/>
        <w:ind w:left="1560"/>
        <w:jc w:val="both"/>
        <w:rPr>
          <w:rFonts w:ascii="Arial" w:hAnsi="Arial" w:cs="Arial"/>
          <w:bCs w:val="0"/>
          <w:color w:val="7F7F7F" w:themeColor="text1" w:themeTint="80"/>
          <w:sz w:val="22"/>
          <w:szCs w:val="22"/>
        </w:rPr>
      </w:pPr>
      <w:r w:rsidRPr="005D3CF6">
        <w:rPr>
          <w:rFonts w:ascii="Arial" w:hAnsi="Arial" w:cs="Arial"/>
          <w:bCs w:val="0"/>
          <w:color w:val="7F7F7F" w:themeColor="text1" w:themeTint="80"/>
          <w:sz w:val="22"/>
          <w:szCs w:val="22"/>
        </w:rPr>
        <w:t xml:space="preserve">Group </w:t>
      </w:r>
      <w:r w:rsidR="00FE69FF" w:rsidRPr="005D3CF6">
        <w:rPr>
          <w:rFonts w:ascii="Arial" w:hAnsi="Arial" w:cs="Arial"/>
          <w:bCs w:val="0"/>
          <w:color w:val="7F7F7F" w:themeColor="text1" w:themeTint="80"/>
          <w:sz w:val="22"/>
          <w:szCs w:val="22"/>
        </w:rPr>
        <w:t>Optimization Task</w:t>
      </w:r>
    </w:p>
    <w:p w14:paraId="47F84D97" w14:textId="3E0B3617" w:rsidR="00FE69FF" w:rsidRPr="005D3CF6" w:rsidRDefault="004A73B2" w:rsidP="00FE69FF">
      <w:pPr>
        <w:pStyle w:val="Heading3"/>
        <w:shd w:val="clear" w:color="auto" w:fill="FFFFFF"/>
        <w:ind w:left="1560"/>
        <w:jc w:val="both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5D3CF6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Now, we will do the optimization task as a group. Recall that t</w:t>
      </w:r>
      <w:r w:rsidR="00FE69FF" w:rsidRPr="005D3CF6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he goal of this task is to try to find the number (between 0 and 300) that results in your computer returning the biggest possible value.</w:t>
      </w:r>
    </w:p>
    <w:p w14:paraId="1BC57BB7" w14:textId="304EB644" w:rsidR="00FE69FF" w:rsidRPr="005D3CF6" w:rsidRDefault="004A73B2" w:rsidP="00FE69FF">
      <w:pPr>
        <w:pStyle w:val="Heading3"/>
        <w:shd w:val="clear" w:color="auto" w:fill="FFFFFF"/>
        <w:ind w:left="1560"/>
        <w:jc w:val="both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5D3CF6">
        <w:rPr>
          <w:rFonts w:ascii="Arial" w:hAnsi="Arial" w:cs="Arial"/>
          <w:b w:val="0"/>
          <w:bCs w:val="0"/>
          <w:i/>
          <w:color w:val="7F7F7F" w:themeColor="text1" w:themeTint="80"/>
          <w:sz w:val="22"/>
          <w:szCs w:val="22"/>
        </w:rPr>
        <w:t xml:space="preserve">EACH MEMBER OF THE GROUP </w:t>
      </w:r>
      <w:r w:rsidR="00FE69FF" w:rsidRPr="005D3CF6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will have [</w:t>
      </w:r>
      <w:r w:rsidRPr="005D3CF6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3</w:t>
      </w:r>
      <w:r w:rsidR="00FE69FF" w:rsidRPr="005D3CF6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] guesses, which you enter into your own laptop. A guess can be any number between [0] and [300].</w:t>
      </w:r>
    </w:p>
    <w:p w14:paraId="2F1F1116" w14:textId="77777777" w:rsidR="004A73B2" w:rsidRPr="005D3CF6" w:rsidRDefault="00FE69FF" w:rsidP="00FE69FF">
      <w:pPr>
        <w:pStyle w:val="Heading3"/>
        <w:shd w:val="clear" w:color="auto" w:fill="FFFFFF"/>
        <w:ind w:left="1560"/>
        <w:jc w:val="both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5D3CF6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After you enter your guess, the computer will give you back a number. </w:t>
      </w:r>
    </w:p>
    <w:p w14:paraId="0227D781" w14:textId="75A7A6B9" w:rsidR="00FE69FF" w:rsidRPr="005D3CF6" w:rsidRDefault="00FE69FF" w:rsidP="00FE69FF">
      <w:pPr>
        <w:pStyle w:val="Heading3"/>
        <w:shd w:val="clear" w:color="auto" w:fill="FFFFFF"/>
        <w:ind w:left="1560"/>
        <w:jc w:val="both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5D3CF6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There is a systematic relationship between the number you guess, and the number you receive, but the relationship will be </w:t>
      </w:r>
      <w:r w:rsidR="004A73B2" w:rsidRPr="005D3CF6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hard </w:t>
      </w:r>
      <w:r w:rsidRPr="005D3CF6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to understand. Every time you type in the same number, the number you receive will be similar (but there is some randomness). </w:t>
      </w:r>
    </w:p>
    <w:p w14:paraId="741A2603" w14:textId="77777777" w:rsidR="004A73B2" w:rsidRPr="005D3CF6" w:rsidRDefault="00FE69FF" w:rsidP="00FE69FF">
      <w:pPr>
        <w:pStyle w:val="Heading3"/>
        <w:shd w:val="clear" w:color="auto" w:fill="FFFFFF"/>
        <w:spacing w:before="0" w:beforeAutospacing="0"/>
        <w:ind w:left="1560"/>
        <w:jc w:val="both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5D3CF6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After </w:t>
      </w:r>
      <w:r w:rsidR="004A73B2" w:rsidRPr="005D3CF6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everyone in your group has used their [3] guesses</w:t>
      </w:r>
      <w:r w:rsidRPr="005D3CF6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,</w:t>
      </w:r>
      <w:r w:rsidR="004A73B2" w:rsidRPr="005D3CF6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 the group needs to decide on a single best answer.</w:t>
      </w:r>
      <w:r w:rsidRPr="005D3CF6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 xml:space="preserve"> </w:t>
      </w:r>
    </w:p>
    <w:p w14:paraId="4D830FEF" w14:textId="73863B85" w:rsidR="00FE69FF" w:rsidRPr="005D3CF6" w:rsidRDefault="004A73B2" w:rsidP="00FE69FF">
      <w:pPr>
        <w:pStyle w:val="Heading3"/>
        <w:shd w:val="clear" w:color="auto" w:fill="FFFFFF"/>
        <w:spacing w:before="0" w:beforeAutospacing="0"/>
        <w:ind w:left="1560"/>
        <w:jc w:val="both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5D3CF6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ONE person needs to click “group sign in” and enter your answer.</w:t>
      </w:r>
    </w:p>
    <w:p w14:paraId="20517DF4" w14:textId="0B6DA188" w:rsidR="00FE69FF" w:rsidRPr="005D3CF6" w:rsidRDefault="00B4007E" w:rsidP="00500412">
      <w:pPr>
        <w:pStyle w:val="Heading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5D3CF6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NB: ultimately, we will have groups do 3 optimizations.</w:t>
      </w:r>
    </w:p>
    <w:p w14:paraId="5144DDC3" w14:textId="1943AC2E" w:rsidR="00D46C85" w:rsidRPr="005D3CF6" w:rsidRDefault="001D21A1" w:rsidP="00500412">
      <w:pPr>
        <w:pStyle w:val="Heading3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</w:pPr>
      <w:r w:rsidRPr="005D3CF6">
        <w:rPr>
          <w:rFonts w:ascii="Arial" w:hAnsi="Arial" w:cs="Arial"/>
          <w:b w:val="0"/>
          <w:bCs w:val="0"/>
          <w:color w:val="7F7F7F" w:themeColor="text1" w:themeTint="80"/>
          <w:sz w:val="22"/>
          <w:szCs w:val="22"/>
        </w:rPr>
        <w:t>Need a page of instructions after “this is a group task”!</w:t>
      </w:r>
    </w:p>
    <w:p w14:paraId="7B616DE2" w14:textId="77777777" w:rsidR="00B82133" w:rsidRDefault="00B82133" w:rsidP="00B010BB">
      <w:pPr>
        <w:pStyle w:val="Heading3"/>
        <w:shd w:val="clear" w:color="auto" w:fill="FFFFFF"/>
        <w:spacing w:before="0" w:beforeAutospacing="0"/>
        <w:rPr>
          <w:rFonts w:ascii="Arial" w:hAnsi="Arial" w:cs="Arial"/>
          <w:bCs w:val="0"/>
          <w:color w:val="212529"/>
          <w:sz w:val="22"/>
          <w:szCs w:val="22"/>
        </w:rPr>
      </w:pPr>
    </w:p>
    <w:p w14:paraId="25C4E421" w14:textId="77777777" w:rsidR="0020188A" w:rsidRDefault="0020188A" w:rsidP="0020188A">
      <w:pPr>
        <w:rPr>
          <w:rFonts w:ascii="Arial" w:eastAsia="Times New Roman" w:hAnsi="Arial" w:cs="Arial"/>
          <w:color w:val="212529"/>
          <w:lang w:val="en-GB" w:eastAsia="en-GB"/>
        </w:rPr>
      </w:pPr>
    </w:p>
    <w:sectPr w:rsidR="00201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 Emoji">
    <w:altName w:val="Gautami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93A41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829240E"/>
    <w:multiLevelType w:val="hybridMultilevel"/>
    <w:tmpl w:val="CFE05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A60850"/>
    <w:multiLevelType w:val="hybridMultilevel"/>
    <w:tmpl w:val="324CD93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9341F8"/>
    <w:multiLevelType w:val="hybridMultilevel"/>
    <w:tmpl w:val="A26461C6"/>
    <w:lvl w:ilvl="0" w:tplc="06E875C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793635"/>
    <w:multiLevelType w:val="hybridMultilevel"/>
    <w:tmpl w:val="7B307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8A5926"/>
    <w:multiLevelType w:val="hybridMultilevel"/>
    <w:tmpl w:val="A9FEFB2C"/>
    <w:lvl w:ilvl="0" w:tplc="06E875C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61325E"/>
    <w:multiLevelType w:val="hybridMultilevel"/>
    <w:tmpl w:val="016E425E"/>
    <w:lvl w:ilvl="0" w:tplc="06E875C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4118B5"/>
    <w:multiLevelType w:val="hybridMultilevel"/>
    <w:tmpl w:val="322AD70A"/>
    <w:lvl w:ilvl="0" w:tplc="3A647F6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15B67C9"/>
    <w:multiLevelType w:val="hybridMultilevel"/>
    <w:tmpl w:val="698EFE5E"/>
    <w:lvl w:ilvl="0" w:tplc="E4008C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7E6D13"/>
    <w:multiLevelType w:val="hybridMultilevel"/>
    <w:tmpl w:val="26CCA59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609F119D"/>
    <w:multiLevelType w:val="hybridMultilevel"/>
    <w:tmpl w:val="F15E4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E6F"/>
    <w:rsid w:val="00021E41"/>
    <w:rsid w:val="00075BC5"/>
    <w:rsid w:val="000C6105"/>
    <w:rsid w:val="00112248"/>
    <w:rsid w:val="0013205D"/>
    <w:rsid w:val="00144777"/>
    <w:rsid w:val="0014779B"/>
    <w:rsid w:val="00164BFD"/>
    <w:rsid w:val="001716F5"/>
    <w:rsid w:val="00175780"/>
    <w:rsid w:val="0019125B"/>
    <w:rsid w:val="00191FA5"/>
    <w:rsid w:val="001A2202"/>
    <w:rsid w:val="001D21A1"/>
    <w:rsid w:val="001D7EF4"/>
    <w:rsid w:val="001E01C5"/>
    <w:rsid w:val="0020188A"/>
    <w:rsid w:val="00202E7B"/>
    <w:rsid w:val="002046C4"/>
    <w:rsid w:val="002435B7"/>
    <w:rsid w:val="0026742C"/>
    <w:rsid w:val="00274105"/>
    <w:rsid w:val="002A452F"/>
    <w:rsid w:val="002C415C"/>
    <w:rsid w:val="002D1A6D"/>
    <w:rsid w:val="003249EB"/>
    <w:rsid w:val="00386136"/>
    <w:rsid w:val="0039019A"/>
    <w:rsid w:val="003E103B"/>
    <w:rsid w:val="00407B02"/>
    <w:rsid w:val="00423265"/>
    <w:rsid w:val="00433303"/>
    <w:rsid w:val="00471BDE"/>
    <w:rsid w:val="004A73B2"/>
    <w:rsid w:val="004C5F2D"/>
    <w:rsid w:val="004E0CCF"/>
    <w:rsid w:val="00500412"/>
    <w:rsid w:val="005034EB"/>
    <w:rsid w:val="00504202"/>
    <w:rsid w:val="00525AE1"/>
    <w:rsid w:val="0053261C"/>
    <w:rsid w:val="00555A94"/>
    <w:rsid w:val="005A00AC"/>
    <w:rsid w:val="005A40FD"/>
    <w:rsid w:val="005B0369"/>
    <w:rsid w:val="005B23A7"/>
    <w:rsid w:val="005B7140"/>
    <w:rsid w:val="005D3CF6"/>
    <w:rsid w:val="00600DD2"/>
    <w:rsid w:val="0060685B"/>
    <w:rsid w:val="00615C23"/>
    <w:rsid w:val="0063051C"/>
    <w:rsid w:val="006465D7"/>
    <w:rsid w:val="00661805"/>
    <w:rsid w:val="006653DF"/>
    <w:rsid w:val="00693B14"/>
    <w:rsid w:val="006A30B8"/>
    <w:rsid w:val="006E6D36"/>
    <w:rsid w:val="006F6F27"/>
    <w:rsid w:val="0071023C"/>
    <w:rsid w:val="00711949"/>
    <w:rsid w:val="0072117D"/>
    <w:rsid w:val="00722987"/>
    <w:rsid w:val="00735EF6"/>
    <w:rsid w:val="0074787C"/>
    <w:rsid w:val="00785F97"/>
    <w:rsid w:val="00787E03"/>
    <w:rsid w:val="007B4689"/>
    <w:rsid w:val="007F508C"/>
    <w:rsid w:val="007F71F5"/>
    <w:rsid w:val="008B10A8"/>
    <w:rsid w:val="008B662D"/>
    <w:rsid w:val="008C151C"/>
    <w:rsid w:val="008E510B"/>
    <w:rsid w:val="008F0EFB"/>
    <w:rsid w:val="00905E8D"/>
    <w:rsid w:val="00924617"/>
    <w:rsid w:val="00942ACB"/>
    <w:rsid w:val="0094719B"/>
    <w:rsid w:val="00973812"/>
    <w:rsid w:val="00985CF4"/>
    <w:rsid w:val="00990931"/>
    <w:rsid w:val="009A55F6"/>
    <w:rsid w:val="009D0089"/>
    <w:rsid w:val="00A10FD6"/>
    <w:rsid w:val="00A4171B"/>
    <w:rsid w:val="00A619A2"/>
    <w:rsid w:val="00A673DF"/>
    <w:rsid w:val="00A92AA4"/>
    <w:rsid w:val="00AB3881"/>
    <w:rsid w:val="00AB573D"/>
    <w:rsid w:val="00B010BB"/>
    <w:rsid w:val="00B4007E"/>
    <w:rsid w:val="00B44A43"/>
    <w:rsid w:val="00B50139"/>
    <w:rsid w:val="00B503CC"/>
    <w:rsid w:val="00B57748"/>
    <w:rsid w:val="00B82133"/>
    <w:rsid w:val="00B82BC7"/>
    <w:rsid w:val="00BA1D14"/>
    <w:rsid w:val="00BD1581"/>
    <w:rsid w:val="00BD21FD"/>
    <w:rsid w:val="00BE3650"/>
    <w:rsid w:val="00C07D13"/>
    <w:rsid w:val="00C31E8F"/>
    <w:rsid w:val="00C512A0"/>
    <w:rsid w:val="00C544D2"/>
    <w:rsid w:val="00C6245E"/>
    <w:rsid w:val="00C72E6F"/>
    <w:rsid w:val="00C94EA0"/>
    <w:rsid w:val="00C951CA"/>
    <w:rsid w:val="00CD6CD2"/>
    <w:rsid w:val="00D451AA"/>
    <w:rsid w:val="00D46C85"/>
    <w:rsid w:val="00D5777D"/>
    <w:rsid w:val="00D63696"/>
    <w:rsid w:val="00D90A02"/>
    <w:rsid w:val="00DA7EE9"/>
    <w:rsid w:val="00DD22C1"/>
    <w:rsid w:val="00DE4817"/>
    <w:rsid w:val="00E16014"/>
    <w:rsid w:val="00E233DD"/>
    <w:rsid w:val="00E655C3"/>
    <w:rsid w:val="00E83445"/>
    <w:rsid w:val="00E873F4"/>
    <w:rsid w:val="00E94325"/>
    <w:rsid w:val="00EA2083"/>
    <w:rsid w:val="00EB4782"/>
    <w:rsid w:val="00EC1474"/>
    <w:rsid w:val="00EE6ECE"/>
    <w:rsid w:val="00EE7085"/>
    <w:rsid w:val="00F303D8"/>
    <w:rsid w:val="00F35FF6"/>
    <w:rsid w:val="00F856DD"/>
    <w:rsid w:val="00FA0312"/>
    <w:rsid w:val="00FA2F6E"/>
    <w:rsid w:val="00FE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B924"/>
  <w15:chartTrackingRefBased/>
  <w15:docId w15:val="{6075ABCE-DB35-477A-9B6A-C9E077EF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1E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42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D1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1E8F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ListBullet">
    <w:name w:val="List Bullet"/>
    <w:basedOn w:val="Normal"/>
    <w:uiPriority w:val="99"/>
    <w:unhideWhenUsed/>
    <w:rsid w:val="00C951CA"/>
    <w:pPr>
      <w:numPr>
        <w:numId w:val="3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04202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B44A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894AB-042F-5B4E-A1D3-DC475CC66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730</Words>
  <Characters>4164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Gabe Mansur</cp:lastModifiedBy>
  <cp:revision>2</cp:revision>
  <dcterms:created xsi:type="dcterms:W3CDTF">2018-05-07T17:02:00Z</dcterms:created>
  <dcterms:modified xsi:type="dcterms:W3CDTF">2018-05-07T17:02:00Z</dcterms:modified>
</cp:coreProperties>
</file>