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A3C7C" w14:textId="12BEAF7F" w:rsidR="00B010BB" w:rsidRPr="002E6C0F" w:rsidRDefault="00B010BB" w:rsidP="00B010BB">
      <w:pPr>
        <w:pStyle w:val="Heading3"/>
        <w:shd w:val="clear" w:color="auto" w:fill="FFFFFF"/>
        <w:spacing w:before="0" w:beforeAutospacing="0"/>
        <w:rPr>
          <w:rFonts w:ascii="Arial" w:hAnsi="Arial" w:cs="Arial"/>
          <w:bCs w:val="0"/>
          <w:color w:val="212529"/>
          <w:sz w:val="22"/>
          <w:szCs w:val="22"/>
        </w:rPr>
      </w:pPr>
      <w:r w:rsidRPr="002E6C0F">
        <w:rPr>
          <w:rFonts w:ascii="Arial" w:hAnsi="Arial" w:cs="Arial"/>
          <w:bCs w:val="0"/>
          <w:color w:val="212529"/>
          <w:sz w:val="22"/>
          <w:szCs w:val="22"/>
        </w:rPr>
        <w:t>Cryptography</w:t>
      </w:r>
      <w:r w:rsidR="00676337" w:rsidRPr="002E6C0F">
        <w:rPr>
          <w:rFonts w:ascii="Arial" w:hAnsi="Arial" w:cs="Arial"/>
          <w:bCs w:val="0"/>
          <w:color w:val="212529"/>
          <w:sz w:val="22"/>
          <w:szCs w:val="22"/>
        </w:rPr>
        <w:t xml:space="preserve"> </w:t>
      </w:r>
    </w:p>
    <w:p w14:paraId="0F98E25B" w14:textId="6F500F06" w:rsidR="00B66934" w:rsidRPr="002E6C0F" w:rsidRDefault="00B66934" w:rsidP="00DA7EE9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color w:val="212529"/>
          <w:sz w:val="22"/>
          <w:szCs w:val="22"/>
        </w:rPr>
        <w:t>Small thing: why is the font for cryptography smaller? Suggest going for consistency (and make headings, e.g. “Review” all the same size/</w:t>
      </w:r>
      <w:proofErr w:type="spellStart"/>
      <w:r w:rsidRPr="002E6C0F">
        <w:rPr>
          <w:rFonts w:ascii="Arial" w:hAnsi="Arial" w:cs="Arial"/>
          <w:b w:val="0"/>
          <w:bCs w:val="0"/>
          <w:color w:val="212529"/>
          <w:sz w:val="22"/>
          <w:szCs w:val="22"/>
        </w:rPr>
        <w:t>color</w:t>
      </w:r>
      <w:proofErr w:type="spellEnd"/>
      <w:r w:rsidRPr="002E6C0F">
        <w:rPr>
          <w:rFonts w:ascii="Arial" w:hAnsi="Arial" w:cs="Arial"/>
          <w:b w:val="0"/>
          <w:bCs w:val="0"/>
          <w:color w:val="212529"/>
          <w:sz w:val="22"/>
          <w:szCs w:val="22"/>
        </w:rPr>
        <w:t>).</w:t>
      </w:r>
    </w:p>
    <w:p w14:paraId="001A7E04" w14:textId="740C2BEF" w:rsidR="00B66934" w:rsidRPr="002E6C0F" w:rsidRDefault="00B66934" w:rsidP="00DA7EE9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noProof/>
          <w:color w:val="212529"/>
          <w:sz w:val="22"/>
          <w:szCs w:val="22"/>
        </w:rPr>
        <w:drawing>
          <wp:inline distT="0" distB="0" distL="0" distR="0" wp14:anchorId="03026B86" wp14:editId="49BD08EC">
            <wp:extent cx="5943600" cy="20415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D5536" w14:textId="77777777" w:rsidR="00DC262A" w:rsidRDefault="00DC262A" w:rsidP="00B66934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>Color coding</w:t>
      </w:r>
      <w:r w:rsidR="00B66934" w:rsidRPr="002E6C0F">
        <w:rPr>
          <w:rFonts w:ascii="Arial" w:hAnsi="Arial" w:cs="Arial"/>
        </w:rPr>
        <w:t xml:space="preserve"> </w:t>
      </w:r>
    </w:p>
    <w:p w14:paraId="0E2B859F" w14:textId="1E4B2F87" w:rsidR="00B66934" w:rsidRPr="002E6C0F" w:rsidRDefault="00DC262A" w:rsidP="00DC262A">
      <w:pPr>
        <w:pStyle w:val="ListBullet"/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It </w:t>
      </w:r>
      <w:r w:rsidR="00B66934" w:rsidRPr="002E6C0F">
        <w:rPr>
          <w:rFonts w:ascii="Arial" w:hAnsi="Arial" w:cs="Arial"/>
        </w:rPr>
        <w:t xml:space="preserve">would help to add some color cues for the three different elements. For example: make “Equation” dark </w:t>
      </w:r>
      <w:r w:rsidR="0026311A">
        <w:rPr>
          <w:rFonts w:ascii="Arial" w:hAnsi="Arial" w:cs="Arial"/>
        </w:rPr>
        <w:t>orange</w:t>
      </w:r>
      <w:r w:rsidR="00B66934" w:rsidRPr="002E6C0F">
        <w:rPr>
          <w:rFonts w:ascii="Arial" w:hAnsi="Arial" w:cs="Arial"/>
        </w:rPr>
        <w:t xml:space="preserve">; “Hypothesis” dark green; and “Guess the mapping” dark </w:t>
      </w:r>
      <w:r>
        <w:rPr>
          <w:rFonts w:ascii="Arial" w:hAnsi="Arial" w:cs="Arial"/>
        </w:rPr>
        <w:t>purple</w:t>
      </w:r>
      <w:r w:rsidR="00B66934" w:rsidRPr="002E6C0F">
        <w:rPr>
          <w:rFonts w:ascii="Arial" w:hAnsi="Arial" w:cs="Arial"/>
        </w:rPr>
        <w:t xml:space="preserve">. Then, in the display, repeat these colors as a way of reminding people </w:t>
      </w:r>
      <w:r>
        <w:rPr>
          <w:rFonts w:ascii="Arial" w:hAnsi="Arial" w:cs="Arial"/>
        </w:rPr>
        <w:t>of which element there are doing in a given trial</w:t>
      </w:r>
      <w:r w:rsidR="00B66934" w:rsidRPr="002E6C0F">
        <w:rPr>
          <w:rFonts w:ascii="Arial" w:hAnsi="Arial" w:cs="Arial"/>
        </w:rPr>
        <w:t>.</w:t>
      </w:r>
    </w:p>
    <w:p w14:paraId="4AF2961D" w14:textId="77777777" w:rsidR="002E6C0F" w:rsidRPr="002E6C0F" w:rsidRDefault="002E6C0F" w:rsidP="002E6C0F">
      <w:pPr>
        <w:pStyle w:val="ListBullet"/>
        <w:numPr>
          <w:ilvl w:val="0"/>
          <w:numId w:val="0"/>
        </w:numPr>
        <w:ind w:left="360"/>
        <w:rPr>
          <w:rFonts w:ascii="Arial" w:hAnsi="Arial" w:cs="Arial"/>
        </w:rPr>
      </w:pPr>
    </w:p>
    <w:p w14:paraId="30839B0A" w14:textId="295A622C" w:rsidR="00AC47C8" w:rsidRPr="002E6C0F" w:rsidRDefault="00293D6E" w:rsidP="00AC47C8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>Other c</w:t>
      </w:r>
      <w:r w:rsidR="00AC47C8" w:rsidRPr="002E6C0F">
        <w:rPr>
          <w:rFonts w:ascii="Arial" w:hAnsi="Arial" w:cs="Arial"/>
        </w:rPr>
        <w:t>omments on the display</w:t>
      </w:r>
      <w:r w:rsidR="000D141D" w:rsidRPr="002E6C0F">
        <w:rPr>
          <w:rFonts w:ascii="Arial" w:hAnsi="Arial" w:cs="Arial"/>
        </w:rPr>
        <w:t xml:space="preserve"> </w:t>
      </w:r>
    </w:p>
    <w:p w14:paraId="0F7428F6" w14:textId="46E31178" w:rsidR="0092052B" w:rsidRDefault="00293D6E" w:rsidP="000D141D">
      <w:pPr>
        <w:pStyle w:val="ListBullet"/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>Try to make the display flow like each trial does.</w:t>
      </w:r>
    </w:p>
    <w:p w14:paraId="1022061C" w14:textId="5CA24CA2" w:rsidR="00293D6E" w:rsidRPr="002E6C0F" w:rsidRDefault="00293D6E" w:rsidP="000D141D">
      <w:pPr>
        <w:pStyle w:val="ListBullet"/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>How about</w:t>
      </w:r>
      <w:r w:rsidR="0026311A">
        <w:rPr>
          <w:rFonts w:ascii="Arial" w:hAnsi="Arial" w:cs="Arial"/>
        </w:rPr>
        <w:t xml:space="preserve"> a field on the left for people to work through the different parts of the trials, and then the three pieces: </w:t>
      </w:r>
      <w:r w:rsidR="0026311A" w:rsidRPr="0026311A">
        <w:rPr>
          <w:rFonts w:ascii="Arial" w:hAnsi="Arial" w:cs="Arial"/>
          <w:color w:val="D46112"/>
        </w:rPr>
        <w:t>equation</w:t>
      </w:r>
      <w:r w:rsidR="0026311A">
        <w:rPr>
          <w:rFonts w:ascii="Arial" w:hAnsi="Arial" w:cs="Arial"/>
        </w:rPr>
        <w:t xml:space="preserve">; </w:t>
      </w:r>
      <w:r w:rsidR="0026311A" w:rsidRPr="0026311A">
        <w:rPr>
          <w:rFonts w:ascii="Arial" w:hAnsi="Arial" w:cs="Arial"/>
          <w:color w:val="538135" w:themeColor="accent6" w:themeShade="BF"/>
        </w:rPr>
        <w:t>hypotheses</w:t>
      </w:r>
      <w:r w:rsidR="0026311A">
        <w:rPr>
          <w:rFonts w:ascii="Arial" w:hAnsi="Arial" w:cs="Arial"/>
        </w:rPr>
        <w:t xml:space="preserve">; </w:t>
      </w:r>
      <w:r w:rsidR="0026311A" w:rsidRPr="0026311A">
        <w:rPr>
          <w:rFonts w:ascii="Arial" w:hAnsi="Arial" w:cs="Arial"/>
          <w:color w:val="7030A0"/>
        </w:rPr>
        <w:t>current guesses</w:t>
      </w:r>
      <w:r w:rsidR="0026311A">
        <w:rPr>
          <w:rFonts w:ascii="Arial" w:hAnsi="Arial" w:cs="Arial"/>
        </w:rPr>
        <w:t xml:space="preserve"> </w:t>
      </w:r>
      <w:r w:rsidR="00AE3796">
        <w:rPr>
          <w:rFonts w:ascii="Arial" w:hAnsi="Arial" w:cs="Arial"/>
        </w:rPr>
        <w:t>[to reflect the order of the trial]</w:t>
      </w:r>
    </w:p>
    <w:p w14:paraId="6F3D76EF" w14:textId="060983B9" w:rsidR="00AC47C8" w:rsidRDefault="00AC47C8" w:rsidP="00AC47C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noProof/>
          <w:lang w:val="en-GB" w:eastAsia="en-GB"/>
        </w:rPr>
      </w:pPr>
    </w:p>
    <w:p w14:paraId="360EF419" w14:textId="2E94DBEB" w:rsidR="0026311A" w:rsidRDefault="0026311A" w:rsidP="0026311A">
      <w:pPr>
        <w:pStyle w:val="ListBullet"/>
        <w:numPr>
          <w:ilvl w:val="0"/>
          <w:numId w:val="0"/>
        </w:numPr>
        <w:ind w:left="360" w:hanging="360"/>
        <w:jc w:val="center"/>
        <w:rPr>
          <w:rFonts w:ascii="Arial" w:hAnsi="Arial" w:cs="Arial"/>
          <w:noProof/>
          <w:lang w:val="en-GB" w:eastAsia="en-GB"/>
        </w:rPr>
      </w:pPr>
      <w:r>
        <w:rPr>
          <w:rFonts w:ascii="Arial" w:hAnsi="Arial" w:cs="Arial"/>
          <w:noProof/>
        </w:rPr>
        <w:drawing>
          <wp:inline distT="0" distB="0" distL="0" distR="0" wp14:anchorId="1FC59CC4" wp14:editId="7B1BCF3C">
            <wp:extent cx="3771900" cy="1587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73BBB" w14:textId="09EB829E" w:rsidR="00293D6E" w:rsidRPr="002E6C0F" w:rsidRDefault="00293D6E" w:rsidP="00AC47C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1B12004A" w14:textId="3DC37C7D" w:rsidR="006A562F" w:rsidRPr="002E6C0F" w:rsidRDefault="00B82BC7" w:rsidP="006A562F">
      <w:pPr>
        <w:pStyle w:val="Heading3"/>
        <w:shd w:val="clear" w:color="auto" w:fill="FFFFFF"/>
        <w:spacing w:before="0" w:beforeAutospacing="0"/>
        <w:rPr>
          <w:rFonts w:ascii="Arial" w:hAnsi="Arial" w:cs="Arial"/>
          <w:bCs w:val="0"/>
          <w:color w:val="212529"/>
          <w:sz w:val="22"/>
          <w:szCs w:val="22"/>
        </w:rPr>
      </w:pPr>
      <w:r w:rsidRPr="002E6C0F">
        <w:rPr>
          <w:rFonts w:ascii="Arial" w:hAnsi="Arial" w:cs="Arial"/>
          <w:bCs w:val="0"/>
          <w:color w:val="212529"/>
          <w:sz w:val="22"/>
          <w:szCs w:val="22"/>
        </w:rPr>
        <w:t xml:space="preserve">Optimization Task </w:t>
      </w:r>
    </w:p>
    <w:p w14:paraId="35913AEF" w14:textId="16A74D29" w:rsidR="00A61682" w:rsidRPr="002E6C0F" w:rsidRDefault="00364F53" w:rsidP="00E35B23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 xml:space="preserve">Need to make it clear </w:t>
      </w:r>
      <w:r w:rsidR="00A61682" w:rsidRPr="002E6C0F">
        <w:rPr>
          <w:rFonts w:ascii="Arial" w:hAnsi="Arial" w:cs="Arial"/>
        </w:rPr>
        <w:t xml:space="preserve">how many times </w:t>
      </w:r>
      <w:r>
        <w:rPr>
          <w:rFonts w:ascii="Arial" w:hAnsi="Arial" w:cs="Arial"/>
        </w:rPr>
        <w:t xml:space="preserve">people will be doing </w:t>
      </w:r>
      <w:r w:rsidR="00A61682" w:rsidRPr="002E6C0F">
        <w:rPr>
          <w:rFonts w:ascii="Arial" w:hAnsi="Arial" w:cs="Arial"/>
        </w:rPr>
        <w:t xml:space="preserve">the optimization task. </w:t>
      </w:r>
    </w:p>
    <w:p w14:paraId="4E0EBA54" w14:textId="5C319A71" w:rsidR="00205118" w:rsidRDefault="00AD7764" w:rsidP="00E35B23">
      <w:pPr>
        <w:pStyle w:val="ListBullet"/>
        <w:rPr>
          <w:rFonts w:ascii="Arial" w:hAnsi="Arial" w:cs="Arial"/>
        </w:rPr>
      </w:pPr>
      <w:r w:rsidRPr="002E6C0F">
        <w:rPr>
          <w:rFonts w:ascii="Arial" w:hAnsi="Arial" w:cs="Arial"/>
        </w:rPr>
        <w:t>Include</w:t>
      </w:r>
      <w:r w:rsidR="00205118" w:rsidRPr="002E6C0F">
        <w:rPr>
          <w:rFonts w:ascii="Arial" w:hAnsi="Arial" w:cs="Arial"/>
        </w:rPr>
        <w:t xml:space="preserve"> a “back to instructions” button [I found I lost track at some point]</w:t>
      </w:r>
      <w:r w:rsidR="00364F53">
        <w:rPr>
          <w:rFonts w:ascii="Arial" w:hAnsi="Arial" w:cs="Arial"/>
        </w:rPr>
        <w:t>. Solution: have a pop-up where people can get the instructions [without losing the guesses]</w:t>
      </w:r>
    </w:p>
    <w:p w14:paraId="4DD4CD9E" w14:textId="27E27785" w:rsidR="00897D57" w:rsidRDefault="00897D57" w:rsidP="00E35B23">
      <w:pPr>
        <w:pStyle w:val="ListBullet"/>
        <w:rPr>
          <w:rFonts w:ascii="Arial" w:hAnsi="Arial" w:cs="Arial"/>
        </w:rPr>
      </w:pPr>
      <w:r w:rsidRPr="00C12D41">
        <w:rPr>
          <w:rFonts w:ascii="Arial" w:hAnsi="Arial" w:cs="Arial"/>
          <w:b/>
        </w:rPr>
        <w:lastRenderedPageBreak/>
        <w:t xml:space="preserve">I was able to click the “submit” button without </w:t>
      </w:r>
      <w:proofErr w:type="gramStart"/>
      <w:r w:rsidRPr="00C12D41">
        <w:rPr>
          <w:rFonts w:ascii="Arial" w:hAnsi="Arial" w:cs="Arial"/>
          <w:b/>
        </w:rPr>
        <w:t>actually putting</w:t>
      </w:r>
      <w:proofErr w:type="gramEnd"/>
      <w:r w:rsidRPr="00C12D41">
        <w:rPr>
          <w:rFonts w:ascii="Arial" w:hAnsi="Arial" w:cs="Arial"/>
          <w:b/>
        </w:rPr>
        <w:t xml:space="preserve"> a number in.</w:t>
      </w:r>
      <w:r w:rsidRPr="002E6C0F">
        <w:rPr>
          <w:rFonts w:ascii="Arial" w:hAnsi="Arial" w:cs="Arial"/>
        </w:rPr>
        <w:t xml:space="preserve"> Make it so that to </w:t>
      </w:r>
      <w:proofErr w:type="gramStart"/>
      <w:r w:rsidRPr="002E6C0F">
        <w:rPr>
          <w:rFonts w:ascii="Arial" w:hAnsi="Arial" w:cs="Arial"/>
        </w:rPr>
        <w:t>continue on</w:t>
      </w:r>
      <w:proofErr w:type="gramEnd"/>
      <w:r w:rsidRPr="002E6C0F">
        <w:rPr>
          <w:rFonts w:ascii="Arial" w:hAnsi="Arial" w:cs="Arial"/>
        </w:rPr>
        <w:t>, people have to guess a number between 0 and 300.</w:t>
      </w:r>
    </w:p>
    <w:p w14:paraId="360FE051" w14:textId="2F792D63" w:rsidR="00184B29" w:rsidRDefault="008477F2" w:rsidP="00E35B23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>After the final (e.g. 9</w:t>
      </w:r>
      <w:r w:rsidRPr="008477F2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) guess, we need people to be able to see all 9 guesses. </w:t>
      </w:r>
      <w:r w:rsidR="00924071">
        <w:rPr>
          <w:rFonts w:ascii="Arial" w:hAnsi="Arial" w:cs="Arial"/>
        </w:rPr>
        <w:t>Have a popup that says</w:t>
      </w:r>
    </w:p>
    <w:p w14:paraId="156E3E41" w14:textId="0241C0BF" w:rsidR="008477F2" w:rsidRDefault="008477F2" w:rsidP="008477F2">
      <w:pPr>
        <w:pStyle w:val="ListBullet"/>
        <w:numPr>
          <w:ilvl w:val="0"/>
          <w:numId w:val="0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924071">
        <w:rPr>
          <w:rFonts w:ascii="Arial" w:hAnsi="Arial" w:cs="Arial"/>
        </w:rPr>
        <w:t>Your next guess is your final answer.</w:t>
      </w:r>
      <w:r>
        <w:rPr>
          <w:rFonts w:ascii="Arial" w:hAnsi="Arial" w:cs="Arial"/>
        </w:rPr>
        <w:t xml:space="preserve"> Based on your </w:t>
      </w:r>
      <w:r w:rsidR="00924071">
        <w:rPr>
          <w:rFonts w:ascii="Arial" w:hAnsi="Arial" w:cs="Arial"/>
        </w:rPr>
        <w:t xml:space="preserve">previous </w:t>
      </w:r>
      <w:r>
        <w:rPr>
          <w:rFonts w:ascii="Arial" w:hAnsi="Arial" w:cs="Arial"/>
        </w:rPr>
        <w:t>9 guesses, type the number that you think will result in the biggest value”.</w:t>
      </w:r>
    </w:p>
    <w:p w14:paraId="2F8C0620" w14:textId="7BF3C577" w:rsidR="00924071" w:rsidRPr="002E6C0F" w:rsidRDefault="00924071" w:rsidP="008477F2">
      <w:pPr>
        <w:pStyle w:val="ListBullet"/>
        <w:numPr>
          <w:ilvl w:val="0"/>
          <w:numId w:val="0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>Then people return to the main screen, the text at the top is changed to say something like “Final Answer” and then they just enter their best guess.</w:t>
      </w:r>
    </w:p>
    <w:p w14:paraId="19610536" w14:textId="4B93D6A9" w:rsidR="00C24F30" w:rsidRDefault="00C24F30" w:rsidP="00E35B23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>In the instructions, remove the square brackets from the numbers, e.g. “You will have [9] guesses”.</w:t>
      </w:r>
    </w:p>
    <w:p w14:paraId="03C7359C" w14:textId="6923968A" w:rsidR="00205118" w:rsidRPr="002E6C0F" w:rsidRDefault="00205118" w:rsidP="00E35B23">
      <w:pPr>
        <w:pStyle w:val="ListBullet"/>
        <w:rPr>
          <w:rFonts w:ascii="Arial" w:hAnsi="Arial" w:cs="Arial"/>
        </w:rPr>
      </w:pPr>
      <w:r w:rsidRPr="002E6C0F">
        <w:rPr>
          <w:rFonts w:ascii="Arial" w:hAnsi="Arial" w:cs="Arial"/>
        </w:rPr>
        <w:t>Small but useful detail: center the numbers in the guessing table [i.e. this table]</w:t>
      </w:r>
    </w:p>
    <w:p w14:paraId="70D5683B" w14:textId="15A99D40" w:rsidR="00205118" w:rsidRPr="002E6C0F" w:rsidRDefault="00205118" w:rsidP="007F7775">
      <w:pPr>
        <w:pStyle w:val="ListBullet"/>
        <w:numPr>
          <w:ilvl w:val="0"/>
          <w:numId w:val="0"/>
        </w:numPr>
        <w:ind w:left="360"/>
        <w:rPr>
          <w:rFonts w:ascii="Arial" w:hAnsi="Arial" w:cs="Arial"/>
          <w:b/>
        </w:rPr>
      </w:pPr>
      <w:r w:rsidRPr="002E6C0F">
        <w:rPr>
          <w:rFonts w:ascii="Arial" w:hAnsi="Arial" w:cs="Arial"/>
          <w:noProof/>
          <w:lang w:val="en-GB" w:eastAsia="en-GB"/>
        </w:rPr>
        <w:drawing>
          <wp:inline distT="0" distB="0" distL="0" distR="0" wp14:anchorId="4DC62ECE" wp14:editId="563F6D5D">
            <wp:extent cx="5505450" cy="942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6C0F">
        <w:rPr>
          <w:rFonts w:ascii="Arial" w:hAnsi="Arial" w:cs="Arial"/>
          <w:b/>
        </w:rPr>
        <w:t xml:space="preserve"> </w:t>
      </w:r>
    </w:p>
    <w:p w14:paraId="390E8614" w14:textId="6CC6EA11" w:rsidR="00B82BC7" w:rsidRPr="002E6C0F" w:rsidRDefault="00786AF4" w:rsidP="00786AF4">
      <w:pPr>
        <w:pStyle w:val="Heading3"/>
        <w:shd w:val="clear" w:color="auto" w:fill="FFFFFF"/>
        <w:spacing w:before="0" w:beforeAutospacing="0"/>
        <w:rPr>
          <w:rFonts w:ascii="Arial" w:hAnsi="Arial" w:cs="Arial"/>
          <w:bCs w:val="0"/>
          <w:sz w:val="22"/>
          <w:szCs w:val="22"/>
        </w:rPr>
      </w:pPr>
      <w:r w:rsidRPr="002E6C0F">
        <w:rPr>
          <w:rFonts w:ascii="Arial" w:hAnsi="Arial" w:cs="Arial"/>
          <w:bCs w:val="0"/>
          <w:sz w:val="22"/>
          <w:szCs w:val="22"/>
        </w:rPr>
        <w:t xml:space="preserve">Add a </w:t>
      </w:r>
      <w:r w:rsidR="00B82BC7" w:rsidRPr="002E6C0F">
        <w:rPr>
          <w:rFonts w:ascii="Arial" w:hAnsi="Arial" w:cs="Arial"/>
          <w:bCs w:val="0"/>
          <w:sz w:val="22"/>
          <w:szCs w:val="22"/>
        </w:rPr>
        <w:t>Practice round</w:t>
      </w:r>
      <w:r w:rsidRPr="002E6C0F">
        <w:rPr>
          <w:rFonts w:ascii="Arial" w:hAnsi="Arial" w:cs="Arial"/>
          <w:bCs w:val="0"/>
          <w:sz w:val="22"/>
          <w:szCs w:val="22"/>
        </w:rPr>
        <w:t xml:space="preserve"> for optimization</w:t>
      </w:r>
      <w:r w:rsidR="007F7775" w:rsidRPr="002E6C0F">
        <w:rPr>
          <w:rFonts w:ascii="Arial" w:hAnsi="Arial" w:cs="Arial"/>
          <w:bCs w:val="0"/>
          <w:sz w:val="22"/>
          <w:szCs w:val="22"/>
        </w:rPr>
        <w:t>!</w:t>
      </w:r>
    </w:p>
    <w:p w14:paraId="6FD7C2AF" w14:textId="2109477E" w:rsidR="000D141D" w:rsidRPr="002E6C0F" w:rsidRDefault="000D141D" w:rsidP="000D141D">
      <w:pPr>
        <w:pStyle w:val="Heading3"/>
        <w:shd w:val="clear" w:color="auto" w:fill="FFFFFF"/>
        <w:spacing w:before="0" w:beforeAutospacing="0"/>
        <w:ind w:left="360"/>
        <w:rPr>
          <w:rFonts w:ascii="Arial" w:hAnsi="Arial" w:cs="Arial"/>
          <w:b w:val="0"/>
          <w:bCs w:val="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sz w:val="22"/>
          <w:szCs w:val="22"/>
        </w:rPr>
        <w:t>Optimization practice</w:t>
      </w:r>
    </w:p>
    <w:p w14:paraId="15D263ED" w14:textId="77777777" w:rsidR="00786AF4" w:rsidRPr="002E6C0F" w:rsidRDefault="00786AF4" w:rsidP="002C020F">
      <w:pPr>
        <w:pStyle w:val="Heading3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 w:cs="Arial"/>
          <w:bCs w:val="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sz w:val="22"/>
          <w:szCs w:val="22"/>
        </w:rPr>
        <w:t xml:space="preserve">Text: </w:t>
      </w:r>
    </w:p>
    <w:p w14:paraId="434AE44B" w14:textId="50780827" w:rsidR="000C6E6A" w:rsidRPr="002E6C0F" w:rsidRDefault="00B82BC7" w:rsidP="00786AF4">
      <w:pPr>
        <w:pStyle w:val="Heading3"/>
        <w:shd w:val="clear" w:color="auto" w:fill="FFFFFF"/>
        <w:spacing w:before="0" w:beforeAutospacing="0"/>
        <w:ind w:left="1080"/>
        <w:rPr>
          <w:rFonts w:ascii="Arial" w:hAnsi="Arial" w:cs="Arial"/>
          <w:bCs w:val="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sz w:val="22"/>
          <w:szCs w:val="22"/>
        </w:rPr>
        <w:t>“Let’s start with a quick practice.</w:t>
      </w:r>
      <w:r w:rsidR="00786AF4" w:rsidRPr="002E6C0F">
        <w:rPr>
          <w:rFonts w:ascii="Arial" w:hAnsi="Arial" w:cs="Arial"/>
          <w:bCs w:val="0"/>
          <w:sz w:val="22"/>
          <w:szCs w:val="22"/>
        </w:rPr>
        <w:t xml:space="preserve"> </w:t>
      </w:r>
      <w:r w:rsidRPr="002E6C0F">
        <w:rPr>
          <w:rFonts w:ascii="Arial" w:hAnsi="Arial" w:cs="Arial"/>
          <w:b w:val="0"/>
          <w:bCs w:val="0"/>
          <w:sz w:val="22"/>
          <w:szCs w:val="22"/>
        </w:rPr>
        <w:t xml:space="preserve">Say the </w:t>
      </w:r>
      <w:r w:rsidR="000C6E6A" w:rsidRPr="002E6C0F">
        <w:rPr>
          <w:rFonts w:ascii="Arial" w:hAnsi="Arial" w:cs="Arial"/>
          <w:b w:val="0"/>
          <w:bCs w:val="0"/>
          <w:sz w:val="22"/>
          <w:szCs w:val="22"/>
        </w:rPr>
        <w:t>underlying relationship [which you won’t know] looks like this</w:t>
      </w:r>
    </w:p>
    <w:p w14:paraId="3C462A3B" w14:textId="226D391B" w:rsidR="00293F01" w:rsidRPr="002E6C0F" w:rsidRDefault="00293F01" w:rsidP="00293F01">
      <w:pPr>
        <w:pStyle w:val="Heading3"/>
        <w:shd w:val="clear" w:color="auto" w:fill="FFFFFF"/>
        <w:spacing w:before="0" w:beforeAutospacing="0"/>
        <w:rPr>
          <w:rFonts w:ascii="Arial" w:hAnsi="Arial" w:cs="Arial"/>
          <w:bCs w:val="0"/>
          <w:sz w:val="22"/>
          <w:szCs w:val="22"/>
        </w:rPr>
      </w:pPr>
      <w:r w:rsidRPr="002E6C0F">
        <w:rPr>
          <w:rFonts w:ascii="Arial" w:hAnsi="Arial" w:cs="Arial"/>
          <w:noProof/>
        </w:rPr>
        <w:drawing>
          <wp:inline distT="0" distB="0" distL="0" distR="0" wp14:anchorId="2B25C453" wp14:editId="5F716C9A">
            <wp:extent cx="4523912" cy="3279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285" cy="327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3909B" w14:textId="002E4B0F" w:rsidR="00BA1B76" w:rsidRPr="002E6C0F" w:rsidRDefault="00BA1B76" w:rsidP="00293F01">
      <w:pPr>
        <w:pStyle w:val="Heading3"/>
        <w:shd w:val="clear" w:color="auto" w:fill="FFFFFF"/>
        <w:spacing w:before="0" w:beforeAutospacing="0"/>
        <w:rPr>
          <w:rFonts w:ascii="Arial" w:hAnsi="Arial" w:cs="Arial"/>
          <w:bCs w:val="0"/>
          <w:color w:val="FF0000"/>
          <w:sz w:val="22"/>
          <w:szCs w:val="22"/>
        </w:rPr>
      </w:pPr>
      <w:r w:rsidRPr="002E6C0F">
        <w:rPr>
          <w:rFonts w:ascii="Arial" w:hAnsi="Arial" w:cs="Arial"/>
          <w:noProof/>
        </w:rPr>
        <w:lastRenderedPageBreak/>
        <w:drawing>
          <wp:inline distT="0" distB="0" distL="0" distR="0" wp14:anchorId="4CDC4120" wp14:editId="039A009A">
            <wp:extent cx="3181350" cy="43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718"/>
                    <a:stretch/>
                  </pic:blipFill>
                  <pic:spPr bwMode="auto">
                    <a:xfrm>
                      <a:off x="0" y="0"/>
                      <a:ext cx="3181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634A3" w:rsidRPr="002E6C0F">
        <w:rPr>
          <w:rFonts w:ascii="Arial" w:hAnsi="Arial" w:cs="Arial"/>
          <w:bCs w:val="0"/>
          <w:color w:val="FF0000"/>
          <w:sz w:val="22"/>
          <w:szCs w:val="22"/>
        </w:rPr>
        <w:t>[note this is function A]</w:t>
      </w:r>
    </w:p>
    <w:p w14:paraId="4A7A7BAD" w14:textId="6FC38831" w:rsidR="00B82BC7" w:rsidRPr="002E6C0F" w:rsidRDefault="00086B5E" w:rsidP="0005036F">
      <w:pPr>
        <w:pStyle w:val="Heading3"/>
        <w:shd w:val="clear" w:color="auto" w:fill="FFFFFF"/>
        <w:spacing w:before="0" w:beforeAutospacing="0"/>
        <w:ind w:left="1080"/>
        <w:rPr>
          <w:rFonts w:ascii="Arial" w:hAnsi="Arial" w:cs="Arial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For example, </w:t>
      </w:r>
      <w:r w:rsidR="00867357">
        <w:rPr>
          <w:rFonts w:ascii="Arial" w:hAnsi="Arial" w:cs="Arial"/>
          <w:b w:val="0"/>
          <w:bCs w:val="0"/>
          <w:sz w:val="22"/>
          <w:szCs w:val="22"/>
        </w:rPr>
        <w:t xml:space="preserve">if you look at the graph you can see that when you enter the number </w:t>
      </w:r>
      <w:r>
        <w:rPr>
          <w:rFonts w:ascii="Arial" w:hAnsi="Arial" w:cs="Arial"/>
          <w:b w:val="0"/>
          <w:bCs w:val="0"/>
          <w:sz w:val="22"/>
          <w:szCs w:val="22"/>
        </w:rPr>
        <w:t>50, the output will be close to 100.</w:t>
      </w:r>
      <w:r w:rsidR="00B82BC7" w:rsidRPr="002E6C0F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867357">
        <w:rPr>
          <w:rFonts w:ascii="Arial" w:hAnsi="Arial" w:cs="Arial"/>
          <w:b w:val="0"/>
          <w:bCs w:val="0"/>
          <w:sz w:val="22"/>
          <w:szCs w:val="22"/>
        </w:rPr>
        <w:t>From the graph, y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ou can </w:t>
      </w:r>
      <w:r w:rsidR="00867357">
        <w:rPr>
          <w:rFonts w:ascii="Arial" w:hAnsi="Arial" w:cs="Arial"/>
          <w:b w:val="0"/>
          <w:bCs w:val="0"/>
          <w:sz w:val="22"/>
          <w:szCs w:val="22"/>
        </w:rPr>
        <w:t xml:space="preserve">also 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see that </w:t>
      </w:r>
      <w:r w:rsidR="00867357">
        <w:rPr>
          <w:rFonts w:ascii="Arial" w:hAnsi="Arial" w:cs="Arial"/>
          <w:b w:val="0"/>
          <w:bCs w:val="0"/>
          <w:sz w:val="22"/>
          <w:szCs w:val="22"/>
        </w:rPr>
        <w:t xml:space="preserve">you will get the biggest output when you enter 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240. </w:t>
      </w:r>
      <w:r w:rsidR="00867357">
        <w:rPr>
          <w:rFonts w:ascii="Arial" w:hAnsi="Arial" w:cs="Arial"/>
          <w:b w:val="0"/>
          <w:bCs w:val="0"/>
          <w:sz w:val="22"/>
          <w:szCs w:val="22"/>
        </w:rPr>
        <w:t>Last, i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f you enter a number close to </w:t>
      </w:r>
      <w:r w:rsidR="00B14850" w:rsidRPr="002E6C0F">
        <w:rPr>
          <w:rFonts w:ascii="Arial" w:hAnsi="Arial" w:cs="Arial"/>
          <w:b w:val="0"/>
          <w:bCs w:val="0"/>
          <w:sz w:val="22"/>
          <w:szCs w:val="22"/>
        </w:rPr>
        <w:t>140</w:t>
      </w:r>
      <w:r w:rsidR="00B82BC7" w:rsidRPr="002E6C0F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>
        <w:rPr>
          <w:rFonts w:ascii="Arial" w:hAnsi="Arial" w:cs="Arial"/>
          <w:b w:val="0"/>
          <w:bCs w:val="0"/>
          <w:sz w:val="22"/>
          <w:szCs w:val="22"/>
        </w:rPr>
        <w:t>the computer will give you a negative number.</w:t>
      </w:r>
    </w:p>
    <w:p w14:paraId="57E78353" w14:textId="11FEB9F2" w:rsidR="00B82BC7" w:rsidRPr="002E6C0F" w:rsidRDefault="0005036F" w:rsidP="0005036F">
      <w:pPr>
        <w:pStyle w:val="Heading3"/>
        <w:shd w:val="clear" w:color="auto" w:fill="FFFFFF"/>
        <w:spacing w:before="0" w:beforeAutospacing="0"/>
        <w:ind w:left="1080"/>
        <w:jc w:val="center"/>
        <w:rPr>
          <w:rFonts w:ascii="Arial" w:hAnsi="Arial" w:cs="Arial"/>
          <w:bCs w:val="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sz w:val="22"/>
          <w:szCs w:val="22"/>
        </w:rPr>
        <w:t xml:space="preserve">Practice: </w:t>
      </w:r>
      <w:r w:rsidR="00B82BC7" w:rsidRPr="002E6C0F">
        <w:rPr>
          <w:rFonts w:ascii="Arial" w:hAnsi="Arial" w:cs="Arial"/>
          <w:b w:val="0"/>
          <w:bCs w:val="0"/>
          <w:sz w:val="22"/>
          <w:szCs w:val="22"/>
        </w:rPr>
        <w:t>enter a number between 0 and 300</w:t>
      </w:r>
      <w:proofErr w:type="gramStart"/>
      <w:r w:rsidR="00B82BC7" w:rsidRPr="002E6C0F">
        <w:rPr>
          <w:rFonts w:ascii="Arial" w:hAnsi="Arial" w:cs="Arial"/>
          <w:b w:val="0"/>
          <w:bCs w:val="0"/>
          <w:sz w:val="22"/>
          <w:szCs w:val="22"/>
        </w:rPr>
        <w:t>…</w:t>
      </w:r>
      <w:r w:rsidR="00B14850" w:rsidRPr="002E6C0F">
        <w:rPr>
          <w:rFonts w:ascii="Arial" w:hAnsi="Arial" w:cs="Arial"/>
          <w:b w:val="0"/>
          <w:bCs w:val="0"/>
          <w:sz w:val="22"/>
          <w:szCs w:val="22"/>
        </w:rPr>
        <w:t>[</w:t>
      </w:r>
      <w:proofErr w:type="gramEnd"/>
      <w:r w:rsidR="00B14850" w:rsidRPr="002E6C0F">
        <w:rPr>
          <w:rFonts w:ascii="Arial" w:hAnsi="Arial" w:cs="Arial"/>
          <w:b w:val="0"/>
          <w:bCs w:val="0"/>
          <w:sz w:val="22"/>
          <w:szCs w:val="22"/>
        </w:rPr>
        <w:t>use Function A]</w:t>
      </w:r>
    </w:p>
    <w:p w14:paraId="34A19040" w14:textId="7F4D01E1" w:rsidR="000A7A9D" w:rsidRPr="002E6C0F" w:rsidRDefault="000A7A9D" w:rsidP="0005036F">
      <w:pPr>
        <w:pStyle w:val="Heading3"/>
        <w:shd w:val="clear" w:color="auto" w:fill="FFFFFF"/>
        <w:spacing w:before="0" w:beforeAutospacing="0"/>
        <w:ind w:left="1080"/>
        <w:jc w:val="center"/>
        <w:rPr>
          <w:rFonts w:ascii="Arial" w:hAnsi="Arial" w:cs="Arial"/>
          <w:b w:val="0"/>
          <w:bCs w:val="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sz w:val="22"/>
          <w:szCs w:val="22"/>
        </w:rPr>
        <w:t>Try inputting another number between 0 and 300.</w:t>
      </w:r>
    </w:p>
    <w:p w14:paraId="2BF7660D" w14:textId="67DEB1E7" w:rsidR="0005036F" w:rsidRPr="002E6C0F" w:rsidRDefault="0005036F" w:rsidP="0005036F">
      <w:pPr>
        <w:pStyle w:val="Heading3"/>
        <w:shd w:val="clear" w:color="auto" w:fill="FFFFFF"/>
        <w:spacing w:before="0" w:beforeAutospacing="0"/>
        <w:ind w:left="1080"/>
        <w:jc w:val="center"/>
        <w:rPr>
          <w:rFonts w:ascii="Arial" w:hAnsi="Arial" w:cs="Arial"/>
          <w:bCs w:val="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sz w:val="22"/>
          <w:szCs w:val="22"/>
        </w:rPr>
        <w:t>Click Next to continue</w:t>
      </w:r>
    </w:p>
    <w:p w14:paraId="530C67CA" w14:textId="38549B7D" w:rsidR="007F1BF8" w:rsidRPr="007F1BF8" w:rsidRDefault="0005036F" w:rsidP="002C020F">
      <w:pPr>
        <w:pStyle w:val="Heading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bCs w:val="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sz w:val="22"/>
          <w:szCs w:val="22"/>
        </w:rPr>
        <w:t xml:space="preserve">NEXT PAGE </w:t>
      </w:r>
      <w:r w:rsidR="00B82BC7" w:rsidRPr="002E6C0F">
        <w:rPr>
          <w:rFonts w:ascii="Arial" w:hAnsi="Arial" w:cs="Arial"/>
          <w:b w:val="0"/>
          <w:bCs w:val="0"/>
          <w:sz w:val="22"/>
          <w:szCs w:val="22"/>
        </w:rPr>
        <w:t xml:space="preserve">“Now, </w:t>
      </w:r>
      <w:r w:rsidR="007A4D4D">
        <w:rPr>
          <w:rFonts w:ascii="Arial" w:hAnsi="Arial" w:cs="Arial"/>
          <w:b w:val="0"/>
          <w:bCs w:val="0"/>
          <w:sz w:val="22"/>
          <w:szCs w:val="22"/>
        </w:rPr>
        <w:t xml:space="preserve">you will do the optimization task </w:t>
      </w:r>
      <w:r w:rsidR="007F1BF8">
        <w:rPr>
          <w:rFonts w:ascii="Arial" w:hAnsi="Arial" w:cs="Arial"/>
          <w:b w:val="0"/>
          <w:bCs w:val="0"/>
          <w:sz w:val="22"/>
          <w:szCs w:val="22"/>
        </w:rPr>
        <w:t>4</w:t>
      </w:r>
      <w:r w:rsidR="007A4D4D">
        <w:rPr>
          <w:rFonts w:ascii="Arial" w:hAnsi="Arial" w:cs="Arial"/>
          <w:b w:val="0"/>
          <w:bCs w:val="0"/>
          <w:sz w:val="22"/>
          <w:szCs w:val="22"/>
        </w:rPr>
        <w:t xml:space="preserve"> separate time</w:t>
      </w:r>
      <w:r w:rsidR="007F1BF8">
        <w:rPr>
          <w:rFonts w:ascii="Arial" w:hAnsi="Arial" w:cs="Arial"/>
          <w:b w:val="0"/>
          <w:bCs w:val="0"/>
          <w:sz w:val="22"/>
          <w:szCs w:val="22"/>
        </w:rPr>
        <w:t>s</w:t>
      </w:r>
      <w:r w:rsidR="007A4D4D">
        <w:rPr>
          <w:rFonts w:ascii="Arial" w:hAnsi="Arial" w:cs="Arial"/>
          <w:b w:val="0"/>
          <w:bCs w:val="0"/>
          <w:sz w:val="22"/>
          <w:szCs w:val="22"/>
        </w:rPr>
        <w:t>. Each time, there will be a different underlying relationship</w:t>
      </w:r>
      <w:proofErr w:type="gramStart"/>
      <w:r w:rsidR="007A4D4D">
        <w:rPr>
          <w:rFonts w:ascii="Arial" w:hAnsi="Arial" w:cs="Arial"/>
          <w:b w:val="0"/>
          <w:bCs w:val="0"/>
          <w:sz w:val="22"/>
          <w:szCs w:val="22"/>
        </w:rPr>
        <w:t xml:space="preserve">. </w:t>
      </w:r>
      <w:proofErr w:type="gramEnd"/>
      <w:r w:rsidR="007A4D4D">
        <w:rPr>
          <w:rFonts w:ascii="Arial" w:hAnsi="Arial" w:cs="Arial"/>
          <w:b w:val="0"/>
          <w:bCs w:val="0"/>
          <w:sz w:val="22"/>
          <w:szCs w:val="22"/>
        </w:rPr>
        <w:t>Each time, you will have 9 guesses to try to find a number that gives you a big value in return</w:t>
      </w:r>
      <w:r w:rsidR="000A7A9D" w:rsidRPr="002E6C0F">
        <w:rPr>
          <w:rFonts w:ascii="Arial" w:hAnsi="Arial" w:cs="Arial"/>
          <w:b w:val="0"/>
          <w:bCs w:val="0"/>
          <w:sz w:val="22"/>
          <w:szCs w:val="22"/>
        </w:rPr>
        <w:t>.”</w:t>
      </w:r>
    </w:p>
    <w:p w14:paraId="7CD8EDC8" w14:textId="77777777" w:rsidR="007F1BF8" w:rsidRDefault="007F1BF8" w:rsidP="007F1BF8">
      <w:pPr>
        <w:pStyle w:val="Heading3"/>
        <w:shd w:val="clear" w:color="auto" w:fill="FFFFFF"/>
        <w:spacing w:before="0" w:beforeAutospacing="0"/>
        <w:rPr>
          <w:rFonts w:ascii="Arial" w:hAnsi="Arial" w:cs="Arial"/>
          <w:bCs w:val="0"/>
          <w:sz w:val="22"/>
          <w:szCs w:val="22"/>
        </w:rPr>
      </w:pPr>
      <w:r>
        <w:rPr>
          <w:rFonts w:ascii="Arial" w:hAnsi="Arial" w:cs="Arial"/>
          <w:bCs w:val="0"/>
          <w:sz w:val="22"/>
          <w:szCs w:val="22"/>
        </w:rPr>
        <w:t>Overall notes on the optimization task</w:t>
      </w:r>
    </w:p>
    <w:p w14:paraId="220477C5" w14:textId="5AF7A229" w:rsidR="007F1BF8" w:rsidRDefault="007F1BF8" w:rsidP="002C020F">
      <w:pPr>
        <w:pStyle w:val="Heading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Have “introduction” and “practice” pages.</w:t>
      </w:r>
    </w:p>
    <w:p w14:paraId="6914DD4D" w14:textId="549336F1" w:rsidR="007F1BF8" w:rsidRDefault="007F1BF8" w:rsidP="007F1BF8">
      <w:pPr>
        <w:pStyle w:val="Heading3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Then, have functionality to be able to choose which functions people see (e.g. Function D, E, G, I]</w:t>
      </w:r>
    </w:p>
    <w:p w14:paraId="3C79BF60" w14:textId="1EA9C4CF" w:rsidR="007F1BF8" w:rsidRDefault="007F1BF8" w:rsidP="007F1BF8">
      <w:pPr>
        <w:pStyle w:val="Heading3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After people do the first function (e.g. function D) and submit an answer, they get page that lets them know how many tasks they </w:t>
      </w:r>
      <w:proofErr w:type="gramStart"/>
      <w:r>
        <w:rPr>
          <w:rFonts w:ascii="Arial" w:hAnsi="Arial" w:cs="Arial"/>
          <w:b w:val="0"/>
          <w:bCs w:val="0"/>
          <w:sz w:val="22"/>
          <w:szCs w:val="22"/>
        </w:rPr>
        <w:t>have to</w:t>
      </w:r>
      <w:proofErr w:type="gramEnd"/>
      <w:r>
        <w:rPr>
          <w:rFonts w:ascii="Arial" w:hAnsi="Arial" w:cs="Arial"/>
          <w:b w:val="0"/>
          <w:bCs w:val="0"/>
          <w:sz w:val="22"/>
          <w:szCs w:val="22"/>
        </w:rPr>
        <w:t xml:space="preserve"> go:</w:t>
      </w:r>
    </w:p>
    <w:p w14:paraId="71F006F9" w14:textId="213574E5" w:rsidR="007F1BF8" w:rsidRDefault="007F1BF8" w:rsidP="007F1BF8">
      <w:pPr>
        <w:pStyle w:val="Heading3"/>
        <w:shd w:val="clear" w:color="auto" w:fill="FFFFFF"/>
        <w:spacing w:before="0" w:beforeAutospacing="0"/>
        <w:ind w:left="108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“Optimization Task</w:t>
      </w:r>
      <w:r w:rsidR="0052181C">
        <w:rPr>
          <w:rFonts w:ascii="Arial" w:hAnsi="Arial" w:cs="Arial"/>
          <w:b w:val="0"/>
          <w:bCs w:val="0"/>
          <w:sz w:val="22"/>
          <w:szCs w:val="22"/>
        </w:rPr>
        <w:t>: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2 of 4</w:t>
      </w:r>
      <w:r>
        <w:rPr>
          <w:rFonts w:ascii="Arial" w:hAnsi="Arial" w:cs="Arial"/>
          <w:b w:val="0"/>
          <w:bCs w:val="0"/>
          <w:sz w:val="22"/>
          <w:szCs w:val="22"/>
        </w:rPr>
        <w:br/>
        <w:t>Now you will…</w:t>
      </w:r>
    </w:p>
    <w:p w14:paraId="29021E25" w14:textId="145007B1" w:rsidR="007F1BF8" w:rsidRDefault="007F1BF8" w:rsidP="007F1BF8">
      <w:pPr>
        <w:pStyle w:val="Heading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Get rid of this page (that pops up between functions):</w:t>
      </w:r>
    </w:p>
    <w:p w14:paraId="72ADDBB8" w14:textId="1EDED976" w:rsidR="007F1BF8" w:rsidRPr="007F1BF8" w:rsidRDefault="007F1BF8" w:rsidP="007F1BF8">
      <w:pPr>
        <w:pStyle w:val="Heading3"/>
        <w:shd w:val="clear" w:color="auto" w:fill="FFFFFF"/>
        <w:spacing w:before="0" w:beforeAutospacing="0"/>
        <w:ind w:left="36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noProof/>
          <w:sz w:val="22"/>
          <w:szCs w:val="22"/>
        </w:rPr>
        <w:drawing>
          <wp:inline distT="0" distB="0" distL="0" distR="0" wp14:anchorId="7A24A02B" wp14:editId="5D8DAAD0">
            <wp:extent cx="5721350" cy="17081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7E64C" w14:textId="4ABD6C2B" w:rsidR="00B914B8" w:rsidRPr="00B914B8" w:rsidRDefault="00B914B8" w:rsidP="002C020F">
      <w:pPr>
        <w:pStyle w:val="Heading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sz w:val="22"/>
          <w:szCs w:val="22"/>
        </w:rPr>
      </w:pPr>
      <w:r w:rsidRPr="00B914B8">
        <w:rPr>
          <w:rFonts w:ascii="Arial" w:hAnsi="Arial" w:cs="Arial"/>
          <w:b w:val="0"/>
          <w:bCs w:val="0"/>
          <w:sz w:val="22"/>
          <w:szCs w:val="22"/>
        </w:rPr>
        <w:t>Score</w:t>
      </w:r>
      <w:r w:rsidR="003931D0">
        <w:rPr>
          <w:rFonts w:ascii="Arial" w:hAnsi="Arial" w:cs="Arial"/>
          <w:b w:val="0"/>
          <w:bCs w:val="0"/>
          <w:sz w:val="22"/>
          <w:szCs w:val="22"/>
        </w:rPr>
        <w:t xml:space="preserve">: make sure we don’t </w:t>
      </w:r>
      <w:bookmarkStart w:id="0" w:name="_GoBack"/>
      <w:bookmarkEnd w:id="0"/>
      <w:r>
        <w:rPr>
          <w:rFonts w:ascii="Arial" w:hAnsi="Arial" w:cs="Arial"/>
          <w:b w:val="0"/>
          <w:bCs w:val="0"/>
          <w:sz w:val="22"/>
          <w:szCs w:val="22"/>
        </w:rPr>
        <w:t>include the random component</w:t>
      </w:r>
    </w:p>
    <w:p w14:paraId="5FBDF169" w14:textId="77777777" w:rsidR="002923D6" w:rsidRDefault="002923D6" w:rsidP="002923D6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7B44A033" w14:textId="09837E2C" w:rsidR="00C12D41" w:rsidRDefault="00C12D41" w:rsidP="00C12D41">
      <w:pPr>
        <w:pStyle w:val="Heading3"/>
        <w:shd w:val="clear" w:color="auto" w:fill="FFFFFF"/>
        <w:spacing w:before="0" w:beforeAutospacing="0"/>
        <w:rPr>
          <w:rFonts w:ascii="Arial" w:hAnsi="Arial" w:cs="Arial"/>
          <w:bCs w:val="0"/>
          <w:color w:val="212529"/>
          <w:sz w:val="22"/>
          <w:szCs w:val="22"/>
        </w:rPr>
      </w:pPr>
      <w:r>
        <w:rPr>
          <w:rFonts w:ascii="Arial" w:hAnsi="Arial" w:cs="Arial"/>
          <w:bCs w:val="0"/>
          <w:color w:val="212529"/>
          <w:sz w:val="22"/>
          <w:szCs w:val="22"/>
        </w:rPr>
        <w:t>Memory</w:t>
      </w:r>
    </w:p>
    <w:p w14:paraId="7A4022C9" w14:textId="69FF265A" w:rsidR="00C12D41" w:rsidRDefault="00C12D41" w:rsidP="00C12D41">
      <w:pPr>
        <w:pStyle w:val="ListBullet"/>
      </w:pPr>
      <w:r>
        <w:lastRenderedPageBreak/>
        <w:t xml:space="preserve">I’m able to accidentally click through by hitting numbers (1,2 or 3) rather than clicking the </w:t>
      </w:r>
      <w:r w:rsidR="00E04374">
        <w:t>“next” or “continue”</w:t>
      </w:r>
      <w:r>
        <w:t xml:space="preserve"> button</w:t>
      </w:r>
      <w:r w:rsidR="00E04374">
        <w:t>s</w:t>
      </w:r>
      <w:r>
        <w:t>. Disable this!!!</w:t>
      </w:r>
    </w:p>
    <w:p w14:paraId="7C6F28F4" w14:textId="25D79104" w:rsidR="00E04374" w:rsidRDefault="00E04374" w:rsidP="00C12D41">
      <w:pPr>
        <w:pStyle w:val="ListBullet"/>
      </w:pPr>
      <w:r>
        <w:t>Hitting 1,2,3 also makes the word choices go through to next. I don’t think you want to do this.</w:t>
      </w:r>
    </w:p>
    <w:p w14:paraId="59E31A72" w14:textId="787A7901" w:rsidR="00E04374" w:rsidRPr="00C12D41" w:rsidRDefault="00E04374" w:rsidP="00C12D41">
      <w:pPr>
        <w:pStyle w:val="ListBullet"/>
      </w:pPr>
      <w:r>
        <w:t>Sapphire is spelled incorrectly</w:t>
      </w:r>
    </w:p>
    <w:p w14:paraId="18BBE4C9" w14:textId="77777777" w:rsidR="00C12D41" w:rsidRDefault="00C12D41" w:rsidP="002923D6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6BFD6DF5" w14:textId="5A67DDFD" w:rsidR="002923D6" w:rsidRDefault="002923D6" w:rsidP="002923D6">
      <w:pPr>
        <w:pStyle w:val="Heading3"/>
        <w:shd w:val="clear" w:color="auto" w:fill="FFFFFF"/>
        <w:spacing w:before="0" w:beforeAutospacing="0"/>
        <w:rPr>
          <w:rFonts w:ascii="Arial" w:hAnsi="Arial" w:cs="Arial"/>
          <w:bCs w:val="0"/>
          <w:color w:val="212529"/>
          <w:sz w:val="22"/>
          <w:szCs w:val="22"/>
        </w:rPr>
      </w:pPr>
      <w:r>
        <w:rPr>
          <w:rFonts w:ascii="Arial" w:hAnsi="Arial" w:cs="Arial"/>
          <w:bCs w:val="0"/>
          <w:color w:val="212529"/>
          <w:sz w:val="22"/>
          <w:szCs w:val="22"/>
        </w:rPr>
        <w:t>Data page</w:t>
      </w:r>
    </w:p>
    <w:p w14:paraId="349B814F" w14:textId="32D11009" w:rsidR="00C24F30" w:rsidRDefault="00C24F30" w:rsidP="00C24F30">
      <w:pPr>
        <w:pStyle w:val="ListBullet"/>
      </w:pPr>
      <w:r>
        <w:t>Something strange is going on with final answers for Optimization...[need to double check]</w:t>
      </w:r>
    </w:p>
    <w:p w14:paraId="14E3388E" w14:textId="77777777" w:rsidR="002923D6" w:rsidRPr="002E6C0F" w:rsidRDefault="002923D6" w:rsidP="002923D6">
      <w:pPr>
        <w:pStyle w:val="Heading3"/>
        <w:shd w:val="clear" w:color="auto" w:fill="FFFFFF"/>
        <w:spacing w:before="0" w:beforeAutospacing="0"/>
        <w:rPr>
          <w:rFonts w:ascii="Arial" w:hAnsi="Arial" w:cs="Arial"/>
          <w:bCs w:val="0"/>
          <w:sz w:val="22"/>
          <w:szCs w:val="22"/>
        </w:rPr>
      </w:pPr>
    </w:p>
    <w:p w14:paraId="5F5E23EB" w14:textId="77777777" w:rsidR="003422BC" w:rsidRPr="002E6C0F" w:rsidRDefault="003422BC">
      <w:pPr>
        <w:rPr>
          <w:rFonts w:ascii="Arial" w:eastAsia="Times New Roman" w:hAnsi="Arial" w:cs="Arial"/>
          <w:b/>
          <w:color w:val="7F7F7F" w:themeColor="text1" w:themeTint="80"/>
          <w:lang w:val="en-GB" w:eastAsia="en-GB"/>
        </w:rPr>
      </w:pPr>
      <w:r w:rsidRPr="002E6C0F">
        <w:rPr>
          <w:rFonts w:ascii="Arial" w:hAnsi="Arial" w:cs="Arial"/>
          <w:bCs/>
          <w:color w:val="7F7F7F" w:themeColor="text1" w:themeTint="80"/>
        </w:rPr>
        <w:br w:type="page"/>
      </w:r>
    </w:p>
    <w:p w14:paraId="04A394BD" w14:textId="4B737DE7" w:rsidR="00E94325" w:rsidRPr="002E6C0F" w:rsidRDefault="00C94EA0" w:rsidP="0013205D">
      <w:pPr>
        <w:pStyle w:val="Heading3"/>
        <w:shd w:val="clear" w:color="auto" w:fill="FFFFFF"/>
        <w:spacing w:before="0" w:beforeAutospacing="0"/>
        <w:rPr>
          <w:rFonts w:ascii="Arial" w:hAnsi="Arial" w:cs="Arial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Cs w:val="0"/>
          <w:color w:val="7F7F7F" w:themeColor="text1" w:themeTint="80"/>
          <w:sz w:val="22"/>
          <w:szCs w:val="22"/>
        </w:rPr>
        <w:lastRenderedPageBreak/>
        <w:t xml:space="preserve">Group </w:t>
      </w:r>
      <w:r w:rsidR="00423265" w:rsidRPr="002E6C0F">
        <w:rPr>
          <w:rFonts w:ascii="Arial" w:hAnsi="Arial" w:cs="Arial"/>
          <w:bCs w:val="0"/>
          <w:color w:val="7F7F7F" w:themeColor="text1" w:themeTint="80"/>
          <w:sz w:val="22"/>
          <w:szCs w:val="22"/>
        </w:rPr>
        <w:t xml:space="preserve">Cryptography </w:t>
      </w:r>
      <w:r w:rsidRPr="002E6C0F">
        <w:rPr>
          <w:rFonts w:ascii="Arial" w:hAnsi="Arial" w:cs="Arial"/>
          <w:bCs w:val="0"/>
          <w:color w:val="7F7F7F" w:themeColor="text1" w:themeTint="80"/>
          <w:sz w:val="22"/>
          <w:szCs w:val="22"/>
        </w:rPr>
        <w:t>Task</w:t>
      </w:r>
    </w:p>
    <w:p w14:paraId="76D4F049" w14:textId="4EA386C5" w:rsidR="00C94EA0" w:rsidRPr="002E6C0F" w:rsidRDefault="00C94EA0" w:rsidP="00C94EA0">
      <w:pPr>
        <w:pStyle w:val="Heading3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Can we have this as an independent task? [i.e. we want people to be able to do the Group Cryptography without having to do the Individual version]</w:t>
      </w:r>
    </w:p>
    <w:p w14:paraId="72760217" w14:textId="787518AF" w:rsidR="00C94EA0" w:rsidRPr="002E6C0F" w:rsidRDefault="00AB3881" w:rsidP="00C94EA0">
      <w:pPr>
        <w:pStyle w:val="Heading3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On the first page, can we have the following instructions:</w:t>
      </w:r>
    </w:p>
    <w:p w14:paraId="2A7056C2" w14:textId="4F703B8F" w:rsidR="00AB3881" w:rsidRPr="002E6C0F" w:rsidRDefault="00AB3881" w:rsidP="00AB3881">
      <w:pPr>
        <w:pStyle w:val="Heading3"/>
        <w:shd w:val="clear" w:color="auto" w:fill="FFFFFF"/>
        <w:spacing w:before="0" w:beforeAutospacing="0"/>
        <w:ind w:left="1440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Cs w:val="0"/>
          <w:color w:val="7F7F7F" w:themeColor="text1" w:themeTint="80"/>
          <w:sz w:val="22"/>
          <w:szCs w:val="22"/>
        </w:rPr>
        <w:t>‘Cryptography’ Task</w:t>
      </w:r>
      <w:r w:rsidR="002435B7" w:rsidRPr="002E6C0F">
        <w:rPr>
          <w:rFonts w:ascii="Arial" w:hAnsi="Arial" w:cs="Arial"/>
          <w:bCs w:val="0"/>
          <w:color w:val="7F7F7F" w:themeColor="text1" w:themeTint="80"/>
          <w:sz w:val="22"/>
          <w:szCs w:val="22"/>
        </w:rPr>
        <w:t xml:space="preserve"> </w:t>
      </w:r>
      <w:r w:rsidR="002435B7"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[heading in bold]</w:t>
      </w:r>
      <w:r w:rsidRPr="002E6C0F">
        <w:rPr>
          <w:rFonts w:ascii="Arial" w:hAnsi="Arial" w:cs="Arial"/>
          <w:bCs w:val="0"/>
          <w:color w:val="7F7F7F" w:themeColor="text1" w:themeTint="80"/>
          <w:sz w:val="22"/>
          <w:szCs w:val="22"/>
        </w:rPr>
        <w:br/>
      </w: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This is </w:t>
      </w:r>
      <w:proofErr w:type="gramStart"/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exactly the same</w:t>
      </w:r>
      <w:proofErr w:type="gramEnd"/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 as the ‘cryptography task’ you </w:t>
      </w:r>
      <w:r w:rsidR="0074787C"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individually </w:t>
      </w: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when you first came to the lab. Now, you will do this task </w:t>
      </w:r>
      <w:r w:rsidRPr="002E6C0F">
        <w:rPr>
          <w:rFonts w:ascii="Arial" w:hAnsi="Arial" w:cs="Arial"/>
          <w:b w:val="0"/>
          <w:bCs w:val="0"/>
          <w:i/>
          <w:color w:val="7F7F7F" w:themeColor="text1" w:themeTint="80"/>
          <w:sz w:val="22"/>
          <w:szCs w:val="22"/>
        </w:rPr>
        <w:t>as a group.</w:t>
      </w:r>
    </w:p>
    <w:p w14:paraId="27C3C56B" w14:textId="083DACEB" w:rsidR="00AB3881" w:rsidRPr="002E6C0F" w:rsidRDefault="00AB3881" w:rsidP="0074787C">
      <w:pPr>
        <w:pStyle w:val="Heading3"/>
        <w:shd w:val="clear" w:color="auto" w:fill="FFFFFF"/>
        <w:spacing w:before="0" w:beforeAutospacing="0"/>
        <w:ind w:left="1440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You will just use one laptop for this task. Decide now which computer you will use, and click “Group Sign In” on that laptop. </w:t>
      </w:r>
      <w:r w:rsidR="0074787C"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Feel free to close the other laptops, as you won’t be needing them until after the break. </w:t>
      </w: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Note to Gabe: </w:t>
      </w:r>
      <w:r w:rsidR="0074787C"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I’m going to make the Cryptography task the last task that a group does.</w:t>
      </w:r>
    </w:p>
    <w:p w14:paraId="534B114E" w14:textId="4C875D71" w:rsidR="00AB3881" w:rsidRPr="002E6C0F" w:rsidRDefault="0074787C" w:rsidP="0074787C">
      <w:pPr>
        <w:pStyle w:val="Heading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Text</w:t>
      </w:r>
    </w:p>
    <w:p w14:paraId="00188B4D" w14:textId="5BCCFA07" w:rsidR="0074787C" w:rsidRPr="002E6C0F" w:rsidRDefault="0074787C" w:rsidP="0074787C">
      <w:pPr>
        <w:pStyle w:val="Heading3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Get rid of “This is a group task” at the start </w:t>
      </w:r>
      <w:r w:rsidR="00973812"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of the Cryptography Group Task.</w:t>
      </w:r>
    </w:p>
    <w:p w14:paraId="377C239F" w14:textId="60230B03" w:rsidR="0074787C" w:rsidRPr="002E6C0F" w:rsidRDefault="00973812" w:rsidP="0074787C">
      <w:pPr>
        <w:pStyle w:val="Heading3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After people have hit “Group Sign In” t</w:t>
      </w:r>
      <w:r w:rsidR="002435B7"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he first paragraph should read:</w:t>
      </w:r>
    </w:p>
    <w:p w14:paraId="281F632F" w14:textId="3B6A4A95" w:rsidR="002435B7" w:rsidRPr="002E6C0F" w:rsidRDefault="002435B7" w:rsidP="002435B7">
      <w:pPr>
        <w:pStyle w:val="Heading3"/>
        <w:numPr>
          <w:ilvl w:val="2"/>
          <w:numId w:val="1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“</w:t>
      </w:r>
      <w:r w:rsidR="00423265"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As a reminder, t</w:t>
      </w: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he letters A-J have been randomly mapped to the numbers 0-9. The goal for your group is to decipher this mapping in the minimum number of "trials". You have 10 minutes, and </w:t>
      </w:r>
      <w:r w:rsidR="00423265"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12</w:t>
      </w: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 trials to find out which letter corresponds to each number”.</w:t>
      </w:r>
    </w:p>
    <w:p w14:paraId="20DFDA6E" w14:textId="0E4386AC" w:rsidR="00973812" w:rsidRPr="002E6C0F" w:rsidRDefault="00973812" w:rsidP="00973812">
      <w:pPr>
        <w:pStyle w:val="Heading3"/>
        <w:shd w:val="clear" w:color="auto" w:fill="FFFFFF"/>
        <w:ind w:left="2160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Remember that a trial involves three steps:</w:t>
      </w:r>
    </w:p>
    <w:p w14:paraId="2F5A76CA" w14:textId="0A820D27" w:rsidR="00973812" w:rsidRPr="002E6C0F" w:rsidRDefault="00973812" w:rsidP="00973812">
      <w:pPr>
        <w:pStyle w:val="Heading3"/>
        <w:numPr>
          <w:ilvl w:val="3"/>
          <w:numId w:val="1"/>
        </w:numPr>
        <w:shd w:val="clear" w:color="auto" w:fill="FFFFFF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Propose an EQUATION: the group nominates the left-hand side of an equation, using letters, addition and subtraction: e.g. "A+B". The group then receives an answer, e.g. "A+B=EC"</w:t>
      </w:r>
    </w:p>
    <w:p w14:paraId="2236FF73" w14:textId="77777777" w:rsidR="00973812" w:rsidRPr="002E6C0F" w:rsidRDefault="00973812" w:rsidP="00973812">
      <w:pPr>
        <w:pStyle w:val="Heading3"/>
        <w:numPr>
          <w:ilvl w:val="3"/>
          <w:numId w:val="1"/>
        </w:numPr>
        <w:shd w:val="clear" w:color="auto" w:fill="FFFFFF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Propose a HYPOTHESIS: the group makes a guess as to one element of the mapping, e.g. "E=1". The group then gets confirmation about whether their guess is correct: e.g. "E=1 is TRUE"</w:t>
      </w:r>
    </w:p>
    <w:p w14:paraId="77BBFD75" w14:textId="31B1B57D" w:rsidR="00973812" w:rsidRPr="002E6C0F" w:rsidRDefault="00973812" w:rsidP="00973812">
      <w:pPr>
        <w:pStyle w:val="Heading3"/>
        <w:numPr>
          <w:ilvl w:val="3"/>
          <w:numId w:val="1"/>
        </w:numPr>
        <w:shd w:val="clear" w:color="auto" w:fill="FFFFFF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GUESS FULL MAPPING: at the end of each trial, the group guesses at the whole mapping. If you are correct, the task is complete. Otherwise a new trial begins. The group will have 0 trials to complete the task.</w:t>
      </w:r>
    </w:p>
    <w:p w14:paraId="098C4B8A" w14:textId="0F94453E" w:rsidR="006A30B8" w:rsidRPr="002E6C0F" w:rsidRDefault="006A30B8" w:rsidP="006A30B8">
      <w:pPr>
        <w:pStyle w:val="Heading3"/>
        <w:numPr>
          <w:ilvl w:val="1"/>
          <w:numId w:val="1"/>
        </w:numPr>
        <w:shd w:val="clear" w:color="auto" w:fill="FFFFFF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Next page</w:t>
      </w:r>
    </w:p>
    <w:p w14:paraId="4631087B" w14:textId="785575C3" w:rsidR="006A30B8" w:rsidRPr="002E6C0F" w:rsidRDefault="006A30B8" w:rsidP="006A30B8">
      <w:pPr>
        <w:pStyle w:val="Heading3"/>
        <w:numPr>
          <w:ilvl w:val="2"/>
          <w:numId w:val="1"/>
        </w:numPr>
        <w:shd w:val="clear" w:color="auto" w:fill="FFFFFF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“Take a minute to discuss your strategy. Click continue when you’re ready to start the 10 minutes. Remember that there’s a clock in the top right corner that tells you how long you have left”</w:t>
      </w:r>
    </w:p>
    <w:p w14:paraId="77EB051A" w14:textId="447073DA" w:rsidR="00B82BC7" w:rsidRPr="002E6C0F" w:rsidRDefault="00B82BC7" w:rsidP="00B82BC7">
      <w:pPr>
        <w:rPr>
          <w:rFonts w:ascii="Arial" w:eastAsia="Times New Roman" w:hAnsi="Arial" w:cs="Arial"/>
          <w:b/>
          <w:color w:val="212529"/>
          <w:lang w:val="en-GB" w:eastAsia="en-GB"/>
        </w:rPr>
      </w:pPr>
    </w:p>
    <w:p w14:paraId="137331FD" w14:textId="77777777" w:rsidR="00B82133" w:rsidRPr="002E6C0F" w:rsidRDefault="00B82133">
      <w:pPr>
        <w:rPr>
          <w:rFonts w:ascii="Arial" w:eastAsia="Times New Roman" w:hAnsi="Arial" w:cs="Arial"/>
          <w:b/>
          <w:color w:val="212529"/>
          <w:lang w:val="en-GB" w:eastAsia="en-GB"/>
        </w:rPr>
      </w:pPr>
      <w:r w:rsidRPr="002E6C0F">
        <w:rPr>
          <w:rFonts w:ascii="Arial" w:hAnsi="Arial" w:cs="Arial"/>
          <w:bCs/>
          <w:color w:val="212529"/>
        </w:rPr>
        <w:br w:type="page"/>
      </w:r>
    </w:p>
    <w:p w14:paraId="11EEB506" w14:textId="3A1CA5B2" w:rsidR="00FE69FF" w:rsidRPr="002E6C0F" w:rsidRDefault="00FE69FF" w:rsidP="004A73B2">
      <w:pPr>
        <w:pStyle w:val="Heading3"/>
        <w:shd w:val="clear" w:color="auto" w:fill="FFFFFF"/>
        <w:spacing w:before="0" w:beforeAutospacing="0"/>
        <w:rPr>
          <w:rFonts w:ascii="Arial" w:hAnsi="Arial" w:cs="Arial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Cs w:val="0"/>
          <w:color w:val="7F7F7F" w:themeColor="text1" w:themeTint="80"/>
          <w:sz w:val="22"/>
          <w:szCs w:val="22"/>
        </w:rPr>
        <w:lastRenderedPageBreak/>
        <w:t>Group</w:t>
      </w:r>
      <w:r w:rsidR="004A73B2" w:rsidRPr="002E6C0F">
        <w:rPr>
          <w:rFonts w:ascii="Arial" w:hAnsi="Arial" w:cs="Arial"/>
          <w:bCs w:val="0"/>
          <w:color w:val="7F7F7F" w:themeColor="text1" w:themeTint="80"/>
          <w:sz w:val="22"/>
          <w:szCs w:val="22"/>
        </w:rPr>
        <w:t xml:space="preserve"> Optim</w:t>
      </w:r>
      <w:r w:rsidR="005D3CF6" w:rsidRPr="002E6C0F">
        <w:rPr>
          <w:rFonts w:ascii="Arial" w:hAnsi="Arial" w:cs="Arial"/>
          <w:bCs w:val="0"/>
          <w:color w:val="7F7F7F" w:themeColor="text1" w:themeTint="80"/>
          <w:sz w:val="22"/>
          <w:szCs w:val="22"/>
        </w:rPr>
        <w:t>i</w:t>
      </w:r>
      <w:r w:rsidR="004A73B2" w:rsidRPr="002E6C0F">
        <w:rPr>
          <w:rFonts w:ascii="Arial" w:hAnsi="Arial" w:cs="Arial"/>
          <w:bCs w:val="0"/>
          <w:color w:val="7F7F7F" w:themeColor="text1" w:themeTint="80"/>
          <w:sz w:val="22"/>
          <w:szCs w:val="22"/>
        </w:rPr>
        <w:t>sation</w:t>
      </w:r>
      <w:r w:rsidRPr="002E6C0F">
        <w:rPr>
          <w:rFonts w:ascii="Arial" w:hAnsi="Arial" w:cs="Arial"/>
          <w:bCs w:val="0"/>
          <w:color w:val="7F7F7F" w:themeColor="text1" w:themeTint="80"/>
          <w:sz w:val="22"/>
          <w:szCs w:val="22"/>
        </w:rPr>
        <w:t xml:space="preserve"> Task</w:t>
      </w:r>
    </w:p>
    <w:p w14:paraId="62A24B3C" w14:textId="3408007D" w:rsidR="00B010BB" w:rsidRPr="002E6C0F" w:rsidRDefault="00FE69FF" w:rsidP="00B010BB">
      <w:pPr>
        <w:pStyle w:val="Heading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New text for the introduction page</w:t>
      </w:r>
    </w:p>
    <w:p w14:paraId="6765D063" w14:textId="4ED38B30" w:rsidR="00FE69FF" w:rsidRPr="002E6C0F" w:rsidRDefault="004A73B2" w:rsidP="00FE69FF">
      <w:pPr>
        <w:pStyle w:val="Heading3"/>
        <w:shd w:val="clear" w:color="auto" w:fill="FFFFFF"/>
        <w:spacing w:before="0" w:beforeAutospacing="0"/>
        <w:ind w:left="1560"/>
        <w:jc w:val="both"/>
        <w:rPr>
          <w:rFonts w:ascii="Arial" w:hAnsi="Arial" w:cs="Arial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Cs w:val="0"/>
          <w:color w:val="7F7F7F" w:themeColor="text1" w:themeTint="80"/>
          <w:sz w:val="22"/>
          <w:szCs w:val="22"/>
        </w:rPr>
        <w:t xml:space="preserve">Group </w:t>
      </w:r>
      <w:r w:rsidR="00FE69FF" w:rsidRPr="002E6C0F">
        <w:rPr>
          <w:rFonts w:ascii="Arial" w:hAnsi="Arial" w:cs="Arial"/>
          <w:bCs w:val="0"/>
          <w:color w:val="7F7F7F" w:themeColor="text1" w:themeTint="80"/>
          <w:sz w:val="22"/>
          <w:szCs w:val="22"/>
        </w:rPr>
        <w:t>Optimization Task</w:t>
      </w:r>
    </w:p>
    <w:p w14:paraId="47F84D97" w14:textId="3E0B3617" w:rsidR="00FE69FF" w:rsidRPr="002E6C0F" w:rsidRDefault="004A73B2" w:rsidP="00FE69FF">
      <w:pPr>
        <w:pStyle w:val="Heading3"/>
        <w:shd w:val="clear" w:color="auto" w:fill="FFFFFF"/>
        <w:ind w:left="1560"/>
        <w:jc w:val="both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Now, we will do the optimization task as a group. Recall that t</w:t>
      </w:r>
      <w:r w:rsidR="00FE69FF"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he goal of this task is to try to find the number (between 0 and 300) that results in your computer returning the biggest possible value.</w:t>
      </w:r>
    </w:p>
    <w:p w14:paraId="1BC57BB7" w14:textId="304EB644" w:rsidR="00FE69FF" w:rsidRPr="002E6C0F" w:rsidRDefault="004A73B2" w:rsidP="00FE69FF">
      <w:pPr>
        <w:pStyle w:val="Heading3"/>
        <w:shd w:val="clear" w:color="auto" w:fill="FFFFFF"/>
        <w:ind w:left="1560"/>
        <w:jc w:val="both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i/>
          <w:color w:val="7F7F7F" w:themeColor="text1" w:themeTint="80"/>
          <w:sz w:val="22"/>
          <w:szCs w:val="22"/>
        </w:rPr>
        <w:t xml:space="preserve">EACH MEMBER OF THE GROUP </w:t>
      </w:r>
      <w:r w:rsidR="00FE69FF"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will have [</w:t>
      </w: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3</w:t>
      </w:r>
      <w:r w:rsidR="00FE69FF"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] guesses, which you enter into your own laptop. A guess can be any number between [0] and [300].</w:t>
      </w:r>
    </w:p>
    <w:p w14:paraId="2F1F1116" w14:textId="77777777" w:rsidR="004A73B2" w:rsidRPr="002E6C0F" w:rsidRDefault="00FE69FF" w:rsidP="00FE69FF">
      <w:pPr>
        <w:pStyle w:val="Heading3"/>
        <w:shd w:val="clear" w:color="auto" w:fill="FFFFFF"/>
        <w:ind w:left="1560"/>
        <w:jc w:val="both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After you enter your guess, the computer will give you back a number. </w:t>
      </w:r>
    </w:p>
    <w:p w14:paraId="0227D781" w14:textId="75A7A6B9" w:rsidR="00FE69FF" w:rsidRPr="002E6C0F" w:rsidRDefault="00FE69FF" w:rsidP="00FE69FF">
      <w:pPr>
        <w:pStyle w:val="Heading3"/>
        <w:shd w:val="clear" w:color="auto" w:fill="FFFFFF"/>
        <w:ind w:left="1560"/>
        <w:jc w:val="both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There is a systematic relationship between the number you guess, and the number you receive, but the relationship will be </w:t>
      </w:r>
      <w:r w:rsidR="004A73B2"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hard </w:t>
      </w: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to understand. Every time you type in the same number, the number you receive will be similar (but there is some randomness). </w:t>
      </w:r>
    </w:p>
    <w:p w14:paraId="741A2603" w14:textId="77777777" w:rsidR="004A73B2" w:rsidRPr="002E6C0F" w:rsidRDefault="00FE69FF" w:rsidP="00FE69FF">
      <w:pPr>
        <w:pStyle w:val="Heading3"/>
        <w:shd w:val="clear" w:color="auto" w:fill="FFFFFF"/>
        <w:spacing w:before="0" w:beforeAutospacing="0"/>
        <w:ind w:left="1560"/>
        <w:jc w:val="both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After </w:t>
      </w:r>
      <w:r w:rsidR="004A73B2"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everyone in your group has used their [3] guesses</w:t>
      </w: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,</w:t>
      </w:r>
      <w:r w:rsidR="004A73B2"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 the group needs to decide on a single best answer.</w:t>
      </w: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 </w:t>
      </w:r>
    </w:p>
    <w:p w14:paraId="4D830FEF" w14:textId="73863B85" w:rsidR="00FE69FF" w:rsidRPr="002E6C0F" w:rsidRDefault="004A73B2" w:rsidP="00FE69FF">
      <w:pPr>
        <w:pStyle w:val="Heading3"/>
        <w:shd w:val="clear" w:color="auto" w:fill="FFFFFF"/>
        <w:spacing w:before="0" w:beforeAutospacing="0"/>
        <w:ind w:left="1560"/>
        <w:jc w:val="both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ONE person needs to click “group sign in” and enter your answer.</w:t>
      </w:r>
    </w:p>
    <w:p w14:paraId="20517DF4" w14:textId="0B6DA188" w:rsidR="00FE69FF" w:rsidRPr="002E6C0F" w:rsidRDefault="00B4007E" w:rsidP="00500412">
      <w:pPr>
        <w:pStyle w:val="Heading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NB: ultimately, we will have groups do 3 optimizations.</w:t>
      </w:r>
    </w:p>
    <w:p w14:paraId="5144DDC3" w14:textId="1943AC2E" w:rsidR="00D46C85" w:rsidRPr="002E6C0F" w:rsidRDefault="001D21A1" w:rsidP="00500412">
      <w:pPr>
        <w:pStyle w:val="Heading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Need a page of instructions after “this is a group task”!</w:t>
      </w:r>
    </w:p>
    <w:p w14:paraId="7B616DE2" w14:textId="77777777" w:rsidR="00B82133" w:rsidRPr="002E6C0F" w:rsidRDefault="00B82133" w:rsidP="00B010BB">
      <w:pPr>
        <w:pStyle w:val="Heading3"/>
        <w:shd w:val="clear" w:color="auto" w:fill="FFFFFF"/>
        <w:spacing w:before="0" w:beforeAutospacing="0"/>
        <w:rPr>
          <w:rFonts w:ascii="Arial" w:hAnsi="Arial" w:cs="Arial"/>
          <w:bCs w:val="0"/>
          <w:color w:val="212529"/>
          <w:sz w:val="22"/>
          <w:szCs w:val="22"/>
        </w:rPr>
      </w:pPr>
    </w:p>
    <w:p w14:paraId="4F872FA9" w14:textId="77777777" w:rsidR="00C45C8B" w:rsidRPr="002E6C0F" w:rsidRDefault="00C45C8B" w:rsidP="00C45C8B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</w:p>
    <w:p w14:paraId="103C3DC4" w14:textId="77777777" w:rsidR="00C45C8B" w:rsidRPr="002E6C0F" w:rsidRDefault="00C45C8B" w:rsidP="00C45C8B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</w:p>
    <w:p w14:paraId="2167E0E7" w14:textId="0E270616" w:rsidR="00C45C8B" w:rsidRPr="002E6C0F" w:rsidRDefault="00C45C8B" w:rsidP="00C45C8B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Last, somewhere on the platform we need the following text, as per the licensing agreement [not something we need immediately].</w:t>
      </w:r>
    </w:p>
    <w:p w14:paraId="292BC04E" w14:textId="77777777" w:rsidR="00C45C8B" w:rsidRPr="002E6C0F" w:rsidRDefault="00C45C8B" w:rsidP="00C45C8B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sz w:val="22"/>
          <w:szCs w:val="22"/>
        </w:rPr>
      </w:pPr>
      <w:r w:rsidRPr="002E6C0F">
        <w:rPr>
          <w:rFonts w:ascii="Arial" w:hAnsi="Arial" w:cs="Arial"/>
          <w:b w:val="0"/>
          <w:bCs w:val="0"/>
          <w:noProof/>
          <w:sz w:val="22"/>
          <w:szCs w:val="22"/>
        </w:rPr>
        <w:drawing>
          <wp:inline distT="0" distB="0" distL="0" distR="0" wp14:anchorId="7731B66A" wp14:editId="492FF2EC">
            <wp:extent cx="5943600" cy="731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D47A1" w14:textId="77777777" w:rsidR="00C45C8B" w:rsidRPr="002E6C0F" w:rsidRDefault="00C45C8B" w:rsidP="00C45C8B">
      <w:pPr>
        <w:pStyle w:val="Heading3"/>
        <w:shd w:val="clear" w:color="auto" w:fill="FFFFFF"/>
        <w:spacing w:before="0" w:beforeAutospacing="0"/>
        <w:rPr>
          <w:rFonts w:ascii="Arial" w:hAnsi="Arial" w:cs="Arial"/>
          <w:bCs w:val="0"/>
          <w:color w:val="212529"/>
          <w:sz w:val="22"/>
          <w:szCs w:val="22"/>
        </w:rPr>
      </w:pPr>
    </w:p>
    <w:p w14:paraId="25C4E421" w14:textId="77777777" w:rsidR="0020188A" w:rsidRPr="002E6C0F" w:rsidRDefault="0020188A" w:rsidP="0020188A">
      <w:pPr>
        <w:rPr>
          <w:rFonts w:ascii="Arial" w:eastAsia="Times New Roman" w:hAnsi="Arial" w:cs="Arial"/>
          <w:color w:val="212529"/>
          <w:lang w:val="en-GB" w:eastAsia="en-GB"/>
        </w:rPr>
      </w:pPr>
    </w:p>
    <w:sectPr w:rsidR="0020188A" w:rsidRPr="002E6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93A41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29240E"/>
    <w:multiLevelType w:val="hybridMultilevel"/>
    <w:tmpl w:val="CFE05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F092F"/>
    <w:multiLevelType w:val="hybridMultilevel"/>
    <w:tmpl w:val="AB3C8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60850"/>
    <w:multiLevelType w:val="hybridMultilevel"/>
    <w:tmpl w:val="324CD93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EA3680"/>
    <w:multiLevelType w:val="hybridMultilevel"/>
    <w:tmpl w:val="0CB8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341F8"/>
    <w:multiLevelType w:val="hybridMultilevel"/>
    <w:tmpl w:val="A26461C6"/>
    <w:lvl w:ilvl="0" w:tplc="06E875C4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793635"/>
    <w:multiLevelType w:val="hybridMultilevel"/>
    <w:tmpl w:val="7B307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A5926"/>
    <w:multiLevelType w:val="hybridMultilevel"/>
    <w:tmpl w:val="A9FEFB2C"/>
    <w:lvl w:ilvl="0" w:tplc="06E875C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0208D"/>
    <w:multiLevelType w:val="hybridMultilevel"/>
    <w:tmpl w:val="CEA07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61325E"/>
    <w:multiLevelType w:val="hybridMultilevel"/>
    <w:tmpl w:val="016E425E"/>
    <w:lvl w:ilvl="0" w:tplc="06E875C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118B5"/>
    <w:multiLevelType w:val="hybridMultilevel"/>
    <w:tmpl w:val="322AD70A"/>
    <w:lvl w:ilvl="0" w:tplc="3A647F6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E6C4CF9"/>
    <w:multiLevelType w:val="hybridMultilevel"/>
    <w:tmpl w:val="53EC01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5B67C9"/>
    <w:multiLevelType w:val="hybridMultilevel"/>
    <w:tmpl w:val="698EFE5E"/>
    <w:lvl w:ilvl="0" w:tplc="E4008C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7E6D13"/>
    <w:multiLevelType w:val="hybridMultilevel"/>
    <w:tmpl w:val="26CCA59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DE84793"/>
    <w:multiLevelType w:val="hybridMultilevel"/>
    <w:tmpl w:val="06D2F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9F119D"/>
    <w:multiLevelType w:val="hybridMultilevel"/>
    <w:tmpl w:val="F15E4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932E47"/>
    <w:multiLevelType w:val="hybridMultilevel"/>
    <w:tmpl w:val="29AAC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7"/>
  </w:num>
  <w:num w:numId="5">
    <w:abstractNumId w:val="9"/>
  </w:num>
  <w:num w:numId="6">
    <w:abstractNumId w:val="12"/>
  </w:num>
  <w:num w:numId="7">
    <w:abstractNumId w:val="6"/>
  </w:num>
  <w:num w:numId="8">
    <w:abstractNumId w:val="1"/>
  </w:num>
  <w:num w:numId="9">
    <w:abstractNumId w:val="13"/>
  </w:num>
  <w:num w:numId="10">
    <w:abstractNumId w:val="15"/>
  </w:num>
  <w:num w:numId="11">
    <w:abstractNumId w:val="3"/>
  </w:num>
  <w:num w:numId="12">
    <w:abstractNumId w:val="16"/>
  </w:num>
  <w:num w:numId="13">
    <w:abstractNumId w:val="11"/>
  </w:num>
  <w:num w:numId="14">
    <w:abstractNumId w:val="2"/>
  </w:num>
  <w:num w:numId="15">
    <w:abstractNumId w:val="14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E6F"/>
    <w:rsid w:val="00021E41"/>
    <w:rsid w:val="00025FF2"/>
    <w:rsid w:val="0003760F"/>
    <w:rsid w:val="0005036F"/>
    <w:rsid w:val="00075BC5"/>
    <w:rsid w:val="00081802"/>
    <w:rsid w:val="00086B5E"/>
    <w:rsid w:val="000A7A9D"/>
    <w:rsid w:val="000C6105"/>
    <w:rsid w:val="000C6E6A"/>
    <w:rsid w:val="000D141D"/>
    <w:rsid w:val="000D5760"/>
    <w:rsid w:val="000F3B31"/>
    <w:rsid w:val="000F4E35"/>
    <w:rsid w:val="00112248"/>
    <w:rsid w:val="001165B9"/>
    <w:rsid w:val="0013205D"/>
    <w:rsid w:val="00144777"/>
    <w:rsid w:val="0014779B"/>
    <w:rsid w:val="00164BFD"/>
    <w:rsid w:val="00166635"/>
    <w:rsid w:val="001716F5"/>
    <w:rsid w:val="00175780"/>
    <w:rsid w:val="00184B29"/>
    <w:rsid w:val="0019125B"/>
    <w:rsid w:val="00191FA5"/>
    <w:rsid w:val="00195D85"/>
    <w:rsid w:val="001A2202"/>
    <w:rsid w:val="001D21A1"/>
    <w:rsid w:val="001D7EF4"/>
    <w:rsid w:val="001E01C5"/>
    <w:rsid w:val="001F0252"/>
    <w:rsid w:val="0020188A"/>
    <w:rsid w:val="00202E7B"/>
    <w:rsid w:val="002046C4"/>
    <w:rsid w:val="00205118"/>
    <w:rsid w:val="002435B7"/>
    <w:rsid w:val="0026311A"/>
    <w:rsid w:val="002631F4"/>
    <w:rsid w:val="0026742C"/>
    <w:rsid w:val="00274105"/>
    <w:rsid w:val="002923D6"/>
    <w:rsid w:val="00293D6E"/>
    <w:rsid w:val="00293F01"/>
    <w:rsid w:val="002A452F"/>
    <w:rsid w:val="002C020F"/>
    <w:rsid w:val="002C415C"/>
    <w:rsid w:val="002D1A6D"/>
    <w:rsid w:val="002D5EDD"/>
    <w:rsid w:val="002E6C0F"/>
    <w:rsid w:val="002F3A07"/>
    <w:rsid w:val="003249EB"/>
    <w:rsid w:val="003422BC"/>
    <w:rsid w:val="00364F53"/>
    <w:rsid w:val="00386136"/>
    <w:rsid w:val="0039019A"/>
    <w:rsid w:val="003931D0"/>
    <w:rsid w:val="003A45C9"/>
    <w:rsid w:val="003E103B"/>
    <w:rsid w:val="003E7D7B"/>
    <w:rsid w:val="00407B02"/>
    <w:rsid w:val="00423265"/>
    <w:rsid w:val="00433303"/>
    <w:rsid w:val="004342CD"/>
    <w:rsid w:val="00454BCE"/>
    <w:rsid w:val="00471BDE"/>
    <w:rsid w:val="00494FD8"/>
    <w:rsid w:val="004A73B2"/>
    <w:rsid w:val="004C56CC"/>
    <w:rsid w:val="004C5F2D"/>
    <w:rsid w:val="004C73EE"/>
    <w:rsid w:val="004E0CCF"/>
    <w:rsid w:val="004E798C"/>
    <w:rsid w:val="00500412"/>
    <w:rsid w:val="005034EB"/>
    <w:rsid w:val="00504202"/>
    <w:rsid w:val="0052181C"/>
    <w:rsid w:val="00525AE1"/>
    <w:rsid w:val="0053261C"/>
    <w:rsid w:val="00533B3D"/>
    <w:rsid w:val="00555A94"/>
    <w:rsid w:val="005A00AC"/>
    <w:rsid w:val="005A1664"/>
    <w:rsid w:val="005A40FD"/>
    <w:rsid w:val="005B0369"/>
    <w:rsid w:val="005B23A7"/>
    <w:rsid w:val="005B7140"/>
    <w:rsid w:val="005D3CF6"/>
    <w:rsid w:val="00600DD2"/>
    <w:rsid w:val="0060685B"/>
    <w:rsid w:val="00615C23"/>
    <w:rsid w:val="0063051C"/>
    <w:rsid w:val="006465D7"/>
    <w:rsid w:val="00661805"/>
    <w:rsid w:val="006653DF"/>
    <w:rsid w:val="00676337"/>
    <w:rsid w:val="006856F3"/>
    <w:rsid w:val="0068667F"/>
    <w:rsid w:val="00693B14"/>
    <w:rsid w:val="006A30B8"/>
    <w:rsid w:val="006A562F"/>
    <w:rsid w:val="006E6D36"/>
    <w:rsid w:val="006F0B2E"/>
    <w:rsid w:val="006F1E04"/>
    <w:rsid w:val="006F6F27"/>
    <w:rsid w:val="0071023C"/>
    <w:rsid w:val="00711949"/>
    <w:rsid w:val="0072117D"/>
    <w:rsid w:val="00722987"/>
    <w:rsid w:val="00735EF6"/>
    <w:rsid w:val="0074787C"/>
    <w:rsid w:val="00780CE4"/>
    <w:rsid w:val="00785F97"/>
    <w:rsid w:val="00786AF4"/>
    <w:rsid w:val="00787E03"/>
    <w:rsid w:val="007A21E4"/>
    <w:rsid w:val="007A4D4D"/>
    <w:rsid w:val="007B4689"/>
    <w:rsid w:val="007C5A30"/>
    <w:rsid w:val="007E3166"/>
    <w:rsid w:val="007F1BF8"/>
    <w:rsid w:val="007F508C"/>
    <w:rsid w:val="007F71F5"/>
    <w:rsid w:val="007F7775"/>
    <w:rsid w:val="008477F2"/>
    <w:rsid w:val="00867357"/>
    <w:rsid w:val="00897D57"/>
    <w:rsid w:val="008B10A8"/>
    <w:rsid w:val="008B662D"/>
    <w:rsid w:val="008C151C"/>
    <w:rsid w:val="008E510B"/>
    <w:rsid w:val="008F0EFB"/>
    <w:rsid w:val="00905E8D"/>
    <w:rsid w:val="0092052B"/>
    <w:rsid w:val="0092054C"/>
    <w:rsid w:val="00922FEA"/>
    <w:rsid w:val="00924071"/>
    <w:rsid w:val="00924617"/>
    <w:rsid w:val="00942ACB"/>
    <w:rsid w:val="0094719B"/>
    <w:rsid w:val="00973812"/>
    <w:rsid w:val="00985CF4"/>
    <w:rsid w:val="00990931"/>
    <w:rsid w:val="009A55F6"/>
    <w:rsid w:val="009D0089"/>
    <w:rsid w:val="00A10FD6"/>
    <w:rsid w:val="00A2313E"/>
    <w:rsid w:val="00A4171B"/>
    <w:rsid w:val="00A61682"/>
    <w:rsid w:val="00A619A2"/>
    <w:rsid w:val="00A673DF"/>
    <w:rsid w:val="00A92AA4"/>
    <w:rsid w:val="00AB3881"/>
    <w:rsid w:val="00AB573D"/>
    <w:rsid w:val="00AC47C8"/>
    <w:rsid w:val="00AD7764"/>
    <w:rsid w:val="00AE3796"/>
    <w:rsid w:val="00AF1B95"/>
    <w:rsid w:val="00B010BB"/>
    <w:rsid w:val="00B14850"/>
    <w:rsid w:val="00B27CA4"/>
    <w:rsid w:val="00B348C0"/>
    <w:rsid w:val="00B361A4"/>
    <w:rsid w:val="00B4007E"/>
    <w:rsid w:val="00B42DE0"/>
    <w:rsid w:val="00B44A43"/>
    <w:rsid w:val="00B50139"/>
    <w:rsid w:val="00B503CC"/>
    <w:rsid w:val="00B57748"/>
    <w:rsid w:val="00B634A3"/>
    <w:rsid w:val="00B66934"/>
    <w:rsid w:val="00B82133"/>
    <w:rsid w:val="00B82BC7"/>
    <w:rsid w:val="00B914B8"/>
    <w:rsid w:val="00B92B8D"/>
    <w:rsid w:val="00BA1B76"/>
    <w:rsid w:val="00BA1D14"/>
    <w:rsid w:val="00BC1A84"/>
    <w:rsid w:val="00BD1581"/>
    <w:rsid w:val="00BD21FD"/>
    <w:rsid w:val="00BE3650"/>
    <w:rsid w:val="00C07D13"/>
    <w:rsid w:val="00C12D41"/>
    <w:rsid w:val="00C24F30"/>
    <w:rsid w:val="00C31E8F"/>
    <w:rsid w:val="00C45C8B"/>
    <w:rsid w:val="00C512A0"/>
    <w:rsid w:val="00C544D2"/>
    <w:rsid w:val="00C6245E"/>
    <w:rsid w:val="00C661A8"/>
    <w:rsid w:val="00C7065B"/>
    <w:rsid w:val="00C72E6F"/>
    <w:rsid w:val="00C94EA0"/>
    <w:rsid w:val="00C951CA"/>
    <w:rsid w:val="00CD6CD2"/>
    <w:rsid w:val="00D451AA"/>
    <w:rsid w:val="00D46C85"/>
    <w:rsid w:val="00D63696"/>
    <w:rsid w:val="00D90A02"/>
    <w:rsid w:val="00DA7EE9"/>
    <w:rsid w:val="00DC262A"/>
    <w:rsid w:val="00DD22C1"/>
    <w:rsid w:val="00DE4817"/>
    <w:rsid w:val="00E04374"/>
    <w:rsid w:val="00E16014"/>
    <w:rsid w:val="00E233DD"/>
    <w:rsid w:val="00E27764"/>
    <w:rsid w:val="00E33717"/>
    <w:rsid w:val="00E35B23"/>
    <w:rsid w:val="00E43FBC"/>
    <w:rsid w:val="00E655C3"/>
    <w:rsid w:val="00E83445"/>
    <w:rsid w:val="00E873F4"/>
    <w:rsid w:val="00E94325"/>
    <w:rsid w:val="00EA2083"/>
    <w:rsid w:val="00EB4782"/>
    <w:rsid w:val="00EC1474"/>
    <w:rsid w:val="00EE6ECE"/>
    <w:rsid w:val="00EE7085"/>
    <w:rsid w:val="00F303D8"/>
    <w:rsid w:val="00F35FF6"/>
    <w:rsid w:val="00F634B0"/>
    <w:rsid w:val="00F66B54"/>
    <w:rsid w:val="00F856DD"/>
    <w:rsid w:val="00FA0312"/>
    <w:rsid w:val="00FA2F6E"/>
    <w:rsid w:val="00FB10BC"/>
    <w:rsid w:val="00FB22D4"/>
    <w:rsid w:val="00FE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B924"/>
  <w15:chartTrackingRefBased/>
  <w15:docId w15:val="{6075ABCE-DB35-477A-9B6A-C9E077EF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1E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42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D1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1E8F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ListBullet">
    <w:name w:val="List Bullet"/>
    <w:basedOn w:val="Normal"/>
    <w:uiPriority w:val="99"/>
    <w:unhideWhenUsed/>
    <w:rsid w:val="00C951CA"/>
    <w:pPr>
      <w:numPr>
        <w:numId w:val="3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04202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B44A4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7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ED378-C295-4C34-A187-01627FEDC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24</cp:revision>
  <dcterms:created xsi:type="dcterms:W3CDTF">2018-05-23T19:19:00Z</dcterms:created>
  <dcterms:modified xsi:type="dcterms:W3CDTF">2018-05-23T20:34:00Z</dcterms:modified>
</cp:coreProperties>
</file>