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ABEC0F" w14:textId="22C9788B" w:rsidR="000F6A36" w:rsidRPr="00B53C45" w:rsidRDefault="000F6A36" w:rsidP="000F6A36">
      <w:pPr>
        <w:pStyle w:val="Heading2"/>
        <w:jc w:val="center"/>
        <w:rPr>
          <w:sz w:val="28"/>
          <w:szCs w:val="28"/>
        </w:rPr>
      </w:pPr>
      <w:bookmarkStart w:id="0" w:name="_Hlk140246260"/>
      <w:r>
        <w:rPr>
          <w:sz w:val="28"/>
          <w:szCs w:val="28"/>
        </w:rPr>
        <w:t>Hostile Entities</w:t>
      </w:r>
      <w:r w:rsidRPr="00B53C45">
        <w:rPr>
          <w:sz w:val="28"/>
          <w:szCs w:val="28"/>
        </w:rPr>
        <w:t xml:space="preserve"> Documentation</w:t>
      </w:r>
    </w:p>
    <w:bookmarkEnd w:id="0"/>
    <w:p w14:paraId="168BAD64" w14:textId="77777777" w:rsidR="000F6A36" w:rsidRDefault="000F6A36" w:rsidP="000F6A36">
      <w:pPr>
        <w:pStyle w:val="Title"/>
        <w:jc w:val="center"/>
        <w:rPr>
          <w:rFonts w:ascii="Amasis MT Pro Black" w:hAnsi="Amasis MT Pro Black"/>
          <w:b/>
          <w:bCs/>
          <w:sz w:val="120"/>
          <w:szCs w:val="120"/>
        </w:rPr>
      </w:pPr>
    </w:p>
    <w:p w14:paraId="07879E6D" w14:textId="77777777" w:rsidR="000F6A36" w:rsidRPr="00B53C45" w:rsidRDefault="000F6A36" w:rsidP="000F6A36">
      <w:pPr>
        <w:pStyle w:val="Title"/>
        <w:jc w:val="center"/>
        <w:rPr>
          <w:rFonts w:ascii="Amasis MT Pro Black" w:hAnsi="Amasis MT Pro Black"/>
          <w:b/>
          <w:bCs/>
          <w:sz w:val="120"/>
          <w:szCs w:val="120"/>
        </w:rPr>
      </w:pPr>
      <w:r w:rsidRPr="00B53C45">
        <w:rPr>
          <w:rFonts w:ascii="Amasis MT Pro Black" w:hAnsi="Amasis MT Pro Black"/>
          <w:b/>
          <w:bCs/>
          <w:sz w:val="120"/>
          <w:szCs w:val="120"/>
        </w:rPr>
        <w:t>Such Life</w:t>
      </w:r>
    </w:p>
    <w:p w14:paraId="78D56332" w14:textId="77777777" w:rsidR="000F6A36" w:rsidRDefault="000F6A36" w:rsidP="000F6A36">
      <w:pPr>
        <w:pStyle w:val="Heading1"/>
      </w:pPr>
    </w:p>
    <w:p w14:paraId="2D4B6213" w14:textId="77777777" w:rsidR="000F6A36" w:rsidRDefault="000F6A36" w:rsidP="000F6A36">
      <w:pPr>
        <w:pStyle w:val="Heading1"/>
      </w:pPr>
    </w:p>
    <w:p w14:paraId="3FFE3A29" w14:textId="77777777" w:rsidR="000F6A36" w:rsidRDefault="000F6A36" w:rsidP="000F6A36">
      <w:pPr>
        <w:pStyle w:val="Heading1"/>
      </w:pPr>
    </w:p>
    <w:p w14:paraId="170A06C5" w14:textId="77777777" w:rsidR="000F6A36" w:rsidRDefault="000F6A36" w:rsidP="000F6A36">
      <w:pPr>
        <w:pStyle w:val="Heading1"/>
      </w:pPr>
    </w:p>
    <w:p w14:paraId="76B27F2B" w14:textId="77777777" w:rsidR="000F6A36" w:rsidRDefault="000F6A36" w:rsidP="000F6A36">
      <w:pPr>
        <w:pStyle w:val="Heading1"/>
      </w:pPr>
    </w:p>
    <w:p w14:paraId="38C57907" w14:textId="77777777" w:rsidR="000F6A36" w:rsidRDefault="000F6A36" w:rsidP="000F6A36">
      <w:pPr>
        <w:pStyle w:val="Heading1"/>
      </w:pPr>
    </w:p>
    <w:p w14:paraId="0AC0C44F" w14:textId="77777777" w:rsidR="000F6A36" w:rsidRDefault="000F6A36" w:rsidP="000F6A36">
      <w:pPr>
        <w:pStyle w:val="Heading1"/>
      </w:pPr>
    </w:p>
    <w:p w14:paraId="2037B81C" w14:textId="77777777" w:rsidR="000F6A36" w:rsidRDefault="000F6A36" w:rsidP="000F6A36">
      <w:pPr>
        <w:pStyle w:val="Heading1"/>
      </w:pPr>
    </w:p>
    <w:p w14:paraId="149EC07F" w14:textId="77777777" w:rsidR="000F6A36" w:rsidRDefault="000F6A36" w:rsidP="000F6A36">
      <w:pPr>
        <w:pStyle w:val="Heading1"/>
      </w:pPr>
    </w:p>
    <w:p w14:paraId="294B9610" w14:textId="77777777" w:rsidR="000F6A36" w:rsidRDefault="000F6A36" w:rsidP="000F6A36">
      <w:pPr>
        <w:pStyle w:val="Heading1"/>
      </w:pPr>
    </w:p>
    <w:p w14:paraId="53C8BA0E" w14:textId="77777777" w:rsidR="000F6A36" w:rsidRDefault="000F6A36" w:rsidP="000F6A36">
      <w:pPr>
        <w:pStyle w:val="Heading1"/>
      </w:pPr>
    </w:p>
    <w:p w14:paraId="5696878C" w14:textId="77777777" w:rsidR="000F6A36" w:rsidRDefault="000F6A36" w:rsidP="000F6A36"/>
    <w:p w14:paraId="67DAE53E" w14:textId="77777777" w:rsidR="000F6A36" w:rsidRDefault="000F6A36" w:rsidP="000F6A36"/>
    <w:p w14:paraId="53995E21" w14:textId="77777777" w:rsidR="000F6A36" w:rsidRDefault="000F6A36" w:rsidP="000F6A36"/>
    <w:p w14:paraId="3DBCF354" w14:textId="77777777" w:rsidR="000F6A36" w:rsidRPr="00B53C45" w:rsidRDefault="000F6A36" w:rsidP="000F6A36"/>
    <w:p w14:paraId="14CFA11B" w14:textId="77777777" w:rsidR="000F6A36" w:rsidRDefault="000F6A36" w:rsidP="000F6A36">
      <w:pPr>
        <w:pStyle w:val="Heading1"/>
        <w:rPr>
          <w:b/>
          <w:bCs/>
          <w:sz w:val="40"/>
          <w:szCs w:val="40"/>
        </w:rPr>
      </w:pPr>
      <w:bookmarkStart w:id="1" w:name="_[Gear_Info]"/>
      <w:bookmarkEnd w:id="1"/>
      <w:r w:rsidRPr="00ED36C3">
        <w:rPr>
          <w:b/>
          <w:bCs/>
          <w:sz w:val="40"/>
          <w:szCs w:val="40"/>
        </w:rPr>
        <w:lastRenderedPageBreak/>
        <w:t>[</w:t>
      </w:r>
      <w:r>
        <w:rPr>
          <w:b/>
          <w:bCs/>
          <w:sz w:val="40"/>
          <w:szCs w:val="40"/>
        </w:rPr>
        <w:t>General</w:t>
      </w:r>
      <w:r w:rsidRPr="00ED36C3">
        <w:rPr>
          <w:b/>
          <w:bCs/>
          <w:sz w:val="40"/>
          <w:szCs w:val="40"/>
        </w:rPr>
        <w:t xml:space="preserve"> Info]</w:t>
      </w:r>
    </w:p>
    <w:p w14:paraId="5B6AD8CE" w14:textId="77777777" w:rsidR="00094D68" w:rsidRDefault="00094D68"/>
    <w:p w14:paraId="78860A15" w14:textId="77777777" w:rsidR="002E3E14" w:rsidRDefault="002E3E14"/>
    <w:p w14:paraId="5E53D44D" w14:textId="77777777" w:rsidR="002E3E14" w:rsidRDefault="002E3E14"/>
    <w:p w14:paraId="56A4E62B" w14:textId="6794BAE0" w:rsidR="002E3E14" w:rsidRDefault="002E3E14" w:rsidP="002E3E14">
      <w:pPr>
        <w:pStyle w:val="Subtitle"/>
        <w:rPr>
          <w:b/>
          <w:bCs/>
          <w:i/>
          <w:iCs/>
          <w:sz w:val="24"/>
          <w:szCs w:val="24"/>
          <w:u w:val="single"/>
        </w:rPr>
      </w:pPr>
      <w:r>
        <w:rPr>
          <w:b/>
          <w:bCs/>
          <w:i/>
          <w:iCs/>
          <w:sz w:val="24"/>
          <w:szCs w:val="24"/>
          <w:u w:val="single"/>
        </w:rPr>
        <w:t>Boss Dungeon</w:t>
      </w:r>
    </w:p>
    <w:p w14:paraId="0673F197" w14:textId="5D76BE89" w:rsidR="002E3E14" w:rsidRPr="002E3E14" w:rsidRDefault="002E3E14" w:rsidP="002E3E14">
      <w:r>
        <w:tab/>
        <w:t xml:space="preserve">Boss entities are a more powerful version of regular hostile entities. They have a lot more health, defense, attack, and always come with new special attack patterns and effect. Each individual boss has a specific drop pool. Boss is guaranteed to drop hunt material for crafting and reforging. </w:t>
      </w:r>
    </w:p>
    <w:p w14:paraId="30F58966" w14:textId="77777777" w:rsidR="002E3E14" w:rsidRDefault="002E3E14"/>
    <w:sectPr w:rsidR="002E3E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masis MT Pro Black">
    <w:altName w:val="Cambria"/>
    <w:charset w:val="00"/>
    <w:family w:val="roman"/>
    <w:pitch w:val="variable"/>
    <w:sig w:usb0="A00000AF" w:usb1="4000205B" w:usb2="00000000" w:usb3="00000000" w:csb0="0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D68"/>
    <w:rsid w:val="00094D68"/>
    <w:rsid w:val="000F6A36"/>
    <w:rsid w:val="002E3E14"/>
    <w:rsid w:val="005064FF"/>
    <w:rsid w:val="00807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C2625D"/>
  <w15:chartTrackingRefBased/>
  <w15:docId w15:val="{A9AA1E3B-EB6B-428D-8A64-6D06ADBE9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6A36"/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0F6A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F6A3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6A36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0F6A36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0F6A3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6A36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3E1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E3E14"/>
    <w:rPr>
      <w:rFonts w:eastAsiaTheme="minorEastAsia"/>
      <w:color w:val="5A5A5A" w:themeColor="text1" w:themeTint="A5"/>
      <w:spacing w:val="15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57</Words>
  <Characters>328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Nguyen, Patrick</dc:creator>
  <cp:keywords/>
  <dc:description/>
  <cp:lastModifiedBy>Nguyen, Patrick</cp:lastModifiedBy>
  <cp:revision>3</cp:revision>
  <dcterms:created xsi:type="dcterms:W3CDTF">2023-07-17T06:52:00Z</dcterms:created>
  <dcterms:modified xsi:type="dcterms:W3CDTF">2023-07-19T14:02:00Z</dcterms:modified>
</cp:coreProperties>
</file>