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100D1" w14:textId="77777777" w:rsidR="00DE055B" w:rsidRDefault="009613A1" w:rsidP="007D35D1">
      <w:pPr>
        <w:jc w:val="center"/>
      </w:pPr>
      <w:r>
        <w:rPr>
          <w:noProof/>
        </w:rPr>
        <w:drawing>
          <wp:inline distT="0" distB="0" distL="0" distR="0" wp14:anchorId="0A50E969" wp14:editId="4DE42097">
            <wp:extent cx="3581400" cy="1266825"/>
            <wp:effectExtent l="0" t="0" r="0" b="0"/>
            <wp:docPr id="90" name="Shape 90"/>
            <wp:cNvGraphicFramePr/>
            <a:graphic xmlns:a="http://schemas.openxmlformats.org/drawingml/2006/main">
              <a:graphicData uri="http://schemas.openxmlformats.org/drawingml/2006/picture">
                <pic:pic xmlns:pic="http://schemas.openxmlformats.org/drawingml/2006/picture">
                  <pic:nvPicPr>
                    <pic:cNvPr id="90" name="Shape 90"/>
                    <pic:cNvPicPr preferRelativeResize="0"/>
                  </pic:nvPicPr>
                  <pic:blipFill rotWithShape="1">
                    <a:blip r:embed="rId11"/>
                    <a:stretch/>
                  </pic:blipFill>
                  <pic:spPr>
                    <a:xfrm>
                      <a:off x="0" y="0"/>
                      <a:ext cx="3581400" cy="1266825"/>
                    </a:xfrm>
                    <a:prstGeom prst="rect">
                      <a:avLst/>
                    </a:prstGeom>
                    <a:noFill/>
                  </pic:spPr>
                </pic:pic>
              </a:graphicData>
            </a:graphic>
          </wp:inline>
        </w:drawing>
      </w:r>
    </w:p>
    <w:p w14:paraId="1CA4AEF4" w14:textId="77777777" w:rsidR="007D35D1" w:rsidRDefault="007D35D1" w:rsidP="00DE055B">
      <w:pPr>
        <w:pStyle w:val="Title"/>
      </w:pPr>
    </w:p>
    <w:p w14:paraId="12DADC83" w14:textId="77777777" w:rsidR="007D35D1" w:rsidRDefault="007D35D1" w:rsidP="00DE055B">
      <w:pPr>
        <w:pStyle w:val="Title"/>
        <w:rPr>
          <w:b/>
          <w:bCs/>
          <w:sz w:val="72"/>
          <w:szCs w:val="72"/>
        </w:rPr>
      </w:pPr>
    </w:p>
    <w:p w14:paraId="2B3653B4" w14:textId="05DD38DB" w:rsidR="00DE055B" w:rsidRPr="007D35D1" w:rsidRDefault="00DE055B" w:rsidP="00DE055B">
      <w:pPr>
        <w:pStyle w:val="Title"/>
        <w:rPr>
          <w:b/>
          <w:bCs/>
          <w:sz w:val="72"/>
          <w:szCs w:val="72"/>
        </w:rPr>
      </w:pPr>
      <w:r w:rsidRPr="007D35D1">
        <w:rPr>
          <w:b/>
          <w:bCs/>
          <w:sz w:val="72"/>
          <w:szCs w:val="72"/>
        </w:rPr>
        <w:t>Ticket and Delivery Information</w:t>
      </w:r>
    </w:p>
    <w:p w14:paraId="07FB53CB" w14:textId="07A5D174" w:rsidR="00474167" w:rsidRDefault="00474167">
      <w:r>
        <w:br w:type="page"/>
      </w:r>
    </w:p>
    <w:sdt>
      <w:sdtPr>
        <w:rPr>
          <w:rFonts w:asciiTheme="minorHAnsi" w:eastAsiaTheme="minorHAnsi" w:hAnsiTheme="minorHAnsi" w:cstheme="minorBidi"/>
          <w:color w:val="auto"/>
          <w:sz w:val="22"/>
          <w:szCs w:val="22"/>
        </w:rPr>
        <w:id w:val="1038932501"/>
        <w:docPartObj>
          <w:docPartGallery w:val="Table of Contents"/>
          <w:docPartUnique/>
        </w:docPartObj>
      </w:sdtPr>
      <w:sdtEndPr>
        <w:rPr>
          <w:b/>
          <w:bCs/>
          <w:noProof/>
        </w:rPr>
      </w:sdtEndPr>
      <w:sdtContent>
        <w:p w14:paraId="0F24B60F" w14:textId="6FD379D9" w:rsidR="00F50455" w:rsidRDefault="00F50455">
          <w:pPr>
            <w:pStyle w:val="TOCHeading"/>
          </w:pPr>
          <w:r>
            <w:t>Contents</w:t>
          </w:r>
        </w:p>
        <w:p w14:paraId="219BEA97" w14:textId="64906FE0" w:rsidR="00D53C3B" w:rsidRDefault="00F5045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8928036" w:history="1">
            <w:r w:rsidR="00D53C3B" w:rsidRPr="0012676F">
              <w:rPr>
                <w:rStyle w:val="Hyperlink"/>
                <w:noProof/>
              </w:rPr>
              <w:t>Introduction</w:t>
            </w:r>
            <w:r w:rsidR="00D53C3B">
              <w:rPr>
                <w:noProof/>
                <w:webHidden/>
              </w:rPr>
              <w:tab/>
            </w:r>
            <w:r w:rsidR="00D53C3B">
              <w:rPr>
                <w:noProof/>
                <w:webHidden/>
              </w:rPr>
              <w:fldChar w:fldCharType="begin"/>
            </w:r>
            <w:r w:rsidR="00D53C3B">
              <w:rPr>
                <w:noProof/>
                <w:webHidden/>
              </w:rPr>
              <w:instrText xml:space="preserve"> PAGEREF _Toc98928036 \h </w:instrText>
            </w:r>
            <w:r w:rsidR="00D53C3B">
              <w:rPr>
                <w:noProof/>
                <w:webHidden/>
              </w:rPr>
            </w:r>
            <w:r w:rsidR="00D53C3B">
              <w:rPr>
                <w:noProof/>
                <w:webHidden/>
              </w:rPr>
              <w:fldChar w:fldCharType="separate"/>
            </w:r>
            <w:r w:rsidR="00D53C3B">
              <w:rPr>
                <w:noProof/>
                <w:webHidden/>
              </w:rPr>
              <w:t>4</w:t>
            </w:r>
            <w:r w:rsidR="00D53C3B">
              <w:rPr>
                <w:noProof/>
                <w:webHidden/>
              </w:rPr>
              <w:fldChar w:fldCharType="end"/>
            </w:r>
          </w:hyperlink>
        </w:p>
        <w:p w14:paraId="758378CC" w14:textId="02F1AF21" w:rsidR="00D53C3B" w:rsidRDefault="004130E7">
          <w:pPr>
            <w:pStyle w:val="TOC1"/>
            <w:tabs>
              <w:tab w:val="right" w:leader="dot" w:pos="9350"/>
            </w:tabs>
            <w:rPr>
              <w:rFonts w:eastAsiaTheme="minorEastAsia"/>
              <w:noProof/>
            </w:rPr>
          </w:pPr>
          <w:hyperlink w:anchor="_Toc98928037" w:history="1">
            <w:r w:rsidR="00D53C3B" w:rsidRPr="0012676F">
              <w:rPr>
                <w:rStyle w:val="Hyperlink"/>
                <w:noProof/>
              </w:rPr>
              <w:t>Tickets and Notifications</w:t>
            </w:r>
            <w:r w:rsidR="00D53C3B">
              <w:rPr>
                <w:noProof/>
                <w:webHidden/>
              </w:rPr>
              <w:tab/>
            </w:r>
            <w:r w:rsidR="00D53C3B">
              <w:rPr>
                <w:noProof/>
                <w:webHidden/>
              </w:rPr>
              <w:fldChar w:fldCharType="begin"/>
            </w:r>
            <w:r w:rsidR="00D53C3B">
              <w:rPr>
                <w:noProof/>
                <w:webHidden/>
              </w:rPr>
              <w:instrText xml:space="preserve"> PAGEREF _Toc98928037 \h </w:instrText>
            </w:r>
            <w:r w:rsidR="00D53C3B">
              <w:rPr>
                <w:noProof/>
                <w:webHidden/>
              </w:rPr>
            </w:r>
            <w:r w:rsidR="00D53C3B">
              <w:rPr>
                <w:noProof/>
                <w:webHidden/>
              </w:rPr>
              <w:fldChar w:fldCharType="separate"/>
            </w:r>
            <w:r w:rsidR="00D53C3B">
              <w:rPr>
                <w:noProof/>
                <w:webHidden/>
              </w:rPr>
              <w:t>4</w:t>
            </w:r>
            <w:r w:rsidR="00D53C3B">
              <w:rPr>
                <w:noProof/>
                <w:webHidden/>
              </w:rPr>
              <w:fldChar w:fldCharType="end"/>
            </w:r>
          </w:hyperlink>
        </w:p>
        <w:p w14:paraId="4FBE110F" w14:textId="5A6F23C7" w:rsidR="00D53C3B" w:rsidRDefault="004130E7">
          <w:pPr>
            <w:pStyle w:val="TOC2"/>
            <w:tabs>
              <w:tab w:val="right" w:leader="dot" w:pos="9350"/>
            </w:tabs>
            <w:rPr>
              <w:rFonts w:eastAsiaTheme="minorEastAsia"/>
              <w:noProof/>
            </w:rPr>
          </w:pPr>
          <w:hyperlink w:anchor="_Toc98928038" w:history="1">
            <w:r w:rsidR="00D53C3B" w:rsidRPr="0012676F">
              <w:rPr>
                <w:rStyle w:val="Hyperlink"/>
                <w:noProof/>
              </w:rPr>
              <w:t>High-voltage Safety Act</w:t>
            </w:r>
            <w:r w:rsidR="00D53C3B">
              <w:rPr>
                <w:noProof/>
                <w:webHidden/>
              </w:rPr>
              <w:tab/>
            </w:r>
            <w:r w:rsidR="00D53C3B">
              <w:rPr>
                <w:noProof/>
                <w:webHidden/>
              </w:rPr>
              <w:fldChar w:fldCharType="begin"/>
            </w:r>
            <w:r w:rsidR="00D53C3B">
              <w:rPr>
                <w:noProof/>
                <w:webHidden/>
              </w:rPr>
              <w:instrText xml:space="preserve"> PAGEREF _Toc98928038 \h </w:instrText>
            </w:r>
            <w:r w:rsidR="00D53C3B">
              <w:rPr>
                <w:noProof/>
                <w:webHidden/>
              </w:rPr>
            </w:r>
            <w:r w:rsidR="00D53C3B">
              <w:rPr>
                <w:noProof/>
                <w:webHidden/>
              </w:rPr>
              <w:fldChar w:fldCharType="separate"/>
            </w:r>
            <w:r w:rsidR="00D53C3B">
              <w:rPr>
                <w:noProof/>
                <w:webHidden/>
              </w:rPr>
              <w:t>4</w:t>
            </w:r>
            <w:r w:rsidR="00D53C3B">
              <w:rPr>
                <w:noProof/>
                <w:webHidden/>
              </w:rPr>
              <w:fldChar w:fldCharType="end"/>
            </w:r>
          </w:hyperlink>
        </w:p>
        <w:p w14:paraId="49A15C77" w14:textId="023C10C8" w:rsidR="00D53C3B" w:rsidRDefault="004130E7">
          <w:pPr>
            <w:pStyle w:val="TOC2"/>
            <w:tabs>
              <w:tab w:val="right" w:leader="dot" w:pos="9350"/>
            </w:tabs>
            <w:rPr>
              <w:rFonts w:eastAsiaTheme="minorEastAsia"/>
              <w:noProof/>
            </w:rPr>
          </w:pPr>
          <w:hyperlink w:anchor="_Toc98928039" w:history="1">
            <w:r w:rsidR="00D53C3B" w:rsidRPr="0012676F">
              <w:rPr>
                <w:rStyle w:val="Hyperlink"/>
                <w:noProof/>
              </w:rPr>
              <w:t>Insufficient Tickets</w:t>
            </w:r>
            <w:r w:rsidR="00D53C3B">
              <w:rPr>
                <w:noProof/>
                <w:webHidden/>
              </w:rPr>
              <w:tab/>
            </w:r>
            <w:r w:rsidR="00D53C3B">
              <w:rPr>
                <w:noProof/>
                <w:webHidden/>
              </w:rPr>
              <w:fldChar w:fldCharType="begin"/>
            </w:r>
            <w:r w:rsidR="00D53C3B">
              <w:rPr>
                <w:noProof/>
                <w:webHidden/>
              </w:rPr>
              <w:instrText xml:space="preserve"> PAGEREF _Toc98928039 \h </w:instrText>
            </w:r>
            <w:r w:rsidR="00D53C3B">
              <w:rPr>
                <w:noProof/>
                <w:webHidden/>
              </w:rPr>
            </w:r>
            <w:r w:rsidR="00D53C3B">
              <w:rPr>
                <w:noProof/>
                <w:webHidden/>
              </w:rPr>
              <w:fldChar w:fldCharType="separate"/>
            </w:r>
            <w:r w:rsidR="00D53C3B">
              <w:rPr>
                <w:noProof/>
                <w:webHidden/>
              </w:rPr>
              <w:t>4</w:t>
            </w:r>
            <w:r w:rsidR="00D53C3B">
              <w:rPr>
                <w:noProof/>
                <w:webHidden/>
              </w:rPr>
              <w:fldChar w:fldCharType="end"/>
            </w:r>
          </w:hyperlink>
        </w:p>
        <w:p w14:paraId="4E653046" w14:textId="1A87A57A" w:rsidR="00D53C3B" w:rsidRDefault="004130E7">
          <w:pPr>
            <w:pStyle w:val="TOC2"/>
            <w:tabs>
              <w:tab w:val="right" w:leader="dot" w:pos="9350"/>
            </w:tabs>
            <w:rPr>
              <w:rFonts w:eastAsiaTheme="minorEastAsia"/>
              <w:noProof/>
            </w:rPr>
          </w:pPr>
          <w:hyperlink w:anchor="_Toc98928040" w:history="1">
            <w:r w:rsidR="00D53C3B" w:rsidRPr="0012676F">
              <w:rPr>
                <w:rStyle w:val="Hyperlink"/>
                <w:noProof/>
              </w:rPr>
              <w:t>Ticket Numbering</w:t>
            </w:r>
            <w:r w:rsidR="00D53C3B">
              <w:rPr>
                <w:noProof/>
                <w:webHidden/>
              </w:rPr>
              <w:tab/>
            </w:r>
            <w:r w:rsidR="00D53C3B">
              <w:rPr>
                <w:noProof/>
                <w:webHidden/>
              </w:rPr>
              <w:fldChar w:fldCharType="begin"/>
            </w:r>
            <w:r w:rsidR="00D53C3B">
              <w:rPr>
                <w:noProof/>
                <w:webHidden/>
              </w:rPr>
              <w:instrText xml:space="preserve"> PAGEREF _Toc98928040 \h </w:instrText>
            </w:r>
            <w:r w:rsidR="00D53C3B">
              <w:rPr>
                <w:noProof/>
                <w:webHidden/>
              </w:rPr>
            </w:r>
            <w:r w:rsidR="00D53C3B">
              <w:rPr>
                <w:noProof/>
                <w:webHidden/>
              </w:rPr>
              <w:fldChar w:fldCharType="separate"/>
            </w:r>
            <w:r w:rsidR="00D53C3B">
              <w:rPr>
                <w:noProof/>
                <w:webHidden/>
              </w:rPr>
              <w:t>4</w:t>
            </w:r>
            <w:r w:rsidR="00D53C3B">
              <w:rPr>
                <w:noProof/>
                <w:webHidden/>
              </w:rPr>
              <w:fldChar w:fldCharType="end"/>
            </w:r>
          </w:hyperlink>
        </w:p>
        <w:p w14:paraId="1AF9CE9D" w14:textId="2F76DF1C" w:rsidR="00D53C3B" w:rsidRDefault="004130E7">
          <w:pPr>
            <w:pStyle w:val="TOC2"/>
            <w:tabs>
              <w:tab w:val="right" w:leader="dot" w:pos="9350"/>
            </w:tabs>
            <w:rPr>
              <w:rFonts w:eastAsiaTheme="minorEastAsia"/>
              <w:noProof/>
            </w:rPr>
          </w:pPr>
          <w:hyperlink w:anchor="_Toc98928041" w:history="1">
            <w:r w:rsidR="00D53C3B" w:rsidRPr="0012676F">
              <w:rPr>
                <w:rStyle w:val="Hyperlink"/>
                <w:noProof/>
              </w:rPr>
              <w:t>Ticket Types</w:t>
            </w:r>
            <w:r w:rsidR="00D53C3B">
              <w:rPr>
                <w:noProof/>
                <w:webHidden/>
              </w:rPr>
              <w:tab/>
            </w:r>
            <w:r w:rsidR="00D53C3B">
              <w:rPr>
                <w:noProof/>
                <w:webHidden/>
              </w:rPr>
              <w:fldChar w:fldCharType="begin"/>
            </w:r>
            <w:r w:rsidR="00D53C3B">
              <w:rPr>
                <w:noProof/>
                <w:webHidden/>
              </w:rPr>
              <w:instrText xml:space="preserve"> PAGEREF _Toc98928041 \h </w:instrText>
            </w:r>
            <w:r w:rsidR="00D53C3B">
              <w:rPr>
                <w:noProof/>
                <w:webHidden/>
              </w:rPr>
            </w:r>
            <w:r w:rsidR="00D53C3B">
              <w:rPr>
                <w:noProof/>
                <w:webHidden/>
              </w:rPr>
              <w:fldChar w:fldCharType="separate"/>
            </w:r>
            <w:r w:rsidR="00D53C3B">
              <w:rPr>
                <w:noProof/>
                <w:webHidden/>
              </w:rPr>
              <w:t>4</w:t>
            </w:r>
            <w:r w:rsidR="00D53C3B">
              <w:rPr>
                <w:noProof/>
                <w:webHidden/>
              </w:rPr>
              <w:fldChar w:fldCharType="end"/>
            </w:r>
          </w:hyperlink>
        </w:p>
        <w:p w14:paraId="7C782710" w14:textId="6DA54B74" w:rsidR="00D53C3B" w:rsidRDefault="004130E7">
          <w:pPr>
            <w:pStyle w:val="TOC2"/>
            <w:tabs>
              <w:tab w:val="right" w:leader="dot" w:pos="9350"/>
            </w:tabs>
            <w:rPr>
              <w:rFonts w:eastAsiaTheme="minorEastAsia"/>
              <w:noProof/>
            </w:rPr>
          </w:pPr>
          <w:hyperlink w:anchor="_Toc98928042" w:history="1">
            <w:r w:rsidR="00D53C3B" w:rsidRPr="0012676F">
              <w:rPr>
                <w:rStyle w:val="Hyperlink"/>
                <w:noProof/>
              </w:rPr>
              <w:t>Notification Types</w:t>
            </w:r>
            <w:r w:rsidR="00D53C3B">
              <w:rPr>
                <w:noProof/>
                <w:webHidden/>
              </w:rPr>
              <w:tab/>
            </w:r>
            <w:r w:rsidR="00D53C3B">
              <w:rPr>
                <w:noProof/>
                <w:webHidden/>
              </w:rPr>
              <w:fldChar w:fldCharType="begin"/>
            </w:r>
            <w:r w:rsidR="00D53C3B">
              <w:rPr>
                <w:noProof/>
                <w:webHidden/>
              </w:rPr>
              <w:instrText xml:space="preserve"> PAGEREF _Toc98928042 \h </w:instrText>
            </w:r>
            <w:r w:rsidR="00D53C3B">
              <w:rPr>
                <w:noProof/>
                <w:webHidden/>
              </w:rPr>
            </w:r>
            <w:r w:rsidR="00D53C3B">
              <w:rPr>
                <w:noProof/>
                <w:webHidden/>
              </w:rPr>
              <w:fldChar w:fldCharType="separate"/>
            </w:r>
            <w:r w:rsidR="00D53C3B">
              <w:rPr>
                <w:noProof/>
                <w:webHidden/>
              </w:rPr>
              <w:t>5</w:t>
            </w:r>
            <w:r w:rsidR="00D53C3B">
              <w:rPr>
                <w:noProof/>
                <w:webHidden/>
              </w:rPr>
              <w:fldChar w:fldCharType="end"/>
            </w:r>
          </w:hyperlink>
        </w:p>
        <w:p w14:paraId="287F7C56" w14:textId="29B5F0A1" w:rsidR="00D53C3B" w:rsidRDefault="004130E7">
          <w:pPr>
            <w:pStyle w:val="TOC1"/>
            <w:tabs>
              <w:tab w:val="right" w:leader="dot" w:pos="9350"/>
            </w:tabs>
            <w:rPr>
              <w:rFonts w:eastAsiaTheme="minorEastAsia"/>
              <w:noProof/>
            </w:rPr>
          </w:pPr>
          <w:hyperlink w:anchor="_Toc98928043" w:history="1">
            <w:r w:rsidR="00D53C3B" w:rsidRPr="0012676F">
              <w:rPr>
                <w:rStyle w:val="Hyperlink"/>
                <w:noProof/>
              </w:rPr>
              <w:t>Response Codes</w:t>
            </w:r>
            <w:r w:rsidR="00D53C3B">
              <w:rPr>
                <w:noProof/>
                <w:webHidden/>
              </w:rPr>
              <w:tab/>
            </w:r>
            <w:r w:rsidR="00D53C3B">
              <w:rPr>
                <w:noProof/>
                <w:webHidden/>
              </w:rPr>
              <w:fldChar w:fldCharType="begin"/>
            </w:r>
            <w:r w:rsidR="00D53C3B">
              <w:rPr>
                <w:noProof/>
                <w:webHidden/>
              </w:rPr>
              <w:instrText xml:space="preserve"> PAGEREF _Toc98928043 \h </w:instrText>
            </w:r>
            <w:r w:rsidR="00D53C3B">
              <w:rPr>
                <w:noProof/>
                <w:webHidden/>
              </w:rPr>
            </w:r>
            <w:r w:rsidR="00D53C3B">
              <w:rPr>
                <w:noProof/>
                <w:webHidden/>
              </w:rPr>
              <w:fldChar w:fldCharType="separate"/>
            </w:r>
            <w:r w:rsidR="00D53C3B">
              <w:rPr>
                <w:noProof/>
                <w:webHidden/>
              </w:rPr>
              <w:t>5</w:t>
            </w:r>
            <w:r w:rsidR="00D53C3B">
              <w:rPr>
                <w:noProof/>
                <w:webHidden/>
              </w:rPr>
              <w:fldChar w:fldCharType="end"/>
            </w:r>
          </w:hyperlink>
        </w:p>
        <w:p w14:paraId="3DD1BBE5" w14:textId="4B060585" w:rsidR="00D53C3B" w:rsidRDefault="004130E7">
          <w:pPr>
            <w:pStyle w:val="TOC2"/>
            <w:tabs>
              <w:tab w:val="right" w:leader="dot" w:pos="9350"/>
            </w:tabs>
            <w:rPr>
              <w:rFonts w:eastAsiaTheme="minorEastAsia"/>
              <w:noProof/>
            </w:rPr>
          </w:pPr>
          <w:hyperlink w:anchor="_Toc98928044" w:history="1">
            <w:r w:rsidR="00D53C3B" w:rsidRPr="0012676F">
              <w:rPr>
                <w:rStyle w:val="Hyperlink"/>
                <w:noProof/>
              </w:rPr>
              <w:t>Positive Response Codes</w:t>
            </w:r>
            <w:r w:rsidR="00D53C3B">
              <w:rPr>
                <w:noProof/>
                <w:webHidden/>
              </w:rPr>
              <w:tab/>
            </w:r>
            <w:r w:rsidR="00D53C3B">
              <w:rPr>
                <w:noProof/>
                <w:webHidden/>
              </w:rPr>
              <w:fldChar w:fldCharType="begin"/>
            </w:r>
            <w:r w:rsidR="00D53C3B">
              <w:rPr>
                <w:noProof/>
                <w:webHidden/>
              </w:rPr>
              <w:instrText xml:space="preserve"> PAGEREF _Toc98928044 \h </w:instrText>
            </w:r>
            <w:r w:rsidR="00D53C3B">
              <w:rPr>
                <w:noProof/>
                <w:webHidden/>
              </w:rPr>
            </w:r>
            <w:r w:rsidR="00D53C3B">
              <w:rPr>
                <w:noProof/>
                <w:webHidden/>
              </w:rPr>
              <w:fldChar w:fldCharType="separate"/>
            </w:r>
            <w:r w:rsidR="00D53C3B">
              <w:rPr>
                <w:noProof/>
                <w:webHidden/>
              </w:rPr>
              <w:t>5</w:t>
            </w:r>
            <w:r w:rsidR="00D53C3B">
              <w:rPr>
                <w:noProof/>
                <w:webHidden/>
              </w:rPr>
              <w:fldChar w:fldCharType="end"/>
            </w:r>
          </w:hyperlink>
        </w:p>
        <w:p w14:paraId="32221310" w14:textId="56D477D6" w:rsidR="00D53C3B" w:rsidRDefault="004130E7">
          <w:pPr>
            <w:pStyle w:val="TOC2"/>
            <w:tabs>
              <w:tab w:val="right" w:leader="dot" w:pos="9350"/>
            </w:tabs>
            <w:rPr>
              <w:rFonts w:eastAsiaTheme="minorEastAsia"/>
              <w:noProof/>
            </w:rPr>
          </w:pPr>
          <w:hyperlink w:anchor="_Toc98928045" w:history="1">
            <w:r w:rsidR="00D53C3B" w:rsidRPr="0012676F">
              <w:rPr>
                <w:rStyle w:val="Hyperlink"/>
                <w:noProof/>
              </w:rPr>
              <w:t>System Responses</w:t>
            </w:r>
            <w:r w:rsidR="00D53C3B">
              <w:rPr>
                <w:noProof/>
                <w:webHidden/>
              </w:rPr>
              <w:tab/>
            </w:r>
            <w:r w:rsidR="00D53C3B">
              <w:rPr>
                <w:noProof/>
                <w:webHidden/>
              </w:rPr>
              <w:fldChar w:fldCharType="begin"/>
            </w:r>
            <w:r w:rsidR="00D53C3B">
              <w:rPr>
                <w:noProof/>
                <w:webHidden/>
              </w:rPr>
              <w:instrText xml:space="preserve"> PAGEREF _Toc98928045 \h </w:instrText>
            </w:r>
            <w:r w:rsidR="00D53C3B">
              <w:rPr>
                <w:noProof/>
                <w:webHidden/>
              </w:rPr>
            </w:r>
            <w:r w:rsidR="00D53C3B">
              <w:rPr>
                <w:noProof/>
                <w:webHidden/>
              </w:rPr>
              <w:fldChar w:fldCharType="separate"/>
            </w:r>
            <w:r w:rsidR="00D53C3B">
              <w:rPr>
                <w:noProof/>
                <w:webHidden/>
              </w:rPr>
              <w:t>5</w:t>
            </w:r>
            <w:r w:rsidR="00D53C3B">
              <w:rPr>
                <w:noProof/>
                <w:webHidden/>
              </w:rPr>
              <w:fldChar w:fldCharType="end"/>
            </w:r>
          </w:hyperlink>
        </w:p>
        <w:p w14:paraId="6042229B" w14:textId="739EED5B" w:rsidR="00D53C3B" w:rsidRDefault="004130E7">
          <w:pPr>
            <w:pStyle w:val="TOC2"/>
            <w:tabs>
              <w:tab w:val="right" w:leader="dot" w:pos="9350"/>
            </w:tabs>
            <w:rPr>
              <w:rFonts w:eastAsiaTheme="minorEastAsia"/>
              <w:noProof/>
            </w:rPr>
          </w:pPr>
          <w:hyperlink w:anchor="_Toc98928046" w:history="1">
            <w:r w:rsidR="00D53C3B" w:rsidRPr="0012676F">
              <w:rPr>
                <w:rStyle w:val="Hyperlink"/>
                <w:noProof/>
              </w:rPr>
              <w:t>Output Formats</w:t>
            </w:r>
            <w:r w:rsidR="00D53C3B">
              <w:rPr>
                <w:noProof/>
                <w:webHidden/>
              </w:rPr>
              <w:tab/>
            </w:r>
            <w:r w:rsidR="00D53C3B">
              <w:rPr>
                <w:noProof/>
                <w:webHidden/>
              </w:rPr>
              <w:fldChar w:fldCharType="begin"/>
            </w:r>
            <w:r w:rsidR="00D53C3B">
              <w:rPr>
                <w:noProof/>
                <w:webHidden/>
              </w:rPr>
              <w:instrText xml:space="preserve"> PAGEREF _Toc98928046 \h </w:instrText>
            </w:r>
            <w:r w:rsidR="00D53C3B">
              <w:rPr>
                <w:noProof/>
                <w:webHidden/>
              </w:rPr>
            </w:r>
            <w:r w:rsidR="00D53C3B">
              <w:rPr>
                <w:noProof/>
                <w:webHidden/>
              </w:rPr>
              <w:fldChar w:fldCharType="separate"/>
            </w:r>
            <w:r w:rsidR="00D53C3B">
              <w:rPr>
                <w:noProof/>
                <w:webHidden/>
              </w:rPr>
              <w:t>7</w:t>
            </w:r>
            <w:r w:rsidR="00D53C3B">
              <w:rPr>
                <w:noProof/>
                <w:webHidden/>
              </w:rPr>
              <w:fldChar w:fldCharType="end"/>
            </w:r>
          </w:hyperlink>
        </w:p>
        <w:p w14:paraId="64366D52" w14:textId="3A809C19" w:rsidR="00D53C3B" w:rsidRDefault="004130E7">
          <w:pPr>
            <w:pStyle w:val="TOC1"/>
            <w:tabs>
              <w:tab w:val="right" w:leader="dot" w:pos="9350"/>
            </w:tabs>
            <w:rPr>
              <w:rFonts w:eastAsiaTheme="minorEastAsia"/>
              <w:noProof/>
            </w:rPr>
          </w:pPr>
          <w:hyperlink w:anchor="_Toc98928047" w:history="1">
            <w:r w:rsidR="00D53C3B" w:rsidRPr="0012676F">
              <w:rPr>
                <w:rStyle w:val="Hyperlink"/>
                <w:noProof/>
              </w:rPr>
              <w:t>Delivery</w:t>
            </w:r>
            <w:r w:rsidR="00D53C3B">
              <w:rPr>
                <w:noProof/>
                <w:webHidden/>
              </w:rPr>
              <w:tab/>
            </w:r>
            <w:r w:rsidR="00D53C3B">
              <w:rPr>
                <w:noProof/>
                <w:webHidden/>
              </w:rPr>
              <w:fldChar w:fldCharType="begin"/>
            </w:r>
            <w:r w:rsidR="00D53C3B">
              <w:rPr>
                <w:noProof/>
                <w:webHidden/>
              </w:rPr>
              <w:instrText xml:space="preserve"> PAGEREF _Toc98928047 \h </w:instrText>
            </w:r>
            <w:r w:rsidR="00D53C3B">
              <w:rPr>
                <w:noProof/>
                <w:webHidden/>
              </w:rPr>
            </w:r>
            <w:r w:rsidR="00D53C3B">
              <w:rPr>
                <w:noProof/>
                <w:webHidden/>
              </w:rPr>
              <w:fldChar w:fldCharType="separate"/>
            </w:r>
            <w:r w:rsidR="00D53C3B">
              <w:rPr>
                <w:noProof/>
                <w:webHidden/>
              </w:rPr>
              <w:t>8</w:t>
            </w:r>
            <w:r w:rsidR="00D53C3B">
              <w:rPr>
                <w:noProof/>
                <w:webHidden/>
              </w:rPr>
              <w:fldChar w:fldCharType="end"/>
            </w:r>
          </w:hyperlink>
        </w:p>
        <w:p w14:paraId="170CDAE7" w14:textId="15C37B29" w:rsidR="00D53C3B" w:rsidRDefault="004130E7">
          <w:pPr>
            <w:pStyle w:val="TOC2"/>
            <w:tabs>
              <w:tab w:val="right" w:leader="dot" w:pos="9350"/>
            </w:tabs>
            <w:rPr>
              <w:rFonts w:eastAsiaTheme="minorEastAsia"/>
              <w:noProof/>
            </w:rPr>
          </w:pPr>
          <w:hyperlink w:anchor="_Toc98928048" w:history="1">
            <w:r w:rsidR="00D53C3B" w:rsidRPr="0012676F">
              <w:rPr>
                <w:rStyle w:val="Hyperlink"/>
                <w:noProof/>
              </w:rPr>
              <w:t>Email</w:t>
            </w:r>
            <w:r w:rsidR="00D53C3B">
              <w:rPr>
                <w:noProof/>
                <w:webHidden/>
              </w:rPr>
              <w:tab/>
            </w:r>
            <w:r w:rsidR="00D53C3B">
              <w:rPr>
                <w:noProof/>
                <w:webHidden/>
              </w:rPr>
              <w:fldChar w:fldCharType="begin"/>
            </w:r>
            <w:r w:rsidR="00D53C3B">
              <w:rPr>
                <w:noProof/>
                <w:webHidden/>
              </w:rPr>
              <w:instrText xml:space="preserve"> PAGEREF _Toc98928048 \h </w:instrText>
            </w:r>
            <w:r w:rsidR="00D53C3B">
              <w:rPr>
                <w:noProof/>
                <w:webHidden/>
              </w:rPr>
            </w:r>
            <w:r w:rsidR="00D53C3B">
              <w:rPr>
                <w:noProof/>
                <w:webHidden/>
              </w:rPr>
              <w:fldChar w:fldCharType="separate"/>
            </w:r>
            <w:r w:rsidR="00D53C3B">
              <w:rPr>
                <w:noProof/>
                <w:webHidden/>
              </w:rPr>
              <w:t>8</w:t>
            </w:r>
            <w:r w:rsidR="00D53C3B">
              <w:rPr>
                <w:noProof/>
                <w:webHidden/>
              </w:rPr>
              <w:fldChar w:fldCharType="end"/>
            </w:r>
          </w:hyperlink>
        </w:p>
        <w:p w14:paraId="633689E9" w14:textId="6AD6510E" w:rsidR="00D53C3B" w:rsidRDefault="004130E7">
          <w:pPr>
            <w:pStyle w:val="TOC2"/>
            <w:tabs>
              <w:tab w:val="right" w:leader="dot" w:pos="9350"/>
            </w:tabs>
            <w:rPr>
              <w:rFonts w:eastAsiaTheme="minorEastAsia"/>
              <w:noProof/>
            </w:rPr>
          </w:pPr>
          <w:hyperlink w:anchor="_Toc98928049" w:history="1">
            <w:r w:rsidR="00D53C3B" w:rsidRPr="0012676F">
              <w:rPr>
                <w:rStyle w:val="Hyperlink"/>
                <w:noProof/>
              </w:rPr>
              <w:t>Email Subject</w:t>
            </w:r>
            <w:r w:rsidR="00D53C3B">
              <w:rPr>
                <w:noProof/>
                <w:webHidden/>
              </w:rPr>
              <w:tab/>
            </w:r>
            <w:r w:rsidR="00D53C3B">
              <w:rPr>
                <w:noProof/>
                <w:webHidden/>
              </w:rPr>
              <w:fldChar w:fldCharType="begin"/>
            </w:r>
            <w:r w:rsidR="00D53C3B">
              <w:rPr>
                <w:noProof/>
                <w:webHidden/>
              </w:rPr>
              <w:instrText xml:space="preserve"> PAGEREF _Toc98928049 \h </w:instrText>
            </w:r>
            <w:r w:rsidR="00D53C3B">
              <w:rPr>
                <w:noProof/>
                <w:webHidden/>
              </w:rPr>
            </w:r>
            <w:r w:rsidR="00D53C3B">
              <w:rPr>
                <w:noProof/>
                <w:webHidden/>
              </w:rPr>
              <w:fldChar w:fldCharType="separate"/>
            </w:r>
            <w:r w:rsidR="00D53C3B">
              <w:rPr>
                <w:noProof/>
                <w:webHidden/>
              </w:rPr>
              <w:t>8</w:t>
            </w:r>
            <w:r w:rsidR="00D53C3B">
              <w:rPr>
                <w:noProof/>
                <w:webHidden/>
              </w:rPr>
              <w:fldChar w:fldCharType="end"/>
            </w:r>
          </w:hyperlink>
        </w:p>
        <w:p w14:paraId="3E55A01D" w14:textId="65647082" w:rsidR="00D53C3B" w:rsidRDefault="004130E7">
          <w:pPr>
            <w:pStyle w:val="TOC1"/>
            <w:tabs>
              <w:tab w:val="right" w:leader="dot" w:pos="9350"/>
            </w:tabs>
            <w:rPr>
              <w:rFonts w:eastAsiaTheme="minorEastAsia"/>
              <w:noProof/>
            </w:rPr>
          </w:pPr>
          <w:hyperlink w:anchor="_Toc98928050" w:history="1">
            <w:r w:rsidR="00D53C3B" w:rsidRPr="0012676F">
              <w:rPr>
                <w:rStyle w:val="Hyperlink"/>
                <w:noProof/>
              </w:rPr>
              <w:t>Web Services</w:t>
            </w:r>
            <w:r w:rsidR="00D53C3B">
              <w:rPr>
                <w:noProof/>
                <w:webHidden/>
              </w:rPr>
              <w:tab/>
            </w:r>
            <w:r w:rsidR="00D53C3B">
              <w:rPr>
                <w:noProof/>
                <w:webHidden/>
              </w:rPr>
              <w:fldChar w:fldCharType="begin"/>
            </w:r>
            <w:r w:rsidR="00D53C3B">
              <w:rPr>
                <w:noProof/>
                <w:webHidden/>
              </w:rPr>
              <w:instrText xml:space="preserve"> PAGEREF _Toc98928050 \h </w:instrText>
            </w:r>
            <w:r w:rsidR="00D53C3B">
              <w:rPr>
                <w:noProof/>
                <w:webHidden/>
              </w:rPr>
            </w:r>
            <w:r w:rsidR="00D53C3B">
              <w:rPr>
                <w:noProof/>
                <w:webHidden/>
              </w:rPr>
              <w:fldChar w:fldCharType="separate"/>
            </w:r>
            <w:r w:rsidR="00D53C3B">
              <w:rPr>
                <w:noProof/>
                <w:webHidden/>
              </w:rPr>
              <w:t>8</w:t>
            </w:r>
            <w:r w:rsidR="00D53C3B">
              <w:rPr>
                <w:noProof/>
                <w:webHidden/>
              </w:rPr>
              <w:fldChar w:fldCharType="end"/>
            </w:r>
          </w:hyperlink>
        </w:p>
        <w:p w14:paraId="75EC44A9" w14:textId="14BE1576" w:rsidR="00D53C3B" w:rsidRDefault="004130E7">
          <w:pPr>
            <w:pStyle w:val="TOC2"/>
            <w:tabs>
              <w:tab w:val="right" w:leader="dot" w:pos="9350"/>
            </w:tabs>
            <w:rPr>
              <w:rFonts w:eastAsiaTheme="minorEastAsia"/>
              <w:noProof/>
            </w:rPr>
          </w:pPr>
          <w:hyperlink w:anchor="_Toc98928051" w:history="1">
            <w:r w:rsidR="00D53C3B" w:rsidRPr="0012676F">
              <w:rPr>
                <w:rStyle w:val="Hyperlink"/>
                <w:noProof/>
              </w:rPr>
              <w:t>HTTP Response Code</w:t>
            </w:r>
            <w:r w:rsidR="00D53C3B">
              <w:rPr>
                <w:noProof/>
                <w:webHidden/>
              </w:rPr>
              <w:tab/>
            </w:r>
            <w:r w:rsidR="00D53C3B">
              <w:rPr>
                <w:noProof/>
                <w:webHidden/>
              </w:rPr>
              <w:fldChar w:fldCharType="begin"/>
            </w:r>
            <w:r w:rsidR="00D53C3B">
              <w:rPr>
                <w:noProof/>
                <w:webHidden/>
              </w:rPr>
              <w:instrText xml:space="preserve"> PAGEREF _Toc98928051 \h </w:instrText>
            </w:r>
            <w:r w:rsidR="00D53C3B">
              <w:rPr>
                <w:noProof/>
                <w:webHidden/>
              </w:rPr>
            </w:r>
            <w:r w:rsidR="00D53C3B">
              <w:rPr>
                <w:noProof/>
                <w:webHidden/>
              </w:rPr>
              <w:fldChar w:fldCharType="separate"/>
            </w:r>
            <w:r w:rsidR="00D53C3B">
              <w:rPr>
                <w:noProof/>
                <w:webHidden/>
              </w:rPr>
              <w:t>9</w:t>
            </w:r>
            <w:r w:rsidR="00D53C3B">
              <w:rPr>
                <w:noProof/>
                <w:webHidden/>
              </w:rPr>
              <w:fldChar w:fldCharType="end"/>
            </w:r>
          </w:hyperlink>
        </w:p>
        <w:p w14:paraId="0412F638" w14:textId="5BBF2541" w:rsidR="00D53C3B" w:rsidRDefault="004130E7">
          <w:pPr>
            <w:pStyle w:val="TOC1"/>
            <w:tabs>
              <w:tab w:val="right" w:leader="dot" w:pos="9350"/>
            </w:tabs>
            <w:rPr>
              <w:rFonts w:eastAsiaTheme="minorEastAsia"/>
              <w:noProof/>
            </w:rPr>
          </w:pPr>
          <w:hyperlink w:anchor="_Toc98928052" w:history="1">
            <w:r w:rsidR="00D53C3B" w:rsidRPr="0012676F">
              <w:rPr>
                <w:rStyle w:val="Hyperlink"/>
                <w:noProof/>
              </w:rPr>
              <w:t>Format Specifications</w:t>
            </w:r>
            <w:r w:rsidR="00D53C3B">
              <w:rPr>
                <w:noProof/>
                <w:webHidden/>
              </w:rPr>
              <w:tab/>
            </w:r>
            <w:r w:rsidR="00D53C3B">
              <w:rPr>
                <w:noProof/>
                <w:webHidden/>
              </w:rPr>
              <w:fldChar w:fldCharType="begin"/>
            </w:r>
            <w:r w:rsidR="00D53C3B">
              <w:rPr>
                <w:noProof/>
                <w:webHidden/>
              </w:rPr>
              <w:instrText xml:space="preserve"> PAGEREF _Toc98928052 \h </w:instrText>
            </w:r>
            <w:r w:rsidR="00D53C3B">
              <w:rPr>
                <w:noProof/>
                <w:webHidden/>
              </w:rPr>
            </w:r>
            <w:r w:rsidR="00D53C3B">
              <w:rPr>
                <w:noProof/>
                <w:webHidden/>
              </w:rPr>
              <w:fldChar w:fldCharType="separate"/>
            </w:r>
            <w:r w:rsidR="00D53C3B">
              <w:rPr>
                <w:noProof/>
                <w:webHidden/>
              </w:rPr>
              <w:t>10</w:t>
            </w:r>
            <w:r w:rsidR="00D53C3B">
              <w:rPr>
                <w:noProof/>
                <w:webHidden/>
              </w:rPr>
              <w:fldChar w:fldCharType="end"/>
            </w:r>
          </w:hyperlink>
        </w:p>
        <w:p w14:paraId="667C6855" w14:textId="5CCAEA5D" w:rsidR="00D53C3B" w:rsidRDefault="004130E7">
          <w:pPr>
            <w:pStyle w:val="TOC2"/>
            <w:tabs>
              <w:tab w:val="right" w:leader="dot" w:pos="9350"/>
            </w:tabs>
            <w:rPr>
              <w:rFonts w:eastAsiaTheme="minorEastAsia"/>
              <w:noProof/>
            </w:rPr>
          </w:pPr>
          <w:hyperlink w:anchor="_Toc98928053" w:history="1">
            <w:r w:rsidR="00D53C3B" w:rsidRPr="0012676F">
              <w:rPr>
                <w:rStyle w:val="Hyperlink"/>
                <w:noProof/>
              </w:rPr>
              <w:t>Text Format</w:t>
            </w:r>
            <w:r w:rsidR="00D53C3B">
              <w:rPr>
                <w:noProof/>
                <w:webHidden/>
              </w:rPr>
              <w:tab/>
            </w:r>
            <w:r w:rsidR="00D53C3B">
              <w:rPr>
                <w:noProof/>
                <w:webHidden/>
              </w:rPr>
              <w:fldChar w:fldCharType="begin"/>
            </w:r>
            <w:r w:rsidR="00D53C3B">
              <w:rPr>
                <w:noProof/>
                <w:webHidden/>
              </w:rPr>
              <w:instrText xml:space="preserve"> PAGEREF _Toc98928053 \h </w:instrText>
            </w:r>
            <w:r w:rsidR="00D53C3B">
              <w:rPr>
                <w:noProof/>
                <w:webHidden/>
              </w:rPr>
            </w:r>
            <w:r w:rsidR="00D53C3B">
              <w:rPr>
                <w:noProof/>
                <w:webHidden/>
              </w:rPr>
              <w:fldChar w:fldCharType="separate"/>
            </w:r>
            <w:r w:rsidR="00D53C3B">
              <w:rPr>
                <w:noProof/>
                <w:webHidden/>
              </w:rPr>
              <w:t>10</w:t>
            </w:r>
            <w:r w:rsidR="00D53C3B">
              <w:rPr>
                <w:noProof/>
                <w:webHidden/>
              </w:rPr>
              <w:fldChar w:fldCharType="end"/>
            </w:r>
          </w:hyperlink>
        </w:p>
        <w:p w14:paraId="4DBB623D" w14:textId="48F21A6C" w:rsidR="00D53C3B" w:rsidRDefault="004130E7">
          <w:pPr>
            <w:pStyle w:val="TOC3"/>
            <w:tabs>
              <w:tab w:val="right" w:leader="dot" w:pos="9350"/>
            </w:tabs>
            <w:rPr>
              <w:rFonts w:eastAsiaTheme="minorEastAsia"/>
              <w:noProof/>
            </w:rPr>
          </w:pPr>
          <w:hyperlink w:anchor="_Toc98928054" w:history="1">
            <w:r w:rsidR="00D53C3B" w:rsidRPr="0012676F">
              <w:rPr>
                <w:rStyle w:val="Hyperlink"/>
                <w:noProof/>
              </w:rPr>
              <w:t>Line Descriptions</w:t>
            </w:r>
            <w:r w:rsidR="00D53C3B">
              <w:rPr>
                <w:noProof/>
                <w:webHidden/>
              </w:rPr>
              <w:tab/>
            </w:r>
            <w:r w:rsidR="00D53C3B">
              <w:rPr>
                <w:noProof/>
                <w:webHidden/>
              </w:rPr>
              <w:fldChar w:fldCharType="begin"/>
            </w:r>
            <w:r w:rsidR="00D53C3B">
              <w:rPr>
                <w:noProof/>
                <w:webHidden/>
              </w:rPr>
              <w:instrText xml:space="preserve"> PAGEREF _Toc98928054 \h </w:instrText>
            </w:r>
            <w:r w:rsidR="00D53C3B">
              <w:rPr>
                <w:noProof/>
                <w:webHidden/>
              </w:rPr>
            </w:r>
            <w:r w:rsidR="00D53C3B">
              <w:rPr>
                <w:noProof/>
                <w:webHidden/>
              </w:rPr>
              <w:fldChar w:fldCharType="separate"/>
            </w:r>
            <w:r w:rsidR="00D53C3B">
              <w:rPr>
                <w:noProof/>
                <w:webHidden/>
              </w:rPr>
              <w:t>12</w:t>
            </w:r>
            <w:r w:rsidR="00D53C3B">
              <w:rPr>
                <w:noProof/>
                <w:webHidden/>
              </w:rPr>
              <w:fldChar w:fldCharType="end"/>
            </w:r>
          </w:hyperlink>
        </w:p>
        <w:p w14:paraId="28B4A470" w14:textId="1481B400" w:rsidR="00D53C3B" w:rsidRDefault="004130E7">
          <w:pPr>
            <w:pStyle w:val="TOC2"/>
            <w:tabs>
              <w:tab w:val="right" w:leader="dot" w:pos="9350"/>
            </w:tabs>
            <w:rPr>
              <w:rFonts w:eastAsiaTheme="minorEastAsia"/>
              <w:noProof/>
            </w:rPr>
          </w:pPr>
          <w:hyperlink w:anchor="_Toc98928055" w:history="1">
            <w:r w:rsidR="00D53C3B" w:rsidRPr="0012676F">
              <w:rPr>
                <w:rStyle w:val="Hyperlink"/>
                <w:noProof/>
              </w:rPr>
              <w:t>Daily Text Audit Format</w:t>
            </w:r>
            <w:r w:rsidR="00D53C3B">
              <w:rPr>
                <w:noProof/>
                <w:webHidden/>
              </w:rPr>
              <w:tab/>
            </w:r>
            <w:r w:rsidR="00D53C3B">
              <w:rPr>
                <w:noProof/>
                <w:webHidden/>
              </w:rPr>
              <w:fldChar w:fldCharType="begin"/>
            </w:r>
            <w:r w:rsidR="00D53C3B">
              <w:rPr>
                <w:noProof/>
                <w:webHidden/>
              </w:rPr>
              <w:instrText xml:space="preserve"> PAGEREF _Toc98928055 \h </w:instrText>
            </w:r>
            <w:r w:rsidR="00D53C3B">
              <w:rPr>
                <w:noProof/>
                <w:webHidden/>
              </w:rPr>
            </w:r>
            <w:r w:rsidR="00D53C3B">
              <w:rPr>
                <w:noProof/>
                <w:webHidden/>
              </w:rPr>
              <w:fldChar w:fldCharType="separate"/>
            </w:r>
            <w:r w:rsidR="00D53C3B">
              <w:rPr>
                <w:noProof/>
                <w:webHidden/>
              </w:rPr>
              <w:t>17</w:t>
            </w:r>
            <w:r w:rsidR="00D53C3B">
              <w:rPr>
                <w:noProof/>
                <w:webHidden/>
              </w:rPr>
              <w:fldChar w:fldCharType="end"/>
            </w:r>
          </w:hyperlink>
        </w:p>
        <w:p w14:paraId="35153434" w14:textId="1A2526E0" w:rsidR="00D53C3B" w:rsidRDefault="004130E7">
          <w:pPr>
            <w:pStyle w:val="TOC3"/>
            <w:tabs>
              <w:tab w:val="right" w:leader="dot" w:pos="9350"/>
            </w:tabs>
            <w:rPr>
              <w:rFonts w:eastAsiaTheme="minorEastAsia"/>
              <w:noProof/>
            </w:rPr>
          </w:pPr>
          <w:hyperlink w:anchor="_Toc98928056" w:history="1">
            <w:r w:rsidR="00D53C3B" w:rsidRPr="0012676F">
              <w:rPr>
                <w:rStyle w:val="Hyperlink"/>
                <w:noProof/>
              </w:rPr>
              <w:t>Header</w:t>
            </w:r>
            <w:r w:rsidR="00D53C3B">
              <w:rPr>
                <w:noProof/>
                <w:webHidden/>
              </w:rPr>
              <w:tab/>
            </w:r>
            <w:r w:rsidR="00D53C3B">
              <w:rPr>
                <w:noProof/>
                <w:webHidden/>
              </w:rPr>
              <w:fldChar w:fldCharType="begin"/>
            </w:r>
            <w:r w:rsidR="00D53C3B">
              <w:rPr>
                <w:noProof/>
                <w:webHidden/>
              </w:rPr>
              <w:instrText xml:space="preserve"> PAGEREF _Toc98928056 \h </w:instrText>
            </w:r>
            <w:r w:rsidR="00D53C3B">
              <w:rPr>
                <w:noProof/>
                <w:webHidden/>
              </w:rPr>
            </w:r>
            <w:r w:rsidR="00D53C3B">
              <w:rPr>
                <w:noProof/>
                <w:webHidden/>
              </w:rPr>
              <w:fldChar w:fldCharType="separate"/>
            </w:r>
            <w:r w:rsidR="00D53C3B">
              <w:rPr>
                <w:noProof/>
                <w:webHidden/>
              </w:rPr>
              <w:t>18</w:t>
            </w:r>
            <w:r w:rsidR="00D53C3B">
              <w:rPr>
                <w:noProof/>
                <w:webHidden/>
              </w:rPr>
              <w:fldChar w:fldCharType="end"/>
            </w:r>
          </w:hyperlink>
        </w:p>
        <w:p w14:paraId="09808EBA" w14:textId="0D388218" w:rsidR="00D53C3B" w:rsidRDefault="004130E7">
          <w:pPr>
            <w:pStyle w:val="TOC3"/>
            <w:tabs>
              <w:tab w:val="right" w:leader="dot" w:pos="9350"/>
            </w:tabs>
            <w:rPr>
              <w:rFonts w:eastAsiaTheme="minorEastAsia"/>
              <w:noProof/>
            </w:rPr>
          </w:pPr>
          <w:hyperlink w:anchor="_Toc98928057" w:history="1">
            <w:r w:rsidR="00D53C3B" w:rsidRPr="0012676F">
              <w:rPr>
                <w:rStyle w:val="Hyperlink"/>
                <w:noProof/>
              </w:rPr>
              <w:t>Ticket List</w:t>
            </w:r>
            <w:r w:rsidR="00D53C3B">
              <w:rPr>
                <w:noProof/>
                <w:webHidden/>
              </w:rPr>
              <w:tab/>
            </w:r>
            <w:r w:rsidR="00D53C3B">
              <w:rPr>
                <w:noProof/>
                <w:webHidden/>
              </w:rPr>
              <w:fldChar w:fldCharType="begin"/>
            </w:r>
            <w:r w:rsidR="00D53C3B">
              <w:rPr>
                <w:noProof/>
                <w:webHidden/>
              </w:rPr>
              <w:instrText xml:space="preserve"> PAGEREF _Toc98928057 \h </w:instrText>
            </w:r>
            <w:r w:rsidR="00D53C3B">
              <w:rPr>
                <w:noProof/>
                <w:webHidden/>
              </w:rPr>
            </w:r>
            <w:r w:rsidR="00D53C3B">
              <w:rPr>
                <w:noProof/>
                <w:webHidden/>
              </w:rPr>
              <w:fldChar w:fldCharType="separate"/>
            </w:r>
            <w:r w:rsidR="00D53C3B">
              <w:rPr>
                <w:noProof/>
                <w:webHidden/>
              </w:rPr>
              <w:t>19</w:t>
            </w:r>
            <w:r w:rsidR="00D53C3B">
              <w:rPr>
                <w:noProof/>
                <w:webHidden/>
              </w:rPr>
              <w:fldChar w:fldCharType="end"/>
            </w:r>
          </w:hyperlink>
        </w:p>
        <w:p w14:paraId="23F03543" w14:textId="1D128DDF" w:rsidR="00D53C3B" w:rsidRDefault="004130E7">
          <w:pPr>
            <w:pStyle w:val="TOC3"/>
            <w:tabs>
              <w:tab w:val="right" w:leader="dot" w:pos="9350"/>
            </w:tabs>
            <w:rPr>
              <w:rFonts w:eastAsiaTheme="minorEastAsia"/>
              <w:noProof/>
            </w:rPr>
          </w:pPr>
          <w:hyperlink w:anchor="_Toc98928058" w:history="1">
            <w:r w:rsidR="00D53C3B" w:rsidRPr="0012676F">
              <w:rPr>
                <w:rStyle w:val="Hyperlink"/>
                <w:noProof/>
              </w:rPr>
              <w:t>Summary</w:t>
            </w:r>
            <w:r w:rsidR="00D53C3B">
              <w:rPr>
                <w:noProof/>
                <w:webHidden/>
              </w:rPr>
              <w:tab/>
            </w:r>
            <w:r w:rsidR="00D53C3B">
              <w:rPr>
                <w:noProof/>
                <w:webHidden/>
              </w:rPr>
              <w:fldChar w:fldCharType="begin"/>
            </w:r>
            <w:r w:rsidR="00D53C3B">
              <w:rPr>
                <w:noProof/>
                <w:webHidden/>
              </w:rPr>
              <w:instrText xml:space="preserve"> PAGEREF _Toc98928058 \h </w:instrText>
            </w:r>
            <w:r w:rsidR="00D53C3B">
              <w:rPr>
                <w:noProof/>
                <w:webHidden/>
              </w:rPr>
            </w:r>
            <w:r w:rsidR="00D53C3B">
              <w:rPr>
                <w:noProof/>
                <w:webHidden/>
              </w:rPr>
              <w:fldChar w:fldCharType="separate"/>
            </w:r>
            <w:r w:rsidR="00D53C3B">
              <w:rPr>
                <w:noProof/>
                <w:webHidden/>
              </w:rPr>
              <w:t>19</w:t>
            </w:r>
            <w:r w:rsidR="00D53C3B">
              <w:rPr>
                <w:noProof/>
                <w:webHidden/>
              </w:rPr>
              <w:fldChar w:fldCharType="end"/>
            </w:r>
          </w:hyperlink>
        </w:p>
        <w:p w14:paraId="51380DF3" w14:textId="027C3926" w:rsidR="00D53C3B" w:rsidRDefault="004130E7">
          <w:pPr>
            <w:pStyle w:val="TOC3"/>
            <w:tabs>
              <w:tab w:val="right" w:leader="dot" w:pos="9350"/>
            </w:tabs>
            <w:rPr>
              <w:rFonts w:eastAsiaTheme="minorEastAsia"/>
              <w:noProof/>
            </w:rPr>
          </w:pPr>
          <w:hyperlink w:anchor="_Toc98928059" w:history="1">
            <w:r w:rsidR="00D53C3B" w:rsidRPr="0012676F">
              <w:rPr>
                <w:rStyle w:val="Hyperlink"/>
                <w:noProof/>
              </w:rPr>
              <w:t>Legend</w:t>
            </w:r>
            <w:r w:rsidR="00D53C3B">
              <w:rPr>
                <w:noProof/>
                <w:webHidden/>
              </w:rPr>
              <w:tab/>
            </w:r>
            <w:r w:rsidR="00D53C3B">
              <w:rPr>
                <w:noProof/>
                <w:webHidden/>
              </w:rPr>
              <w:fldChar w:fldCharType="begin"/>
            </w:r>
            <w:r w:rsidR="00D53C3B">
              <w:rPr>
                <w:noProof/>
                <w:webHidden/>
              </w:rPr>
              <w:instrText xml:space="preserve"> PAGEREF _Toc98928059 \h </w:instrText>
            </w:r>
            <w:r w:rsidR="00D53C3B">
              <w:rPr>
                <w:noProof/>
                <w:webHidden/>
              </w:rPr>
            </w:r>
            <w:r w:rsidR="00D53C3B">
              <w:rPr>
                <w:noProof/>
                <w:webHidden/>
              </w:rPr>
              <w:fldChar w:fldCharType="separate"/>
            </w:r>
            <w:r w:rsidR="00D53C3B">
              <w:rPr>
                <w:noProof/>
                <w:webHidden/>
              </w:rPr>
              <w:t>20</w:t>
            </w:r>
            <w:r w:rsidR="00D53C3B">
              <w:rPr>
                <w:noProof/>
                <w:webHidden/>
              </w:rPr>
              <w:fldChar w:fldCharType="end"/>
            </w:r>
          </w:hyperlink>
        </w:p>
        <w:p w14:paraId="6E7C0F79" w14:textId="6F36A73C" w:rsidR="00D53C3B" w:rsidRDefault="004130E7">
          <w:pPr>
            <w:pStyle w:val="TOC2"/>
            <w:tabs>
              <w:tab w:val="right" w:leader="dot" w:pos="9350"/>
            </w:tabs>
            <w:rPr>
              <w:rFonts w:eastAsiaTheme="minorEastAsia"/>
              <w:noProof/>
            </w:rPr>
          </w:pPr>
          <w:hyperlink w:anchor="_Toc98928060" w:history="1">
            <w:r w:rsidR="00D53C3B" w:rsidRPr="0012676F">
              <w:rPr>
                <w:rStyle w:val="Hyperlink"/>
                <w:noProof/>
              </w:rPr>
              <w:t>Text “Message” Format</w:t>
            </w:r>
            <w:r w:rsidR="00D53C3B">
              <w:rPr>
                <w:noProof/>
                <w:webHidden/>
              </w:rPr>
              <w:tab/>
            </w:r>
            <w:r w:rsidR="00D53C3B">
              <w:rPr>
                <w:noProof/>
                <w:webHidden/>
              </w:rPr>
              <w:fldChar w:fldCharType="begin"/>
            </w:r>
            <w:r w:rsidR="00D53C3B">
              <w:rPr>
                <w:noProof/>
                <w:webHidden/>
              </w:rPr>
              <w:instrText xml:space="preserve"> PAGEREF _Toc98928060 \h </w:instrText>
            </w:r>
            <w:r w:rsidR="00D53C3B">
              <w:rPr>
                <w:noProof/>
                <w:webHidden/>
              </w:rPr>
            </w:r>
            <w:r w:rsidR="00D53C3B">
              <w:rPr>
                <w:noProof/>
                <w:webHidden/>
              </w:rPr>
              <w:fldChar w:fldCharType="separate"/>
            </w:r>
            <w:r w:rsidR="00D53C3B">
              <w:rPr>
                <w:noProof/>
                <w:webHidden/>
              </w:rPr>
              <w:t>21</w:t>
            </w:r>
            <w:r w:rsidR="00D53C3B">
              <w:rPr>
                <w:noProof/>
                <w:webHidden/>
              </w:rPr>
              <w:fldChar w:fldCharType="end"/>
            </w:r>
          </w:hyperlink>
        </w:p>
        <w:p w14:paraId="286A79E3" w14:textId="65FC2817" w:rsidR="00D53C3B" w:rsidRDefault="004130E7">
          <w:pPr>
            <w:pStyle w:val="TOC2"/>
            <w:tabs>
              <w:tab w:val="right" w:leader="dot" w:pos="9350"/>
            </w:tabs>
            <w:rPr>
              <w:rFonts w:eastAsiaTheme="minorEastAsia"/>
              <w:noProof/>
            </w:rPr>
          </w:pPr>
          <w:hyperlink w:anchor="_Toc98928061" w:history="1">
            <w:r w:rsidR="00D53C3B" w:rsidRPr="0012676F">
              <w:rPr>
                <w:rStyle w:val="Hyperlink"/>
                <w:noProof/>
              </w:rPr>
              <w:t>Parsable Text Format</w:t>
            </w:r>
            <w:r w:rsidR="00D53C3B">
              <w:rPr>
                <w:noProof/>
                <w:webHidden/>
              </w:rPr>
              <w:tab/>
            </w:r>
            <w:r w:rsidR="00D53C3B">
              <w:rPr>
                <w:noProof/>
                <w:webHidden/>
              </w:rPr>
              <w:fldChar w:fldCharType="begin"/>
            </w:r>
            <w:r w:rsidR="00D53C3B">
              <w:rPr>
                <w:noProof/>
                <w:webHidden/>
              </w:rPr>
              <w:instrText xml:space="preserve"> PAGEREF _Toc98928061 \h </w:instrText>
            </w:r>
            <w:r w:rsidR="00D53C3B">
              <w:rPr>
                <w:noProof/>
                <w:webHidden/>
              </w:rPr>
            </w:r>
            <w:r w:rsidR="00D53C3B">
              <w:rPr>
                <w:noProof/>
                <w:webHidden/>
              </w:rPr>
              <w:fldChar w:fldCharType="separate"/>
            </w:r>
            <w:r w:rsidR="00D53C3B">
              <w:rPr>
                <w:noProof/>
                <w:webHidden/>
              </w:rPr>
              <w:t>22</w:t>
            </w:r>
            <w:r w:rsidR="00D53C3B">
              <w:rPr>
                <w:noProof/>
                <w:webHidden/>
              </w:rPr>
              <w:fldChar w:fldCharType="end"/>
            </w:r>
          </w:hyperlink>
        </w:p>
        <w:p w14:paraId="17D2C6B8" w14:textId="2B8BC772" w:rsidR="00D53C3B" w:rsidRDefault="004130E7">
          <w:pPr>
            <w:pStyle w:val="TOC2"/>
            <w:tabs>
              <w:tab w:val="right" w:leader="dot" w:pos="9350"/>
            </w:tabs>
            <w:rPr>
              <w:rFonts w:eastAsiaTheme="minorEastAsia"/>
              <w:noProof/>
            </w:rPr>
          </w:pPr>
          <w:hyperlink w:anchor="_Toc98928062" w:history="1">
            <w:r w:rsidR="00D53C3B" w:rsidRPr="0012676F">
              <w:rPr>
                <w:rStyle w:val="Hyperlink"/>
                <w:noProof/>
              </w:rPr>
              <w:t>HTML Format</w:t>
            </w:r>
            <w:r w:rsidR="00D53C3B">
              <w:rPr>
                <w:noProof/>
                <w:webHidden/>
              </w:rPr>
              <w:tab/>
            </w:r>
            <w:r w:rsidR="00D53C3B">
              <w:rPr>
                <w:noProof/>
                <w:webHidden/>
              </w:rPr>
              <w:fldChar w:fldCharType="begin"/>
            </w:r>
            <w:r w:rsidR="00D53C3B">
              <w:rPr>
                <w:noProof/>
                <w:webHidden/>
              </w:rPr>
              <w:instrText xml:space="preserve"> PAGEREF _Toc98928062 \h </w:instrText>
            </w:r>
            <w:r w:rsidR="00D53C3B">
              <w:rPr>
                <w:noProof/>
                <w:webHidden/>
              </w:rPr>
            </w:r>
            <w:r w:rsidR="00D53C3B">
              <w:rPr>
                <w:noProof/>
                <w:webHidden/>
              </w:rPr>
              <w:fldChar w:fldCharType="separate"/>
            </w:r>
            <w:r w:rsidR="00D53C3B">
              <w:rPr>
                <w:noProof/>
                <w:webHidden/>
              </w:rPr>
              <w:t>27</w:t>
            </w:r>
            <w:r w:rsidR="00D53C3B">
              <w:rPr>
                <w:noProof/>
                <w:webHidden/>
              </w:rPr>
              <w:fldChar w:fldCharType="end"/>
            </w:r>
          </w:hyperlink>
        </w:p>
        <w:p w14:paraId="0C1E3EBD" w14:textId="098F9F50" w:rsidR="00D53C3B" w:rsidRDefault="004130E7">
          <w:pPr>
            <w:pStyle w:val="TOC3"/>
            <w:tabs>
              <w:tab w:val="right" w:leader="dot" w:pos="9350"/>
            </w:tabs>
            <w:rPr>
              <w:rFonts w:eastAsiaTheme="minorEastAsia"/>
              <w:noProof/>
            </w:rPr>
          </w:pPr>
          <w:hyperlink w:anchor="_Toc98928063" w:history="1">
            <w:r w:rsidR="00D53C3B" w:rsidRPr="0012676F">
              <w:rPr>
                <w:rStyle w:val="Hyperlink"/>
                <w:noProof/>
              </w:rPr>
              <w:t>Data Tags</w:t>
            </w:r>
            <w:r w:rsidR="00D53C3B">
              <w:rPr>
                <w:noProof/>
                <w:webHidden/>
              </w:rPr>
              <w:tab/>
            </w:r>
            <w:r w:rsidR="00D53C3B">
              <w:rPr>
                <w:noProof/>
                <w:webHidden/>
              </w:rPr>
              <w:fldChar w:fldCharType="begin"/>
            </w:r>
            <w:r w:rsidR="00D53C3B">
              <w:rPr>
                <w:noProof/>
                <w:webHidden/>
              </w:rPr>
              <w:instrText xml:space="preserve"> PAGEREF _Toc98928063 \h </w:instrText>
            </w:r>
            <w:r w:rsidR="00D53C3B">
              <w:rPr>
                <w:noProof/>
                <w:webHidden/>
              </w:rPr>
            </w:r>
            <w:r w:rsidR="00D53C3B">
              <w:rPr>
                <w:noProof/>
                <w:webHidden/>
              </w:rPr>
              <w:fldChar w:fldCharType="separate"/>
            </w:r>
            <w:r w:rsidR="00D53C3B">
              <w:rPr>
                <w:noProof/>
                <w:webHidden/>
              </w:rPr>
              <w:t>27</w:t>
            </w:r>
            <w:r w:rsidR="00D53C3B">
              <w:rPr>
                <w:noProof/>
                <w:webHidden/>
              </w:rPr>
              <w:fldChar w:fldCharType="end"/>
            </w:r>
          </w:hyperlink>
        </w:p>
        <w:p w14:paraId="7F598D7B" w14:textId="58C08694" w:rsidR="00D53C3B" w:rsidRDefault="004130E7">
          <w:pPr>
            <w:pStyle w:val="TOC3"/>
            <w:tabs>
              <w:tab w:val="right" w:leader="dot" w:pos="9350"/>
            </w:tabs>
            <w:rPr>
              <w:rFonts w:eastAsiaTheme="minorEastAsia"/>
              <w:noProof/>
            </w:rPr>
          </w:pPr>
          <w:hyperlink w:anchor="_Toc98928064" w:history="1">
            <w:r w:rsidR="00D53C3B" w:rsidRPr="0012676F">
              <w:rPr>
                <w:rStyle w:val="Hyperlink"/>
                <w:noProof/>
              </w:rPr>
              <w:t>Normal</w:t>
            </w:r>
            <w:r w:rsidR="00D53C3B">
              <w:rPr>
                <w:noProof/>
                <w:webHidden/>
              </w:rPr>
              <w:tab/>
            </w:r>
            <w:r w:rsidR="00D53C3B">
              <w:rPr>
                <w:noProof/>
                <w:webHidden/>
              </w:rPr>
              <w:fldChar w:fldCharType="begin"/>
            </w:r>
            <w:r w:rsidR="00D53C3B">
              <w:rPr>
                <w:noProof/>
                <w:webHidden/>
              </w:rPr>
              <w:instrText xml:space="preserve"> PAGEREF _Toc98928064 \h </w:instrText>
            </w:r>
            <w:r w:rsidR="00D53C3B">
              <w:rPr>
                <w:noProof/>
                <w:webHidden/>
              </w:rPr>
            </w:r>
            <w:r w:rsidR="00D53C3B">
              <w:rPr>
                <w:noProof/>
                <w:webHidden/>
              </w:rPr>
              <w:fldChar w:fldCharType="separate"/>
            </w:r>
            <w:r w:rsidR="00D53C3B">
              <w:rPr>
                <w:noProof/>
                <w:webHidden/>
              </w:rPr>
              <w:t>28</w:t>
            </w:r>
            <w:r w:rsidR="00D53C3B">
              <w:rPr>
                <w:noProof/>
                <w:webHidden/>
              </w:rPr>
              <w:fldChar w:fldCharType="end"/>
            </w:r>
          </w:hyperlink>
        </w:p>
        <w:p w14:paraId="2995AA0F" w14:textId="56868A77" w:rsidR="00D53C3B" w:rsidRDefault="004130E7">
          <w:pPr>
            <w:pStyle w:val="TOC3"/>
            <w:tabs>
              <w:tab w:val="right" w:leader="dot" w:pos="9350"/>
            </w:tabs>
            <w:rPr>
              <w:rFonts w:eastAsiaTheme="minorEastAsia"/>
              <w:noProof/>
            </w:rPr>
          </w:pPr>
          <w:hyperlink w:anchor="_Toc98928065" w:history="1">
            <w:r w:rsidR="00D53C3B" w:rsidRPr="0012676F">
              <w:rPr>
                <w:rStyle w:val="Hyperlink"/>
                <w:rFonts w:eastAsia="Times New Roman"/>
                <w:noProof/>
              </w:rPr>
              <w:t>Overhead</w:t>
            </w:r>
            <w:r w:rsidR="00D53C3B">
              <w:rPr>
                <w:noProof/>
                <w:webHidden/>
              </w:rPr>
              <w:tab/>
            </w:r>
            <w:r w:rsidR="00D53C3B">
              <w:rPr>
                <w:noProof/>
                <w:webHidden/>
              </w:rPr>
              <w:fldChar w:fldCharType="begin"/>
            </w:r>
            <w:r w:rsidR="00D53C3B">
              <w:rPr>
                <w:noProof/>
                <w:webHidden/>
              </w:rPr>
              <w:instrText xml:space="preserve"> PAGEREF _Toc98928065 \h </w:instrText>
            </w:r>
            <w:r w:rsidR="00D53C3B">
              <w:rPr>
                <w:noProof/>
                <w:webHidden/>
              </w:rPr>
            </w:r>
            <w:r w:rsidR="00D53C3B">
              <w:rPr>
                <w:noProof/>
                <w:webHidden/>
              </w:rPr>
              <w:fldChar w:fldCharType="separate"/>
            </w:r>
            <w:r w:rsidR="00D53C3B">
              <w:rPr>
                <w:noProof/>
                <w:webHidden/>
              </w:rPr>
              <w:t>29</w:t>
            </w:r>
            <w:r w:rsidR="00D53C3B">
              <w:rPr>
                <w:noProof/>
                <w:webHidden/>
              </w:rPr>
              <w:fldChar w:fldCharType="end"/>
            </w:r>
          </w:hyperlink>
        </w:p>
        <w:p w14:paraId="6DA9DD62" w14:textId="62280606" w:rsidR="00D53C3B" w:rsidRDefault="004130E7">
          <w:pPr>
            <w:pStyle w:val="TOC3"/>
            <w:tabs>
              <w:tab w:val="right" w:leader="dot" w:pos="9350"/>
            </w:tabs>
            <w:rPr>
              <w:rFonts w:eastAsiaTheme="minorEastAsia"/>
              <w:noProof/>
            </w:rPr>
          </w:pPr>
          <w:hyperlink w:anchor="_Toc98928066" w:history="1">
            <w:r w:rsidR="00D53C3B" w:rsidRPr="0012676F">
              <w:rPr>
                <w:rStyle w:val="Hyperlink"/>
                <w:rFonts w:eastAsia="Times New Roman"/>
                <w:noProof/>
              </w:rPr>
              <w:t>Design</w:t>
            </w:r>
            <w:r w:rsidR="00D53C3B">
              <w:rPr>
                <w:noProof/>
                <w:webHidden/>
              </w:rPr>
              <w:tab/>
            </w:r>
            <w:r w:rsidR="00D53C3B">
              <w:rPr>
                <w:noProof/>
                <w:webHidden/>
              </w:rPr>
              <w:fldChar w:fldCharType="begin"/>
            </w:r>
            <w:r w:rsidR="00D53C3B">
              <w:rPr>
                <w:noProof/>
                <w:webHidden/>
              </w:rPr>
              <w:instrText xml:space="preserve"> PAGEREF _Toc98928066 \h </w:instrText>
            </w:r>
            <w:r w:rsidR="00D53C3B">
              <w:rPr>
                <w:noProof/>
                <w:webHidden/>
              </w:rPr>
            </w:r>
            <w:r w:rsidR="00D53C3B">
              <w:rPr>
                <w:noProof/>
                <w:webHidden/>
              </w:rPr>
              <w:fldChar w:fldCharType="separate"/>
            </w:r>
            <w:r w:rsidR="00D53C3B">
              <w:rPr>
                <w:noProof/>
                <w:webHidden/>
              </w:rPr>
              <w:t>30</w:t>
            </w:r>
            <w:r w:rsidR="00D53C3B">
              <w:rPr>
                <w:noProof/>
                <w:webHidden/>
              </w:rPr>
              <w:fldChar w:fldCharType="end"/>
            </w:r>
          </w:hyperlink>
        </w:p>
        <w:p w14:paraId="289EF3EF" w14:textId="3CB10B35" w:rsidR="00D53C3B" w:rsidRDefault="004130E7">
          <w:pPr>
            <w:pStyle w:val="TOC3"/>
            <w:tabs>
              <w:tab w:val="right" w:leader="dot" w:pos="9350"/>
            </w:tabs>
            <w:rPr>
              <w:rFonts w:eastAsiaTheme="minorEastAsia"/>
              <w:noProof/>
            </w:rPr>
          </w:pPr>
          <w:hyperlink w:anchor="_Toc98928067" w:history="1">
            <w:r w:rsidR="00D53C3B" w:rsidRPr="0012676F">
              <w:rPr>
                <w:rStyle w:val="Hyperlink"/>
                <w:rFonts w:eastAsia="Times New Roman"/>
                <w:noProof/>
              </w:rPr>
              <w:t>Damage Notification</w:t>
            </w:r>
            <w:r w:rsidR="00D53C3B">
              <w:rPr>
                <w:noProof/>
                <w:webHidden/>
              </w:rPr>
              <w:tab/>
            </w:r>
            <w:r w:rsidR="00D53C3B">
              <w:rPr>
                <w:noProof/>
                <w:webHidden/>
              </w:rPr>
              <w:fldChar w:fldCharType="begin"/>
            </w:r>
            <w:r w:rsidR="00D53C3B">
              <w:rPr>
                <w:noProof/>
                <w:webHidden/>
              </w:rPr>
              <w:instrText xml:space="preserve"> PAGEREF _Toc98928067 \h </w:instrText>
            </w:r>
            <w:r w:rsidR="00D53C3B">
              <w:rPr>
                <w:noProof/>
                <w:webHidden/>
              </w:rPr>
            </w:r>
            <w:r w:rsidR="00D53C3B">
              <w:rPr>
                <w:noProof/>
                <w:webHidden/>
              </w:rPr>
              <w:fldChar w:fldCharType="separate"/>
            </w:r>
            <w:r w:rsidR="00D53C3B">
              <w:rPr>
                <w:noProof/>
                <w:webHidden/>
              </w:rPr>
              <w:t>31</w:t>
            </w:r>
            <w:r w:rsidR="00D53C3B">
              <w:rPr>
                <w:noProof/>
                <w:webHidden/>
              </w:rPr>
              <w:fldChar w:fldCharType="end"/>
            </w:r>
          </w:hyperlink>
        </w:p>
        <w:p w14:paraId="7500F110" w14:textId="02BB5674" w:rsidR="00D53C3B" w:rsidRDefault="004130E7">
          <w:pPr>
            <w:pStyle w:val="TOC3"/>
            <w:tabs>
              <w:tab w:val="right" w:leader="dot" w:pos="9350"/>
            </w:tabs>
            <w:rPr>
              <w:rFonts w:eastAsiaTheme="minorEastAsia"/>
              <w:noProof/>
            </w:rPr>
          </w:pPr>
          <w:hyperlink w:anchor="_Toc98928068" w:history="1">
            <w:r w:rsidR="00D53C3B" w:rsidRPr="0012676F">
              <w:rPr>
                <w:rStyle w:val="Hyperlink"/>
                <w:rFonts w:eastAsia="Times New Roman"/>
                <w:noProof/>
              </w:rPr>
              <w:t>Emergency Notification</w:t>
            </w:r>
            <w:r w:rsidR="00D53C3B">
              <w:rPr>
                <w:noProof/>
                <w:webHidden/>
              </w:rPr>
              <w:tab/>
            </w:r>
            <w:r w:rsidR="00D53C3B">
              <w:rPr>
                <w:noProof/>
                <w:webHidden/>
              </w:rPr>
              <w:fldChar w:fldCharType="begin"/>
            </w:r>
            <w:r w:rsidR="00D53C3B">
              <w:rPr>
                <w:noProof/>
                <w:webHidden/>
              </w:rPr>
              <w:instrText xml:space="preserve"> PAGEREF _Toc98928068 \h </w:instrText>
            </w:r>
            <w:r w:rsidR="00D53C3B">
              <w:rPr>
                <w:noProof/>
                <w:webHidden/>
              </w:rPr>
            </w:r>
            <w:r w:rsidR="00D53C3B">
              <w:rPr>
                <w:noProof/>
                <w:webHidden/>
              </w:rPr>
              <w:fldChar w:fldCharType="separate"/>
            </w:r>
            <w:r w:rsidR="00D53C3B">
              <w:rPr>
                <w:noProof/>
                <w:webHidden/>
              </w:rPr>
              <w:t>32</w:t>
            </w:r>
            <w:r w:rsidR="00D53C3B">
              <w:rPr>
                <w:noProof/>
                <w:webHidden/>
              </w:rPr>
              <w:fldChar w:fldCharType="end"/>
            </w:r>
          </w:hyperlink>
        </w:p>
        <w:p w14:paraId="402CD977" w14:textId="4D2A97C4" w:rsidR="00D53C3B" w:rsidRDefault="004130E7">
          <w:pPr>
            <w:pStyle w:val="TOC3"/>
            <w:tabs>
              <w:tab w:val="right" w:leader="dot" w:pos="9350"/>
            </w:tabs>
            <w:rPr>
              <w:rFonts w:eastAsiaTheme="minorEastAsia"/>
              <w:noProof/>
            </w:rPr>
          </w:pPr>
          <w:hyperlink w:anchor="_Toc98928069" w:history="1">
            <w:r w:rsidR="00D53C3B" w:rsidRPr="0012676F">
              <w:rPr>
                <w:rStyle w:val="Hyperlink"/>
                <w:noProof/>
              </w:rPr>
              <w:t>Cancel</w:t>
            </w:r>
            <w:r w:rsidR="00D53C3B">
              <w:rPr>
                <w:noProof/>
                <w:webHidden/>
              </w:rPr>
              <w:tab/>
            </w:r>
            <w:r w:rsidR="00D53C3B">
              <w:rPr>
                <w:noProof/>
                <w:webHidden/>
              </w:rPr>
              <w:fldChar w:fldCharType="begin"/>
            </w:r>
            <w:r w:rsidR="00D53C3B">
              <w:rPr>
                <w:noProof/>
                <w:webHidden/>
              </w:rPr>
              <w:instrText xml:space="preserve"> PAGEREF _Toc98928069 \h </w:instrText>
            </w:r>
            <w:r w:rsidR="00D53C3B">
              <w:rPr>
                <w:noProof/>
                <w:webHidden/>
              </w:rPr>
            </w:r>
            <w:r w:rsidR="00D53C3B">
              <w:rPr>
                <w:noProof/>
                <w:webHidden/>
              </w:rPr>
              <w:fldChar w:fldCharType="separate"/>
            </w:r>
            <w:r w:rsidR="00D53C3B">
              <w:rPr>
                <w:noProof/>
                <w:webHidden/>
              </w:rPr>
              <w:t>33</w:t>
            </w:r>
            <w:r w:rsidR="00D53C3B">
              <w:rPr>
                <w:noProof/>
                <w:webHidden/>
              </w:rPr>
              <w:fldChar w:fldCharType="end"/>
            </w:r>
          </w:hyperlink>
        </w:p>
        <w:p w14:paraId="139F7E61" w14:textId="457F5F70" w:rsidR="00D53C3B" w:rsidRDefault="004130E7">
          <w:pPr>
            <w:pStyle w:val="TOC3"/>
            <w:tabs>
              <w:tab w:val="right" w:leader="dot" w:pos="9350"/>
            </w:tabs>
            <w:rPr>
              <w:rFonts w:eastAsiaTheme="minorEastAsia"/>
              <w:noProof/>
            </w:rPr>
          </w:pPr>
          <w:hyperlink w:anchor="_Toc98928070" w:history="1">
            <w:r w:rsidR="00D53C3B" w:rsidRPr="0012676F">
              <w:rPr>
                <w:rStyle w:val="Hyperlink"/>
                <w:noProof/>
              </w:rPr>
              <w:t>Large Project Meeting</w:t>
            </w:r>
            <w:r w:rsidR="00D53C3B">
              <w:rPr>
                <w:noProof/>
                <w:webHidden/>
              </w:rPr>
              <w:tab/>
            </w:r>
            <w:r w:rsidR="00D53C3B">
              <w:rPr>
                <w:noProof/>
                <w:webHidden/>
              </w:rPr>
              <w:fldChar w:fldCharType="begin"/>
            </w:r>
            <w:r w:rsidR="00D53C3B">
              <w:rPr>
                <w:noProof/>
                <w:webHidden/>
              </w:rPr>
              <w:instrText xml:space="preserve"> PAGEREF _Toc98928070 \h </w:instrText>
            </w:r>
            <w:r w:rsidR="00D53C3B">
              <w:rPr>
                <w:noProof/>
                <w:webHidden/>
              </w:rPr>
            </w:r>
            <w:r w:rsidR="00D53C3B">
              <w:rPr>
                <w:noProof/>
                <w:webHidden/>
              </w:rPr>
              <w:fldChar w:fldCharType="separate"/>
            </w:r>
            <w:r w:rsidR="00D53C3B">
              <w:rPr>
                <w:noProof/>
                <w:webHidden/>
              </w:rPr>
              <w:t>34</w:t>
            </w:r>
            <w:r w:rsidR="00D53C3B">
              <w:rPr>
                <w:noProof/>
                <w:webHidden/>
              </w:rPr>
              <w:fldChar w:fldCharType="end"/>
            </w:r>
          </w:hyperlink>
        </w:p>
        <w:p w14:paraId="68C0020A" w14:textId="29F287F6" w:rsidR="00D53C3B" w:rsidRDefault="004130E7">
          <w:pPr>
            <w:pStyle w:val="TOC3"/>
            <w:tabs>
              <w:tab w:val="right" w:leader="dot" w:pos="9350"/>
            </w:tabs>
            <w:rPr>
              <w:rFonts w:eastAsiaTheme="minorEastAsia"/>
              <w:noProof/>
            </w:rPr>
          </w:pPr>
          <w:hyperlink w:anchor="_Toc98928071" w:history="1">
            <w:r w:rsidR="00D53C3B" w:rsidRPr="0012676F">
              <w:rPr>
                <w:rStyle w:val="Hyperlink"/>
                <w:noProof/>
              </w:rPr>
              <w:t>Large Project Excavation</w:t>
            </w:r>
            <w:r w:rsidR="00D53C3B">
              <w:rPr>
                <w:noProof/>
                <w:webHidden/>
              </w:rPr>
              <w:tab/>
            </w:r>
            <w:r w:rsidR="00D53C3B">
              <w:rPr>
                <w:noProof/>
                <w:webHidden/>
              </w:rPr>
              <w:fldChar w:fldCharType="begin"/>
            </w:r>
            <w:r w:rsidR="00D53C3B">
              <w:rPr>
                <w:noProof/>
                <w:webHidden/>
              </w:rPr>
              <w:instrText xml:space="preserve"> PAGEREF _Toc98928071 \h </w:instrText>
            </w:r>
            <w:r w:rsidR="00D53C3B">
              <w:rPr>
                <w:noProof/>
                <w:webHidden/>
              </w:rPr>
            </w:r>
            <w:r w:rsidR="00D53C3B">
              <w:rPr>
                <w:noProof/>
                <w:webHidden/>
              </w:rPr>
              <w:fldChar w:fldCharType="separate"/>
            </w:r>
            <w:r w:rsidR="00D53C3B">
              <w:rPr>
                <w:noProof/>
                <w:webHidden/>
              </w:rPr>
              <w:t>35</w:t>
            </w:r>
            <w:r w:rsidR="00D53C3B">
              <w:rPr>
                <w:noProof/>
                <w:webHidden/>
              </w:rPr>
              <w:fldChar w:fldCharType="end"/>
            </w:r>
          </w:hyperlink>
        </w:p>
        <w:p w14:paraId="291B1951" w14:textId="25B06BDE" w:rsidR="00D53C3B" w:rsidRDefault="004130E7">
          <w:pPr>
            <w:pStyle w:val="TOC2"/>
            <w:tabs>
              <w:tab w:val="right" w:leader="dot" w:pos="9350"/>
            </w:tabs>
            <w:rPr>
              <w:rFonts w:eastAsiaTheme="minorEastAsia"/>
              <w:noProof/>
            </w:rPr>
          </w:pPr>
          <w:hyperlink w:anchor="_Toc98928072" w:history="1">
            <w:r w:rsidR="00D53C3B" w:rsidRPr="0012676F">
              <w:rPr>
                <w:rStyle w:val="Hyperlink"/>
                <w:noProof/>
              </w:rPr>
              <w:t>HTML Ticket Field Definitions</w:t>
            </w:r>
            <w:r w:rsidR="00D53C3B">
              <w:rPr>
                <w:noProof/>
                <w:webHidden/>
              </w:rPr>
              <w:tab/>
            </w:r>
            <w:r w:rsidR="00D53C3B">
              <w:rPr>
                <w:noProof/>
                <w:webHidden/>
              </w:rPr>
              <w:fldChar w:fldCharType="begin"/>
            </w:r>
            <w:r w:rsidR="00D53C3B">
              <w:rPr>
                <w:noProof/>
                <w:webHidden/>
              </w:rPr>
              <w:instrText xml:space="preserve"> PAGEREF _Toc98928072 \h </w:instrText>
            </w:r>
            <w:r w:rsidR="00D53C3B">
              <w:rPr>
                <w:noProof/>
                <w:webHidden/>
              </w:rPr>
            </w:r>
            <w:r w:rsidR="00D53C3B">
              <w:rPr>
                <w:noProof/>
                <w:webHidden/>
              </w:rPr>
              <w:fldChar w:fldCharType="separate"/>
            </w:r>
            <w:r w:rsidR="00D53C3B">
              <w:rPr>
                <w:noProof/>
                <w:webHidden/>
              </w:rPr>
              <w:t>36</w:t>
            </w:r>
            <w:r w:rsidR="00D53C3B">
              <w:rPr>
                <w:noProof/>
                <w:webHidden/>
              </w:rPr>
              <w:fldChar w:fldCharType="end"/>
            </w:r>
          </w:hyperlink>
        </w:p>
        <w:p w14:paraId="0FA7108B" w14:textId="2D1312CC" w:rsidR="00D53C3B" w:rsidRDefault="004130E7">
          <w:pPr>
            <w:pStyle w:val="TOC3"/>
            <w:tabs>
              <w:tab w:val="right" w:leader="dot" w:pos="9350"/>
            </w:tabs>
            <w:rPr>
              <w:rFonts w:eastAsiaTheme="minorEastAsia"/>
              <w:noProof/>
            </w:rPr>
          </w:pPr>
          <w:hyperlink w:anchor="_Toc98928073" w:history="1">
            <w:r w:rsidR="00D53C3B" w:rsidRPr="0012676F">
              <w:rPr>
                <w:rStyle w:val="Hyperlink"/>
                <w:noProof/>
              </w:rPr>
              <w:t>Damage fields</w:t>
            </w:r>
            <w:r w:rsidR="00D53C3B">
              <w:rPr>
                <w:noProof/>
                <w:webHidden/>
              </w:rPr>
              <w:tab/>
            </w:r>
            <w:r w:rsidR="00D53C3B">
              <w:rPr>
                <w:noProof/>
                <w:webHidden/>
              </w:rPr>
              <w:fldChar w:fldCharType="begin"/>
            </w:r>
            <w:r w:rsidR="00D53C3B">
              <w:rPr>
                <w:noProof/>
                <w:webHidden/>
              </w:rPr>
              <w:instrText xml:space="preserve"> PAGEREF _Toc98928073 \h </w:instrText>
            </w:r>
            <w:r w:rsidR="00D53C3B">
              <w:rPr>
                <w:noProof/>
                <w:webHidden/>
              </w:rPr>
            </w:r>
            <w:r w:rsidR="00D53C3B">
              <w:rPr>
                <w:noProof/>
                <w:webHidden/>
              </w:rPr>
              <w:fldChar w:fldCharType="separate"/>
            </w:r>
            <w:r w:rsidR="00D53C3B">
              <w:rPr>
                <w:noProof/>
                <w:webHidden/>
              </w:rPr>
              <w:t>37</w:t>
            </w:r>
            <w:r w:rsidR="00D53C3B">
              <w:rPr>
                <w:noProof/>
                <w:webHidden/>
              </w:rPr>
              <w:fldChar w:fldCharType="end"/>
            </w:r>
          </w:hyperlink>
        </w:p>
        <w:p w14:paraId="17326F5A" w14:textId="5CCC1E6A" w:rsidR="00D53C3B" w:rsidRDefault="004130E7">
          <w:pPr>
            <w:pStyle w:val="TOC3"/>
            <w:tabs>
              <w:tab w:val="right" w:leader="dot" w:pos="9350"/>
            </w:tabs>
            <w:rPr>
              <w:rFonts w:eastAsiaTheme="minorEastAsia"/>
              <w:noProof/>
            </w:rPr>
          </w:pPr>
          <w:hyperlink w:anchor="_Toc98928074" w:history="1">
            <w:r w:rsidR="00D53C3B" w:rsidRPr="0012676F">
              <w:rPr>
                <w:rStyle w:val="Hyperlink"/>
                <w:noProof/>
              </w:rPr>
              <w:t>Dates</w:t>
            </w:r>
            <w:r w:rsidR="00D53C3B">
              <w:rPr>
                <w:noProof/>
                <w:webHidden/>
              </w:rPr>
              <w:tab/>
            </w:r>
            <w:r w:rsidR="00D53C3B">
              <w:rPr>
                <w:noProof/>
                <w:webHidden/>
              </w:rPr>
              <w:fldChar w:fldCharType="begin"/>
            </w:r>
            <w:r w:rsidR="00D53C3B">
              <w:rPr>
                <w:noProof/>
                <w:webHidden/>
              </w:rPr>
              <w:instrText xml:space="preserve"> PAGEREF _Toc98928074 \h </w:instrText>
            </w:r>
            <w:r w:rsidR="00D53C3B">
              <w:rPr>
                <w:noProof/>
                <w:webHidden/>
              </w:rPr>
            </w:r>
            <w:r w:rsidR="00D53C3B">
              <w:rPr>
                <w:noProof/>
                <w:webHidden/>
              </w:rPr>
              <w:fldChar w:fldCharType="separate"/>
            </w:r>
            <w:r w:rsidR="00D53C3B">
              <w:rPr>
                <w:noProof/>
                <w:webHidden/>
              </w:rPr>
              <w:t>37</w:t>
            </w:r>
            <w:r w:rsidR="00D53C3B">
              <w:rPr>
                <w:noProof/>
                <w:webHidden/>
              </w:rPr>
              <w:fldChar w:fldCharType="end"/>
            </w:r>
          </w:hyperlink>
        </w:p>
        <w:p w14:paraId="04E694C8" w14:textId="7AD23FF9" w:rsidR="00D53C3B" w:rsidRDefault="004130E7">
          <w:pPr>
            <w:pStyle w:val="TOC3"/>
            <w:tabs>
              <w:tab w:val="right" w:leader="dot" w:pos="9350"/>
            </w:tabs>
            <w:rPr>
              <w:rFonts w:eastAsiaTheme="minorEastAsia"/>
              <w:noProof/>
            </w:rPr>
          </w:pPr>
          <w:hyperlink w:anchor="_Toc98928075" w:history="1">
            <w:r w:rsidR="00D53C3B" w:rsidRPr="0012676F">
              <w:rPr>
                <w:rStyle w:val="Hyperlink"/>
                <w:noProof/>
              </w:rPr>
              <w:t>Members</w:t>
            </w:r>
            <w:r w:rsidR="00D53C3B">
              <w:rPr>
                <w:noProof/>
                <w:webHidden/>
              </w:rPr>
              <w:tab/>
            </w:r>
            <w:r w:rsidR="00D53C3B">
              <w:rPr>
                <w:noProof/>
                <w:webHidden/>
              </w:rPr>
              <w:fldChar w:fldCharType="begin"/>
            </w:r>
            <w:r w:rsidR="00D53C3B">
              <w:rPr>
                <w:noProof/>
                <w:webHidden/>
              </w:rPr>
              <w:instrText xml:space="preserve"> PAGEREF _Toc98928075 \h </w:instrText>
            </w:r>
            <w:r w:rsidR="00D53C3B">
              <w:rPr>
                <w:noProof/>
                <w:webHidden/>
              </w:rPr>
            </w:r>
            <w:r w:rsidR="00D53C3B">
              <w:rPr>
                <w:noProof/>
                <w:webHidden/>
              </w:rPr>
              <w:fldChar w:fldCharType="separate"/>
            </w:r>
            <w:r w:rsidR="00D53C3B">
              <w:rPr>
                <w:noProof/>
                <w:webHidden/>
              </w:rPr>
              <w:t>38</w:t>
            </w:r>
            <w:r w:rsidR="00D53C3B">
              <w:rPr>
                <w:noProof/>
                <w:webHidden/>
              </w:rPr>
              <w:fldChar w:fldCharType="end"/>
            </w:r>
          </w:hyperlink>
        </w:p>
        <w:p w14:paraId="1CE68244" w14:textId="364BBBEE" w:rsidR="00D53C3B" w:rsidRDefault="004130E7">
          <w:pPr>
            <w:pStyle w:val="TOC2"/>
            <w:tabs>
              <w:tab w:val="right" w:leader="dot" w:pos="9350"/>
            </w:tabs>
            <w:rPr>
              <w:rFonts w:eastAsiaTheme="minorEastAsia"/>
              <w:noProof/>
            </w:rPr>
          </w:pPr>
          <w:hyperlink w:anchor="_Toc98928076" w:history="1">
            <w:r w:rsidR="00D53C3B" w:rsidRPr="0012676F">
              <w:rPr>
                <w:rStyle w:val="Hyperlink"/>
                <w:noProof/>
              </w:rPr>
              <w:t>XML for Web Services</w:t>
            </w:r>
            <w:r w:rsidR="00D53C3B">
              <w:rPr>
                <w:noProof/>
                <w:webHidden/>
              </w:rPr>
              <w:tab/>
            </w:r>
            <w:r w:rsidR="00D53C3B">
              <w:rPr>
                <w:noProof/>
                <w:webHidden/>
              </w:rPr>
              <w:fldChar w:fldCharType="begin"/>
            </w:r>
            <w:r w:rsidR="00D53C3B">
              <w:rPr>
                <w:noProof/>
                <w:webHidden/>
              </w:rPr>
              <w:instrText xml:space="preserve"> PAGEREF _Toc98928076 \h </w:instrText>
            </w:r>
            <w:r w:rsidR="00D53C3B">
              <w:rPr>
                <w:noProof/>
                <w:webHidden/>
              </w:rPr>
            </w:r>
            <w:r w:rsidR="00D53C3B">
              <w:rPr>
                <w:noProof/>
                <w:webHidden/>
              </w:rPr>
              <w:fldChar w:fldCharType="separate"/>
            </w:r>
            <w:r w:rsidR="00D53C3B">
              <w:rPr>
                <w:noProof/>
                <w:webHidden/>
              </w:rPr>
              <w:t>39</w:t>
            </w:r>
            <w:r w:rsidR="00D53C3B">
              <w:rPr>
                <w:noProof/>
                <w:webHidden/>
              </w:rPr>
              <w:fldChar w:fldCharType="end"/>
            </w:r>
          </w:hyperlink>
        </w:p>
        <w:p w14:paraId="52203ABA" w14:textId="358B5F98" w:rsidR="00D53C3B" w:rsidRDefault="004130E7">
          <w:pPr>
            <w:pStyle w:val="TOC2"/>
            <w:tabs>
              <w:tab w:val="right" w:leader="dot" w:pos="9350"/>
            </w:tabs>
            <w:rPr>
              <w:rFonts w:eastAsiaTheme="minorEastAsia"/>
              <w:noProof/>
            </w:rPr>
          </w:pPr>
          <w:hyperlink w:anchor="_Toc98928077" w:history="1">
            <w:r w:rsidR="00D53C3B" w:rsidRPr="0012676F">
              <w:rPr>
                <w:rStyle w:val="Hyperlink"/>
                <w:noProof/>
              </w:rPr>
              <w:t>Daily XML Audit Format</w:t>
            </w:r>
            <w:r w:rsidR="00D53C3B">
              <w:rPr>
                <w:noProof/>
                <w:webHidden/>
              </w:rPr>
              <w:tab/>
            </w:r>
            <w:r w:rsidR="00D53C3B">
              <w:rPr>
                <w:noProof/>
                <w:webHidden/>
              </w:rPr>
              <w:fldChar w:fldCharType="begin"/>
            </w:r>
            <w:r w:rsidR="00D53C3B">
              <w:rPr>
                <w:noProof/>
                <w:webHidden/>
              </w:rPr>
              <w:instrText xml:space="preserve"> PAGEREF _Toc98928077 \h </w:instrText>
            </w:r>
            <w:r w:rsidR="00D53C3B">
              <w:rPr>
                <w:noProof/>
                <w:webHidden/>
              </w:rPr>
            </w:r>
            <w:r w:rsidR="00D53C3B">
              <w:rPr>
                <w:noProof/>
                <w:webHidden/>
              </w:rPr>
              <w:fldChar w:fldCharType="separate"/>
            </w:r>
            <w:r w:rsidR="00D53C3B">
              <w:rPr>
                <w:noProof/>
                <w:webHidden/>
              </w:rPr>
              <w:t>43</w:t>
            </w:r>
            <w:r w:rsidR="00D53C3B">
              <w:rPr>
                <w:noProof/>
                <w:webHidden/>
              </w:rPr>
              <w:fldChar w:fldCharType="end"/>
            </w:r>
          </w:hyperlink>
        </w:p>
        <w:p w14:paraId="3979CB1C" w14:textId="7CECE05E" w:rsidR="00D53C3B" w:rsidRDefault="004130E7">
          <w:pPr>
            <w:pStyle w:val="TOC3"/>
            <w:tabs>
              <w:tab w:val="right" w:leader="dot" w:pos="9350"/>
            </w:tabs>
            <w:rPr>
              <w:rFonts w:eastAsiaTheme="minorEastAsia"/>
              <w:noProof/>
            </w:rPr>
          </w:pPr>
          <w:hyperlink w:anchor="_Toc98928078" w:history="1">
            <w:r w:rsidR="00D53C3B" w:rsidRPr="0012676F">
              <w:rPr>
                <w:rStyle w:val="Hyperlink"/>
                <w:noProof/>
              </w:rPr>
              <w:t>Element Descriptions</w:t>
            </w:r>
            <w:r w:rsidR="00D53C3B">
              <w:rPr>
                <w:noProof/>
                <w:webHidden/>
              </w:rPr>
              <w:tab/>
            </w:r>
            <w:r w:rsidR="00D53C3B">
              <w:rPr>
                <w:noProof/>
                <w:webHidden/>
              </w:rPr>
              <w:fldChar w:fldCharType="begin"/>
            </w:r>
            <w:r w:rsidR="00D53C3B">
              <w:rPr>
                <w:noProof/>
                <w:webHidden/>
              </w:rPr>
              <w:instrText xml:space="preserve"> PAGEREF _Toc98928078 \h </w:instrText>
            </w:r>
            <w:r w:rsidR="00D53C3B">
              <w:rPr>
                <w:noProof/>
                <w:webHidden/>
              </w:rPr>
            </w:r>
            <w:r w:rsidR="00D53C3B">
              <w:rPr>
                <w:noProof/>
                <w:webHidden/>
              </w:rPr>
              <w:fldChar w:fldCharType="separate"/>
            </w:r>
            <w:r w:rsidR="00D53C3B">
              <w:rPr>
                <w:noProof/>
                <w:webHidden/>
              </w:rPr>
              <w:t>44</w:t>
            </w:r>
            <w:r w:rsidR="00D53C3B">
              <w:rPr>
                <w:noProof/>
                <w:webHidden/>
              </w:rPr>
              <w:fldChar w:fldCharType="end"/>
            </w:r>
          </w:hyperlink>
        </w:p>
        <w:p w14:paraId="1071CD56" w14:textId="059B9548" w:rsidR="00D53C3B" w:rsidRDefault="004130E7">
          <w:pPr>
            <w:pStyle w:val="TOC2"/>
            <w:tabs>
              <w:tab w:val="right" w:leader="dot" w:pos="9350"/>
            </w:tabs>
            <w:rPr>
              <w:rFonts w:eastAsiaTheme="minorEastAsia"/>
              <w:noProof/>
            </w:rPr>
          </w:pPr>
          <w:hyperlink w:anchor="_Toc98928079" w:history="1">
            <w:r w:rsidR="00D53C3B" w:rsidRPr="0012676F">
              <w:rPr>
                <w:rStyle w:val="Hyperlink"/>
                <w:noProof/>
              </w:rPr>
              <w:t>XML “Message” Format</w:t>
            </w:r>
            <w:r w:rsidR="00D53C3B">
              <w:rPr>
                <w:noProof/>
                <w:webHidden/>
              </w:rPr>
              <w:tab/>
            </w:r>
            <w:r w:rsidR="00D53C3B">
              <w:rPr>
                <w:noProof/>
                <w:webHidden/>
              </w:rPr>
              <w:fldChar w:fldCharType="begin"/>
            </w:r>
            <w:r w:rsidR="00D53C3B">
              <w:rPr>
                <w:noProof/>
                <w:webHidden/>
              </w:rPr>
              <w:instrText xml:space="preserve"> PAGEREF _Toc98928079 \h </w:instrText>
            </w:r>
            <w:r w:rsidR="00D53C3B">
              <w:rPr>
                <w:noProof/>
                <w:webHidden/>
              </w:rPr>
            </w:r>
            <w:r w:rsidR="00D53C3B">
              <w:rPr>
                <w:noProof/>
                <w:webHidden/>
              </w:rPr>
              <w:fldChar w:fldCharType="separate"/>
            </w:r>
            <w:r w:rsidR="00D53C3B">
              <w:rPr>
                <w:noProof/>
                <w:webHidden/>
              </w:rPr>
              <w:t>45</w:t>
            </w:r>
            <w:r w:rsidR="00D53C3B">
              <w:rPr>
                <w:noProof/>
                <w:webHidden/>
              </w:rPr>
              <w:fldChar w:fldCharType="end"/>
            </w:r>
          </w:hyperlink>
        </w:p>
        <w:p w14:paraId="78DF1FC0" w14:textId="72FC53F5" w:rsidR="00D53C3B" w:rsidRDefault="004130E7">
          <w:pPr>
            <w:pStyle w:val="TOC3"/>
            <w:tabs>
              <w:tab w:val="right" w:leader="dot" w:pos="9350"/>
            </w:tabs>
            <w:rPr>
              <w:rFonts w:eastAsiaTheme="minorEastAsia"/>
              <w:noProof/>
            </w:rPr>
          </w:pPr>
          <w:hyperlink w:anchor="_Toc98928080" w:history="1">
            <w:r w:rsidR="00D53C3B" w:rsidRPr="0012676F">
              <w:rPr>
                <w:rStyle w:val="Hyperlink"/>
                <w:noProof/>
              </w:rPr>
              <w:t>Element Descriptions</w:t>
            </w:r>
            <w:r w:rsidR="00D53C3B">
              <w:rPr>
                <w:noProof/>
                <w:webHidden/>
              </w:rPr>
              <w:tab/>
            </w:r>
            <w:r w:rsidR="00D53C3B">
              <w:rPr>
                <w:noProof/>
                <w:webHidden/>
              </w:rPr>
              <w:fldChar w:fldCharType="begin"/>
            </w:r>
            <w:r w:rsidR="00D53C3B">
              <w:rPr>
                <w:noProof/>
                <w:webHidden/>
              </w:rPr>
              <w:instrText xml:space="preserve"> PAGEREF _Toc98928080 \h </w:instrText>
            </w:r>
            <w:r w:rsidR="00D53C3B">
              <w:rPr>
                <w:noProof/>
                <w:webHidden/>
              </w:rPr>
            </w:r>
            <w:r w:rsidR="00D53C3B">
              <w:rPr>
                <w:noProof/>
                <w:webHidden/>
              </w:rPr>
              <w:fldChar w:fldCharType="separate"/>
            </w:r>
            <w:r w:rsidR="00D53C3B">
              <w:rPr>
                <w:noProof/>
                <w:webHidden/>
              </w:rPr>
              <w:t>45</w:t>
            </w:r>
            <w:r w:rsidR="00D53C3B">
              <w:rPr>
                <w:noProof/>
                <w:webHidden/>
              </w:rPr>
              <w:fldChar w:fldCharType="end"/>
            </w:r>
          </w:hyperlink>
        </w:p>
        <w:p w14:paraId="22D1FBD8" w14:textId="425D8240" w:rsidR="00D53C3B" w:rsidRDefault="004130E7">
          <w:pPr>
            <w:pStyle w:val="TOC1"/>
            <w:tabs>
              <w:tab w:val="right" w:leader="dot" w:pos="9350"/>
            </w:tabs>
            <w:rPr>
              <w:rFonts w:eastAsiaTheme="minorEastAsia"/>
              <w:noProof/>
            </w:rPr>
          </w:pPr>
          <w:hyperlink w:anchor="_Toc98928081" w:history="1">
            <w:r w:rsidR="00D53C3B" w:rsidRPr="0012676F">
              <w:rPr>
                <w:rStyle w:val="Hyperlink"/>
                <w:noProof/>
              </w:rPr>
              <w:t>Web API Receiver</w:t>
            </w:r>
            <w:r w:rsidR="00D53C3B">
              <w:rPr>
                <w:noProof/>
                <w:webHidden/>
              </w:rPr>
              <w:tab/>
            </w:r>
            <w:r w:rsidR="00D53C3B">
              <w:rPr>
                <w:noProof/>
                <w:webHidden/>
              </w:rPr>
              <w:fldChar w:fldCharType="begin"/>
            </w:r>
            <w:r w:rsidR="00D53C3B">
              <w:rPr>
                <w:noProof/>
                <w:webHidden/>
              </w:rPr>
              <w:instrText xml:space="preserve"> PAGEREF _Toc98928081 \h </w:instrText>
            </w:r>
            <w:r w:rsidR="00D53C3B">
              <w:rPr>
                <w:noProof/>
                <w:webHidden/>
              </w:rPr>
            </w:r>
            <w:r w:rsidR="00D53C3B">
              <w:rPr>
                <w:noProof/>
                <w:webHidden/>
              </w:rPr>
              <w:fldChar w:fldCharType="separate"/>
            </w:r>
            <w:r w:rsidR="00D53C3B">
              <w:rPr>
                <w:noProof/>
                <w:webHidden/>
              </w:rPr>
              <w:t>46</w:t>
            </w:r>
            <w:r w:rsidR="00D53C3B">
              <w:rPr>
                <w:noProof/>
                <w:webHidden/>
              </w:rPr>
              <w:fldChar w:fldCharType="end"/>
            </w:r>
          </w:hyperlink>
        </w:p>
        <w:p w14:paraId="6CB740F1" w14:textId="30E140BA" w:rsidR="00D53C3B" w:rsidRDefault="004130E7">
          <w:pPr>
            <w:pStyle w:val="TOC2"/>
            <w:tabs>
              <w:tab w:val="right" w:leader="dot" w:pos="9350"/>
            </w:tabs>
            <w:rPr>
              <w:rFonts w:eastAsiaTheme="minorEastAsia"/>
              <w:noProof/>
            </w:rPr>
          </w:pPr>
          <w:hyperlink w:anchor="_Toc98928082" w:history="1">
            <w:r w:rsidR="00D53C3B" w:rsidRPr="0012676F">
              <w:rPr>
                <w:rStyle w:val="Hyperlink"/>
                <w:noProof/>
              </w:rPr>
              <w:t>Project Files</w:t>
            </w:r>
            <w:r w:rsidR="00D53C3B">
              <w:rPr>
                <w:noProof/>
                <w:webHidden/>
              </w:rPr>
              <w:tab/>
            </w:r>
            <w:r w:rsidR="00D53C3B">
              <w:rPr>
                <w:noProof/>
                <w:webHidden/>
              </w:rPr>
              <w:fldChar w:fldCharType="begin"/>
            </w:r>
            <w:r w:rsidR="00D53C3B">
              <w:rPr>
                <w:noProof/>
                <w:webHidden/>
              </w:rPr>
              <w:instrText xml:space="preserve"> PAGEREF _Toc98928082 \h </w:instrText>
            </w:r>
            <w:r w:rsidR="00D53C3B">
              <w:rPr>
                <w:noProof/>
                <w:webHidden/>
              </w:rPr>
            </w:r>
            <w:r w:rsidR="00D53C3B">
              <w:rPr>
                <w:noProof/>
                <w:webHidden/>
              </w:rPr>
              <w:fldChar w:fldCharType="separate"/>
            </w:r>
            <w:r w:rsidR="00D53C3B">
              <w:rPr>
                <w:noProof/>
                <w:webHidden/>
              </w:rPr>
              <w:t>46</w:t>
            </w:r>
            <w:r w:rsidR="00D53C3B">
              <w:rPr>
                <w:noProof/>
                <w:webHidden/>
              </w:rPr>
              <w:fldChar w:fldCharType="end"/>
            </w:r>
          </w:hyperlink>
        </w:p>
        <w:p w14:paraId="4D435596" w14:textId="0FA06406" w:rsidR="00D53C3B" w:rsidRDefault="004130E7">
          <w:pPr>
            <w:pStyle w:val="TOC3"/>
            <w:tabs>
              <w:tab w:val="right" w:leader="dot" w:pos="9350"/>
            </w:tabs>
            <w:rPr>
              <w:rFonts w:eastAsiaTheme="minorEastAsia"/>
              <w:noProof/>
            </w:rPr>
          </w:pPr>
          <w:hyperlink w:anchor="_Toc98928083" w:history="1">
            <w:r w:rsidR="00D53C3B" w:rsidRPr="0012676F">
              <w:rPr>
                <w:rStyle w:val="Hyperlink"/>
                <w:noProof/>
              </w:rPr>
              <w:t>Receiver.Api</w:t>
            </w:r>
            <w:r w:rsidR="00D53C3B">
              <w:rPr>
                <w:noProof/>
                <w:webHidden/>
              </w:rPr>
              <w:tab/>
            </w:r>
            <w:r w:rsidR="00D53C3B">
              <w:rPr>
                <w:noProof/>
                <w:webHidden/>
              </w:rPr>
              <w:fldChar w:fldCharType="begin"/>
            </w:r>
            <w:r w:rsidR="00D53C3B">
              <w:rPr>
                <w:noProof/>
                <w:webHidden/>
              </w:rPr>
              <w:instrText xml:space="preserve"> PAGEREF _Toc98928083 \h </w:instrText>
            </w:r>
            <w:r w:rsidR="00D53C3B">
              <w:rPr>
                <w:noProof/>
                <w:webHidden/>
              </w:rPr>
            </w:r>
            <w:r w:rsidR="00D53C3B">
              <w:rPr>
                <w:noProof/>
                <w:webHidden/>
              </w:rPr>
              <w:fldChar w:fldCharType="separate"/>
            </w:r>
            <w:r w:rsidR="00D53C3B">
              <w:rPr>
                <w:noProof/>
                <w:webHidden/>
              </w:rPr>
              <w:t>46</w:t>
            </w:r>
            <w:r w:rsidR="00D53C3B">
              <w:rPr>
                <w:noProof/>
                <w:webHidden/>
              </w:rPr>
              <w:fldChar w:fldCharType="end"/>
            </w:r>
          </w:hyperlink>
        </w:p>
        <w:p w14:paraId="2B373508" w14:textId="4D03AC89" w:rsidR="00D53C3B" w:rsidRDefault="004130E7">
          <w:pPr>
            <w:pStyle w:val="TOC3"/>
            <w:tabs>
              <w:tab w:val="right" w:leader="dot" w:pos="9350"/>
            </w:tabs>
            <w:rPr>
              <w:rFonts w:eastAsiaTheme="minorEastAsia"/>
              <w:noProof/>
            </w:rPr>
          </w:pPr>
          <w:hyperlink w:anchor="_Toc98928084" w:history="1">
            <w:r w:rsidR="00D53C3B" w:rsidRPr="0012676F">
              <w:rPr>
                <w:rStyle w:val="Hyperlink"/>
                <w:noProof/>
              </w:rPr>
              <w:t>BulkResponse.con</w:t>
            </w:r>
            <w:r w:rsidR="00D53C3B">
              <w:rPr>
                <w:noProof/>
                <w:webHidden/>
              </w:rPr>
              <w:tab/>
            </w:r>
            <w:r w:rsidR="00D53C3B">
              <w:rPr>
                <w:noProof/>
                <w:webHidden/>
              </w:rPr>
              <w:fldChar w:fldCharType="begin"/>
            </w:r>
            <w:r w:rsidR="00D53C3B">
              <w:rPr>
                <w:noProof/>
                <w:webHidden/>
              </w:rPr>
              <w:instrText xml:space="preserve"> PAGEREF _Toc98928084 \h </w:instrText>
            </w:r>
            <w:r w:rsidR="00D53C3B">
              <w:rPr>
                <w:noProof/>
                <w:webHidden/>
              </w:rPr>
            </w:r>
            <w:r w:rsidR="00D53C3B">
              <w:rPr>
                <w:noProof/>
                <w:webHidden/>
              </w:rPr>
              <w:fldChar w:fldCharType="separate"/>
            </w:r>
            <w:r w:rsidR="00D53C3B">
              <w:rPr>
                <w:noProof/>
                <w:webHidden/>
              </w:rPr>
              <w:t>47</w:t>
            </w:r>
            <w:r w:rsidR="00D53C3B">
              <w:rPr>
                <w:noProof/>
                <w:webHidden/>
              </w:rPr>
              <w:fldChar w:fldCharType="end"/>
            </w:r>
          </w:hyperlink>
        </w:p>
        <w:p w14:paraId="7FFA5011" w14:textId="2DC50C13" w:rsidR="00D53C3B" w:rsidRDefault="004130E7">
          <w:pPr>
            <w:pStyle w:val="TOC1"/>
            <w:tabs>
              <w:tab w:val="right" w:leader="dot" w:pos="9350"/>
            </w:tabs>
            <w:rPr>
              <w:rFonts w:eastAsiaTheme="minorEastAsia"/>
              <w:noProof/>
            </w:rPr>
          </w:pPr>
          <w:hyperlink w:anchor="_Toc98928085" w:history="1">
            <w:r w:rsidR="00D53C3B" w:rsidRPr="0012676F">
              <w:rPr>
                <w:rStyle w:val="Hyperlink"/>
                <w:noProof/>
              </w:rPr>
              <w:t>Visual Studio Downloads</w:t>
            </w:r>
            <w:r w:rsidR="00D53C3B">
              <w:rPr>
                <w:noProof/>
                <w:webHidden/>
              </w:rPr>
              <w:tab/>
            </w:r>
            <w:r w:rsidR="00D53C3B">
              <w:rPr>
                <w:noProof/>
                <w:webHidden/>
              </w:rPr>
              <w:fldChar w:fldCharType="begin"/>
            </w:r>
            <w:r w:rsidR="00D53C3B">
              <w:rPr>
                <w:noProof/>
                <w:webHidden/>
              </w:rPr>
              <w:instrText xml:space="preserve"> PAGEREF _Toc98928085 \h </w:instrText>
            </w:r>
            <w:r w:rsidR="00D53C3B">
              <w:rPr>
                <w:noProof/>
                <w:webHidden/>
              </w:rPr>
            </w:r>
            <w:r w:rsidR="00D53C3B">
              <w:rPr>
                <w:noProof/>
                <w:webHidden/>
              </w:rPr>
              <w:fldChar w:fldCharType="separate"/>
            </w:r>
            <w:r w:rsidR="00D53C3B">
              <w:rPr>
                <w:noProof/>
                <w:webHidden/>
              </w:rPr>
              <w:t>48</w:t>
            </w:r>
            <w:r w:rsidR="00D53C3B">
              <w:rPr>
                <w:noProof/>
                <w:webHidden/>
              </w:rPr>
              <w:fldChar w:fldCharType="end"/>
            </w:r>
          </w:hyperlink>
        </w:p>
        <w:p w14:paraId="40DE860D" w14:textId="6C9B3E3C" w:rsidR="00D53C3B" w:rsidRDefault="004130E7">
          <w:pPr>
            <w:pStyle w:val="TOC1"/>
            <w:tabs>
              <w:tab w:val="right" w:leader="dot" w:pos="9350"/>
            </w:tabs>
            <w:rPr>
              <w:rFonts w:eastAsiaTheme="minorEastAsia"/>
              <w:noProof/>
            </w:rPr>
          </w:pPr>
          <w:hyperlink w:anchor="_Toc98928086" w:history="1">
            <w:r w:rsidR="00D53C3B" w:rsidRPr="0012676F">
              <w:rPr>
                <w:rStyle w:val="Hyperlink"/>
                <w:noProof/>
              </w:rPr>
              <w:t>First Time Setup for Samples</w:t>
            </w:r>
            <w:r w:rsidR="00D53C3B">
              <w:rPr>
                <w:noProof/>
                <w:webHidden/>
              </w:rPr>
              <w:tab/>
            </w:r>
            <w:r w:rsidR="00D53C3B">
              <w:rPr>
                <w:noProof/>
                <w:webHidden/>
              </w:rPr>
              <w:fldChar w:fldCharType="begin"/>
            </w:r>
            <w:r w:rsidR="00D53C3B">
              <w:rPr>
                <w:noProof/>
                <w:webHidden/>
              </w:rPr>
              <w:instrText xml:space="preserve"> PAGEREF _Toc98928086 \h </w:instrText>
            </w:r>
            <w:r w:rsidR="00D53C3B">
              <w:rPr>
                <w:noProof/>
                <w:webHidden/>
              </w:rPr>
            </w:r>
            <w:r w:rsidR="00D53C3B">
              <w:rPr>
                <w:noProof/>
                <w:webHidden/>
              </w:rPr>
              <w:fldChar w:fldCharType="separate"/>
            </w:r>
            <w:r w:rsidR="00D53C3B">
              <w:rPr>
                <w:noProof/>
                <w:webHidden/>
              </w:rPr>
              <w:t>48</w:t>
            </w:r>
            <w:r w:rsidR="00D53C3B">
              <w:rPr>
                <w:noProof/>
                <w:webHidden/>
              </w:rPr>
              <w:fldChar w:fldCharType="end"/>
            </w:r>
          </w:hyperlink>
        </w:p>
        <w:p w14:paraId="33C96D86" w14:textId="7CFA3359" w:rsidR="00D53C3B" w:rsidRDefault="004130E7">
          <w:pPr>
            <w:pStyle w:val="TOC2"/>
            <w:tabs>
              <w:tab w:val="right" w:leader="dot" w:pos="9350"/>
            </w:tabs>
            <w:rPr>
              <w:rFonts w:eastAsiaTheme="minorEastAsia"/>
              <w:noProof/>
            </w:rPr>
          </w:pPr>
          <w:hyperlink w:anchor="_Toc98928087" w:history="1">
            <w:r w:rsidR="00D53C3B" w:rsidRPr="0012676F">
              <w:rPr>
                <w:rStyle w:val="Hyperlink"/>
                <w:noProof/>
              </w:rPr>
              <w:t>Installing Visual Studio Community</w:t>
            </w:r>
            <w:r w:rsidR="00D53C3B">
              <w:rPr>
                <w:noProof/>
                <w:webHidden/>
              </w:rPr>
              <w:tab/>
            </w:r>
            <w:r w:rsidR="00D53C3B">
              <w:rPr>
                <w:noProof/>
                <w:webHidden/>
              </w:rPr>
              <w:fldChar w:fldCharType="begin"/>
            </w:r>
            <w:r w:rsidR="00D53C3B">
              <w:rPr>
                <w:noProof/>
                <w:webHidden/>
              </w:rPr>
              <w:instrText xml:space="preserve"> PAGEREF _Toc98928087 \h </w:instrText>
            </w:r>
            <w:r w:rsidR="00D53C3B">
              <w:rPr>
                <w:noProof/>
                <w:webHidden/>
              </w:rPr>
            </w:r>
            <w:r w:rsidR="00D53C3B">
              <w:rPr>
                <w:noProof/>
                <w:webHidden/>
              </w:rPr>
              <w:fldChar w:fldCharType="separate"/>
            </w:r>
            <w:r w:rsidR="00D53C3B">
              <w:rPr>
                <w:noProof/>
                <w:webHidden/>
              </w:rPr>
              <w:t>48</w:t>
            </w:r>
            <w:r w:rsidR="00D53C3B">
              <w:rPr>
                <w:noProof/>
                <w:webHidden/>
              </w:rPr>
              <w:fldChar w:fldCharType="end"/>
            </w:r>
          </w:hyperlink>
        </w:p>
        <w:p w14:paraId="517B8E7C" w14:textId="4A42A678" w:rsidR="00D53C3B" w:rsidRDefault="004130E7">
          <w:pPr>
            <w:pStyle w:val="TOC2"/>
            <w:tabs>
              <w:tab w:val="right" w:leader="dot" w:pos="9350"/>
            </w:tabs>
            <w:rPr>
              <w:rFonts w:eastAsiaTheme="minorEastAsia"/>
              <w:noProof/>
            </w:rPr>
          </w:pPr>
          <w:hyperlink w:anchor="_Toc98928088" w:history="1">
            <w:r w:rsidR="00D53C3B" w:rsidRPr="0012676F">
              <w:rPr>
                <w:rStyle w:val="Hyperlink"/>
                <w:noProof/>
              </w:rPr>
              <w:t>Opening the Demos</w:t>
            </w:r>
            <w:r w:rsidR="00D53C3B">
              <w:rPr>
                <w:noProof/>
                <w:webHidden/>
              </w:rPr>
              <w:tab/>
            </w:r>
            <w:r w:rsidR="00D53C3B">
              <w:rPr>
                <w:noProof/>
                <w:webHidden/>
              </w:rPr>
              <w:fldChar w:fldCharType="begin"/>
            </w:r>
            <w:r w:rsidR="00D53C3B">
              <w:rPr>
                <w:noProof/>
                <w:webHidden/>
              </w:rPr>
              <w:instrText xml:space="preserve"> PAGEREF _Toc98928088 \h </w:instrText>
            </w:r>
            <w:r w:rsidR="00D53C3B">
              <w:rPr>
                <w:noProof/>
                <w:webHidden/>
              </w:rPr>
            </w:r>
            <w:r w:rsidR="00D53C3B">
              <w:rPr>
                <w:noProof/>
                <w:webHidden/>
              </w:rPr>
              <w:fldChar w:fldCharType="separate"/>
            </w:r>
            <w:r w:rsidR="00D53C3B">
              <w:rPr>
                <w:noProof/>
                <w:webHidden/>
              </w:rPr>
              <w:t>49</w:t>
            </w:r>
            <w:r w:rsidR="00D53C3B">
              <w:rPr>
                <w:noProof/>
                <w:webHidden/>
              </w:rPr>
              <w:fldChar w:fldCharType="end"/>
            </w:r>
          </w:hyperlink>
        </w:p>
        <w:p w14:paraId="0C161EF7" w14:textId="5BE8B919" w:rsidR="00D53C3B" w:rsidRDefault="004130E7">
          <w:pPr>
            <w:pStyle w:val="TOC2"/>
            <w:tabs>
              <w:tab w:val="right" w:leader="dot" w:pos="9350"/>
            </w:tabs>
            <w:rPr>
              <w:rFonts w:eastAsiaTheme="minorEastAsia"/>
              <w:noProof/>
            </w:rPr>
          </w:pPr>
          <w:hyperlink w:anchor="_Toc98928089" w:history="1">
            <w:r w:rsidR="00D53C3B" w:rsidRPr="0012676F">
              <w:rPr>
                <w:rStyle w:val="Hyperlink"/>
                <w:noProof/>
              </w:rPr>
              <w:t>Connecting to the Database</w:t>
            </w:r>
            <w:r w:rsidR="00D53C3B">
              <w:rPr>
                <w:noProof/>
                <w:webHidden/>
              </w:rPr>
              <w:tab/>
            </w:r>
            <w:r w:rsidR="00D53C3B">
              <w:rPr>
                <w:noProof/>
                <w:webHidden/>
              </w:rPr>
              <w:fldChar w:fldCharType="begin"/>
            </w:r>
            <w:r w:rsidR="00D53C3B">
              <w:rPr>
                <w:noProof/>
                <w:webHidden/>
              </w:rPr>
              <w:instrText xml:space="preserve"> PAGEREF _Toc98928089 \h </w:instrText>
            </w:r>
            <w:r w:rsidR="00D53C3B">
              <w:rPr>
                <w:noProof/>
                <w:webHidden/>
              </w:rPr>
            </w:r>
            <w:r w:rsidR="00D53C3B">
              <w:rPr>
                <w:noProof/>
                <w:webHidden/>
              </w:rPr>
              <w:fldChar w:fldCharType="separate"/>
            </w:r>
            <w:r w:rsidR="00D53C3B">
              <w:rPr>
                <w:noProof/>
                <w:webHidden/>
              </w:rPr>
              <w:t>49</w:t>
            </w:r>
            <w:r w:rsidR="00D53C3B">
              <w:rPr>
                <w:noProof/>
                <w:webHidden/>
              </w:rPr>
              <w:fldChar w:fldCharType="end"/>
            </w:r>
          </w:hyperlink>
        </w:p>
        <w:p w14:paraId="47AE9D22" w14:textId="0FF8A377" w:rsidR="00D53C3B" w:rsidRDefault="004130E7">
          <w:pPr>
            <w:pStyle w:val="TOC3"/>
            <w:tabs>
              <w:tab w:val="right" w:leader="dot" w:pos="9350"/>
            </w:tabs>
            <w:rPr>
              <w:rFonts w:eastAsiaTheme="minorEastAsia"/>
              <w:noProof/>
            </w:rPr>
          </w:pPr>
          <w:hyperlink w:anchor="_Toc98928090" w:history="1">
            <w:r w:rsidR="00D53C3B" w:rsidRPr="0012676F">
              <w:rPr>
                <w:rStyle w:val="Hyperlink"/>
                <w:noProof/>
              </w:rPr>
              <w:t>Non-Visual Studio Considerations</w:t>
            </w:r>
            <w:r w:rsidR="00D53C3B">
              <w:rPr>
                <w:noProof/>
                <w:webHidden/>
              </w:rPr>
              <w:tab/>
            </w:r>
            <w:r w:rsidR="00D53C3B">
              <w:rPr>
                <w:noProof/>
                <w:webHidden/>
              </w:rPr>
              <w:fldChar w:fldCharType="begin"/>
            </w:r>
            <w:r w:rsidR="00D53C3B">
              <w:rPr>
                <w:noProof/>
                <w:webHidden/>
              </w:rPr>
              <w:instrText xml:space="preserve"> PAGEREF _Toc98928090 \h </w:instrText>
            </w:r>
            <w:r w:rsidR="00D53C3B">
              <w:rPr>
                <w:noProof/>
                <w:webHidden/>
              </w:rPr>
            </w:r>
            <w:r w:rsidR="00D53C3B">
              <w:rPr>
                <w:noProof/>
                <w:webHidden/>
              </w:rPr>
              <w:fldChar w:fldCharType="separate"/>
            </w:r>
            <w:r w:rsidR="00D53C3B">
              <w:rPr>
                <w:noProof/>
                <w:webHidden/>
              </w:rPr>
              <w:t>50</w:t>
            </w:r>
            <w:r w:rsidR="00D53C3B">
              <w:rPr>
                <w:noProof/>
                <w:webHidden/>
              </w:rPr>
              <w:fldChar w:fldCharType="end"/>
            </w:r>
          </w:hyperlink>
        </w:p>
        <w:p w14:paraId="10CEEC0F" w14:textId="2BB9AD6F" w:rsidR="00D53C3B" w:rsidRDefault="004130E7">
          <w:pPr>
            <w:pStyle w:val="TOC3"/>
            <w:tabs>
              <w:tab w:val="right" w:leader="dot" w:pos="9350"/>
            </w:tabs>
            <w:rPr>
              <w:rFonts w:eastAsiaTheme="minorEastAsia"/>
              <w:noProof/>
            </w:rPr>
          </w:pPr>
          <w:hyperlink w:anchor="_Toc98928091" w:history="1">
            <w:r w:rsidR="00D53C3B" w:rsidRPr="0012676F">
              <w:rPr>
                <w:rStyle w:val="Hyperlink"/>
                <w:noProof/>
              </w:rPr>
              <w:t>Visual Studio</w:t>
            </w:r>
            <w:r w:rsidR="00D53C3B">
              <w:rPr>
                <w:noProof/>
                <w:webHidden/>
              </w:rPr>
              <w:tab/>
            </w:r>
            <w:r w:rsidR="00D53C3B">
              <w:rPr>
                <w:noProof/>
                <w:webHidden/>
              </w:rPr>
              <w:fldChar w:fldCharType="begin"/>
            </w:r>
            <w:r w:rsidR="00D53C3B">
              <w:rPr>
                <w:noProof/>
                <w:webHidden/>
              </w:rPr>
              <w:instrText xml:space="preserve"> PAGEREF _Toc98928091 \h </w:instrText>
            </w:r>
            <w:r w:rsidR="00D53C3B">
              <w:rPr>
                <w:noProof/>
                <w:webHidden/>
              </w:rPr>
            </w:r>
            <w:r w:rsidR="00D53C3B">
              <w:rPr>
                <w:noProof/>
                <w:webHidden/>
              </w:rPr>
              <w:fldChar w:fldCharType="separate"/>
            </w:r>
            <w:r w:rsidR="00D53C3B">
              <w:rPr>
                <w:noProof/>
                <w:webHidden/>
              </w:rPr>
              <w:t>50</w:t>
            </w:r>
            <w:r w:rsidR="00D53C3B">
              <w:rPr>
                <w:noProof/>
                <w:webHidden/>
              </w:rPr>
              <w:fldChar w:fldCharType="end"/>
            </w:r>
          </w:hyperlink>
        </w:p>
        <w:p w14:paraId="6D42B298" w14:textId="132A55CC" w:rsidR="00D53C3B" w:rsidRDefault="004130E7">
          <w:pPr>
            <w:pStyle w:val="TOC2"/>
            <w:tabs>
              <w:tab w:val="right" w:leader="dot" w:pos="9350"/>
            </w:tabs>
            <w:rPr>
              <w:rFonts w:eastAsiaTheme="minorEastAsia"/>
              <w:noProof/>
            </w:rPr>
          </w:pPr>
          <w:hyperlink w:anchor="_Toc98928092" w:history="1">
            <w:r w:rsidR="00D53C3B" w:rsidRPr="0012676F">
              <w:rPr>
                <w:rStyle w:val="Hyperlink"/>
                <w:noProof/>
              </w:rPr>
              <w:t>Sending Tickets to the API Using Postman</w:t>
            </w:r>
            <w:r w:rsidR="00D53C3B">
              <w:rPr>
                <w:noProof/>
                <w:webHidden/>
              </w:rPr>
              <w:tab/>
            </w:r>
            <w:r w:rsidR="00D53C3B">
              <w:rPr>
                <w:noProof/>
                <w:webHidden/>
              </w:rPr>
              <w:fldChar w:fldCharType="begin"/>
            </w:r>
            <w:r w:rsidR="00D53C3B">
              <w:rPr>
                <w:noProof/>
                <w:webHidden/>
              </w:rPr>
              <w:instrText xml:space="preserve"> PAGEREF _Toc98928092 \h </w:instrText>
            </w:r>
            <w:r w:rsidR="00D53C3B">
              <w:rPr>
                <w:noProof/>
                <w:webHidden/>
              </w:rPr>
            </w:r>
            <w:r w:rsidR="00D53C3B">
              <w:rPr>
                <w:noProof/>
                <w:webHidden/>
              </w:rPr>
              <w:fldChar w:fldCharType="separate"/>
            </w:r>
            <w:r w:rsidR="00D53C3B">
              <w:rPr>
                <w:noProof/>
                <w:webHidden/>
              </w:rPr>
              <w:t>52</w:t>
            </w:r>
            <w:r w:rsidR="00D53C3B">
              <w:rPr>
                <w:noProof/>
                <w:webHidden/>
              </w:rPr>
              <w:fldChar w:fldCharType="end"/>
            </w:r>
          </w:hyperlink>
        </w:p>
        <w:p w14:paraId="32CA656F" w14:textId="6CD50C7E" w:rsidR="00D53C3B" w:rsidRDefault="004130E7">
          <w:pPr>
            <w:pStyle w:val="TOC3"/>
            <w:tabs>
              <w:tab w:val="right" w:leader="dot" w:pos="9350"/>
            </w:tabs>
            <w:rPr>
              <w:rFonts w:eastAsiaTheme="minorEastAsia"/>
              <w:noProof/>
            </w:rPr>
          </w:pPr>
          <w:hyperlink w:anchor="_Toc98928093" w:history="1">
            <w:r w:rsidR="00D53C3B" w:rsidRPr="0012676F">
              <w:rPr>
                <w:rStyle w:val="Hyperlink"/>
                <w:noProof/>
              </w:rPr>
              <w:t>Sending a Test Ticket</w:t>
            </w:r>
            <w:r w:rsidR="00D53C3B">
              <w:rPr>
                <w:noProof/>
                <w:webHidden/>
              </w:rPr>
              <w:tab/>
            </w:r>
            <w:r w:rsidR="00D53C3B">
              <w:rPr>
                <w:noProof/>
                <w:webHidden/>
              </w:rPr>
              <w:fldChar w:fldCharType="begin"/>
            </w:r>
            <w:r w:rsidR="00D53C3B">
              <w:rPr>
                <w:noProof/>
                <w:webHidden/>
              </w:rPr>
              <w:instrText xml:space="preserve"> PAGEREF _Toc98928093 \h </w:instrText>
            </w:r>
            <w:r w:rsidR="00D53C3B">
              <w:rPr>
                <w:noProof/>
                <w:webHidden/>
              </w:rPr>
            </w:r>
            <w:r w:rsidR="00D53C3B">
              <w:rPr>
                <w:noProof/>
                <w:webHidden/>
              </w:rPr>
              <w:fldChar w:fldCharType="separate"/>
            </w:r>
            <w:r w:rsidR="00D53C3B">
              <w:rPr>
                <w:noProof/>
                <w:webHidden/>
              </w:rPr>
              <w:t>54</w:t>
            </w:r>
            <w:r w:rsidR="00D53C3B">
              <w:rPr>
                <w:noProof/>
                <w:webHidden/>
              </w:rPr>
              <w:fldChar w:fldCharType="end"/>
            </w:r>
          </w:hyperlink>
        </w:p>
        <w:p w14:paraId="0E69053D" w14:textId="19A222AD" w:rsidR="00F50455" w:rsidRDefault="00F50455">
          <w:r>
            <w:rPr>
              <w:b/>
              <w:bCs/>
              <w:noProof/>
            </w:rPr>
            <w:fldChar w:fldCharType="end"/>
          </w:r>
        </w:p>
      </w:sdtContent>
    </w:sdt>
    <w:p w14:paraId="2C5F5C62" w14:textId="5A3D97F4" w:rsidR="00A774D4" w:rsidRDefault="00A774D4">
      <w:pPr>
        <w:rPr>
          <w:rFonts w:asciiTheme="majorHAnsi" w:eastAsiaTheme="majorEastAsia" w:hAnsiTheme="majorHAnsi" w:cstheme="majorBidi"/>
          <w:color w:val="2F5496" w:themeColor="accent1" w:themeShade="BF"/>
          <w:sz w:val="32"/>
          <w:szCs w:val="32"/>
        </w:rPr>
      </w:pPr>
      <w:r>
        <w:br w:type="page"/>
      </w:r>
    </w:p>
    <w:p w14:paraId="6C950F8E" w14:textId="46224935" w:rsidR="007E7AF5" w:rsidRDefault="006B6E8B" w:rsidP="002006D0">
      <w:pPr>
        <w:pStyle w:val="Heading1"/>
      </w:pPr>
      <w:bookmarkStart w:id="0" w:name="_Toc98928036"/>
      <w:r>
        <w:lastRenderedPageBreak/>
        <w:t>Introduction</w:t>
      </w:r>
      <w:bookmarkEnd w:id="0"/>
    </w:p>
    <w:p w14:paraId="5F42E3F7" w14:textId="1485AA88" w:rsidR="006B6E8B" w:rsidRDefault="00AB1789" w:rsidP="00AB1789">
      <w:r>
        <w:t xml:space="preserve">Georgia 811 is migrating to a new </w:t>
      </w:r>
      <w:r w:rsidR="00124C1E">
        <w:t>notification</w:t>
      </w:r>
      <w:r>
        <w:t xml:space="preserve"> system.  </w:t>
      </w:r>
      <w:r w:rsidR="00984159">
        <w:t xml:space="preserve">We </w:t>
      </w:r>
      <w:r w:rsidR="00984E1D">
        <w:t xml:space="preserve">will be migrating from EDEN to a system called GeoCall, which is used by </w:t>
      </w:r>
      <w:r w:rsidR="00774496">
        <w:t>many other 811 centers, including several surrounding states such as Tennessee, Alabama, and South Carolina.</w:t>
      </w:r>
    </w:p>
    <w:p w14:paraId="49792ABE" w14:textId="54A0DAD0" w:rsidR="00774496" w:rsidRDefault="00774496" w:rsidP="00AB1789">
      <w:r>
        <w:t xml:space="preserve">This document </w:t>
      </w:r>
      <w:r w:rsidR="00B230F3">
        <w:t xml:space="preserve">explains </w:t>
      </w:r>
      <w:r w:rsidR="007A2BDB">
        <w:t xml:space="preserve">the new </w:t>
      </w:r>
      <w:r w:rsidR="00E62CBD">
        <w:t xml:space="preserve">ticket types you will be receiving from Georgia 811, as well as </w:t>
      </w:r>
      <w:r w:rsidR="007C61AA">
        <w:t xml:space="preserve">information on how </w:t>
      </w:r>
      <w:r w:rsidR="00B251DE">
        <w:t>will be</w:t>
      </w:r>
      <w:r w:rsidR="007C61AA">
        <w:t xml:space="preserve"> transmit</w:t>
      </w:r>
      <w:r w:rsidR="00B251DE">
        <w:t>ting</w:t>
      </w:r>
      <w:r w:rsidR="007C61AA">
        <w:t xml:space="preserve"> the</w:t>
      </w:r>
      <w:r w:rsidR="00B251DE">
        <w:t>m.</w:t>
      </w:r>
    </w:p>
    <w:p w14:paraId="50318CE7" w14:textId="647AB519" w:rsidR="006B6E8B" w:rsidRDefault="006B6E8B" w:rsidP="002006D0">
      <w:pPr>
        <w:pStyle w:val="Heading1"/>
      </w:pPr>
      <w:bookmarkStart w:id="1" w:name="_Toc98928037"/>
      <w:r>
        <w:t>Tickets</w:t>
      </w:r>
      <w:r w:rsidR="001B53AF">
        <w:t xml:space="preserve"> and Notifications</w:t>
      </w:r>
      <w:bookmarkEnd w:id="1"/>
    </w:p>
    <w:p w14:paraId="72B8977F" w14:textId="52825BF1" w:rsidR="002006D0" w:rsidRDefault="00B33E9D" w:rsidP="006B6E8B">
      <w:r>
        <w:t xml:space="preserve">Georgia 811 delivers </w:t>
      </w:r>
      <w:r w:rsidR="004E0B66">
        <w:t>ticket</w:t>
      </w:r>
      <w:r w:rsidR="00581C96">
        <w:t xml:space="preserve">s to members </w:t>
      </w:r>
      <w:r w:rsidR="008F137A">
        <w:t>for several different types of projects.  To accommodate this, and to account for different types of service areas</w:t>
      </w:r>
      <w:r w:rsidR="006C20F4">
        <w:t xml:space="preserve">, </w:t>
      </w:r>
      <w:r w:rsidR="004E2ADC">
        <w:t>we have created</w:t>
      </w:r>
      <w:r w:rsidR="00B333DC">
        <w:t xml:space="preserve"> different ticket types</w:t>
      </w:r>
      <w:r w:rsidR="006B015E">
        <w:t xml:space="preserve"> to communicate the appropriate information </w:t>
      </w:r>
      <w:r w:rsidR="0050350B">
        <w:t xml:space="preserve">needed to satisfy </w:t>
      </w:r>
      <w:r w:rsidR="00FB7918">
        <w:t>the locate request.</w:t>
      </w:r>
    </w:p>
    <w:p w14:paraId="6E0E20E9" w14:textId="128B8972" w:rsidR="001B53AF" w:rsidRDefault="001B53AF" w:rsidP="006B6E8B">
      <w:r>
        <w:t>Additionally, Georgia 811 delivers Notifications as well</w:t>
      </w:r>
      <w:r w:rsidR="00150EAF">
        <w:t>, which include Emergency Notifications and Damage Notifications</w:t>
      </w:r>
      <w:r>
        <w:t xml:space="preserve">.  Notifications </w:t>
      </w:r>
      <w:r w:rsidR="00AD3A3F">
        <w:t xml:space="preserve">are delivered </w:t>
      </w:r>
      <w:r w:rsidR="00157A0F">
        <w:t xml:space="preserve">in the same manner as Tickets, but </w:t>
      </w:r>
      <w:r w:rsidR="00150EAF">
        <w:t>do not require Positive Response</w:t>
      </w:r>
      <w:r w:rsidR="008B018E">
        <w:t>.</w:t>
      </w:r>
    </w:p>
    <w:p w14:paraId="5B27D316" w14:textId="0EA64201" w:rsidR="00A7543B" w:rsidRDefault="00571847" w:rsidP="00624A6F">
      <w:pPr>
        <w:pStyle w:val="Heading2"/>
      </w:pPr>
      <w:bookmarkStart w:id="2" w:name="_Toc98928038"/>
      <w:r>
        <w:t>High-voltage Safety</w:t>
      </w:r>
      <w:r w:rsidR="00012323">
        <w:t xml:space="preserve"> Act</w:t>
      </w:r>
      <w:bookmarkEnd w:id="2"/>
    </w:p>
    <w:p w14:paraId="1B3EE24E" w14:textId="723C57C8" w:rsidR="00AC633E" w:rsidRDefault="00033526" w:rsidP="006B6E8B">
      <w:r>
        <w:t>Our previous</w:t>
      </w:r>
      <w:r w:rsidR="00612248">
        <w:t xml:space="preserve"> system identified</w:t>
      </w:r>
      <w:r w:rsidR="006C4AF3">
        <w:t xml:space="preserve"> service areas as overhead, underground, or both, and sent </w:t>
      </w:r>
      <w:r w:rsidR="000C2F4F">
        <w:t xml:space="preserve">the same ticket to </w:t>
      </w:r>
      <w:r w:rsidR="0001238C">
        <w:t xml:space="preserve">each member based on that type.  For the new </w:t>
      </w:r>
      <w:r w:rsidR="00F458FC">
        <w:t xml:space="preserve">system, this has been changed </w:t>
      </w:r>
      <w:r w:rsidR="00F957B8">
        <w:t>to include a new ticket type for overhead protection.</w:t>
      </w:r>
      <w:r w:rsidR="00B32804">
        <w:t xml:space="preserve"> </w:t>
      </w:r>
    </w:p>
    <w:p w14:paraId="100084A7" w14:textId="5C1ED232" w:rsidR="001C2E78" w:rsidRDefault="001C2E78" w:rsidP="00624A6F">
      <w:pPr>
        <w:pStyle w:val="Heading2"/>
      </w:pPr>
      <w:bookmarkStart w:id="3" w:name="_Toc98928039"/>
      <w:r>
        <w:t>Insufficient Tickets</w:t>
      </w:r>
      <w:bookmarkEnd w:id="3"/>
    </w:p>
    <w:p w14:paraId="2572A899" w14:textId="1B1F76F6" w:rsidR="001C2E78" w:rsidRDefault="001C4177" w:rsidP="006B6E8B">
      <w:r>
        <w:t>Insufficient tickets will not be available in GeoCall.  Georgia 811 will no longer be taking this type of request.</w:t>
      </w:r>
      <w:r w:rsidR="00674139">
        <w:t xml:space="preserve"> </w:t>
      </w:r>
    </w:p>
    <w:p w14:paraId="2EC0A22D" w14:textId="7024A880" w:rsidR="007A3AA7" w:rsidRDefault="007A3AA7" w:rsidP="00624A6F">
      <w:pPr>
        <w:pStyle w:val="Heading2"/>
      </w:pPr>
      <w:bookmarkStart w:id="4" w:name="_Toc98928040"/>
      <w:r>
        <w:t>Ticket Numbering</w:t>
      </w:r>
      <w:bookmarkEnd w:id="4"/>
    </w:p>
    <w:p w14:paraId="5D86700B" w14:textId="0FD55557" w:rsidR="00972740" w:rsidRDefault="00972740" w:rsidP="00972740">
      <w:r>
        <w:t>Georgia 811 tickets are numbered with a date code, a hyphen, and then a serial number.  The date code is YYMMDD, and the serial number is a six-digit serial number.  So, a GeoCall ticket number would look like 200218-001001 (for a ticket created on February 18, 2020).</w:t>
      </w:r>
    </w:p>
    <w:p w14:paraId="0637AFFE" w14:textId="77777777" w:rsidR="00566D86" w:rsidRDefault="00566D86" w:rsidP="00972740"/>
    <w:p w14:paraId="4C7E6EBA" w14:textId="3F634B50" w:rsidR="00624A6F" w:rsidRDefault="00624A6F" w:rsidP="00624A6F">
      <w:pPr>
        <w:pStyle w:val="Heading2"/>
      </w:pPr>
      <w:bookmarkStart w:id="5" w:name="_Toc98928041"/>
      <w:r>
        <w:t>Ticket Types</w:t>
      </w:r>
      <w:bookmarkEnd w:id="5"/>
      <w:r w:rsidR="006B6E8B">
        <w:tab/>
      </w:r>
      <w:r w:rsidR="006B6E8B">
        <w:tab/>
      </w:r>
    </w:p>
    <w:p w14:paraId="007F33B7" w14:textId="77777777" w:rsidR="001B53AF" w:rsidRDefault="001B53AF" w:rsidP="001B53AF">
      <w:r>
        <w:t>GeoCall supports the following ticket types:</w:t>
      </w:r>
    </w:p>
    <w:p w14:paraId="2AEFAB74" w14:textId="77777777" w:rsidR="001B53AF" w:rsidRPr="00D84294" w:rsidRDefault="001B53AF" w:rsidP="001B53AF">
      <w:r w:rsidRPr="00DB5ED9">
        <w:rPr>
          <w:b/>
          <w:bCs/>
        </w:rPr>
        <w:t xml:space="preserve">Normal </w:t>
      </w:r>
      <w:r>
        <w:t xml:space="preserve">– Tickets for </w:t>
      </w:r>
      <w:r w:rsidRPr="00D84294">
        <w:t>regular 30 day locate requests</w:t>
      </w:r>
    </w:p>
    <w:p w14:paraId="47914EEB" w14:textId="77777777" w:rsidR="001B53AF" w:rsidRDefault="001B53AF" w:rsidP="001B53AF">
      <w:r w:rsidRPr="00D84294">
        <w:rPr>
          <w:b/>
          <w:bCs/>
        </w:rPr>
        <w:t>Overhead</w:t>
      </w:r>
      <w:r w:rsidRPr="00D84294">
        <w:t xml:space="preserve"> – Tickets for overhead protection</w:t>
      </w:r>
      <w:r>
        <w:t xml:space="preserve"> </w:t>
      </w:r>
    </w:p>
    <w:p w14:paraId="2C8D612E" w14:textId="77777777" w:rsidR="001B53AF" w:rsidRDefault="001B53AF" w:rsidP="001B53AF">
      <w:r w:rsidRPr="2F469C38">
        <w:rPr>
          <w:b/>
          <w:bCs/>
        </w:rPr>
        <w:t>Design</w:t>
      </w:r>
      <w:r>
        <w:t xml:space="preserve"> – Tickets for design requests</w:t>
      </w:r>
    </w:p>
    <w:p w14:paraId="46D5EEBD" w14:textId="77777777" w:rsidR="001B53AF" w:rsidRDefault="001B53AF" w:rsidP="001B53AF">
      <w:r w:rsidRPr="60BDB9A9">
        <w:rPr>
          <w:b/>
          <w:bCs/>
        </w:rPr>
        <w:t>Cancel</w:t>
      </w:r>
      <w:r>
        <w:t xml:space="preserve"> – When a cancel request is received from the excavator, a Cancel ticket will be issued doing the following:</w:t>
      </w:r>
    </w:p>
    <w:p w14:paraId="18349803" w14:textId="77777777" w:rsidR="001B53AF" w:rsidRDefault="001B53AF" w:rsidP="001B53AF">
      <w:pPr>
        <w:pStyle w:val="ListParagraph"/>
        <w:numPr>
          <w:ilvl w:val="0"/>
          <w:numId w:val="1"/>
        </w:numPr>
      </w:pPr>
      <w:r w:rsidRPr="00FA2BE5">
        <w:t>Add system responses (see below</w:t>
      </w:r>
      <w:r>
        <w:t>) to the original ticket, indicating that the request has been canceled, and the original notice will not require a response.</w:t>
      </w:r>
    </w:p>
    <w:p w14:paraId="34B86C47" w14:textId="77777777" w:rsidR="001B53AF" w:rsidRDefault="001B53AF" w:rsidP="001B53AF">
      <w:pPr>
        <w:pStyle w:val="ListParagraph"/>
        <w:numPr>
          <w:ilvl w:val="0"/>
          <w:numId w:val="1"/>
        </w:numPr>
      </w:pPr>
      <w:r>
        <w:lastRenderedPageBreak/>
        <w:t>Send the Cancel ticket to all members. This will have its own ticket number and will reference the ticket it is canceling. No response is needed for the cancel ticket.</w:t>
      </w:r>
    </w:p>
    <w:p w14:paraId="221EBAAF" w14:textId="77777777" w:rsidR="001B53AF" w:rsidRDefault="001B53AF" w:rsidP="001B53AF">
      <w:r w:rsidRPr="00DB5ED9">
        <w:rPr>
          <w:b/>
          <w:bCs/>
        </w:rPr>
        <w:t>Large Project Meeting</w:t>
      </w:r>
      <w:r>
        <w:t xml:space="preserve"> – Meeting Ticket for a large project</w:t>
      </w:r>
    </w:p>
    <w:p w14:paraId="0FEC8BB7" w14:textId="77777777" w:rsidR="001B53AF" w:rsidRDefault="001B53AF" w:rsidP="001B53AF">
      <w:r w:rsidRPr="2F469C38">
        <w:rPr>
          <w:b/>
          <w:bCs/>
        </w:rPr>
        <w:t>Large Project Excavation</w:t>
      </w:r>
      <w:r>
        <w:t xml:space="preserve"> – Ticket for Large Project Excavation, which will have its own ticket number</w:t>
      </w:r>
    </w:p>
    <w:p w14:paraId="6F1A2D4D" w14:textId="7CEC73FA" w:rsidR="00144E6C" w:rsidRDefault="00144E6C" w:rsidP="00CE5150">
      <w:pPr>
        <w:pStyle w:val="Heading2"/>
      </w:pPr>
      <w:bookmarkStart w:id="6" w:name="_Toc98928042"/>
      <w:r>
        <w:t>Notification Types</w:t>
      </w:r>
      <w:bookmarkEnd w:id="6"/>
    </w:p>
    <w:p w14:paraId="5A48C44E" w14:textId="60ECF128" w:rsidR="00144E6C" w:rsidRDefault="00144E6C" w:rsidP="00144E6C">
      <w:r w:rsidRPr="00BC35FC">
        <w:rPr>
          <w:b/>
          <w:bCs/>
        </w:rPr>
        <w:t xml:space="preserve">Emergency </w:t>
      </w:r>
      <w:r w:rsidR="00BC35FC" w:rsidRPr="00BC35FC">
        <w:rPr>
          <w:b/>
          <w:bCs/>
        </w:rPr>
        <w:t>Notification</w:t>
      </w:r>
      <w:r w:rsidR="00BC35FC">
        <w:t xml:space="preserve"> </w:t>
      </w:r>
      <w:r>
        <w:t xml:space="preserve">– Notifications </w:t>
      </w:r>
      <w:r w:rsidRPr="00D646BC">
        <w:rPr>
          <w:i/>
          <w:iCs/>
        </w:rPr>
        <w:t>reporting</w:t>
      </w:r>
      <w:r>
        <w:t xml:space="preserve"> emergency excavations.</w:t>
      </w:r>
    </w:p>
    <w:p w14:paraId="349FBC61" w14:textId="55AF3116" w:rsidR="00144E6C" w:rsidRDefault="00144E6C" w:rsidP="00144E6C">
      <w:r w:rsidRPr="00BC35FC">
        <w:rPr>
          <w:b/>
          <w:bCs/>
        </w:rPr>
        <w:t xml:space="preserve">Damage </w:t>
      </w:r>
      <w:r w:rsidR="00BC35FC" w:rsidRPr="00BC35FC">
        <w:rPr>
          <w:b/>
          <w:bCs/>
        </w:rPr>
        <w:t>Notification</w:t>
      </w:r>
      <w:r w:rsidR="00BC35FC">
        <w:t xml:space="preserve"> </w:t>
      </w:r>
      <w:r>
        <w:t xml:space="preserve">– Notifications </w:t>
      </w:r>
      <w:r w:rsidRPr="00D646BC">
        <w:rPr>
          <w:i/>
          <w:iCs/>
        </w:rPr>
        <w:t>reporting</w:t>
      </w:r>
      <w:r>
        <w:t xml:space="preserve"> damages. </w:t>
      </w:r>
    </w:p>
    <w:p w14:paraId="3CFAED36" w14:textId="77777777" w:rsidR="00566D86" w:rsidRDefault="00566D86" w:rsidP="00144E6C"/>
    <w:p w14:paraId="13F5659D" w14:textId="6CC61FBB" w:rsidR="002C5D4A" w:rsidRDefault="001A071D" w:rsidP="001A071D">
      <w:pPr>
        <w:pStyle w:val="Heading1"/>
      </w:pPr>
      <w:bookmarkStart w:id="7" w:name="_Toc98928043"/>
      <w:r>
        <w:t>Response Codes</w:t>
      </w:r>
      <w:bookmarkEnd w:id="7"/>
    </w:p>
    <w:p w14:paraId="07BC28EC" w14:textId="77777777" w:rsidR="00FF6EB1" w:rsidRPr="00FF6EB1" w:rsidRDefault="00FF6EB1" w:rsidP="00FF6EB1"/>
    <w:p w14:paraId="2FFC7DBC" w14:textId="15E8B4E9" w:rsidR="00FF6EB1" w:rsidRDefault="00FF6EB1" w:rsidP="00FF6EB1">
      <w:pPr>
        <w:pStyle w:val="Heading2"/>
      </w:pPr>
      <w:bookmarkStart w:id="8" w:name="_Toc98928044"/>
      <w:r>
        <w:t>Positive Response Codes</w:t>
      </w:r>
      <w:bookmarkEnd w:id="8"/>
    </w:p>
    <w:p w14:paraId="04A45CE2" w14:textId="41A9F3D8" w:rsidR="001A071D" w:rsidRDefault="001A071D" w:rsidP="006B6E8B">
      <w:r>
        <w:t xml:space="preserve">GeoCall </w:t>
      </w:r>
      <w:r w:rsidR="002E3E84">
        <w:t>will use the same response codes as EDEN currently does</w:t>
      </w:r>
      <w:r w:rsidR="00A34D49">
        <w:t xml:space="preserve">, so </w:t>
      </w:r>
      <w:r w:rsidR="00FF6EB1">
        <w:t xml:space="preserve">you will respond to tickets using the same codes, such as 1A (marked).  </w:t>
      </w:r>
    </w:p>
    <w:p w14:paraId="4549401E" w14:textId="6007BC53" w:rsidR="00FF6EB1" w:rsidRDefault="00FF6EB1" w:rsidP="00FF6EB1">
      <w:pPr>
        <w:pStyle w:val="Heading2"/>
      </w:pPr>
      <w:bookmarkStart w:id="9" w:name="_Toc98928045"/>
      <w:r>
        <w:t>System Responses</w:t>
      </w:r>
      <w:bookmarkEnd w:id="9"/>
    </w:p>
    <w:p w14:paraId="23D09C96" w14:textId="617BB448" w:rsidR="00FF6EB1" w:rsidRDefault="00FF6EB1" w:rsidP="006B6E8B">
      <w:r>
        <w:t>To support other functionality, such as Additional Requests, GeoCall will also add System Responses</w:t>
      </w:r>
      <w:r w:rsidR="00ED117B">
        <w:t xml:space="preserve"> to indicate a change on the ticket.</w:t>
      </w:r>
      <w:r w:rsidR="00CF3454">
        <w:t xml:space="preserve">  For instance, a request to re-mark the </w:t>
      </w:r>
      <w:r w:rsidR="00E61E31">
        <w:t>dig site because weather washed away markings</w:t>
      </w:r>
      <w:r w:rsidR="009C5F59">
        <w:t xml:space="preserve"> would add the </w:t>
      </w:r>
      <w:r w:rsidR="009C5F59" w:rsidRPr="00750C84">
        <w:rPr>
          <w:b/>
          <w:bCs/>
        </w:rPr>
        <w:t>AR</w:t>
      </w:r>
      <w:r w:rsidR="00747ADE" w:rsidRPr="00750C84">
        <w:rPr>
          <w:b/>
          <w:bCs/>
        </w:rPr>
        <w:t>03</w:t>
      </w:r>
      <w:r w:rsidR="00747ADE">
        <w:t xml:space="preserve"> code, and further information would be available in the comment </w:t>
      </w:r>
      <w:r w:rsidR="00362381">
        <w:t>of that system response.</w:t>
      </w:r>
      <w:r w:rsidR="00F03EC0">
        <w:t xml:space="preserve">  This will be visible on the PRIS history of the ticket</w:t>
      </w:r>
      <w:r w:rsidR="00BE5D67">
        <w:t xml:space="preserve">, which will provide </w:t>
      </w:r>
      <w:r w:rsidR="001578E9">
        <w:t>greater context about what has happened with a ticket.  This example might look as follows (Note the latest response is always at the top, so this is sorted from most recent to the oldest</w:t>
      </w:r>
      <w:r w:rsidR="0026573F">
        <w:t xml:space="preserve"> response):</w:t>
      </w:r>
    </w:p>
    <w:tbl>
      <w:tblPr>
        <w:tblW w:w="0" w:type="auto"/>
        <w:tblBorders>
          <w:top w:val="outset" w:sz="12" w:space="0" w:color="auto"/>
          <w:left w:val="outset" w:sz="12" w:space="0" w:color="auto"/>
          <w:bottom w:val="outset" w:sz="12" w:space="0" w:color="auto"/>
          <w:right w:val="outset" w:sz="12"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033"/>
        <w:gridCol w:w="938"/>
        <w:gridCol w:w="6373"/>
      </w:tblGrid>
      <w:tr w:rsidR="003E44E3" w:rsidRPr="003E44E3" w14:paraId="3BC699DA" w14:textId="77777777" w:rsidTr="003E44E3">
        <w:tc>
          <w:tcPr>
            <w:tcW w:w="20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41BC36" w14:textId="77777777" w:rsidR="003E44E3" w:rsidRPr="003E44E3" w:rsidRDefault="003E44E3" w:rsidP="003E44E3">
            <w:pPr>
              <w:spacing w:after="0" w:line="240" w:lineRule="auto"/>
              <w:rPr>
                <w:rFonts w:ascii="Helvetica" w:eastAsia="Times New Roman" w:hAnsi="Helvetica" w:cs="Helvetica"/>
                <w:color w:val="666666"/>
                <w:sz w:val="21"/>
                <w:szCs w:val="21"/>
              </w:rPr>
            </w:pPr>
            <w:r w:rsidRPr="003E44E3">
              <w:rPr>
                <w:rFonts w:ascii="Helvetica" w:eastAsia="Times New Roman" w:hAnsi="Helvetica" w:cs="Helvetica"/>
                <w:color w:val="666666"/>
                <w:sz w:val="21"/>
                <w:szCs w:val="21"/>
              </w:rPr>
              <w:t>2/19/2020 09:40</w:t>
            </w:r>
          </w:p>
        </w:tc>
        <w:tc>
          <w:tcPr>
            <w:tcW w:w="9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DE2AE0" w14:textId="77777777" w:rsidR="003E44E3" w:rsidRPr="003E44E3" w:rsidRDefault="003E44E3" w:rsidP="003E44E3">
            <w:pPr>
              <w:spacing w:after="0" w:line="240" w:lineRule="auto"/>
              <w:rPr>
                <w:rFonts w:ascii="Helvetica" w:eastAsia="Times New Roman" w:hAnsi="Helvetica" w:cs="Helvetica"/>
                <w:color w:val="666666"/>
                <w:sz w:val="21"/>
                <w:szCs w:val="21"/>
              </w:rPr>
            </w:pPr>
            <w:r w:rsidRPr="003E44E3">
              <w:rPr>
                <w:rFonts w:ascii="Helvetica" w:eastAsia="Times New Roman" w:hAnsi="Helvetica" w:cs="Helvetica"/>
                <w:color w:val="666666"/>
                <w:sz w:val="21"/>
                <w:szCs w:val="21"/>
              </w:rPr>
              <w:t>1A</w:t>
            </w:r>
          </w:p>
        </w:tc>
        <w:tc>
          <w:tcPr>
            <w:tcW w:w="64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1FA340" w14:textId="77777777" w:rsidR="003E44E3" w:rsidRPr="003E44E3" w:rsidRDefault="003E44E3" w:rsidP="003E44E3">
            <w:pPr>
              <w:spacing w:after="0" w:line="240" w:lineRule="auto"/>
              <w:rPr>
                <w:rFonts w:ascii="Helvetica" w:eastAsia="Times New Roman" w:hAnsi="Helvetica" w:cs="Helvetica"/>
                <w:color w:val="666666"/>
                <w:sz w:val="21"/>
                <w:szCs w:val="21"/>
              </w:rPr>
            </w:pPr>
            <w:r w:rsidRPr="003E44E3">
              <w:rPr>
                <w:rFonts w:ascii="Helvetica" w:eastAsia="Times New Roman" w:hAnsi="Helvetica" w:cs="Helvetica"/>
                <w:color w:val="666666"/>
                <w:sz w:val="21"/>
                <w:szCs w:val="21"/>
              </w:rPr>
              <w:t>Marked</w:t>
            </w:r>
          </w:p>
        </w:tc>
      </w:tr>
      <w:tr w:rsidR="003E44E3" w:rsidRPr="003E44E3" w14:paraId="2624F285" w14:textId="77777777" w:rsidTr="003E44E3">
        <w:tc>
          <w:tcPr>
            <w:tcW w:w="20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092499" w14:textId="77777777" w:rsidR="003E44E3" w:rsidRPr="003E44E3" w:rsidRDefault="003E44E3" w:rsidP="003E44E3">
            <w:pPr>
              <w:spacing w:after="0" w:line="240" w:lineRule="auto"/>
              <w:rPr>
                <w:rFonts w:ascii="Helvetica" w:eastAsia="Times New Roman" w:hAnsi="Helvetica" w:cs="Helvetica"/>
                <w:color w:val="666666"/>
                <w:sz w:val="21"/>
                <w:szCs w:val="21"/>
              </w:rPr>
            </w:pPr>
            <w:r w:rsidRPr="003E44E3">
              <w:rPr>
                <w:rFonts w:ascii="Helvetica" w:eastAsia="Times New Roman" w:hAnsi="Helvetica" w:cs="Helvetica"/>
                <w:color w:val="666666"/>
                <w:sz w:val="21"/>
                <w:szCs w:val="21"/>
              </w:rPr>
              <w:t>2/18/2020 14:00</w:t>
            </w:r>
          </w:p>
        </w:tc>
        <w:tc>
          <w:tcPr>
            <w:tcW w:w="9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CDEAB4" w14:textId="77777777" w:rsidR="003E44E3" w:rsidRPr="003E44E3" w:rsidRDefault="003E44E3" w:rsidP="003E44E3">
            <w:pPr>
              <w:spacing w:after="0" w:line="240" w:lineRule="auto"/>
              <w:rPr>
                <w:rFonts w:ascii="Helvetica" w:eastAsia="Times New Roman" w:hAnsi="Helvetica" w:cs="Helvetica"/>
                <w:color w:val="666666"/>
                <w:sz w:val="21"/>
                <w:szCs w:val="21"/>
              </w:rPr>
            </w:pPr>
            <w:r w:rsidRPr="003E44E3">
              <w:rPr>
                <w:rFonts w:ascii="Helvetica" w:eastAsia="Times New Roman" w:hAnsi="Helvetica" w:cs="Helvetica"/>
                <w:color w:val="666666"/>
                <w:sz w:val="21"/>
                <w:szCs w:val="21"/>
              </w:rPr>
              <w:t>AR03</w:t>
            </w:r>
          </w:p>
        </w:tc>
        <w:tc>
          <w:tcPr>
            <w:tcW w:w="64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B1F586" w14:textId="77777777" w:rsidR="003E44E3" w:rsidRPr="003E44E3" w:rsidRDefault="003E44E3" w:rsidP="003E44E3">
            <w:pPr>
              <w:spacing w:after="0" w:line="240" w:lineRule="auto"/>
              <w:rPr>
                <w:rFonts w:ascii="Helvetica" w:eastAsia="Times New Roman" w:hAnsi="Helvetica" w:cs="Helvetica"/>
                <w:color w:val="666666"/>
                <w:sz w:val="21"/>
                <w:szCs w:val="21"/>
              </w:rPr>
            </w:pPr>
            <w:r w:rsidRPr="003E44E3">
              <w:rPr>
                <w:rFonts w:ascii="Helvetica" w:eastAsia="Times New Roman" w:hAnsi="Helvetica" w:cs="Helvetica"/>
                <w:color w:val="666666"/>
                <w:sz w:val="21"/>
                <w:szCs w:val="21"/>
              </w:rPr>
              <w:t>Facility markings no longer visible, please re-mark</w:t>
            </w:r>
          </w:p>
        </w:tc>
      </w:tr>
      <w:tr w:rsidR="003E44E3" w:rsidRPr="003E44E3" w14:paraId="551EE3E9" w14:textId="77777777" w:rsidTr="003E44E3">
        <w:tc>
          <w:tcPr>
            <w:tcW w:w="20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788DD0" w14:textId="77777777" w:rsidR="003E44E3" w:rsidRPr="003E44E3" w:rsidRDefault="003E44E3" w:rsidP="003E44E3">
            <w:pPr>
              <w:spacing w:after="0" w:line="240" w:lineRule="auto"/>
              <w:rPr>
                <w:rFonts w:ascii="Helvetica" w:eastAsia="Times New Roman" w:hAnsi="Helvetica" w:cs="Helvetica"/>
                <w:color w:val="666666"/>
                <w:sz w:val="21"/>
                <w:szCs w:val="21"/>
              </w:rPr>
            </w:pPr>
            <w:r w:rsidRPr="003E44E3">
              <w:rPr>
                <w:rFonts w:ascii="Helvetica" w:eastAsia="Times New Roman" w:hAnsi="Helvetica" w:cs="Helvetica"/>
                <w:color w:val="666666"/>
                <w:sz w:val="21"/>
                <w:szCs w:val="21"/>
              </w:rPr>
              <w:t>2/18/2020 10:01</w:t>
            </w:r>
          </w:p>
        </w:tc>
        <w:tc>
          <w:tcPr>
            <w:tcW w:w="9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E558EE" w14:textId="77777777" w:rsidR="003E44E3" w:rsidRPr="003E44E3" w:rsidRDefault="003E44E3" w:rsidP="003E44E3">
            <w:pPr>
              <w:spacing w:after="0" w:line="240" w:lineRule="auto"/>
              <w:rPr>
                <w:rFonts w:ascii="Helvetica" w:eastAsia="Times New Roman" w:hAnsi="Helvetica" w:cs="Helvetica"/>
                <w:color w:val="666666"/>
                <w:sz w:val="21"/>
                <w:szCs w:val="21"/>
              </w:rPr>
            </w:pPr>
            <w:r w:rsidRPr="003E44E3">
              <w:rPr>
                <w:rFonts w:ascii="Helvetica" w:eastAsia="Times New Roman" w:hAnsi="Helvetica" w:cs="Helvetica"/>
                <w:color w:val="666666"/>
                <w:sz w:val="21"/>
                <w:szCs w:val="21"/>
              </w:rPr>
              <w:t>1A</w:t>
            </w:r>
          </w:p>
        </w:tc>
        <w:tc>
          <w:tcPr>
            <w:tcW w:w="64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915963" w14:textId="77777777" w:rsidR="003E44E3" w:rsidRPr="003E44E3" w:rsidRDefault="003E44E3" w:rsidP="003E44E3">
            <w:pPr>
              <w:spacing w:after="0" w:line="240" w:lineRule="auto"/>
              <w:rPr>
                <w:rFonts w:ascii="Helvetica" w:eastAsia="Times New Roman" w:hAnsi="Helvetica" w:cs="Helvetica"/>
                <w:color w:val="666666"/>
                <w:sz w:val="21"/>
                <w:szCs w:val="21"/>
              </w:rPr>
            </w:pPr>
            <w:r w:rsidRPr="003E44E3">
              <w:rPr>
                <w:rFonts w:ascii="Helvetica" w:eastAsia="Times New Roman" w:hAnsi="Helvetica" w:cs="Helvetica"/>
                <w:color w:val="666666"/>
                <w:sz w:val="21"/>
                <w:szCs w:val="21"/>
              </w:rPr>
              <w:t>Marked</w:t>
            </w:r>
          </w:p>
        </w:tc>
      </w:tr>
    </w:tbl>
    <w:p w14:paraId="13CEDB0A" w14:textId="584F733A" w:rsidR="003E44E3" w:rsidRDefault="003E44E3" w:rsidP="006B6E8B"/>
    <w:p w14:paraId="7B045055" w14:textId="418B5916" w:rsidR="00871E94" w:rsidRDefault="00871E94" w:rsidP="006B6E8B">
      <w:r>
        <w:t>System Responses are communications from the center to the member</w:t>
      </w:r>
      <w:r w:rsidR="003F6658">
        <w:t xml:space="preserve">.  </w:t>
      </w:r>
      <w:r w:rsidR="00DC3BDF">
        <w:t>Most</w:t>
      </w:r>
      <w:r w:rsidR="00814943">
        <w:t xml:space="preserve"> system codes (such as all the AR system codes) resend the ticket with the </w:t>
      </w:r>
      <w:r w:rsidR="00AF2BB3">
        <w:t>with the Last Response information filled out in whatever ticket format the member is set to receive.</w:t>
      </w:r>
      <w:r w:rsidR="008620CD">
        <w:t xml:space="preserve">  Resending the ticket with the Last Response provides the context (ticket information) for the communication from the center.</w:t>
      </w:r>
    </w:p>
    <w:p w14:paraId="4ACD76A1" w14:textId="1EA045BC" w:rsidR="00AF2BB3" w:rsidRDefault="00AF2BB3" w:rsidP="006B6E8B">
      <w:r>
        <w:t xml:space="preserve">Positive Responses are communications from the member to the center, and are </w:t>
      </w:r>
      <w:r w:rsidR="00452453">
        <w:t>posted to the ticket as they come in.  These do not generate a resend of the ticket.</w:t>
      </w:r>
    </w:p>
    <w:p w14:paraId="7F29BC94" w14:textId="4BA57463" w:rsidR="00ED117B" w:rsidRDefault="00ED117B" w:rsidP="006B6E8B">
      <w:r>
        <w:t>The following is the full list of Positive Response Codes and System Codes (at the bottom, in blue</w:t>
      </w:r>
      <w:r w:rsidR="00F03EC0">
        <w:t>).</w:t>
      </w:r>
    </w:p>
    <w:tbl>
      <w:tblPr>
        <w:tblW w:w="10080" w:type="dxa"/>
        <w:tblLook w:val="04A0" w:firstRow="1" w:lastRow="0" w:firstColumn="1" w:lastColumn="0" w:noHBand="0" w:noVBand="1"/>
      </w:tblPr>
      <w:tblGrid>
        <w:gridCol w:w="886"/>
        <w:gridCol w:w="9194"/>
      </w:tblGrid>
      <w:tr w:rsidR="00FB067C" w:rsidRPr="00FB067C" w14:paraId="230407CF" w14:textId="77777777" w:rsidTr="00170492">
        <w:trPr>
          <w:trHeight w:val="300"/>
        </w:trPr>
        <w:tc>
          <w:tcPr>
            <w:tcW w:w="886" w:type="dxa"/>
            <w:tcBorders>
              <w:top w:val="nil"/>
              <w:left w:val="nil"/>
              <w:bottom w:val="nil"/>
              <w:right w:val="nil"/>
            </w:tcBorders>
            <w:shd w:val="clear" w:color="auto" w:fill="auto"/>
            <w:noWrap/>
            <w:vAlign w:val="bottom"/>
            <w:hideMark/>
          </w:tcPr>
          <w:p w14:paraId="298BD59D" w14:textId="77777777" w:rsidR="00FB067C" w:rsidRPr="00FB067C" w:rsidRDefault="00FB067C" w:rsidP="00FB067C">
            <w:pPr>
              <w:spacing w:after="0" w:line="240" w:lineRule="auto"/>
              <w:rPr>
                <w:rFonts w:ascii="Calibri" w:eastAsia="Times New Roman" w:hAnsi="Calibri" w:cs="Calibri"/>
                <w:b/>
                <w:bCs/>
                <w:color w:val="000000"/>
                <w:sz w:val="18"/>
                <w:szCs w:val="18"/>
              </w:rPr>
            </w:pPr>
            <w:r w:rsidRPr="00FB067C">
              <w:rPr>
                <w:rFonts w:ascii="Calibri" w:eastAsia="Times New Roman" w:hAnsi="Calibri" w:cs="Calibri"/>
                <w:b/>
                <w:bCs/>
                <w:color w:val="000000"/>
                <w:sz w:val="18"/>
                <w:szCs w:val="18"/>
              </w:rPr>
              <w:t>Code</w:t>
            </w:r>
          </w:p>
        </w:tc>
        <w:tc>
          <w:tcPr>
            <w:tcW w:w="9194" w:type="dxa"/>
            <w:tcBorders>
              <w:top w:val="nil"/>
              <w:left w:val="nil"/>
              <w:bottom w:val="nil"/>
              <w:right w:val="nil"/>
            </w:tcBorders>
            <w:shd w:val="clear" w:color="auto" w:fill="auto"/>
            <w:noWrap/>
            <w:vAlign w:val="bottom"/>
            <w:hideMark/>
          </w:tcPr>
          <w:p w14:paraId="748EBD60" w14:textId="77777777" w:rsidR="00FB067C" w:rsidRPr="00FB067C" w:rsidRDefault="00FB067C" w:rsidP="00FB067C">
            <w:pPr>
              <w:spacing w:after="0" w:line="240" w:lineRule="auto"/>
              <w:rPr>
                <w:rFonts w:ascii="Calibri" w:eastAsia="Times New Roman" w:hAnsi="Calibri" w:cs="Calibri"/>
                <w:b/>
                <w:bCs/>
                <w:color w:val="000000"/>
                <w:sz w:val="18"/>
                <w:szCs w:val="18"/>
              </w:rPr>
            </w:pPr>
            <w:r w:rsidRPr="00FB067C">
              <w:rPr>
                <w:rFonts w:ascii="Calibri" w:eastAsia="Times New Roman" w:hAnsi="Calibri" w:cs="Calibri"/>
                <w:b/>
                <w:bCs/>
                <w:color w:val="000000"/>
                <w:sz w:val="18"/>
                <w:szCs w:val="18"/>
              </w:rPr>
              <w:t>Description</w:t>
            </w:r>
          </w:p>
        </w:tc>
      </w:tr>
      <w:tr w:rsidR="00FB067C" w:rsidRPr="00FB067C" w14:paraId="33BC105E" w14:textId="77777777" w:rsidTr="00170492">
        <w:trPr>
          <w:trHeight w:val="300"/>
        </w:trPr>
        <w:tc>
          <w:tcPr>
            <w:tcW w:w="886" w:type="dxa"/>
            <w:tcBorders>
              <w:top w:val="nil"/>
              <w:left w:val="nil"/>
              <w:bottom w:val="nil"/>
              <w:right w:val="nil"/>
            </w:tcBorders>
            <w:shd w:val="clear" w:color="auto" w:fill="auto"/>
            <w:vAlign w:val="center"/>
            <w:hideMark/>
          </w:tcPr>
          <w:p w14:paraId="6CAC5475"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1A </w:t>
            </w:r>
          </w:p>
        </w:tc>
        <w:tc>
          <w:tcPr>
            <w:tcW w:w="9194" w:type="dxa"/>
            <w:tcBorders>
              <w:top w:val="nil"/>
              <w:left w:val="nil"/>
              <w:bottom w:val="nil"/>
              <w:right w:val="nil"/>
            </w:tcBorders>
            <w:shd w:val="clear" w:color="auto" w:fill="auto"/>
            <w:vAlign w:val="center"/>
            <w:hideMark/>
          </w:tcPr>
          <w:p w14:paraId="2A30F88D"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Marked </w:t>
            </w:r>
          </w:p>
        </w:tc>
      </w:tr>
      <w:tr w:rsidR="00FB067C" w:rsidRPr="00FB067C" w14:paraId="4732D39D" w14:textId="77777777" w:rsidTr="00170492">
        <w:trPr>
          <w:trHeight w:val="300"/>
        </w:trPr>
        <w:tc>
          <w:tcPr>
            <w:tcW w:w="886" w:type="dxa"/>
            <w:tcBorders>
              <w:top w:val="nil"/>
              <w:left w:val="nil"/>
              <w:bottom w:val="nil"/>
              <w:right w:val="nil"/>
            </w:tcBorders>
            <w:shd w:val="clear" w:color="auto" w:fill="auto"/>
            <w:vAlign w:val="center"/>
            <w:hideMark/>
          </w:tcPr>
          <w:p w14:paraId="50CCA324"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1B </w:t>
            </w:r>
          </w:p>
        </w:tc>
        <w:tc>
          <w:tcPr>
            <w:tcW w:w="9194" w:type="dxa"/>
            <w:tcBorders>
              <w:top w:val="nil"/>
              <w:left w:val="nil"/>
              <w:bottom w:val="nil"/>
              <w:right w:val="nil"/>
            </w:tcBorders>
            <w:shd w:val="clear" w:color="auto" w:fill="auto"/>
            <w:vAlign w:val="center"/>
            <w:hideMark/>
          </w:tcPr>
          <w:p w14:paraId="559B705F"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Marked: High profile utility in conflict. </w:t>
            </w:r>
          </w:p>
        </w:tc>
      </w:tr>
      <w:tr w:rsidR="00FB067C" w:rsidRPr="00FB067C" w14:paraId="6112DF3F" w14:textId="77777777" w:rsidTr="00170492">
        <w:trPr>
          <w:trHeight w:val="300"/>
        </w:trPr>
        <w:tc>
          <w:tcPr>
            <w:tcW w:w="886" w:type="dxa"/>
            <w:tcBorders>
              <w:top w:val="nil"/>
              <w:left w:val="nil"/>
              <w:bottom w:val="nil"/>
              <w:right w:val="nil"/>
            </w:tcBorders>
            <w:shd w:val="clear" w:color="auto" w:fill="auto"/>
            <w:vAlign w:val="center"/>
            <w:hideMark/>
          </w:tcPr>
          <w:p w14:paraId="03ED057B"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1C </w:t>
            </w:r>
          </w:p>
        </w:tc>
        <w:tc>
          <w:tcPr>
            <w:tcW w:w="9194" w:type="dxa"/>
            <w:tcBorders>
              <w:top w:val="nil"/>
              <w:left w:val="nil"/>
              <w:bottom w:val="nil"/>
              <w:right w:val="nil"/>
            </w:tcBorders>
            <w:shd w:val="clear" w:color="auto" w:fill="auto"/>
            <w:vAlign w:val="center"/>
            <w:hideMark/>
          </w:tcPr>
          <w:p w14:paraId="36F7F230"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Marked: Permanent Marker Present. </w:t>
            </w:r>
          </w:p>
        </w:tc>
      </w:tr>
      <w:tr w:rsidR="00FB067C" w:rsidRPr="00FB067C" w14:paraId="3F0C6260" w14:textId="77777777" w:rsidTr="00170492">
        <w:trPr>
          <w:trHeight w:val="300"/>
        </w:trPr>
        <w:tc>
          <w:tcPr>
            <w:tcW w:w="886" w:type="dxa"/>
            <w:tcBorders>
              <w:top w:val="nil"/>
              <w:left w:val="nil"/>
              <w:bottom w:val="nil"/>
              <w:right w:val="nil"/>
            </w:tcBorders>
            <w:shd w:val="clear" w:color="auto" w:fill="auto"/>
            <w:vAlign w:val="center"/>
            <w:hideMark/>
          </w:tcPr>
          <w:p w14:paraId="2C0B5C7D"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lastRenderedPageBreak/>
              <w:t>1D </w:t>
            </w:r>
          </w:p>
        </w:tc>
        <w:tc>
          <w:tcPr>
            <w:tcW w:w="9194" w:type="dxa"/>
            <w:tcBorders>
              <w:top w:val="nil"/>
              <w:left w:val="nil"/>
              <w:bottom w:val="nil"/>
              <w:right w:val="nil"/>
            </w:tcBorders>
            <w:shd w:val="clear" w:color="auto" w:fill="auto"/>
            <w:vAlign w:val="center"/>
            <w:hideMark/>
          </w:tcPr>
          <w:p w14:paraId="4AE7F0C4"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Marked: Ticket should have been white-lined but was not. </w:t>
            </w:r>
          </w:p>
        </w:tc>
      </w:tr>
      <w:tr w:rsidR="00FB067C" w:rsidRPr="00FB067C" w14:paraId="3604FEC5" w14:textId="77777777" w:rsidTr="00170492">
        <w:trPr>
          <w:trHeight w:val="600"/>
        </w:trPr>
        <w:tc>
          <w:tcPr>
            <w:tcW w:w="886" w:type="dxa"/>
            <w:tcBorders>
              <w:top w:val="nil"/>
              <w:left w:val="nil"/>
              <w:bottom w:val="nil"/>
              <w:right w:val="nil"/>
            </w:tcBorders>
            <w:shd w:val="clear" w:color="auto" w:fill="auto"/>
            <w:vAlign w:val="center"/>
            <w:hideMark/>
          </w:tcPr>
          <w:p w14:paraId="5926C82D"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2B </w:t>
            </w:r>
          </w:p>
        </w:tc>
        <w:tc>
          <w:tcPr>
            <w:tcW w:w="9194" w:type="dxa"/>
            <w:tcBorders>
              <w:top w:val="nil"/>
              <w:left w:val="nil"/>
              <w:bottom w:val="nil"/>
              <w:right w:val="nil"/>
            </w:tcBorders>
            <w:shd w:val="clear" w:color="auto" w:fill="auto"/>
            <w:vAlign w:val="center"/>
            <w:hideMark/>
          </w:tcPr>
          <w:p w14:paraId="3FDA553E"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Marked with conditions: Privately owned facilities on property. Excavator needs to contact the private facility owner to determine how facilities will be located. If someone is needed to locate private utility lines, locators listings may be found in the yellow pages under Utilities. </w:t>
            </w:r>
          </w:p>
        </w:tc>
      </w:tr>
      <w:tr w:rsidR="00FB067C" w:rsidRPr="00FB067C" w14:paraId="75E26CA5" w14:textId="77777777" w:rsidTr="00170492">
        <w:trPr>
          <w:trHeight w:val="300"/>
        </w:trPr>
        <w:tc>
          <w:tcPr>
            <w:tcW w:w="886" w:type="dxa"/>
            <w:tcBorders>
              <w:top w:val="nil"/>
              <w:left w:val="nil"/>
              <w:bottom w:val="nil"/>
              <w:right w:val="nil"/>
            </w:tcBorders>
            <w:shd w:val="clear" w:color="auto" w:fill="auto"/>
            <w:vAlign w:val="center"/>
            <w:hideMark/>
          </w:tcPr>
          <w:p w14:paraId="78AE9DD6"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3A </w:t>
            </w:r>
          </w:p>
        </w:tc>
        <w:tc>
          <w:tcPr>
            <w:tcW w:w="9194" w:type="dxa"/>
            <w:tcBorders>
              <w:top w:val="nil"/>
              <w:left w:val="nil"/>
              <w:bottom w:val="nil"/>
              <w:right w:val="nil"/>
            </w:tcBorders>
            <w:shd w:val="clear" w:color="auto" w:fill="auto"/>
            <w:vAlign w:val="center"/>
            <w:hideMark/>
          </w:tcPr>
          <w:p w14:paraId="5DEA0583"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Unmarked: Locate technician could not gain access to complete the request. Locator will contact excavator. </w:t>
            </w:r>
          </w:p>
        </w:tc>
      </w:tr>
      <w:tr w:rsidR="00FB067C" w:rsidRPr="00FB067C" w14:paraId="202760F1" w14:textId="77777777" w:rsidTr="00170492">
        <w:trPr>
          <w:trHeight w:val="300"/>
        </w:trPr>
        <w:tc>
          <w:tcPr>
            <w:tcW w:w="886" w:type="dxa"/>
            <w:tcBorders>
              <w:top w:val="nil"/>
              <w:left w:val="nil"/>
              <w:bottom w:val="nil"/>
              <w:right w:val="nil"/>
            </w:tcBorders>
            <w:shd w:val="clear" w:color="auto" w:fill="auto"/>
            <w:vAlign w:val="center"/>
            <w:hideMark/>
          </w:tcPr>
          <w:p w14:paraId="0A6EF207"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3B </w:t>
            </w:r>
          </w:p>
        </w:tc>
        <w:tc>
          <w:tcPr>
            <w:tcW w:w="9194" w:type="dxa"/>
            <w:tcBorders>
              <w:top w:val="nil"/>
              <w:left w:val="nil"/>
              <w:bottom w:val="nil"/>
              <w:right w:val="nil"/>
            </w:tcBorders>
            <w:shd w:val="clear" w:color="auto" w:fill="auto"/>
            <w:vAlign w:val="center"/>
            <w:hideMark/>
          </w:tcPr>
          <w:p w14:paraId="5D47A23A"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Unmarked : Incorrect address information; contact UPC to obtain a new ticket. </w:t>
            </w:r>
          </w:p>
        </w:tc>
      </w:tr>
      <w:tr w:rsidR="00FB067C" w:rsidRPr="00FB067C" w14:paraId="2706A168" w14:textId="77777777" w:rsidTr="00170492">
        <w:trPr>
          <w:trHeight w:val="600"/>
        </w:trPr>
        <w:tc>
          <w:tcPr>
            <w:tcW w:w="886" w:type="dxa"/>
            <w:tcBorders>
              <w:top w:val="nil"/>
              <w:left w:val="nil"/>
              <w:bottom w:val="nil"/>
              <w:right w:val="nil"/>
            </w:tcBorders>
            <w:shd w:val="clear" w:color="auto" w:fill="auto"/>
            <w:vAlign w:val="center"/>
            <w:hideMark/>
          </w:tcPr>
          <w:p w14:paraId="21BEB72C"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3H </w:t>
            </w:r>
          </w:p>
        </w:tc>
        <w:tc>
          <w:tcPr>
            <w:tcW w:w="9194" w:type="dxa"/>
            <w:tcBorders>
              <w:top w:val="nil"/>
              <w:left w:val="nil"/>
              <w:bottom w:val="nil"/>
              <w:right w:val="nil"/>
            </w:tcBorders>
            <w:shd w:val="clear" w:color="auto" w:fill="auto"/>
            <w:vAlign w:val="center"/>
            <w:hideMark/>
          </w:tcPr>
          <w:p w14:paraId="2C85E09D"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Unmarked: Privately owned facilities on property. Excavator needs to contact the private facility owner to determine how facilities will be located. If someone is needed to locate private utility lines, locators listings may be found in the yellow pages under Utilities. </w:t>
            </w:r>
          </w:p>
        </w:tc>
      </w:tr>
      <w:tr w:rsidR="00FB067C" w:rsidRPr="00FB067C" w14:paraId="6F6A6AD0" w14:textId="77777777" w:rsidTr="00170492">
        <w:trPr>
          <w:trHeight w:val="300"/>
        </w:trPr>
        <w:tc>
          <w:tcPr>
            <w:tcW w:w="886" w:type="dxa"/>
            <w:tcBorders>
              <w:top w:val="nil"/>
              <w:left w:val="nil"/>
              <w:bottom w:val="nil"/>
              <w:right w:val="nil"/>
            </w:tcBorders>
            <w:shd w:val="clear" w:color="auto" w:fill="auto"/>
            <w:vAlign w:val="center"/>
            <w:hideMark/>
          </w:tcPr>
          <w:p w14:paraId="446AD95D"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3I </w:t>
            </w:r>
          </w:p>
        </w:tc>
        <w:tc>
          <w:tcPr>
            <w:tcW w:w="9194" w:type="dxa"/>
            <w:tcBorders>
              <w:top w:val="nil"/>
              <w:left w:val="nil"/>
              <w:bottom w:val="nil"/>
              <w:right w:val="nil"/>
            </w:tcBorders>
            <w:shd w:val="clear" w:color="auto" w:fill="auto"/>
            <w:vAlign w:val="center"/>
            <w:hideMark/>
          </w:tcPr>
          <w:p w14:paraId="5221A2AB"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Unmarked: Marking instructions unclear. Locator will contact excavator. </w:t>
            </w:r>
          </w:p>
        </w:tc>
      </w:tr>
      <w:tr w:rsidR="00FB067C" w:rsidRPr="00FB067C" w14:paraId="3E897D1F" w14:textId="77777777" w:rsidTr="00170492">
        <w:trPr>
          <w:trHeight w:val="300"/>
        </w:trPr>
        <w:tc>
          <w:tcPr>
            <w:tcW w:w="886" w:type="dxa"/>
            <w:tcBorders>
              <w:top w:val="nil"/>
              <w:left w:val="nil"/>
              <w:bottom w:val="nil"/>
              <w:right w:val="nil"/>
            </w:tcBorders>
            <w:shd w:val="clear" w:color="auto" w:fill="auto"/>
            <w:vAlign w:val="center"/>
            <w:hideMark/>
          </w:tcPr>
          <w:p w14:paraId="60908E98"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3J </w:t>
            </w:r>
          </w:p>
        </w:tc>
        <w:tc>
          <w:tcPr>
            <w:tcW w:w="9194" w:type="dxa"/>
            <w:tcBorders>
              <w:top w:val="nil"/>
              <w:left w:val="nil"/>
              <w:bottom w:val="nil"/>
              <w:right w:val="nil"/>
            </w:tcBorders>
            <w:shd w:val="clear" w:color="auto" w:fill="auto"/>
            <w:vAlign w:val="center"/>
            <w:hideMark/>
          </w:tcPr>
          <w:p w14:paraId="24BB3FC0"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Unmarked: Extraordinary circumstances exist, contact the utility owner/operator directly for details.  </w:t>
            </w:r>
          </w:p>
        </w:tc>
      </w:tr>
      <w:tr w:rsidR="00FB067C" w:rsidRPr="00FB067C" w14:paraId="4294E1BF" w14:textId="77777777" w:rsidTr="00170492">
        <w:trPr>
          <w:trHeight w:val="300"/>
        </w:trPr>
        <w:tc>
          <w:tcPr>
            <w:tcW w:w="886" w:type="dxa"/>
            <w:tcBorders>
              <w:top w:val="nil"/>
              <w:left w:val="nil"/>
              <w:bottom w:val="nil"/>
              <w:right w:val="nil"/>
            </w:tcBorders>
            <w:shd w:val="clear" w:color="auto" w:fill="auto"/>
            <w:vAlign w:val="center"/>
            <w:hideMark/>
          </w:tcPr>
          <w:p w14:paraId="3B91D5F8"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3K </w:t>
            </w:r>
          </w:p>
        </w:tc>
        <w:tc>
          <w:tcPr>
            <w:tcW w:w="9194" w:type="dxa"/>
            <w:tcBorders>
              <w:top w:val="nil"/>
              <w:left w:val="nil"/>
              <w:bottom w:val="nil"/>
              <w:right w:val="nil"/>
            </w:tcBorders>
            <w:shd w:val="clear" w:color="auto" w:fill="auto"/>
            <w:vAlign w:val="center"/>
            <w:hideMark/>
          </w:tcPr>
          <w:p w14:paraId="64CA5E69"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Unmarked: Not service provider for this location. Served by another provider. </w:t>
            </w:r>
          </w:p>
        </w:tc>
      </w:tr>
      <w:tr w:rsidR="00FB067C" w:rsidRPr="00FB067C" w14:paraId="14E3ADB8" w14:textId="77777777" w:rsidTr="00170492">
        <w:trPr>
          <w:trHeight w:val="300"/>
        </w:trPr>
        <w:tc>
          <w:tcPr>
            <w:tcW w:w="886" w:type="dxa"/>
            <w:tcBorders>
              <w:top w:val="nil"/>
              <w:left w:val="nil"/>
              <w:bottom w:val="nil"/>
              <w:right w:val="nil"/>
            </w:tcBorders>
            <w:shd w:val="clear" w:color="auto" w:fill="auto"/>
            <w:vAlign w:val="center"/>
            <w:hideMark/>
          </w:tcPr>
          <w:p w14:paraId="64A54309"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3M </w:t>
            </w:r>
          </w:p>
        </w:tc>
        <w:tc>
          <w:tcPr>
            <w:tcW w:w="9194" w:type="dxa"/>
            <w:tcBorders>
              <w:top w:val="nil"/>
              <w:left w:val="nil"/>
              <w:bottom w:val="nil"/>
              <w:right w:val="nil"/>
            </w:tcBorders>
            <w:shd w:val="clear" w:color="auto" w:fill="auto"/>
            <w:vAlign w:val="center"/>
            <w:hideMark/>
          </w:tcPr>
          <w:p w14:paraId="3309AAA1"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Unmarked: Late, Weather conditions - Contact utility owner/operator for further information. </w:t>
            </w:r>
          </w:p>
        </w:tc>
      </w:tr>
      <w:tr w:rsidR="00FB067C" w:rsidRPr="00FB067C" w14:paraId="4FDC71DA" w14:textId="77777777" w:rsidTr="00170492">
        <w:trPr>
          <w:trHeight w:val="300"/>
        </w:trPr>
        <w:tc>
          <w:tcPr>
            <w:tcW w:w="886" w:type="dxa"/>
            <w:tcBorders>
              <w:top w:val="nil"/>
              <w:left w:val="nil"/>
              <w:bottom w:val="nil"/>
              <w:right w:val="nil"/>
            </w:tcBorders>
            <w:shd w:val="clear" w:color="auto" w:fill="auto"/>
            <w:vAlign w:val="center"/>
            <w:hideMark/>
          </w:tcPr>
          <w:p w14:paraId="7D8C2D67"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3N </w:t>
            </w:r>
          </w:p>
        </w:tc>
        <w:tc>
          <w:tcPr>
            <w:tcW w:w="9194" w:type="dxa"/>
            <w:tcBorders>
              <w:top w:val="nil"/>
              <w:left w:val="nil"/>
              <w:bottom w:val="nil"/>
              <w:right w:val="nil"/>
            </w:tcBorders>
            <w:shd w:val="clear" w:color="auto" w:fill="auto"/>
            <w:vAlign w:val="center"/>
            <w:hideMark/>
          </w:tcPr>
          <w:p w14:paraId="05B6C627"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Unmarked: Late. </w:t>
            </w:r>
          </w:p>
        </w:tc>
      </w:tr>
      <w:tr w:rsidR="00FB067C" w:rsidRPr="00FB067C" w14:paraId="4C82EEBC" w14:textId="77777777" w:rsidTr="00170492">
        <w:trPr>
          <w:trHeight w:val="300"/>
        </w:trPr>
        <w:tc>
          <w:tcPr>
            <w:tcW w:w="886" w:type="dxa"/>
            <w:tcBorders>
              <w:top w:val="nil"/>
              <w:left w:val="nil"/>
              <w:bottom w:val="nil"/>
              <w:right w:val="nil"/>
            </w:tcBorders>
            <w:shd w:val="clear" w:color="auto" w:fill="auto"/>
            <w:vAlign w:val="center"/>
            <w:hideMark/>
          </w:tcPr>
          <w:p w14:paraId="57088E10"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4A </w:t>
            </w:r>
          </w:p>
        </w:tc>
        <w:tc>
          <w:tcPr>
            <w:tcW w:w="9194" w:type="dxa"/>
            <w:tcBorders>
              <w:top w:val="nil"/>
              <w:left w:val="nil"/>
              <w:bottom w:val="nil"/>
              <w:right w:val="nil"/>
            </w:tcBorders>
            <w:shd w:val="clear" w:color="auto" w:fill="auto"/>
            <w:vAlign w:val="center"/>
            <w:hideMark/>
          </w:tcPr>
          <w:p w14:paraId="7E3EDBCB"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Clear: No facilities </w:t>
            </w:r>
          </w:p>
        </w:tc>
      </w:tr>
      <w:tr w:rsidR="00FB067C" w:rsidRPr="00FB067C" w14:paraId="497BE94C" w14:textId="77777777" w:rsidTr="00170492">
        <w:trPr>
          <w:trHeight w:val="300"/>
        </w:trPr>
        <w:tc>
          <w:tcPr>
            <w:tcW w:w="886" w:type="dxa"/>
            <w:tcBorders>
              <w:top w:val="nil"/>
              <w:left w:val="nil"/>
              <w:bottom w:val="nil"/>
              <w:right w:val="nil"/>
            </w:tcBorders>
            <w:shd w:val="clear" w:color="auto" w:fill="auto"/>
            <w:vAlign w:val="center"/>
            <w:hideMark/>
          </w:tcPr>
          <w:p w14:paraId="560D8307"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4B </w:t>
            </w:r>
          </w:p>
        </w:tc>
        <w:tc>
          <w:tcPr>
            <w:tcW w:w="9194" w:type="dxa"/>
            <w:tcBorders>
              <w:top w:val="nil"/>
              <w:left w:val="nil"/>
              <w:bottom w:val="nil"/>
              <w:right w:val="nil"/>
            </w:tcBorders>
            <w:shd w:val="clear" w:color="auto" w:fill="auto"/>
            <w:vAlign w:val="center"/>
            <w:hideMark/>
          </w:tcPr>
          <w:p w14:paraId="5F68907D"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Clear: 100% overhead facilities. </w:t>
            </w:r>
          </w:p>
        </w:tc>
      </w:tr>
      <w:tr w:rsidR="00FB067C" w:rsidRPr="00FB067C" w14:paraId="368BA0CD" w14:textId="77777777" w:rsidTr="00170492">
        <w:trPr>
          <w:trHeight w:val="300"/>
        </w:trPr>
        <w:tc>
          <w:tcPr>
            <w:tcW w:w="886" w:type="dxa"/>
            <w:tcBorders>
              <w:top w:val="nil"/>
              <w:left w:val="nil"/>
              <w:bottom w:val="nil"/>
              <w:right w:val="nil"/>
            </w:tcBorders>
            <w:shd w:val="clear" w:color="auto" w:fill="auto"/>
            <w:vAlign w:val="center"/>
            <w:hideMark/>
          </w:tcPr>
          <w:p w14:paraId="31B1D2F0"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5 </w:t>
            </w:r>
          </w:p>
        </w:tc>
        <w:tc>
          <w:tcPr>
            <w:tcW w:w="9194" w:type="dxa"/>
            <w:tcBorders>
              <w:top w:val="nil"/>
              <w:left w:val="nil"/>
              <w:bottom w:val="nil"/>
              <w:right w:val="nil"/>
            </w:tcBorders>
            <w:shd w:val="clear" w:color="auto" w:fill="auto"/>
            <w:vAlign w:val="center"/>
            <w:hideMark/>
          </w:tcPr>
          <w:p w14:paraId="0DF62239"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No conflict, utility is outside of requested work site.  </w:t>
            </w:r>
          </w:p>
        </w:tc>
      </w:tr>
      <w:tr w:rsidR="00FB067C" w:rsidRPr="00FB067C" w14:paraId="13D0F3D7" w14:textId="77777777" w:rsidTr="00170492">
        <w:trPr>
          <w:trHeight w:val="300"/>
        </w:trPr>
        <w:tc>
          <w:tcPr>
            <w:tcW w:w="886" w:type="dxa"/>
            <w:tcBorders>
              <w:top w:val="nil"/>
              <w:left w:val="nil"/>
              <w:bottom w:val="nil"/>
              <w:right w:val="nil"/>
            </w:tcBorders>
            <w:shd w:val="clear" w:color="auto" w:fill="auto"/>
            <w:vAlign w:val="center"/>
            <w:hideMark/>
          </w:tcPr>
          <w:p w14:paraId="25A4A5E0"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6 </w:t>
            </w:r>
          </w:p>
        </w:tc>
        <w:tc>
          <w:tcPr>
            <w:tcW w:w="9194" w:type="dxa"/>
            <w:tcBorders>
              <w:top w:val="nil"/>
              <w:left w:val="nil"/>
              <w:bottom w:val="nil"/>
              <w:right w:val="nil"/>
            </w:tcBorders>
            <w:shd w:val="clear" w:color="auto" w:fill="auto"/>
            <w:vAlign w:val="center"/>
            <w:hideMark/>
          </w:tcPr>
          <w:p w14:paraId="387C4E34"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Excavator is contractor for facility owner. Locate required prior to excavation per contractual agreement. </w:t>
            </w:r>
          </w:p>
        </w:tc>
      </w:tr>
      <w:tr w:rsidR="00FB067C" w:rsidRPr="00FB067C" w14:paraId="39D86699" w14:textId="77777777" w:rsidTr="00170492">
        <w:trPr>
          <w:trHeight w:val="300"/>
        </w:trPr>
        <w:tc>
          <w:tcPr>
            <w:tcW w:w="886" w:type="dxa"/>
            <w:tcBorders>
              <w:top w:val="nil"/>
              <w:left w:val="nil"/>
              <w:bottom w:val="nil"/>
              <w:right w:val="nil"/>
            </w:tcBorders>
            <w:shd w:val="clear" w:color="auto" w:fill="auto"/>
            <w:vAlign w:val="center"/>
            <w:hideMark/>
          </w:tcPr>
          <w:p w14:paraId="52273581"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7 </w:t>
            </w:r>
          </w:p>
        </w:tc>
        <w:tc>
          <w:tcPr>
            <w:tcW w:w="9194" w:type="dxa"/>
            <w:tcBorders>
              <w:top w:val="nil"/>
              <w:left w:val="nil"/>
              <w:bottom w:val="nil"/>
              <w:right w:val="nil"/>
            </w:tcBorders>
            <w:shd w:val="clear" w:color="auto" w:fill="auto"/>
            <w:vAlign w:val="center"/>
            <w:hideMark/>
          </w:tcPr>
          <w:p w14:paraId="453C6AC2"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Facility owner/operator refuses to locate. This is a violation of the statute. </w:t>
            </w:r>
          </w:p>
        </w:tc>
      </w:tr>
      <w:tr w:rsidR="00FB067C" w:rsidRPr="00FB067C" w14:paraId="72A5664B" w14:textId="77777777" w:rsidTr="00170492">
        <w:trPr>
          <w:trHeight w:val="300"/>
        </w:trPr>
        <w:tc>
          <w:tcPr>
            <w:tcW w:w="886" w:type="dxa"/>
            <w:tcBorders>
              <w:top w:val="nil"/>
              <w:left w:val="nil"/>
              <w:bottom w:val="nil"/>
              <w:right w:val="nil"/>
            </w:tcBorders>
            <w:shd w:val="clear" w:color="auto" w:fill="auto"/>
            <w:vAlign w:val="center"/>
            <w:hideMark/>
          </w:tcPr>
          <w:p w14:paraId="3DE4D86B"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8A </w:t>
            </w:r>
          </w:p>
        </w:tc>
        <w:tc>
          <w:tcPr>
            <w:tcW w:w="9194" w:type="dxa"/>
            <w:tcBorders>
              <w:top w:val="nil"/>
              <w:left w:val="nil"/>
              <w:bottom w:val="nil"/>
              <w:right w:val="nil"/>
            </w:tcBorders>
            <w:shd w:val="clear" w:color="auto" w:fill="auto"/>
            <w:vAlign w:val="center"/>
            <w:hideMark/>
          </w:tcPr>
          <w:p w14:paraId="0F4F5CBD"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Sewer Laterals: Marked  </w:t>
            </w:r>
          </w:p>
        </w:tc>
      </w:tr>
      <w:tr w:rsidR="00FB067C" w:rsidRPr="00FB067C" w14:paraId="02534E40" w14:textId="77777777" w:rsidTr="00170492">
        <w:trPr>
          <w:trHeight w:val="300"/>
        </w:trPr>
        <w:tc>
          <w:tcPr>
            <w:tcW w:w="886" w:type="dxa"/>
            <w:tcBorders>
              <w:top w:val="nil"/>
              <w:left w:val="nil"/>
              <w:bottom w:val="nil"/>
              <w:right w:val="nil"/>
            </w:tcBorders>
            <w:shd w:val="clear" w:color="auto" w:fill="auto"/>
            <w:vAlign w:val="center"/>
            <w:hideMark/>
          </w:tcPr>
          <w:p w14:paraId="4E524ED2"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8B </w:t>
            </w:r>
          </w:p>
        </w:tc>
        <w:tc>
          <w:tcPr>
            <w:tcW w:w="9194" w:type="dxa"/>
            <w:tcBorders>
              <w:top w:val="nil"/>
              <w:left w:val="nil"/>
              <w:bottom w:val="nil"/>
              <w:right w:val="nil"/>
            </w:tcBorders>
            <w:shd w:val="clear" w:color="auto" w:fill="auto"/>
            <w:vAlign w:val="center"/>
            <w:hideMark/>
          </w:tcPr>
          <w:p w14:paraId="46A6A6A1"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Sewer Laterals: Marked with exceptions - Permanent Marker Present  </w:t>
            </w:r>
          </w:p>
        </w:tc>
      </w:tr>
      <w:tr w:rsidR="00FB067C" w:rsidRPr="00FB067C" w14:paraId="04181C44" w14:textId="77777777" w:rsidTr="00170492">
        <w:trPr>
          <w:trHeight w:val="300"/>
        </w:trPr>
        <w:tc>
          <w:tcPr>
            <w:tcW w:w="886" w:type="dxa"/>
            <w:tcBorders>
              <w:top w:val="nil"/>
              <w:left w:val="nil"/>
              <w:bottom w:val="nil"/>
              <w:right w:val="nil"/>
            </w:tcBorders>
            <w:shd w:val="clear" w:color="auto" w:fill="auto"/>
            <w:vAlign w:val="center"/>
            <w:hideMark/>
          </w:tcPr>
          <w:p w14:paraId="50EDA5F8"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8C </w:t>
            </w:r>
          </w:p>
        </w:tc>
        <w:tc>
          <w:tcPr>
            <w:tcW w:w="9194" w:type="dxa"/>
            <w:tcBorders>
              <w:top w:val="nil"/>
              <w:left w:val="nil"/>
              <w:bottom w:val="nil"/>
              <w:right w:val="nil"/>
            </w:tcBorders>
            <w:shd w:val="clear" w:color="auto" w:fill="auto"/>
            <w:vAlign w:val="center"/>
            <w:hideMark/>
          </w:tcPr>
          <w:p w14:paraId="48050831"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Sewer Laterals: Unmarked - Un-locatable - Triangular green mark points to address or addresses in question.  </w:t>
            </w:r>
          </w:p>
        </w:tc>
      </w:tr>
      <w:tr w:rsidR="00FB067C" w:rsidRPr="00FB067C" w14:paraId="0448D2E7" w14:textId="77777777" w:rsidTr="00170492">
        <w:trPr>
          <w:trHeight w:val="600"/>
        </w:trPr>
        <w:tc>
          <w:tcPr>
            <w:tcW w:w="886" w:type="dxa"/>
            <w:tcBorders>
              <w:top w:val="nil"/>
              <w:left w:val="nil"/>
              <w:bottom w:val="nil"/>
              <w:right w:val="nil"/>
            </w:tcBorders>
            <w:shd w:val="clear" w:color="auto" w:fill="auto"/>
            <w:vAlign w:val="center"/>
            <w:hideMark/>
          </w:tcPr>
          <w:p w14:paraId="2C0115BA"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8D </w:t>
            </w:r>
          </w:p>
        </w:tc>
        <w:tc>
          <w:tcPr>
            <w:tcW w:w="9194" w:type="dxa"/>
            <w:tcBorders>
              <w:top w:val="nil"/>
              <w:left w:val="nil"/>
              <w:bottom w:val="nil"/>
              <w:right w:val="nil"/>
            </w:tcBorders>
            <w:shd w:val="clear" w:color="auto" w:fill="auto"/>
            <w:vAlign w:val="center"/>
            <w:hideMark/>
          </w:tcPr>
          <w:p w14:paraId="40AB3CD0"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Sewer facilities marked and sewer laterals unmarked: Sewer facility owner/operator has transmitted or mailed copy their best available sewer lateral records to the excavator. </w:t>
            </w:r>
          </w:p>
        </w:tc>
      </w:tr>
      <w:tr w:rsidR="00FB067C" w:rsidRPr="00FB067C" w14:paraId="7D0D0EBD" w14:textId="77777777" w:rsidTr="00170492">
        <w:trPr>
          <w:trHeight w:val="600"/>
        </w:trPr>
        <w:tc>
          <w:tcPr>
            <w:tcW w:w="886" w:type="dxa"/>
            <w:tcBorders>
              <w:top w:val="nil"/>
              <w:left w:val="nil"/>
              <w:bottom w:val="nil"/>
              <w:right w:val="nil"/>
            </w:tcBorders>
            <w:shd w:val="clear" w:color="auto" w:fill="auto"/>
            <w:vAlign w:val="center"/>
            <w:hideMark/>
          </w:tcPr>
          <w:p w14:paraId="78CFAB80"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8E </w:t>
            </w:r>
          </w:p>
        </w:tc>
        <w:tc>
          <w:tcPr>
            <w:tcW w:w="9194" w:type="dxa"/>
            <w:tcBorders>
              <w:top w:val="nil"/>
              <w:left w:val="nil"/>
              <w:bottom w:val="nil"/>
              <w:right w:val="nil"/>
            </w:tcBorders>
            <w:shd w:val="clear" w:color="auto" w:fill="auto"/>
            <w:vAlign w:val="center"/>
            <w:hideMark/>
          </w:tcPr>
          <w:p w14:paraId="51F3478F"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Sewer facilities marked and sewer laterals unmarked: This utility member is a local government that receives less than 50 requests per year. Please contact this sewer operator directly for further instructions concerning the sewer laterals. </w:t>
            </w:r>
          </w:p>
        </w:tc>
      </w:tr>
      <w:tr w:rsidR="00FB067C" w:rsidRPr="00FB067C" w14:paraId="40817EAC" w14:textId="77777777" w:rsidTr="00170492">
        <w:trPr>
          <w:trHeight w:val="900"/>
        </w:trPr>
        <w:tc>
          <w:tcPr>
            <w:tcW w:w="886" w:type="dxa"/>
            <w:tcBorders>
              <w:top w:val="nil"/>
              <w:left w:val="nil"/>
              <w:bottom w:val="nil"/>
              <w:right w:val="nil"/>
            </w:tcBorders>
            <w:shd w:val="clear" w:color="auto" w:fill="auto"/>
            <w:vAlign w:val="center"/>
            <w:hideMark/>
          </w:tcPr>
          <w:p w14:paraId="78FB6809"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8F </w:t>
            </w:r>
          </w:p>
        </w:tc>
        <w:tc>
          <w:tcPr>
            <w:tcW w:w="9194" w:type="dxa"/>
            <w:tcBorders>
              <w:top w:val="nil"/>
              <w:left w:val="nil"/>
              <w:bottom w:val="nil"/>
              <w:right w:val="nil"/>
            </w:tcBorders>
            <w:shd w:val="clear" w:color="auto" w:fill="auto"/>
            <w:vAlign w:val="center"/>
            <w:hideMark/>
          </w:tcPr>
          <w:p w14:paraId="5FD31961"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Sewer facilities have been marked and portions of sewer laterals present have been marked with or without exception and/or with green triangles.  Portions are unmarked. Sewer facility owner operator will contact the excavator concerning unmarked portions in accordance with 8D or 8G. </w:t>
            </w:r>
          </w:p>
        </w:tc>
      </w:tr>
      <w:tr w:rsidR="00FB067C" w:rsidRPr="00FB067C" w14:paraId="493BC5D5" w14:textId="77777777" w:rsidTr="00170492">
        <w:trPr>
          <w:trHeight w:val="300"/>
        </w:trPr>
        <w:tc>
          <w:tcPr>
            <w:tcW w:w="886" w:type="dxa"/>
            <w:tcBorders>
              <w:top w:val="nil"/>
              <w:left w:val="nil"/>
              <w:bottom w:val="nil"/>
              <w:right w:val="nil"/>
            </w:tcBorders>
            <w:shd w:val="clear" w:color="auto" w:fill="auto"/>
            <w:vAlign w:val="center"/>
            <w:hideMark/>
          </w:tcPr>
          <w:p w14:paraId="42E55D8F"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8G </w:t>
            </w:r>
          </w:p>
        </w:tc>
        <w:tc>
          <w:tcPr>
            <w:tcW w:w="9194" w:type="dxa"/>
            <w:tcBorders>
              <w:top w:val="nil"/>
              <w:left w:val="nil"/>
              <w:bottom w:val="nil"/>
              <w:right w:val="nil"/>
            </w:tcBorders>
            <w:shd w:val="clear" w:color="auto" w:fill="auto"/>
            <w:vAlign w:val="center"/>
            <w:hideMark/>
          </w:tcPr>
          <w:p w14:paraId="7442FEF4"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Sewer facilities marked and sewer laterals unmarked.  Sewer facility owner/operator has scheduled an onsite meeting with the excavator. </w:t>
            </w:r>
          </w:p>
        </w:tc>
      </w:tr>
      <w:tr w:rsidR="00FB067C" w:rsidRPr="00FB067C" w14:paraId="4B8E0FCA" w14:textId="77777777" w:rsidTr="00170492">
        <w:trPr>
          <w:trHeight w:val="300"/>
        </w:trPr>
        <w:tc>
          <w:tcPr>
            <w:tcW w:w="886" w:type="dxa"/>
            <w:tcBorders>
              <w:top w:val="nil"/>
              <w:left w:val="nil"/>
              <w:bottom w:val="nil"/>
              <w:right w:val="nil"/>
            </w:tcBorders>
            <w:shd w:val="clear" w:color="auto" w:fill="auto"/>
            <w:vAlign w:val="center"/>
            <w:hideMark/>
          </w:tcPr>
          <w:p w14:paraId="15216B80"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9A </w:t>
            </w:r>
          </w:p>
        </w:tc>
        <w:tc>
          <w:tcPr>
            <w:tcW w:w="9194" w:type="dxa"/>
            <w:tcBorders>
              <w:top w:val="nil"/>
              <w:left w:val="nil"/>
              <w:bottom w:val="nil"/>
              <w:right w:val="nil"/>
            </w:tcBorders>
            <w:shd w:val="clear" w:color="auto" w:fill="auto"/>
            <w:vAlign w:val="center"/>
            <w:hideMark/>
          </w:tcPr>
          <w:p w14:paraId="3E25CF4A"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Design Locates: Marked  </w:t>
            </w:r>
          </w:p>
        </w:tc>
      </w:tr>
      <w:tr w:rsidR="00FB067C" w:rsidRPr="00FB067C" w14:paraId="0C0C2048" w14:textId="77777777" w:rsidTr="00170492">
        <w:trPr>
          <w:trHeight w:val="300"/>
        </w:trPr>
        <w:tc>
          <w:tcPr>
            <w:tcW w:w="886" w:type="dxa"/>
            <w:tcBorders>
              <w:top w:val="nil"/>
              <w:left w:val="nil"/>
              <w:bottom w:val="nil"/>
              <w:right w:val="nil"/>
            </w:tcBorders>
            <w:shd w:val="clear" w:color="auto" w:fill="auto"/>
            <w:vAlign w:val="center"/>
            <w:hideMark/>
          </w:tcPr>
          <w:p w14:paraId="2400A448"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9B </w:t>
            </w:r>
          </w:p>
        </w:tc>
        <w:tc>
          <w:tcPr>
            <w:tcW w:w="9194" w:type="dxa"/>
            <w:tcBorders>
              <w:top w:val="nil"/>
              <w:left w:val="nil"/>
              <w:bottom w:val="nil"/>
              <w:right w:val="nil"/>
            </w:tcBorders>
            <w:shd w:val="clear" w:color="auto" w:fill="auto"/>
            <w:vAlign w:val="center"/>
            <w:hideMark/>
          </w:tcPr>
          <w:p w14:paraId="47AB2736"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Design Locates: Marked with exceptions - Permanent Marker Present  </w:t>
            </w:r>
          </w:p>
        </w:tc>
      </w:tr>
      <w:tr w:rsidR="00FB067C" w:rsidRPr="00FB067C" w14:paraId="21482C3B" w14:textId="77777777" w:rsidTr="00170492">
        <w:trPr>
          <w:trHeight w:val="300"/>
        </w:trPr>
        <w:tc>
          <w:tcPr>
            <w:tcW w:w="886" w:type="dxa"/>
            <w:tcBorders>
              <w:top w:val="nil"/>
              <w:left w:val="nil"/>
              <w:bottom w:val="nil"/>
              <w:right w:val="nil"/>
            </w:tcBorders>
            <w:shd w:val="clear" w:color="auto" w:fill="auto"/>
            <w:vAlign w:val="center"/>
            <w:hideMark/>
          </w:tcPr>
          <w:p w14:paraId="483F1F94"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9C </w:t>
            </w:r>
          </w:p>
        </w:tc>
        <w:tc>
          <w:tcPr>
            <w:tcW w:w="9194" w:type="dxa"/>
            <w:tcBorders>
              <w:top w:val="nil"/>
              <w:left w:val="nil"/>
              <w:bottom w:val="nil"/>
              <w:right w:val="nil"/>
            </w:tcBorders>
            <w:shd w:val="clear" w:color="auto" w:fill="auto"/>
            <w:vAlign w:val="center"/>
            <w:hideMark/>
          </w:tcPr>
          <w:p w14:paraId="38AB5E29"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Design Locates: Unmarked - Contact Facility Owner/Operator for copy of drawings or other records.  </w:t>
            </w:r>
          </w:p>
        </w:tc>
      </w:tr>
      <w:tr w:rsidR="00FB067C" w:rsidRPr="00FB067C" w14:paraId="3A0C278D" w14:textId="77777777" w:rsidTr="00170492">
        <w:trPr>
          <w:trHeight w:val="300"/>
        </w:trPr>
        <w:tc>
          <w:tcPr>
            <w:tcW w:w="886" w:type="dxa"/>
            <w:tcBorders>
              <w:top w:val="nil"/>
              <w:left w:val="nil"/>
              <w:bottom w:val="nil"/>
              <w:right w:val="nil"/>
            </w:tcBorders>
            <w:shd w:val="clear" w:color="auto" w:fill="auto"/>
            <w:vAlign w:val="center"/>
            <w:hideMark/>
          </w:tcPr>
          <w:p w14:paraId="68D58509"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9D </w:t>
            </w:r>
          </w:p>
        </w:tc>
        <w:tc>
          <w:tcPr>
            <w:tcW w:w="9194" w:type="dxa"/>
            <w:tcBorders>
              <w:top w:val="nil"/>
              <w:left w:val="nil"/>
              <w:bottom w:val="nil"/>
              <w:right w:val="nil"/>
            </w:tcBorders>
            <w:shd w:val="clear" w:color="auto" w:fill="auto"/>
            <w:vAlign w:val="center"/>
            <w:hideMark/>
          </w:tcPr>
          <w:p w14:paraId="625D8D8C"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Design Locates: Clear, No Facilities </w:t>
            </w:r>
          </w:p>
        </w:tc>
      </w:tr>
      <w:tr w:rsidR="00FB067C" w:rsidRPr="00FB067C" w14:paraId="037E6E34" w14:textId="77777777" w:rsidTr="00170492">
        <w:trPr>
          <w:trHeight w:val="300"/>
        </w:trPr>
        <w:tc>
          <w:tcPr>
            <w:tcW w:w="886" w:type="dxa"/>
            <w:tcBorders>
              <w:top w:val="nil"/>
              <w:left w:val="nil"/>
              <w:bottom w:val="nil"/>
              <w:right w:val="nil"/>
            </w:tcBorders>
            <w:shd w:val="clear" w:color="auto" w:fill="auto"/>
            <w:vAlign w:val="center"/>
            <w:hideMark/>
          </w:tcPr>
          <w:p w14:paraId="7F561114"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10A </w:t>
            </w:r>
          </w:p>
        </w:tc>
        <w:tc>
          <w:tcPr>
            <w:tcW w:w="9194" w:type="dxa"/>
            <w:tcBorders>
              <w:top w:val="nil"/>
              <w:left w:val="nil"/>
              <w:bottom w:val="nil"/>
              <w:right w:val="nil"/>
            </w:tcBorders>
            <w:shd w:val="clear" w:color="auto" w:fill="auto"/>
            <w:vAlign w:val="center"/>
            <w:hideMark/>
          </w:tcPr>
          <w:p w14:paraId="23DA29B3"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Large Project: Meeting Date/Time Accepted </w:t>
            </w:r>
          </w:p>
        </w:tc>
      </w:tr>
      <w:tr w:rsidR="00FB067C" w:rsidRPr="00FB067C" w14:paraId="49B0646B" w14:textId="77777777" w:rsidTr="00170492">
        <w:trPr>
          <w:trHeight w:val="300"/>
        </w:trPr>
        <w:tc>
          <w:tcPr>
            <w:tcW w:w="886" w:type="dxa"/>
            <w:tcBorders>
              <w:top w:val="nil"/>
              <w:left w:val="nil"/>
              <w:bottom w:val="nil"/>
              <w:right w:val="nil"/>
            </w:tcBorders>
            <w:shd w:val="clear" w:color="auto" w:fill="auto"/>
            <w:vAlign w:val="center"/>
            <w:hideMark/>
          </w:tcPr>
          <w:p w14:paraId="245680E2"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10B </w:t>
            </w:r>
          </w:p>
        </w:tc>
        <w:tc>
          <w:tcPr>
            <w:tcW w:w="9194" w:type="dxa"/>
            <w:tcBorders>
              <w:top w:val="nil"/>
              <w:left w:val="nil"/>
              <w:bottom w:val="nil"/>
              <w:right w:val="nil"/>
            </w:tcBorders>
            <w:shd w:val="clear" w:color="auto" w:fill="auto"/>
            <w:vAlign w:val="center"/>
            <w:hideMark/>
          </w:tcPr>
          <w:p w14:paraId="259B163A"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Large Project: Meeting Date/Time Rejected </w:t>
            </w:r>
          </w:p>
        </w:tc>
      </w:tr>
      <w:tr w:rsidR="00FB067C" w:rsidRPr="00FB067C" w14:paraId="2F745D68" w14:textId="77777777" w:rsidTr="00170492">
        <w:trPr>
          <w:trHeight w:val="300"/>
        </w:trPr>
        <w:tc>
          <w:tcPr>
            <w:tcW w:w="886" w:type="dxa"/>
            <w:tcBorders>
              <w:top w:val="nil"/>
              <w:left w:val="nil"/>
              <w:bottom w:val="nil"/>
              <w:right w:val="nil"/>
            </w:tcBorders>
            <w:shd w:val="clear" w:color="auto" w:fill="auto"/>
            <w:vAlign w:val="center"/>
            <w:hideMark/>
          </w:tcPr>
          <w:p w14:paraId="0F09434D"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10C </w:t>
            </w:r>
          </w:p>
        </w:tc>
        <w:tc>
          <w:tcPr>
            <w:tcW w:w="9194" w:type="dxa"/>
            <w:tcBorders>
              <w:top w:val="nil"/>
              <w:left w:val="nil"/>
              <w:bottom w:val="nil"/>
              <w:right w:val="nil"/>
            </w:tcBorders>
            <w:shd w:val="clear" w:color="auto" w:fill="auto"/>
            <w:vAlign w:val="center"/>
            <w:hideMark/>
          </w:tcPr>
          <w:p w14:paraId="7167A00F"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Large Project: Agree to treat as a Large Project. Agreement signed. </w:t>
            </w:r>
          </w:p>
        </w:tc>
      </w:tr>
      <w:tr w:rsidR="00FB067C" w:rsidRPr="00FB067C" w14:paraId="642795AB" w14:textId="77777777" w:rsidTr="00170492">
        <w:trPr>
          <w:trHeight w:val="300"/>
        </w:trPr>
        <w:tc>
          <w:tcPr>
            <w:tcW w:w="886" w:type="dxa"/>
            <w:tcBorders>
              <w:top w:val="nil"/>
              <w:left w:val="nil"/>
              <w:bottom w:val="nil"/>
              <w:right w:val="nil"/>
            </w:tcBorders>
            <w:shd w:val="clear" w:color="auto" w:fill="auto"/>
            <w:vAlign w:val="center"/>
            <w:hideMark/>
          </w:tcPr>
          <w:p w14:paraId="1E301F4C"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10D </w:t>
            </w:r>
          </w:p>
        </w:tc>
        <w:tc>
          <w:tcPr>
            <w:tcW w:w="9194" w:type="dxa"/>
            <w:tcBorders>
              <w:top w:val="nil"/>
              <w:left w:val="nil"/>
              <w:bottom w:val="nil"/>
              <w:right w:val="nil"/>
            </w:tcBorders>
            <w:shd w:val="clear" w:color="auto" w:fill="auto"/>
            <w:vAlign w:val="center"/>
            <w:hideMark/>
          </w:tcPr>
          <w:p w14:paraId="372D6926"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Large Project: Disagree to treat as a Large Project - will mark in accordance with 25-9-6. </w:t>
            </w:r>
          </w:p>
        </w:tc>
      </w:tr>
      <w:tr w:rsidR="00FB067C" w:rsidRPr="00FB067C" w14:paraId="7DA2CDD3" w14:textId="77777777" w:rsidTr="00170492">
        <w:trPr>
          <w:trHeight w:val="300"/>
        </w:trPr>
        <w:tc>
          <w:tcPr>
            <w:tcW w:w="886" w:type="dxa"/>
            <w:tcBorders>
              <w:top w:val="nil"/>
              <w:left w:val="nil"/>
              <w:bottom w:val="nil"/>
              <w:right w:val="nil"/>
            </w:tcBorders>
            <w:shd w:val="clear" w:color="auto" w:fill="auto"/>
            <w:vAlign w:val="center"/>
            <w:hideMark/>
          </w:tcPr>
          <w:p w14:paraId="5DA5AA2B"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10E </w:t>
            </w:r>
          </w:p>
        </w:tc>
        <w:tc>
          <w:tcPr>
            <w:tcW w:w="9194" w:type="dxa"/>
            <w:tcBorders>
              <w:top w:val="nil"/>
              <w:left w:val="nil"/>
              <w:bottom w:val="nil"/>
              <w:right w:val="nil"/>
            </w:tcBorders>
            <w:shd w:val="clear" w:color="auto" w:fill="auto"/>
            <w:vAlign w:val="center"/>
            <w:hideMark/>
          </w:tcPr>
          <w:p w14:paraId="377E26C9"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Large Project: Will not attend meeting - Not service provider for this location. </w:t>
            </w:r>
          </w:p>
        </w:tc>
      </w:tr>
      <w:tr w:rsidR="00FB067C" w:rsidRPr="00FB067C" w14:paraId="5FC700A0" w14:textId="77777777" w:rsidTr="00170492">
        <w:trPr>
          <w:trHeight w:val="300"/>
        </w:trPr>
        <w:tc>
          <w:tcPr>
            <w:tcW w:w="886" w:type="dxa"/>
            <w:tcBorders>
              <w:top w:val="nil"/>
              <w:left w:val="nil"/>
              <w:bottom w:val="nil"/>
              <w:right w:val="nil"/>
            </w:tcBorders>
            <w:shd w:val="clear" w:color="auto" w:fill="auto"/>
            <w:vAlign w:val="center"/>
            <w:hideMark/>
          </w:tcPr>
          <w:p w14:paraId="69BF0B90"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10F </w:t>
            </w:r>
          </w:p>
        </w:tc>
        <w:tc>
          <w:tcPr>
            <w:tcW w:w="9194" w:type="dxa"/>
            <w:tcBorders>
              <w:top w:val="nil"/>
              <w:left w:val="nil"/>
              <w:bottom w:val="nil"/>
              <w:right w:val="nil"/>
            </w:tcBorders>
            <w:shd w:val="clear" w:color="auto" w:fill="auto"/>
            <w:vAlign w:val="center"/>
            <w:hideMark/>
          </w:tcPr>
          <w:p w14:paraId="612B9383"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Large Project: Will not attend meeting - Clear, no facilities </w:t>
            </w:r>
          </w:p>
        </w:tc>
      </w:tr>
      <w:tr w:rsidR="00FB067C" w:rsidRPr="00FB067C" w14:paraId="0FC1D977" w14:textId="77777777" w:rsidTr="00170492">
        <w:trPr>
          <w:trHeight w:val="300"/>
        </w:trPr>
        <w:tc>
          <w:tcPr>
            <w:tcW w:w="886" w:type="dxa"/>
            <w:tcBorders>
              <w:top w:val="nil"/>
              <w:left w:val="nil"/>
              <w:bottom w:val="nil"/>
              <w:right w:val="nil"/>
            </w:tcBorders>
            <w:shd w:val="clear" w:color="auto" w:fill="auto"/>
            <w:vAlign w:val="center"/>
            <w:hideMark/>
          </w:tcPr>
          <w:p w14:paraId="706FD383"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10G </w:t>
            </w:r>
          </w:p>
        </w:tc>
        <w:tc>
          <w:tcPr>
            <w:tcW w:w="9194" w:type="dxa"/>
            <w:tcBorders>
              <w:top w:val="nil"/>
              <w:left w:val="nil"/>
              <w:bottom w:val="nil"/>
              <w:right w:val="nil"/>
            </w:tcBorders>
            <w:shd w:val="clear" w:color="auto" w:fill="auto"/>
            <w:vAlign w:val="center"/>
            <w:hideMark/>
          </w:tcPr>
          <w:p w14:paraId="0D123D2F"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Large Project: Not service provider for this location </w:t>
            </w:r>
          </w:p>
        </w:tc>
      </w:tr>
      <w:tr w:rsidR="00FB067C" w:rsidRPr="00FB067C" w14:paraId="2B09033C" w14:textId="77777777" w:rsidTr="00170492">
        <w:trPr>
          <w:trHeight w:val="300"/>
        </w:trPr>
        <w:tc>
          <w:tcPr>
            <w:tcW w:w="886" w:type="dxa"/>
            <w:tcBorders>
              <w:top w:val="nil"/>
              <w:left w:val="nil"/>
              <w:bottom w:val="nil"/>
              <w:right w:val="nil"/>
            </w:tcBorders>
            <w:shd w:val="clear" w:color="auto" w:fill="auto"/>
            <w:vAlign w:val="center"/>
            <w:hideMark/>
          </w:tcPr>
          <w:p w14:paraId="1AC07636"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10H </w:t>
            </w:r>
          </w:p>
        </w:tc>
        <w:tc>
          <w:tcPr>
            <w:tcW w:w="9194" w:type="dxa"/>
            <w:tcBorders>
              <w:top w:val="nil"/>
              <w:left w:val="nil"/>
              <w:bottom w:val="nil"/>
              <w:right w:val="nil"/>
            </w:tcBorders>
            <w:shd w:val="clear" w:color="auto" w:fill="auto"/>
            <w:vAlign w:val="center"/>
            <w:hideMark/>
          </w:tcPr>
          <w:p w14:paraId="6483B022"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Large Project: Clear, no facilities </w:t>
            </w:r>
          </w:p>
        </w:tc>
      </w:tr>
      <w:tr w:rsidR="00FB067C" w:rsidRPr="00FB067C" w14:paraId="06E917FB" w14:textId="77777777" w:rsidTr="00170492">
        <w:trPr>
          <w:trHeight w:val="300"/>
        </w:trPr>
        <w:tc>
          <w:tcPr>
            <w:tcW w:w="886" w:type="dxa"/>
            <w:tcBorders>
              <w:top w:val="nil"/>
              <w:left w:val="nil"/>
              <w:bottom w:val="nil"/>
              <w:right w:val="nil"/>
            </w:tcBorders>
            <w:shd w:val="clear" w:color="auto" w:fill="auto"/>
            <w:vAlign w:val="center"/>
            <w:hideMark/>
          </w:tcPr>
          <w:p w14:paraId="13CDEA71"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10I </w:t>
            </w:r>
          </w:p>
        </w:tc>
        <w:tc>
          <w:tcPr>
            <w:tcW w:w="9194" w:type="dxa"/>
            <w:tcBorders>
              <w:top w:val="nil"/>
              <w:left w:val="nil"/>
              <w:bottom w:val="nil"/>
              <w:right w:val="nil"/>
            </w:tcBorders>
            <w:shd w:val="clear" w:color="auto" w:fill="auto"/>
            <w:vAlign w:val="center"/>
            <w:hideMark/>
          </w:tcPr>
          <w:p w14:paraId="5DA7BC21"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Large Project: Deviation to marking plan acknowledged and marked as requested. </w:t>
            </w:r>
          </w:p>
        </w:tc>
      </w:tr>
      <w:tr w:rsidR="00FB067C" w:rsidRPr="00FB067C" w14:paraId="2DACF326" w14:textId="77777777" w:rsidTr="00170492">
        <w:trPr>
          <w:trHeight w:val="300"/>
        </w:trPr>
        <w:tc>
          <w:tcPr>
            <w:tcW w:w="886" w:type="dxa"/>
            <w:tcBorders>
              <w:top w:val="nil"/>
              <w:left w:val="nil"/>
              <w:bottom w:val="nil"/>
              <w:right w:val="nil"/>
            </w:tcBorders>
            <w:shd w:val="clear" w:color="auto" w:fill="auto"/>
            <w:vAlign w:val="center"/>
            <w:hideMark/>
          </w:tcPr>
          <w:p w14:paraId="3749B16E"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10J </w:t>
            </w:r>
          </w:p>
        </w:tc>
        <w:tc>
          <w:tcPr>
            <w:tcW w:w="9194" w:type="dxa"/>
            <w:tcBorders>
              <w:top w:val="nil"/>
              <w:left w:val="nil"/>
              <w:bottom w:val="nil"/>
              <w:right w:val="nil"/>
            </w:tcBorders>
            <w:shd w:val="clear" w:color="auto" w:fill="auto"/>
            <w:vAlign w:val="center"/>
            <w:hideMark/>
          </w:tcPr>
          <w:p w14:paraId="21289A1C" w14:textId="77777777" w:rsidR="00FB067C" w:rsidRPr="00FB067C" w:rsidRDefault="00FB067C" w:rsidP="00FB067C">
            <w:pPr>
              <w:spacing w:after="0" w:line="240" w:lineRule="auto"/>
              <w:rPr>
                <w:rFonts w:ascii="Calibri" w:eastAsia="Times New Roman" w:hAnsi="Calibri" w:cs="Calibri"/>
                <w:sz w:val="18"/>
                <w:szCs w:val="18"/>
              </w:rPr>
            </w:pPr>
            <w:r w:rsidRPr="00FB067C">
              <w:rPr>
                <w:rFonts w:ascii="Calibri" w:eastAsia="Times New Roman" w:hAnsi="Calibri" w:cs="Calibri"/>
                <w:sz w:val="18"/>
                <w:szCs w:val="18"/>
              </w:rPr>
              <w:t>Large Project: Deviation to marking plan acknowledged but not marked as requested. Locator will contact excavator. </w:t>
            </w:r>
          </w:p>
        </w:tc>
      </w:tr>
      <w:tr w:rsidR="0026482D" w:rsidRPr="0026482D" w14:paraId="03401C43" w14:textId="77777777" w:rsidTr="00170492">
        <w:trPr>
          <w:trHeight w:val="300"/>
        </w:trPr>
        <w:tc>
          <w:tcPr>
            <w:tcW w:w="886" w:type="dxa"/>
            <w:tcBorders>
              <w:top w:val="nil"/>
              <w:left w:val="nil"/>
              <w:bottom w:val="nil"/>
              <w:right w:val="nil"/>
            </w:tcBorders>
            <w:shd w:val="clear" w:color="auto" w:fill="auto"/>
            <w:vAlign w:val="center"/>
            <w:hideMark/>
          </w:tcPr>
          <w:p w14:paraId="5EF8BD83" w14:textId="77777777" w:rsidR="00FB067C" w:rsidRPr="0026482D" w:rsidRDefault="00FB067C"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lastRenderedPageBreak/>
              <w:t>LP01 </w:t>
            </w:r>
          </w:p>
        </w:tc>
        <w:tc>
          <w:tcPr>
            <w:tcW w:w="9194" w:type="dxa"/>
            <w:tcBorders>
              <w:top w:val="nil"/>
              <w:left w:val="nil"/>
              <w:bottom w:val="nil"/>
              <w:right w:val="nil"/>
            </w:tcBorders>
            <w:shd w:val="clear" w:color="auto" w:fill="auto"/>
            <w:vAlign w:val="center"/>
            <w:hideMark/>
          </w:tcPr>
          <w:p w14:paraId="078B3A16" w14:textId="77777777" w:rsidR="00FB067C" w:rsidRPr="0026482D" w:rsidRDefault="00FB067C"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Large Project: mark as agreed </w:t>
            </w:r>
          </w:p>
        </w:tc>
      </w:tr>
      <w:tr w:rsidR="0026482D" w:rsidRPr="0026482D" w14:paraId="54E88725" w14:textId="77777777" w:rsidTr="00170492">
        <w:trPr>
          <w:trHeight w:val="300"/>
        </w:trPr>
        <w:tc>
          <w:tcPr>
            <w:tcW w:w="886" w:type="dxa"/>
            <w:tcBorders>
              <w:top w:val="nil"/>
              <w:left w:val="nil"/>
              <w:bottom w:val="nil"/>
              <w:right w:val="nil"/>
            </w:tcBorders>
            <w:shd w:val="clear" w:color="auto" w:fill="auto"/>
            <w:vAlign w:val="center"/>
            <w:hideMark/>
          </w:tcPr>
          <w:p w14:paraId="4D88E7A4" w14:textId="77777777" w:rsidR="00FB067C" w:rsidRPr="0026482D" w:rsidRDefault="00FB067C"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LP02 </w:t>
            </w:r>
          </w:p>
        </w:tc>
        <w:tc>
          <w:tcPr>
            <w:tcW w:w="9194" w:type="dxa"/>
            <w:tcBorders>
              <w:top w:val="nil"/>
              <w:left w:val="nil"/>
              <w:bottom w:val="nil"/>
              <w:right w:val="nil"/>
            </w:tcBorders>
            <w:shd w:val="clear" w:color="auto" w:fill="auto"/>
            <w:vAlign w:val="center"/>
            <w:hideMark/>
          </w:tcPr>
          <w:p w14:paraId="182B6C5A" w14:textId="37A1EA15" w:rsidR="00FB067C" w:rsidRPr="0026482D" w:rsidRDefault="00FB067C"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Large Project: mark in accordance with 25-9-6 (first)</w:t>
            </w:r>
            <w:r w:rsidR="00557365" w:rsidRPr="0026482D">
              <w:rPr>
                <w:rFonts w:ascii="Calibri" w:eastAsia="Times New Roman" w:hAnsi="Calibri" w:cs="Calibri"/>
                <w:color w:val="2E74B5" w:themeColor="accent5" w:themeShade="BF"/>
                <w:sz w:val="18"/>
                <w:szCs w:val="18"/>
              </w:rPr>
              <w:t>*</w:t>
            </w:r>
          </w:p>
        </w:tc>
      </w:tr>
      <w:tr w:rsidR="0026482D" w:rsidRPr="0026482D" w14:paraId="6ECE8187" w14:textId="77777777" w:rsidTr="00170492">
        <w:trPr>
          <w:trHeight w:val="300"/>
        </w:trPr>
        <w:tc>
          <w:tcPr>
            <w:tcW w:w="886" w:type="dxa"/>
            <w:tcBorders>
              <w:top w:val="nil"/>
              <w:left w:val="nil"/>
              <w:bottom w:val="nil"/>
              <w:right w:val="nil"/>
            </w:tcBorders>
            <w:shd w:val="clear" w:color="auto" w:fill="auto"/>
            <w:vAlign w:val="center"/>
            <w:hideMark/>
          </w:tcPr>
          <w:p w14:paraId="77957719" w14:textId="77777777" w:rsidR="00FB067C" w:rsidRPr="0026482D" w:rsidRDefault="00FB067C"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LP03 </w:t>
            </w:r>
          </w:p>
        </w:tc>
        <w:tc>
          <w:tcPr>
            <w:tcW w:w="9194" w:type="dxa"/>
            <w:tcBorders>
              <w:top w:val="nil"/>
              <w:left w:val="nil"/>
              <w:bottom w:val="nil"/>
              <w:right w:val="nil"/>
            </w:tcBorders>
            <w:shd w:val="clear" w:color="auto" w:fill="auto"/>
            <w:vAlign w:val="center"/>
            <w:hideMark/>
          </w:tcPr>
          <w:p w14:paraId="3C06E00F" w14:textId="1F104BAD" w:rsidR="00FB067C" w:rsidRPr="0026482D" w:rsidRDefault="00FB067C"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Large Project: mark in accordance with 25-9-6 (second) </w:t>
            </w:r>
            <w:r w:rsidR="00557365" w:rsidRPr="0026482D">
              <w:rPr>
                <w:rFonts w:ascii="Calibri" w:eastAsia="Times New Roman" w:hAnsi="Calibri" w:cs="Calibri"/>
                <w:color w:val="2E74B5" w:themeColor="accent5" w:themeShade="BF"/>
                <w:sz w:val="18"/>
                <w:szCs w:val="18"/>
              </w:rPr>
              <w:t>*</w:t>
            </w:r>
          </w:p>
        </w:tc>
      </w:tr>
      <w:tr w:rsidR="0026482D" w:rsidRPr="0026482D" w14:paraId="29BFE05B" w14:textId="77777777" w:rsidTr="00170492">
        <w:trPr>
          <w:trHeight w:val="300"/>
        </w:trPr>
        <w:tc>
          <w:tcPr>
            <w:tcW w:w="886" w:type="dxa"/>
            <w:tcBorders>
              <w:top w:val="nil"/>
              <w:left w:val="nil"/>
              <w:bottom w:val="nil"/>
              <w:right w:val="nil"/>
            </w:tcBorders>
            <w:shd w:val="clear" w:color="auto" w:fill="auto"/>
            <w:vAlign w:val="center"/>
            <w:hideMark/>
          </w:tcPr>
          <w:p w14:paraId="034C0F55" w14:textId="77777777" w:rsidR="00FB067C" w:rsidRPr="0026482D" w:rsidRDefault="00FB067C"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LP04 </w:t>
            </w:r>
          </w:p>
        </w:tc>
        <w:tc>
          <w:tcPr>
            <w:tcW w:w="9194" w:type="dxa"/>
            <w:tcBorders>
              <w:top w:val="nil"/>
              <w:left w:val="nil"/>
              <w:bottom w:val="nil"/>
              <w:right w:val="nil"/>
            </w:tcBorders>
            <w:shd w:val="clear" w:color="auto" w:fill="auto"/>
            <w:vAlign w:val="center"/>
            <w:hideMark/>
          </w:tcPr>
          <w:p w14:paraId="17F4E9F3" w14:textId="4F33DFB3" w:rsidR="00FB067C" w:rsidRPr="0026482D" w:rsidRDefault="00FB067C"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Large Project: mark in accordance with 25-9-6 (third) </w:t>
            </w:r>
            <w:r w:rsidR="00557365" w:rsidRPr="0026482D">
              <w:rPr>
                <w:rFonts w:ascii="Calibri" w:eastAsia="Times New Roman" w:hAnsi="Calibri" w:cs="Calibri"/>
                <w:color w:val="2E74B5" w:themeColor="accent5" w:themeShade="BF"/>
                <w:sz w:val="18"/>
                <w:szCs w:val="18"/>
              </w:rPr>
              <w:t>*</w:t>
            </w:r>
          </w:p>
        </w:tc>
      </w:tr>
      <w:tr w:rsidR="0026482D" w:rsidRPr="0026482D" w14:paraId="5D568DE5" w14:textId="77777777" w:rsidTr="00170492">
        <w:trPr>
          <w:trHeight w:val="300"/>
        </w:trPr>
        <w:tc>
          <w:tcPr>
            <w:tcW w:w="886" w:type="dxa"/>
            <w:tcBorders>
              <w:top w:val="nil"/>
              <w:left w:val="nil"/>
              <w:bottom w:val="nil"/>
              <w:right w:val="nil"/>
            </w:tcBorders>
            <w:shd w:val="clear" w:color="auto" w:fill="auto"/>
            <w:vAlign w:val="center"/>
            <w:hideMark/>
          </w:tcPr>
          <w:p w14:paraId="410EBBB4" w14:textId="77777777" w:rsidR="00FB067C" w:rsidRPr="0026482D" w:rsidRDefault="00FB067C"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LP05 </w:t>
            </w:r>
          </w:p>
        </w:tc>
        <w:tc>
          <w:tcPr>
            <w:tcW w:w="9194" w:type="dxa"/>
            <w:tcBorders>
              <w:top w:val="nil"/>
              <w:left w:val="nil"/>
              <w:bottom w:val="nil"/>
              <w:right w:val="nil"/>
            </w:tcBorders>
            <w:shd w:val="clear" w:color="auto" w:fill="auto"/>
            <w:vAlign w:val="center"/>
            <w:hideMark/>
          </w:tcPr>
          <w:p w14:paraId="6D43CE84" w14:textId="77777777" w:rsidR="00FB067C" w:rsidRPr="0026482D" w:rsidRDefault="00FB067C"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Large Project: not a service provider </w:t>
            </w:r>
          </w:p>
        </w:tc>
      </w:tr>
      <w:tr w:rsidR="0026482D" w:rsidRPr="0026482D" w14:paraId="20426A2A" w14:textId="77777777" w:rsidTr="00170492">
        <w:trPr>
          <w:trHeight w:val="300"/>
        </w:trPr>
        <w:tc>
          <w:tcPr>
            <w:tcW w:w="886" w:type="dxa"/>
            <w:tcBorders>
              <w:top w:val="nil"/>
              <w:left w:val="nil"/>
              <w:bottom w:val="nil"/>
              <w:right w:val="nil"/>
            </w:tcBorders>
            <w:shd w:val="clear" w:color="auto" w:fill="auto"/>
            <w:vAlign w:val="center"/>
            <w:hideMark/>
          </w:tcPr>
          <w:p w14:paraId="5C8E726A" w14:textId="77777777" w:rsidR="00FB067C" w:rsidRPr="0026482D" w:rsidRDefault="00FB067C"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LP06 </w:t>
            </w:r>
          </w:p>
        </w:tc>
        <w:tc>
          <w:tcPr>
            <w:tcW w:w="9194" w:type="dxa"/>
            <w:tcBorders>
              <w:top w:val="nil"/>
              <w:left w:val="nil"/>
              <w:bottom w:val="nil"/>
              <w:right w:val="nil"/>
            </w:tcBorders>
            <w:shd w:val="clear" w:color="auto" w:fill="auto"/>
            <w:vAlign w:val="center"/>
            <w:hideMark/>
          </w:tcPr>
          <w:p w14:paraId="5FC83FBF" w14:textId="77777777" w:rsidR="00FB067C" w:rsidRPr="0026482D" w:rsidRDefault="00FB067C"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Large Project: clear no facilities </w:t>
            </w:r>
          </w:p>
        </w:tc>
      </w:tr>
      <w:tr w:rsidR="0026482D" w:rsidRPr="0026482D" w14:paraId="70C69E72" w14:textId="77777777" w:rsidTr="00170492">
        <w:trPr>
          <w:trHeight w:val="300"/>
        </w:trPr>
        <w:tc>
          <w:tcPr>
            <w:tcW w:w="886" w:type="dxa"/>
            <w:tcBorders>
              <w:top w:val="nil"/>
              <w:left w:val="nil"/>
              <w:bottom w:val="nil"/>
              <w:right w:val="nil"/>
            </w:tcBorders>
            <w:shd w:val="clear" w:color="auto" w:fill="auto"/>
            <w:vAlign w:val="center"/>
            <w:hideMark/>
          </w:tcPr>
          <w:p w14:paraId="2EEF96B0" w14:textId="77777777" w:rsidR="00FB067C" w:rsidRPr="0026482D" w:rsidRDefault="00FB067C"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AR01 </w:t>
            </w:r>
          </w:p>
        </w:tc>
        <w:tc>
          <w:tcPr>
            <w:tcW w:w="9194" w:type="dxa"/>
            <w:tcBorders>
              <w:top w:val="nil"/>
              <w:left w:val="nil"/>
              <w:bottom w:val="nil"/>
              <w:right w:val="nil"/>
            </w:tcBorders>
            <w:shd w:val="clear" w:color="auto" w:fill="auto"/>
            <w:vAlign w:val="center"/>
            <w:hideMark/>
          </w:tcPr>
          <w:p w14:paraId="3874B814" w14:textId="68AED886" w:rsidR="00FB067C" w:rsidRPr="0026482D" w:rsidRDefault="00FB067C"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 xml:space="preserve">Excavator has requested explosives/blasting, please re-mark within </w:t>
            </w:r>
            <w:r w:rsidR="008022DE">
              <w:rPr>
                <w:rFonts w:ascii="Calibri" w:eastAsia="Times New Roman" w:hAnsi="Calibri" w:cs="Calibri"/>
                <w:color w:val="2E74B5" w:themeColor="accent5" w:themeShade="BF"/>
                <w:sz w:val="18"/>
                <w:szCs w:val="18"/>
              </w:rPr>
              <w:t>48</w:t>
            </w:r>
            <w:r w:rsidRPr="0026482D">
              <w:rPr>
                <w:rFonts w:ascii="Calibri" w:eastAsia="Times New Roman" w:hAnsi="Calibri" w:cs="Calibri"/>
                <w:color w:val="2E74B5" w:themeColor="accent5" w:themeShade="BF"/>
                <w:sz w:val="18"/>
                <w:szCs w:val="18"/>
              </w:rPr>
              <w:t xml:space="preserve"> hours </w:t>
            </w:r>
            <w:r w:rsidR="00557365" w:rsidRPr="0026482D">
              <w:rPr>
                <w:rFonts w:ascii="Calibri" w:eastAsia="Times New Roman" w:hAnsi="Calibri" w:cs="Calibri"/>
                <w:color w:val="2E74B5" w:themeColor="accent5" w:themeShade="BF"/>
                <w:sz w:val="18"/>
                <w:szCs w:val="18"/>
              </w:rPr>
              <w:t>*</w:t>
            </w:r>
          </w:p>
        </w:tc>
      </w:tr>
      <w:tr w:rsidR="0026482D" w:rsidRPr="0026482D" w14:paraId="4C75A682" w14:textId="77777777" w:rsidTr="00170492">
        <w:trPr>
          <w:trHeight w:val="300"/>
        </w:trPr>
        <w:tc>
          <w:tcPr>
            <w:tcW w:w="886" w:type="dxa"/>
            <w:tcBorders>
              <w:top w:val="nil"/>
              <w:left w:val="nil"/>
              <w:bottom w:val="nil"/>
              <w:right w:val="nil"/>
            </w:tcBorders>
            <w:shd w:val="clear" w:color="auto" w:fill="auto"/>
            <w:vAlign w:val="center"/>
            <w:hideMark/>
          </w:tcPr>
          <w:p w14:paraId="0EB96AB0" w14:textId="77777777" w:rsidR="00FB067C" w:rsidRPr="0026482D" w:rsidRDefault="00FB067C"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AR02 </w:t>
            </w:r>
          </w:p>
        </w:tc>
        <w:tc>
          <w:tcPr>
            <w:tcW w:w="9194" w:type="dxa"/>
            <w:tcBorders>
              <w:top w:val="nil"/>
              <w:left w:val="nil"/>
              <w:bottom w:val="nil"/>
              <w:right w:val="nil"/>
            </w:tcBorders>
            <w:shd w:val="clear" w:color="auto" w:fill="auto"/>
            <w:vAlign w:val="center"/>
            <w:hideMark/>
          </w:tcPr>
          <w:p w14:paraId="7A3E8B5F" w14:textId="36BC3D7F" w:rsidR="00FB067C" w:rsidRPr="0026482D" w:rsidRDefault="00FB067C"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Dispute Member response </w:t>
            </w:r>
            <w:r w:rsidR="00557365" w:rsidRPr="0026482D">
              <w:rPr>
                <w:rFonts w:ascii="Calibri" w:eastAsia="Times New Roman" w:hAnsi="Calibri" w:cs="Calibri"/>
                <w:color w:val="2E74B5" w:themeColor="accent5" w:themeShade="BF"/>
                <w:sz w:val="18"/>
                <w:szCs w:val="18"/>
              </w:rPr>
              <w:t>*</w:t>
            </w:r>
          </w:p>
        </w:tc>
      </w:tr>
      <w:tr w:rsidR="0026482D" w:rsidRPr="0026482D" w14:paraId="759934CA" w14:textId="77777777" w:rsidTr="00170492">
        <w:trPr>
          <w:trHeight w:val="300"/>
        </w:trPr>
        <w:tc>
          <w:tcPr>
            <w:tcW w:w="886" w:type="dxa"/>
            <w:tcBorders>
              <w:top w:val="nil"/>
              <w:left w:val="nil"/>
              <w:bottom w:val="nil"/>
              <w:right w:val="nil"/>
            </w:tcBorders>
            <w:shd w:val="clear" w:color="auto" w:fill="auto"/>
            <w:vAlign w:val="center"/>
            <w:hideMark/>
          </w:tcPr>
          <w:p w14:paraId="5881B1C0" w14:textId="77777777" w:rsidR="00FB067C" w:rsidRPr="0026482D" w:rsidRDefault="00FB067C"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AR03 </w:t>
            </w:r>
          </w:p>
        </w:tc>
        <w:tc>
          <w:tcPr>
            <w:tcW w:w="9194" w:type="dxa"/>
            <w:tcBorders>
              <w:top w:val="nil"/>
              <w:left w:val="nil"/>
              <w:bottom w:val="nil"/>
              <w:right w:val="nil"/>
            </w:tcBorders>
            <w:shd w:val="clear" w:color="auto" w:fill="auto"/>
            <w:vAlign w:val="center"/>
            <w:hideMark/>
          </w:tcPr>
          <w:p w14:paraId="028CFB81" w14:textId="6E90013C" w:rsidR="00FB067C" w:rsidRPr="0026482D" w:rsidRDefault="00FB067C"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Facility markings no longer visible, please re-mark </w:t>
            </w:r>
            <w:r w:rsidR="00557365" w:rsidRPr="0026482D">
              <w:rPr>
                <w:rFonts w:ascii="Calibri" w:eastAsia="Times New Roman" w:hAnsi="Calibri" w:cs="Calibri"/>
                <w:color w:val="2E74B5" w:themeColor="accent5" w:themeShade="BF"/>
                <w:sz w:val="18"/>
                <w:szCs w:val="18"/>
              </w:rPr>
              <w:t>*</w:t>
            </w:r>
          </w:p>
        </w:tc>
      </w:tr>
      <w:tr w:rsidR="0026482D" w:rsidRPr="0026482D" w14:paraId="196EF993" w14:textId="77777777" w:rsidTr="00170492">
        <w:trPr>
          <w:trHeight w:val="300"/>
        </w:trPr>
        <w:tc>
          <w:tcPr>
            <w:tcW w:w="886" w:type="dxa"/>
            <w:tcBorders>
              <w:top w:val="nil"/>
              <w:left w:val="nil"/>
              <w:bottom w:val="nil"/>
              <w:right w:val="nil"/>
            </w:tcBorders>
            <w:shd w:val="clear" w:color="auto" w:fill="auto"/>
            <w:vAlign w:val="center"/>
            <w:hideMark/>
          </w:tcPr>
          <w:p w14:paraId="118B1AAE" w14:textId="77777777" w:rsidR="00FB067C" w:rsidRPr="0026482D" w:rsidRDefault="00FB067C"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AR04 </w:t>
            </w:r>
          </w:p>
        </w:tc>
        <w:tc>
          <w:tcPr>
            <w:tcW w:w="9194" w:type="dxa"/>
            <w:tcBorders>
              <w:top w:val="nil"/>
              <w:left w:val="nil"/>
              <w:bottom w:val="nil"/>
              <w:right w:val="nil"/>
            </w:tcBorders>
            <w:shd w:val="clear" w:color="auto" w:fill="auto"/>
            <w:vAlign w:val="center"/>
            <w:hideMark/>
          </w:tcPr>
          <w:p w14:paraId="208B41FB" w14:textId="258C3B4E" w:rsidR="00FB067C" w:rsidRPr="0026482D" w:rsidRDefault="00FB067C"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Member missing from ticket </w:t>
            </w:r>
            <w:r w:rsidR="00557365" w:rsidRPr="0026482D">
              <w:rPr>
                <w:rFonts w:ascii="Calibri" w:eastAsia="Times New Roman" w:hAnsi="Calibri" w:cs="Calibri"/>
                <w:color w:val="2E74B5" w:themeColor="accent5" w:themeShade="BF"/>
                <w:sz w:val="18"/>
                <w:szCs w:val="18"/>
              </w:rPr>
              <w:t>*</w:t>
            </w:r>
          </w:p>
        </w:tc>
      </w:tr>
      <w:tr w:rsidR="0026482D" w:rsidRPr="0026482D" w14:paraId="59B4B824" w14:textId="77777777" w:rsidTr="00170492">
        <w:trPr>
          <w:trHeight w:val="300"/>
        </w:trPr>
        <w:tc>
          <w:tcPr>
            <w:tcW w:w="886" w:type="dxa"/>
            <w:tcBorders>
              <w:top w:val="nil"/>
              <w:left w:val="nil"/>
              <w:bottom w:val="nil"/>
              <w:right w:val="nil"/>
            </w:tcBorders>
            <w:shd w:val="clear" w:color="auto" w:fill="auto"/>
            <w:vAlign w:val="center"/>
            <w:hideMark/>
          </w:tcPr>
          <w:p w14:paraId="51694981" w14:textId="77777777" w:rsidR="00FB067C" w:rsidRPr="0026482D" w:rsidRDefault="00FB067C"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AR05 </w:t>
            </w:r>
          </w:p>
        </w:tc>
        <w:tc>
          <w:tcPr>
            <w:tcW w:w="9194" w:type="dxa"/>
            <w:tcBorders>
              <w:top w:val="nil"/>
              <w:left w:val="nil"/>
              <w:bottom w:val="nil"/>
              <w:right w:val="nil"/>
            </w:tcBorders>
            <w:shd w:val="clear" w:color="auto" w:fill="auto"/>
            <w:vAlign w:val="center"/>
            <w:hideMark/>
          </w:tcPr>
          <w:p w14:paraId="4F35B02E" w14:textId="0FCBF761" w:rsidR="00B21BBA" w:rsidRPr="0026482D" w:rsidRDefault="00FB067C"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Other Request </w:t>
            </w:r>
            <w:r w:rsidR="00557365" w:rsidRPr="0026482D">
              <w:rPr>
                <w:rFonts w:ascii="Calibri" w:eastAsia="Times New Roman" w:hAnsi="Calibri" w:cs="Calibri"/>
                <w:color w:val="2E74B5" w:themeColor="accent5" w:themeShade="BF"/>
                <w:sz w:val="18"/>
                <w:szCs w:val="18"/>
              </w:rPr>
              <w:t>*</w:t>
            </w:r>
          </w:p>
        </w:tc>
      </w:tr>
      <w:tr w:rsidR="0026482D" w:rsidRPr="0026482D" w14:paraId="46C833D1" w14:textId="77777777" w:rsidTr="00170492">
        <w:trPr>
          <w:trHeight w:val="300"/>
        </w:trPr>
        <w:tc>
          <w:tcPr>
            <w:tcW w:w="886" w:type="dxa"/>
            <w:tcBorders>
              <w:top w:val="nil"/>
              <w:left w:val="nil"/>
              <w:bottom w:val="nil"/>
              <w:right w:val="nil"/>
            </w:tcBorders>
            <w:shd w:val="clear" w:color="auto" w:fill="auto"/>
            <w:vAlign w:val="center"/>
          </w:tcPr>
          <w:p w14:paraId="2ADE52F4" w14:textId="505C2062" w:rsidR="00F92C5E" w:rsidRPr="0026482D" w:rsidRDefault="000F523B"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AR06</w:t>
            </w:r>
          </w:p>
        </w:tc>
        <w:tc>
          <w:tcPr>
            <w:tcW w:w="9194" w:type="dxa"/>
            <w:tcBorders>
              <w:top w:val="nil"/>
              <w:left w:val="nil"/>
              <w:bottom w:val="nil"/>
              <w:right w:val="nil"/>
            </w:tcBorders>
            <w:shd w:val="clear" w:color="auto" w:fill="auto"/>
            <w:vAlign w:val="center"/>
          </w:tcPr>
          <w:p w14:paraId="2E2118FB" w14:textId="599E0AAF" w:rsidR="00F92C5E" w:rsidRPr="0026482D" w:rsidRDefault="00170492"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Large Project: Change to meeting location or time</w:t>
            </w:r>
            <w:r w:rsidR="0026482D" w:rsidRPr="0026482D">
              <w:rPr>
                <w:rFonts w:ascii="Calibri" w:eastAsia="Times New Roman" w:hAnsi="Calibri" w:cs="Calibri"/>
                <w:color w:val="2E74B5" w:themeColor="accent5" w:themeShade="BF"/>
                <w:sz w:val="18"/>
                <w:szCs w:val="18"/>
              </w:rPr>
              <w:t>*</w:t>
            </w:r>
          </w:p>
        </w:tc>
      </w:tr>
      <w:tr w:rsidR="0026482D" w:rsidRPr="0026482D" w14:paraId="54845C54" w14:textId="77777777" w:rsidTr="00170492">
        <w:trPr>
          <w:trHeight w:val="300"/>
        </w:trPr>
        <w:tc>
          <w:tcPr>
            <w:tcW w:w="886" w:type="dxa"/>
            <w:tcBorders>
              <w:top w:val="nil"/>
              <w:left w:val="nil"/>
              <w:bottom w:val="nil"/>
              <w:right w:val="nil"/>
            </w:tcBorders>
            <w:shd w:val="clear" w:color="auto" w:fill="auto"/>
            <w:vAlign w:val="center"/>
          </w:tcPr>
          <w:p w14:paraId="0158E2E8" w14:textId="51B349C4" w:rsidR="000F523B" w:rsidRPr="0026482D" w:rsidRDefault="00170492"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AR07</w:t>
            </w:r>
          </w:p>
        </w:tc>
        <w:tc>
          <w:tcPr>
            <w:tcW w:w="9194" w:type="dxa"/>
            <w:tcBorders>
              <w:top w:val="nil"/>
              <w:left w:val="nil"/>
              <w:bottom w:val="nil"/>
              <w:right w:val="nil"/>
            </w:tcBorders>
            <w:shd w:val="clear" w:color="auto" w:fill="auto"/>
            <w:vAlign w:val="center"/>
          </w:tcPr>
          <w:p w14:paraId="4A059DD2" w14:textId="1F0CBA5C" w:rsidR="000F523B" w:rsidRPr="0026482D" w:rsidRDefault="00566D86"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Large Project: Deviation to marking agreement</w:t>
            </w:r>
            <w:r w:rsidR="0026482D" w:rsidRPr="0026482D">
              <w:rPr>
                <w:rFonts w:ascii="Calibri" w:eastAsia="Times New Roman" w:hAnsi="Calibri" w:cs="Calibri"/>
                <w:color w:val="2E74B5" w:themeColor="accent5" w:themeShade="BF"/>
                <w:sz w:val="18"/>
                <w:szCs w:val="18"/>
              </w:rPr>
              <w:t>*</w:t>
            </w:r>
          </w:p>
        </w:tc>
      </w:tr>
      <w:tr w:rsidR="0026482D" w:rsidRPr="0026482D" w14:paraId="7CDC9FA5" w14:textId="77777777" w:rsidTr="00170492">
        <w:trPr>
          <w:trHeight w:val="300"/>
        </w:trPr>
        <w:tc>
          <w:tcPr>
            <w:tcW w:w="886" w:type="dxa"/>
            <w:tcBorders>
              <w:top w:val="nil"/>
              <w:left w:val="nil"/>
              <w:bottom w:val="nil"/>
              <w:right w:val="nil"/>
            </w:tcBorders>
            <w:shd w:val="clear" w:color="auto" w:fill="auto"/>
            <w:vAlign w:val="center"/>
          </w:tcPr>
          <w:p w14:paraId="79D8E3B1" w14:textId="0AA3AD6E" w:rsidR="00F92C5E" w:rsidRPr="0026482D" w:rsidRDefault="00170492"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AR08</w:t>
            </w:r>
          </w:p>
        </w:tc>
        <w:tc>
          <w:tcPr>
            <w:tcW w:w="9194" w:type="dxa"/>
            <w:tcBorders>
              <w:top w:val="nil"/>
              <w:left w:val="nil"/>
              <w:bottom w:val="nil"/>
              <w:right w:val="nil"/>
            </w:tcBorders>
            <w:shd w:val="clear" w:color="auto" w:fill="auto"/>
            <w:vAlign w:val="center"/>
          </w:tcPr>
          <w:p w14:paraId="10A3F437" w14:textId="46562CA5" w:rsidR="00F92C5E" w:rsidRPr="0026482D" w:rsidRDefault="00566D86"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Member Not Responded</w:t>
            </w:r>
            <w:r w:rsidR="0026482D" w:rsidRPr="0026482D">
              <w:rPr>
                <w:rFonts w:ascii="Calibri" w:eastAsia="Times New Roman" w:hAnsi="Calibri" w:cs="Calibri"/>
                <w:color w:val="2E74B5" w:themeColor="accent5" w:themeShade="BF"/>
                <w:sz w:val="18"/>
                <w:szCs w:val="18"/>
              </w:rPr>
              <w:t>*</w:t>
            </w:r>
          </w:p>
        </w:tc>
      </w:tr>
      <w:tr w:rsidR="0026482D" w:rsidRPr="0026482D" w14:paraId="3AC66A01" w14:textId="77777777" w:rsidTr="00170492">
        <w:trPr>
          <w:trHeight w:val="300"/>
        </w:trPr>
        <w:tc>
          <w:tcPr>
            <w:tcW w:w="886" w:type="dxa"/>
            <w:tcBorders>
              <w:top w:val="nil"/>
              <w:left w:val="nil"/>
              <w:bottom w:val="nil"/>
              <w:right w:val="nil"/>
            </w:tcBorders>
            <w:shd w:val="clear" w:color="auto" w:fill="auto"/>
            <w:vAlign w:val="center"/>
          </w:tcPr>
          <w:p w14:paraId="073EEA35" w14:textId="60479812" w:rsidR="00F92C5E" w:rsidRPr="0026482D" w:rsidRDefault="00170492"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AR09</w:t>
            </w:r>
          </w:p>
        </w:tc>
        <w:tc>
          <w:tcPr>
            <w:tcW w:w="9194" w:type="dxa"/>
            <w:tcBorders>
              <w:top w:val="nil"/>
              <w:left w:val="nil"/>
              <w:bottom w:val="nil"/>
              <w:right w:val="nil"/>
            </w:tcBorders>
            <w:shd w:val="clear" w:color="auto" w:fill="auto"/>
            <w:vAlign w:val="center"/>
          </w:tcPr>
          <w:p w14:paraId="13ABA42F" w14:textId="72FB8BE2" w:rsidR="00F92C5E" w:rsidRPr="0026482D" w:rsidRDefault="00566D86"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Marks Not Complete/Incorrect</w:t>
            </w:r>
            <w:r w:rsidR="0026482D" w:rsidRPr="0026482D">
              <w:rPr>
                <w:rFonts w:ascii="Calibri" w:eastAsia="Times New Roman" w:hAnsi="Calibri" w:cs="Calibri"/>
                <w:color w:val="2E74B5" w:themeColor="accent5" w:themeShade="BF"/>
                <w:sz w:val="18"/>
                <w:szCs w:val="18"/>
              </w:rPr>
              <w:t>*</w:t>
            </w:r>
          </w:p>
        </w:tc>
      </w:tr>
      <w:tr w:rsidR="0026482D" w:rsidRPr="0026482D" w14:paraId="5F71E64E" w14:textId="77777777" w:rsidTr="00170492">
        <w:trPr>
          <w:trHeight w:val="300"/>
        </w:trPr>
        <w:tc>
          <w:tcPr>
            <w:tcW w:w="886" w:type="dxa"/>
            <w:tcBorders>
              <w:top w:val="nil"/>
              <w:left w:val="nil"/>
              <w:bottom w:val="nil"/>
              <w:right w:val="nil"/>
            </w:tcBorders>
            <w:shd w:val="clear" w:color="auto" w:fill="auto"/>
            <w:vAlign w:val="center"/>
            <w:hideMark/>
          </w:tcPr>
          <w:p w14:paraId="05091858" w14:textId="77777777" w:rsidR="00FB067C" w:rsidRPr="0026482D" w:rsidRDefault="00FB067C"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CANCEL </w:t>
            </w:r>
          </w:p>
        </w:tc>
        <w:tc>
          <w:tcPr>
            <w:tcW w:w="9194" w:type="dxa"/>
            <w:tcBorders>
              <w:top w:val="nil"/>
              <w:left w:val="nil"/>
              <w:bottom w:val="nil"/>
              <w:right w:val="nil"/>
            </w:tcBorders>
            <w:shd w:val="clear" w:color="auto" w:fill="auto"/>
            <w:vAlign w:val="center"/>
            <w:hideMark/>
          </w:tcPr>
          <w:p w14:paraId="48F7A496" w14:textId="1E6996BE" w:rsidR="00FB067C" w:rsidRPr="0026482D" w:rsidRDefault="00FB067C"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Locate Request Canceled </w:t>
            </w:r>
          </w:p>
        </w:tc>
      </w:tr>
      <w:tr w:rsidR="0026482D" w:rsidRPr="0026482D" w14:paraId="51EBB7C9" w14:textId="77777777" w:rsidTr="00170492">
        <w:trPr>
          <w:trHeight w:val="300"/>
        </w:trPr>
        <w:tc>
          <w:tcPr>
            <w:tcW w:w="886" w:type="dxa"/>
            <w:tcBorders>
              <w:top w:val="nil"/>
              <w:left w:val="nil"/>
              <w:bottom w:val="nil"/>
              <w:right w:val="nil"/>
            </w:tcBorders>
            <w:shd w:val="clear" w:color="auto" w:fill="auto"/>
            <w:vAlign w:val="center"/>
            <w:hideMark/>
          </w:tcPr>
          <w:p w14:paraId="2F9D3A0B" w14:textId="77777777" w:rsidR="00FB067C" w:rsidRPr="0026482D" w:rsidRDefault="00FB067C"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LATE </w:t>
            </w:r>
          </w:p>
        </w:tc>
        <w:tc>
          <w:tcPr>
            <w:tcW w:w="9194" w:type="dxa"/>
            <w:tcBorders>
              <w:top w:val="nil"/>
              <w:left w:val="nil"/>
              <w:bottom w:val="nil"/>
              <w:right w:val="nil"/>
            </w:tcBorders>
            <w:shd w:val="clear" w:color="auto" w:fill="auto"/>
            <w:vAlign w:val="center"/>
            <w:hideMark/>
          </w:tcPr>
          <w:p w14:paraId="3DC88D91" w14:textId="53C8BFB4" w:rsidR="00FB067C" w:rsidRPr="0026482D" w:rsidRDefault="00FB067C"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Response is late </w:t>
            </w:r>
            <w:r w:rsidR="0026482D" w:rsidRPr="0026482D">
              <w:rPr>
                <w:rFonts w:ascii="Calibri" w:eastAsia="Times New Roman" w:hAnsi="Calibri" w:cs="Calibri"/>
                <w:color w:val="2E74B5" w:themeColor="accent5" w:themeShade="BF"/>
                <w:sz w:val="18"/>
                <w:szCs w:val="18"/>
              </w:rPr>
              <w:t>*</w:t>
            </w:r>
          </w:p>
        </w:tc>
      </w:tr>
      <w:tr w:rsidR="0026482D" w:rsidRPr="0026482D" w14:paraId="7FB0845F" w14:textId="77777777" w:rsidTr="00170492">
        <w:trPr>
          <w:trHeight w:val="300"/>
        </w:trPr>
        <w:tc>
          <w:tcPr>
            <w:tcW w:w="886" w:type="dxa"/>
            <w:tcBorders>
              <w:top w:val="nil"/>
              <w:left w:val="nil"/>
              <w:bottom w:val="nil"/>
              <w:right w:val="nil"/>
            </w:tcBorders>
            <w:shd w:val="clear" w:color="auto" w:fill="auto"/>
            <w:vAlign w:val="center"/>
            <w:hideMark/>
          </w:tcPr>
          <w:p w14:paraId="5AF67821" w14:textId="77777777" w:rsidR="00FB067C" w:rsidRPr="0026482D" w:rsidRDefault="00FB067C"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NONE </w:t>
            </w:r>
          </w:p>
        </w:tc>
        <w:tc>
          <w:tcPr>
            <w:tcW w:w="9194" w:type="dxa"/>
            <w:tcBorders>
              <w:top w:val="nil"/>
              <w:left w:val="nil"/>
              <w:bottom w:val="nil"/>
              <w:right w:val="nil"/>
            </w:tcBorders>
            <w:shd w:val="clear" w:color="auto" w:fill="auto"/>
            <w:vAlign w:val="center"/>
            <w:hideMark/>
          </w:tcPr>
          <w:p w14:paraId="3C6B6939" w14:textId="77777777" w:rsidR="00FB067C" w:rsidRPr="0026482D" w:rsidRDefault="00FB067C" w:rsidP="00FB067C">
            <w:pPr>
              <w:spacing w:after="0" w:line="240" w:lineRule="auto"/>
              <w:rPr>
                <w:rFonts w:ascii="Calibri" w:eastAsia="Times New Roman" w:hAnsi="Calibri" w:cs="Calibri"/>
                <w:color w:val="2E74B5" w:themeColor="accent5" w:themeShade="BF"/>
                <w:sz w:val="18"/>
                <w:szCs w:val="18"/>
              </w:rPr>
            </w:pPr>
            <w:r w:rsidRPr="0026482D">
              <w:rPr>
                <w:rFonts w:ascii="Calibri" w:eastAsia="Times New Roman" w:hAnsi="Calibri" w:cs="Calibri"/>
                <w:color w:val="2E74B5" w:themeColor="accent5" w:themeShade="BF"/>
                <w:sz w:val="18"/>
                <w:szCs w:val="18"/>
              </w:rPr>
              <w:t>No response received from member </w:t>
            </w:r>
          </w:p>
        </w:tc>
      </w:tr>
    </w:tbl>
    <w:p w14:paraId="1A12BE09" w14:textId="168BEA5D" w:rsidR="00ED117B" w:rsidRPr="00843909" w:rsidRDefault="00BA48A2" w:rsidP="00BA48A2">
      <w:pPr>
        <w:rPr>
          <w:sz w:val="20"/>
          <w:szCs w:val="20"/>
        </w:rPr>
      </w:pPr>
      <w:r w:rsidRPr="00843909">
        <w:rPr>
          <w:sz w:val="20"/>
          <w:szCs w:val="20"/>
        </w:rPr>
        <w:t>* Codes marked with an asterisk will resend the ticket</w:t>
      </w:r>
    </w:p>
    <w:p w14:paraId="4B88AECE" w14:textId="26A205FD" w:rsidR="002C5D4A" w:rsidRDefault="002C5D4A" w:rsidP="000002B8">
      <w:pPr>
        <w:pStyle w:val="Heading2"/>
      </w:pPr>
      <w:bookmarkStart w:id="10" w:name="_Toc98928046"/>
      <w:r>
        <w:t>Output Formats</w:t>
      </w:r>
      <w:bookmarkEnd w:id="10"/>
    </w:p>
    <w:p w14:paraId="30CC77AE" w14:textId="07D8D08B" w:rsidR="000002B8" w:rsidRDefault="000002B8" w:rsidP="000002B8">
      <w:r>
        <w:t>Georgia 811 can deliver tickets</w:t>
      </w:r>
      <w:r w:rsidR="004C1E50">
        <w:t xml:space="preserve"> in several formats</w:t>
      </w:r>
      <w:r w:rsidR="0079156F">
        <w:t xml:space="preserve">.  They are briefly described here, and complete details are provided in the </w:t>
      </w:r>
      <w:r w:rsidR="0079156F" w:rsidRPr="0079156F">
        <w:rPr>
          <w:b/>
          <w:bCs/>
        </w:rPr>
        <w:t>Format Specifications</w:t>
      </w:r>
      <w:r w:rsidR="0079156F">
        <w:t xml:space="preserve"> section below.</w:t>
      </w:r>
    </w:p>
    <w:p w14:paraId="2809BC05" w14:textId="27C59879" w:rsidR="00C65500" w:rsidRDefault="00505EB1" w:rsidP="000002B8">
      <w:r w:rsidRPr="004306A7">
        <w:rPr>
          <w:b/>
          <w:bCs/>
        </w:rPr>
        <w:t>HTML Email</w:t>
      </w:r>
      <w:r>
        <w:t xml:space="preserve"> </w:t>
      </w:r>
      <w:r w:rsidR="00E21363">
        <w:t>–</w:t>
      </w:r>
      <w:r>
        <w:t xml:space="preserve"> </w:t>
      </w:r>
      <w:r w:rsidR="00E21363">
        <w:t>thi</w:t>
      </w:r>
      <w:r w:rsidR="00244937">
        <w:t xml:space="preserve">s is an email formatted with HTML </w:t>
      </w:r>
      <w:r w:rsidR="00F35CD1">
        <w:t xml:space="preserve">markup, including data tags.  The HTML </w:t>
      </w:r>
      <w:r w:rsidR="00C65500">
        <w:t xml:space="preserve">format </w:t>
      </w:r>
      <w:r w:rsidR="00A67D5A">
        <w:t xml:space="preserve">is human readable, and we have included hidden </w:t>
      </w:r>
      <w:r w:rsidR="00FA16CC">
        <w:t>data tags that can be used by automated systems to parse information from the email</w:t>
      </w:r>
      <w:r w:rsidR="002979EE">
        <w:t xml:space="preserve">.  </w:t>
      </w:r>
      <w:r w:rsidR="00B00065">
        <w:t>The following is a sample</w:t>
      </w:r>
      <w:r w:rsidR="008345CC">
        <w:t xml:space="preserve"> of the start of one ticket</w:t>
      </w:r>
      <w:r w:rsidR="00B51447">
        <w:t xml:space="preserve"> (</w:t>
      </w:r>
      <w:r w:rsidR="009F4813">
        <w:t xml:space="preserve">you can see full ticket samples in the </w:t>
      </w:r>
      <w:r w:rsidR="009F4813" w:rsidRPr="009F4813">
        <w:rPr>
          <w:b/>
          <w:bCs/>
        </w:rPr>
        <w:t>Format Specifications</w:t>
      </w:r>
      <w:r w:rsidR="009F4813">
        <w:t xml:space="preserve"> section)</w:t>
      </w:r>
      <w:r w:rsidR="008345CC">
        <w:t>:</w:t>
      </w:r>
    </w:p>
    <w:p w14:paraId="6096DB90" w14:textId="6E260C3C" w:rsidR="00F136DC" w:rsidRDefault="00F136DC" w:rsidP="000002B8">
      <w:r>
        <w:rPr>
          <w:noProof/>
        </w:rPr>
        <w:drawing>
          <wp:inline distT="0" distB="0" distL="0" distR="0" wp14:anchorId="6130E62E" wp14:editId="582994F0">
            <wp:extent cx="5943600" cy="1504950"/>
            <wp:effectExtent l="133350" t="114300" r="114300" b="1524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04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9A74AC" w14:textId="0CD17405" w:rsidR="002C5D4A" w:rsidRDefault="002C5D4A" w:rsidP="006B6E8B">
      <w:r w:rsidRPr="004306A7">
        <w:rPr>
          <w:b/>
          <w:bCs/>
        </w:rPr>
        <w:t>Text Email</w:t>
      </w:r>
      <w:r w:rsidR="00ED468E">
        <w:t xml:space="preserve"> – this format is a text-only </w:t>
      </w:r>
      <w:r w:rsidR="00963A98">
        <w:t xml:space="preserve">rendering of the ticket.  It </w:t>
      </w:r>
      <w:r w:rsidR="001F38EA">
        <w:t>is designed to be shown in a fixed-width font</w:t>
      </w:r>
      <w:r w:rsidR="00E117B2">
        <w:t xml:space="preserve"> for the best readability.  Note that this is </w:t>
      </w:r>
      <w:r w:rsidR="00773FE7">
        <w:t xml:space="preserve">NOT forced in any way by Georgia 811, it is completely up to the recipient system (email client or TMS) to </w:t>
      </w:r>
      <w:r w:rsidR="00B3381D">
        <w:t>choose an appropriate font.</w:t>
      </w:r>
      <w:r w:rsidR="004659C7">
        <w:t xml:space="preserve">  </w:t>
      </w:r>
      <w:r w:rsidR="00B12779">
        <w:t xml:space="preserve">Here is a sample of the start of a Text Email </w:t>
      </w:r>
      <w:r w:rsidR="00474E83">
        <w:t>output</w:t>
      </w:r>
      <w:r w:rsidR="00B12779">
        <w:t>:</w:t>
      </w:r>
    </w:p>
    <w:p w14:paraId="3649302D" w14:textId="56B8BE22" w:rsidR="00E059C5" w:rsidRPr="008529DA" w:rsidRDefault="000567A8" w:rsidP="00E059C5">
      <w:pPr>
        <w:pStyle w:val="NoSpacing"/>
        <w:rPr>
          <w:rFonts w:ascii="Courier New" w:hAnsi="Courier New" w:cs="Courier New"/>
          <w:sz w:val="18"/>
          <w:szCs w:val="18"/>
        </w:rPr>
      </w:pPr>
      <w:r>
        <w:rPr>
          <w:rFonts w:ascii="Courier New" w:hAnsi="Courier New" w:cs="Courier New"/>
          <w:sz w:val="18"/>
          <w:szCs w:val="18"/>
        </w:rPr>
        <w:t xml:space="preserve">GA811 </w:t>
      </w:r>
      <w:r w:rsidR="00E059C5" w:rsidRPr="008529DA">
        <w:rPr>
          <w:rFonts w:ascii="Courier New" w:hAnsi="Courier New" w:cs="Courier New"/>
          <w:sz w:val="18"/>
          <w:szCs w:val="18"/>
        </w:rPr>
        <w:t>Locate Request For: GAUPC      Sequence: 11</w:t>
      </w:r>
    </w:p>
    <w:p w14:paraId="30CA0F88" w14:textId="6EA4A0BC" w:rsidR="00E059C5" w:rsidRPr="008529DA" w:rsidRDefault="00E059C5" w:rsidP="00E059C5">
      <w:pPr>
        <w:pStyle w:val="NoSpacing"/>
        <w:rPr>
          <w:rFonts w:ascii="Courier New" w:hAnsi="Courier New" w:cs="Courier New"/>
          <w:sz w:val="18"/>
          <w:szCs w:val="18"/>
        </w:rPr>
      </w:pPr>
      <w:r w:rsidRPr="008529DA">
        <w:rPr>
          <w:rFonts w:ascii="Courier New" w:hAnsi="Courier New" w:cs="Courier New"/>
          <w:sz w:val="18"/>
          <w:szCs w:val="18"/>
        </w:rPr>
        <w:t>Ticket Number: 200227-001011   Type:</w:t>
      </w:r>
      <w:r w:rsidR="00116944" w:rsidRPr="008529DA">
        <w:rPr>
          <w:rFonts w:ascii="Courier New" w:hAnsi="Courier New" w:cs="Courier New"/>
          <w:sz w:val="18"/>
          <w:szCs w:val="18"/>
        </w:rPr>
        <w:t xml:space="preserve"> Normal</w:t>
      </w:r>
    </w:p>
    <w:p w14:paraId="52C29E6F" w14:textId="517D91BA" w:rsidR="00E059C5" w:rsidRPr="008529DA" w:rsidRDefault="00E059C5" w:rsidP="00E059C5">
      <w:pPr>
        <w:pStyle w:val="NoSpacing"/>
        <w:rPr>
          <w:rFonts w:ascii="Courier New" w:hAnsi="Courier New" w:cs="Courier New"/>
          <w:sz w:val="18"/>
          <w:szCs w:val="18"/>
        </w:rPr>
      </w:pPr>
      <w:r w:rsidRPr="008529DA">
        <w:rPr>
          <w:rFonts w:ascii="Courier New" w:hAnsi="Courier New" w:cs="Courier New"/>
          <w:sz w:val="18"/>
          <w:szCs w:val="18"/>
        </w:rPr>
        <w:lastRenderedPageBreak/>
        <w:t xml:space="preserve">Prev. Ticket : 200227-001004   </w:t>
      </w:r>
      <w:r w:rsidR="00116944" w:rsidRPr="008529DA">
        <w:rPr>
          <w:rFonts w:ascii="Courier New" w:hAnsi="Courier New" w:cs="Courier New"/>
          <w:sz w:val="18"/>
          <w:szCs w:val="18"/>
        </w:rPr>
        <w:t>Source:</w:t>
      </w:r>
      <w:r w:rsidR="007C5646" w:rsidRPr="008529DA">
        <w:rPr>
          <w:rFonts w:ascii="Courier New" w:hAnsi="Courier New" w:cs="Courier New"/>
          <w:sz w:val="18"/>
          <w:szCs w:val="18"/>
        </w:rPr>
        <w:t xml:space="preserve"> Voice</w:t>
      </w:r>
    </w:p>
    <w:p w14:paraId="0F44F3DA" w14:textId="77777777" w:rsidR="00E059C5" w:rsidRPr="008529DA" w:rsidRDefault="00E059C5" w:rsidP="00E059C5">
      <w:pPr>
        <w:pStyle w:val="NoSpacing"/>
        <w:rPr>
          <w:rFonts w:ascii="Courier New" w:hAnsi="Courier New" w:cs="Courier New"/>
          <w:sz w:val="18"/>
          <w:szCs w:val="18"/>
        </w:rPr>
      </w:pPr>
      <w:r w:rsidRPr="008529DA">
        <w:rPr>
          <w:rFonts w:ascii="Courier New" w:hAnsi="Courier New" w:cs="Courier New"/>
          <w:sz w:val="18"/>
          <w:szCs w:val="18"/>
        </w:rPr>
        <w:t xml:space="preserve">Date  : 03/03/20 07:00 </w:t>
      </w:r>
    </w:p>
    <w:p w14:paraId="634B9868" w14:textId="77777777" w:rsidR="00E059C5" w:rsidRPr="008529DA" w:rsidRDefault="00E059C5" w:rsidP="00E059C5">
      <w:pPr>
        <w:pStyle w:val="NoSpacing"/>
        <w:rPr>
          <w:rFonts w:ascii="Courier New" w:hAnsi="Courier New" w:cs="Courier New"/>
          <w:sz w:val="18"/>
          <w:szCs w:val="18"/>
        </w:rPr>
      </w:pPr>
    </w:p>
    <w:p w14:paraId="6622C00B" w14:textId="77777777" w:rsidR="00E059C5" w:rsidRPr="008529DA" w:rsidRDefault="00E059C5" w:rsidP="00E059C5">
      <w:pPr>
        <w:pStyle w:val="NoSpacing"/>
        <w:rPr>
          <w:rFonts w:ascii="Courier New" w:hAnsi="Courier New" w:cs="Courier New"/>
          <w:sz w:val="18"/>
          <w:szCs w:val="18"/>
        </w:rPr>
      </w:pPr>
      <w:r w:rsidRPr="008529DA">
        <w:rPr>
          <w:rFonts w:ascii="Courier New" w:hAnsi="Courier New" w:cs="Courier New"/>
          <w:sz w:val="18"/>
          <w:szCs w:val="18"/>
        </w:rPr>
        <w:t xml:space="preserve">Last Response: </w:t>
      </w:r>
    </w:p>
    <w:p w14:paraId="50A3ACDF" w14:textId="14A8E0E1" w:rsidR="005E42B9" w:rsidRPr="008529DA" w:rsidRDefault="00E059C5" w:rsidP="00E059C5">
      <w:pPr>
        <w:pStyle w:val="NoSpacing"/>
        <w:rPr>
          <w:rFonts w:ascii="Courier New" w:hAnsi="Courier New" w:cs="Courier New"/>
          <w:sz w:val="18"/>
          <w:szCs w:val="18"/>
        </w:rPr>
      </w:pPr>
      <w:r w:rsidRPr="008529DA">
        <w:rPr>
          <w:rFonts w:ascii="Courier New" w:hAnsi="Courier New" w:cs="Courier New"/>
          <w:sz w:val="18"/>
          <w:szCs w:val="18"/>
        </w:rPr>
        <w:t>Resp. Comment:</w:t>
      </w:r>
    </w:p>
    <w:p w14:paraId="2DC7DCE6" w14:textId="77777777" w:rsidR="00D811D4" w:rsidRPr="00E059C5" w:rsidRDefault="00D811D4" w:rsidP="00E059C5">
      <w:pPr>
        <w:pStyle w:val="NoSpacing"/>
        <w:rPr>
          <w:rFonts w:ascii="Courier New" w:hAnsi="Courier New" w:cs="Courier New"/>
        </w:rPr>
      </w:pPr>
    </w:p>
    <w:p w14:paraId="02CFCC2C" w14:textId="29EC8889" w:rsidR="00FF61D1" w:rsidRDefault="002C5D4A" w:rsidP="006B6E8B">
      <w:r w:rsidRPr="00471622">
        <w:rPr>
          <w:b/>
          <w:bCs/>
        </w:rPr>
        <w:t>XML for Web Services</w:t>
      </w:r>
      <w:r w:rsidR="003F02C2">
        <w:t xml:space="preserve"> – This output type is </w:t>
      </w:r>
      <w:r w:rsidR="009C7CD0">
        <w:t>for automated systems.  To set</w:t>
      </w:r>
      <w:r w:rsidR="00D06738">
        <w:t xml:space="preserve"> this up, Georgia 811 needs to know the URL of the REST API endpoint to</w:t>
      </w:r>
      <w:r w:rsidR="00DC5E71">
        <w:t xml:space="preserve"> which the</w:t>
      </w:r>
      <w:r w:rsidR="00E1465B">
        <w:t xml:space="preserve"> xml ticket will</w:t>
      </w:r>
      <w:r w:rsidR="00D06738">
        <w:t xml:space="preserve"> POST</w:t>
      </w:r>
      <w:r w:rsidR="00E1465B">
        <w:t>.</w:t>
      </w:r>
      <w:r w:rsidR="003025FC">
        <w:t xml:space="preserve">  Georgia 811 also supports </w:t>
      </w:r>
      <w:r w:rsidR="008F1B9C">
        <w:t>authentication in the form of username and password to be transmitted to your API as well</w:t>
      </w:r>
      <w:r w:rsidR="00D45A03">
        <w:t>, and can transmit to http or https (preferred, of course).</w:t>
      </w:r>
      <w:r w:rsidR="00FF61D1">
        <w:t xml:space="preserve">  The XML format begins like this sample</w:t>
      </w:r>
      <w:r w:rsidR="00972AF3">
        <w:t xml:space="preserve"> (the full format is below in the </w:t>
      </w:r>
      <w:r w:rsidR="00972AF3" w:rsidRPr="00972AF3">
        <w:rPr>
          <w:b/>
          <w:bCs/>
        </w:rPr>
        <w:t>XML for Web Services</w:t>
      </w:r>
      <w:r w:rsidR="00972AF3">
        <w:t xml:space="preserve"> section, and samples are in the SampleTickets folder)</w:t>
      </w:r>
      <w:r w:rsidR="00FF61D1">
        <w:t>:</w:t>
      </w:r>
    </w:p>
    <w:p w14:paraId="2C134046" w14:textId="77777777" w:rsidR="00FF61D1" w:rsidRPr="00FF61D1" w:rsidRDefault="00FF61D1" w:rsidP="00FF61D1">
      <w:pPr>
        <w:pStyle w:val="NoSpacing"/>
        <w:rPr>
          <w:rFonts w:ascii="Courier New" w:hAnsi="Courier New" w:cs="Courier New"/>
          <w:sz w:val="18"/>
          <w:szCs w:val="18"/>
        </w:rPr>
      </w:pPr>
      <w:r w:rsidRPr="00FF61D1">
        <w:rPr>
          <w:rFonts w:ascii="Courier New" w:hAnsi="Courier New" w:cs="Courier New"/>
          <w:sz w:val="18"/>
          <w:szCs w:val="18"/>
        </w:rPr>
        <w:t>&lt;?xml version="1.0" encoding="utf-8"?&gt;</w:t>
      </w:r>
    </w:p>
    <w:p w14:paraId="79958043" w14:textId="77777777" w:rsidR="00FF61D1" w:rsidRPr="00FF61D1" w:rsidRDefault="00FF61D1" w:rsidP="00FF61D1">
      <w:pPr>
        <w:pStyle w:val="NoSpacing"/>
        <w:rPr>
          <w:rFonts w:ascii="Courier New" w:hAnsi="Courier New" w:cs="Courier New"/>
          <w:sz w:val="18"/>
          <w:szCs w:val="18"/>
        </w:rPr>
      </w:pPr>
      <w:r w:rsidRPr="00FF61D1">
        <w:rPr>
          <w:rFonts w:ascii="Courier New" w:hAnsi="Courier New" w:cs="Courier New"/>
          <w:sz w:val="18"/>
          <w:szCs w:val="18"/>
        </w:rPr>
        <w:t>&lt;Ticket xmlns="http://www.georgia811.com/geocall/ticket/v1"&gt;</w:t>
      </w:r>
    </w:p>
    <w:p w14:paraId="77668B70" w14:textId="77777777" w:rsidR="00FF61D1" w:rsidRPr="00FF61D1" w:rsidRDefault="00FF61D1" w:rsidP="00FF61D1">
      <w:pPr>
        <w:pStyle w:val="NoSpacing"/>
        <w:rPr>
          <w:rFonts w:ascii="Courier New" w:hAnsi="Courier New" w:cs="Courier New"/>
          <w:sz w:val="18"/>
          <w:szCs w:val="18"/>
        </w:rPr>
      </w:pPr>
      <w:r w:rsidRPr="00FF61D1">
        <w:rPr>
          <w:rFonts w:ascii="Courier New" w:hAnsi="Courier New" w:cs="Courier New"/>
          <w:sz w:val="18"/>
          <w:szCs w:val="18"/>
        </w:rPr>
        <w:t xml:space="preserve">    &lt;OneCallCenter&gt;GA811&lt;/OneCallCenter&gt;</w:t>
      </w:r>
    </w:p>
    <w:p w14:paraId="340046B1" w14:textId="77777777" w:rsidR="00FF61D1" w:rsidRPr="00FF61D1" w:rsidRDefault="00FF61D1" w:rsidP="00FF61D1">
      <w:pPr>
        <w:pStyle w:val="NoSpacing"/>
        <w:rPr>
          <w:rFonts w:ascii="Courier New" w:hAnsi="Courier New" w:cs="Courier New"/>
          <w:sz w:val="18"/>
          <w:szCs w:val="18"/>
        </w:rPr>
      </w:pPr>
      <w:r w:rsidRPr="00FF61D1">
        <w:rPr>
          <w:rFonts w:ascii="Courier New" w:hAnsi="Courier New" w:cs="Courier New"/>
          <w:sz w:val="18"/>
          <w:szCs w:val="18"/>
        </w:rPr>
        <w:t xml:space="preserve">    &lt;TicketNumber&gt;200227-001011&lt;/TicketNumber&gt;</w:t>
      </w:r>
    </w:p>
    <w:p w14:paraId="09A4C9A6" w14:textId="77777777" w:rsidR="00FF61D1" w:rsidRPr="00FF61D1" w:rsidRDefault="00FF61D1" w:rsidP="00FF61D1">
      <w:pPr>
        <w:pStyle w:val="NoSpacing"/>
        <w:rPr>
          <w:rFonts w:ascii="Courier New" w:hAnsi="Courier New" w:cs="Courier New"/>
          <w:sz w:val="18"/>
          <w:szCs w:val="18"/>
        </w:rPr>
      </w:pPr>
      <w:r w:rsidRPr="00FF61D1">
        <w:rPr>
          <w:rFonts w:ascii="Courier New" w:hAnsi="Courier New" w:cs="Courier New"/>
          <w:sz w:val="18"/>
          <w:szCs w:val="18"/>
        </w:rPr>
        <w:t xml:space="preserve">    &lt;LocateRequestFor&gt;GAUPC&lt;/LocateRequestFor&gt;</w:t>
      </w:r>
    </w:p>
    <w:p w14:paraId="11D89483" w14:textId="77777777" w:rsidR="00FF61D1" w:rsidRPr="00FF61D1" w:rsidRDefault="00FF61D1" w:rsidP="00FF61D1">
      <w:pPr>
        <w:pStyle w:val="NoSpacing"/>
        <w:rPr>
          <w:rFonts w:ascii="Courier New" w:hAnsi="Courier New" w:cs="Courier New"/>
          <w:sz w:val="18"/>
          <w:szCs w:val="18"/>
        </w:rPr>
      </w:pPr>
      <w:r w:rsidRPr="00FF61D1">
        <w:rPr>
          <w:rFonts w:ascii="Courier New" w:hAnsi="Courier New" w:cs="Courier New"/>
          <w:sz w:val="18"/>
          <w:szCs w:val="18"/>
        </w:rPr>
        <w:t xml:space="preserve">    &lt;SequenceNumber&gt;11&lt;/SequenceNumber&gt;</w:t>
      </w:r>
    </w:p>
    <w:p w14:paraId="3CC629B3" w14:textId="77777777" w:rsidR="00FF61D1" w:rsidRPr="00FF61D1" w:rsidRDefault="00FF61D1" w:rsidP="00FF61D1">
      <w:pPr>
        <w:pStyle w:val="NoSpacing"/>
        <w:rPr>
          <w:rFonts w:ascii="Courier New" w:hAnsi="Courier New" w:cs="Courier New"/>
          <w:sz w:val="18"/>
          <w:szCs w:val="18"/>
        </w:rPr>
      </w:pPr>
      <w:r w:rsidRPr="00FF61D1">
        <w:rPr>
          <w:rFonts w:ascii="Courier New" w:hAnsi="Courier New" w:cs="Courier New"/>
          <w:sz w:val="18"/>
          <w:szCs w:val="18"/>
        </w:rPr>
        <w:t xml:space="preserve">    &lt;PreviousTicketNumber&gt;&lt;/PreviousTicketNumber&gt;</w:t>
      </w:r>
    </w:p>
    <w:p w14:paraId="193A9624" w14:textId="77777777" w:rsidR="00FF61D1" w:rsidRPr="00FF61D1" w:rsidRDefault="00FF61D1" w:rsidP="00FF61D1">
      <w:pPr>
        <w:pStyle w:val="NoSpacing"/>
        <w:rPr>
          <w:rFonts w:ascii="Courier New" w:hAnsi="Courier New" w:cs="Courier New"/>
          <w:sz w:val="18"/>
          <w:szCs w:val="18"/>
        </w:rPr>
      </w:pPr>
      <w:r w:rsidRPr="00FF61D1">
        <w:rPr>
          <w:rFonts w:ascii="Courier New" w:hAnsi="Courier New" w:cs="Courier New"/>
          <w:sz w:val="18"/>
          <w:szCs w:val="18"/>
        </w:rPr>
        <w:t xml:space="preserve">    &lt;TicketType&gt;Normal&lt;/TicketType&gt;</w:t>
      </w:r>
    </w:p>
    <w:p w14:paraId="026EE2FD" w14:textId="779E9BF2" w:rsidR="002C5D4A" w:rsidRPr="00FF61D1" w:rsidRDefault="00FF61D1" w:rsidP="00FF61D1">
      <w:pPr>
        <w:pStyle w:val="NoSpacing"/>
        <w:rPr>
          <w:rFonts w:ascii="Courier New" w:hAnsi="Courier New" w:cs="Courier New"/>
          <w:sz w:val="18"/>
          <w:szCs w:val="18"/>
        </w:rPr>
      </w:pPr>
      <w:r w:rsidRPr="00FF61D1">
        <w:rPr>
          <w:rFonts w:ascii="Courier New" w:hAnsi="Courier New" w:cs="Courier New"/>
          <w:sz w:val="18"/>
          <w:szCs w:val="18"/>
        </w:rPr>
        <w:t xml:space="preserve">    &lt;TicketSource&gt;Voice&lt;/TicketSource&gt;</w:t>
      </w:r>
      <w:r w:rsidR="00DC5E71" w:rsidRPr="00FF61D1">
        <w:rPr>
          <w:rFonts w:ascii="Courier New" w:hAnsi="Courier New" w:cs="Courier New"/>
          <w:sz w:val="18"/>
          <w:szCs w:val="18"/>
        </w:rPr>
        <w:t xml:space="preserve"> </w:t>
      </w:r>
    </w:p>
    <w:p w14:paraId="6A59323F" w14:textId="77777777" w:rsidR="00FF61D1" w:rsidRDefault="00FF61D1" w:rsidP="006B6E8B"/>
    <w:p w14:paraId="17088564" w14:textId="3B057908" w:rsidR="002C5D4A" w:rsidRDefault="00493755" w:rsidP="006B6E8B">
      <w:r w:rsidRPr="00471622">
        <w:rPr>
          <w:b/>
          <w:bCs/>
        </w:rPr>
        <w:t xml:space="preserve">End of Day </w:t>
      </w:r>
      <w:r w:rsidR="002C5D4A" w:rsidRPr="00471622">
        <w:rPr>
          <w:b/>
          <w:bCs/>
        </w:rPr>
        <w:t>Audit</w:t>
      </w:r>
      <w:r>
        <w:t xml:space="preserve"> – these are email messages</w:t>
      </w:r>
      <w:r w:rsidR="00893CC3">
        <w:t xml:space="preserve"> in plain text format that list all the tickets sent during</w:t>
      </w:r>
      <w:r w:rsidR="007C7C2A">
        <w:t xml:space="preserve"> the day.  Audits are sent out after midnight, and include all tickets </w:t>
      </w:r>
      <w:r w:rsidR="00471622">
        <w:t>delivered the previous day.</w:t>
      </w:r>
    </w:p>
    <w:p w14:paraId="36B472D0" w14:textId="083E9A2E" w:rsidR="002C5D4A" w:rsidRDefault="002C5D4A" w:rsidP="00BC35FC">
      <w:pPr>
        <w:pStyle w:val="Heading1"/>
      </w:pPr>
      <w:bookmarkStart w:id="11" w:name="_Toc98928047"/>
      <w:r>
        <w:t>Delivery</w:t>
      </w:r>
      <w:bookmarkEnd w:id="11"/>
    </w:p>
    <w:p w14:paraId="299B5631" w14:textId="5F13259F" w:rsidR="00B85AA3" w:rsidRDefault="00B85AA3" w:rsidP="00C51FC9">
      <w:pPr>
        <w:pStyle w:val="Heading2"/>
      </w:pPr>
      <w:bookmarkStart w:id="12" w:name="_Toc98928048"/>
      <w:r>
        <w:t>Email</w:t>
      </w:r>
      <w:bookmarkEnd w:id="12"/>
    </w:p>
    <w:p w14:paraId="64AD80BE" w14:textId="2AC91263" w:rsidR="002C5D4A" w:rsidRDefault="0088779D" w:rsidP="006B6E8B">
      <w:r>
        <w:t xml:space="preserve">Audits, </w:t>
      </w:r>
      <w:r w:rsidR="00C4162B">
        <w:t xml:space="preserve">Text and HTML emails are delivered </w:t>
      </w:r>
      <w:r w:rsidR="00823044">
        <w:t xml:space="preserve">via </w:t>
      </w:r>
      <w:r w:rsidR="002C5D4A">
        <w:t>SMTP</w:t>
      </w:r>
      <w:r w:rsidR="005B2918">
        <w:t>.</w:t>
      </w:r>
      <w:r w:rsidR="00FD021D">
        <w:t xml:space="preserve">  </w:t>
      </w:r>
      <w:r w:rsidR="00BE121B">
        <w:t>Georgia 811 does support delivery using TLS</w:t>
      </w:r>
      <w:r w:rsidR="0056409A">
        <w:t xml:space="preserve"> encryption for SMTP as well.</w:t>
      </w:r>
    </w:p>
    <w:p w14:paraId="1AB24D9C" w14:textId="30276636" w:rsidR="00B85AA3" w:rsidRDefault="00036825" w:rsidP="00C51FC9">
      <w:pPr>
        <w:pStyle w:val="Heading2"/>
      </w:pPr>
      <w:bookmarkStart w:id="13" w:name="_Toc98928049"/>
      <w:r>
        <w:t xml:space="preserve">Email </w:t>
      </w:r>
      <w:r w:rsidR="00B85AA3">
        <w:t>Subject</w:t>
      </w:r>
      <w:bookmarkEnd w:id="13"/>
    </w:p>
    <w:p w14:paraId="7288F39D" w14:textId="1E5AF46C" w:rsidR="00036825" w:rsidRDefault="00036825" w:rsidP="006B6E8B">
      <w:r>
        <w:t xml:space="preserve">The email subject line for </w:t>
      </w:r>
      <w:r w:rsidR="00165F27">
        <w:t xml:space="preserve">Text and HTML emails is in the format </w:t>
      </w:r>
      <w:r w:rsidR="00C76FD6">
        <w:t>“</w:t>
      </w:r>
      <w:r w:rsidR="00165F27">
        <w:t>[Ticket Number] [Ticket Type]</w:t>
      </w:r>
      <w:r w:rsidR="00C76FD6">
        <w:t xml:space="preserve"> GA811”</w:t>
      </w:r>
      <w:r w:rsidR="00CA4E1E">
        <w:t>, such as</w:t>
      </w:r>
      <w:r w:rsidR="00101377">
        <w:t>:</w:t>
      </w:r>
    </w:p>
    <w:p w14:paraId="1D52B875" w14:textId="607BDFD4" w:rsidR="00101377" w:rsidRDefault="00101377" w:rsidP="006B6E8B">
      <w:r>
        <w:tab/>
      </w:r>
      <w:r w:rsidR="006F41B7">
        <w:t>1911</w:t>
      </w:r>
      <w:r w:rsidR="000427AE">
        <w:t>20-005127</w:t>
      </w:r>
      <w:r w:rsidR="004F5514">
        <w:t xml:space="preserve"> Normal GA811</w:t>
      </w:r>
    </w:p>
    <w:p w14:paraId="0B46A574" w14:textId="5F224D28" w:rsidR="00472681" w:rsidRDefault="00472681" w:rsidP="006B6E8B">
      <w:r>
        <w:t xml:space="preserve">Note that the </w:t>
      </w:r>
      <w:r w:rsidR="00107749">
        <w:t xml:space="preserve">date format of the ticket is designed </w:t>
      </w:r>
      <w:r w:rsidR="00403895">
        <w:t>so that when sorted</w:t>
      </w:r>
      <w:r w:rsidR="003845D0">
        <w:t xml:space="preserve"> as text, tickets are sorted </w:t>
      </w:r>
      <w:r w:rsidR="00EB33F8">
        <w:t>newest to oldest.</w:t>
      </w:r>
    </w:p>
    <w:p w14:paraId="05FC5B28" w14:textId="544A9D11" w:rsidR="004F5514" w:rsidRDefault="00913DFF" w:rsidP="006B6E8B">
      <w:r>
        <w:t xml:space="preserve">Audit messages have a subject line </w:t>
      </w:r>
      <w:r w:rsidR="002670C2">
        <w:t>in the format “GA811 End</w:t>
      </w:r>
      <w:r w:rsidR="00C4722A">
        <w:t xml:space="preserve"> </w:t>
      </w:r>
      <w:r w:rsidR="002670C2">
        <w:t xml:space="preserve">of Day Audit for </w:t>
      </w:r>
      <w:r w:rsidR="00C4722A">
        <w:t>[Delivery Date]”</w:t>
      </w:r>
      <w:r w:rsidR="007E0B60">
        <w:t>, such as:</w:t>
      </w:r>
    </w:p>
    <w:p w14:paraId="4D786CC4" w14:textId="56C86BAA" w:rsidR="007E0B60" w:rsidRDefault="007E0B60" w:rsidP="006B6E8B">
      <w:r>
        <w:tab/>
        <w:t xml:space="preserve">GA811 End of Day Audit for </w:t>
      </w:r>
      <w:r w:rsidR="006651C8">
        <w:t>11/</w:t>
      </w:r>
      <w:r w:rsidR="00F42E52">
        <w:t>19/2019</w:t>
      </w:r>
    </w:p>
    <w:p w14:paraId="656B8DC0" w14:textId="4DB92026" w:rsidR="0005304F" w:rsidRDefault="00862AD6" w:rsidP="00E77E4E">
      <w:pPr>
        <w:pStyle w:val="Heading1"/>
      </w:pPr>
      <w:bookmarkStart w:id="14" w:name="_Toc98928050"/>
      <w:r>
        <w:t>Web Service</w:t>
      </w:r>
      <w:r w:rsidR="0069494C">
        <w:t>s</w:t>
      </w:r>
      <w:bookmarkEnd w:id="14"/>
    </w:p>
    <w:p w14:paraId="52132C3E" w14:textId="337E9453" w:rsidR="0069494C" w:rsidRDefault="0069494C" w:rsidP="006B6E8B">
      <w:r>
        <w:t>T</w:t>
      </w:r>
      <w:r w:rsidR="00B03F80">
        <w:t xml:space="preserve">o better support automated ticket management systems, Georgia 811 also supports sending tickets </w:t>
      </w:r>
      <w:r w:rsidR="00F3086D">
        <w:t>to</w:t>
      </w:r>
      <w:r w:rsidR="00F24B15">
        <w:t xml:space="preserve"> web service</w:t>
      </w:r>
      <w:r w:rsidR="00A44797">
        <w:t xml:space="preserve">s.  </w:t>
      </w:r>
      <w:r w:rsidR="00311C65">
        <w:t>We support sending to REST</w:t>
      </w:r>
      <w:r w:rsidR="0011437A">
        <w:t>ful Web Services via POST, with an XML</w:t>
      </w:r>
      <w:r w:rsidR="00B601DA">
        <w:t xml:space="preserve"> body.</w:t>
      </w:r>
      <w:r w:rsidR="0001024D">
        <w:t xml:space="preserve">  The format of the XML body is </w:t>
      </w:r>
      <w:r w:rsidR="00376DEB">
        <w:t>described below in the Format</w:t>
      </w:r>
      <w:r w:rsidR="00061EC3">
        <w:t xml:space="preserve"> Specification</w:t>
      </w:r>
      <w:r w:rsidR="00376DEB">
        <w:t xml:space="preserve"> section.</w:t>
      </w:r>
    </w:p>
    <w:p w14:paraId="27109E66" w14:textId="4FFEC6C2" w:rsidR="00776E52" w:rsidRDefault="00776E52" w:rsidP="00776E52">
      <w:pPr>
        <w:pStyle w:val="Heading2"/>
      </w:pPr>
      <w:bookmarkStart w:id="15" w:name="_Toc98928051"/>
      <w:r>
        <w:lastRenderedPageBreak/>
        <w:t>HTTP Response Code</w:t>
      </w:r>
      <w:bookmarkEnd w:id="15"/>
    </w:p>
    <w:p w14:paraId="5599B4A8" w14:textId="489C60B7" w:rsidR="00F37D47" w:rsidRDefault="00152F00" w:rsidP="006B6E8B">
      <w:r>
        <w:t xml:space="preserve">Our system expects an HTTP </w:t>
      </w:r>
      <w:r w:rsidR="00E122EA">
        <w:t xml:space="preserve">response code of </w:t>
      </w:r>
      <w:r>
        <w:t xml:space="preserve">200 </w:t>
      </w:r>
      <w:r w:rsidR="000864D8">
        <w:t>on successful delivery.  Any other code</w:t>
      </w:r>
      <w:r w:rsidR="009571F3">
        <w:t xml:space="preserve"> will be considered a failed delivery and will cause a retry.</w:t>
      </w:r>
    </w:p>
    <w:p w14:paraId="003E69E0" w14:textId="77777777" w:rsidR="003C1147" w:rsidRDefault="003C1147">
      <w:pPr>
        <w:rPr>
          <w:rFonts w:asciiTheme="majorHAnsi" w:eastAsiaTheme="majorEastAsia" w:hAnsiTheme="majorHAnsi" w:cstheme="majorBidi"/>
          <w:color w:val="2F5496" w:themeColor="accent1" w:themeShade="BF"/>
          <w:sz w:val="32"/>
          <w:szCs w:val="32"/>
        </w:rPr>
      </w:pPr>
      <w:r>
        <w:br w:type="page"/>
      </w:r>
    </w:p>
    <w:p w14:paraId="32EE814D" w14:textId="75705A43" w:rsidR="00627E92" w:rsidRDefault="00CC09D5" w:rsidP="00627E92">
      <w:pPr>
        <w:pStyle w:val="Heading1"/>
      </w:pPr>
      <w:bookmarkStart w:id="16" w:name="_Toc98928052"/>
      <w:r>
        <w:lastRenderedPageBreak/>
        <w:t>Format</w:t>
      </w:r>
      <w:r w:rsidR="00BA0B67">
        <w:t xml:space="preserve"> Specifications</w:t>
      </w:r>
      <w:bookmarkEnd w:id="16"/>
    </w:p>
    <w:p w14:paraId="7243BCC4" w14:textId="53FA71D6" w:rsidR="003C1147" w:rsidRPr="003C1147" w:rsidRDefault="00E00A0B" w:rsidP="003C1147">
      <w:r>
        <w:t>The specifics of each output type are detailed below.  Different types of tickets have different information that will be included with them</w:t>
      </w:r>
      <w:r w:rsidR="00D9126D">
        <w:t>, so the formats are dependent on ticket type</w:t>
      </w:r>
      <w:r w:rsidR="00F86C8A">
        <w:t xml:space="preserve"> as well.</w:t>
      </w:r>
    </w:p>
    <w:p w14:paraId="540CB2D2" w14:textId="6312A142" w:rsidR="002C5D4A" w:rsidRDefault="002C5D4A" w:rsidP="00627E92">
      <w:pPr>
        <w:pStyle w:val="Heading2"/>
      </w:pPr>
      <w:bookmarkStart w:id="17" w:name="_Toc98928053"/>
      <w:r>
        <w:t>Text</w:t>
      </w:r>
      <w:r w:rsidR="00B842BB">
        <w:t xml:space="preserve"> Format</w:t>
      </w:r>
      <w:bookmarkEnd w:id="17"/>
    </w:p>
    <w:p w14:paraId="71FD9C73" w14:textId="77777777" w:rsidR="006F3F05" w:rsidRDefault="00720585" w:rsidP="006B6E8B">
      <w:r>
        <w:t>The TicketText Format.xlsx spreadsheet</w:t>
      </w:r>
      <w:r w:rsidR="00C93E2A">
        <w:t xml:space="preserve"> included with the sample files contains </w:t>
      </w:r>
      <w:r w:rsidR="00206DE2">
        <w:t>complete details on this format, including C#</w:t>
      </w:r>
      <w:r w:rsidR="00D12509">
        <w:t>-</w:t>
      </w:r>
      <w:r w:rsidR="00206DE2">
        <w:t xml:space="preserve">style format strings to indicate the locations of </w:t>
      </w:r>
      <w:r w:rsidR="00722D10">
        <w:t>values inserted into the formatted lines</w:t>
      </w:r>
      <w:r w:rsidR="00777D23">
        <w:t>.  This is a great resource to use if you</w:t>
      </w:r>
      <w:r w:rsidR="00CD4298">
        <w:t xml:space="preserve">r systems require </w:t>
      </w:r>
      <w:r w:rsidR="00BB1905">
        <w:t>parsing</w:t>
      </w:r>
      <w:r w:rsidR="00CD4298">
        <w:t xml:space="preserve"> information from this format.</w:t>
      </w:r>
      <w:r w:rsidR="00481594">
        <w:t xml:space="preserve">  </w:t>
      </w:r>
    </w:p>
    <w:p w14:paraId="03F05694" w14:textId="1C84B6CA" w:rsidR="00627E92" w:rsidRDefault="006F3F05" w:rsidP="006B6E8B">
      <w:r>
        <w:t xml:space="preserve">The same information is presented here in a slightly different format for your reference.  </w:t>
      </w:r>
      <w:r w:rsidR="007C12ED">
        <w:t xml:space="preserve">Directly below are samples of lines as they appear in the </w:t>
      </w:r>
      <w:r w:rsidR="00D949E0">
        <w:t xml:space="preserve">emails.  Below this, are the line numbers with their </w:t>
      </w:r>
      <w:r w:rsidR="006778B7">
        <w:t>detailed descriptions.</w:t>
      </w:r>
      <w:r w:rsidR="001E42BE">
        <w:t xml:space="preserve">  The line numbers here are </w:t>
      </w:r>
      <w:r w:rsidR="009F0EAE">
        <w:t>“</w:t>
      </w:r>
      <w:r w:rsidR="001E42BE">
        <w:t>line type</w:t>
      </w:r>
      <w:r w:rsidR="009F0EAE">
        <w:t>”</w:t>
      </w:r>
      <w:r w:rsidR="001E42BE">
        <w:t xml:space="preserve"> numbers</w:t>
      </w:r>
      <w:r w:rsidR="000D0BC9">
        <w:t>, so that the first line is line type 1, and includes the service area code and sequence</w:t>
      </w:r>
      <w:r w:rsidR="007C423B">
        <w:t>, for instance</w:t>
      </w:r>
      <w:r w:rsidR="00905D33">
        <w:t xml:space="preserve">.  The actual line numbers on a ticket are affected by the </w:t>
      </w:r>
      <w:r w:rsidR="00B82314">
        <w:t>Locate Instructions and Remarks, which can span many lines.</w:t>
      </w:r>
    </w:p>
    <w:p w14:paraId="2A65283E" w14:textId="5A19CBDA" w:rsidR="000F5F02" w:rsidRDefault="007E5451" w:rsidP="006B6E8B">
      <w:r>
        <w:t>This format is used for Text Email</w:t>
      </w:r>
      <w:r w:rsidR="00034AE5">
        <w:t>s as well as the TicketText node in the XML format (see the XML Format Below).</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
        <w:gridCol w:w="9074"/>
      </w:tblGrid>
      <w:tr w:rsidR="00D3715F" w:rsidRPr="00D3715F" w14:paraId="5E648008" w14:textId="77777777" w:rsidTr="00F37E32">
        <w:trPr>
          <w:trHeight w:val="300"/>
        </w:trPr>
        <w:tc>
          <w:tcPr>
            <w:tcW w:w="551" w:type="dxa"/>
            <w:shd w:val="clear" w:color="auto" w:fill="auto"/>
            <w:noWrap/>
            <w:vAlign w:val="bottom"/>
            <w:hideMark/>
          </w:tcPr>
          <w:p w14:paraId="0808774C" w14:textId="693DAF8B" w:rsidR="00D3715F" w:rsidRPr="00D3715F" w:rsidRDefault="00D3715F" w:rsidP="00D3715F">
            <w:pPr>
              <w:spacing w:after="0" w:line="240" w:lineRule="auto"/>
              <w:jc w:val="center"/>
              <w:rPr>
                <w:rFonts w:ascii="Calibri" w:eastAsia="Times New Roman" w:hAnsi="Calibri" w:cs="Calibri"/>
                <w:b/>
                <w:bCs/>
                <w:color w:val="000000"/>
                <w:sz w:val="16"/>
                <w:szCs w:val="16"/>
              </w:rPr>
            </w:pPr>
            <w:r w:rsidRPr="00D3715F">
              <w:rPr>
                <w:rFonts w:ascii="Calibri" w:eastAsia="Times New Roman" w:hAnsi="Calibri" w:cs="Calibri"/>
                <w:b/>
                <w:bCs/>
                <w:color w:val="000000"/>
                <w:sz w:val="16"/>
                <w:szCs w:val="16"/>
              </w:rPr>
              <w:t>Line</w:t>
            </w:r>
            <w:r w:rsidR="007C423B">
              <w:rPr>
                <w:rFonts w:ascii="Calibri" w:eastAsia="Times New Roman" w:hAnsi="Calibri" w:cs="Calibri"/>
                <w:b/>
                <w:bCs/>
                <w:color w:val="000000"/>
                <w:sz w:val="16"/>
                <w:szCs w:val="16"/>
              </w:rPr>
              <w:t xml:space="preserve"> Type</w:t>
            </w:r>
          </w:p>
        </w:tc>
        <w:tc>
          <w:tcPr>
            <w:tcW w:w="9074" w:type="dxa"/>
            <w:shd w:val="clear" w:color="auto" w:fill="auto"/>
            <w:noWrap/>
            <w:vAlign w:val="bottom"/>
            <w:hideMark/>
          </w:tcPr>
          <w:p w14:paraId="47D55681" w14:textId="77777777" w:rsidR="00D3715F" w:rsidRPr="00D3715F" w:rsidRDefault="00D3715F" w:rsidP="00D3715F">
            <w:pPr>
              <w:spacing w:after="0" w:line="240" w:lineRule="auto"/>
              <w:rPr>
                <w:rFonts w:ascii="Calibri" w:eastAsia="Times New Roman" w:hAnsi="Calibri" w:cs="Calibri"/>
                <w:b/>
                <w:bCs/>
                <w:color w:val="000000"/>
                <w:sz w:val="16"/>
                <w:szCs w:val="16"/>
              </w:rPr>
            </w:pPr>
            <w:r w:rsidRPr="00D3715F">
              <w:rPr>
                <w:rFonts w:ascii="Calibri" w:eastAsia="Times New Roman" w:hAnsi="Calibri" w:cs="Calibri"/>
                <w:b/>
                <w:bCs/>
                <w:color w:val="000000"/>
                <w:sz w:val="16"/>
                <w:szCs w:val="16"/>
              </w:rPr>
              <w:t>Sample</w:t>
            </w:r>
          </w:p>
        </w:tc>
      </w:tr>
      <w:tr w:rsidR="00D3715F" w:rsidRPr="00D3715F" w14:paraId="7E54CF6D" w14:textId="77777777" w:rsidTr="00F37E32">
        <w:trPr>
          <w:trHeight w:val="300"/>
        </w:trPr>
        <w:tc>
          <w:tcPr>
            <w:tcW w:w="551" w:type="dxa"/>
            <w:shd w:val="clear" w:color="auto" w:fill="auto"/>
            <w:noWrap/>
            <w:vAlign w:val="bottom"/>
            <w:hideMark/>
          </w:tcPr>
          <w:p w14:paraId="5090A5B2" w14:textId="77777777" w:rsidR="00D3715F" w:rsidRPr="00D3715F" w:rsidRDefault="00D3715F" w:rsidP="00D3715F">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1</w:t>
            </w:r>
          </w:p>
        </w:tc>
        <w:tc>
          <w:tcPr>
            <w:tcW w:w="9074" w:type="dxa"/>
            <w:shd w:val="clear" w:color="auto" w:fill="auto"/>
            <w:noWrap/>
            <w:vAlign w:val="bottom"/>
            <w:hideMark/>
          </w:tcPr>
          <w:p w14:paraId="583181FE" w14:textId="77777777" w:rsidR="00D3715F" w:rsidRPr="00D3715F" w:rsidRDefault="00D3715F" w:rsidP="00D3715F">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GA811 Locate Request For: PAL01   Sequence: 3</w:t>
            </w:r>
          </w:p>
        </w:tc>
      </w:tr>
      <w:tr w:rsidR="00D3715F" w:rsidRPr="00D3715F" w14:paraId="70646D8B" w14:textId="77777777" w:rsidTr="00F37E32">
        <w:trPr>
          <w:trHeight w:val="300"/>
        </w:trPr>
        <w:tc>
          <w:tcPr>
            <w:tcW w:w="551" w:type="dxa"/>
            <w:shd w:val="clear" w:color="auto" w:fill="auto"/>
            <w:noWrap/>
            <w:vAlign w:val="bottom"/>
            <w:hideMark/>
          </w:tcPr>
          <w:p w14:paraId="16A686DB" w14:textId="77777777" w:rsidR="00D3715F" w:rsidRPr="00D3715F" w:rsidRDefault="00D3715F" w:rsidP="00D3715F">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2</w:t>
            </w:r>
          </w:p>
        </w:tc>
        <w:tc>
          <w:tcPr>
            <w:tcW w:w="9074" w:type="dxa"/>
            <w:shd w:val="clear" w:color="auto" w:fill="auto"/>
            <w:noWrap/>
            <w:vAlign w:val="bottom"/>
            <w:hideMark/>
          </w:tcPr>
          <w:p w14:paraId="0D903596" w14:textId="77777777" w:rsidR="00D3715F" w:rsidRPr="00D3715F" w:rsidRDefault="00D3715F" w:rsidP="00D3715F">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Ticket Number: 191216-001001    Type: Normal</w:t>
            </w:r>
          </w:p>
        </w:tc>
      </w:tr>
      <w:tr w:rsidR="00D3715F" w:rsidRPr="00D3715F" w14:paraId="56961276" w14:textId="77777777" w:rsidTr="00F37E32">
        <w:trPr>
          <w:trHeight w:val="300"/>
        </w:trPr>
        <w:tc>
          <w:tcPr>
            <w:tcW w:w="551" w:type="dxa"/>
            <w:shd w:val="clear" w:color="auto" w:fill="auto"/>
            <w:noWrap/>
            <w:vAlign w:val="bottom"/>
            <w:hideMark/>
          </w:tcPr>
          <w:p w14:paraId="57CB5439" w14:textId="77777777" w:rsidR="00D3715F" w:rsidRPr="00D3715F" w:rsidRDefault="00D3715F" w:rsidP="00D3715F">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3</w:t>
            </w:r>
          </w:p>
        </w:tc>
        <w:tc>
          <w:tcPr>
            <w:tcW w:w="9074" w:type="dxa"/>
            <w:shd w:val="clear" w:color="auto" w:fill="auto"/>
            <w:noWrap/>
            <w:vAlign w:val="bottom"/>
            <w:hideMark/>
          </w:tcPr>
          <w:p w14:paraId="2E6AE9BF" w14:textId="77777777" w:rsidR="00D3715F" w:rsidRPr="00D3715F" w:rsidRDefault="00D3715F" w:rsidP="00D3715F">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Prev. Ticket : 191118-001001    Source: Voice</w:t>
            </w:r>
          </w:p>
        </w:tc>
      </w:tr>
      <w:tr w:rsidR="00D3715F" w:rsidRPr="00D3715F" w14:paraId="6AB9F2E5" w14:textId="77777777" w:rsidTr="00F37E32">
        <w:trPr>
          <w:trHeight w:val="300"/>
        </w:trPr>
        <w:tc>
          <w:tcPr>
            <w:tcW w:w="551" w:type="dxa"/>
            <w:shd w:val="clear" w:color="auto" w:fill="auto"/>
            <w:noWrap/>
            <w:vAlign w:val="bottom"/>
            <w:hideMark/>
          </w:tcPr>
          <w:p w14:paraId="564F1D0C" w14:textId="77777777" w:rsidR="00D3715F" w:rsidRPr="00D3715F" w:rsidRDefault="00D3715F" w:rsidP="00D3715F">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4</w:t>
            </w:r>
          </w:p>
        </w:tc>
        <w:tc>
          <w:tcPr>
            <w:tcW w:w="9074" w:type="dxa"/>
            <w:shd w:val="clear" w:color="auto" w:fill="auto"/>
            <w:noWrap/>
            <w:vAlign w:val="bottom"/>
            <w:hideMark/>
          </w:tcPr>
          <w:p w14:paraId="341A2994" w14:textId="77777777" w:rsidR="00D3715F" w:rsidRPr="00D3715F" w:rsidRDefault="00D3715F" w:rsidP="00D3715F">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Date  : 12/16/19 16:50</w:t>
            </w:r>
          </w:p>
        </w:tc>
      </w:tr>
      <w:tr w:rsidR="00D3715F" w:rsidRPr="00D3715F" w14:paraId="097343BD" w14:textId="77777777" w:rsidTr="00F37E32">
        <w:trPr>
          <w:trHeight w:val="300"/>
        </w:trPr>
        <w:tc>
          <w:tcPr>
            <w:tcW w:w="551" w:type="dxa"/>
            <w:shd w:val="clear" w:color="auto" w:fill="auto"/>
            <w:noWrap/>
            <w:vAlign w:val="bottom"/>
            <w:hideMark/>
          </w:tcPr>
          <w:p w14:paraId="7AA83D1D" w14:textId="77777777" w:rsidR="00D3715F" w:rsidRPr="00D3715F" w:rsidRDefault="00D3715F" w:rsidP="00D3715F">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5</w:t>
            </w:r>
          </w:p>
        </w:tc>
        <w:tc>
          <w:tcPr>
            <w:tcW w:w="9074" w:type="dxa"/>
            <w:shd w:val="clear" w:color="auto" w:fill="auto"/>
            <w:noWrap/>
            <w:vAlign w:val="bottom"/>
            <w:hideMark/>
          </w:tcPr>
          <w:p w14:paraId="233D8064" w14:textId="77777777" w:rsidR="00D3715F" w:rsidRPr="00D3715F" w:rsidRDefault="00D3715F" w:rsidP="00D3715F">
            <w:pPr>
              <w:spacing w:after="0" w:line="240" w:lineRule="auto"/>
              <w:jc w:val="center"/>
              <w:rPr>
                <w:rFonts w:ascii="Calibri" w:eastAsia="Times New Roman" w:hAnsi="Calibri" w:cs="Calibri"/>
                <w:color w:val="000000"/>
                <w:sz w:val="16"/>
                <w:szCs w:val="16"/>
              </w:rPr>
            </w:pPr>
          </w:p>
        </w:tc>
      </w:tr>
      <w:tr w:rsidR="00D3715F" w:rsidRPr="00D3715F" w14:paraId="7EDB708E" w14:textId="77777777" w:rsidTr="00F37E32">
        <w:trPr>
          <w:trHeight w:val="300"/>
        </w:trPr>
        <w:tc>
          <w:tcPr>
            <w:tcW w:w="551" w:type="dxa"/>
            <w:shd w:val="clear" w:color="auto" w:fill="auto"/>
            <w:noWrap/>
            <w:vAlign w:val="bottom"/>
            <w:hideMark/>
          </w:tcPr>
          <w:p w14:paraId="25FA611C" w14:textId="77777777" w:rsidR="00D3715F" w:rsidRPr="00D3715F" w:rsidRDefault="00D3715F" w:rsidP="00D3715F">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6</w:t>
            </w:r>
          </w:p>
        </w:tc>
        <w:tc>
          <w:tcPr>
            <w:tcW w:w="9074" w:type="dxa"/>
            <w:shd w:val="clear" w:color="auto" w:fill="auto"/>
            <w:noWrap/>
            <w:vAlign w:val="bottom"/>
            <w:hideMark/>
          </w:tcPr>
          <w:p w14:paraId="116C3289" w14:textId="20DC31EE" w:rsidR="00D3715F" w:rsidRPr="00D3715F" w:rsidRDefault="00D3715F" w:rsidP="00D3715F">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Last Response: AR0</w:t>
            </w:r>
            <w:r w:rsidR="00400EBE">
              <w:rPr>
                <w:rFonts w:ascii="Courier New" w:eastAsia="Times New Roman" w:hAnsi="Courier New" w:cs="Courier New"/>
                <w:color w:val="000000"/>
                <w:sz w:val="16"/>
                <w:szCs w:val="16"/>
              </w:rPr>
              <w:t>3</w:t>
            </w:r>
            <w:r w:rsidRPr="00D3715F">
              <w:rPr>
                <w:rFonts w:ascii="Courier New" w:eastAsia="Times New Roman" w:hAnsi="Courier New" w:cs="Courier New"/>
                <w:color w:val="000000"/>
                <w:sz w:val="16"/>
                <w:szCs w:val="16"/>
              </w:rPr>
              <w:t xml:space="preserve"> </w:t>
            </w:r>
            <w:r w:rsidR="00400EBE" w:rsidRPr="00400EBE">
              <w:rPr>
                <w:rFonts w:ascii="Courier New" w:eastAsia="Times New Roman" w:hAnsi="Courier New" w:cs="Courier New"/>
                <w:color w:val="000000"/>
                <w:sz w:val="16"/>
                <w:szCs w:val="16"/>
              </w:rPr>
              <w:t>Facility markings no longer visible, please re-mark</w:t>
            </w:r>
          </w:p>
        </w:tc>
      </w:tr>
      <w:tr w:rsidR="00D3715F" w:rsidRPr="00D3715F" w14:paraId="10829C52" w14:textId="77777777" w:rsidTr="00F37E32">
        <w:trPr>
          <w:trHeight w:val="300"/>
        </w:trPr>
        <w:tc>
          <w:tcPr>
            <w:tcW w:w="551" w:type="dxa"/>
            <w:shd w:val="clear" w:color="auto" w:fill="auto"/>
            <w:noWrap/>
            <w:vAlign w:val="bottom"/>
            <w:hideMark/>
          </w:tcPr>
          <w:p w14:paraId="437A0008" w14:textId="77777777" w:rsidR="00D3715F" w:rsidRPr="00D3715F" w:rsidRDefault="00D3715F" w:rsidP="00D3715F">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7</w:t>
            </w:r>
          </w:p>
        </w:tc>
        <w:tc>
          <w:tcPr>
            <w:tcW w:w="9074" w:type="dxa"/>
            <w:shd w:val="clear" w:color="auto" w:fill="auto"/>
            <w:noWrap/>
            <w:vAlign w:val="bottom"/>
            <w:hideMark/>
          </w:tcPr>
          <w:p w14:paraId="3A6003E8" w14:textId="77777777" w:rsidR="00D3715F" w:rsidRPr="00D3715F" w:rsidRDefault="00D3715F" w:rsidP="00D3715F">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Resp. Comment: Weather washed away markings.</w:t>
            </w:r>
          </w:p>
        </w:tc>
      </w:tr>
      <w:tr w:rsidR="00D3715F" w:rsidRPr="00D3715F" w14:paraId="3F1C4A3D" w14:textId="77777777" w:rsidTr="00F37E32">
        <w:trPr>
          <w:trHeight w:val="300"/>
        </w:trPr>
        <w:tc>
          <w:tcPr>
            <w:tcW w:w="551" w:type="dxa"/>
            <w:shd w:val="clear" w:color="auto" w:fill="auto"/>
            <w:noWrap/>
            <w:vAlign w:val="bottom"/>
            <w:hideMark/>
          </w:tcPr>
          <w:p w14:paraId="7DB3C2BD" w14:textId="77777777" w:rsidR="00D3715F" w:rsidRPr="00D3715F" w:rsidRDefault="00D3715F" w:rsidP="00D3715F">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8</w:t>
            </w:r>
          </w:p>
        </w:tc>
        <w:tc>
          <w:tcPr>
            <w:tcW w:w="9074" w:type="dxa"/>
            <w:shd w:val="clear" w:color="auto" w:fill="auto"/>
            <w:noWrap/>
            <w:vAlign w:val="bottom"/>
            <w:hideMark/>
          </w:tcPr>
          <w:p w14:paraId="7442BB67" w14:textId="3D882EFE" w:rsidR="00D3715F" w:rsidRPr="00E61CF7" w:rsidRDefault="00E61CF7" w:rsidP="00A40C9A">
            <w:pPr>
              <w:spacing w:after="0" w:line="240" w:lineRule="auto"/>
              <w:rPr>
                <w:rFonts w:ascii="Courier New" w:eastAsia="Times New Roman" w:hAnsi="Courier New" w:cs="Courier New"/>
                <w:color w:val="000000"/>
                <w:sz w:val="16"/>
                <w:szCs w:val="16"/>
              </w:rPr>
            </w:pPr>
            <w:r w:rsidRPr="00E61CF7">
              <w:rPr>
                <w:rFonts w:ascii="Courier New" w:eastAsia="Times New Roman" w:hAnsi="Courier New" w:cs="Courier New"/>
                <w:color w:val="000000"/>
                <w:sz w:val="16"/>
                <w:szCs w:val="16"/>
              </w:rPr>
              <w:t>For</w:t>
            </w:r>
            <w:r>
              <w:rPr>
                <w:rFonts w:ascii="Courier New" w:eastAsia="Times New Roman" w:hAnsi="Courier New" w:cs="Courier New"/>
                <w:color w:val="000000"/>
                <w:sz w:val="16"/>
                <w:szCs w:val="16"/>
              </w:rPr>
              <w:t xml:space="preserve">      : GAUPC</w:t>
            </w:r>
          </w:p>
        </w:tc>
      </w:tr>
      <w:tr w:rsidR="00D3715F" w:rsidRPr="00D3715F" w14:paraId="19E57F72" w14:textId="77777777" w:rsidTr="00F37E32">
        <w:trPr>
          <w:trHeight w:val="300"/>
        </w:trPr>
        <w:tc>
          <w:tcPr>
            <w:tcW w:w="551" w:type="dxa"/>
            <w:shd w:val="clear" w:color="auto" w:fill="auto"/>
            <w:noWrap/>
            <w:vAlign w:val="bottom"/>
            <w:hideMark/>
          </w:tcPr>
          <w:p w14:paraId="3B58EEB0" w14:textId="77777777" w:rsidR="00D3715F" w:rsidRPr="00D3715F" w:rsidRDefault="00D3715F" w:rsidP="00D3715F">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9</w:t>
            </w:r>
          </w:p>
        </w:tc>
        <w:tc>
          <w:tcPr>
            <w:tcW w:w="9074" w:type="dxa"/>
            <w:shd w:val="clear" w:color="auto" w:fill="auto"/>
            <w:noWrap/>
            <w:vAlign w:val="bottom"/>
            <w:hideMark/>
          </w:tcPr>
          <w:p w14:paraId="5DC99853" w14:textId="77777777" w:rsidR="00D3715F" w:rsidRPr="00D3715F" w:rsidRDefault="00D3715F" w:rsidP="00D3715F">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 xml:space="preserve">State    : GA    County: DEKALB        City: DECATUR </w:t>
            </w:r>
          </w:p>
        </w:tc>
      </w:tr>
      <w:tr w:rsidR="00D3715F" w:rsidRPr="00D3715F" w14:paraId="416E8EAB" w14:textId="77777777" w:rsidTr="00F37E32">
        <w:trPr>
          <w:trHeight w:val="300"/>
        </w:trPr>
        <w:tc>
          <w:tcPr>
            <w:tcW w:w="551" w:type="dxa"/>
            <w:shd w:val="clear" w:color="auto" w:fill="auto"/>
            <w:noWrap/>
            <w:vAlign w:val="bottom"/>
            <w:hideMark/>
          </w:tcPr>
          <w:p w14:paraId="14570358" w14:textId="77777777" w:rsidR="00D3715F" w:rsidRPr="00D3715F" w:rsidRDefault="00D3715F" w:rsidP="00D3715F">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10</w:t>
            </w:r>
          </w:p>
        </w:tc>
        <w:tc>
          <w:tcPr>
            <w:tcW w:w="9074" w:type="dxa"/>
            <w:shd w:val="clear" w:color="auto" w:fill="auto"/>
            <w:noWrap/>
            <w:vAlign w:val="bottom"/>
            <w:hideMark/>
          </w:tcPr>
          <w:p w14:paraId="69281305" w14:textId="77777777" w:rsidR="00D3715F" w:rsidRPr="00D3715F" w:rsidRDefault="00D3715F" w:rsidP="00D3715F">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 xml:space="preserve">Address  : ROBIN ST      </w:t>
            </w:r>
          </w:p>
        </w:tc>
      </w:tr>
      <w:tr w:rsidR="00D3715F" w:rsidRPr="00D3715F" w14:paraId="450F94CC" w14:textId="77777777" w:rsidTr="00F37E32">
        <w:trPr>
          <w:trHeight w:val="300"/>
        </w:trPr>
        <w:tc>
          <w:tcPr>
            <w:tcW w:w="551" w:type="dxa"/>
            <w:shd w:val="clear" w:color="auto" w:fill="auto"/>
            <w:noWrap/>
            <w:vAlign w:val="bottom"/>
            <w:hideMark/>
          </w:tcPr>
          <w:p w14:paraId="49640685" w14:textId="77777777" w:rsidR="00D3715F" w:rsidRPr="00D3715F" w:rsidRDefault="00D3715F" w:rsidP="00D3715F">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11</w:t>
            </w:r>
          </w:p>
        </w:tc>
        <w:tc>
          <w:tcPr>
            <w:tcW w:w="9074" w:type="dxa"/>
            <w:shd w:val="clear" w:color="auto" w:fill="auto"/>
            <w:noWrap/>
            <w:vAlign w:val="bottom"/>
            <w:hideMark/>
          </w:tcPr>
          <w:p w14:paraId="1D5AF256" w14:textId="77777777" w:rsidR="00D3715F" w:rsidRPr="00D3715F" w:rsidRDefault="00D3715F" w:rsidP="00D3715F">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 xml:space="preserve">Cross St : COMMERCE DR </w:t>
            </w:r>
          </w:p>
        </w:tc>
      </w:tr>
      <w:tr w:rsidR="00D3715F" w:rsidRPr="00D3715F" w14:paraId="77967589" w14:textId="77777777" w:rsidTr="00F37E32">
        <w:trPr>
          <w:trHeight w:val="300"/>
        </w:trPr>
        <w:tc>
          <w:tcPr>
            <w:tcW w:w="551" w:type="dxa"/>
            <w:shd w:val="clear" w:color="auto" w:fill="auto"/>
            <w:noWrap/>
            <w:vAlign w:val="bottom"/>
            <w:hideMark/>
          </w:tcPr>
          <w:p w14:paraId="01CC41DC" w14:textId="77777777" w:rsidR="00D3715F" w:rsidRPr="00D3715F" w:rsidRDefault="00D3715F" w:rsidP="00D3715F">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12</w:t>
            </w:r>
          </w:p>
        </w:tc>
        <w:tc>
          <w:tcPr>
            <w:tcW w:w="9074" w:type="dxa"/>
            <w:shd w:val="clear" w:color="auto" w:fill="auto"/>
            <w:noWrap/>
            <w:vAlign w:val="bottom"/>
            <w:hideMark/>
          </w:tcPr>
          <w:p w14:paraId="1407500B" w14:textId="2BDC5423" w:rsidR="00D3715F" w:rsidRPr="00D3715F" w:rsidRDefault="00D3715F" w:rsidP="00D3715F">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 xml:space="preserve">Work Type: POLE </w:t>
            </w:r>
            <w:r w:rsidR="008354E6">
              <w:rPr>
                <w:rFonts w:ascii="Courier New" w:eastAsia="Times New Roman" w:hAnsi="Courier New" w:cs="Courier New"/>
                <w:color w:val="000000"/>
                <w:sz w:val="16"/>
                <w:szCs w:val="16"/>
              </w:rPr>
              <w:t>REPLACEMENT</w:t>
            </w:r>
            <w:r w:rsidRPr="00D3715F">
              <w:rPr>
                <w:rFonts w:ascii="Courier New" w:eastAsia="Times New Roman" w:hAnsi="Courier New" w:cs="Courier New"/>
                <w:color w:val="000000"/>
                <w:sz w:val="16"/>
                <w:szCs w:val="16"/>
              </w:rPr>
              <w:t xml:space="preserve"> </w:t>
            </w:r>
          </w:p>
        </w:tc>
      </w:tr>
      <w:tr w:rsidR="00D3715F" w:rsidRPr="00D3715F" w14:paraId="1AB3FFC9" w14:textId="77777777" w:rsidTr="00F37E32">
        <w:trPr>
          <w:trHeight w:val="300"/>
        </w:trPr>
        <w:tc>
          <w:tcPr>
            <w:tcW w:w="551" w:type="dxa"/>
            <w:shd w:val="clear" w:color="auto" w:fill="auto"/>
            <w:noWrap/>
            <w:vAlign w:val="bottom"/>
            <w:hideMark/>
          </w:tcPr>
          <w:p w14:paraId="6227FACF" w14:textId="77777777" w:rsidR="00D3715F" w:rsidRPr="00D3715F" w:rsidRDefault="00D3715F" w:rsidP="00D3715F">
            <w:pPr>
              <w:spacing w:after="0" w:line="240" w:lineRule="auto"/>
              <w:rPr>
                <w:rFonts w:ascii="Courier New" w:eastAsia="Times New Roman" w:hAnsi="Courier New" w:cs="Courier New"/>
                <w:color w:val="000000"/>
                <w:sz w:val="16"/>
                <w:szCs w:val="16"/>
              </w:rPr>
            </w:pPr>
          </w:p>
        </w:tc>
        <w:tc>
          <w:tcPr>
            <w:tcW w:w="9074" w:type="dxa"/>
            <w:shd w:val="clear" w:color="auto" w:fill="auto"/>
            <w:noWrap/>
            <w:vAlign w:val="bottom"/>
            <w:hideMark/>
          </w:tcPr>
          <w:p w14:paraId="32CDC2B9" w14:textId="77777777" w:rsidR="00D3715F" w:rsidRPr="00D3715F" w:rsidRDefault="00D3715F" w:rsidP="00D3715F">
            <w:pPr>
              <w:spacing w:after="0" w:line="240" w:lineRule="auto"/>
              <w:jc w:val="center"/>
              <w:rPr>
                <w:rFonts w:ascii="Times New Roman" w:eastAsia="Times New Roman" w:hAnsi="Times New Roman" w:cs="Times New Roman"/>
                <w:sz w:val="16"/>
                <w:szCs w:val="16"/>
              </w:rPr>
            </w:pPr>
          </w:p>
        </w:tc>
      </w:tr>
      <w:tr w:rsidR="00D3715F" w:rsidRPr="00D3715F" w14:paraId="0F0368F3" w14:textId="77777777" w:rsidTr="00F37E32">
        <w:trPr>
          <w:trHeight w:val="300"/>
        </w:trPr>
        <w:tc>
          <w:tcPr>
            <w:tcW w:w="551" w:type="dxa"/>
            <w:shd w:val="clear" w:color="auto" w:fill="auto"/>
            <w:noWrap/>
            <w:vAlign w:val="bottom"/>
            <w:hideMark/>
          </w:tcPr>
          <w:p w14:paraId="06688DED" w14:textId="77777777" w:rsidR="00D3715F" w:rsidRPr="00D3715F" w:rsidRDefault="00D3715F" w:rsidP="00D3715F">
            <w:pPr>
              <w:spacing w:after="0" w:line="240" w:lineRule="auto"/>
              <w:rPr>
                <w:rFonts w:ascii="Times New Roman" w:eastAsia="Times New Roman" w:hAnsi="Times New Roman" w:cs="Times New Roman"/>
                <w:sz w:val="16"/>
                <w:szCs w:val="16"/>
              </w:rPr>
            </w:pPr>
          </w:p>
        </w:tc>
        <w:tc>
          <w:tcPr>
            <w:tcW w:w="9074" w:type="dxa"/>
            <w:shd w:val="clear" w:color="auto" w:fill="auto"/>
            <w:noWrap/>
            <w:vAlign w:val="bottom"/>
            <w:hideMark/>
          </w:tcPr>
          <w:p w14:paraId="741970A5" w14:textId="77777777" w:rsidR="00D3715F" w:rsidRPr="00D3715F" w:rsidRDefault="00D3715F" w:rsidP="00D3715F">
            <w:pPr>
              <w:spacing w:after="0" w:line="240" w:lineRule="auto"/>
              <w:rPr>
                <w:rFonts w:ascii="Calibri" w:eastAsia="Times New Roman" w:hAnsi="Calibri" w:cs="Calibri"/>
                <w:b/>
                <w:bCs/>
                <w:color w:val="000000"/>
                <w:sz w:val="16"/>
                <w:szCs w:val="16"/>
              </w:rPr>
            </w:pPr>
            <w:r w:rsidRPr="00D3715F">
              <w:rPr>
                <w:rFonts w:ascii="Calibri" w:eastAsia="Times New Roman" w:hAnsi="Calibri" w:cs="Calibri"/>
                <w:b/>
                <w:bCs/>
                <w:color w:val="000000"/>
                <w:sz w:val="16"/>
                <w:szCs w:val="16"/>
              </w:rPr>
              <w:t>For Large Project Meeting tickets only</w:t>
            </w:r>
          </w:p>
        </w:tc>
      </w:tr>
      <w:tr w:rsidR="00D3715F" w:rsidRPr="00D3715F" w14:paraId="3E2B9CF8" w14:textId="77777777" w:rsidTr="00F37E32">
        <w:trPr>
          <w:trHeight w:val="300"/>
        </w:trPr>
        <w:tc>
          <w:tcPr>
            <w:tcW w:w="551" w:type="dxa"/>
            <w:shd w:val="clear" w:color="auto" w:fill="auto"/>
            <w:noWrap/>
            <w:vAlign w:val="bottom"/>
            <w:hideMark/>
          </w:tcPr>
          <w:p w14:paraId="10DDE143" w14:textId="77777777" w:rsidR="00D3715F" w:rsidRPr="00D3715F" w:rsidRDefault="00D3715F" w:rsidP="00D3715F">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13</w:t>
            </w:r>
          </w:p>
        </w:tc>
        <w:tc>
          <w:tcPr>
            <w:tcW w:w="9074" w:type="dxa"/>
            <w:shd w:val="clear" w:color="auto" w:fill="auto"/>
            <w:noWrap/>
            <w:vAlign w:val="bottom"/>
            <w:hideMark/>
          </w:tcPr>
          <w:p w14:paraId="2B17768C" w14:textId="77777777" w:rsidR="00D3715F" w:rsidRPr="00D3715F" w:rsidRDefault="00D3715F" w:rsidP="00D3715F">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Scope of Work   : From the intersection, 1 mile south</w:t>
            </w:r>
          </w:p>
        </w:tc>
      </w:tr>
      <w:tr w:rsidR="00D3715F" w:rsidRPr="00D3715F" w14:paraId="21B9B64C" w14:textId="77777777" w:rsidTr="00F37E32">
        <w:trPr>
          <w:trHeight w:val="300"/>
        </w:trPr>
        <w:tc>
          <w:tcPr>
            <w:tcW w:w="551" w:type="dxa"/>
            <w:shd w:val="clear" w:color="auto" w:fill="auto"/>
            <w:noWrap/>
            <w:vAlign w:val="bottom"/>
            <w:hideMark/>
          </w:tcPr>
          <w:p w14:paraId="2A31B435" w14:textId="77777777" w:rsidR="00D3715F" w:rsidRPr="00D3715F" w:rsidRDefault="00D3715F" w:rsidP="00D3715F">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14</w:t>
            </w:r>
          </w:p>
        </w:tc>
        <w:tc>
          <w:tcPr>
            <w:tcW w:w="9074" w:type="dxa"/>
            <w:shd w:val="clear" w:color="auto" w:fill="auto"/>
            <w:noWrap/>
            <w:vAlign w:val="bottom"/>
            <w:hideMark/>
          </w:tcPr>
          <w:p w14:paraId="4FDB0E20" w14:textId="77777777" w:rsidR="00D3715F" w:rsidRPr="00D3715F" w:rsidRDefault="00D3715F" w:rsidP="00D3715F">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Meeting Location: Starbucks at intersection of Robin St and Commerce Dr.</w:t>
            </w:r>
          </w:p>
        </w:tc>
      </w:tr>
      <w:tr w:rsidR="00D3715F" w:rsidRPr="00D3715F" w14:paraId="6B823C48" w14:textId="77777777" w:rsidTr="00F37E32">
        <w:trPr>
          <w:trHeight w:val="300"/>
        </w:trPr>
        <w:tc>
          <w:tcPr>
            <w:tcW w:w="551" w:type="dxa"/>
            <w:shd w:val="clear" w:color="auto" w:fill="auto"/>
            <w:noWrap/>
            <w:vAlign w:val="bottom"/>
            <w:hideMark/>
          </w:tcPr>
          <w:p w14:paraId="6C692F63" w14:textId="77777777" w:rsidR="00D3715F" w:rsidRPr="00D3715F" w:rsidRDefault="00D3715F" w:rsidP="00D3715F">
            <w:pPr>
              <w:spacing w:after="0" w:line="240" w:lineRule="auto"/>
              <w:rPr>
                <w:rFonts w:ascii="Times New Roman" w:eastAsia="Times New Roman" w:hAnsi="Times New Roman" w:cs="Times New Roman"/>
                <w:sz w:val="16"/>
                <w:szCs w:val="16"/>
              </w:rPr>
            </w:pPr>
          </w:p>
        </w:tc>
        <w:tc>
          <w:tcPr>
            <w:tcW w:w="9074" w:type="dxa"/>
            <w:shd w:val="clear" w:color="auto" w:fill="auto"/>
            <w:noWrap/>
            <w:vAlign w:val="bottom"/>
            <w:hideMark/>
          </w:tcPr>
          <w:p w14:paraId="1A4BDDA1" w14:textId="77777777" w:rsidR="00D3715F" w:rsidRPr="00D3715F" w:rsidRDefault="00D3715F" w:rsidP="00D3715F">
            <w:pPr>
              <w:spacing w:after="0" w:line="240" w:lineRule="auto"/>
              <w:jc w:val="center"/>
              <w:rPr>
                <w:rFonts w:ascii="Times New Roman" w:eastAsia="Times New Roman" w:hAnsi="Times New Roman" w:cs="Times New Roman"/>
                <w:sz w:val="16"/>
                <w:szCs w:val="16"/>
              </w:rPr>
            </w:pPr>
          </w:p>
        </w:tc>
      </w:tr>
      <w:tr w:rsidR="00D3715F" w:rsidRPr="00D3715F" w14:paraId="6C88B941" w14:textId="77777777" w:rsidTr="00F37E32">
        <w:trPr>
          <w:trHeight w:val="300"/>
        </w:trPr>
        <w:tc>
          <w:tcPr>
            <w:tcW w:w="551" w:type="dxa"/>
            <w:shd w:val="clear" w:color="auto" w:fill="auto"/>
            <w:noWrap/>
            <w:vAlign w:val="bottom"/>
            <w:hideMark/>
          </w:tcPr>
          <w:p w14:paraId="7E4F8B57" w14:textId="77777777" w:rsidR="00D3715F" w:rsidRPr="00D3715F" w:rsidRDefault="00D3715F" w:rsidP="00D3715F">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15</w:t>
            </w:r>
          </w:p>
        </w:tc>
        <w:tc>
          <w:tcPr>
            <w:tcW w:w="9074" w:type="dxa"/>
            <w:shd w:val="clear" w:color="auto" w:fill="auto"/>
            <w:noWrap/>
            <w:vAlign w:val="bottom"/>
            <w:hideMark/>
          </w:tcPr>
          <w:p w14:paraId="4CA18C1B" w14:textId="77777777" w:rsidR="00D3715F" w:rsidRPr="00D3715F" w:rsidRDefault="00D3715F" w:rsidP="00D3715F">
            <w:pPr>
              <w:spacing w:after="0" w:line="240" w:lineRule="auto"/>
              <w:jc w:val="center"/>
              <w:rPr>
                <w:rFonts w:ascii="Calibri" w:eastAsia="Times New Roman" w:hAnsi="Calibri" w:cs="Calibri"/>
                <w:color w:val="000000"/>
                <w:sz w:val="16"/>
                <w:szCs w:val="16"/>
              </w:rPr>
            </w:pPr>
          </w:p>
        </w:tc>
      </w:tr>
      <w:tr w:rsidR="00D3715F" w:rsidRPr="00D3715F" w14:paraId="3E975CE0" w14:textId="77777777" w:rsidTr="00F37E32">
        <w:trPr>
          <w:trHeight w:val="300"/>
        </w:trPr>
        <w:tc>
          <w:tcPr>
            <w:tcW w:w="551" w:type="dxa"/>
            <w:shd w:val="clear" w:color="auto" w:fill="auto"/>
            <w:noWrap/>
            <w:vAlign w:val="bottom"/>
            <w:hideMark/>
          </w:tcPr>
          <w:p w14:paraId="5437DD76" w14:textId="77777777" w:rsidR="00D3715F" w:rsidRPr="00D3715F" w:rsidRDefault="00D3715F" w:rsidP="00D3715F">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16</w:t>
            </w:r>
          </w:p>
        </w:tc>
        <w:tc>
          <w:tcPr>
            <w:tcW w:w="9074" w:type="dxa"/>
            <w:shd w:val="clear" w:color="auto" w:fill="auto"/>
            <w:noWrap/>
            <w:vAlign w:val="bottom"/>
            <w:hideMark/>
          </w:tcPr>
          <w:p w14:paraId="7E37D29A" w14:textId="77777777" w:rsidR="00D3715F" w:rsidRPr="00D3715F" w:rsidRDefault="00D3715F" w:rsidP="00D3715F">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Locate Instructions :</w:t>
            </w:r>
          </w:p>
        </w:tc>
      </w:tr>
      <w:tr w:rsidR="00D3715F" w:rsidRPr="00D3715F" w14:paraId="567D42AD" w14:textId="77777777" w:rsidTr="00F37E32">
        <w:trPr>
          <w:trHeight w:val="300"/>
        </w:trPr>
        <w:tc>
          <w:tcPr>
            <w:tcW w:w="551" w:type="dxa"/>
            <w:shd w:val="clear" w:color="auto" w:fill="auto"/>
            <w:noWrap/>
            <w:vAlign w:val="bottom"/>
            <w:hideMark/>
          </w:tcPr>
          <w:p w14:paraId="4FD2CBD3" w14:textId="77777777" w:rsidR="00D3715F" w:rsidRPr="00D3715F" w:rsidRDefault="00D3715F" w:rsidP="00D3715F">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17</w:t>
            </w:r>
          </w:p>
        </w:tc>
        <w:tc>
          <w:tcPr>
            <w:tcW w:w="9074" w:type="dxa"/>
            <w:shd w:val="clear" w:color="auto" w:fill="auto"/>
            <w:noWrap/>
            <w:vAlign w:val="bottom"/>
            <w:hideMark/>
          </w:tcPr>
          <w:p w14:paraId="64E23E4F" w14:textId="5D77C90F" w:rsidR="00D3715F" w:rsidRPr="00D3715F" w:rsidRDefault="00405328" w:rsidP="00D3715F">
            <w:pPr>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L</w:t>
            </w:r>
            <w:r w:rsidR="0000437A">
              <w:rPr>
                <w:rFonts w:ascii="Courier New" w:eastAsia="Times New Roman" w:hAnsi="Courier New" w:cs="Courier New"/>
                <w:color w:val="000000"/>
                <w:sz w:val="16"/>
                <w:szCs w:val="16"/>
              </w:rPr>
              <w:t>ocate instructions</w:t>
            </w:r>
            <w:r>
              <w:rPr>
                <w:rFonts w:ascii="Courier New" w:eastAsia="Times New Roman" w:hAnsi="Courier New" w:cs="Courier New"/>
                <w:color w:val="000000"/>
                <w:sz w:val="16"/>
                <w:szCs w:val="16"/>
              </w:rPr>
              <w:t xml:space="preserve"> are placed here, automatically wrapped at 71 </w:t>
            </w:r>
            <w:r w:rsidR="00A42A61">
              <w:rPr>
                <w:rFonts w:ascii="Courier New" w:eastAsia="Times New Roman" w:hAnsi="Courier New" w:cs="Courier New"/>
                <w:color w:val="000000"/>
                <w:sz w:val="16"/>
                <w:szCs w:val="16"/>
              </w:rPr>
              <w:t>c</w:t>
            </w:r>
            <w:r>
              <w:rPr>
                <w:rFonts w:ascii="Courier New" w:eastAsia="Times New Roman" w:hAnsi="Courier New" w:cs="Courier New"/>
                <w:color w:val="000000"/>
                <w:sz w:val="16"/>
                <w:szCs w:val="16"/>
              </w:rPr>
              <w:t>haracters</w:t>
            </w:r>
          </w:p>
        </w:tc>
      </w:tr>
      <w:tr w:rsidR="00D3715F" w:rsidRPr="00D3715F" w14:paraId="5B43DD24" w14:textId="77777777" w:rsidTr="00F37E32">
        <w:trPr>
          <w:trHeight w:val="300"/>
        </w:trPr>
        <w:tc>
          <w:tcPr>
            <w:tcW w:w="551" w:type="dxa"/>
            <w:shd w:val="clear" w:color="auto" w:fill="auto"/>
            <w:noWrap/>
            <w:vAlign w:val="bottom"/>
            <w:hideMark/>
          </w:tcPr>
          <w:p w14:paraId="1E73C8DB" w14:textId="77777777" w:rsidR="00D3715F" w:rsidRPr="00D3715F" w:rsidRDefault="00D3715F" w:rsidP="00D3715F">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w:t>
            </w:r>
          </w:p>
        </w:tc>
        <w:tc>
          <w:tcPr>
            <w:tcW w:w="9074" w:type="dxa"/>
            <w:shd w:val="clear" w:color="auto" w:fill="auto"/>
            <w:noWrap/>
            <w:vAlign w:val="bottom"/>
            <w:hideMark/>
          </w:tcPr>
          <w:p w14:paraId="5AED4383" w14:textId="4576434B" w:rsidR="00D3715F" w:rsidRPr="00D3715F" w:rsidRDefault="00A42A61" w:rsidP="00D3715F">
            <w:pPr>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w:t>
            </w:r>
            <w:r w:rsidR="00405328">
              <w:rPr>
                <w:rFonts w:ascii="Courier New" w:eastAsia="Times New Roman" w:hAnsi="Courier New" w:cs="Courier New"/>
                <w:color w:val="000000"/>
                <w:sz w:val="16"/>
                <w:szCs w:val="16"/>
              </w:rPr>
              <w:t>nd can</w:t>
            </w:r>
            <w:r w:rsidR="00B4617F">
              <w:rPr>
                <w:rFonts w:ascii="Courier New" w:eastAsia="Times New Roman" w:hAnsi="Courier New" w:cs="Courier New"/>
                <w:color w:val="000000"/>
                <w:sz w:val="16"/>
                <w:szCs w:val="16"/>
              </w:rPr>
              <w:t xml:space="preserve"> span multiple lines.</w:t>
            </w:r>
          </w:p>
        </w:tc>
      </w:tr>
      <w:tr w:rsidR="00D3715F" w:rsidRPr="00D3715F" w14:paraId="697AEC92" w14:textId="77777777" w:rsidTr="00F37E32">
        <w:trPr>
          <w:trHeight w:val="300"/>
        </w:trPr>
        <w:tc>
          <w:tcPr>
            <w:tcW w:w="551" w:type="dxa"/>
            <w:shd w:val="clear" w:color="auto" w:fill="auto"/>
            <w:noWrap/>
            <w:vAlign w:val="bottom"/>
            <w:hideMark/>
          </w:tcPr>
          <w:p w14:paraId="0734DA4F" w14:textId="77777777" w:rsidR="00D3715F" w:rsidRPr="00D3715F" w:rsidRDefault="00D3715F" w:rsidP="00D3715F">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18</w:t>
            </w:r>
          </w:p>
        </w:tc>
        <w:tc>
          <w:tcPr>
            <w:tcW w:w="9074" w:type="dxa"/>
            <w:shd w:val="clear" w:color="auto" w:fill="auto"/>
            <w:noWrap/>
            <w:vAlign w:val="bottom"/>
            <w:hideMark/>
          </w:tcPr>
          <w:p w14:paraId="11A7B296" w14:textId="77777777" w:rsidR="00D3715F" w:rsidRPr="00D3715F" w:rsidRDefault="00D3715F" w:rsidP="00D3715F">
            <w:pPr>
              <w:spacing w:after="0" w:line="240" w:lineRule="auto"/>
              <w:jc w:val="center"/>
              <w:rPr>
                <w:rFonts w:ascii="Calibri" w:eastAsia="Times New Roman" w:hAnsi="Calibri" w:cs="Calibri"/>
                <w:color w:val="000000"/>
                <w:sz w:val="16"/>
                <w:szCs w:val="16"/>
              </w:rPr>
            </w:pPr>
          </w:p>
        </w:tc>
      </w:tr>
      <w:tr w:rsidR="00D3715F" w:rsidRPr="00D3715F" w14:paraId="0AAF5B35" w14:textId="77777777" w:rsidTr="00F37E32">
        <w:trPr>
          <w:trHeight w:val="300"/>
        </w:trPr>
        <w:tc>
          <w:tcPr>
            <w:tcW w:w="551" w:type="dxa"/>
            <w:shd w:val="clear" w:color="auto" w:fill="auto"/>
            <w:noWrap/>
            <w:vAlign w:val="bottom"/>
            <w:hideMark/>
          </w:tcPr>
          <w:p w14:paraId="2BD29334" w14:textId="77777777" w:rsidR="00D3715F" w:rsidRPr="00D3715F" w:rsidRDefault="00D3715F" w:rsidP="00D3715F">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19</w:t>
            </w:r>
          </w:p>
        </w:tc>
        <w:tc>
          <w:tcPr>
            <w:tcW w:w="9074" w:type="dxa"/>
            <w:shd w:val="clear" w:color="auto" w:fill="auto"/>
            <w:noWrap/>
            <w:vAlign w:val="bottom"/>
            <w:hideMark/>
          </w:tcPr>
          <w:p w14:paraId="4865F686" w14:textId="77777777" w:rsidR="00D3715F" w:rsidRPr="00D3715F" w:rsidRDefault="00D3715F" w:rsidP="00D3715F">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Remarks:</w:t>
            </w:r>
          </w:p>
        </w:tc>
      </w:tr>
      <w:tr w:rsidR="00D3715F" w:rsidRPr="00D3715F" w14:paraId="536E09F0" w14:textId="77777777" w:rsidTr="00F37E32">
        <w:trPr>
          <w:trHeight w:val="300"/>
        </w:trPr>
        <w:tc>
          <w:tcPr>
            <w:tcW w:w="551" w:type="dxa"/>
            <w:shd w:val="clear" w:color="auto" w:fill="auto"/>
            <w:noWrap/>
            <w:vAlign w:val="bottom"/>
            <w:hideMark/>
          </w:tcPr>
          <w:p w14:paraId="044AC2A5" w14:textId="77777777" w:rsidR="00D3715F" w:rsidRPr="00D3715F" w:rsidRDefault="00D3715F" w:rsidP="00D3715F">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20</w:t>
            </w:r>
          </w:p>
        </w:tc>
        <w:tc>
          <w:tcPr>
            <w:tcW w:w="9074" w:type="dxa"/>
            <w:shd w:val="clear" w:color="auto" w:fill="auto"/>
            <w:noWrap/>
            <w:vAlign w:val="bottom"/>
            <w:hideMark/>
          </w:tcPr>
          <w:p w14:paraId="4319E4DF" w14:textId="6F6183A0" w:rsidR="00D3715F" w:rsidRPr="00D3715F" w:rsidRDefault="00B4617F" w:rsidP="00D3715F">
            <w:pPr>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Remarks are placed here, automatically wrapped at 71</w:t>
            </w:r>
            <w:r w:rsidR="00E40D85">
              <w:rPr>
                <w:rFonts w:ascii="Courier New" w:eastAsia="Times New Roman" w:hAnsi="Courier New" w:cs="Courier New"/>
                <w:color w:val="000000"/>
                <w:sz w:val="16"/>
                <w:szCs w:val="16"/>
              </w:rPr>
              <w:t xml:space="preserve"> characters</w:t>
            </w:r>
          </w:p>
        </w:tc>
      </w:tr>
      <w:tr w:rsidR="00D3715F" w:rsidRPr="00D3715F" w14:paraId="1E19AF83" w14:textId="77777777" w:rsidTr="00F37E32">
        <w:trPr>
          <w:trHeight w:val="300"/>
        </w:trPr>
        <w:tc>
          <w:tcPr>
            <w:tcW w:w="551" w:type="dxa"/>
            <w:shd w:val="clear" w:color="auto" w:fill="auto"/>
            <w:noWrap/>
            <w:vAlign w:val="bottom"/>
            <w:hideMark/>
          </w:tcPr>
          <w:p w14:paraId="3F802E9A" w14:textId="77777777" w:rsidR="00D3715F" w:rsidRPr="00D3715F" w:rsidRDefault="00D3715F" w:rsidP="00D3715F">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lastRenderedPageBreak/>
              <w:t>*</w:t>
            </w:r>
          </w:p>
        </w:tc>
        <w:tc>
          <w:tcPr>
            <w:tcW w:w="9074" w:type="dxa"/>
            <w:shd w:val="clear" w:color="auto" w:fill="auto"/>
            <w:noWrap/>
            <w:vAlign w:val="bottom"/>
            <w:hideMark/>
          </w:tcPr>
          <w:p w14:paraId="3388B1CC" w14:textId="073E4594" w:rsidR="00D3715F" w:rsidRPr="00D3715F" w:rsidRDefault="00A42A61" w:rsidP="00D3715F">
            <w:pPr>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and can span multiple lines</w:t>
            </w:r>
          </w:p>
        </w:tc>
      </w:tr>
      <w:tr w:rsidR="00D3715F" w:rsidRPr="00D3715F" w14:paraId="39E536CC" w14:textId="77777777" w:rsidTr="00F37E32">
        <w:trPr>
          <w:trHeight w:val="300"/>
        </w:trPr>
        <w:tc>
          <w:tcPr>
            <w:tcW w:w="551" w:type="dxa"/>
            <w:shd w:val="clear" w:color="auto" w:fill="auto"/>
            <w:noWrap/>
            <w:vAlign w:val="bottom"/>
            <w:hideMark/>
          </w:tcPr>
          <w:p w14:paraId="5A6EE43E" w14:textId="77777777" w:rsidR="00D3715F" w:rsidRPr="00D3715F" w:rsidRDefault="00D3715F" w:rsidP="00D3715F">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21</w:t>
            </w:r>
          </w:p>
        </w:tc>
        <w:tc>
          <w:tcPr>
            <w:tcW w:w="9074" w:type="dxa"/>
            <w:shd w:val="clear" w:color="auto" w:fill="auto"/>
            <w:noWrap/>
            <w:vAlign w:val="bottom"/>
            <w:hideMark/>
          </w:tcPr>
          <w:p w14:paraId="6B370C71" w14:textId="77777777" w:rsidR="00D3715F" w:rsidRPr="00D3715F" w:rsidRDefault="00D3715F" w:rsidP="00D3715F">
            <w:pPr>
              <w:spacing w:after="0" w:line="240" w:lineRule="auto"/>
              <w:jc w:val="center"/>
              <w:rPr>
                <w:rFonts w:ascii="Calibri" w:eastAsia="Times New Roman" w:hAnsi="Calibri" w:cs="Calibri"/>
                <w:color w:val="000000"/>
                <w:sz w:val="16"/>
                <w:szCs w:val="16"/>
              </w:rPr>
            </w:pPr>
          </w:p>
        </w:tc>
      </w:tr>
      <w:tr w:rsidR="00D3715F" w:rsidRPr="00D3715F" w14:paraId="0530C84D" w14:textId="77777777" w:rsidTr="00F37E32">
        <w:trPr>
          <w:trHeight w:val="300"/>
        </w:trPr>
        <w:tc>
          <w:tcPr>
            <w:tcW w:w="551" w:type="dxa"/>
            <w:shd w:val="clear" w:color="auto" w:fill="auto"/>
            <w:noWrap/>
            <w:vAlign w:val="bottom"/>
            <w:hideMark/>
          </w:tcPr>
          <w:p w14:paraId="297411BE" w14:textId="77777777" w:rsidR="00D3715F" w:rsidRPr="00D3715F" w:rsidRDefault="00D3715F" w:rsidP="00D3715F">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22</w:t>
            </w:r>
          </w:p>
        </w:tc>
        <w:tc>
          <w:tcPr>
            <w:tcW w:w="9074" w:type="dxa"/>
            <w:shd w:val="clear" w:color="auto" w:fill="auto"/>
            <w:noWrap/>
            <w:vAlign w:val="bottom"/>
            <w:hideMark/>
          </w:tcPr>
          <w:p w14:paraId="64D9737F" w14:textId="77777777" w:rsidR="00D3715F" w:rsidRPr="00D3715F" w:rsidRDefault="00D3715F" w:rsidP="00D3715F">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Done for   : REYNOLDS LAKE OCONEE</w:t>
            </w:r>
          </w:p>
        </w:tc>
      </w:tr>
      <w:tr w:rsidR="00D3715F" w:rsidRPr="00D3715F" w14:paraId="54CCCD3D" w14:textId="77777777" w:rsidTr="00F37E32">
        <w:trPr>
          <w:trHeight w:val="300"/>
        </w:trPr>
        <w:tc>
          <w:tcPr>
            <w:tcW w:w="551" w:type="dxa"/>
            <w:shd w:val="clear" w:color="auto" w:fill="auto"/>
            <w:noWrap/>
            <w:vAlign w:val="bottom"/>
            <w:hideMark/>
          </w:tcPr>
          <w:p w14:paraId="3B80DA6F" w14:textId="77777777" w:rsidR="00D3715F" w:rsidRPr="00D3715F" w:rsidRDefault="00D3715F" w:rsidP="00D3715F">
            <w:pPr>
              <w:spacing w:after="0" w:line="240" w:lineRule="auto"/>
              <w:rPr>
                <w:rFonts w:ascii="Courier New" w:eastAsia="Times New Roman" w:hAnsi="Courier New" w:cs="Courier New"/>
                <w:color w:val="000000"/>
                <w:sz w:val="16"/>
                <w:szCs w:val="16"/>
              </w:rPr>
            </w:pPr>
          </w:p>
        </w:tc>
        <w:tc>
          <w:tcPr>
            <w:tcW w:w="9074" w:type="dxa"/>
            <w:shd w:val="clear" w:color="auto" w:fill="auto"/>
            <w:noWrap/>
            <w:vAlign w:val="bottom"/>
            <w:hideMark/>
          </w:tcPr>
          <w:p w14:paraId="5948B175" w14:textId="77777777" w:rsidR="00D3715F" w:rsidRPr="00D3715F" w:rsidRDefault="00D3715F" w:rsidP="00D3715F">
            <w:pPr>
              <w:spacing w:after="0" w:line="240" w:lineRule="auto"/>
              <w:jc w:val="center"/>
              <w:rPr>
                <w:rFonts w:ascii="Times New Roman" w:eastAsia="Times New Roman" w:hAnsi="Times New Roman" w:cs="Times New Roman"/>
                <w:sz w:val="16"/>
                <w:szCs w:val="16"/>
              </w:rPr>
            </w:pPr>
          </w:p>
        </w:tc>
      </w:tr>
      <w:tr w:rsidR="00D3715F" w:rsidRPr="00D3715F" w14:paraId="30A26939" w14:textId="77777777" w:rsidTr="00F37E32">
        <w:trPr>
          <w:trHeight w:val="300"/>
        </w:trPr>
        <w:tc>
          <w:tcPr>
            <w:tcW w:w="551" w:type="dxa"/>
            <w:shd w:val="clear" w:color="auto" w:fill="auto"/>
            <w:noWrap/>
            <w:vAlign w:val="bottom"/>
            <w:hideMark/>
          </w:tcPr>
          <w:p w14:paraId="4FEA810A" w14:textId="77777777" w:rsidR="00D3715F" w:rsidRPr="00D3715F" w:rsidRDefault="00D3715F" w:rsidP="00D3715F">
            <w:pPr>
              <w:spacing w:after="0" w:line="240" w:lineRule="auto"/>
              <w:rPr>
                <w:rFonts w:ascii="Times New Roman" w:eastAsia="Times New Roman" w:hAnsi="Times New Roman" w:cs="Times New Roman"/>
                <w:sz w:val="16"/>
                <w:szCs w:val="16"/>
              </w:rPr>
            </w:pPr>
          </w:p>
        </w:tc>
        <w:tc>
          <w:tcPr>
            <w:tcW w:w="9074" w:type="dxa"/>
            <w:shd w:val="clear" w:color="auto" w:fill="auto"/>
            <w:noWrap/>
            <w:vAlign w:val="bottom"/>
            <w:hideMark/>
          </w:tcPr>
          <w:p w14:paraId="72653B57" w14:textId="4DD65C6C" w:rsidR="00D3715F" w:rsidRPr="00D3715F" w:rsidRDefault="00D3715F" w:rsidP="00D3715F">
            <w:pPr>
              <w:spacing w:after="0" w:line="240" w:lineRule="auto"/>
              <w:rPr>
                <w:rFonts w:ascii="Calibri" w:eastAsia="Times New Roman" w:hAnsi="Calibri" w:cs="Calibri"/>
                <w:b/>
                <w:bCs/>
                <w:color w:val="000000"/>
                <w:sz w:val="16"/>
                <w:szCs w:val="16"/>
              </w:rPr>
            </w:pPr>
            <w:r w:rsidRPr="00D3715F">
              <w:rPr>
                <w:rFonts w:ascii="Calibri" w:eastAsia="Times New Roman" w:hAnsi="Calibri" w:cs="Calibri"/>
                <w:b/>
                <w:bCs/>
                <w:color w:val="000000"/>
                <w:sz w:val="16"/>
                <w:szCs w:val="16"/>
              </w:rPr>
              <w:t xml:space="preserve">For </w:t>
            </w:r>
            <w:r w:rsidR="00C83F77">
              <w:rPr>
                <w:rFonts w:ascii="Calibri" w:eastAsia="Times New Roman" w:hAnsi="Calibri" w:cs="Calibri"/>
                <w:b/>
                <w:bCs/>
                <w:color w:val="000000"/>
                <w:sz w:val="16"/>
                <w:szCs w:val="16"/>
              </w:rPr>
              <w:t>Emergency</w:t>
            </w:r>
            <w:r w:rsidRPr="00D3715F">
              <w:rPr>
                <w:rFonts w:ascii="Calibri" w:eastAsia="Times New Roman" w:hAnsi="Calibri" w:cs="Calibri"/>
                <w:b/>
                <w:bCs/>
                <w:color w:val="000000"/>
                <w:sz w:val="16"/>
                <w:szCs w:val="16"/>
              </w:rPr>
              <w:t xml:space="preserve"> tickets</w:t>
            </w:r>
          </w:p>
        </w:tc>
      </w:tr>
      <w:tr w:rsidR="00D3715F" w:rsidRPr="00D3715F" w14:paraId="3E9D8F5C" w14:textId="77777777" w:rsidTr="00C83F77">
        <w:trPr>
          <w:trHeight w:val="300"/>
        </w:trPr>
        <w:tc>
          <w:tcPr>
            <w:tcW w:w="551" w:type="dxa"/>
            <w:shd w:val="clear" w:color="auto" w:fill="auto"/>
            <w:noWrap/>
            <w:vAlign w:val="bottom"/>
            <w:hideMark/>
          </w:tcPr>
          <w:p w14:paraId="61AB89D8" w14:textId="77777777" w:rsidR="00D3715F" w:rsidRPr="00D3715F" w:rsidRDefault="00D3715F" w:rsidP="00D3715F">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23</w:t>
            </w:r>
          </w:p>
        </w:tc>
        <w:tc>
          <w:tcPr>
            <w:tcW w:w="9074" w:type="dxa"/>
            <w:shd w:val="clear" w:color="auto" w:fill="auto"/>
            <w:noWrap/>
            <w:vAlign w:val="bottom"/>
          </w:tcPr>
          <w:p w14:paraId="0CD41104" w14:textId="562045E6" w:rsidR="00D3715F" w:rsidRPr="00D3715F" w:rsidRDefault="00E91ECC" w:rsidP="00D3715F">
            <w:pPr>
              <w:spacing w:after="0" w:line="240" w:lineRule="auto"/>
              <w:rPr>
                <w:rFonts w:ascii="Courier New" w:eastAsia="Times New Roman" w:hAnsi="Courier New" w:cs="Courier New"/>
                <w:color w:val="000000"/>
                <w:sz w:val="16"/>
                <w:szCs w:val="16"/>
              </w:rPr>
            </w:pPr>
            <w:r w:rsidRPr="00E91ECC">
              <w:rPr>
                <w:rFonts w:ascii="Courier New" w:eastAsia="Times New Roman" w:hAnsi="Courier New" w:cs="Courier New"/>
                <w:color w:val="000000"/>
                <w:sz w:val="16"/>
                <w:szCs w:val="16"/>
              </w:rPr>
              <w:t>Boring     : Y                    Legal On     : 03/04/20 12:19</w:t>
            </w:r>
          </w:p>
        </w:tc>
      </w:tr>
      <w:tr w:rsidR="00D3715F" w:rsidRPr="00D3715F" w14:paraId="6CEE273D" w14:textId="77777777" w:rsidTr="00C83F77">
        <w:trPr>
          <w:trHeight w:val="300"/>
        </w:trPr>
        <w:tc>
          <w:tcPr>
            <w:tcW w:w="551" w:type="dxa"/>
            <w:shd w:val="clear" w:color="auto" w:fill="auto"/>
            <w:noWrap/>
            <w:vAlign w:val="bottom"/>
            <w:hideMark/>
          </w:tcPr>
          <w:p w14:paraId="3D918C25" w14:textId="77777777" w:rsidR="00D3715F" w:rsidRPr="00D3715F" w:rsidRDefault="00D3715F" w:rsidP="00D3715F">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24</w:t>
            </w:r>
          </w:p>
        </w:tc>
        <w:tc>
          <w:tcPr>
            <w:tcW w:w="9074" w:type="dxa"/>
            <w:shd w:val="clear" w:color="auto" w:fill="auto"/>
            <w:noWrap/>
            <w:vAlign w:val="bottom"/>
          </w:tcPr>
          <w:p w14:paraId="13BA4B79" w14:textId="4B2A22AC" w:rsidR="00D3715F" w:rsidRPr="00D3715F" w:rsidRDefault="00E91ECC" w:rsidP="00D3715F">
            <w:pPr>
              <w:spacing w:after="0" w:line="240" w:lineRule="auto"/>
              <w:rPr>
                <w:rFonts w:ascii="Courier New" w:eastAsia="Times New Roman" w:hAnsi="Courier New" w:cs="Courier New"/>
                <w:color w:val="000000"/>
                <w:sz w:val="16"/>
                <w:szCs w:val="16"/>
              </w:rPr>
            </w:pPr>
            <w:r w:rsidRPr="00E91ECC">
              <w:rPr>
                <w:rFonts w:ascii="Courier New" w:eastAsia="Times New Roman" w:hAnsi="Courier New" w:cs="Courier New"/>
                <w:color w:val="000000"/>
                <w:sz w:val="16"/>
                <w:szCs w:val="16"/>
              </w:rPr>
              <w:t>Explosives : N                    Expires On   : 03/09/20 07:00</w:t>
            </w:r>
          </w:p>
        </w:tc>
      </w:tr>
      <w:tr w:rsidR="00D3715F" w:rsidRPr="00D3715F" w14:paraId="3E1CDC89" w14:textId="77777777" w:rsidTr="00C83F77">
        <w:trPr>
          <w:trHeight w:val="300"/>
        </w:trPr>
        <w:tc>
          <w:tcPr>
            <w:tcW w:w="551" w:type="dxa"/>
            <w:shd w:val="clear" w:color="auto" w:fill="auto"/>
            <w:noWrap/>
            <w:vAlign w:val="bottom"/>
            <w:hideMark/>
          </w:tcPr>
          <w:p w14:paraId="0764378A" w14:textId="77777777" w:rsidR="00D3715F" w:rsidRPr="00D3715F" w:rsidRDefault="00D3715F" w:rsidP="00D3715F">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25</w:t>
            </w:r>
          </w:p>
        </w:tc>
        <w:tc>
          <w:tcPr>
            <w:tcW w:w="9074" w:type="dxa"/>
            <w:shd w:val="clear" w:color="auto" w:fill="auto"/>
            <w:noWrap/>
            <w:vAlign w:val="bottom"/>
          </w:tcPr>
          <w:p w14:paraId="2AB35DA9" w14:textId="1B4B4565" w:rsidR="00D3715F" w:rsidRPr="00D3715F" w:rsidRDefault="00E91ECC" w:rsidP="00D3715F">
            <w:pPr>
              <w:spacing w:after="0" w:line="240" w:lineRule="auto"/>
              <w:rPr>
                <w:rFonts w:ascii="Courier New" w:eastAsia="Times New Roman" w:hAnsi="Courier New" w:cs="Courier New"/>
                <w:color w:val="000000"/>
                <w:sz w:val="16"/>
                <w:szCs w:val="16"/>
              </w:rPr>
            </w:pPr>
            <w:r w:rsidRPr="00E91ECC">
              <w:rPr>
                <w:rFonts w:ascii="Courier New" w:eastAsia="Times New Roman" w:hAnsi="Courier New" w:cs="Courier New"/>
                <w:color w:val="000000"/>
                <w:sz w:val="16"/>
                <w:szCs w:val="16"/>
              </w:rPr>
              <w:t xml:space="preserve">White-lined: Y  </w:t>
            </w:r>
          </w:p>
        </w:tc>
      </w:tr>
      <w:tr w:rsidR="00D3715F" w:rsidRPr="00D3715F" w14:paraId="05517560" w14:textId="77777777" w:rsidTr="00C83F77">
        <w:trPr>
          <w:trHeight w:val="300"/>
        </w:trPr>
        <w:tc>
          <w:tcPr>
            <w:tcW w:w="551" w:type="dxa"/>
            <w:shd w:val="clear" w:color="auto" w:fill="auto"/>
            <w:noWrap/>
            <w:vAlign w:val="bottom"/>
            <w:hideMark/>
          </w:tcPr>
          <w:p w14:paraId="744539D3" w14:textId="77777777" w:rsidR="00D3715F" w:rsidRPr="00D3715F" w:rsidRDefault="00D3715F" w:rsidP="00D3715F">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26</w:t>
            </w:r>
          </w:p>
        </w:tc>
        <w:tc>
          <w:tcPr>
            <w:tcW w:w="9074" w:type="dxa"/>
            <w:shd w:val="clear" w:color="auto" w:fill="auto"/>
            <w:noWrap/>
            <w:vAlign w:val="bottom"/>
          </w:tcPr>
          <w:p w14:paraId="1EC84D7D" w14:textId="251A6752" w:rsidR="00D3715F" w:rsidRPr="00D3715F" w:rsidRDefault="00E91ECC" w:rsidP="00D3715F">
            <w:pPr>
              <w:spacing w:after="0" w:line="240" w:lineRule="auto"/>
              <w:rPr>
                <w:rFonts w:ascii="Courier New" w:eastAsia="Times New Roman" w:hAnsi="Courier New" w:cs="Courier New"/>
                <w:color w:val="000000"/>
                <w:sz w:val="16"/>
                <w:szCs w:val="16"/>
              </w:rPr>
            </w:pPr>
            <w:r w:rsidRPr="00E91ECC">
              <w:rPr>
                <w:rFonts w:ascii="Courier New" w:eastAsia="Times New Roman" w:hAnsi="Courier New" w:cs="Courier New"/>
                <w:color w:val="000000"/>
                <w:sz w:val="16"/>
                <w:szCs w:val="16"/>
              </w:rPr>
              <w:t># of Areas : 2</w:t>
            </w:r>
          </w:p>
        </w:tc>
      </w:tr>
      <w:tr w:rsidR="00D3715F" w:rsidRPr="00D3715F" w14:paraId="3CB4B937" w14:textId="77777777" w:rsidTr="00F37E32">
        <w:trPr>
          <w:trHeight w:val="300"/>
        </w:trPr>
        <w:tc>
          <w:tcPr>
            <w:tcW w:w="551" w:type="dxa"/>
            <w:shd w:val="clear" w:color="auto" w:fill="auto"/>
            <w:noWrap/>
            <w:vAlign w:val="bottom"/>
            <w:hideMark/>
          </w:tcPr>
          <w:p w14:paraId="178DE272" w14:textId="77777777" w:rsidR="00D3715F" w:rsidRPr="00D3715F" w:rsidRDefault="00D3715F" w:rsidP="00D3715F">
            <w:pPr>
              <w:spacing w:after="0" w:line="240" w:lineRule="auto"/>
              <w:rPr>
                <w:rFonts w:ascii="Courier New" w:eastAsia="Times New Roman" w:hAnsi="Courier New" w:cs="Courier New"/>
                <w:color w:val="000000"/>
                <w:sz w:val="16"/>
                <w:szCs w:val="16"/>
              </w:rPr>
            </w:pPr>
          </w:p>
        </w:tc>
        <w:tc>
          <w:tcPr>
            <w:tcW w:w="9074" w:type="dxa"/>
            <w:shd w:val="clear" w:color="auto" w:fill="auto"/>
            <w:noWrap/>
            <w:vAlign w:val="bottom"/>
            <w:hideMark/>
          </w:tcPr>
          <w:p w14:paraId="3934E151" w14:textId="77777777" w:rsidR="00D3715F" w:rsidRPr="00D3715F" w:rsidRDefault="00D3715F" w:rsidP="00D3715F">
            <w:pPr>
              <w:spacing w:after="0" w:line="240" w:lineRule="auto"/>
              <w:jc w:val="center"/>
              <w:rPr>
                <w:rFonts w:ascii="Times New Roman" w:eastAsia="Times New Roman" w:hAnsi="Times New Roman" w:cs="Times New Roman"/>
                <w:sz w:val="16"/>
                <w:szCs w:val="16"/>
              </w:rPr>
            </w:pPr>
          </w:p>
        </w:tc>
      </w:tr>
      <w:tr w:rsidR="00C83F77" w:rsidRPr="00D3715F" w14:paraId="0F34C5C0" w14:textId="77777777" w:rsidTr="00F37E32">
        <w:trPr>
          <w:trHeight w:val="300"/>
        </w:trPr>
        <w:tc>
          <w:tcPr>
            <w:tcW w:w="551" w:type="dxa"/>
            <w:shd w:val="clear" w:color="auto" w:fill="auto"/>
            <w:noWrap/>
            <w:vAlign w:val="bottom"/>
          </w:tcPr>
          <w:p w14:paraId="5770C13B" w14:textId="77777777" w:rsidR="00C83F77" w:rsidRPr="00D3715F" w:rsidRDefault="00C83F77" w:rsidP="00C83F77">
            <w:pPr>
              <w:spacing w:after="0" w:line="240" w:lineRule="auto"/>
              <w:rPr>
                <w:rFonts w:ascii="Courier New" w:eastAsia="Times New Roman" w:hAnsi="Courier New" w:cs="Courier New"/>
                <w:color w:val="000000"/>
                <w:sz w:val="16"/>
                <w:szCs w:val="16"/>
              </w:rPr>
            </w:pPr>
          </w:p>
        </w:tc>
        <w:tc>
          <w:tcPr>
            <w:tcW w:w="9074" w:type="dxa"/>
            <w:shd w:val="clear" w:color="auto" w:fill="auto"/>
            <w:noWrap/>
            <w:vAlign w:val="bottom"/>
          </w:tcPr>
          <w:p w14:paraId="1BB1CDE7" w14:textId="57E8A972" w:rsidR="00C83F77" w:rsidRPr="00D3715F" w:rsidRDefault="00C83F77" w:rsidP="00C83F77">
            <w:pPr>
              <w:spacing w:after="0" w:line="240" w:lineRule="auto"/>
              <w:rPr>
                <w:rFonts w:ascii="Times New Roman" w:eastAsia="Times New Roman" w:hAnsi="Times New Roman" w:cs="Times New Roman"/>
                <w:sz w:val="16"/>
                <w:szCs w:val="16"/>
              </w:rPr>
            </w:pPr>
            <w:r w:rsidRPr="00D3715F">
              <w:rPr>
                <w:rFonts w:ascii="Calibri" w:eastAsia="Times New Roman" w:hAnsi="Calibri" w:cs="Calibri"/>
                <w:b/>
                <w:bCs/>
                <w:color w:val="000000"/>
                <w:sz w:val="16"/>
                <w:szCs w:val="16"/>
              </w:rPr>
              <w:t>For Normal and Large Project Excavation tickets</w:t>
            </w:r>
          </w:p>
        </w:tc>
      </w:tr>
      <w:tr w:rsidR="00C83F77" w:rsidRPr="00D3715F" w14:paraId="61004BCE" w14:textId="77777777" w:rsidTr="00F37E32">
        <w:trPr>
          <w:trHeight w:val="300"/>
        </w:trPr>
        <w:tc>
          <w:tcPr>
            <w:tcW w:w="551" w:type="dxa"/>
            <w:shd w:val="clear" w:color="auto" w:fill="auto"/>
            <w:noWrap/>
            <w:vAlign w:val="bottom"/>
          </w:tcPr>
          <w:p w14:paraId="0306E164" w14:textId="1DDCB403" w:rsidR="00C83F77" w:rsidRPr="00D3715F" w:rsidRDefault="00C83F77" w:rsidP="00C83F77">
            <w:pPr>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23</w:t>
            </w:r>
          </w:p>
        </w:tc>
        <w:tc>
          <w:tcPr>
            <w:tcW w:w="9074" w:type="dxa"/>
            <w:shd w:val="clear" w:color="auto" w:fill="auto"/>
            <w:noWrap/>
            <w:vAlign w:val="bottom"/>
          </w:tcPr>
          <w:p w14:paraId="3A015AAC" w14:textId="21424034" w:rsidR="00C83F77" w:rsidRPr="008226D8" w:rsidRDefault="00C83F77" w:rsidP="00C83F77">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Duration   : 2 Days               Respond By   : 12/19/19 23:59</w:t>
            </w:r>
          </w:p>
        </w:tc>
      </w:tr>
      <w:tr w:rsidR="00C83F77" w:rsidRPr="00D3715F" w14:paraId="5105B633" w14:textId="77777777" w:rsidTr="00F37E32">
        <w:trPr>
          <w:trHeight w:val="300"/>
        </w:trPr>
        <w:tc>
          <w:tcPr>
            <w:tcW w:w="551" w:type="dxa"/>
            <w:shd w:val="clear" w:color="auto" w:fill="auto"/>
            <w:noWrap/>
            <w:vAlign w:val="bottom"/>
          </w:tcPr>
          <w:p w14:paraId="2117AB14" w14:textId="11898379" w:rsidR="00C83F77" w:rsidRPr="00D3715F" w:rsidRDefault="00C83F77" w:rsidP="00C83F77">
            <w:pPr>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24</w:t>
            </w:r>
          </w:p>
        </w:tc>
        <w:tc>
          <w:tcPr>
            <w:tcW w:w="9074" w:type="dxa"/>
            <w:shd w:val="clear" w:color="auto" w:fill="auto"/>
            <w:noWrap/>
            <w:vAlign w:val="bottom"/>
          </w:tcPr>
          <w:p w14:paraId="240AE526" w14:textId="05A5E170" w:rsidR="00C83F77" w:rsidRPr="008226D8" w:rsidRDefault="00C83F77" w:rsidP="00C83F77">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Boring     : N                    Legal On     : 12/20/19 07:00</w:t>
            </w:r>
          </w:p>
        </w:tc>
      </w:tr>
      <w:tr w:rsidR="00C83F77" w:rsidRPr="00D3715F" w14:paraId="34DCC0DE" w14:textId="77777777" w:rsidTr="00F37E32">
        <w:trPr>
          <w:trHeight w:val="300"/>
        </w:trPr>
        <w:tc>
          <w:tcPr>
            <w:tcW w:w="551" w:type="dxa"/>
            <w:shd w:val="clear" w:color="auto" w:fill="auto"/>
            <w:noWrap/>
            <w:vAlign w:val="bottom"/>
          </w:tcPr>
          <w:p w14:paraId="3B28C7D8" w14:textId="12D116A7" w:rsidR="00C83F77" w:rsidRPr="00D3715F" w:rsidRDefault="00C83F77" w:rsidP="00C83F77">
            <w:pPr>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25</w:t>
            </w:r>
          </w:p>
        </w:tc>
        <w:tc>
          <w:tcPr>
            <w:tcW w:w="9074" w:type="dxa"/>
            <w:shd w:val="clear" w:color="auto" w:fill="auto"/>
            <w:noWrap/>
            <w:vAlign w:val="bottom"/>
          </w:tcPr>
          <w:p w14:paraId="26876FE7" w14:textId="47C6314C" w:rsidR="00C83F77" w:rsidRPr="008226D8" w:rsidRDefault="00C83F77" w:rsidP="00C83F77">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Explosives : N                    Updateable On: 01/08/20</w:t>
            </w:r>
          </w:p>
        </w:tc>
      </w:tr>
      <w:tr w:rsidR="00C83F77" w:rsidRPr="00D3715F" w14:paraId="2FCBA2F5" w14:textId="77777777" w:rsidTr="00F37E32">
        <w:trPr>
          <w:trHeight w:val="300"/>
        </w:trPr>
        <w:tc>
          <w:tcPr>
            <w:tcW w:w="551" w:type="dxa"/>
            <w:shd w:val="clear" w:color="auto" w:fill="auto"/>
            <w:noWrap/>
            <w:vAlign w:val="bottom"/>
          </w:tcPr>
          <w:p w14:paraId="5F71669F" w14:textId="1E697983" w:rsidR="00C83F77" w:rsidRPr="00D3715F" w:rsidRDefault="00C83F77" w:rsidP="00C83F77">
            <w:pPr>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26</w:t>
            </w:r>
          </w:p>
        </w:tc>
        <w:tc>
          <w:tcPr>
            <w:tcW w:w="9074" w:type="dxa"/>
            <w:shd w:val="clear" w:color="auto" w:fill="auto"/>
            <w:noWrap/>
            <w:vAlign w:val="bottom"/>
          </w:tcPr>
          <w:p w14:paraId="1C7AD860" w14:textId="195DFF83" w:rsidR="00C83F77" w:rsidRPr="008226D8" w:rsidRDefault="00C83F77" w:rsidP="00C83F77">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White-lined: N                    Update By    : 01/13/20 16:30</w:t>
            </w:r>
          </w:p>
        </w:tc>
      </w:tr>
      <w:tr w:rsidR="00C83F77" w:rsidRPr="00D3715F" w14:paraId="59ECAE64" w14:textId="77777777" w:rsidTr="00F37E32">
        <w:trPr>
          <w:trHeight w:val="300"/>
        </w:trPr>
        <w:tc>
          <w:tcPr>
            <w:tcW w:w="551" w:type="dxa"/>
            <w:shd w:val="clear" w:color="auto" w:fill="auto"/>
            <w:noWrap/>
            <w:vAlign w:val="bottom"/>
          </w:tcPr>
          <w:p w14:paraId="006E9C60" w14:textId="5430D8D3" w:rsidR="00C83F77" w:rsidRPr="00D3715F" w:rsidRDefault="00C83F77" w:rsidP="00C83F77">
            <w:pPr>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27</w:t>
            </w:r>
          </w:p>
        </w:tc>
        <w:tc>
          <w:tcPr>
            <w:tcW w:w="9074" w:type="dxa"/>
            <w:shd w:val="clear" w:color="auto" w:fill="auto"/>
            <w:noWrap/>
            <w:vAlign w:val="bottom"/>
          </w:tcPr>
          <w:p w14:paraId="2E71AC53" w14:textId="46200255" w:rsidR="00C83F77" w:rsidRPr="008226D8" w:rsidRDefault="00C83F77" w:rsidP="00C83F77">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 of Areas : 0                    Expires On   : 01/16/20</w:t>
            </w:r>
          </w:p>
        </w:tc>
      </w:tr>
      <w:tr w:rsidR="00C83F77" w:rsidRPr="00D3715F" w14:paraId="0A6E1ECF" w14:textId="77777777" w:rsidTr="00F37E32">
        <w:trPr>
          <w:trHeight w:val="300"/>
        </w:trPr>
        <w:tc>
          <w:tcPr>
            <w:tcW w:w="551" w:type="dxa"/>
            <w:shd w:val="clear" w:color="auto" w:fill="auto"/>
            <w:noWrap/>
            <w:vAlign w:val="bottom"/>
          </w:tcPr>
          <w:p w14:paraId="12824692" w14:textId="77777777" w:rsidR="00C83F77" w:rsidRPr="00D3715F" w:rsidRDefault="00C83F77" w:rsidP="00C83F77">
            <w:pPr>
              <w:spacing w:after="0" w:line="240" w:lineRule="auto"/>
              <w:rPr>
                <w:rFonts w:ascii="Courier New" w:eastAsia="Times New Roman" w:hAnsi="Courier New" w:cs="Courier New"/>
                <w:color w:val="000000"/>
                <w:sz w:val="16"/>
                <w:szCs w:val="16"/>
              </w:rPr>
            </w:pPr>
          </w:p>
        </w:tc>
        <w:tc>
          <w:tcPr>
            <w:tcW w:w="9074" w:type="dxa"/>
            <w:shd w:val="clear" w:color="auto" w:fill="auto"/>
            <w:noWrap/>
            <w:vAlign w:val="bottom"/>
          </w:tcPr>
          <w:p w14:paraId="2ADA0E94" w14:textId="77777777" w:rsidR="00C83F77" w:rsidRPr="00D3715F" w:rsidRDefault="00C83F77" w:rsidP="00C83F77">
            <w:pPr>
              <w:spacing w:after="0" w:line="240" w:lineRule="auto"/>
              <w:jc w:val="center"/>
              <w:rPr>
                <w:rFonts w:ascii="Times New Roman" w:eastAsia="Times New Roman" w:hAnsi="Times New Roman" w:cs="Times New Roman"/>
                <w:sz w:val="16"/>
                <w:szCs w:val="16"/>
              </w:rPr>
            </w:pPr>
          </w:p>
        </w:tc>
      </w:tr>
      <w:tr w:rsidR="00C83F77" w:rsidRPr="00D3715F" w14:paraId="7784CF61" w14:textId="77777777" w:rsidTr="00F37E32">
        <w:trPr>
          <w:trHeight w:val="300"/>
        </w:trPr>
        <w:tc>
          <w:tcPr>
            <w:tcW w:w="551" w:type="dxa"/>
            <w:shd w:val="clear" w:color="auto" w:fill="auto"/>
            <w:noWrap/>
            <w:vAlign w:val="bottom"/>
          </w:tcPr>
          <w:p w14:paraId="5C53AE18" w14:textId="77777777" w:rsidR="00C83F77" w:rsidRPr="00DE1173" w:rsidRDefault="00C83F77" w:rsidP="00C83F77">
            <w:pPr>
              <w:spacing w:after="0" w:line="240" w:lineRule="auto"/>
              <w:rPr>
                <w:rFonts w:ascii="Calibri" w:eastAsia="Times New Roman" w:hAnsi="Calibri" w:cs="Calibri"/>
                <w:b/>
                <w:bCs/>
                <w:color w:val="000000"/>
                <w:sz w:val="16"/>
                <w:szCs w:val="16"/>
              </w:rPr>
            </w:pPr>
          </w:p>
        </w:tc>
        <w:tc>
          <w:tcPr>
            <w:tcW w:w="9074" w:type="dxa"/>
            <w:shd w:val="clear" w:color="auto" w:fill="auto"/>
            <w:noWrap/>
            <w:vAlign w:val="bottom"/>
          </w:tcPr>
          <w:p w14:paraId="114AA411" w14:textId="5D50DB4F" w:rsidR="00C83F77" w:rsidRPr="00DE1173" w:rsidRDefault="00C83F77" w:rsidP="00C83F77">
            <w:pPr>
              <w:spacing w:after="0" w:line="240" w:lineRule="auto"/>
              <w:rPr>
                <w:rFonts w:ascii="Calibri" w:eastAsia="Times New Roman" w:hAnsi="Calibri" w:cs="Calibri"/>
                <w:b/>
                <w:bCs/>
                <w:color w:val="000000"/>
                <w:sz w:val="16"/>
                <w:szCs w:val="16"/>
              </w:rPr>
            </w:pPr>
            <w:r w:rsidRPr="00DE1173">
              <w:rPr>
                <w:rFonts w:ascii="Calibri" w:eastAsia="Times New Roman" w:hAnsi="Calibri" w:cs="Calibri"/>
                <w:b/>
                <w:bCs/>
                <w:color w:val="000000"/>
                <w:sz w:val="16"/>
                <w:szCs w:val="16"/>
              </w:rPr>
              <w:t>For Large Project Excavation tickets (continuing from above)</w:t>
            </w:r>
          </w:p>
        </w:tc>
      </w:tr>
      <w:tr w:rsidR="00C83F77" w:rsidRPr="00D3715F" w14:paraId="4EBCA8C4" w14:textId="77777777" w:rsidTr="00F37E32">
        <w:trPr>
          <w:trHeight w:val="300"/>
        </w:trPr>
        <w:tc>
          <w:tcPr>
            <w:tcW w:w="551" w:type="dxa"/>
            <w:shd w:val="clear" w:color="auto" w:fill="auto"/>
            <w:noWrap/>
            <w:vAlign w:val="bottom"/>
          </w:tcPr>
          <w:p w14:paraId="3920ABF1" w14:textId="2CDB183B" w:rsidR="00C83F77" w:rsidRPr="00D3715F" w:rsidRDefault="00C83F77" w:rsidP="00C83F77">
            <w:pPr>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28</w:t>
            </w:r>
          </w:p>
        </w:tc>
        <w:tc>
          <w:tcPr>
            <w:tcW w:w="9074" w:type="dxa"/>
            <w:shd w:val="clear" w:color="auto" w:fill="auto"/>
            <w:noWrap/>
            <w:vAlign w:val="bottom"/>
          </w:tcPr>
          <w:p w14:paraId="35711844" w14:textId="4A9FE7D2" w:rsidR="00C83F77" w:rsidRPr="00DE1173" w:rsidRDefault="00C83F77" w:rsidP="00C83F77">
            <w:pPr>
              <w:spacing w:after="0" w:line="240" w:lineRule="auto"/>
              <w:rPr>
                <w:rFonts w:ascii="Courier New" w:eastAsia="Times New Roman" w:hAnsi="Courier New" w:cs="Courier New"/>
                <w:color w:val="000000"/>
                <w:sz w:val="16"/>
                <w:szCs w:val="16"/>
              </w:rPr>
            </w:pPr>
            <w:r w:rsidRPr="008C6DF9">
              <w:rPr>
                <w:rFonts w:ascii="Courier New" w:eastAsia="Times New Roman" w:hAnsi="Courier New" w:cs="Courier New"/>
                <w:color w:val="000000"/>
                <w:sz w:val="16"/>
                <w:szCs w:val="16"/>
              </w:rPr>
              <w:t xml:space="preserve">                                    Respond By 30: 01/31/20 23:59</w:t>
            </w:r>
          </w:p>
        </w:tc>
      </w:tr>
      <w:tr w:rsidR="00C83F77" w:rsidRPr="00D3715F" w14:paraId="35CBF539" w14:textId="77777777" w:rsidTr="00F37E32">
        <w:trPr>
          <w:trHeight w:val="300"/>
        </w:trPr>
        <w:tc>
          <w:tcPr>
            <w:tcW w:w="551" w:type="dxa"/>
            <w:shd w:val="clear" w:color="auto" w:fill="auto"/>
            <w:noWrap/>
            <w:vAlign w:val="bottom"/>
          </w:tcPr>
          <w:p w14:paraId="7BC9DA2C" w14:textId="07929B6C" w:rsidR="00C83F77" w:rsidRPr="00D3715F" w:rsidRDefault="00C83F77" w:rsidP="00C83F77">
            <w:pPr>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29</w:t>
            </w:r>
          </w:p>
        </w:tc>
        <w:tc>
          <w:tcPr>
            <w:tcW w:w="9074" w:type="dxa"/>
            <w:shd w:val="clear" w:color="auto" w:fill="auto"/>
            <w:noWrap/>
            <w:vAlign w:val="bottom"/>
          </w:tcPr>
          <w:p w14:paraId="09C3C0E6" w14:textId="0FB420CE" w:rsidR="00C83F77" w:rsidRPr="00B75ACE" w:rsidRDefault="00C83F77" w:rsidP="00C83F77">
            <w:pPr>
              <w:spacing w:after="0" w:line="240" w:lineRule="auto"/>
              <w:rPr>
                <w:rFonts w:ascii="Courier New" w:eastAsia="Times New Roman" w:hAnsi="Courier New" w:cs="Courier New"/>
                <w:color w:val="000000"/>
                <w:sz w:val="16"/>
                <w:szCs w:val="16"/>
              </w:rPr>
            </w:pPr>
            <w:r w:rsidRPr="00B75ACE">
              <w:rPr>
                <w:rFonts w:ascii="Courier New" w:eastAsia="Times New Roman" w:hAnsi="Courier New" w:cs="Courier New"/>
                <w:color w:val="000000"/>
                <w:sz w:val="16"/>
                <w:szCs w:val="16"/>
              </w:rPr>
              <w:t xml:space="preserve">                                    Respond By 30: 02/02/20 23:59</w:t>
            </w:r>
          </w:p>
        </w:tc>
      </w:tr>
      <w:tr w:rsidR="00C83F77" w:rsidRPr="00D3715F" w14:paraId="17C86095" w14:textId="77777777" w:rsidTr="00F37E32">
        <w:trPr>
          <w:trHeight w:val="300"/>
        </w:trPr>
        <w:tc>
          <w:tcPr>
            <w:tcW w:w="551" w:type="dxa"/>
            <w:shd w:val="clear" w:color="auto" w:fill="auto"/>
            <w:noWrap/>
            <w:vAlign w:val="bottom"/>
          </w:tcPr>
          <w:p w14:paraId="0AE9AE69" w14:textId="0FB77C12" w:rsidR="00C83F77" w:rsidRPr="00D3715F" w:rsidRDefault="00C83F77" w:rsidP="00C83F77">
            <w:pPr>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30</w:t>
            </w:r>
          </w:p>
        </w:tc>
        <w:tc>
          <w:tcPr>
            <w:tcW w:w="9074" w:type="dxa"/>
            <w:shd w:val="clear" w:color="auto" w:fill="auto"/>
            <w:noWrap/>
            <w:vAlign w:val="bottom"/>
          </w:tcPr>
          <w:p w14:paraId="41D4B249" w14:textId="646ED21E" w:rsidR="00C83F77" w:rsidRPr="00B75ACE" w:rsidRDefault="00C83F77" w:rsidP="00C83F77">
            <w:pPr>
              <w:spacing w:after="0" w:line="240" w:lineRule="auto"/>
              <w:rPr>
                <w:rFonts w:ascii="Courier New" w:eastAsia="Times New Roman" w:hAnsi="Courier New" w:cs="Courier New"/>
                <w:color w:val="000000"/>
                <w:sz w:val="16"/>
                <w:szCs w:val="16"/>
              </w:rPr>
            </w:pPr>
            <w:r w:rsidRPr="00B75ACE">
              <w:rPr>
                <w:rFonts w:ascii="Courier New" w:eastAsia="Times New Roman" w:hAnsi="Courier New" w:cs="Courier New"/>
                <w:color w:val="000000"/>
                <w:sz w:val="16"/>
                <w:szCs w:val="16"/>
              </w:rPr>
              <w:t xml:space="preserve">                                    Respond By 30: 03/03/20 23:59</w:t>
            </w:r>
          </w:p>
        </w:tc>
      </w:tr>
      <w:tr w:rsidR="00C83F77" w:rsidRPr="00D3715F" w14:paraId="7E24FCDC" w14:textId="77777777" w:rsidTr="00F37E32">
        <w:trPr>
          <w:trHeight w:val="300"/>
        </w:trPr>
        <w:tc>
          <w:tcPr>
            <w:tcW w:w="551" w:type="dxa"/>
            <w:shd w:val="clear" w:color="auto" w:fill="auto"/>
            <w:noWrap/>
            <w:vAlign w:val="bottom"/>
          </w:tcPr>
          <w:p w14:paraId="74E5A14C" w14:textId="77777777" w:rsidR="00C83F77" w:rsidRPr="00D3715F" w:rsidRDefault="00C83F77" w:rsidP="00C83F77">
            <w:pPr>
              <w:spacing w:after="0" w:line="240" w:lineRule="auto"/>
              <w:rPr>
                <w:rFonts w:ascii="Courier New" w:eastAsia="Times New Roman" w:hAnsi="Courier New" w:cs="Courier New"/>
                <w:color w:val="000000"/>
                <w:sz w:val="16"/>
                <w:szCs w:val="16"/>
              </w:rPr>
            </w:pPr>
          </w:p>
        </w:tc>
        <w:tc>
          <w:tcPr>
            <w:tcW w:w="9074" w:type="dxa"/>
            <w:shd w:val="clear" w:color="auto" w:fill="auto"/>
            <w:noWrap/>
            <w:vAlign w:val="bottom"/>
          </w:tcPr>
          <w:p w14:paraId="2869CE88" w14:textId="77777777" w:rsidR="00C83F77" w:rsidRPr="00DE1173" w:rsidRDefault="00C83F77" w:rsidP="00C83F77">
            <w:pPr>
              <w:spacing w:after="0" w:line="240" w:lineRule="auto"/>
              <w:jc w:val="center"/>
              <w:rPr>
                <w:rFonts w:ascii="Courier New" w:eastAsia="Times New Roman" w:hAnsi="Courier New" w:cs="Courier New"/>
                <w:color w:val="000000"/>
                <w:sz w:val="16"/>
                <w:szCs w:val="16"/>
              </w:rPr>
            </w:pPr>
          </w:p>
        </w:tc>
      </w:tr>
      <w:tr w:rsidR="00C83F77" w:rsidRPr="00D3715F" w14:paraId="3F199C2A" w14:textId="77777777" w:rsidTr="00F37E32">
        <w:trPr>
          <w:trHeight w:val="300"/>
        </w:trPr>
        <w:tc>
          <w:tcPr>
            <w:tcW w:w="551" w:type="dxa"/>
            <w:shd w:val="clear" w:color="auto" w:fill="auto"/>
            <w:noWrap/>
            <w:vAlign w:val="bottom"/>
            <w:hideMark/>
          </w:tcPr>
          <w:p w14:paraId="7C32562F" w14:textId="77777777" w:rsidR="00C83F77" w:rsidRPr="00D3715F" w:rsidRDefault="00C83F77" w:rsidP="00C83F77">
            <w:pPr>
              <w:spacing w:after="0" w:line="240" w:lineRule="auto"/>
              <w:rPr>
                <w:rFonts w:ascii="Times New Roman" w:eastAsia="Times New Roman" w:hAnsi="Times New Roman" w:cs="Times New Roman"/>
                <w:sz w:val="16"/>
                <w:szCs w:val="16"/>
              </w:rPr>
            </w:pPr>
          </w:p>
        </w:tc>
        <w:tc>
          <w:tcPr>
            <w:tcW w:w="9074" w:type="dxa"/>
            <w:shd w:val="clear" w:color="auto" w:fill="auto"/>
            <w:noWrap/>
            <w:vAlign w:val="bottom"/>
            <w:hideMark/>
          </w:tcPr>
          <w:p w14:paraId="322135CC" w14:textId="77777777" w:rsidR="00C83F77" w:rsidRPr="00D3715F" w:rsidRDefault="00C83F77" w:rsidP="00C83F77">
            <w:pPr>
              <w:spacing w:after="0" w:line="240" w:lineRule="auto"/>
              <w:rPr>
                <w:rFonts w:ascii="Calibri" w:eastAsia="Times New Roman" w:hAnsi="Calibri" w:cs="Calibri"/>
                <w:b/>
                <w:bCs/>
                <w:color w:val="000000"/>
                <w:sz w:val="16"/>
                <w:szCs w:val="16"/>
              </w:rPr>
            </w:pPr>
            <w:r w:rsidRPr="00D3715F">
              <w:rPr>
                <w:rFonts w:ascii="Calibri" w:eastAsia="Times New Roman" w:hAnsi="Calibri" w:cs="Calibri"/>
                <w:b/>
                <w:bCs/>
                <w:color w:val="000000"/>
                <w:sz w:val="16"/>
                <w:szCs w:val="16"/>
              </w:rPr>
              <w:t>For Overhead tickets</w:t>
            </w:r>
          </w:p>
        </w:tc>
      </w:tr>
      <w:tr w:rsidR="00C83F77" w:rsidRPr="00D3715F" w14:paraId="2E4E46EE" w14:textId="77777777" w:rsidTr="00F37E32">
        <w:trPr>
          <w:trHeight w:val="300"/>
        </w:trPr>
        <w:tc>
          <w:tcPr>
            <w:tcW w:w="551" w:type="dxa"/>
            <w:shd w:val="clear" w:color="auto" w:fill="auto"/>
            <w:noWrap/>
            <w:vAlign w:val="bottom"/>
            <w:hideMark/>
          </w:tcPr>
          <w:p w14:paraId="5488D4EB" w14:textId="77777777" w:rsidR="00C83F77" w:rsidRPr="00D3715F" w:rsidRDefault="00C83F77" w:rsidP="00C83F77">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23</w:t>
            </w:r>
          </w:p>
        </w:tc>
        <w:tc>
          <w:tcPr>
            <w:tcW w:w="9074" w:type="dxa"/>
            <w:shd w:val="clear" w:color="auto" w:fill="auto"/>
            <w:noWrap/>
            <w:vAlign w:val="bottom"/>
            <w:hideMark/>
          </w:tcPr>
          <w:p w14:paraId="205D1729" w14:textId="77777777" w:rsidR="00C83F77" w:rsidRPr="00D3715F" w:rsidRDefault="00C83F77" w:rsidP="00C83F77">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Duration   : 31 Days              Commence On  : 12/20/19 00:00</w:t>
            </w:r>
          </w:p>
        </w:tc>
      </w:tr>
      <w:tr w:rsidR="00C83F77" w:rsidRPr="00D3715F" w14:paraId="7DF13960" w14:textId="77777777" w:rsidTr="00F37E32">
        <w:trPr>
          <w:trHeight w:val="300"/>
        </w:trPr>
        <w:tc>
          <w:tcPr>
            <w:tcW w:w="551" w:type="dxa"/>
            <w:shd w:val="clear" w:color="auto" w:fill="auto"/>
            <w:noWrap/>
            <w:vAlign w:val="bottom"/>
            <w:hideMark/>
          </w:tcPr>
          <w:p w14:paraId="0C03D36F" w14:textId="77777777" w:rsidR="00C83F77" w:rsidRPr="00D3715F" w:rsidRDefault="00C83F77" w:rsidP="00C83F77">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24</w:t>
            </w:r>
          </w:p>
        </w:tc>
        <w:tc>
          <w:tcPr>
            <w:tcW w:w="9074" w:type="dxa"/>
            <w:shd w:val="clear" w:color="auto" w:fill="auto"/>
            <w:noWrap/>
            <w:vAlign w:val="bottom"/>
            <w:hideMark/>
          </w:tcPr>
          <w:p w14:paraId="09D2FAEE" w14:textId="77777777" w:rsidR="00C83F77" w:rsidRPr="00D3715F" w:rsidRDefault="00C83F77" w:rsidP="00C83F77">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Boring     : N                    Complete By  : 01/20/20 07:00</w:t>
            </w:r>
          </w:p>
        </w:tc>
      </w:tr>
      <w:tr w:rsidR="00C83F77" w:rsidRPr="00D3715F" w14:paraId="1BB624D7" w14:textId="77777777" w:rsidTr="00F37E32">
        <w:trPr>
          <w:trHeight w:val="300"/>
        </w:trPr>
        <w:tc>
          <w:tcPr>
            <w:tcW w:w="551" w:type="dxa"/>
            <w:shd w:val="clear" w:color="auto" w:fill="auto"/>
            <w:noWrap/>
            <w:vAlign w:val="bottom"/>
            <w:hideMark/>
          </w:tcPr>
          <w:p w14:paraId="2A330B91" w14:textId="77777777" w:rsidR="00C83F77" w:rsidRPr="00D3715F" w:rsidRDefault="00C83F77" w:rsidP="00C83F77">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25</w:t>
            </w:r>
          </w:p>
        </w:tc>
        <w:tc>
          <w:tcPr>
            <w:tcW w:w="9074" w:type="dxa"/>
            <w:shd w:val="clear" w:color="auto" w:fill="auto"/>
            <w:noWrap/>
            <w:vAlign w:val="bottom"/>
            <w:hideMark/>
          </w:tcPr>
          <w:p w14:paraId="034F7E8A" w14:textId="77777777" w:rsidR="00C83F77" w:rsidRPr="00D3715F" w:rsidRDefault="00C83F77" w:rsidP="00C83F77">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Explosives : N</w:t>
            </w:r>
          </w:p>
        </w:tc>
      </w:tr>
      <w:tr w:rsidR="00C83F77" w:rsidRPr="00D3715F" w14:paraId="2EACC271" w14:textId="77777777" w:rsidTr="00F37E32">
        <w:trPr>
          <w:trHeight w:val="300"/>
        </w:trPr>
        <w:tc>
          <w:tcPr>
            <w:tcW w:w="551" w:type="dxa"/>
            <w:shd w:val="clear" w:color="auto" w:fill="auto"/>
            <w:noWrap/>
            <w:vAlign w:val="bottom"/>
            <w:hideMark/>
          </w:tcPr>
          <w:p w14:paraId="35B00222" w14:textId="77777777" w:rsidR="00C83F77" w:rsidRPr="00D3715F" w:rsidRDefault="00C83F77" w:rsidP="00C83F77">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26</w:t>
            </w:r>
          </w:p>
        </w:tc>
        <w:tc>
          <w:tcPr>
            <w:tcW w:w="9074" w:type="dxa"/>
            <w:shd w:val="clear" w:color="auto" w:fill="auto"/>
            <w:noWrap/>
            <w:vAlign w:val="bottom"/>
            <w:hideMark/>
          </w:tcPr>
          <w:p w14:paraId="3C4E9B68" w14:textId="77777777" w:rsidR="00C83F77" w:rsidRPr="00D3715F" w:rsidRDefault="00C83F77" w:rsidP="00C83F77">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White-lined: N</w:t>
            </w:r>
          </w:p>
        </w:tc>
      </w:tr>
      <w:tr w:rsidR="00C83F77" w:rsidRPr="00D3715F" w14:paraId="6DBA270B" w14:textId="77777777" w:rsidTr="00F37E32">
        <w:trPr>
          <w:trHeight w:val="300"/>
        </w:trPr>
        <w:tc>
          <w:tcPr>
            <w:tcW w:w="551" w:type="dxa"/>
            <w:shd w:val="clear" w:color="auto" w:fill="auto"/>
            <w:noWrap/>
            <w:vAlign w:val="bottom"/>
            <w:hideMark/>
          </w:tcPr>
          <w:p w14:paraId="34AC44D7" w14:textId="77777777" w:rsidR="00C83F77" w:rsidRPr="00D3715F" w:rsidRDefault="00C83F77" w:rsidP="00C83F77">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27</w:t>
            </w:r>
          </w:p>
        </w:tc>
        <w:tc>
          <w:tcPr>
            <w:tcW w:w="9074" w:type="dxa"/>
            <w:shd w:val="clear" w:color="auto" w:fill="auto"/>
            <w:noWrap/>
            <w:vAlign w:val="bottom"/>
            <w:hideMark/>
          </w:tcPr>
          <w:p w14:paraId="4FD9B323" w14:textId="77777777" w:rsidR="00C83F77" w:rsidRPr="00D3715F" w:rsidRDefault="00C83F77" w:rsidP="00C83F77">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 of Areas : 0</w:t>
            </w:r>
          </w:p>
        </w:tc>
      </w:tr>
      <w:tr w:rsidR="00C83F77" w:rsidRPr="00D3715F" w14:paraId="5755DD64" w14:textId="77777777" w:rsidTr="00F37E32">
        <w:trPr>
          <w:trHeight w:val="300"/>
        </w:trPr>
        <w:tc>
          <w:tcPr>
            <w:tcW w:w="551" w:type="dxa"/>
            <w:shd w:val="clear" w:color="auto" w:fill="auto"/>
            <w:noWrap/>
            <w:vAlign w:val="bottom"/>
            <w:hideMark/>
          </w:tcPr>
          <w:p w14:paraId="1978CF54" w14:textId="77777777" w:rsidR="00C83F77" w:rsidRPr="00D3715F" w:rsidRDefault="00C83F77" w:rsidP="00C83F77">
            <w:pPr>
              <w:spacing w:after="0" w:line="240" w:lineRule="auto"/>
              <w:rPr>
                <w:rFonts w:ascii="Courier New" w:eastAsia="Times New Roman" w:hAnsi="Courier New" w:cs="Courier New"/>
                <w:color w:val="000000"/>
                <w:sz w:val="16"/>
                <w:szCs w:val="16"/>
              </w:rPr>
            </w:pPr>
          </w:p>
        </w:tc>
        <w:tc>
          <w:tcPr>
            <w:tcW w:w="9074" w:type="dxa"/>
            <w:shd w:val="clear" w:color="auto" w:fill="auto"/>
            <w:noWrap/>
            <w:vAlign w:val="bottom"/>
            <w:hideMark/>
          </w:tcPr>
          <w:p w14:paraId="4AB68695" w14:textId="77777777" w:rsidR="00C83F77" w:rsidRPr="00D3715F" w:rsidRDefault="00C83F77" w:rsidP="00C83F77">
            <w:pPr>
              <w:spacing w:after="0" w:line="240" w:lineRule="auto"/>
              <w:jc w:val="center"/>
              <w:rPr>
                <w:rFonts w:ascii="Times New Roman" w:eastAsia="Times New Roman" w:hAnsi="Times New Roman" w:cs="Times New Roman"/>
                <w:sz w:val="16"/>
                <w:szCs w:val="16"/>
              </w:rPr>
            </w:pPr>
          </w:p>
        </w:tc>
      </w:tr>
      <w:tr w:rsidR="00C83F77" w:rsidRPr="00D3715F" w14:paraId="4AC63B4C" w14:textId="77777777" w:rsidTr="00F37E32">
        <w:trPr>
          <w:trHeight w:val="300"/>
        </w:trPr>
        <w:tc>
          <w:tcPr>
            <w:tcW w:w="551" w:type="dxa"/>
            <w:shd w:val="clear" w:color="auto" w:fill="auto"/>
            <w:noWrap/>
            <w:vAlign w:val="bottom"/>
            <w:hideMark/>
          </w:tcPr>
          <w:p w14:paraId="141B2850" w14:textId="77777777" w:rsidR="00C83F77" w:rsidRPr="00D3715F" w:rsidRDefault="00C83F77" w:rsidP="00C83F77">
            <w:pPr>
              <w:spacing w:after="0" w:line="240" w:lineRule="auto"/>
              <w:rPr>
                <w:rFonts w:ascii="Times New Roman" w:eastAsia="Times New Roman" w:hAnsi="Times New Roman" w:cs="Times New Roman"/>
                <w:sz w:val="16"/>
                <w:szCs w:val="16"/>
              </w:rPr>
            </w:pPr>
          </w:p>
        </w:tc>
        <w:tc>
          <w:tcPr>
            <w:tcW w:w="9074" w:type="dxa"/>
            <w:shd w:val="clear" w:color="auto" w:fill="auto"/>
            <w:noWrap/>
            <w:vAlign w:val="bottom"/>
            <w:hideMark/>
          </w:tcPr>
          <w:p w14:paraId="70E63683" w14:textId="716F6778" w:rsidR="00C83F77" w:rsidRPr="00D3715F" w:rsidRDefault="00C83F77" w:rsidP="00C83F77">
            <w:pPr>
              <w:spacing w:after="0" w:line="240" w:lineRule="auto"/>
              <w:rPr>
                <w:rFonts w:ascii="Calibri" w:eastAsia="Times New Roman" w:hAnsi="Calibri" w:cs="Calibri"/>
                <w:b/>
                <w:bCs/>
                <w:color w:val="000000"/>
                <w:sz w:val="16"/>
                <w:szCs w:val="16"/>
              </w:rPr>
            </w:pPr>
            <w:r w:rsidRPr="00D3715F">
              <w:rPr>
                <w:rFonts w:ascii="Calibri" w:eastAsia="Times New Roman" w:hAnsi="Calibri" w:cs="Calibri"/>
                <w:b/>
                <w:bCs/>
                <w:color w:val="000000"/>
                <w:sz w:val="16"/>
                <w:szCs w:val="16"/>
              </w:rPr>
              <w:t xml:space="preserve">For Large Project Meeting </w:t>
            </w:r>
            <w:r>
              <w:rPr>
                <w:rFonts w:ascii="Calibri" w:eastAsia="Times New Roman" w:hAnsi="Calibri" w:cs="Calibri"/>
                <w:b/>
                <w:bCs/>
                <w:color w:val="000000"/>
                <w:sz w:val="16"/>
                <w:szCs w:val="16"/>
              </w:rPr>
              <w:t>tickets</w:t>
            </w:r>
          </w:p>
        </w:tc>
      </w:tr>
      <w:tr w:rsidR="00C83F77" w:rsidRPr="00D3715F" w14:paraId="6E97B04A" w14:textId="77777777" w:rsidTr="00F37E32">
        <w:trPr>
          <w:trHeight w:val="300"/>
        </w:trPr>
        <w:tc>
          <w:tcPr>
            <w:tcW w:w="551" w:type="dxa"/>
            <w:shd w:val="clear" w:color="auto" w:fill="auto"/>
            <w:noWrap/>
            <w:vAlign w:val="bottom"/>
            <w:hideMark/>
          </w:tcPr>
          <w:p w14:paraId="31DDA841" w14:textId="77777777" w:rsidR="00C83F77" w:rsidRPr="00D3715F" w:rsidRDefault="00C83F77" w:rsidP="00C83F77">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23</w:t>
            </w:r>
          </w:p>
        </w:tc>
        <w:tc>
          <w:tcPr>
            <w:tcW w:w="9074" w:type="dxa"/>
            <w:shd w:val="clear" w:color="auto" w:fill="auto"/>
            <w:noWrap/>
            <w:vAlign w:val="bottom"/>
            <w:hideMark/>
          </w:tcPr>
          <w:p w14:paraId="1F8C90B2" w14:textId="77777777" w:rsidR="00C83F77" w:rsidRPr="00D3715F" w:rsidRDefault="00C83F77" w:rsidP="00C83F77">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Duration   : Over 90 Days         Respond By   : 12/20/19 23:59</w:t>
            </w:r>
          </w:p>
        </w:tc>
      </w:tr>
      <w:tr w:rsidR="00C83F77" w:rsidRPr="00D3715F" w14:paraId="65046CB5" w14:textId="77777777" w:rsidTr="00F37E32">
        <w:trPr>
          <w:trHeight w:val="300"/>
        </w:trPr>
        <w:tc>
          <w:tcPr>
            <w:tcW w:w="551" w:type="dxa"/>
            <w:shd w:val="clear" w:color="auto" w:fill="auto"/>
            <w:noWrap/>
            <w:vAlign w:val="bottom"/>
            <w:hideMark/>
          </w:tcPr>
          <w:p w14:paraId="4C52E67E" w14:textId="77777777" w:rsidR="00C83F77" w:rsidRPr="00D3715F" w:rsidRDefault="00C83F77" w:rsidP="00C83F77">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24</w:t>
            </w:r>
          </w:p>
        </w:tc>
        <w:tc>
          <w:tcPr>
            <w:tcW w:w="9074" w:type="dxa"/>
            <w:shd w:val="clear" w:color="auto" w:fill="auto"/>
            <w:noWrap/>
            <w:vAlign w:val="bottom"/>
            <w:hideMark/>
          </w:tcPr>
          <w:p w14:paraId="236140EC" w14:textId="77777777" w:rsidR="00C83F77" w:rsidRPr="00D3715F" w:rsidRDefault="00C83F77" w:rsidP="00C83F77">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Boring     : N                    Excavate On  : 01/20/20 07:00</w:t>
            </w:r>
          </w:p>
        </w:tc>
      </w:tr>
      <w:tr w:rsidR="00C83F77" w:rsidRPr="00D3715F" w14:paraId="609DFC12" w14:textId="77777777" w:rsidTr="00F37E32">
        <w:trPr>
          <w:trHeight w:val="300"/>
        </w:trPr>
        <w:tc>
          <w:tcPr>
            <w:tcW w:w="551" w:type="dxa"/>
            <w:shd w:val="clear" w:color="auto" w:fill="auto"/>
            <w:noWrap/>
            <w:vAlign w:val="bottom"/>
            <w:hideMark/>
          </w:tcPr>
          <w:p w14:paraId="75CB46D3" w14:textId="77777777" w:rsidR="00C83F77" w:rsidRPr="00D3715F" w:rsidRDefault="00C83F77" w:rsidP="00C83F77">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25</w:t>
            </w:r>
          </w:p>
        </w:tc>
        <w:tc>
          <w:tcPr>
            <w:tcW w:w="9074" w:type="dxa"/>
            <w:shd w:val="clear" w:color="auto" w:fill="auto"/>
            <w:noWrap/>
            <w:vAlign w:val="bottom"/>
            <w:hideMark/>
          </w:tcPr>
          <w:p w14:paraId="1268FC26" w14:textId="77777777" w:rsidR="00C83F77" w:rsidRPr="00D3715F" w:rsidRDefault="00C83F77" w:rsidP="00C83F77">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Explosives : N                    Meeting Date : 12/20/19 09:00</w:t>
            </w:r>
          </w:p>
        </w:tc>
      </w:tr>
      <w:tr w:rsidR="00C83F77" w:rsidRPr="00D3715F" w14:paraId="37084F35" w14:textId="77777777" w:rsidTr="00F37E32">
        <w:trPr>
          <w:trHeight w:val="300"/>
        </w:trPr>
        <w:tc>
          <w:tcPr>
            <w:tcW w:w="551" w:type="dxa"/>
            <w:shd w:val="clear" w:color="auto" w:fill="auto"/>
            <w:noWrap/>
            <w:vAlign w:val="bottom"/>
            <w:hideMark/>
          </w:tcPr>
          <w:p w14:paraId="27DC1635" w14:textId="77777777" w:rsidR="00C83F77" w:rsidRPr="00D3715F" w:rsidRDefault="00C83F77" w:rsidP="00C83F77">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26</w:t>
            </w:r>
          </w:p>
        </w:tc>
        <w:tc>
          <w:tcPr>
            <w:tcW w:w="9074" w:type="dxa"/>
            <w:shd w:val="clear" w:color="auto" w:fill="auto"/>
            <w:noWrap/>
            <w:vAlign w:val="bottom"/>
            <w:hideMark/>
          </w:tcPr>
          <w:p w14:paraId="414CB6A9" w14:textId="77777777" w:rsidR="00C83F77" w:rsidRPr="00D3715F" w:rsidRDefault="00C83F77" w:rsidP="00C83F77">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White-lined: N                    Expires On   : 12/22/19</w:t>
            </w:r>
          </w:p>
        </w:tc>
      </w:tr>
      <w:tr w:rsidR="00C83F77" w:rsidRPr="00D3715F" w14:paraId="655E2E84" w14:textId="77777777" w:rsidTr="00F37E32">
        <w:trPr>
          <w:trHeight w:val="300"/>
        </w:trPr>
        <w:tc>
          <w:tcPr>
            <w:tcW w:w="551" w:type="dxa"/>
            <w:shd w:val="clear" w:color="auto" w:fill="auto"/>
            <w:noWrap/>
            <w:vAlign w:val="bottom"/>
            <w:hideMark/>
          </w:tcPr>
          <w:p w14:paraId="54D3679D" w14:textId="77777777" w:rsidR="00C83F77" w:rsidRPr="00D3715F" w:rsidRDefault="00C83F77" w:rsidP="00C83F77">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27</w:t>
            </w:r>
          </w:p>
        </w:tc>
        <w:tc>
          <w:tcPr>
            <w:tcW w:w="9074" w:type="dxa"/>
            <w:shd w:val="clear" w:color="auto" w:fill="auto"/>
            <w:noWrap/>
            <w:vAlign w:val="bottom"/>
            <w:hideMark/>
          </w:tcPr>
          <w:p w14:paraId="4D3AD730" w14:textId="77777777" w:rsidR="00C83F77" w:rsidRPr="00D3715F" w:rsidRDefault="00C83F77" w:rsidP="00C83F77">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 of Areas : 0</w:t>
            </w:r>
          </w:p>
        </w:tc>
      </w:tr>
      <w:tr w:rsidR="00C83F77" w:rsidRPr="00D3715F" w14:paraId="2A3AE94B" w14:textId="77777777" w:rsidTr="00F37E32">
        <w:trPr>
          <w:trHeight w:val="300"/>
        </w:trPr>
        <w:tc>
          <w:tcPr>
            <w:tcW w:w="551" w:type="dxa"/>
            <w:shd w:val="clear" w:color="auto" w:fill="auto"/>
            <w:noWrap/>
            <w:vAlign w:val="bottom"/>
            <w:hideMark/>
          </w:tcPr>
          <w:p w14:paraId="692B753D" w14:textId="77777777" w:rsidR="00C83F77" w:rsidRPr="00D3715F" w:rsidRDefault="00C83F77" w:rsidP="00C83F77">
            <w:pPr>
              <w:spacing w:after="0" w:line="240" w:lineRule="auto"/>
              <w:rPr>
                <w:rFonts w:ascii="Courier New" w:eastAsia="Times New Roman" w:hAnsi="Courier New" w:cs="Courier New"/>
                <w:color w:val="000000"/>
                <w:sz w:val="16"/>
                <w:szCs w:val="16"/>
              </w:rPr>
            </w:pPr>
          </w:p>
        </w:tc>
        <w:tc>
          <w:tcPr>
            <w:tcW w:w="9074" w:type="dxa"/>
            <w:shd w:val="clear" w:color="auto" w:fill="auto"/>
            <w:noWrap/>
            <w:vAlign w:val="bottom"/>
            <w:hideMark/>
          </w:tcPr>
          <w:p w14:paraId="433D8598" w14:textId="77777777" w:rsidR="00C83F77" w:rsidRPr="00D3715F" w:rsidRDefault="00C83F77" w:rsidP="00C83F77">
            <w:pPr>
              <w:spacing w:after="0" w:line="240" w:lineRule="auto"/>
              <w:jc w:val="center"/>
              <w:rPr>
                <w:rFonts w:ascii="Times New Roman" w:eastAsia="Times New Roman" w:hAnsi="Times New Roman" w:cs="Times New Roman"/>
                <w:sz w:val="16"/>
                <w:szCs w:val="16"/>
              </w:rPr>
            </w:pPr>
          </w:p>
        </w:tc>
      </w:tr>
      <w:tr w:rsidR="00C83F77" w:rsidRPr="00D3715F" w14:paraId="6AEC062B" w14:textId="77777777" w:rsidTr="00F37E32">
        <w:trPr>
          <w:trHeight w:val="300"/>
        </w:trPr>
        <w:tc>
          <w:tcPr>
            <w:tcW w:w="551" w:type="dxa"/>
            <w:shd w:val="clear" w:color="auto" w:fill="auto"/>
            <w:noWrap/>
            <w:vAlign w:val="bottom"/>
            <w:hideMark/>
          </w:tcPr>
          <w:p w14:paraId="3114AA41" w14:textId="77777777" w:rsidR="00C83F77" w:rsidRPr="00D3715F" w:rsidRDefault="00C83F77" w:rsidP="00C83F77">
            <w:pPr>
              <w:spacing w:after="0" w:line="240" w:lineRule="auto"/>
              <w:rPr>
                <w:rFonts w:ascii="Times New Roman" w:eastAsia="Times New Roman" w:hAnsi="Times New Roman" w:cs="Times New Roman"/>
                <w:sz w:val="16"/>
                <w:szCs w:val="16"/>
              </w:rPr>
            </w:pPr>
          </w:p>
        </w:tc>
        <w:tc>
          <w:tcPr>
            <w:tcW w:w="9074" w:type="dxa"/>
            <w:shd w:val="clear" w:color="auto" w:fill="auto"/>
            <w:noWrap/>
            <w:vAlign w:val="bottom"/>
            <w:hideMark/>
          </w:tcPr>
          <w:p w14:paraId="00D44873" w14:textId="77777777" w:rsidR="00C83F77" w:rsidRPr="00D3715F" w:rsidRDefault="00C83F77" w:rsidP="00C83F77">
            <w:pPr>
              <w:spacing w:after="0" w:line="240" w:lineRule="auto"/>
              <w:rPr>
                <w:rFonts w:ascii="Calibri" w:eastAsia="Times New Roman" w:hAnsi="Calibri" w:cs="Calibri"/>
                <w:b/>
                <w:bCs/>
                <w:color w:val="000000"/>
                <w:sz w:val="16"/>
                <w:szCs w:val="16"/>
              </w:rPr>
            </w:pPr>
            <w:r w:rsidRPr="00D3715F">
              <w:rPr>
                <w:rFonts w:ascii="Calibri" w:eastAsia="Times New Roman" w:hAnsi="Calibri" w:cs="Calibri"/>
                <w:b/>
                <w:bCs/>
                <w:color w:val="000000"/>
                <w:sz w:val="16"/>
                <w:szCs w:val="16"/>
              </w:rPr>
              <w:t>For Design tickets</w:t>
            </w:r>
          </w:p>
        </w:tc>
      </w:tr>
      <w:tr w:rsidR="00C83F77" w:rsidRPr="00D3715F" w14:paraId="274AB5CD" w14:textId="77777777" w:rsidTr="00F37E32">
        <w:trPr>
          <w:trHeight w:val="300"/>
        </w:trPr>
        <w:tc>
          <w:tcPr>
            <w:tcW w:w="551" w:type="dxa"/>
            <w:shd w:val="clear" w:color="auto" w:fill="auto"/>
            <w:noWrap/>
            <w:vAlign w:val="bottom"/>
            <w:hideMark/>
          </w:tcPr>
          <w:p w14:paraId="7BB587C5" w14:textId="77777777" w:rsidR="00C83F77" w:rsidRPr="00D3715F" w:rsidRDefault="00C83F77" w:rsidP="00C83F77">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23</w:t>
            </w:r>
          </w:p>
        </w:tc>
        <w:tc>
          <w:tcPr>
            <w:tcW w:w="9074" w:type="dxa"/>
            <w:shd w:val="clear" w:color="auto" w:fill="auto"/>
            <w:noWrap/>
            <w:vAlign w:val="bottom"/>
            <w:hideMark/>
          </w:tcPr>
          <w:p w14:paraId="7E268860" w14:textId="77777777" w:rsidR="00C83F77" w:rsidRPr="00D3715F" w:rsidRDefault="00C83F77" w:rsidP="00C83F77">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Duration   : 20 Days              Respond By   : 12/20/19 23:59</w:t>
            </w:r>
          </w:p>
        </w:tc>
      </w:tr>
      <w:tr w:rsidR="00F5315B" w:rsidRPr="00D3715F" w14:paraId="2D147270" w14:textId="77777777" w:rsidTr="00F37E32">
        <w:trPr>
          <w:trHeight w:val="300"/>
        </w:trPr>
        <w:tc>
          <w:tcPr>
            <w:tcW w:w="551" w:type="dxa"/>
            <w:shd w:val="clear" w:color="auto" w:fill="auto"/>
            <w:noWrap/>
            <w:vAlign w:val="bottom"/>
            <w:hideMark/>
          </w:tcPr>
          <w:p w14:paraId="3A662D6E" w14:textId="6977BEB3" w:rsidR="00F5315B" w:rsidRPr="00F5315B" w:rsidRDefault="00F5315B" w:rsidP="00F5315B">
            <w:pPr>
              <w:spacing w:after="0" w:line="240" w:lineRule="auto"/>
              <w:jc w:val="center"/>
              <w:rPr>
                <w:rFonts w:ascii="Calibri" w:eastAsia="Times New Roman" w:hAnsi="Calibri" w:cs="Calibri"/>
                <w:color w:val="000000"/>
                <w:sz w:val="16"/>
                <w:szCs w:val="16"/>
              </w:rPr>
            </w:pPr>
            <w:r w:rsidRPr="00F5315B">
              <w:rPr>
                <w:rFonts w:ascii="Calibri" w:eastAsia="Times New Roman" w:hAnsi="Calibri" w:cs="Calibri"/>
                <w:color w:val="000000"/>
                <w:sz w:val="16"/>
                <w:szCs w:val="16"/>
              </w:rPr>
              <w:t>24</w:t>
            </w:r>
          </w:p>
        </w:tc>
        <w:tc>
          <w:tcPr>
            <w:tcW w:w="9074" w:type="dxa"/>
            <w:shd w:val="clear" w:color="auto" w:fill="auto"/>
            <w:noWrap/>
            <w:vAlign w:val="bottom"/>
            <w:hideMark/>
          </w:tcPr>
          <w:p w14:paraId="7CE9B6BD" w14:textId="7C626EEF" w:rsidR="00F5315B" w:rsidRPr="00D3715F" w:rsidRDefault="00F5315B" w:rsidP="00F5315B">
            <w:pPr>
              <w:spacing w:after="0" w:line="240" w:lineRule="auto"/>
              <w:rPr>
                <w:rFonts w:ascii="Times New Roman" w:eastAsia="Times New Roman" w:hAnsi="Times New Roman" w:cs="Times New Roman"/>
                <w:sz w:val="16"/>
                <w:szCs w:val="16"/>
              </w:rPr>
            </w:pPr>
            <w:r w:rsidRPr="00D3715F">
              <w:rPr>
                <w:rFonts w:ascii="Courier New" w:eastAsia="Times New Roman" w:hAnsi="Courier New" w:cs="Courier New"/>
                <w:color w:val="000000"/>
                <w:sz w:val="16"/>
                <w:szCs w:val="16"/>
              </w:rPr>
              <w:t xml:space="preserve">White-lined: N </w:t>
            </w:r>
          </w:p>
        </w:tc>
      </w:tr>
      <w:tr w:rsidR="00F5315B" w:rsidRPr="00D3715F" w14:paraId="53A7CC66" w14:textId="77777777" w:rsidTr="00F37E32">
        <w:trPr>
          <w:trHeight w:val="300"/>
        </w:trPr>
        <w:tc>
          <w:tcPr>
            <w:tcW w:w="551" w:type="dxa"/>
            <w:shd w:val="clear" w:color="auto" w:fill="auto"/>
            <w:noWrap/>
            <w:vAlign w:val="bottom"/>
          </w:tcPr>
          <w:p w14:paraId="2811597E" w14:textId="59FB802C" w:rsidR="00F5315B" w:rsidRPr="00F5315B" w:rsidRDefault="00F5315B" w:rsidP="00F5315B">
            <w:pPr>
              <w:spacing w:after="0" w:line="240" w:lineRule="auto"/>
              <w:jc w:val="center"/>
              <w:rPr>
                <w:rFonts w:ascii="Calibri" w:eastAsia="Times New Roman" w:hAnsi="Calibri" w:cs="Calibri"/>
                <w:color w:val="000000"/>
                <w:sz w:val="16"/>
                <w:szCs w:val="16"/>
              </w:rPr>
            </w:pPr>
            <w:r w:rsidRPr="00F5315B">
              <w:rPr>
                <w:rFonts w:ascii="Calibri" w:eastAsia="Times New Roman" w:hAnsi="Calibri" w:cs="Calibri"/>
                <w:color w:val="000000"/>
                <w:sz w:val="16"/>
                <w:szCs w:val="16"/>
              </w:rPr>
              <w:t>25</w:t>
            </w:r>
          </w:p>
        </w:tc>
        <w:tc>
          <w:tcPr>
            <w:tcW w:w="9074" w:type="dxa"/>
            <w:shd w:val="clear" w:color="auto" w:fill="auto"/>
            <w:noWrap/>
            <w:vAlign w:val="bottom"/>
          </w:tcPr>
          <w:p w14:paraId="3CA2FBEF" w14:textId="204B0A1F" w:rsidR="00F5315B" w:rsidRPr="00D3715F" w:rsidRDefault="00F5315B" w:rsidP="00F5315B">
            <w:pPr>
              <w:spacing w:after="0" w:line="240" w:lineRule="auto"/>
              <w:rPr>
                <w:rFonts w:ascii="Times New Roman" w:eastAsia="Times New Roman" w:hAnsi="Times New Roman" w:cs="Times New Roman"/>
                <w:sz w:val="16"/>
                <w:szCs w:val="16"/>
              </w:rPr>
            </w:pPr>
            <w:r w:rsidRPr="00D3715F">
              <w:rPr>
                <w:rFonts w:ascii="Courier New" w:eastAsia="Times New Roman" w:hAnsi="Courier New" w:cs="Courier New"/>
                <w:color w:val="000000"/>
                <w:sz w:val="16"/>
                <w:szCs w:val="16"/>
              </w:rPr>
              <w:t># of Areas : 0</w:t>
            </w:r>
          </w:p>
        </w:tc>
      </w:tr>
      <w:tr w:rsidR="00F5315B" w:rsidRPr="00D3715F" w14:paraId="7BBAEFFB" w14:textId="77777777" w:rsidTr="00F37E32">
        <w:trPr>
          <w:trHeight w:val="300"/>
        </w:trPr>
        <w:tc>
          <w:tcPr>
            <w:tcW w:w="551" w:type="dxa"/>
            <w:shd w:val="clear" w:color="auto" w:fill="auto"/>
            <w:noWrap/>
            <w:vAlign w:val="bottom"/>
          </w:tcPr>
          <w:p w14:paraId="4CFE212A" w14:textId="77777777" w:rsidR="00F5315B" w:rsidRPr="00D3715F" w:rsidRDefault="00F5315B" w:rsidP="00F5315B">
            <w:pPr>
              <w:spacing w:after="0" w:line="240" w:lineRule="auto"/>
              <w:rPr>
                <w:rFonts w:ascii="Times New Roman" w:eastAsia="Times New Roman" w:hAnsi="Times New Roman" w:cs="Times New Roman"/>
                <w:sz w:val="16"/>
                <w:szCs w:val="16"/>
              </w:rPr>
            </w:pPr>
          </w:p>
        </w:tc>
        <w:tc>
          <w:tcPr>
            <w:tcW w:w="9074" w:type="dxa"/>
            <w:shd w:val="clear" w:color="auto" w:fill="auto"/>
            <w:noWrap/>
            <w:vAlign w:val="bottom"/>
          </w:tcPr>
          <w:p w14:paraId="4C4B319B" w14:textId="77777777" w:rsidR="00F5315B" w:rsidRPr="00D3715F" w:rsidRDefault="00F5315B" w:rsidP="00F5315B">
            <w:pPr>
              <w:spacing w:after="0" w:line="240" w:lineRule="auto"/>
              <w:jc w:val="center"/>
              <w:rPr>
                <w:rFonts w:ascii="Times New Roman" w:eastAsia="Times New Roman" w:hAnsi="Times New Roman" w:cs="Times New Roman"/>
                <w:sz w:val="16"/>
                <w:szCs w:val="16"/>
              </w:rPr>
            </w:pPr>
          </w:p>
        </w:tc>
      </w:tr>
      <w:tr w:rsidR="00F5315B" w:rsidRPr="00D3715F" w14:paraId="5729AC2C" w14:textId="77777777" w:rsidTr="00F37E32">
        <w:trPr>
          <w:trHeight w:val="300"/>
        </w:trPr>
        <w:tc>
          <w:tcPr>
            <w:tcW w:w="551" w:type="dxa"/>
            <w:shd w:val="clear" w:color="auto" w:fill="auto"/>
            <w:noWrap/>
            <w:vAlign w:val="bottom"/>
            <w:hideMark/>
          </w:tcPr>
          <w:p w14:paraId="0476FD3F" w14:textId="77777777" w:rsidR="00F5315B" w:rsidRPr="00D3715F" w:rsidRDefault="00F5315B" w:rsidP="00F5315B">
            <w:pPr>
              <w:spacing w:after="0" w:line="240" w:lineRule="auto"/>
              <w:rPr>
                <w:rFonts w:ascii="Times New Roman" w:eastAsia="Times New Roman" w:hAnsi="Times New Roman" w:cs="Times New Roman"/>
                <w:sz w:val="16"/>
                <w:szCs w:val="16"/>
              </w:rPr>
            </w:pPr>
          </w:p>
        </w:tc>
        <w:tc>
          <w:tcPr>
            <w:tcW w:w="9074" w:type="dxa"/>
            <w:shd w:val="clear" w:color="auto" w:fill="auto"/>
            <w:noWrap/>
            <w:vAlign w:val="bottom"/>
            <w:hideMark/>
          </w:tcPr>
          <w:p w14:paraId="63DE0318" w14:textId="77777777" w:rsidR="00F5315B" w:rsidRPr="00D3715F" w:rsidRDefault="00F5315B" w:rsidP="00F5315B">
            <w:pPr>
              <w:spacing w:after="0" w:line="240" w:lineRule="auto"/>
              <w:rPr>
                <w:rFonts w:ascii="Calibri" w:eastAsia="Times New Roman" w:hAnsi="Calibri" w:cs="Calibri"/>
                <w:b/>
                <w:bCs/>
                <w:color w:val="000000"/>
                <w:sz w:val="16"/>
                <w:szCs w:val="16"/>
              </w:rPr>
            </w:pPr>
            <w:r w:rsidRPr="00D3715F">
              <w:rPr>
                <w:rFonts w:ascii="Calibri" w:eastAsia="Times New Roman" w:hAnsi="Calibri" w:cs="Calibri"/>
                <w:b/>
                <w:bCs/>
                <w:color w:val="000000"/>
                <w:sz w:val="16"/>
                <w:szCs w:val="16"/>
              </w:rPr>
              <w:t>For Damage Tickets</w:t>
            </w:r>
          </w:p>
        </w:tc>
      </w:tr>
      <w:tr w:rsidR="00F5315B" w:rsidRPr="00D3715F" w14:paraId="060A6126" w14:textId="77777777" w:rsidTr="00F37E32">
        <w:trPr>
          <w:trHeight w:val="300"/>
        </w:trPr>
        <w:tc>
          <w:tcPr>
            <w:tcW w:w="551" w:type="dxa"/>
            <w:shd w:val="clear" w:color="auto" w:fill="auto"/>
            <w:noWrap/>
            <w:vAlign w:val="bottom"/>
            <w:hideMark/>
          </w:tcPr>
          <w:p w14:paraId="74BF08DF" w14:textId="77777777" w:rsidR="00F5315B" w:rsidRPr="00D3715F" w:rsidRDefault="00F5315B" w:rsidP="00F5315B">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23</w:t>
            </w:r>
          </w:p>
        </w:tc>
        <w:tc>
          <w:tcPr>
            <w:tcW w:w="9074" w:type="dxa"/>
            <w:shd w:val="clear" w:color="auto" w:fill="auto"/>
            <w:noWrap/>
            <w:vAlign w:val="bottom"/>
            <w:hideMark/>
          </w:tcPr>
          <w:p w14:paraId="5FC43AA3" w14:textId="77777777" w:rsidR="00F5315B" w:rsidRPr="00D3715F" w:rsidRDefault="00F5315B" w:rsidP="00F5315B">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Facility Type Dmg: Telecommunications   Equip Type Used: Backhoe/Excavator/Trackhoe</w:t>
            </w:r>
          </w:p>
        </w:tc>
      </w:tr>
      <w:tr w:rsidR="00F5315B" w:rsidRPr="00D3715F" w14:paraId="7CAFBEC5" w14:textId="77777777" w:rsidTr="00F37E32">
        <w:trPr>
          <w:trHeight w:val="300"/>
        </w:trPr>
        <w:tc>
          <w:tcPr>
            <w:tcW w:w="551" w:type="dxa"/>
            <w:shd w:val="clear" w:color="auto" w:fill="auto"/>
            <w:noWrap/>
            <w:vAlign w:val="bottom"/>
            <w:hideMark/>
          </w:tcPr>
          <w:p w14:paraId="573DB1CA" w14:textId="77777777" w:rsidR="00F5315B" w:rsidRPr="00D3715F" w:rsidRDefault="00F5315B" w:rsidP="00F5315B">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24</w:t>
            </w:r>
          </w:p>
        </w:tc>
        <w:tc>
          <w:tcPr>
            <w:tcW w:w="9074" w:type="dxa"/>
            <w:shd w:val="clear" w:color="auto" w:fill="auto"/>
            <w:noWrap/>
            <w:vAlign w:val="bottom"/>
            <w:hideMark/>
          </w:tcPr>
          <w:p w14:paraId="74DA7B0E" w14:textId="77777777" w:rsidR="00F5315B" w:rsidRPr="00D3715F" w:rsidRDefault="00F5315B" w:rsidP="00F5315B">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Type of Line     : Distribution/Main    Damage Extent  : Pulled up/out</w:t>
            </w:r>
          </w:p>
        </w:tc>
      </w:tr>
      <w:tr w:rsidR="00F5315B" w:rsidRPr="00D3715F" w14:paraId="043B0B3E" w14:textId="77777777" w:rsidTr="00F37E32">
        <w:trPr>
          <w:trHeight w:val="300"/>
        </w:trPr>
        <w:tc>
          <w:tcPr>
            <w:tcW w:w="551" w:type="dxa"/>
            <w:shd w:val="clear" w:color="auto" w:fill="auto"/>
            <w:noWrap/>
            <w:vAlign w:val="bottom"/>
            <w:hideMark/>
          </w:tcPr>
          <w:p w14:paraId="7D3680FA" w14:textId="77777777" w:rsidR="00F5315B" w:rsidRPr="00D3715F" w:rsidRDefault="00F5315B" w:rsidP="00F5315B">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25</w:t>
            </w:r>
          </w:p>
        </w:tc>
        <w:tc>
          <w:tcPr>
            <w:tcW w:w="9074" w:type="dxa"/>
            <w:shd w:val="clear" w:color="auto" w:fill="auto"/>
            <w:noWrap/>
            <w:vAlign w:val="bottom"/>
            <w:hideMark/>
          </w:tcPr>
          <w:p w14:paraId="2EFEE8F0" w14:textId="77777777" w:rsidR="00F5315B" w:rsidRPr="00D3715F" w:rsidRDefault="00F5315B" w:rsidP="00F5315B">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Service is Out?  : Unknown/Other        Damaged On     : 02/18/20 13:46</w:t>
            </w:r>
          </w:p>
        </w:tc>
      </w:tr>
      <w:tr w:rsidR="00F5315B" w:rsidRPr="00D3715F" w14:paraId="2CCD8B6E" w14:textId="77777777" w:rsidTr="00F37E32">
        <w:trPr>
          <w:trHeight w:val="300"/>
        </w:trPr>
        <w:tc>
          <w:tcPr>
            <w:tcW w:w="551" w:type="dxa"/>
            <w:shd w:val="clear" w:color="auto" w:fill="auto"/>
            <w:noWrap/>
            <w:vAlign w:val="bottom"/>
            <w:hideMark/>
          </w:tcPr>
          <w:p w14:paraId="682B0B02" w14:textId="77777777" w:rsidR="00F5315B" w:rsidRPr="00D3715F" w:rsidRDefault="00F5315B" w:rsidP="00F5315B">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26</w:t>
            </w:r>
          </w:p>
        </w:tc>
        <w:tc>
          <w:tcPr>
            <w:tcW w:w="9074" w:type="dxa"/>
            <w:shd w:val="clear" w:color="auto" w:fill="auto"/>
            <w:noWrap/>
            <w:vAlign w:val="bottom"/>
            <w:hideMark/>
          </w:tcPr>
          <w:p w14:paraId="5652427D" w14:textId="77777777" w:rsidR="00F5315B" w:rsidRPr="00D3715F" w:rsidRDefault="00F5315B" w:rsidP="00F5315B">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Crew on Site?    : Yes</w:t>
            </w:r>
          </w:p>
        </w:tc>
      </w:tr>
      <w:tr w:rsidR="00F5315B" w:rsidRPr="00D3715F" w14:paraId="65AE2782" w14:textId="77777777" w:rsidTr="00F37E32">
        <w:trPr>
          <w:trHeight w:val="300"/>
        </w:trPr>
        <w:tc>
          <w:tcPr>
            <w:tcW w:w="551" w:type="dxa"/>
            <w:shd w:val="clear" w:color="auto" w:fill="auto"/>
            <w:noWrap/>
            <w:vAlign w:val="bottom"/>
            <w:hideMark/>
          </w:tcPr>
          <w:p w14:paraId="1EBE1A35" w14:textId="77777777" w:rsidR="00F5315B" w:rsidRPr="00D3715F" w:rsidRDefault="00F5315B" w:rsidP="00F5315B">
            <w:pPr>
              <w:spacing w:after="0" w:line="240" w:lineRule="auto"/>
              <w:rPr>
                <w:rFonts w:ascii="Times New Roman" w:eastAsia="Times New Roman" w:hAnsi="Times New Roman" w:cs="Times New Roman"/>
                <w:sz w:val="16"/>
                <w:szCs w:val="16"/>
              </w:rPr>
            </w:pPr>
          </w:p>
        </w:tc>
        <w:tc>
          <w:tcPr>
            <w:tcW w:w="9074" w:type="dxa"/>
            <w:shd w:val="clear" w:color="auto" w:fill="auto"/>
            <w:noWrap/>
            <w:vAlign w:val="bottom"/>
            <w:hideMark/>
          </w:tcPr>
          <w:p w14:paraId="7E001EE5" w14:textId="07F976CF" w:rsidR="00F5315B" w:rsidRPr="00D3715F" w:rsidRDefault="00F5315B" w:rsidP="00F5315B">
            <w:pPr>
              <w:spacing w:after="0" w:line="240" w:lineRule="auto"/>
              <w:rPr>
                <w:rFonts w:ascii="Times New Roman" w:eastAsia="Times New Roman" w:hAnsi="Times New Roman" w:cs="Times New Roman"/>
                <w:sz w:val="16"/>
                <w:szCs w:val="16"/>
              </w:rPr>
            </w:pPr>
            <w:r>
              <w:rPr>
                <w:rFonts w:ascii="Calibri" w:eastAsia="Times New Roman" w:hAnsi="Calibri" w:cs="Calibri"/>
                <w:b/>
                <w:bCs/>
                <w:color w:val="000000"/>
                <w:sz w:val="16"/>
                <w:szCs w:val="16"/>
              </w:rPr>
              <w:t xml:space="preserve">Continuing for All </w:t>
            </w:r>
            <w:r w:rsidRPr="00D3715F">
              <w:rPr>
                <w:rFonts w:ascii="Calibri" w:eastAsia="Times New Roman" w:hAnsi="Calibri" w:cs="Calibri"/>
                <w:b/>
                <w:bCs/>
                <w:color w:val="000000"/>
                <w:sz w:val="16"/>
                <w:szCs w:val="16"/>
              </w:rPr>
              <w:t>Tickets</w:t>
            </w:r>
          </w:p>
        </w:tc>
      </w:tr>
      <w:tr w:rsidR="00F5315B" w:rsidRPr="00D3715F" w14:paraId="052E377B" w14:textId="77777777" w:rsidTr="00F37E32">
        <w:trPr>
          <w:trHeight w:val="300"/>
        </w:trPr>
        <w:tc>
          <w:tcPr>
            <w:tcW w:w="551" w:type="dxa"/>
            <w:shd w:val="clear" w:color="auto" w:fill="auto"/>
            <w:noWrap/>
            <w:vAlign w:val="bottom"/>
            <w:hideMark/>
          </w:tcPr>
          <w:p w14:paraId="652E8ADA" w14:textId="36C99770" w:rsidR="00F5315B" w:rsidRPr="00D3715F" w:rsidRDefault="00F5315B" w:rsidP="00F5315B">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31</w:t>
            </w:r>
          </w:p>
        </w:tc>
        <w:tc>
          <w:tcPr>
            <w:tcW w:w="9074" w:type="dxa"/>
            <w:shd w:val="clear" w:color="auto" w:fill="auto"/>
            <w:noWrap/>
            <w:vAlign w:val="bottom"/>
            <w:hideMark/>
          </w:tcPr>
          <w:p w14:paraId="4591CB3A" w14:textId="77777777" w:rsidR="00F5315B" w:rsidRPr="00D3715F" w:rsidRDefault="00F5315B" w:rsidP="00F5315B">
            <w:pPr>
              <w:spacing w:after="0" w:line="240" w:lineRule="auto"/>
              <w:jc w:val="center"/>
              <w:rPr>
                <w:rFonts w:ascii="Calibri" w:eastAsia="Times New Roman" w:hAnsi="Calibri" w:cs="Calibri"/>
                <w:color w:val="000000"/>
                <w:sz w:val="16"/>
                <w:szCs w:val="16"/>
              </w:rPr>
            </w:pPr>
          </w:p>
        </w:tc>
      </w:tr>
      <w:tr w:rsidR="00F5315B" w:rsidRPr="00D3715F" w14:paraId="4588A345" w14:textId="77777777" w:rsidTr="00F37E32">
        <w:trPr>
          <w:trHeight w:val="300"/>
        </w:trPr>
        <w:tc>
          <w:tcPr>
            <w:tcW w:w="551" w:type="dxa"/>
            <w:shd w:val="clear" w:color="auto" w:fill="auto"/>
            <w:noWrap/>
            <w:vAlign w:val="bottom"/>
            <w:hideMark/>
          </w:tcPr>
          <w:p w14:paraId="59132121" w14:textId="1CD9E102" w:rsidR="00F5315B" w:rsidRPr="00D3715F" w:rsidRDefault="00F5315B" w:rsidP="00F5315B">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32</w:t>
            </w:r>
          </w:p>
        </w:tc>
        <w:tc>
          <w:tcPr>
            <w:tcW w:w="9074" w:type="dxa"/>
            <w:shd w:val="clear" w:color="auto" w:fill="auto"/>
            <w:noWrap/>
            <w:vAlign w:val="bottom"/>
            <w:hideMark/>
          </w:tcPr>
          <w:p w14:paraId="4DEAD8B6" w14:textId="77777777" w:rsidR="00F5315B" w:rsidRPr="00D3715F" w:rsidRDefault="00F5315B" w:rsidP="00F5315B">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 xml:space="preserve">Company: OSMOSE UTILITIES INC </w:t>
            </w:r>
          </w:p>
        </w:tc>
      </w:tr>
      <w:tr w:rsidR="00F5315B" w:rsidRPr="00D3715F" w14:paraId="1581EA02" w14:textId="77777777" w:rsidTr="00F37E32">
        <w:trPr>
          <w:trHeight w:val="300"/>
        </w:trPr>
        <w:tc>
          <w:tcPr>
            <w:tcW w:w="551" w:type="dxa"/>
            <w:shd w:val="clear" w:color="auto" w:fill="auto"/>
            <w:noWrap/>
            <w:vAlign w:val="bottom"/>
            <w:hideMark/>
          </w:tcPr>
          <w:p w14:paraId="25EC7026" w14:textId="410A2263" w:rsidR="00F5315B" w:rsidRPr="00D3715F" w:rsidRDefault="00F5315B" w:rsidP="00F5315B">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3</w:t>
            </w:r>
            <w:r>
              <w:rPr>
                <w:rFonts w:ascii="Calibri" w:eastAsia="Times New Roman" w:hAnsi="Calibri" w:cs="Calibri"/>
                <w:color w:val="000000"/>
                <w:sz w:val="16"/>
                <w:szCs w:val="16"/>
              </w:rPr>
              <w:t>3</w:t>
            </w:r>
          </w:p>
        </w:tc>
        <w:tc>
          <w:tcPr>
            <w:tcW w:w="9074" w:type="dxa"/>
            <w:shd w:val="clear" w:color="auto" w:fill="auto"/>
            <w:noWrap/>
            <w:vAlign w:val="bottom"/>
            <w:hideMark/>
          </w:tcPr>
          <w:p w14:paraId="7A9732B9" w14:textId="77777777" w:rsidR="00F5315B" w:rsidRPr="00D3715F" w:rsidRDefault="00F5315B" w:rsidP="00F5315B">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 xml:space="preserve">Type   : Contractor   </w:t>
            </w:r>
          </w:p>
        </w:tc>
      </w:tr>
      <w:tr w:rsidR="00F5315B" w:rsidRPr="00D3715F" w14:paraId="276DB063" w14:textId="77777777" w:rsidTr="00F37E32">
        <w:trPr>
          <w:trHeight w:val="300"/>
        </w:trPr>
        <w:tc>
          <w:tcPr>
            <w:tcW w:w="551" w:type="dxa"/>
            <w:shd w:val="clear" w:color="auto" w:fill="auto"/>
            <w:noWrap/>
            <w:vAlign w:val="bottom"/>
            <w:hideMark/>
          </w:tcPr>
          <w:p w14:paraId="33FAF983" w14:textId="78F58482" w:rsidR="00F5315B" w:rsidRPr="00D3715F" w:rsidRDefault="00F5315B" w:rsidP="00F5315B">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3</w:t>
            </w:r>
            <w:r>
              <w:rPr>
                <w:rFonts w:ascii="Calibri" w:eastAsia="Times New Roman" w:hAnsi="Calibri" w:cs="Calibri"/>
                <w:color w:val="000000"/>
                <w:sz w:val="16"/>
                <w:szCs w:val="16"/>
              </w:rPr>
              <w:t>4</w:t>
            </w:r>
          </w:p>
        </w:tc>
        <w:tc>
          <w:tcPr>
            <w:tcW w:w="9074" w:type="dxa"/>
            <w:shd w:val="clear" w:color="auto" w:fill="auto"/>
            <w:noWrap/>
            <w:vAlign w:val="bottom"/>
            <w:hideMark/>
          </w:tcPr>
          <w:p w14:paraId="3E42E591" w14:textId="77777777" w:rsidR="00F5315B" w:rsidRPr="00D3715F" w:rsidRDefault="00F5315B" w:rsidP="00F5315B">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 xml:space="preserve">Address: 635 HIGHWAY 74 S    </w:t>
            </w:r>
          </w:p>
        </w:tc>
      </w:tr>
      <w:tr w:rsidR="00F5315B" w:rsidRPr="00D3715F" w14:paraId="375CDE00" w14:textId="77777777" w:rsidTr="00F37E32">
        <w:trPr>
          <w:trHeight w:val="300"/>
        </w:trPr>
        <w:tc>
          <w:tcPr>
            <w:tcW w:w="551" w:type="dxa"/>
            <w:shd w:val="clear" w:color="auto" w:fill="auto"/>
            <w:noWrap/>
            <w:vAlign w:val="bottom"/>
            <w:hideMark/>
          </w:tcPr>
          <w:p w14:paraId="36148F19" w14:textId="7C3A052D" w:rsidR="00F5315B" w:rsidRPr="00D3715F" w:rsidRDefault="00F5315B" w:rsidP="00F5315B">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3</w:t>
            </w:r>
            <w:r>
              <w:rPr>
                <w:rFonts w:ascii="Calibri" w:eastAsia="Times New Roman" w:hAnsi="Calibri" w:cs="Calibri"/>
                <w:color w:val="000000"/>
                <w:sz w:val="16"/>
                <w:szCs w:val="16"/>
              </w:rPr>
              <w:t>5</w:t>
            </w:r>
          </w:p>
        </w:tc>
        <w:tc>
          <w:tcPr>
            <w:tcW w:w="9074" w:type="dxa"/>
            <w:shd w:val="clear" w:color="auto" w:fill="auto"/>
            <w:noWrap/>
            <w:vAlign w:val="bottom"/>
            <w:hideMark/>
          </w:tcPr>
          <w:p w14:paraId="4DC27059" w14:textId="77777777" w:rsidR="00F5315B" w:rsidRPr="00D3715F" w:rsidRDefault="00F5315B" w:rsidP="00F5315B">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City   : PEACHTREE CITY                 State: GA ZIP: 30269</w:t>
            </w:r>
          </w:p>
        </w:tc>
      </w:tr>
      <w:tr w:rsidR="00F5315B" w:rsidRPr="00D3715F" w14:paraId="6EBEE694" w14:textId="77777777" w:rsidTr="00F37E32">
        <w:trPr>
          <w:trHeight w:val="300"/>
        </w:trPr>
        <w:tc>
          <w:tcPr>
            <w:tcW w:w="551" w:type="dxa"/>
            <w:shd w:val="clear" w:color="auto" w:fill="auto"/>
            <w:noWrap/>
            <w:vAlign w:val="bottom"/>
            <w:hideMark/>
          </w:tcPr>
          <w:p w14:paraId="00BD6D69" w14:textId="76AD4967" w:rsidR="00F5315B" w:rsidRPr="00D3715F" w:rsidRDefault="00F5315B" w:rsidP="00F5315B">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3</w:t>
            </w:r>
            <w:r>
              <w:rPr>
                <w:rFonts w:ascii="Calibri" w:eastAsia="Times New Roman" w:hAnsi="Calibri" w:cs="Calibri"/>
                <w:color w:val="000000"/>
                <w:sz w:val="16"/>
                <w:szCs w:val="16"/>
              </w:rPr>
              <w:t>6</w:t>
            </w:r>
          </w:p>
        </w:tc>
        <w:tc>
          <w:tcPr>
            <w:tcW w:w="9074" w:type="dxa"/>
            <w:shd w:val="clear" w:color="auto" w:fill="auto"/>
            <w:noWrap/>
            <w:vAlign w:val="bottom"/>
            <w:hideMark/>
          </w:tcPr>
          <w:p w14:paraId="7E1B0C97" w14:textId="77777777" w:rsidR="00F5315B" w:rsidRPr="00D3715F" w:rsidRDefault="00F5315B" w:rsidP="00F5315B">
            <w:pPr>
              <w:spacing w:after="0" w:line="240" w:lineRule="auto"/>
              <w:jc w:val="center"/>
              <w:rPr>
                <w:rFonts w:ascii="Calibri" w:eastAsia="Times New Roman" w:hAnsi="Calibri" w:cs="Calibri"/>
                <w:color w:val="000000"/>
                <w:sz w:val="16"/>
                <w:szCs w:val="16"/>
              </w:rPr>
            </w:pPr>
          </w:p>
        </w:tc>
      </w:tr>
      <w:tr w:rsidR="00F5315B" w:rsidRPr="00D3715F" w14:paraId="642FE4FC" w14:textId="77777777" w:rsidTr="00F37E32">
        <w:trPr>
          <w:trHeight w:val="300"/>
        </w:trPr>
        <w:tc>
          <w:tcPr>
            <w:tcW w:w="551" w:type="dxa"/>
            <w:shd w:val="clear" w:color="auto" w:fill="auto"/>
            <w:noWrap/>
            <w:vAlign w:val="bottom"/>
            <w:hideMark/>
          </w:tcPr>
          <w:p w14:paraId="2CA0AC89" w14:textId="3E9EC3B0" w:rsidR="00F5315B" w:rsidRPr="00D3715F" w:rsidRDefault="00F5315B" w:rsidP="00F5315B">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3</w:t>
            </w:r>
            <w:r>
              <w:rPr>
                <w:rFonts w:ascii="Calibri" w:eastAsia="Times New Roman" w:hAnsi="Calibri" w:cs="Calibri"/>
                <w:color w:val="000000"/>
                <w:sz w:val="16"/>
                <w:szCs w:val="16"/>
              </w:rPr>
              <w:t>7</w:t>
            </w:r>
          </w:p>
        </w:tc>
        <w:tc>
          <w:tcPr>
            <w:tcW w:w="9074" w:type="dxa"/>
            <w:shd w:val="clear" w:color="auto" w:fill="auto"/>
            <w:noWrap/>
            <w:vAlign w:val="bottom"/>
            <w:hideMark/>
          </w:tcPr>
          <w:p w14:paraId="2B07C57C" w14:textId="77777777" w:rsidR="00F5315B" w:rsidRPr="00D3715F" w:rsidRDefault="00F5315B" w:rsidP="00F5315B">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Caller : JALISA WHITE                   Phone: 770-631-6906</w:t>
            </w:r>
          </w:p>
        </w:tc>
      </w:tr>
      <w:tr w:rsidR="00F5315B" w:rsidRPr="00D3715F" w14:paraId="371B1A3E" w14:textId="77777777" w:rsidTr="00F37E32">
        <w:trPr>
          <w:trHeight w:val="300"/>
        </w:trPr>
        <w:tc>
          <w:tcPr>
            <w:tcW w:w="551" w:type="dxa"/>
            <w:shd w:val="clear" w:color="auto" w:fill="auto"/>
            <w:noWrap/>
            <w:vAlign w:val="bottom"/>
            <w:hideMark/>
          </w:tcPr>
          <w:p w14:paraId="1C708791" w14:textId="2753816B" w:rsidR="00F5315B" w:rsidRPr="00D3715F" w:rsidRDefault="00F5315B" w:rsidP="00F5315B">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3</w:t>
            </w:r>
            <w:r>
              <w:rPr>
                <w:rFonts w:ascii="Calibri" w:eastAsia="Times New Roman" w:hAnsi="Calibri" w:cs="Calibri"/>
                <w:color w:val="000000"/>
                <w:sz w:val="16"/>
                <w:szCs w:val="16"/>
              </w:rPr>
              <w:t>8</w:t>
            </w:r>
          </w:p>
        </w:tc>
        <w:tc>
          <w:tcPr>
            <w:tcW w:w="9074" w:type="dxa"/>
            <w:shd w:val="clear" w:color="auto" w:fill="auto"/>
            <w:noWrap/>
            <w:vAlign w:val="bottom"/>
            <w:hideMark/>
          </w:tcPr>
          <w:p w14:paraId="240D8E5C" w14:textId="1FDCAF63" w:rsidR="00F5315B" w:rsidRPr="00D3715F" w:rsidRDefault="00F5315B" w:rsidP="00F5315B">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 xml:space="preserve">Email  : </w:t>
            </w:r>
            <w:r>
              <w:rPr>
                <w:rFonts w:ascii="Courier New" w:eastAsia="Times New Roman" w:hAnsi="Courier New" w:cs="Courier New"/>
                <w:color w:val="000000"/>
                <w:sz w:val="16"/>
                <w:szCs w:val="16"/>
              </w:rPr>
              <w:t>JSMITH</w:t>
            </w:r>
            <w:r w:rsidRPr="00D3715F">
              <w:rPr>
                <w:rFonts w:ascii="Courier New" w:eastAsia="Times New Roman" w:hAnsi="Courier New" w:cs="Courier New"/>
                <w:color w:val="000000"/>
                <w:sz w:val="16"/>
                <w:szCs w:val="16"/>
              </w:rPr>
              <w:t>@</w:t>
            </w:r>
            <w:r>
              <w:rPr>
                <w:rFonts w:ascii="Courier New" w:eastAsia="Times New Roman" w:hAnsi="Courier New" w:cs="Courier New"/>
                <w:color w:val="000000"/>
                <w:sz w:val="16"/>
                <w:szCs w:val="16"/>
              </w:rPr>
              <w:t>SOMEWHERE.COM</w:t>
            </w:r>
          </w:p>
        </w:tc>
      </w:tr>
      <w:tr w:rsidR="00F5315B" w:rsidRPr="00D3715F" w14:paraId="2F40FDF7" w14:textId="77777777" w:rsidTr="00F37E32">
        <w:trPr>
          <w:trHeight w:val="300"/>
        </w:trPr>
        <w:tc>
          <w:tcPr>
            <w:tcW w:w="551" w:type="dxa"/>
            <w:shd w:val="clear" w:color="auto" w:fill="auto"/>
            <w:noWrap/>
            <w:vAlign w:val="bottom"/>
            <w:hideMark/>
          </w:tcPr>
          <w:p w14:paraId="25CA868E" w14:textId="7F313223" w:rsidR="00F5315B" w:rsidRPr="00D3715F" w:rsidRDefault="00F5315B" w:rsidP="00F5315B">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3</w:t>
            </w:r>
            <w:r>
              <w:rPr>
                <w:rFonts w:ascii="Calibri" w:eastAsia="Times New Roman" w:hAnsi="Calibri" w:cs="Calibri"/>
                <w:color w:val="000000"/>
                <w:sz w:val="16"/>
                <w:szCs w:val="16"/>
              </w:rPr>
              <w:t>9</w:t>
            </w:r>
          </w:p>
        </w:tc>
        <w:tc>
          <w:tcPr>
            <w:tcW w:w="9074" w:type="dxa"/>
            <w:shd w:val="clear" w:color="auto" w:fill="auto"/>
            <w:noWrap/>
            <w:vAlign w:val="bottom"/>
            <w:hideMark/>
          </w:tcPr>
          <w:p w14:paraId="6598BABE" w14:textId="77777777" w:rsidR="00F5315B" w:rsidRPr="00D3715F" w:rsidRDefault="00F5315B" w:rsidP="00F5315B">
            <w:pPr>
              <w:spacing w:after="0" w:line="240" w:lineRule="auto"/>
              <w:jc w:val="center"/>
              <w:rPr>
                <w:rFonts w:ascii="Calibri" w:eastAsia="Times New Roman" w:hAnsi="Calibri" w:cs="Calibri"/>
                <w:color w:val="000000"/>
                <w:sz w:val="16"/>
                <w:szCs w:val="16"/>
              </w:rPr>
            </w:pPr>
          </w:p>
        </w:tc>
      </w:tr>
      <w:tr w:rsidR="00F5315B" w:rsidRPr="00D3715F" w14:paraId="44424FD8" w14:textId="77777777" w:rsidTr="00F37E32">
        <w:trPr>
          <w:trHeight w:val="300"/>
        </w:trPr>
        <w:tc>
          <w:tcPr>
            <w:tcW w:w="551" w:type="dxa"/>
            <w:shd w:val="clear" w:color="auto" w:fill="auto"/>
            <w:noWrap/>
            <w:vAlign w:val="bottom"/>
            <w:hideMark/>
          </w:tcPr>
          <w:p w14:paraId="6B5BB8A1" w14:textId="1391A66F" w:rsidR="00F5315B" w:rsidRPr="00D3715F" w:rsidRDefault="00F5315B" w:rsidP="00F5315B">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40</w:t>
            </w:r>
          </w:p>
        </w:tc>
        <w:tc>
          <w:tcPr>
            <w:tcW w:w="9074" w:type="dxa"/>
            <w:shd w:val="clear" w:color="auto" w:fill="auto"/>
            <w:noWrap/>
            <w:vAlign w:val="bottom"/>
            <w:hideMark/>
          </w:tcPr>
          <w:p w14:paraId="38C6F8C4" w14:textId="77777777" w:rsidR="00F5315B" w:rsidRPr="00D3715F" w:rsidRDefault="00F5315B" w:rsidP="00F5315B">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Contact: JOHN SMITH                     Phone: 999-123-9876</w:t>
            </w:r>
          </w:p>
        </w:tc>
      </w:tr>
      <w:tr w:rsidR="00F5315B" w:rsidRPr="00D3715F" w14:paraId="16156593" w14:textId="77777777" w:rsidTr="00F37E32">
        <w:trPr>
          <w:trHeight w:val="300"/>
        </w:trPr>
        <w:tc>
          <w:tcPr>
            <w:tcW w:w="551" w:type="dxa"/>
            <w:shd w:val="clear" w:color="auto" w:fill="auto"/>
            <w:noWrap/>
            <w:vAlign w:val="bottom"/>
            <w:hideMark/>
          </w:tcPr>
          <w:p w14:paraId="3EFDE6BD" w14:textId="65C1356C" w:rsidR="00F5315B" w:rsidRPr="00D3715F" w:rsidRDefault="00F5315B" w:rsidP="00F5315B">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41</w:t>
            </w:r>
          </w:p>
        </w:tc>
        <w:tc>
          <w:tcPr>
            <w:tcW w:w="9074" w:type="dxa"/>
            <w:shd w:val="clear" w:color="auto" w:fill="auto"/>
            <w:noWrap/>
            <w:vAlign w:val="bottom"/>
            <w:hideMark/>
          </w:tcPr>
          <w:p w14:paraId="2D89AF43" w14:textId="1C49CC13" w:rsidR="00F5315B" w:rsidRPr="00D3715F" w:rsidRDefault="00F5315B" w:rsidP="00F5315B">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Email  : JSMITH@</w:t>
            </w:r>
            <w:r>
              <w:rPr>
                <w:rFonts w:ascii="Courier New" w:eastAsia="Times New Roman" w:hAnsi="Courier New" w:cs="Courier New"/>
                <w:color w:val="000000"/>
                <w:sz w:val="16"/>
                <w:szCs w:val="16"/>
              </w:rPr>
              <w:t>SOMEWHERE</w:t>
            </w:r>
            <w:r w:rsidRPr="00D3715F">
              <w:rPr>
                <w:rFonts w:ascii="Courier New" w:eastAsia="Times New Roman" w:hAnsi="Courier New" w:cs="Courier New"/>
                <w:color w:val="000000"/>
                <w:sz w:val="16"/>
                <w:szCs w:val="16"/>
              </w:rPr>
              <w:t>.COM</w:t>
            </w:r>
          </w:p>
        </w:tc>
      </w:tr>
      <w:tr w:rsidR="00F5315B" w:rsidRPr="00D3715F" w14:paraId="6590DFD9" w14:textId="77777777" w:rsidTr="00F37E32">
        <w:trPr>
          <w:trHeight w:val="300"/>
        </w:trPr>
        <w:tc>
          <w:tcPr>
            <w:tcW w:w="551" w:type="dxa"/>
            <w:shd w:val="clear" w:color="auto" w:fill="auto"/>
            <w:noWrap/>
            <w:vAlign w:val="bottom"/>
            <w:hideMark/>
          </w:tcPr>
          <w:p w14:paraId="4DE66FC6" w14:textId="564A8C88" w:rsidR="00F5315B" w:rsidRPr="00D3715F" w:rsidRDefault="00F5315B" w:rsidP="00F5315B">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42</w:t>
            </w:r>
          </w:p>
        </w:tc>
        <w:tc>
          <w:tcPr>
            <w:tcW w:w="9074" w:type="dxa"/>
            <w:shd w:val="clear" w:color="auto" w:fill="auto"/>
            <w:noWrap/>
            <w:vAlign w:val="bottom"/>
            <w:hideMark/>
          </w:tcPr>
          <w:p w14:paraId="1C5AE1B0" w14:textId="77777777" w:rsidR="00F5315B" w:rsidRPr="00D3715F" w:rsidRDefault="00F5315B" w:rsidP="00F5315B">
            <w:pPr>
              <w:spacing w:after="0" w:line="240" w:lineRule="auto"/>
              <w:jc w:val="center"/>
              <w:rPr>
                <w:rFonts w:ascii="Calibri" w:eastAsia="Times New Roman" w:hAnsi="Calibri" w:cs="Calibri"/>
                <w:color w:val="000000"/>
                <w:sz w:val="16"/>
                <w:szCs w:val="16"/>
              </w:rPr>
            </w:pPr>
          </w:p>
        </w:tc>
      </w:tr>
      <w:tr w:rsidR="00F5315B" w:rsidRPr="00D3715F" w14:paraId="5B9AA771" w14:textId="77777777" w:rsidTr="00F37E32">
        <w:trPr>
          <w:trHeight w:val="300"/>
        </w:trPr>
        <w:tc>
          <w:tcPr>
            <w:tcW w:w="551" w:type="dxa"/>
            <w:shd w:val="clear" w:color="auto" w:fill="auto"/>
            <w:noWrap/>
            <w:vAlign w:val="bottom"/>
            <w:hideMark/>
          </w:tcPr>
          <w:p w14:paraId="01E8698B" w14:textId="17282F35" w:rsidR="00F5315B" w:rsidRPr="00D3715F" w:rsidRDefault="00F5315B" w:rsidP="00F5315B">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43</w:t>
            </w:r>
          </w:p>
        </w:tc>
        <w:tc>
          <w:tcPr>
            <w:tcW w:w="9074" w:type="dxa"/>
            <w:shd w:val="clear" w:color="auto" w:fill="auto"/>
            <w:noWrap/>
            <w:vAlign w:val="bottom"/>
            <w:hideMark/>
          </w:tcPr>
          <w:p w14:paraId="4C25A794" w14:textId="77777777" w:rsidR="00F5315B" w:rsidRPr="00D3715F" w:rsidRDefault="00F5315B" w:rsidP="00F5315B">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Submitted date: 12/16/19 16:50</w:t>
            </w:r>
          </w:p>
        </w:tc>
      </w:tr>
      <w:tr w:rsidR="00F5315B" w:rsidRPr="00D3715F" w14:paraId="48831ED9" w14:textId="77777777" w:rsidTr="00F37E32">
        <w:trPr>
          <w:trHeight w:val="300"/>
        </w:trPr>
        <w:tc>
          <w:tcPr>
            <w:tcW w:w="551" w:type="dxa"/>
            <w:shd w:val="clear" w:color="auto" w:fill="auto"/>
            <w:noWrap/>
            <w:vAlign w:val="bottom"/>
            <w:hideMark/>
          </w:tcPr>
          <w:p w14:paraId="57168040" w14:textId="18080B53" w:rsidR="00F5315B" w:rsidRPr="00D3715F" w:rsidRDefault="00F5315B" w:rsidP="00F5315B">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44</w:t>
            </w:r>
          </w:p>
        </w:tc>
        <w:tc>
          <w:tcPr>
            <w:tcW w:w="9074" w:type="dxa"/>
            <w:shd w:val="clear" w:color="auto" w:fill="auto"/>
            <w:noWrap/>
            <w:vAlign w:val="bottom"/>
            <w:hideMark/>
          </w:tcPr>
          <w:p w14:paraId="15430E2A" w14:textId="64A699E8" w:rsidR="00F5315B" w:rsidRPr="007B3E5C" w:rsidRDefault="00F5315B" w:rsidP="00F5315B">
            <w:pPr>
              <w:spacing w:after="0" w:line="240" w:lineRule="auto"/>
              <w:rPr>
                <w:rFonts w:ascii="Courier New" w:eastAsia="Times New Roman" w:hAnsi="Courier New" w:cs="Courier New"/>
                <w:color w:val="000000"/>
                <w:sz w:val="16"/>
                <w:szCs w:val="16"/>
              </w:rPr>
            </w:pPr>
            <w:r w:rsidRPr="007B3E5C">
              <w:rPr>
                <w:rFonts w:ascii="Courier New" w:eastAsia="Times New Roman" w:hAnsi="Courier New" w:cs="Courier New"/>
                <w:color w:val="000000"/>
                <w:sz w:val="16"/>
                <w:szCs w:val="16"/>
              </w:rPr>
              <w:t>Service Areas</w:t>
            </w:r>
          </w:p>
        </w:tc>
      </w:tr>
      <w:tr w:rsidR="00F5315B" w:rsidRPr="00D3715F" w14:paraId="4D21CEA5" w14:textId="77777777" w:rsidTr="00F37E32">
        <w:trPr>
          <w:trHeight w:val="300"/>
        </w:trPr>
        <w:tc>
          <w:tcPr>
            <w:tcW w:w="551" w:type="dxa"/>
            <w:shd w:val="clear" w:color="auto" w:fill="auto"/>
            <w:noWrap/>
            <w:vAlign w:val="bottom"/>
            <w:hideMark/>
          </w:tcPr>
          <w:p w14:paraId="69435082" w14:textId="77777777" w:rsidR="00F5315B" w:rsidRPr="00D3715F" w:rsidRDefault="00F5315B" w:rsidP="00F5315B">
            <w:pPr>
              <w:spacing w:after="0" w:line="240" w:lineRule="auto"/>
              <w:rPr>
                <w:rFonts w:ascii="Times New Roman" w:eastAsia="Times New Roman" w:hAnsi="Times New Roman" w:cs="Times New Roman"/>
                <w:sz w:val="16"/>
                <w:szCs w:val="16"/>
              </w:rPr>
            </w:pPr>
          </w:p>
        </w:tc>
        <w:tc>
          <w:tcPr>
            <w:tcW w:w="9074" w:type="dxa"/>
            <w:shd w:val="clear" w:color="auto" w:fill="auto"/>
            <w:noWrap/>
            <w:vAlign w:val="bottom"/>
            <w:hideMark/>
          </w:tcPr>
          <w:p w14:paraId="567477B9" w14:textId="77777777" w:rsidR="00F5315B" w:rsidRPr="007B3E5C" w:rsidRDefault="00F5315B" w:rsidP="00F5315B">
            <w:pPr>
              <w:spacing w:after="0" w:line="240" w:lineRule="auto"/>
              <w:rPr>
                <w:rFonts w:ascii="Courier New" w:eastAsia="Times New Roman" w:hAnsi="Courier New" w:cs="Courier New"/>
                <w:color w:val="000000"/>
                <w:sz w:val="16"/>
                <w:szCs w:val="16"/>
              </w:rPr>
            </w:pPr>
          </w:p>
        </w:tc>
      </w:tr>
      <w:tr w:rsidR="00F5315B" w:rsidRPr="00D3715F" w14:paraId="3F162375" w14:textId="77777777" w:rsidTr="00F37E32">
        <w:trPr>
          <w:trHeight w:val="300"/>
        </w:trPr>
        <w:tc>
          <w:tcPr>
            <w:tcW w:w="551" w:type="dxa"/>
            <w:shd w:val="clear" w:color="auto" w:fill="auto"/>
            <w:noWrap/>
            <w:vAlign w:val="bottom"/>
            <w:hideMark/>
          </w:tcPr>
          <w:p w14:paraId="25017300" w14:textId="77777777" w:rsidR="00F5315B" w:rsidRPr="00D3715F" w:rsidRDefault="00F5315B" w:rsidP="00F5315B">
            <w:pPr>
              <w:spacing w:after="0" w:line="240" w:lineRule="auto"/>
              <w:rPr>
                <w:rFonts w:ascii="Times New Roman" w:eastAsia="Times New Roman" w:hAnsi="Times New Roman" w:cs="Times New Roman"/>
                <w:sz w:val="16"/>
                <w:szCs w:val="16"/>
              </w:rPr>
            </w:pPr>
          </w:p>
        </w:tc>
        <w:tc>
          <w:tcPr>
            <w:tcW w:w="9074" w:type="dxa"/>
            <w:shd w:val="clear" w:color="auto" w:fill="auto"/>
            <w:noWrap/>
            <w:vAlign w:val="bottom"/>
            <w:hideMark/>
          </w:tcPr>
          <w:p w14:paraId="43A57F6C" w14:textId="77777777" w:rsidR="00F5315B" w:rsidRPr="00D3715F" w:rsidRDefault="00F5315B" w:rsidP="00F5315B">
            <w:pPr>
              <w:spacing w:after="0" w:line="240" w:lineRule="auto"/>
              <w:rPr>
                <w:rFonts w:ascii="Calibri" w:eastAsia="Times New Roman" w:hAnsi="Calibri" w:cs="Calibri"/>
                <w:b/>
                <w:bCs/>
                <w:color w:val="000000"/>
                <w:sz w:val="16"/>
                <w:szCs w:val="16"/>
              </w:rPr>
            </w:pPr>
            <w:r w:rsidRPr="00D3715F">
              <w:rPr>
                <w:rFonts w:ascii="Calibri" w:eastAsia="Times New Roman" w:hAnsi="Calibri" w:cs="Calibri"/>
                <w:b/>
                <w:bCs/>
                <w:color w:val="000000"/>
                <w:sz w:val="16"/>
                <w:szCs w:val="16"/>
              </w:rPr>
              <w:t>For Normal, Damage, and Overhead ticket types</w:t>
            </w:r>
          </w:p>
        </w:tc>
      </w:tr>
      <w:tr w:rsidR="00F5315B" w:rsidRPr="00D3715F" w14:paraId="00D78A31" w14:textId="77777777" w:rsidTr="00F37E32">
        <w:trPr>
          <w:trHeight w:val="300"/>
        </w:trPr>
        <w:tc>
          <w:tcPr>
            <w:tcW w:w="551" w:type="dxa"/>
            <w:shd w:val="clear" w:color="auto" w:fill="auto"/>
            <w:noWrap/>
            <w:vAlign w:val="bottom"/>
            <w:hideMark/>
          </w:tcPr>
          <w:p w14:paraId="3E1D4A03" w14:textId="4FB295F0" w:rsidR="00F5315B" w:rsidRPr="00D3715F" w:rsidRDefault="00F5315B" w:rsidP="00F5315B">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4</w:t>
            </w:r>
            <w:r>
              <w:rPr>
                <w:rFonts w:ascii="Calibri" w:eastAsia="Times New Roman" w:hAnsi="Calibri" w:cs="Calibri"/>
                <w:color w:val="000000"/>
                <w:sz w:val="16"/>
                <w:szCs w:val="16"/>
              </w:rPr>
              <w:t>5</w:t>
            </w:r>
          </w:p>
        </w:tc>
        <w:tc>
          <w:tcPr>
            <w:tcW w:w="9074" w:type="dxa"/>
            <w:shd w:val="clear" w:color="auto" w:fill="auto"/>
            <w:noWrap/>
            <w:vAlign w:val="bottom"/>
            <w:hideMark/>
          </w:tcPr>
          <w:p w14:paraId="04AD20FF" w14:textId="297E6CA2" w:rsidR="00F5315B" w:rsidRPr="00D3715F" w:rsidRDefault="00F5315B" w:rsidP="00F5315B">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Code       Name                          Facility Type             Main         Damage</w:t>
            </w:r>
          </w:p>
        </w:tc>
      </w:tr>
      <w:tr w:rsidR="00F5315B" w:rsidRPr="00D3715F" w14:paraId="737CF1D5" w14:textId="77777777" w:rsidTr="00F37E32">
        <w:trPr>
          <w:trHeight w:val="300"/>
        </w:trPr>
        <w:tc>
          <w:tcPr>
            <w:tcW w:w="551" w:type="dxa"/>
            <w:shd w:val="clear" w:color="auto" w:fill="auto"/>
            <w:noWrap/>
            <w:vAlign w:val="bottom"/>
            <w:hideMark/>
          </w:tcPr>
          <w:p w14:paraId="67DD2C13" w14:textId="1368F061" w:rsidR="00F5315B" w:rsidRPr="00D3715F" w:rsidRDefault="00F5315B" w:rsidP="00F5315B">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4</w:t>
            </w:r>
            <w:r>
              <w:rPr>
                <w:rFonts w:ascii="Calibri" w:eastAsia="Times New Roman" w:hAnsi="Calibri" w:cs="Calibri"/>
                <w:color w:val="000000"/>
                <w:sz w:val="16"/>
                <w:szCs w:val="16"/>
              </w:rPr>
              <w:t>6</w:t>
            </w:r>
          </w:p>
        </w:tc>
        <w:tc>
          <w:tcPr>
            <w:tcW w:w="9074" w:type="dxa"/>
            <w:shd w:val="clear" w:color="auto" w:fill="auto"/>
            <w:noWrap/>
            <w:vAlign w:val="bottom"/>
            <w:hideMark/>
          </w:tcPr>
          <w:p w14:paraId="2AF0D089" w14:textId="6CAA338D" w:rsidR="00F5315B" w:rsidRPr="00D3715F" w:rsidRDefault="00F5315B" w:rsidP="00F5315B">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PAL100     Service Area Name 1 PAL100    Electric                  999-999-9999 999-999-9999</w:t>
            </w:r>
          </w:p>
        </w:tc>
      </w:tr>
      <w:tr w:rsidR="00F5315B" w:rsidRPr="00D3715F" w14:paraId="31DBA421" w14:textId="77777777" w:rsidTr="00F37E32">
        <w:trPr>
          <w:trHeight w:val="300"/>
        </w:trPr>
        <w:tc>
          <w:tcPr>
            <w:tcW w:w="551" w:type="dxa"/>
            <w:shd w:val="clear" w:color="auto" w:fill="auto"/>
            <w:noWrap/>
            <w:vAlign w:val="bottom"/>
            <w:hideMark/>
          </w:tcPr>
          <w:p w14:paraId="1B565EF5" w14:textId="77777777" w:rsidR="00F5315B" w:rsidRPr="00D3715F" w:rsidRDefault="00F5315B" w:rsidP="00F5315B">
            <w:pPr>
              <w:spacing w:after="0" w:line="240" w:lineRule="auto"/>
              <w:rPr>
                <w:rFonts w:ascii="Courier New" w:eastAsia="Times New Roman" w:hAnsi="Courier New" w:cs="Courier New"/>
                <w:color w:val="000000"/>
                <w:sz w:val="16"/>
                <w:szCs w:val="16"/>
              </w:rPr>
            </w:pPr>
          </w:p>
        </w:tc>
        <w:tc>
          <w:tcPr>
            <w:tcW w:w="9074" w:type="dxa"/>
            <w:shd w:val="clear" w:color="auto" w:fill="auto"/>
            <w:noWrap/>
            <w:vAlign w:val="bottom"/>
            <w:hideMark/>
          </w:tcPr>
          <w:p w14:paraId="5B85AA1B" w14:textId="77777777" w:rsidR="00F5315B" w:rsidRPr="00D3715F" w:rsidRDefault="00F5315B" w:rsidP="00F5315B">
            <w:pPr>
              <w:spacing w:after="0" w:line="240" w:lineRule="auto"/>
              <w:jc w:val="center"/>
              <w:rPr>
                <w:rFonts w:ascii="Times New Roman" w:eastAsia="Times New Roman" w:hAnsi="Times New Roman" w:cs="Times New Roman"/>
                <w:sz w:val="16"/>
                <w:szCs w:val="16"/>
              </w:rPr>
            </w:pPr>
          </w:p>
        </w:tc>
      </w:tr>
      <w:tr w:rsidR="00F5315B" w:rsidRPr="00D3715F" w14:paraId="2F7592EE" w14:textId="77777777" w:rsidTr="00F37E32">
        <w:trPr>
          <w:trHeight w:val="300"/>
        </w:trPr>
        <w:tc>
          <w:tcPr>
            <w:tcW w:w="551" w:type="dxa"/>
            <w:shd w:val="clear" w:color="auto" w:fill="auto"/>
            <w:noWrap/>
            <w:vAlign w:val="bottom"/>
            <w:hideMark/>
          </w:tcPr>
          <w:p w14:paraId="548036B4" w14:textId="77777777" w:rsidR="00F5315B" w:rsidRPr="00D3715F" w:rsidRDefault="00F5315B" w:rsidP="00F5315B">
            <w:pPr>
              <w:spacing w:after="0" w:line="240" w:lineRule="auto"/>
              <w:rPr>
                <w:rFonts w:ascii="Times New Roman" w:eastAsia="Times New Roman" w:hAnsi="Times New Roman" w:cs="Times New Roman"/>
                <w:sz w:val="16"/>
                <w:szCs w:val="16"/>
              </w:rPr>
            </w:pPr>
          </w:p>
        </w:tc>
        <w:tc>
          <w:tcPr>
            <w:tcW w:w="9074" w:type="dxa"/>
            <w:shd w:val="clear" w:color="auto" w:fill="auto"/>
            <w:noWrap/>
            <w:vAlign w:val="bottom"/>
            <w:hideMark/>
          </w:tcPr>
          <w:p w14:paraId="55BF859C" w14:textId="77777777" w:rsidR="00F5315B" w:rsidRPr="00D3715F" w:rsidRDefault="00F5315B" w:rsidP="00F5315B">
            <w:pPr>
              <w:spacing w:after="0" w:line="240" w:lineRule="auto"/>
              <w:rPr>
                <w:rFonts w:ascii="Calibri" w:eastAsia="Times New Roman" w:hAnsi="Calibri" w:cs="Calibri"/>
                <w:b/>
                <w:bCs/>
                <w:color w:val="000000"/>
                <w:sz w:val="16"/>
                <w:szCs w:val="16"/>
              </w:rPr>
            </w:pPr>
            <w:r w:rsidRPr="00D3715F">
              <w:rPr>
                <w:rFonts w:ascii="Calibri" w:eastAsia="Times New Roman" w:hAnsi="Calibri" w:cs="Calibri"/>
                <w:b/>
                <w:bCs/>
                <w:color w:val="000000"/>
                <w:sz w:val="16"/>
                <w:szCs w:val="16"/>
              </w:rPr>
              <w:t>For Emergency ticket types</w:t>
            </w:r>
          </w:p>
        </w:tc>
      </w:tr>
      <w:tr w:rsidR="00F5315B" w:rsidRPr="00D3715F" w14:paraId="7FF3513B" w14:textId="77777777" w:rsidTr="00F37E32">
        <w:trPr>
          <w:trHeight w:val="300"/>
        </w:trPr>
        <w:tc>
          <w:tcPr>
            <w:tcW w:w="551" w:type="dxa"/>
            <w:shd w:val="clear" w:color="auto" w:fill="auto"/>
            <w:noWrap/>
            <w:vAlign w:val="bottom"/>
            <w:hideMark/>
          </w:tcPr>
          <w:p w14:paraId="4C928575" w14:textId="464CF15C" w:rsidR="00F5315B" w:rsidRPr="00D3715F" w:rsidRDefault="00F5315B" w:rsidP="00F5315B">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4</w:t>
            </w:r>
            <w:r>
              <w:rPr>
                <w:rFonts w:ascii="Calibri" w:eastAsia="Times New Roman" w:hAnsi="Calibri" w:cs="Calibri"/>
                <w:color w:val="000000"/>
                <w:sz w:val="16"/>
                <w:szCs w:val="16"/>
              </w:rPr>
              <w:t>5</w:t>
            </w:r>
          </w:p>
        </w:tc>
        <w:tc>
          <w:tcPr>
            <w:tcW w:w="9074" w:type="dxa"/>
            <w:shd w:val="clear" w:color="auto" w:fill="auto"/>
            <w:noWrap/>
            <w:vAlign w:val="bottom"/>
            <w:hideMark/>
          </w:tcPr>
          <w:p w14:paraId="2C16C0E8" w14:textId="105A0FC2" w:rsidR="00F5315B" w:rsidRPr="00D3715F" w:rsidRDefault="00F5315B" w:rsidP="00F5315B">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Code       Name                          Facility Type             Emergency    Damage</w:t>
            </w:r>
          </w:p>
        </w:tc>
      </w:tr>
      <w:tr w:rsidR="00F5315B" w:rsidRPr="00D3715F" w14:paraId="47C32712" w14:textId="77777777" w:rsidTr="00F37E32">
        <w:trPr>
          <w:trHeight w:val="300"/>
        </w:trPr>
        <w:tc>
          <w:tcPr>
            <w:tcW w:w="551" w:type="dxa"/>
            <w:shd w:val="clear" w:color="auto" w:fill="auto"/>
            <w:noWrap/>
            <w:vAlign w:val="bottom"/>
            <w:hideMark/>
          </w:tcPr>
          <w:p w14:paraId="3480332E" w14:textId="357AA0F7" w:rsidR="00F5315B" w:rsidRPr="00D3715F" w:rsidRDefault="00F5315B" w:rsidP="00F5315B">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4</w:t>
            </w:r>
            <w:r>
              <w:rPr>
                <w:rFonts w:ascii="Calibri" w:eastAsia="Times New Roman" w:hAnsi="Calibri" w:cs="Calibri"/>
                <w:color w:val="000000"/>
                <w:sz w:val="16"/>
                <w:szCs w:val="16"/>
              </w:rPr>
              <w:t>6</w:t>
            </w:r>
          </w:p>
        </w:tc>
        <w:tc>
          <w:tcPr>
            <w:tcW w:w="9074" w:type="dxa"/>
            <w:shd w:val="clear" w:color="auto" w:fill="auto"/>
            <w:noWrap/>
            <w:vAlign w:val="bottom"/>
            <w:hideMark/>
          </w:tcPr>
          <w:p w14:paraId="3538312C" w14:textId="434A5F0D" w:rsidR="00F5315B" w:rsidRPr="00D3715F" w:rsidRDefault="00F5315B" w:rsidP="00F5315B">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PAL100     Service Area Name 1 PAL100    Electric                  999-999-9999 999-999-9999</w:t>
            </w:r>
          </w:p>
        </w:tc>
      </w:tr>
      <w:tr w:rsidR="00F5315B" w:rsidRPr="00D3715F" w14:paraId="5C7BFD71" w14:textId="77777777" w:rsidTr="00F37E32">
        <w:trPr>
          <w:trHeight w:val="300"/>
        </w:trPr>
        <w:tc>
          <w:tcPr>
            <w:tcW w:w="551" w:type="dxa"/>
            <w:shd w:val="clear" w:color="auto" w:fill="auto"/>
            <w:noWrap/>
            <w:vAlign w:val="bottom"/>
            <w:hideMark/>
          </w:tcPr>
          <w:p w14:paraId="24BEBF53" w14:textId="77777777" w:rsidR="00F5315B" w:rsidRPr="00D3715F" w:rsidRDefault="00F5315B" w:rsidP="00F5315B">
            <w:pPr>
              <w:spacing w:after="0" w:line="240" w:lineRule="auto"/>
              <w:rPr>
                <w:rFonts w:ascii="Courier New" w:eastAsia="Times New Roman" w:hAnsi="Courier New" w:cs="Courier New"/>
                <w:color w:val="000000"/>
                <w:sz w:val="16"/>
                <w:szCs w:val="16"/>
              </w:rPr>
            </w:pPr>
          </w:p>
        </w:tc>
        <w:tc>
          <w:tcPr>
            <w:tcW w:w="9074" w:type="dxa"/>
            <w:shd w:val="clear" w:color="auto" w:fill="auto"/>
            <w:noWrap/>
            <w:vAlign w:val="bottom"/>
            <w:hideMark/>
          </w:tcPr>
          <w:p w14:paraId="44BE8834" w14:textId="77777777" w:rsidR="00F5315B" w:rsidRPr="00D3715F" w:rsidRDefault="00F5315B" w:rsidP="00F5315B">
            <w:pPr>
              <w:spacing w:after="0" w:line="240" w:lineRule="auto"/>
              <w:jc w:val="center"/>
              <w:rPr>
                <w:rFonts w:ascii="Times New Roman" w:eastAsia="Times New Roman" w:hAnsi="Times New Roman" w:cs="Times New Roman"/>
                <w:sz w:val="16"/>
                <w:szCs w:val="16"/>
              </w:rPr>
            </w:pPr>
          </w:p>
        </w:tc>
      </w:tr>
      <w:tr w:rsidR="00F5315B" w:rsidRPr="00D3715F" w14:paraId="419C95A1" w14:textId="77777777" w:rsidTr="00F37E32">
        <w:trPr>
          <w:trHeight w:val="300"/>
        </w:trPr>
        <w:tc>
          <w:tcPr>
            <w:tcW w:w="551" w:type="dxa"/>
            <w:shd w:val="clear" w:color="auto" w:fill="auto"/>
            <w:noWrap/>
            <w:vAlign w:val="bottom"/>
            <w:hideMark/>
          </w:tcPr>
          <w:p w14:paraId="58376AFC" w14:textId="77777777" w:rsidR="00F5315B" w:rsidRPr="00D3715F" w:rsidRDefault="00F5315B" w:rsidP="00F5315B">
            <w:pPr>
              <w:spacing w:after="0" w:line="240" w:lineRule="auto"/>
              <w:rPr>
                <w:rFonts w:ascii="Times New Roman" w:eastAsia="Times New Roman" w:hAnsi="Times New Roman" w:cs="Times New Roman"/>
                <w:sz w:val="16"/>
                <w:szCs w:val="16"/>
              </w:rPr>
            </w:pPr>
          </w:p>
        </w:tc>
        <w:tc>
          <w:tcPr>
            <w:tcW w:w="9074" w:type="dxa"/>
            <w:shd w:val="clear" w:color="auto" w:fill="auto"/>
            <w:noWrap/>
            <w:vAlign w:val="bottom"/>
            <w:hideMark/>
          </w:tcPr>
          <w:p w14:paraId="61101904" w14:textId="77777777" w:rsidR="00F5315B" w:rsidRPr="00D3715F" w:rsidRDefault="00F5315B" w:rsidP="00F5315B">
            <w:pPr>
              <w:spacing w:after="0" w:line="240" w:lineRule="auto"/>
              <w:rPr>
                <w:rFonts w:ascii="Calibri" w:eastAsia="Times New Roman" w:hAnsi="Calibri" w:cs="Calibri"/>
                <w:b/>
                <w:bCs/>
                <w:color w:val="000000"/>
                <w:sz w:val="16"/>
                <w:szCs w:val="16"/>
              </w:rPr>
            </w:pPr>
            <w:r w:rsidRPr="00D3715F">
              <w:rPr>
                <w:rFonts w:ascii="Calibri" w:eastAsia="Times New Roman" w:hAnsi="Calibri" w:cs="Calibri"/>
                <w:b/>
                <w:bCs/>
                <w:color w:val="000000"/>
                <w:sz w:val="16"/>
                <w:szCs w:val="16"/>
              </w:rPr>
              <w:t>For all other ticket types</w:t>
            </w:r>
          </w:p>
        </w:tc>
      </w:tr>
      <w:tr w:rsidR="00F5315B" w:rsidRPr="00D3715F" w14:paraId="0D974129" w14:textId="77777777" w:rsidTr="00F37E32">
        <w:trPr>
          <w:trHeight w:val="300"/>
        </w:trPr>
        <w:tc>
          <w:tcPr>
            <w:tcW w:w="551" w:type="dxa"/>
            <w:shd w:val="clear" w:color="auto" w:fill="auto"/>
            <w:noWrap/>
            <w:vAlign w:val="bottom"/>
            <w:hideMark/>
          </w:tcPr>
          <w:p w14:paraId="2F251FE6" w14:textId="44F4C410" w:rsidR="00F5315B" w:rsidRPr="00D3715F" w:rsidRDefault="00F5315B" w:rsidP="00F5315B">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4</w:t>
            </w:r>
            <w:r>
              <w:rPr>
                <w:rFonts w:ascii="Calibri" w:eastAsia="Times New Roman" w:hAnsi="Calibri" w:cs="Calibri"/>
                <w:color w:val="000000"/>
                <w:sz w:val="16"/>
                <w:szCs w:val="16"/>
              </w:rPr>
              <w:t>5</w:t>
            </w:r>
          </w:p>
        </w:tc>
        <w:tc>
          <w:tcPr>
            <w:tcW w:w="9074" w:type="dxa"/>
            <w:shd w:val="clear" w:color="auto" w:fill="auto"/>
            <w:noWrap/>
            <w:vAlign w:val="bottom"/>
            <w:hideMark/>
          </w:tcPr>
          <w:p w14:paraId="3E458F4D" w14:textId="595778A5" w:rsidR="00F5315B" w:rsidRPr="00D3715F" w:rsidRDefault="00F5315B" w:rsidP="00F5315B">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Code       Name                          Facility Type             Main</w:t>
            </w:r>
          </w:p>
        </w:tc>
      </w:tr>
      <w:tr w:rsidR="00F5315B" w:rsidRPr="00D3715F" w14:paraId="6A3DE310" w14:textId="77777777" w:rsidTr="00F37E32">
        <w:trPr>
          <w:trHeight w:val="300"/>
        </w:trPr>
        <w:tc>
          <w:tcPr>
            <w:tcW w:w="551" w:type="dxa"/>
            <w:shd w:val="clear" w:color="auto" w:fill="auto"/>
            <w:noWrap/>
            <w:vAlign w:val="bottom"/>
            <w:hideMark/>
          </w:tcPr>
          <w:p w14:paraId="7EAB809B" w14:textId="45118030" w:rsidR="00F5315B" w:rsidRPr="00D3715F" w:rsidRDefault="00F5315B" w:rsidP="00F5315B">
            <w:pPr>
              <w:spacing w:after="0" w:line="240" w:lineRule="auto"/>
              <w:jc w:val="center"/>
              <w:rPr>
                <w:rFonts w:ascii="Calibri" w:eastAsia="Times New Roman" w:hAnsi="Calibri" w:cs="Calibri"/>
                <w:color w:val="000000"/>
                <w:sz w:val="16"/>
                <w:szCs w:val="16"/>
              </w:rPr>
            </w:pPr>
            <w:r w:rsidRPr="00D3715F">
              <w:rPr>
                <w:rFonts w:ascii="Calibri" w:eastAsia="Times New Roman" w:hAnsi="Calibri" w:cs="Calibri"/>
                <w:color w:val="000000"/>
                <w:sz w:val="16"/>
                <w:szCs w:val="16"/>
              </w:rPr>
              <w:t>4</w:t>
            </w:r>
            <w:r>
              <w:rPr>
                <w:rFonts w:ascii="Calibri" w:eastAsia="Times New Roman" w:hAnsi="Calibri" w:cs="Calibri"/>
                <w:color w:val="000000"/>
                <w:sz w:val="16"/>
                <w:szCs w:val="16"/>
              </w:rPr>
              <w:t>6</w:t>
            </w:r>
          </w:p>
        </w:tc>
        <w:tc>
          <w:tcPr>
            <w:tcW w:w="9074" w:type="dxa"/>
            <w:shd w:val="clear" w:color="auto" w:fill="auto"/>
            <w:noWrap/>
            <w:vAlign w:val="bottom"/>
            <w:hideMark/>
          </w:tcPr>
          <w:p w14:paraId="1471BBCA" w14:textId="19D35148" w:rsidR="00F5315B" w:rsidRPr="00D3715F" w:rsidRDefault="00F5315B" w:rsidP="00F5315B">
            <w:pPr>
              <w:spacing w:after="0" w:line="240" w:lineRule="auto"/>
              <w:rPr>
                <w:rFonts w:ascii="Courier New" w:eastAsia="Times New Roman" w:hAnsi="Courier New" w:cs="Courier New"/>
                <w:color w:val="000000"/>
                <w:sz w:val="16"/>
                <w:szCs w:val="16"/>
              </w:rPr>
            </w:pPr>
            <w:r w:rsidRPr="00D3715F">
              <w:rPr>
                <w:rFonts w:ascii="Courier New" w:eastAsia="Times New Roman" w:hAnsi="Courier New" w:cs="Courier New"/>
                <w:color w:val="000000"/>
                <w:sz w:val="16"/>
                <w:szCs w:val="16"/>
              </w:rPr>
              <w:t>PAL100     Service Area Name 1 PAL100    Electric                  999-999-9999</w:t>
            </w:r>
          </w:p>
        </w:tc>
      </w:tr>
    </w:tbl>
    <w:p w14:paraId="2C415866" w14:textId="7A1B0ED1" w:rsidR="00D3715F" w:rsidRDefault="00D3715F" w:rsidP="006B6E8B"/>
    <w:p w14:paraId="7B145BFD" w14:textId="0BD60468" w:rsidR="006778B7" w:rsidRDefault="006778B7" w:rsidP="006778B7">
      <w:pPr>
        <w:pStyle w:val="Heading3"/>
      </w:pPr>
      <w:bookmarkStart w:id="18" w:name="_Toc98928054"/>
      <w:r>
        <w:t>Line Descriptions</w:t>
      </w:r>
      <w:bookmarkEnd w:id="18"/>
    </w:p>
    <w:p w14:paraId="2C73C474" w14:textId="3A4BB51C" w:rsidR="006778B7" w:rsidRDefault="000468DF" w:rsidP="006778B7">
      <w:pPr>
        <w:pStyle w:val="ListParagraph"/>
        <w:numPr>
          <w:ilvl w:val="0"/>
          <w:numId w:val="2"/>
        </w:numPr>
      </w:pPr>
      <w:r>
        <w:t>“</w:t>
      </w:r>
      <w:r w:rsidR="00D75576" w:rsidRPr="00D75576">
        <w:t>GA811 Locate Request For: PAL01   Sequence: 3</w:t>
      </w:r>
      <w:r w:rsidR="00D75576">
        <w:t xml:space="preserve">” </w:t>
      </w:r>
      <w:r w:rsidR="00C15DF6">
        <w:t xml:space="preserve">- </w:t>
      </w:r>
      <w:r w:rsidR="00D75576">
        <w:t>GA811 is the center identificatio</w:t>
      </w:r>
      <w:r w:rsidR="00CD784B">
        <w:t>n, which can be useful for members who receive locate tickets from other states.  The “PAL01” in this case is a</w:t>
      </w:r>
      <w:r w:rsidR="00BB2E38">
        <w:t xml:space="preserve"> service area code for a service area matching the locate ticket request.  The Sequence </w:t>
      </w:r>
      <w:r w:rsidR="00FA6451">
        <w:t xml:space="preserve">number identifies the sequence in which </w:t>
      </w:r>
      <w:r w:rsidR="00D60CCB">
        <w:t xml:space="preserve">this ticket was </w:t>
      </w:r>
      <w:r w:rsidR="003B1180">
        <w:t>queued for delivery.  It is additional tracking information in case it is needed.</w:t>
      </w:r>
    </w:p>
    <w:p w14:paraId="1CE7DFE1" w14:textId="2D28F3F7" w:rsidR="00144D5D" w:rsidRDefault="00851365" w:rsidP="006778B7">
      <w:pPr>
        <w:pStyle w:val="ListParagraph"/>
        <w:numPr>
          <w:ilvl w:val="0"/>
          <w:numId w:val="2"/>
        </w:numPr>
      </w:pPr>
      <w:r w:rsidRPr="00851365">
        <w:t>"</w:t>
      </w:r>
      <w:r w:rsidR="00DB6E92" w:rsidRPr="00DB6E92">
        <w:t>Ticket Number: 191216-001001    Type: Normal</w:t>
      </w:r>
      <w:r w:rsidR="00DB6E92">
        <w:t>”</w:t>
      </w:r>
      <w:r w:rsidR="00C15DF6">
        <w:t xml:space="preserve"> – This line includes the Ticket Number (the format is described above) and the Ticket Type, in this case, a Normal Ticket.</w:t>
      </w:r>
    </w:p>
    <w:p w14:paraId="666E3660" w14:textId="71FE9E32" w:rsidR="00C15DF6" w:rsidRDefault="002202C9" w:rsidP="006778B7">
      <w:pPr>
        <w:pStyle w:val="ListParagraph"/>
        <w:numPr>
          <w:ilvl w:val="0"/>
          <w:numId w:val="2"/>
        </w:numPr>
      </w:pPr>
      <w:r>
        <w:lastRenderedPageBreak/>
        <w:t>“</w:t>
      </w:r>
      <w:r w:rsidRPr="002202C9">
        <w:t>Prev. Ticket : 191118-001001    Source: Voice</w:t>
      </w:r>
      <w:r>
        <w:t xml:space="preserve">” – If this ticket </w:t>
      </w:r>
      <w:r w:rsidR="00F83DAE">
        <w:t>started from another ticket, for instance, if this is an update of a previous ticket, then the original ticket number is provided here.  The Source is</w:t>
      </w:r>
      <w:r w:rsidR="00BB5BE1">
        <w:t xml:space="preserve"> </w:t>
      </w:r>
      <w:r w:rsidR="003D1A61">
        <w:t>“</w:t>
      </w:r>
      <w:r w:rsidR="00BB5BE1">
        <w:t>Voice</w:t>
      </w:r>
      <w:r w:rsidR="003D1A61">
        <w:t>”</w:t>
      </w:r>
      <w:r w:rsidR="00BB5BE1">
        <w:t xml:space="preserve"> for </w:t>
      </w:r>
      <w:r w:rsidR="003D1A61">
        <w:t>tickets received by GA811</w:t>
      </w:r>
      <w:r w:rsidR="003413AA">
        <w:t xml:space="preserve"> </w:t>
      </w:r>
      <w:r w:rsidR="000A3D64">
        <w:t>over the telephone</w:t>
      </w:r>
      <w:r w:rsidR="00FC0839">
        <w:t>.</w:t>
      </w:r>
    </w:p>
    <w:p w14:paraId="5007DA2D" w14:textId="3341F8D6" w:rsidR="00487C29" w:rsidRDefault="00487C29" w:rsidP="006778B7">
      <w:pPr>
        <w:pStyle w:val="ListParagraph"/>
        <w:numPr>
          <w:ilvl w:val="0"/>
          <w:numId w:val="2"/>
        </w:numPr>
      </w:pPr>
      <w:r>
        <w:t>“</w:t>
      </w:r>
      <w:r w:rsidR="0062758D" w:rsidRPr="0062758D">
        <w:t>Date  : 12/16/19 16:50</w:t>
      </w:r>
      <w:r>
        <w:t>”</w:t>
      </w:r>
      <w:r w:rsidR="0062758D">
        <w:t xml:space="preserve"> – This is the </w:t>
      </w:r>
      <w:r w:rsidR="002B19DE">
        <w:t>time the ticket was taken.  Note that hours on all ticket times are military times</w:t>
      </w:r>
      <w:r w:rsidR="00C03865">
        <w:t>.</w:t>
      </w:r>
    </w:p>
    <w:p w14:paraId="04F3F01B" w14:textId="051AA804" w:rsidR="00C03865" w:rsidRDefault="00C03865" w:rsidP="006778B7">
      <w:pPr>
        <w:pStyle w:val="ListParagraph"/>
        <w:numPr>
          <w:ilvl w:val="0"/>
          <w:numId w:val="2"/>
        </w:numPr>
      </w:pPr>
      <w:r>
        <w:t>(blank line for readability)</w:t>
      </w:r>
    </w:p>
    <w:p w14:paraId="6AAC45A4" w14:textId="382E08AA" w:rsidR="00C03865" w:rsidRDefault="003E29C8" w:rsidP="006778B7">
      <w:pPr>
        <w:pStyle w:val="ListParagraph"/>
        <w:numPr>
          <w:ilvl w:val="0"/>
          <w:numId w:val="2"/>
        </w:numPr>
      </w:pPr>
      <w:r>
        <w:t>“</w:t>
      </w:r>
      <w:r w:rsidR="00B40467" w:rsidRPr="00B40467">
        <w:t>Last Response: AR0</w:t>
      </w:r>
      <w:r w:rsidR="00400EBE">
        <w:t>3</w:t>
      </w:r>
      <w:r w:rsidR="00B40467" w:rsidRPr="00B40467">
        <w:t xml:space="preserve"> </w:t>
      </w:r>
      <w:r w:rsidR="00400EBE">
        <w:t>Facility markings no longer visible, please re-mark</w:t>
      </w:r>
      <w:r>
        <w:t>”</w:t>
      </w:r>
      <w:r w:rsidR="00B40467">
        <w:t xml:space="preserve"> – this is the last response </w:t>
      </w:r>
      <w:r w:rsidR="00014C07">
        <w:t xml:space="preserve">on this ticket for this service area.  </w:t>
      </w:r>
      <w:r w:rsidR="00463D6D">
        <w:t xml:space="preserve"> This will be blank for most ticket</w:t>
      </w:r>
      <w:r w:rsidR="006E7244">
        <w:t>s. In this case, a system response of AR02 has been added to this ticket</w:t>
      </w:r>
      <w:r w:rsidR="00A06845">
        <w:t>.  This is a system response</w:t>
      </w:r>
      <w:r w:rsidR="004F0AFB">
        <w:t>, with a description of “</w:t>
      </w:r>
      <w:r w:rsidR="00400EBE">
        <w:t>Facility markings no longer visible, please re-mark”</w:t>
      </w:r>
      <w:r w:rsidR="007E3742">
        <w:t>.</w:t>
      </w:r>
    </w:p>
    <w:p w14:paraId="590F2DBC" w14:textId="5D8787DE" w:rsidR="007E3742" w:rsidRDefault="00220952" w:rsidP="006778B7">
      <w:pPr>
        <w:pStyle w:val="ListParagraph"/>
        <w:numPr>
          <w:ilvl w:val="0"/>
          <w:numId w:val="2"/>
        </w:numPr>
      </w:pPr>
      <w:r>
        <w:t>“</w:t>
      </w:r>
      <w:r w:rsidRPr="00220952">
        <w:t>Resp. Comment: Weather washed away markings.</w:t>
      </w:r>
      <w:r>
        <w:t>” – This is a comment added to the last response above.</w:t>
      </w:r>
    </w:p>
    <w:p w14:paraId="12E61925" w14:textId="29D13F66" w:rsidR="006A162B" w:rsidRDefault="00E61CF7" w:rsidP="006A162B">
      <w:pPr>
        <w:pStyle w:val="ListParagraph"/>
        <w:numPr>
          <w:ilvl w:val="0"/>
          <w:numId w:val="2"/>
        </w:numPr>
      </w:pPr>
      <w:r>
        <w:t xml:space="preserve">“For       : GAUPC” </w:t>
      </w:r>
      <w:r w:rsidR="004130E7">
        <w:t>– this is the list of service area codes that represent the facilities for which this ticket transmission applies.</w:t>
      </w:r>
    </w:p>
    <w:p w14:paraId="33742E5C" w14:textId="248361F5" w:rsidR="00220952" w:rsidRDefault="00A66BF9" w:rsidP="006778B7">
      <w:pPr>
        <w:pStyle w:val="ListParagraph"/>
        <w:numPr>
          <w:ilvl w:val="0"/>
          <w:numId w:val="2"/>
        </w:numPr>
      </w:pPr>
      <w:r>
        <w:t>“</w:t>
      </w:r>
      <w:r w:rsidRPr="00A66BF9">
        <w:t>State    : GA    County: DEKALB        City: DECATUR</w:t>
      </w:r>
      <w:r>
        <w:t>” – this is</w:t>
      </w:r>
      <w:r w:rsidR="00375228">
        <w:t xml:space="preserve"> the State, County, and City of the dig site.</w:t>
      </w:r>
    </w:p>
    <w:p w14:paraId="5F51B21E" w14:textId="43DC010A" w:rsidR="00375228" w:rsidRDefault="00522E77" w:rsidP="006778B7">
      <w:pPr>
        <w:pStyle w:val="ListParagraph"/>
        <w:numPr>
          <w:ilvl w:val="0"/>
          <w:numId w:val="2"/>
        </w:numPr>
      </w:pPr>
      <w:r>
        <w:t>“</w:t>
      </w:r>
      <w:r w:rsidRPr="00522E77">
        <w:t xml:space="preserve">Address  : ROBIN ST </w:t>
      </w:r>
      <w:r>
        <w:t xml:space="preserve">” </w:t>
      </w:r>
      <w:r w:rsidR="00F63588">
        <w:t>– Street address of the dig site.</w:t>
      </w:r>
    </w:p>
    <w:p w14:paraId="6A20BD4A" w14:textId="07169882" w:rsidR="00F63588" w:rsidRDefault="003A2D40" w:rsidP="006778B7">
      <w:pPr>
        <w:pStyle w:val="ListParagraph"/>
        <w:numPr>
          <w:ilvl w:val="0"/>
          <w:numId w:val="2"/>
        </w:numPr>
      </w:pPr>
      <w:r>
        <w:t>“</w:t>
      </w:r>
      <w:r w:rsidRPr="003A2D40">
        <w:t>Cross St : COMMERCE DR</w:t>
      </w:r>
      <w:r>
        <w:t>” – Nearest cross street to the dig site.</w:t>
      </w:r>
    </w:p>
    <w:p w14:paraId="08E5734B" w14:textId="066122F3" w:rsidR="003A2D40" w:rsidRDefault="005419FC" w:rsidP="006778B7">
      <w:pPr>
        <w:pStyle w:val="ListParagraph"/>
        <w:numPr>
          <w:ilvl w:val="0"/>
          <w:numId w:val="2"/>
        </w:numPr>
      </w:pPr>
      <w:r>
        <w:t>“</w:t>
      </w:r>
      <w:r w:rsidRPr="005419FC">
        <w:t xml:space="preserve">Work Type: POLE </w:t>
      </w:r>
      <w:r w:rsidR="00100B86">
        <w:t>REPLACEMENT</w:t>
      </w:r>
      <w:r>
        <w:t xml:space="preserve">” </w:t>
      </w:r>
      <w:r w:rsidR="0095288D">
        <w:t>–</w:t>
      </w:r>
      <w:r>
        <w:t xml:space="preserve"> </w:t>
      </w:r>
      <w:r w:rsidR="0095288D">
        <w:t>Type of work being performed</w:t>
      </w:r>
    </w:p>
    <w:p w14:paraId="63EC8EBB" w14:textId="148B5423" w:rsidR="0095288D" w:rsidRPr="00361B85" w:rsidRDefault="00292E1D" w:rsidP="006778B7">
      <w:pPr>
        <w:pStyle w:val="ListParagraph"/>
        <w:numPr>
          <w:ilvl w:val="0"/>
          <w:numId w:val="2"/>
        </w:numPr>
        <w:rPr>
          <w:color w:val="0070C0"/>
        </w:rPr>
      </w:pPr>
      <w:r w:rsidRPr="00361B85">
        <w:rPr>
          <w:color w:val="0070C0"/>
        </w:rPr>
        <w:t>“Scope of Work   : From the intersection, 1 mile south”</w:t>
      </w:r>
      <w:r w:rsidR="003D0815" w:rsidRPr="00361B85">
        <w:rPr>
          <w:color w:val="0070C0"/>
        </w:rPr>
        <w:t xml:space="preserve"> – For Large Project Meeting tickets, the scope of the work being performed.</w:t>
      </w:r>
      <w:r w:rsidR="00306A93" w:rsidRPr="00361B85">
        <w:rPr>
          <w:color w:val="0070C0"/>
        </w:rPr>
        <w:t xml:space="preserve">  Other ticket types do not include this line.</w:t>
      </w:r>
    </w:p>
    <w:p w14:paraId="26352300" w14:textId="38C6E675" w:rsidR="003D0815" w:rsidRPr="00361B85" w:rsidRDefault="00B150FF" w:rsidP="006778B7">
      <w:pPr>
        <w:pStyle w:val="ListParagraph"/>
        <w:numPr>
          <w:ilvl w:val="0"/>
          <w:numId w:val="2"/>
        </w:numPr>
        <w:rPr>
          <w:color w:val="0070C0"/>
        </w:rPr>
      </w:pPr>
      <w:r w:rsidRPr="00361B85">
        <w:rPr>
          <w:color w:val="0070C0"/>
        </w:rPr>
        <w:t>“Meeting Location:</w:t>
      </w:r>
      <w:r w:rsidR="004D3962" w:rsidRPr="00361B85">
        <w:rPr>
          <w:color w:val="0070C0"/>
        </w:rPr>
        <w:t xml:space="preserve"> </w:t>
      </w:r>
      <w:r w:rsidRPr="00361B85">
        <w:rPr>
          <w:color w:val="0070C0"/>
        </w:rPr>
        <w:t>”</w:t>
      </w:r>
      <w:r w:rsidR="00100B86" w:rsidRPr="00361B85">
        <w:rPr>
          <w:color w:val="0070C0"/>
        </w:rPr>
        <w:t xml:space="preserve"> – For Large Project Meeting tickets, the location for the meeting</w:t>
      </w:r>
      <w:r w:rsidR="0092201B" w:rsidRPr="00361B85">
        <w:rPr>
          <w:color w:val="0070C0"/>
        </w:rPr>
        <w:t>.</w:t>
      </w:r>
      <w:r w:rsidR="00306A93" w:rsidRPr="00361B85">
        <w:rPr>
          <w:color w:val="0070C0"/>
        </w:rPr>
        <w:t xml:space="preserve">  Other ticket types do not include this line.</w:t>
      </w:r>
    </w:p>
    <w:p w14:paraId="2EB46D9D" w14:textId="77777777" w:rsidR="0092201B" w:rsidRDefault="0092201B" w:rsidP="0092201B">
      <w:pPr>
        <w:pStyle w:val="ListParagraph"/>
        <w:numPr>
          <w:ilvl w:val="0"/>
          <w:numId w:val="2"/>
        </w:numPr>
      </w:pPr>
      <w:r>
        <w:t>(blank line for readability)</w:t>
      </w:r>
    </w:p>
    <w:p w14:paraId="41E377A8" w14:textId="7970F5B0" w:rsidR="0092201B" w:rsidRDefault="00BF2097" w:rsidP="006778B7">
      <w:pPr>
        <w:pStyle w:val="ListParagraph"/>
        <w:numPr>
          <w:ilvl w:val="0"/>
          <w:numId w:val="2"/>
        </w:numPr>
      </w:pPr>
      <w:r>
        <w:t>“Locate Instructions :”</w:t>
      </w:r>
      <w:r w:rsidR="00DD4574">
        <w:t xml:space="preserve"> – Locate instructions </w:t>
      </w:r>
      <w:r w:rsidR="00DA332F">
        <w:t xml:space="preserve">begin on the next line, and </w:t>
      </w:r>
      <w:r w:rsidR="00B76F7A">
        <w:t>can span many lines</w:t>
      </w:r>
      <w:r w:rsidR="00E10ECF">
        <w:t xml:space="preserve">.  Each line </w:t>
      </w:r>
      <w:r w:rsidR="000A2659">
        <w:t>is wrapped at 71 characters.</w:t>
      </w:r>
    </w:p>
    <w:p w14:paraId="7D8E6435" w14:textId="14C99124" w:rsidR="000A2659" w:rsidRDefault="00C07F2F" w:rsidP="006778B7">
      <w:pPr>
        <w:pStyle w:val="ListParagraph"/>
        <w:numPr>
          <w:ilvl w:val="0"/>
          <w:numId w:val="2"/>
        </w:numPr>
      </w:pPr>
      <w:r>
        <w:t>(locate instructions begin)</w:t>
      </w:r>
    </w:p>
    <w:p w14:paraId="13D1DD89" w14:textId="2A9A9EAB" w:rsidR="00C07F2F" w:rsidRDefault="000A46E2" w:rsidP="006778B7">
      <w:pPr>
        <w:pStyle w:val="ListParagraph"/>
        <w:numPr>
          <w:ilvl w:val="0"/>
          <w:numId w:val="2"/>
        </w:numPr>
      </w:pPr>
      <w:r>
        <w:t>(blank line for readability)</w:t>
      </w:r>
    </w:p>
    <w:p w14:paraId="08C5DD44" w14:textId="1982ADC4" w:rsidR="00EA06E2" w:rsidRDefault="00EA06E2" w:rsidP="006778B7">
      <w:pPr>
        <w:pStyle w:val="ListParagraph"/>
        <w:numPr>
          <w:ilvl w:val="0"/>
          <w:numId w:val="2"/>
        </w:numPr>
      </w:pPr>
      <w:r>
        <w:t>“Remarks:” – Remarks begin on the next line and can span many lines.  Each line is wrapped at 71 characters.</w:t>
      </w:r>
    </w:p>
    <w:p w14:paraId="4550F472" w14:textId="638043FC" w:rsidR="00721029" w:rsidRDefault="002B6A79" w:rsidP="006778B7">
      <w:pPr>
        <w:pStyle w:val="ListParagraph"/>
        <w:numPr>
          <w:ilvl w:val="0"/>
          <w:numId w:val="2"/>
        </w:numPr>
      </w:pPr>
      <w:r>
        <w:t>(remarks begin)</w:t>
      </w:r>
    </w:p>
    <w:p w14:paraId="4ABD0B04" w14:textId="70881C5A" w:rsidR="002B6A79" w:rsidRDefault="006A0289" w:rsidP="006778B7">
      <w:pPr>
        <w:pStyle w:val="ListParagraph"/>
        <w:numPr>
          <w:ilvl w:val="0"/>
          <w:numId w:val="2"/>
        </w:numPr>
      </w:pPr>
      <w:r>
        <w:t>(blank line for readability)</w:t>
      </w:r>
    </w:p>
    <w:p w14:paraId="30B4A873" w14:textId="26D03AE0" w:rsidR="006A0289" w:rsidRDefault="00B60F0D" w:rsidP="006778B7">
      <w:pPr>
        <w:pStyle w:val="ListParagraph"/>
        <w:numPr>
          <w:ilvl w:val="0"/>
          <w:numId w:val="2"/>
        </w:numPr>
      </w:pPr>
      <w:r>
        <w:t>“</w:t>
      </w:r>
      <w:r w:rsidR="00CA6E91" w:rsidRPr="00CA6E91">
        <w:t>Done for   :</w:t>
      </w:r>
      <w:r>
        <w:t>”</w:t>
      </w:r>
      <w:r w:rsidR="00CA6E91">
        <w:t xml:space="preserve"> – Who the work is being completed for</w:t>
      </w:r>
      <w:r w:rsidR="00973AA7">
        <w:t>.</w:t>
      </w:r>
    </w:p>
    <w:p w14:paraId="1D6F5A73" w14:textId="7025042E" w:rsidR="00335D7F" w:rsidRDefault="00306A93" w:rsidP="00306A93">
      <w:pPr>
        <w:ind w:left="360"/>
      </w:pPr>
      <w:r>
        <w:t>The next section is different based on ticket type.</w:t>
      </w:r>
      <w:r w:rsidR="00687EB1">
        <w:t xml:space="preserve">  The differences are mostly the dates in the right column</w:t>
      </w:r>
      <w:r w:rsidR="006E49D1">
        <w:t>, though Design tickets exclude</w:t>
      </w:r>
      <w:r w:rsidR="00BD04D0">
        <w:t xml:space="preserve"> the information in </w:t>
      </w:r>
      <w:r w:rsidR="00552915">
        <w:t xml:space="preserve">line types </w:t>
      </w:r>
      <w:r w:rsidR="00202AF4">
        <w:t>24-27.</w:t>
      </w:r>
    </w:p>
    <w:p w14:paraId="571E4E1F" w14:textId="588F3E78" w:rsidR="00CD21BE" w:rsidRPr="00CD21BE" w:rsidRDefault="00CD21BE" w:rsidP="00306A93">
      <w:pPr>
        <w:ind w:left="360"/>
        <w:rPr>
          <w:b/>
          <w:bCs/>
        </w:rPr>
      </w:pPr>
      <w:r w:rsidRPr="00CD21BE">
        <w:rPr>
          <w:b/>
          <w:bCs/>
        </w:rPr>
        <w:t>Emergency tickets</w:t>
      </w:r>
    </w:p>
    <w:p w14:paraId="18961803" w14:textId="3FE4B5AC" w:rsidR="00CD21BE" w:rsidRDefault="005F11D8" w:rsidP="00CD21BE">
      <w:pPr>
        <w:pStyle w:val="ListParagraph"/>
        <w:numPr>
          <w:ilvl w:val="0"/>
          <w:numId w:val="2"/>
        </w:numPr>
      </w:pPr>
      <w:r>
        <w:t xml:space="preserve"> </w:t>
      </w:r>
      <w:r w:rsidR="00CD21BE">
        <w:t>“</w:t>
      </w:r>
      <w:r w:rsidR="00CD21BE" w:rsidRPr="00FB3F74">
        <w:t>Boring     : N                    Legal On     : 12/20/19 07:00</w:t>
      </w:r>
      <w:r w:rsidR="00CD21BE">
        <w:t>” – Is directional boring going to be used in excavation? This will by Y or N.  Legal On is the legal date excavation can begin.</w:t>
      </w:r>
    </w:p>
    <w:p w14:paraId="5123DDF7" w14:textId="75B2C73A" w:rsidR="00CD21BE" w:rsidRDefault="00CD21BE" w:rsidP="005F11D8">
      <w:pPr>
        <w:pStyle w:val="ListParagraph"/>
        <w:numPr>
          <w:ilvl w:val="0"/>
          <w:numId w:val="2"/>
        </w:numPr>
      </w:pPr>
      <w:r>
        <w:t>“</w:t>
      </w:r>
      <w:r w:rsidRPr="001F76B2">
        <w:t xml:space="preserve">Explosives : N                    </w:t>
      </w:r>
      <w:r w:rsidR="005F11D8">
        <w:t>Expires</w:t>
      </w:r>
      <w:r w:rsidRPr="001F76B2">
        <w:t xml:space="preserve"> On</w:t>
      </w:r>
      <w:r w:rsidR="005F11D8">
        <w:t xml:space="preserve">    </w:t>
      </w:r>
      <w:r w:rsidRPr="001F76B2">
        <w:t>: 01/08/20</w:t>
      </w:r>
      <w:r>
        <w:t xml:space="preserve">” – Will explosives be used in excavation?  This will be Y or N.  </w:t>
      </w:r>
      <w:r w:rsidR="005F11D8">
        <w:t>The Expires On date is the last day excavation can occur.</w:t>
      </w:r>
    </w:p>
    <w:p w14:paraId="68073361" w14:textId="2099F299" w:rsidR="00CD21BE" w:rsidRDefault="00CD21BE" w:rsidP="00CD21BE">
      <w:pPr>
        <w:pStyle w:val="ListParagraph"/>
        <w:numPr>
          <w:ilvl w:val="0"/>
          <w:numId w:val="2"/>
        </w:numPr>
      </w:pPr>
      <w:r>
        <w:t>“</w:t>
      </w:r>
      <w:r w:rsidRPr="003E43D3">
        <w:t>White-lined: N</w:t>
      </w:r>
      <w:r>
        <w:t xml:space="preserve">” – Has the area been white lined?  This will be Y or N.  </w:t>
      </w:r>
    </w:p>
    <w:p w14:paraId="0A5C55F7" w14:textId="27C3503A" w:rsidR="00CD21BE" w:rsidRDefault="00CD21BE" w:rsidP="00F365D7">
      <w:pPr>
        <w:pStyle w:val="ListParagraph"/>
        <w:numPr>
          <w:ilvl w:val="0"/>
          <w:numId w:val="2"/>
        </w:numPr>
      </w:pPr>
      <w:r>
        <w:t>“</w:t>
      </w:r>
      <w:r w:rsidRPr="00CE3C90">
        <w:t># of Areas : 0</w:t>
      </w:r>
      <w:r>
        <w:t xml:space="preserve">” - # of Areas is the number of areas that have been white lined.  </w:t>
      </w:r>
    </w:p>
    <w:p w14:paraId="62113729" w14:textId="3D4A8D8C" w:rsidR="00306A93" w:rsidRPr="00361B85" w:rsidRDefault="00306A93" w:rsidP="00306A93">
      <w:pPr>
        <w:ind w:left="360"/>
        <w:rPr>
          <w:b/>
          <w:bCs/>
        </w:rPr>
      </w:pPr>
      <w:r w:rsidRPr="00361B85">
        <w:rPr>
          <w:b/>
          <w:bCs/>
        </w:rPr>
        <w:lastRenderedPageBreak/>
        <w:t>Normal and Large Project Excavation tickets</w:t>
      </w:r>
    </w:p>
    <w:p w14:paraId="276FFF1F" w14:textId="060DB92A" w:rsidR="00261442" w:rsidRDefault="00774416" w:rsidP="00F365D7">
      <w:pPr>
        <w:pStyle w:val="ListParagraph"/>
        <w:numPr>
          <w:ilvl w:val="0"/>
          <w:numId w:val="20"/>
        </w:numPr>
      </w:pPr>
      <w:r>
        <w:t>“</w:t>
      </w:r>
      <w:r w:rsidRPr="00774416">
        <w:t>Duration   : 2 Days               Respond By   : 12/19/19 23:59</w:t>
      </w:r>
      <w:r>
        <w:t>”</w:t>
      </w:r>
      <w:r w:rsidR="00687EB1">
        <w:t xml:space="preserve"> </w:t>
      </w:r>
      <w:r w:rsidR="00655A5E">
        <w:t>–</w:t>
      </w:r>
      <w:r w:rsidR="00687EB1">
        <w:t xml:space="preserve"> Duration</w:t>
      </w:r>
      <w:r w:rsidR="00655A5E">
        <w:t xml:space="preserve"> of the work, and the Respond By date (the date that members need to respond to PRIS by).</w:t>
      </w:r>
    </w:p>
    <w:p w14:paraId="57852499" w14:textId="31F1E55E" w:rsidR="00FB3F74" w:rsidRDefault="00FB3F74" w:rsidP="00F365D7">
      <w:pPr>
        <w:pStyle w:val="ListParagraph"/>
        <w:numPr>
          <w:ilvl w:val="0"/>
          <w:numId w:val="20"/>
        </w:numPr>
      </w:pPr>
      <w:r>
        <w:t>“</w:t>
      </w:r>
      <w:r w:rsidRPr="00FB3F74">
        <w:t>Boring     : N                    Legal On     : 12/20/19 07:00</w:t>
      </w:r>
      <w:r>
        <w:t xml:space="preserve">” – Is directional boring </w:t>
      </w:r>
      <w:r w:rsidR="0063183F">
        <w:t>going to be used in excavation? This will by Y or N.  Legal On is the legal date excavation can begin.</w:t>
      </w:r>
    </w:p>
    <w:p w14:paraId="27F925B6" w14:textId="1412C491" w:rsidR="0063183F" w:rsidRDefault="001F76B2" w:rsidP="00F365D7">
      <w:pPr>
        <w:pStyle w:val="ListParagraph"/>
        <w:numPr>
          <w:ilvl w:val="0"/>
          <w:numId w:val="20"/>
        </w:numPr>
      </w:pPr>
      <w:r>
        <w:t>“</w:t>
      </w:r>
      <w:r w:rsidRPr="001F76B2">
        <w:t>Explosives : N                    Updateable On: 01/08/20</w:t>
      </w:r>
      <w:r>
        <w:t>” – Will explosives be used in excavation?  This will be Y or N.  The Updateable On date is the earliest date this ticket can be updated.</w:t>
      </w:r>
    </w:p>
    <w:p w14:paraId="2F0B999C" w14:textId="218E6157" w:rsidR="001F76B2" w:rsidRDefault="003E43D3" w:rsidP="00F365D7">
      <w:pPr>
        <w:pStyle w:val="ListParagraph"/>
        <w:numPr>
          <w:ilvl w:val="0"/>
          <w:numId w:val="20"/>
        </w:numPr>
      </w:pPr>
      <w:r>
        <w:t>“</w:t>
      </w:r>
      <w:r w:rsidRPr="003E43D3">
        <w:t>White-lined: N                    Update By    : 01/13/20 16:30</w:t>
      </w:r>
      <w:r>
        <w:t>” – Has the area been white lined?  This will be Y or N.  The Update By date is the last day the ticket can be updated.</w:t>
      </w:r>
    </w:p>
    <w:p w14:paraId="6E390CE3" w14:textId="4B564AD1" w:rsidR="003E43D3" w:rsidRDefault="00CE3C90" w:rsidP="00F365D7">
      <w:pPr>
        <w:pStyle w:val="ListParagraph"/>
        <w:numPr>
          <w:ilvl w:val="0"/>
          <w:numId w:val="20"/>
        </w:numPr>
      </w:pPr>
      <w:r>
        <w:t>“</w:t>
      </w:r>
      <w:r w:rsidRPr="00CE3C90">
        <w:t># of Areas : 0                    Expires On   : 01/16/20</w:t>
      </w:r>
      <w:r>
        <w:t xml:space="preserve">” - </w:t>
      </w:r>
      <w:r w:rsidR="00973B49">
        <w:t># of Areas is the number of areas that have been white lined.  The Expires On date is the last day excavation can occur.</w:t>
      </w:r>
    </w:p>
    <w:p w14:paraId="204E720B" w14:textId="1EB3A93C" w:rsidR="00133163" w:rsidRDefault="00133163" w:rsidP="00133163">
      <w:pPr>
        <w:pStyle w:val="ListParagraph"/>
      </w:pPr>
    </w:p>
    <w:p w14:paraId="6D7013F3" w14:textId="6C92F078" w:rsidR="00133163" w:rsidRPr="00133163" w:rsidRDefault="00133163" w:rsidP="00133163">
      <w:pPr>
        <w:ind w:left="360"/>
        <w:rPr>
          <w:b/>
          <w:bCs/>
        </w:rPr>
      </w:pPr>
      <w:r w:rsidRPr="00133163">
        <w:rPr>
          <w:b/>
          <w:bCs/>
        </w:rPr>
        <w:t>For Large Project Excavation tickets</w:t>
      </w:r>
    </w:p>
    <w:p w14:paraId="55716E91" w14:textId="77777777" w:rsidR="00133163" w:rsidRDefault="00133163" w:rsidP="00F365D7">
      <w:pPr>
        <w:pStyle w:val="ListParagraph"/>
        <w:numPr>
          <w:ilvl w:val="0"/>
          <w:numId w:val="20"/>
        </w:numPr>
      </w:pPr>
      <w:r>
        <w:t>“</w:t>
      </w:r>
      <w:r w:rsidRPr="00801F17">
        <w:t>Respond By 30: 01/31/20 23:59</w:t>
      </w:r>
      <w:r>
        <w:t>” – the response due date for the first 30 days if a member is not marking according to the agreement</w:t>
      </w:r>
    </w:p>
    <w:p w14:paraId="7BAB9CDE" w14:textId="77777777" w:rsidR="00133163" w:rsidRDefault="00133163" w:rsidP="00F365D7">
      <w:pPr>
        <w:pStyle w:val="ListParagraph"/>
        <w:numPr>
          <w:ilvl w:val="0"/>
          <w:numId w:val="20"/>
        </w:numPr>
      </w:pPr>
      <w:r>
        <w:t>“</w:t>
      </w:r>
      <w:r w:rsidRPr="00801F17">
        <w:t xml:space="preserve">Respond By </w:t>
      </w:r>
      <w:r>
        <w:t>6</w:t>
      </w:r>
      <w:r w:rsidRPr="00801F17">
        <w:t>0: 0</w:t>
      </w:r>
      <w:r>
        <w:t>2</w:t>
      </w:r>
      <w:r w:rsidRPr="00801F17">
        <w:t>/</w:t>
      </w:r>
      <w:r>
        <w:t>03</w:t>
      </w:r>
      <w:r w:rsidRPr="00801F17">
        <w:t>/20 23:59</w:t>
      </w:r>
      <w:r>
        <w:t>” – the response due date for the second 30 days if a member is not marking according to the agreement</w:t>
      </w:r>
    </w:p>
    <w:p w14:paraId="01ADFBF2" w14:textId="77777777" w:rsidR="00133163" w:rsidRDefault="00133163" w:rsidP="00F365D7">
      <w:pPr>
        <w:pStyle w:val="ListParagraph"/>
        <w:numPr>
          <w:ilvl w:val="0"/>
          <w:numId w:val="20"/>
        </w:numPr>
      </w:pPr>
      <w:r>
        <w:t>“</w:t>
      </w:r>
      <w:r w:rsidRPr="00801F17">
        <w:t xml:space="preserve">Respond By </w:t>
      </w:r>
      <w:r>
        <w:t>9</w:t>
      </w:r>
      <w:r w:rsidRPr="00801F17">
        <w:t xml:space="preserve">0: </w:t>
      </w:r>
      <w:r>
        <w:t>03</w:t>
      </w:r>
      <w:r w:rsidRPr="00801F17">
        <w:t>/</w:t>
      </w:r>
      <w:r>
        <w:t>03</w:t>
      </w:r>
      <w:r w:rsidRPr="00801F17">
        <w:t>/20 23:59</w:t>
      </w:r>
      <w:r>
        <w:t>” – the response due date for the third 30 days if a member is not marking according to the agreement</w:t>
      </w:r>
    </w:p>
    <w:p w14:paraId="5C201278" w14:textId="77777777" w:rsidR="00133163" w:rsidRDefault="00133163" w:rsidP="00133163">
      <w:pPr>
        <w:pStyle w:val="ListParagraph"/>
      </w:pPr>
    </w:p>
    <w:p w14:paraId="17DD98A6" w14:textId="207F3AA8" w:rsidR="004D34D9" w:rsidRPr="00361B85" w:rsidRDefault="004D34D9" w:rsidP="004D34D9">
      <w:pPr>
        <w:ind w:left="360"/>
        <w:rPr>
          <w:b/>
          <w:bCs/>
        </w:rPr>
      </w:pPr>
      <w:r w:rsidRPr="00361B85">
        <w:rPr>
          <w:b/>
          <w:bCs/>
        </w:rPr>
        <w:t>For Overhead Tickets</w:t>
      </w:r>
    </w:p>
    <w:p w14:paraId="0BB454AE" w14:textId="22752954" w:rsidR="004D34D9" w:rsidRDefault="004D34D9" w:rsidP="004D34D9">
      <w:pPr>
        <w:pStyle w:val="ListParagraph"/>
        <w:numPr>
          <w:ilvl w:val="0"/>
          <w:numId w:val="3"/>
        </w:numPr>
      </w:pPr>
      <w:r>
        <w:t>“</w:t>
      </w:r>
      <w:r w:rsidRPr="00774416">
        <w:t xml:space="preserve">Duration   : 2 Days               </w:t>
      </w:r>
      <w:r w:rsidR="00AF2E38">
        <w:t xml:space="preserve">Commence On </w:t>
      </w:r>
      <w:r w:rsidRPr="00774416">
        <w:t xml:space="preserve">  : 12/19/19 23:59</w:t>
      </w:r>
      <w:r>
        <w:t xml:space="preserve">” – Duration of the work, and the </w:t>
      </w:r>
      <w:r w:rsidR="002D64DD">
        <w:t>date work will start</w:t>
      </w:r>
    </w:p>
    <w:p w14:paraId="202141FF" w14:textId="5463E803" w:rsidR="004D34D9" w:rsidRDefault="004D34D9" w:rsidP="004D34D9">
      <w:pPr>
        <w:pStyle w:val="ListParagraph"/>
        <w:numPr>
          <w:ilvl w:val="0"/>
          <w:numId w:val="3"/>
        </w:numPr>
      </w:pPr>
      <w:r>
        <w:t>“</w:t>
      </w:r>
      <w:r w:rsidRPr="00FB3F74">
        <w:t xml:space="preserve">Boring     : N                    </w:t>
      </w:r>
      <w:r w:rsidR="00AD66C1">
        <w:t>Complete By</w:t>
      </w:r>
      <w:r w:rsidRPr="00FB3F74">
        <w:t xml:space="preserve">     : 12/20/19 07:00</w:t>
      </w:r>
      <w:r>
        <w:t xml:space="preserve">” – Is directional boring going to be used in excavation? This will by Y or N.  </w:t>
      </w:r>
      <w:r w:rsidR="00AD66C1">
        <w:t>Complete By is the date work will be completed by.</w:t>
      </w:r>
    </w:p>
    <w:p w14:paraId="36EDA29D" w14:textId="58DD8525" w:rsidR="004D34D9" w:rsidRDefault="004D34D9" w:rsidP="004D34D9">
      <w:pPr>
        <w:pStyle w:val="ListParagraph"/>
        <w:numPr>
          <w:ilvl w:val="0"/>
          <w:numId w:val="3"/>
        </w:numPr>
      </w:pPr>
      <w:r>
        <w:t>“</w:t>
      </w:r>
      <w:r w:rsidRPr="001F76B2">
        <w:t>Explosives :</w:t>
      </w:r>
      <w:r w:rsidR="000D1B89">
        <w:t xml:space="preserve">” </w:t>
      </w:r>
      <w:r>
        <w:t>– Will explosives be used in excavation?  This will be Y or N</w:t>
      </w:r>
      <w:r w:rsidR="000D1B89">
        <w:t>.</w:t>
      </w:r>
    </w:p>
    <w:p w14:paraId="558425BE" w14:textId="0146FB69" w:rsidR="004D34D9" w:rsidRDefault="004D34D9" w:rsidP="004D34D9">
      <w:pPr>
        <w:pStyle w:val="ListParagraph"/>
        <w:numPr>
          <w:ilvl w:val="0"/>
          <w:numId w:val="3"/>
        </w:numPr>
      </w:pPr>
      <w:r>
        <w:t>“</w:t>
      </w:r>
      <w:r w:rsidRPr="003E43D3">
        <w:t xml:space="preserve">White-lined: </w:t>
      </w:r>
      <w:r w:rsidR="000D1B89">
        <w:t>N</w:t>
      </w:r>
      <w:r>
        <w:t>”</w:t>
      </w:r>
      <w:r w:rsidR="00CA4471">
        <w:t xml:space="preserve"> </w:t>
      </w:r>
      <w:r>
        <w:t xml:space="preserve">– Has the area been white lined?  This will be Y or N.  </w:t>
      </w:r>
    </w:p>
    <w:p w14:paraId="6DF936C7" w14:textId="10EE1ABF" w:rsidR="00432A5B" w:rsidRDefault="004D34D9" w:rsidP="00432A5B">
      <w:pPr>
        <w:pStyle w:val="ListParagraph"/>
        <w:numPr>
          <w:ilvl w:val="0"/>
          <w:numId w:val="3"/>
        </w:numPr>
      </w:pPr>
      <w:r>
        <w:t>“</w:t>
      </w:r>
      <w:r w:rsidRPr="00CE3C90">
        <w:t xml:space="preserve"># of Areas : 0  </w:t>
      </w:r>
      <w:r>
        <w:t xml:space="preserve">” - # of Areas is the number of areas that have been white lined.  </w:t>
      </w:r>
    </w:p>
    <w:p w14:paraId="1984DB92" w14:textId="52F9EE91" w:rsidR="00432A5B" w:rsidRPr="00361B85" w:rsidRDefault="001E15A4" w:rsidP="001E15A4">
      <w:pPr>
        <w:ind w:left="360"/>
        <w:rPr>
          <w:b/>
          <w:bCs/>
        </w:rPr>
      </w:pPr>
      <w:r w:rsidRPr="00361B85">
        <w:rPr>
          <w:b/>
          <w:bCs/>
        </w:rPr>
        <w:t>For Large Project Meeting Tickets</w:t>
      </w:r>
    </w:p>
    <w:p w14:paraId="59420AD0" w14:textId="02A084FE" w:rsidR="00427160" w:rsidRDefault="00817ADF" w:rsidP="00F365D7">
      <w:pPr>
        <w:pStyle w:val="ListParagraph"/>
        <w:numPr>
          <w:ilvl w:val="0"/>
          <w:numId w:val="21"/>
        </w:numPr>
      </w:pPr>
      <w:r>
        <w:t>“</w:t>
      </w:r>
      <w:r w:rsidRPr="00817ADF">
        <w:t>Duration   : Over 90 Days         Respond By   : 12/20/19 23:59</w:t>
      </w:r>
      <w:r>
        <w:t>”</w:t>
      </w:r>
      <w:r w:rsidR="00573E3C">
        <w:t xml:space="preserve"> – The duration of the </w:t>
      </w:r>
      <w:r w:rsidR="001A36E8">
        <w:t>work, and the date the members should respond by.</w:t>
      </w:r>
    </w:p>
    <w:p w14:paraId="02C6C8AF" w14:textId="360FBEE7" w:rsidR="00817ADF" w:rsidRDefault="00B82D8A" w:rsidP="00F365D7">
      <w:pPr>
        <w:pStyle w:val="ListParagraph"/>
        <w:numPr>
          <w:ilvl w:val="0"/>
          <w:numId w:val="21"/>
        </w:numPr>
      </w:pPr>
      <w:r>
        <w:t>“</w:t>
      </w:r>
      <w:r w:rsidRPr="00B82D8A">
        <w:t>Boring     : N                    Excavate On  : 01/20/20 07:00</w:t>
      </w:r>
      <w:r>
        <w:t>”</w:t>
      </w:r>
      <w:r w:rsidR="001A36E8">
        <w:t xml:space="preserve"> ” – Is directional boring going to be used in excavation? This will by Y or N.  </w:t>
      </w:r>
      <w:r w:rsidR="00AB5ECB">
        <w:t>The Excavation On is the proposed Excavation date for the project.</w:t>
      </w:r>
      <w:r w:rsidR="001A36E8">
        <w:t xml:space="preserve"> </w:t>
      </w:r>
    </w:p>
    <w:p w14:paraId="77F8D53C" w14:textId="11E3254E" w:rsidR="00B82D8A" w:rsidRDefault="00B82D8A" w:rsidP="00F365D7">
      <w:pPr>
        <w:pStyle w:val="ListParagraph"/>
        <w:numPr>
          <w:ilvl w:val="0"/>
          <w:numId w:val="21"/>
        </w:numPr>
      </w:pPr>
      <w:r>
        <w:t>“</w:t>
      </w:r>
      <w:r w:rsidR="002813EE" w:rsidRPr="002813EE">
        <w:t>Explosives : N                    Meeting Date : 12/20/19 09:00</w:t>
      </w:r>
      <w:r>
        <w:t>”</w:t>
      </w:r>
      <w:r w:rsidR="00AB5ECB" w:rsidRPr="00AB5ECB">
        <w:t xml:space="preserve"> </w:t>
      </w:r>
      <w:r w:rsidR="00AB5ECB">
        <w:t>– Will explosives be used in excavation?  This will be Y or N.  Meeting Date is the date the large project meeting will be held on.</w:t>
      </w:r>
    </w:p>
    <w:p w14:paraId="07A61C98" w14:textId="3954EEA9" w:rsidR="002813EE" w:rsidRDefault="002813EE" w:rsidP="00F365D7">
      <w:pPr>
        <w:pStyle w:val="ListParagraph"/>
        <w:numPr>
          <w:ilvl w:val="0"/>
          <w:numId w:val="21"/>
        </w:numPr>
      </w:pPr>
      <w:r>
        <w:t>“</w:t>
      </w:r>
      <w:r w:rsidR="003A74D5" w:rsidRPr="003A74D5">
        <w:t>White-lined: N                    Expires On   : 12/22/19</w:t>
      </w:r>
      <w:r>
        <w:t>”</w:t>
      </w:r>
      <w:r w:rsidR="00AB5ECB" w:rsidRPr="00AB5ECB">
        <w:t xml:space="preserve"> </w:t>
      </w:r>
      <w:r w:rsidR="00AB5ECB">
        <w:t xml:space="preserve">– Has the area been white lined?  This will be Y or N.  </w:t>
      </w:r>
      <w:r w:rsidR="002F2A70">
        <w:t>The Expires On date is the date the Meeting Notice Expires.</w:t>
      </w:r>
    </w:p>
    <w:p w14:paraId="77F7F846" w14:textId="708EBAC5" w:rsidR="00B7616A" w:rsidRDefault="000A2198" w:rsidP="00F365D7">
      <w:pPr>
        <w:pStyle w:val="ListParagraph"/>
        <w:numPr>
          <w:ilvl w:val="0"/>
          <w:numId w:val="21"/>
        </w:numPr>
      </w:pPr>
      <w:r>
        <w:t>“</w:t>
      </w:r>
      <w:r w:rsidRPr="000A2198">
        <w:t># of Areas : 0</w:t>
      </w:r>
      <w:r>
        <w:t>”</w:t>
      </w:r>
      <w:r w:rsidR="00361B85" w:rsidRPr="00361B85">
        <w:t xml:space="preserve"> </w:t>
      </w:r>
      <w:r w:rsidR="00361B85">
        <w:t xml:space="preserve">- # of Areas is the number of areas that have been white lined.  </w:t>
      </w:r>
    </w:p>
    <w:p w14:paraId="2EA00C75" w14:textId="77777777" w:rsidR="00395EA7" w:rsidRDefault="00395EA7" w:rsidP="00395EA7">
      <w:pPr>
        <w:pStyle w:val="ListParagraph"/>
      </w:pPr>
    </w:p>
    <w:p w14:paraId="304ED884" w14:textId="7DAB40A9" w:rsidR="001E15A4" w:rsidRPr="00361B85" w:rsidRDefault="001E15A4" w:rsidP="001E15A4">
      <w:pPr>
        <w:ind w:left="360"/>
        <w:rPr>
          <w:b/>
          <w:bCs/>
        </w:rPr>
      </w:pPr>
      <w:r w:rsidRPr="00361B85">
        <w:rPr>
          <w:b/>
          <w:bCs/>
        </w:rPr>
        <w:t>For Design Tickets</w:t>
      </w:r>
    </w:p>
    <w:p w14:paraId="2DDC9D6A" w14:textId="685A2E15" w:rsidR="000A2198" w:rsidRDefault="00EE671B" w:rsidP="00F75F15">
      <w:pPr>
        <w:pStyle w:val="ListParagraph"/>
        <w:numPr>
          <w:ilvl w:val="0"/>
          <w:numId w:val="5"/>
        </w:numPr>
      </w:pPr>
      <w:r>
        <w:t>“</w:t>
      </w:r>
      <w:r w:rsidRPr="00EE671B">
        <w:t>Duration   : 20 Days              Respond By   : 12/20/19 23:59</w:t>
      </w:r>
      <w:r>
        <w:t>”</w:t>
      </w:r>
    </w:p>
    <w:p w14:paraId="2710714C" w14:textId="77777777" w:rsidR="00976A2D" w:rsidRDefault="00976A2D" w:rsidP="00976A2D">
      <w:pPr>
        <w:pStyle w:val="ListParagraph"/>
        <w:numPr>
          <w:ilvl w:val="0"/>
          <w:numId w:val="5"/>
        </w:numPr>
      </w:pPr>
      <w:r>
        <w:t>“</w:t>
      </w:r>
      <w:r w:rsidRPr="003E43D3">
        <w:t xml:space="preserve">White-lined: </w:t>
      </w:r>
      <w:r>
        <w:t xml:space="preserve">N” – Has the area been white lined?  This will be Y or N.  </w:t>
      </w:r>
    </w:p>
    <w:p w14:paraId="66A6C640" w14:textId="3E993C4B" w:rsidR="00976A2D" w:rsidRDefault="00976A2D" w:rsidP="00976A2D">
      <w:pPr>
        <w:pStyle w:val="ListParagraph"/>
        <w:numPr>
          <w:ilvl w:val="0"/>
          <w:numId w:val="5"/>
        </w:numPr>
      </w:pPr>
      <w:r>
        <w:t>“</w:t>
      </w:r>
      <w:r w:rsidRPr="00CE3C90">
        <w:t xml:space="preserve"># of Areas : 0  </w:t>
      </w:r>
      <w:r>
        <w:t xml:space="preserve">” - # of Areas is the number of areas that have been white lined.  </w:t>
      </w:r>
    </w:p>
    <w:p w14:paraId="0BBF50BD" w14:textId="0F9E4FCC" w:rsidR="005F23BF" w:rsidRPr="00361B85" w:rsidRDefault="005F23BF" w:rsidP="001E15A4">
      <w:pPr>
        <w:ind w:left="360"/>
        <w:rPr>
          <w:b/>
          <w:bCs/>
        </w:rPr>
      </w:pPr>
      <w:r w:rsidRPr="00361B85">
        <w:rPr>
          <w:b/>
          <w:bCs/>
        </w:rPr>
        <w:t>For Damage Tick</w:t>
      </w:r>
      <w:r w:rsidR="00EE671B" w:rsidRPr="00361B85">
        <w:rPr>
          <w:b/>
          <w:bCs/>
        </w:rPr>
        <w:t>e</w:t>
      </w:r>
      <w:r w:rsidRPr="00361B85">
        <w:rPr>
          <w:b/>
          <w:bCs/>
        </w:rPr>
        <w:t>ts</w:t>
      </w:r>
    </w:p>
    <w:p w14:paraId="4767FD28" w14:textId="616AF22B" w:rsidR="00EE671B" w:rsidRDefault="00EE671B" w:rsidP="00EE671B">
      <w:pPr>
        <w:pStyle w:val="ListParagraph"/>
        <w:numPr>
          <w:ilvl w:val="0"/>
          <w:numId w:val="6"/>
        </w:numPr>
      </w:pPr>
      <w:r>
        <w:t>“</w:t>
      </w:r>
      <w:r w:rsidR="00032BDD" w:rsidRPr="00032BDD">
        <w:t>Facility Type Dmg: Telecommunications   Equip Type Used: Backhoe/Excavator/Trackhoe</w:t>
      </w:r>
      <w:r>
        <w:t>”</w:t>
      </w:r>
    </w:p>
    <w:p w14:paraId="5ED93B27" w14:textId="497D2A0A" w:rsidR="00032BDD" w:rsidRDefault="001865AA" w:rsidP="00EE671B">
      <w:pPr>
        <w:pStyle w:val="ListParagraph"/>
        <w:numPr>
          <w:ilvl w:val="0"/>
          <w:numId w:val="6"/>
        </w:numPr>
      </w:pPr>
      <w:r>
        <w:t>“</w:t>
      </w:r>
      <w:r w:rsidRPr="001865AA">
        <w:t>Type of Line     : Distribution/Main    Damage Extent  : Pulled up/out</w:t>
      </w:r>
      <w:r>
        <w:t>”</w:t>
      </w:r>
    </w:p>
    <w:p w14:paraId="61C2AF2D" w14:textId="2F0D4838" w:rsidR="001865AA" w:rsidRDefault="001865AA" w:rsidP="00EE671B">
      <w:pPr>
        <w:pStyle w:val="ListParagraph"/>
        <w:numPr>
          <w:ilvl w:val="0"/>
          <w:numId w:val="6"/>
        </w:numPr>
      </w:pPr>
      <w:r>
        <w:t>“</w:t>
      </w:r>
      <w:r w:rsidR="005D5437" w:rsidRPr="005D5437">
        <w:t>Service is Out?  : Unknown/Other        Damaged On     : 02/18/20 13:46</w:t>
      </w:r>
      <w:r>
        <w:t>”</w:t>
      </w:r>
    </w:p>
    <w:p w14:paraId="2B985780" w14:textId="4C66B59C" w:rsidR="005D5437" w:rsidRDefault="005D5437" w:rsidP="00EE671B">
      <w:pPr>
        <w:pStyle w:val="ListParagraph"/>
        <w:numPr>
          <w:ilvl w:val="0"/>
          <w:numId w:val="6"/>
        </w:numPr>
      </w:pPr>
      <w:r>
        <w:t>“</w:t>
      </w:r>
      <w:r w:rsidR="002F28BB" w:rsidRPr="002F28BB">
        <w:t>Crew on Site?    : Yes</w:t>
      </w:r>
      <w:r>
        <w:t>”</w:t>
      </w:r>
    </w:p>
    <w:p w14:paraId="57C2B831" w14:textId="27029941" w:rsidR="00366F14" w:rsidRPr="00361B85" w:rsidRDefault="00366F14" w:rsidP="00366F14">
      <w:pPr>
        <w:ind w:left="360"/>
        <w:rPr>
          <w:b/>
          <w:bCs/>
        </w:rPr>
      </w:pPr>
      <w:r w:rsidRPr="00361B85">
        <w:rPr>
          <w:b/>
          <w:bCs/>
        </w:rPr>
        <w:t>Continuing for All Tickets</w:t>
      </w:r>
    </w:p>
    <w:p w14:paraId="29BE1693" w14:textId="50CA4EA0" w:rsidR="00366F14" w:rsidRDefault="007C706C" w:rsidP="00B7616A">
      <w:pPr>
        <w:pStyle w:val="ListParagraph"/>
        <w:numPr>
          <w:ilvl w:val="0"/>
          <w:numId w:val="17"/>
        </w:numPr>
      </w:pPr>
      <w:r>
        <w:t>(blank line for spacing)</w:t>
      </w:r>
    </w:p>
    <w:p w14:paraId="7C3721F1" w14:textId="63C81B19" w:rsidR="007C706C" w:rsidRDefault="00BC46AB" w:rsidP="00B7616A">
      <w:pPr>
        <w:pStyle w:val="ListParagraph"/>
        <w:numPr>
          <w:ilvl w:val="0"/>
          <w:numId w:val="17"/>
        </w:numPr>
      </w:pPr>
      <w:r>
        <w:t>“</w:t>
      </w:r>
      <w:r w:rsidRPr="00BC46AB">
        <w:t>Company:</w:t>
      </w:r>
      <w:r>
        <w:t>”</w:t>
      </w:r>
      <w:r w:rsidR="004D333F">
        <w:t xml:space="preserve"> – The name of the Excavator</w:t>
      </w:r>
      <w:r w:rsidR="002E64D8">
        <w:t>.</w:t>
      </w:r>
    </w:p>
    <w:p w14:paraId="53C17C40" w14:textId="0BDE21EC" w:rsidR="00E2385A" w:rsidRDefault="00E2385A" w:rsidP="00B7616A">
      <w:pPr>
        <w:pStyle w:val="ListParagraph"/>
        <w:numPr>
          <w:ilvl w:val="0"/>
          <w:numId w:val="17"/>
        </w:numPr>
      </w:pPr>
      <w:r>
        <w:t>“</w:t>
      </w:r>
      <w:r w:rsidR="00DC7C42" w:rsidRPr="00DC7C42">
        <w:t>Type   : Contractor</w:t>
      </w:r>
      <w:r>
        <w:t>”</w:t>
      </w:r>
      <w:r w:rsidR="004D333F">
        <w:t xml:space="preserve"> – The type of Excavator</w:t>
      </w:r>
      <w:r w:rsidR="002E64D8">
        <w:t>.</w:t>
      </w:r>
    </w:p>
    <w:p w14:paraId="178D41C8" w14:textId="1220B576" w:rsidR="00DC7C42" w:rsidRDefault="00DC7C42" w:rsidP="00B7616A">
      <w:pPr>
        <w:pStyle w:val="ListParagraph"/>
        <w:numPr>
          <w:ilvl w:val="0"/>
          <w:numId w:val="17"/>
        </w:numPr>
      </w:pPr>
      <w:r>
        <w:t>“</w:t>
      </w:r>
      <w:r w:rsidR="004D333F" w:rsidRPr="004D333F">
        <w:t xml:space="preserve">Address: </w:t>
      </w:r>
      <w:r>
        <w:t>”</w:t>
      </w:r>
      <w:r w:rsidR="004D333F">
        <w:t xml:space="preserve"> </w:t>
      </w:r>
      <w:r w:rsidR="00BF7488">
        <w:t>–</w:t>
      </w:r>
      <w:r w:rsidR="004D333F">
        <w:t xml:space="preserve"> </w:t>
      </w:r>
      <w:r w:rsidR="00BF7488">
        <w:t>Street address of the Excavator</w:t>
      </w:r>
      <w:r w:rsidR="002E64D8">
        <w:t>.</w:t>
      </w:r>
    </w:p>
    <w:p w14:paraId="0D8B3E47" w14:textId="3735483A" w:rsidR="00DC7C42" w:rsidRDefault="00DC7C42" w:rsidP="00B7616A">
      <w:pPr>
        <w:pStyle w:val="ListParagraph"/>
        <w:numPr>
          <w:ilvl w:val="0"/>
          <w:numId w:val="17"/>
        </w:numPr>
      </w:pPr>
      <w:r>
        <w:t>“</w:t>
      </w:r>
      <w:r w:rsidR="009501A7" w:rsidRPr="009501A7">
        <w:t>City   : PEACHTREE CITY                 State: GA ZIP: 30269</w:t>
      </w:r>
      <w:r w:rsidR="002E64D8">
        <w:t>” – City, State, and ZIP Code of the Excavator.</w:t>
      </w:r>
    </w:p>
    <w:p w14:paraId="4F790ADA" w14:textId="718186C7" w:rsidR="00DC7C42" w:rsidRDefault="009F08C6" w:rsidP="00B7616A">
      <w:pPr>
        <w:pStyle w:val="ListParagraph"/>
        <w:numPr>
          <w:ilvl w:val="0"/>
          <w:numId w:val="17"/>
        </w:numPr>
      </w:pPr>
      <w:r>
        <w:t>(blank line for spacing)</w:t>
      </w:r>
    </w:p>
    <w:p w14:paraId="111C7256" w14:textId="49C5234C" w:rsidR="009F08C6" w:rsidRDefault="009F08C6" w:rsidP="00B7616A">
      <w:pPr>
        <w:pStyle w:val="ListParagraph"/>
        <w:numPr>
          <w:ilvl w:val="0"/>
          <w:numId w:val="17"/>
        </w:numPr>
      </w:pPr>
      <w:r>
        <w:t>“</w:t>
      </w:r>
      <w:r w:rsidR="00F77A2F" w:rsidRPr="00F77A2F">
        <w:t xml:space="preserve">Caller : </w:t>
      </w:r>
      <w:r w:rsidR="0035154A">
        <w:t>JANE DOE</w:t>
      </w:r>
      <w:r w:rsidR="00F77A2F" w:rsidRPr="00F77A2F">
        <w:t xml:space="preserve">                 Phone: 770-</w:t>
      </w:r>
      <w:r w:rsidR="00F77A2F">
        <w:t>999</w:t>
      </w:r>
      <w:r w:rsidR="00F77A2F" w:rsidRPr="00F77A2F">
        <w:t>-</w:t>
      </w:r>
      <w:r w:rsidR="00F77A2F">
        <w:t>9999</w:t>
      </w:r>
      <w:r>
        <w:t>”</w:t>
      </w:r>
      <w:r w:rsidR="00F77A2F">
        <w:t xml:space="preserve"> – Caller’s name and phone number</w:t>
      </w:r>
    </w:p>
    <w:p w14:paraId="64136E5A" w14:textId="53A9312E" w:rsidR="009F08C6" w:rsidRDefault="009F08C6" w:rsidP="00B7616A">
      <w:pPr>
        <w:pStyle w:val="ListParagraph"/>
        <w:numPr>
          <w:ilvl w:val="0"/>
          <w:numId w:val="17"/>
        </w:numPr>
      </w:pPr>
      <w:r>
        <w:t>“</w:t>
      </w:r>
      <w:r w:rsidR="002D3F26" w:rsidRPr="002D3F26">
        <w:t xml:space="preserve">Email  : </w:t>
      </w:r>
      <w:hyperlink r:id="rId13" w:history="1">
        <w:r w:rsidR="002D3F26" w:rsidRPr="002173BE">
          <w:rPr>
            <w:rStyle w:val="Hyperlink"/>
          </w:rPr>
          <w:t>user@someplace.com</w:t>
        </w:r>
      </w:hyperlink>
      <w:r>
        <w:t>”</w:t>
      </w:r>
      <w:r w:rsidR="002D3F26">
        <w:t xml:space="preserve"> – Caller’s email address</w:t>
      </w:r>
    </w:p>
    <w:p w14:paraId="3B84DBA5" w14:textId="6DC5175B" w:rsidR="009F08C6" w:rsidRDefault="009F08C6" w:rsidP="00B7616A">
      <w:pPr>
        <w:pStyle w:val="ListParagraph"/>
        <w:numPr>
          <w:ilvl w:val="0"/>
          <w:numId w:val="17"/>
        </w:numPr>
      </w:pPr>
      <w:r>
        <w:t>(blank line for spacing)</w:t>
      </w:r>
    </w:p>
    <w:p w14:paraId="2439128A" w14:textId="7A3D7573" w:rsidR="009F08C6" w:rsidRDefault="009F08C6" w:rsidP="00B7616A">
      <w:pPr>
        <w:pStyle w:val="ListParagraph"/>
        <w:numPr>
          <w:ilvl w:val="0"/>
          <w:numId w:val="17"/>
        </w:numPr>
      </w:pPr>
      <w:r>
        <w:t>“</w:t>
      </w:r>
      <w:r w:rsidR="00390180" w:rsidRPr="00390180">
        <w:t>Contact: JOHN SMITH                     Phone: 999-123-</w:t>
      </w:r>
      <w:r w:rsidR="00A0009A">
        <w:t>9876</w:t>
      </w:r>
      <w:r>
        <w:t>”</w:t>
      </w:r>
      <w:r w:rsidR="00A0009A">
        <w:t xml:space="preserve"> </w:t>
      </w:r>
      <w:r w:rsidR="0035154A">
        <w:t>– Field Contact’s name and phone number.</w:t>
      </w:r>
    </w:p>
    <w:p w14:paraId="29C464E4" w14:textId="13953516" w:rsidR="006F1986" w:rsidRDefault="009F08C6" w:rsidP="00B7616A">
      <w:pPr>
        <w:pStyle w:val="ListParagraph"/>
        <w:numPr>
          <w:ilvl w:val="0"/>
          <w:numId w:val="17"/>
        </w:numPr>
      </w:pPr>
      <w:r>
        <w:t>“</w:t>
      </w:r>
      <w:r w:rsidR="006F1986">
        <w:t>Email : user2@someplace.com</w:t>
      </w:r>
      <w:r>
        <w:t>”</w:t>
      </w:r>
      <w:r w:rsidR="006F1986">
        <w:t xml:space="preserve"> – Field Contact’s email address</w:t>
      </w:r>
    </w:p>
    <w:p w14:paraId="6226CE81" w14:textId="0281F67C" w:rsidR="009F08C6" w:rsidRDefault="008A4C32" w:rsidP="00B7616A">
      <w:pPr>
        <w:pStyle w:val="ListParagraph"/>
        <w:numPr>
          <w:ilvl w:val="0"/>
          <w:numId w:val="17"/>
        </w:numPr>
      </w:pPr>
      <w:r>
        <w:t>(blank line for spacing)</w:t>
      </w:r>
    </w:p>
    <w:p w14:paraId="707A4898" w14:textId="3A2C47D2" w:rsidR="009F08C6" w:rsidRDefault="009F08C6" w:rsidP="00B7616A">
      <w:pPr>
        <w:pStyle w:val="ListParagraph"/>
        <w:numPr>
          <w:ilvl w:val="0"/>
          <w:numId w:val="17"/>
        </w:numPr>
      </w:pPr>
      <w:r>
        <w:t>“</w:t>
      </w:r>
      <w:r w:rsidR="009E67AD">
        <w:t xml:space="preserve">Submitted </w:t>
      </w:r>
      <w:r w:rsidR="003E0074">
        <w:t>d</w:t>
      </w:r>
      <w:r w:rsidR="009E67AD">
        <w:t>ate</w:t>
      </w:r>
      <w:r w:rsidR="003E0074">
        <w:t>: 12/16/19 16:50</w:t>
      </w:r>
      <w:r>
        <w:t>”</w:t>
      </w:r>
      <w:r w:rsidR="003E0074">
        <w:t xml:space="preserve"> – Date and time the ticket was submitted.</w:t>
      </w:r>
    </w:p>
    <w:p w14:paraId="2FEC62F5" w14:textId="3EAAF614" w:rsidR="009F08C6" w:rsidRDefault="00BE4A7D" w:rsidP="00B7616A">
      <w:pPr>
        <w:pStyle w:val="ListParagraph"/>
        <w:numPr>
          <w:ilvl w:val="0"/>
          <w:numId w:val="17"/>
        </w:numPr>
      </w:pPr>
      <w:r>
        <w:t>“Service Areas”</w:t>
      </w:r>
    </w:p>
    <w:p w14:paraId="56E590E2" w14:textId="0983408C" w:rsidR="005F23BF" w:rsidRDefault="00BA30F7" w:rsidP="001E15A4">
      <w:pPr>
        <w:ind w:left="360"/>
      </w:pPr>
      <w:r>
        <w:t>The next section lists all the member service areas on a ticket, along with the member contact phone numbers based on certain ticket types.</w:t>
      </w:r>
      <w:r w:rsidR="00361B85">
        <w:t xml:space="preserve">  The sections show the same information, except for the types of phone numbers</w:t>
      </w:r>
      <w:r w:rsidR="000A606E">
        <w:t xml:space="preserve"> shown for each member.</w:t>
      </w:r>
    </w:p>
    <w:p w14:paraId="289401CA" w14:textId="09AF603A" w:rsidR="00722C5E" w:rsidRPr="00361B85" w:rsidRDefault="00722C5E" w:rsidP="001E15A4">
      <w:pPr>
        <w:ind w:left="360"/>
        <w:rPr>
          <w:b/>
          <w:bCs/>
        </w:rPr>
      </w:pPr>
      <w:r w:rsidRPr="00361B85">
        <w:rPr>
          <w:b/>
          <w:bCs/>
        </w:rPr>
        <w:t>Normal, Damage, and Overhead Tickets</w:t>
      </w:r>
    </w:p>
    <w:p w14:paraId="218B4024" w14:textId="6DF821A4" w:rsidR="00E00EB0" w:rsidRDefault="008D43C5" w:rsidP="00B7616A">
      <w:pPr>
        <w:pStyle w:val="ListParagraph"/>
        <w:numPr>
          <w:ilvl w:val="0"/>
          <w:numId w:val="17"/>
        </w:numPr>
      </w:pPr>
      <w:r>
        <w:t>“</w:t>
      </w:r>
      <w:r w:rsidRPr="008D43C5">
        <w:t>Code       Name                                                         Facility Type             Main         Damage</w:t>
      </w:r>
      <w:r>
        <w:t>” – this is the header row for the rows following.  The Code is the service area code.  The Name the Member name</w:t>
      </w:r>
      <w:r w:rsidR="00447AA6">
        <w:t xml:space="preserve"> with the SA Code.  Facility Type is the type of facility that matches the service area.  Main is the Main phone number</w:t>
      </w:r>
      <w:r w:rsidR="00C4101B">
        <w:t xml:space="preserve"> for that member</w:t>
      </w:r>
      <w:r w:rsidR="00447AA6">
        <w:t xml:space="preserve">. Damage is the number to call for damages </w:t>
      </w:r>
      <w:r w:rsidR="00ED26CA">
        <w:t>for that member.</w:t>
      </w:r>
    </w:p>
    <w:p w14:paraId="5154B76C" w14:textId="2D7C5BA3" w:rsidR="00722C5E" w:rsidRPr="006778B7" w:rsidRDefault="00C4101B" w:rsidP="00B7616A">
      <w:pPr>
        <w:pStyle w:val="ListParagraph"/>
        <w:numPr>
          <w:ilvl w:val="0"/>
          <w:numId w:val="17"/>
        </w:numPr>
      </w:pPr>
      <w:r>
        <w:t>This is the data matching the header row above it, for each service area on the ticket.</w:t>
      </w:r>
    </w:p>
    <w:p w14:paraId="795020B0" w14:textId="24E8834E" w:rsidR="00C4101B" w:rsidRPr="00361B85" w:rsidRDefault="00C4101B" w:rsidP="00C4101B">
      <w:pPr>
        <w:ind w:left="360"/>
        <w:rPr>
          <w:b/>
          <w:bCs/>
        </w:rPr>
      </w:pPr>
      <w:r w:rsidRPr="00361B85">
        <w:rPr>
          <w:b/>
          <w:bCs/>
        </w:rPr>
        <w:t>Emergency Tickets</w:t>
      </w:r>
    </w:p>
    <w:p w14:paraId="1202FA39" w14:textId="4B275B3C" w:rsidR="00C4101B" w:rsidRDefault="00C4101B" w:rsidP="00B7616A">
      <w:pPr>
        <w:pStyle w:val="ListParagraph"/>
        <w:numPr>
          <w:ilvl w:val="0"/>
          <w:numId w:val="18"/>
        </w:numPr>
      </w:pPr>
      <w:r>
        <w:lastRenderedPageBreak/>
        <w:t>“</w:t>
      </w:r>
      <w:r w:rsidRPr="008D43C5">
        <w:t xml:space="preserve">Code       Name                                                         Facility Type             </w:t>
      </w:r>
      <w:r>
        <w:t>Emergency</w:t>
      </w:r>
      <w:r w:rsidRPr="008D43C5">
        <w:t xml:space="preserve">         Damage</w:t>
      </w:r>
      <w:r>
        <w:t>” – this is the header row for the rows following.  The Code is the service area code.  The Name the Member name with the SA Code.  Facility Type is the type of facility that matches the service area.  Emergency is the Emergency phone number for that member. Damage is the number to call for damages for that member.</w:t>
      </w:r>
    </w:p>
    <w:p w14:paraId="174620F8" w14:textId="77777777" w:rsidR="00C4101B" w:rsidRPr="006778B7" w:rsidRDefault="00C4101B" w:rsidP="00B7616A">
      <w:pPr>
        <w:pStyle w:val="ListParagraph"/>
        <w:numPr>
          <w:ilvl w:val="0"/>
          <w:numId w:val="18"/>
        </w:numPr>
      </w:pPr>
      <w:r>
        <w:t>This is the data matching the header row above it, for each service area on the ticket.</w:t>
      </w:r>
    </w:p>
    <w:p w14:paraId="63CE4BE9" w14:textId="4A11D818" w:rsidR="00220952" w:rsidRPr="00361B85" w:rsidRDefault="00064059" w:rsidP="00C4101B">
      <w:pPr>
        <w:ind w:left="360"/>
        <w:rPr>
          <w:b/>
          <w:bCs/>
        </w:rPr>
      </w:pPr>
      <w:r w:rsidRPr="00361B85">
        <w:rPr>
          <w:b/>
          <w:bCs/>
        </w:rPr>
        <w:t>All Other Ticket Types</w:t>
      </w:r>
    </w:p>
    <w:p w14:paraId="476E459E" w14:textId="2DED7BD2" w:rsidR="00573E3C" w:rsidRDefault="00573E3C" w:rsidP="00B7616A">
      <w:pPr>
        <w:pStyle w:val="ListParagraph"/>
        <w:numPr>
          <w:ilvl w:val="0"/>
          <w:numId w:val="19"/>
        </w:numPr>
      </w:pPr>
      <w:r>
        <w:t>“</w:t>
      </w:r>
      <w:r w:rsidRPr="008D43C5">
        <w:t xml:space="preserve">Code       Name                                                         Facility Type             </w:t>
      </w:r>
      <w:r>
        <w:t xml:space="preserve">Main” – this is the header row for the rows following.  The Code is the service area code.  The Name the Member name with the SA Code.  Facility Type is the type of facility that matches the service area.  Main is the Main phone number for that member. </w:t>
      </w:r>
    </w:p>
    <w:p w14:paraId="6C71A366" w14:textId="77777777" w:rsidR="00573E3C" w:rsidRPr="006778B7" w:rsidRDefault="00573E3C" w:rsidP="00B7616A">
      <w:pPr>
        <w:pStyle w:val="ListParagraph"/>
        <w:numPr>
          <w:ilvl w:val="0"/>
          <w:numId w:val="19"/>
        </w:numPr>
      </w:pPr>
      <w:r>
        <w:t>This is the data matching the header row above it, for each service area on the ticket.</w:t>
      </w:r>
    </w:p>
    <w:p w14:paraId="19BA1F7B" w14:textId="77777777" w:rsidR="005D21CA" w:rsidRDefault="005D21CA">
      <w:r>
        <w:br w:type="page"/>
      </w:r>
    </w:p>
    <w:p w14:paraId="145682D5" w14:textId="77777777" w:rsidR="005D21CA" w:rsidRDefault="005D21CA" w:rsidP="005D21CA">
      <w:pPr>
        <w:pStyle w:val="Heading2"/>
      </w:pPr>
      <w:bookmarkStart w:id="19" w:name="_Toc98928055"/>
      <w:r>
        <w:lastRenderedPageBreak/>
        <w:t>Daily Text Audit Format</w:t>
      </w:r>
      <w:bookmarkEnd w:id="19"/>
    </w:p>
    <w:p w14:paraId="55E5F45A" w14:textId="77777777" w:rsidR="005D21CA" w:rsidRDefault="005D21CA" w:rsidP="005D21CA"/>
    <w:p w14:paraId="71DC0BC4" w14:textId="77777777" w:rsidR="005D21CA" w:rsidRDefault="005D21CA" w:rsidP="005D21CA">
      <w:r>
        <w:t>Georgia 811 can deliver a daily text email audit report that includes information on every ticket delivered for the day.  The audit is sent out shortly after midnight for the previous day.  The audit message is a plain-text email message such as this:</w:t>
      </w:r>
    </w:p>
    <w:p w14:paraId="21BC4DB3" w14:textId="77777777" w:rsidR="005D21CA" w:rsidRDefault="005D21CA" w:rsidP="005D21CA">
      <w:pPr>
        <w:pStyle w:val="PlainText"/>
      </w:pPr>
      <w:r>
        <w:t>FROM GEORGIA 811</w:t>
      </w:r>
    </w:p>
    <w:p w14:paraId="4FFD8A4B" w14:textId="77777777" w:rsidR="005D21CA" w:rsidRDefault="005D21CA" w:rsidP="005D21CA">
      <w:pPr>
        <w:pStyle w:val="PlainText"/>
      </w:pPr>
      <w:r>
        <w:t>Audit For 3/4/2020</w:t>
      </w:r>
    </w:p>
    <w:p w14:paraId="4CAF36E9" w14:textId="77777777" w:rsidR="005D21CA" w:rsidRDefault="005D21CA" w:rsidP="005D21CA">
      <w:pPr>
        <w:pStyle w:val="PlainText"/>
      </w:pPr>
      <w:r>
        <w:t>GEORGIA UTILITIES PROTECTION CENTER - GAUPC</w:t>
      </w:r>
    </w:p>
    <w:p w14:paraId="78DA7669" w14:textId="77777777" w:rsidR="005D21CA" w:rsidRDefault="005D21CA" w:rsidP="005D21CA">
      <w:pPr>
        <w:pStyle w:val="PlainText"/>
      </w:pPr>
    </w:p>
    <w:p w14:paraId="6FFD9E51" w14:textId="77777777" w:rsidR="005D21CA" w:rsidRDefault="005D21CA" w:rsidP="005D21CA">
      <w:pPr>
        <w:pStyle w:val="PlainText"/>
      </w:pPr>
      <w:r>
        <w:t>For GAUPC</w:t>
      </w:r>
    </w:p>
    <w:p w14:paraId="6FAF7326" w14:textId="77777777" w:rsidR="005D21CA" w:rsidRDefault="005D21CA" w:rsidP="005D21CA">
      <w:pPr>
        <w:pStyle w:val="PlainText"/>
      </w:pPr>
    </w:p>
    <w:p w14:paraId="38E15E09" w14:textId="77777777" w:rsidR="005D21CA" w:rsidRDefault="005D21CA" w:rsidP="005D21CA">
      <w:pPr>
        <w:pStyle w:val="PlainText"/>
      </w:pPr>
      <w:r>
        <w:t>TYPE   SEQ#  TICKET                     STATUS</w:t>
      </w:r>
    </w:p>
    <w:p w14:paraId="38E14208" w14:textId="77777777" w:rsidR="005D21CA" w:rsidRDefault="005D21CA" w:rsidP="005D21CA">
      <w:pPr>
        <w:pStyle w:val="PlainText"/>
      </w:pPr>
      <w:r>
        <w:t>-----  ----  -------------------------  -----------------</w:t>
      </w:r>
    </w:p>
    <w:p w14:paraId="34AF00AD" w14:textId="77777777" w:rsidR="005D21CA" w:rsidRDefault="005D21CA" w:rsidP="005D21CA">
      <w:pPr>
        <w:pStyle w:val="PlainText"/>
      </w:pPr>
      <w:r>
        <w:t>N      0001  200304-001001              Delivered</w:t>
      </w:r>
    </w:p>
    <w:p w14:paraId="38B9C989" w14:textId="77777777" w:rsidR="005D21CA" w:rsidRDefault="005D21CA" w:rsidP="005D21CA">
      <w:pPr>
        <w:pStyle w:val="PlainText"/>
      </w:pPr>
      <w:r>
        <w:t>N      0002  200304-001002              Delivered</w:t>
      </w:r>
    </w:p>
    <w:p w14:paraId="4A755AB2" w14:textId="77777777" w:rsidR="005D21CA" w:rsidRDefault="005D21CA" w:rsidP="005D21CA">
      <w:pPr>
        <w:pStyle w:val="PlainText"/>
      </w:pPr>
      <w:r>
        <w:t>DMG    0003  200304-001003              Delivered</w:t>
      </w:r>
    </w:p>
    <w:p w14:paraId="132534E9" w14:textId="77777777" w:rsidR="005D21CA" w:rsidRDefault="005D21CA" w:rsidP="005D21CA">
      <w:pPr>
        <w:pStyle w:val="PlainText"/>
      </w:pPr>
      <w:r>
        <w:t>LPM    0004  200304-001004              Delivered</w:t>
      </w:r>
    </w:p>
    <w:p w14:paraId="156B84BF" w14:textId="77777777" w:rsidR="005D21CA" w:rsidRDefault="005D21CA" w:rsidP="005D21CA">
      <w:pPr>
        <w:pStyle w:val="PlainText"/>
      </w:pPr>
      <w:r>
        <w:t>LPE    0005  200304-001005              Delivered</w:t>
      </w:r>
    </w:p>
    <w:p w14:paraId="58D04C68" w14:textId="77777777" w:rsidR="005D21CA" w:rsidRDefault="005D21CA" w:rsidP="005D21CA">
      <w:pPr>
        <w:pStyle w:val="PlainText"/>
      </w:pPr>
      <w:r>
        <w:t>LPE    0006  200304-001006              Delivered</w:t>
      </w:r>
    </w:p>
    <w:p w14:paraId="4A101463" w14:textId="77777777" w:rsidR="005D21CA" w:rsidRDefault="005D21CA" w:rsidP="005D21CA">
      <w:pPr>
        <w:pStyle w:val="PlainText"/>
      </w:pPr>
      <w:r>
        <w:t>N      0007  200304-001007              Delivered</w:t>
      </w:r>
    </w:p>
    <w:p w14:paraId="65EAF54D" w14:textId="77777777" w:rsidR="005D21CA" w:rsidRDefault="005D21CA" w:rsidP="005D21CA">
      <w:pPr>
        <w:pStyle w:val="PlainText"/>
      </w:pPr>
      <w:r>
        <w:t>OH     0008  200304-001008              Delivered</w:t>
      </w:r>
    </w:p>
    <w:p w14:paraId="01D174ED" w14:textId="77777777" w:rsidR="005D21CA" w:rsidRDefault="005D21CA" w:rsidP="005D21CA">
      <w:pPr>
        <w:pStyle w:val="PlainText"/>
      </w:pPr>
      <w:r>
        <w:t>DS     0009  200304-001009              Delivered</w:t>
      </w:r>
    </w:p>
    <w:p w14:paraId="5B7F556E" w14:textId="77777777" w:rsidR="005D21CA" w:rsidRDefault="005D21CA" w:rsidP="005D21CA">
      <w:pPr>
        <w:pStyle w:val="PlainText"/>
      </w:pPr>
      <w:r>
        <w:t>E      0010  200304-001010              Delivered</w:t>
      </w:r>
    </w:p>
    <w:p w14:paraId="3EFD32AE" w14:textId="77777777" w:rsidR="005D21CA" w:rsidRDefault="005D21CA" w:rsidP="005D21CA">
      <w:pPr>
        <w:pStyle w:val="PlainText"/>
      </w:pPr>
      <w:r>
        <w:t>DMG    0011  200304-001011              Delivered</w:t>
      </w:r>
    </w:p>
    <w:p w14:paraId="128E2643" w14:textId="77777777" w:rsidR="005D21CA" w:rsidRDefault="005D21CA" w:rsidP="005D21CA">
      <w:pPr>
        <w:pStyle w:val="PlainText"/>
      </w:pPr>
      <w:r>
        <w:t>LPM    0012  200304-001012              Delivered</w:t>
      </w:r>
    </w:p>
    <w:p w14:paraId="725EA523" w14:textId="77777777" w:rsidR="005D21CA" w:rsidRDefault="005D21CA" w:rsidP="005D21CA">
      <w:pPr>
        <w:pStyle w:val="PlainText"/>
      </w:pPr>
      <w:r>
        <w:t>C      0013  200304-001013              Delivered</w:t>
      </w:r>
    </w:p>
    <w:p w14:paraId="33F236E3" w14:textId="77777777" w:rsidR="005D21CA" w:rsidRDefault="005D21CA" w:rsidP="005D21CA">
      <w:pPr>
        <w:pStyle w:val="PlainText"/>
      </w:pPr>
      <w:r>
        <w:t>LPE    0014  200304-001014              Delivered</w:t>
      </w:r>
    </w:p>
    <w:p w14:paraId="6E307003" w14:textId="77777777" w:rsidR="005D21CA" w:rsidRDefault="005D21CA" w:rsidP="005D21CA">
      <w:pPr>
        <w:pStyle w:val="PlainText"/>
      </w:pPr>
      <w:r>
        <w:t>C      0015  200304-001015              Delivered</w:t>
      </w:r>
    </w:p>
    <w:p w14:paraId="53462337" w14:textId="77777777" w:rsidR="005D21CA" w:rsidRDefault="005D21CA" w:rsidP="005D21CA">
      <w:pPr>
        <w:pStyle w:val="PlainText"/>
      </w:pPr>
      <w:r>
        <w:t>C      0016  200304-001016              Delivered</w:t>
      </w:r>
    </w:p>
    <w:p w14:paraId="44C1E632" w14:textId="77777777" w:rsidR="005D21CA" w:rsidRDefault="005D21CA" w:rsidP="005D21CA">
      <w:pPr>
        <w:pStyle w:val="PlainText"/>
      </w:pPr>
      <w:r>
        <w:t>N      0017  200304-001017              Delivered</w:t>
      </w:r>
    </w:p>
    <w:p w14:paraId="5DA8F79C" w14:textId="77777777" w:rsidR="005D21CA" w:rsidRDefault="005D21CA" w:rsidP="005D21CA">
      <w:pPr>
        <w:pStyle w:val="PlainText"/>
      </w:pPr>
      <w:r>
        <w:t>N      0018  200304-001018              Delivered</w:t>
      </w:r>
    </w:p>
    <w:p w14:paraId="363007A5" w14:textId="77777777" w:rsidR="005D21CA" w:rsidRDefault="005D21CA" w:rsidP="005D21CA">
      <w:pPr>
        <w:pStyle w:val="PlainText"/>
      </w:pPr>
      <w:r>
        <w:t>DMG    0019  200304-001019              Delivered</w:t>
      </w:r>
    </w:p>
    <w:p w14:paraId="6BA214F6" w14:textId="77777777" w:rsidR="005D21CA" w:rsidRDefault="005D21CA" w:rsidP="005D21CA">
      <w:pPr>
        <w:pStyle w:val="PlainText"/>
      </w:pPr>
      <w:r>
        <w:t>E      0020  200304-001020              Delivered</w:t>
      </w:r>
    </w:p>
    <w:p w14:paraId="440B2145" w14:textId="77777777" w:rsidR="005D21CA" w:rsidRDefault="005D21CA" w:rsidP="005D21CA">
      <w:pPr>
        <w:pStyle w:val="PlainText"/>
      </w:pPr>
      <w:r>
        <w:t>DS     0021  200304-001021              Delivered</w:t>
      </w:r>
    </w:p>
    <w:p w14:paraId="7A08304D" w14:textId="77777777" w:rsidR="005D21CA" w:rsidRDefault="005D21CA" w:rsidP="005D21CA">
      <w:pPr>
        <w:pStyle w:val="PlainText"/>
      </w:pPr>
      <w:r>
        <w:t>N      0022  200304-001022              Delivered</w:t>
      </w:r>
    </w:p>
    <w:p w14:paraId="2731EAD1" w14:textId="77777777" w:rsidR="005D21CA" w:rsidRDefault="005D21CA" w:rsidP="005D21CA">
      <w:pPr>
        <w:pStyle w:val="PlainText"/>
      </w:pPr>
      <w:r>
        <w:t>LPM    0023  200304-001023              Delivered</w:t>
      </w:r>
    </w:p>
    <w:p w14:paraId="410A1CAE" w14:textId="77777777" w:rsidR="005D21CA" w:rsidRDefault="005D21CA" w:rsidP="005D21CA">
      <w:pPr>
        <w:pStyle w:val="PlainText"/>
      </w:pPr>
      <w:r>
        <w:t>LPE    0024  200304-001024              Delivered</w:t>
      </w:r>
    </w:p>
    <w:p w14:paraId="3BFB275D" w14:textId="77777777" w:rsidR="005D21CA" w:rsidRDefault="005D21CA" w:rsidP="005D21CA">
      <w:pPr>
        <w:pStyle w:val="PlainText"/>
      </w:pPr>
      <w:r>
        <w:t>LPE    0025  200304-001025              Delivered</w:t>
      </w:r>
    </w:p>
    <w:p w14:paraId="2D21E0B2" w14:textId="77777777" w:rsidR="005D21CA" w:rsidRDefault="005D21CA" w:rsidP="005D21CA">
      <w:pPr>
        <w:pStyle w:val="PlainText"/>
      </w:pPr>
      <w:r>
        <w:t>LPE    0026  200304-001026              Delivered</w:t>
      </w:r>
    </w:p>
    <w:p w14:paraId="07B5D234" w14:textId="77777777" w:rsidR="005D21CA" w:rsidRDefault="005D21CA" w:rsidP="005D21CA">
      <w:pPr>
        <w:pStyle w:val="PlainText"/>
      </w:pPr>
      <w:r>
        <w:t>N      0027  200304-001027              Delivered</w:t>
      </w:r>
    </w:p>
    <w:p w14:paraId="654DB795" w14:textId="77777777" w:rsidR="005D21CA" w:rsidRDefault="005D21CA" w:rsidP="005D21CA">
      <w:pPr>
        <w:pStyle w:val="PlainText"/>
      </w:pPr>
      <w:r>
        <w:t>N      0028  200304-001028              Delivered</w:t>
      </w:r>
    </w:p>
    <w:p w14:paraId="7188ACC9" w14:textId="77777777" w:rsidR="005D21CA" w:rsidRDefault="005D21CA" w:rsidP="005D21CA">
      <w:pPr>
        <w:pStyle w:val="PlainText"/>
      </w:pPr>
      <w:r>
        <w:t>N      0029  200304-001029              Delivered</w:t>
      </w:r>
    </w:p>
    <w:p w14:paraId="23599D2C" w14:textId="77777777" w:rsidR="005D21CA" w:rsidRDefault="005D21CA" w:rsidP="005D21CA">
      <w:pPr>
        <w:pStyle w:val="PlainText"/>
      </w:pPr>
      <w:r>
        <w:t>N      0030  200304-001030              Delivered</w:t>
      </w:r>
    </w:p>
    <w:p w14:paraId="3FEF6817" w14:textId="77777777" w:rsidR="005D21CA" w:rsidRDefault="005D21CA" w:rsidP="005D21CA">
      <w:pPr>
        <w:pStyle w:val="PlainText"/>
      </w:pPr>
      <w:r>
        <w:t>N      0031  200304-001031              Delivered</w:t>
      </w:r>
    </w:p>
    <w:p w14:paraId="5E7922A7" w14:textId="77777777" w:rsidR="005D21CA" w:rsidRDefault="005D21CA" w:rsidP="005D21CA">
      <w:pPr>
        <w:pStyle w:val="PlainText"/>
      </w:pPr>
    </w:p>
    <w:p w14:paraId="68335AE0" w14:textId="77777777" w:rsidR="005D21CA" w:rsidRDefault="005D21CA" w:rsidP="005D21CA">
      <w:pPr>
        <w:pStyle w:val="PlainText"/>
      </w:pPr>
      <w:r>
        <w:t>Normal :                   11</w:t>
      </w:r>
    </w:p>
    <w:p w14:paraId="15322708" w14:textId="77777777" w:rsidR="005D21CA" w:rsidRDefault="005D21CA" w:rsidP="005D21CA">
      <w:pPr>
        <w:pStyle w:val="PlainText"/>
      </w:pPr>
      <w:r>
        <w:t>Cancel :                   3</w:t>
      </w:r>
    </w:p>
    <w:p w14:paraId="401027B6" w14:textId="77777777" w:rsidR="005D21CA" w:rsidRDefault="005D21CA" w:rsidP="005D21CA">
      <w:pPr>
        <w:pStyle w:val="PlainText"/>
      </w:pPr>
      <w:r>
        <w:t>Emergency Notification :   2</w:t>
      </w:r>
    </w:p>
    <w:p w14:paraId="46D047BC" w14:textId="77777777" w:rsidR="005D21CA" w:rsidRDefault="005D21CA" w:rsidP="005D21CA">
      <w:pPr>
        <w:pStyle w:val="PlainText"/>
      </w:pPr>
      <w:r>
        <w:t>Damage Notification :      3</w:t>
      </w:r>
    </w:p>
    <w:p w14:paraId="3F5CD03D" w14:textId="77777777" w:rsidR="005D21CA" w:rsidRDefault="005D21CA" w:rsidP="005D21CA">
      <w:pPr>
        <w:pStyle w:val="PlainText"/>
      </w:pPr>
      <w:r>
        <w:t>Overhead :                 1</w:t>
      </w:r>
    </w:p>
    <w:p w14:paraId="66AD7EF0" w14:textId="77777777" w:rsidR="005D21CA" w:rsidRDefault="005D21CA" w:rsidP="005D21CA">
      <w:pPr>
        <w:pStyle w:val="PlainText"/>
      </w:pPr>
      <w:r>
        <w:t>Design :                   2</w:t>
      </w:r>
    </w:p>
    <w:p w14:paraId="28EBA1AB" w14:textId="77777777" w:rsidR="005D21CA" w:rsidRDefault="005D21CA" w:rsidP="005D21CA">
      <w:pPr>
        <w:pStyle w:val="PlainText"/>
      </w:pPr>
      <w:r>
        <w:t>Large Project Excavation : 3</w:t>
      </w:r>
    </w:p>
    <w:p w14:paraId="72A5E6D9" w14:textId="77777777" w:rsidR="005D21CA" w:rsidRDefault="005D21CA" w:rsidP="005D21CA">
      <w:pPr>
        <w:pStyle w:val="PlainText"/>
      </w:pPr>
      <w:r>
        <w:lastRenderedPageBreak/>
        <w:t>Large Project Meeting :    3</w:t>
      </w:r>
    </w:p>
    <w:p w14:paraId="619608D8" w14:textId="77777777" w:rsidR="005D21CA" w:rsidRDefault="005D21CA" w:rsidP="005D21CA">
      <w:pPr>
        <w:pStyle w:val="PlainText"/>
      </w:pPr>
      <w:r>
        <w:t>Resend :                   0</w:t>
      </w:r>
    </w:p>
    <w:p w14:paraId="53DE239B" w14:textId="77777777" w:rsidR="005D21CA" w:rsidRDefault="005D21CA" w:rsidP="005D21CA">
      <w:pPr>
        <w:pStyle w:val="PlainText"/>
      </w:pPr>
      <w:r>
        <w:t>---------------------------------------------------------------</w:t>
      </w:r>
    </w:p>
    <w:p w14:paraId="0C08C2AF" w14:textId="77777777" w:rsidR="005D21CA" w:rsidRDefault="005D21CA" w:rsidP="005D21CA">
      <w:pPr>
        <w:pStyle w:val="PlainText"/>
      </w:pPr>
      <w:r>
        <w:t>Total :     31</w:t>
      </w:r>
    </w:p>
    <w:p w14:paraId="47217117" w14:textId="77777777" w:rsidR="005D21CA" w:rsidRDefault="005D21CA" w:rsidP="005D21CA">
      <w:pPr>
        <w:pStyle w:val="PlainText"/>
      </w:pPr>
    </w:p>
    <w:p w14:paraId="68FC5E10" w14:textId="77777777" w:rsidR="005D21CA" w:rsidRDefault="005D21CA" w:rsidP="005D21CA">
      <w:pPr>
        <w:pStyle w:val="PlainText"/>
      </w:pPr>
    </w:p>
    <w:p w14:paraId="34B17C6E" w14:textId="77777777" w:rsidR="005D21CA" w:rsidRDefault="005D21CA" w:rsidP="005D21CA">
      <w:pPr>
        <w:pStyle w:val="PlainText"/>
      </w:pPr>
    </w:p>
    <w:p w14:paraId="17FF6207" w14:textId="77777777" w:rsidR="005D21CA" w:rsidRDefault="005D21CA" w:rsidP="005D21CA">
      <w:pPr>
        <w:pStyle w:val="PlainText"/>
      </w:pPr>
      <w:r>
        <w:t>LEGEND</w:t>
      </w:r>
    </w:p>
    <w:p w14:paraId="3B6066C2" w14:textId="77777777" w:rsidR="005D21CA" w:rsidRDefault="005D21CA" w:rsidP="005D21CA">
      <w:pPr>
        <w:pStyle w:val="PlainText"/>
      </w:pPr>
      <w:r>
        <w:t>-----------------------</w:t>
      </w:r>
    </w:p>
    <w:p w14:paraId="7C52ED80" w14:textId="77777777" w:rsidR="005D21CA" w:rsidRDefault="005D21CA" w:rsidP="005D21CA">
      <w:pPr>
        <w:pStyle w:val="PlainText"/>
      </w:pPr>
      <w:r>
        <w:t>N   - Normal</w:t>
      </w:r>
    </w:p>
    <w:p w14:paraId="146E3D37" w14:textId="77777777" w:rsidR="005D21CA" w:rsidRDefault="005D21CA" w:rsidP="005D21CA">
      <w:pPr>
        <w:pStyle w:val="PlainText"/>
      </w:pPr>
      <w:r>
        <w:t>C   - Cancel</w:t>
      </w:r>
    </w:p>
    <w:p w14:paraId="642F283E" w14:textId="77777777" w:rsidR="005D21CA" w:rsidRDefault="005D21CA" w:rsidP="005D21CA">
      <w:pPr>
        <w:pStyle w:val="PlainText"/>
      </w:pPr>
      <w:r>
        <w:t>E   - Emergency Notification</w:t>
      </w:r>
    </w:p>
    <w:p w14:paraId="0027B462" w14:textId="77777777" w:rsidR="005D21CA" w:rsidRDefault="005D21CA" w:rsidP="005D21CA">
      <w:pPr>
        <w:pStyle w:val="PlainText"/>
      </w:pPr>
      <w:r>
        <w:t>DMG - Damage Notification</w:t>
      </w:r>
    </w:p>
    <w:p w14:paraId="0E3FCF9F" w14:textId="77777777" w:rsidR="005D21CA" w:rsidRDefault="005D21CA" w:rsidP="005D21CA">
      <w:pPr>
        <w:pStyle w:val="PlainText"/>
      </w:pPr>
      <w:r>
        <w:t>OH  - Overhead</w:t>
      </w:r>
    </w:p>
    <w:p w14:paraId="410CCD32" w14:textId="77777777" w:rsidR="005D21CA" w:rsidRDefault="005D21CA" w:rsidP="005D21CA">
      <w:pPr>
        <w:pStyle w:val="PlainText"/>
      </w:pPr>
      <w:r>
        <w:t>DS  - Design</w:t>
      </w:r>
    </w:p>
    <w:p w14:paraId="2328D57B" w14:textId="77777777" w:rsidR="005D21CA" w:rsidRDefault="005D21CA" w:rsidP="005D21CA">
      <w:pPr>
        <w:pStyle w:val="PlainText"/>
      </w:pPr>
      <w:r>
        <w:t>LPE - Large Project Excavation</w:t>
      </w:r>
    </w:p>
    <w:p w14:paraId="7092A553" w14:textId="77777777" w:rsidR="005D21CA" w:rsidRDefault="005D21CA" w:rsidP="005D21CA">
      <w:pPr>
        <w:pStyle w:val="PlainText"/>
      </w:pPr>
      <w:r>
        <w:t>LPM - Large Project Meeting</w:t>
      </w:r>
    </w:p>
    <w:p w14:paraId="44DD5298" w14:textId="77777777" w:rsidR="005D21CA" w:rsidRDefault="005D21CA" w:rsidP="005D21CA">
      <w:pPr>
        <w:pStyle w:val="PlainText"/>
      </w:pPr>
      <w:r>
        <w:t>R   - Resend</w:t>
      </w:r>
    </w:p>
    <w:p w14:paraId="79B66B5B" w14:textId="77777777" w:rsidR="005D21CA" w:rsidRDefault="005D21CA" w:rsidP="005D21CA"/>
    <w:p w14:paraId="66416F9A" w14:textId="77777777" w:rsidR="005D21CA" w:rsidRDefault="005D21CA" w:rsidP="005D21CA">
      <w:r>
        <w:t>There are 4 sections to the Audit message, the Header, Ticket List, Summary, and Legend.</w:t>
      </w:r>
    </w:p>
    <w:p w14:paraId="7763565C" w14:textId="77777777" w:rsidR="005D21CA" w:rsidRDefault="005D21CA" w:rsidP="005D21CA">
      <w:pPr>
        <w:pStyle w:val="Heading3"/>
      </w:pPr>
      <w:bookmarkStart w:id="20" w:name="_Toc98928056"/>
      <w:r>
        <w:t>Header</w:t>
      </w:r>
      <w:bookmarkEnd w:id="20"/>
    </w:p>
    <w:p w14:paraId="38F50B72" w14:textId="77777777" w:rsidR="005D21CA" w:rsidRDefault="005D21CA" w:rsidP="005D21CA">
      <w:r>
        <w:t>The header identifies the center (Georgia 811), the audit date, the output setup, and the service area code or codes the audit is for.</w:t>
      </w:r>
    </w:p>
    <w:p w14:paraId="2BC4F05A" w14:textId="77777777" w:rsidR="005D21CA" w:rsidRDefault="005D21CA" w:rsidP="005D21CA">
      <w:pPr>
        <w:pStyle w:val="PlainText"/>
      </w:pPr>
    </w:p>
    <w:tbl>
      <w:tblPr>
        <w:tblStyle w:val="TableGrid"/>
        <w:tblW w:w="0" w:type="auto"/>
        <w:tblLook w:val="04A0" w:firstRow="1" w:lastRow="0" w:firstColumn="1" w:lastColumn="0" w:noHBand="0" w:noVBand="1"/>
      </w:tblPr>
      <w:tblGrid>
        <w:gridCol w:w="656"/>
        <w:gridCol w:w="8694"/>
      </w:tblGrid>
      <w:tr w:rsidR="005D21CA" w14:paraId="5314708C" w14:textId="77777777" w:rsidTr="00B97AF5">
        <w:tc>
          <w:tcPr>
            <w:tcW w:w="445" w:type="dxa"/>
          </w:tcPr>
          <w:p w14:paraId="3D4581AA" w14:textId="77777777" w:rsidR="005D21CA" w:rsidRDefault="005D21CA" w:rsidP="00B97AF5">
            <w:pPr>
              <w:pStyle w:val="PlainText"/>
            </w:pPr>
            <w:r>
              <w:t>Line Type</w:t>
            </w:r>
          </w:p>
        </w:tc>
        <w:tc>
          <w:tcPr>
            <w:tcW w:w="8905" w:type="dxa"/>
          </w:tcPr>
          <w:p w14:paraId="2E8C2FD9" w14:textId="77777777" w:rsidR="005D21CA" w:rsidRDefault="005D21CA" w:rsidP="00B97AF5">
            <w:pPr>
              <w:pStyle w:val="PlainText"/>
            </w:pPr>
            <w:r>
              <w:t>Sample</w:t>
            </w:r>
          </w:p>
        </w:tc>
      </w:tr>
      <w:tr w:rsidR="005D21CA" w14:paraId="7DAD20EA" w14:textId="77777777" w:rsidTr="00B97AF5">
        <w:tc>
          <w:tcPr>
            <w:tcW w:w="445" w:type="dxa"/>
          </w:tcPr>
          <w:p w14:paraId="522E8718" w14:textId="77777777" w:rsidR="005D21CA" w:rsidRDefault="005D21CA" w:rsidP="00B97AF5">
            <w:pPr>
              <w:pStyle w:val="PlainText"/>
            </w:pPr>
            <w:r>
              <w:t>1</w:t>
            </w:r>
          </w:p>
        </w:tc>
        <w:tc>
          <w:tcPr>
            <w:tcW w:w="8905" w:type="dxa"/>
          </w:tcPr>
          <w:p w14:paraId="5E01948F" w14:textId="77777777" w:rsidR="005D21CA" w:rsidRDefault="005D21CA" w:rsidP="00B97AF5">
            <w:pPr>
              <w:pStyle w:val="PlainText"/>
            </w:pPr>
            <w:r>
              <w:t>FROM GEORGIA 811</w:t>
            </w:r>
          </w:p>
        </w:tc>
      </w:tr>
      <w:tr w:rsidR="005D21CA" w14:paraId="4D529FCD" w14:textId="77777777" w:rsidTr="00B97AF5">
        <w:tc>
          <w:tcPr>
            <w:tcW w:w="445" w:type="dxa"/>
          </w:tcPr>
          <w:p w14:paraId="75D4B195" w14:textId="77777777" w:rsidR="005D21CA" w:rsidRDefault="005D21CA" w:rsidP="00B97AF5">
            <w:pPr>
              <w:pStyle w:val="PlainText"/>
            </w:pPr>
            <w:r>
              <w:t>2</w:t>
            </w:r>
          </w:p>
        </w:tc>
        <w:tc>
          <w:tcPr>
            <w:tcW w:w="8905" w:type="dxa"/>
          </w:tcPr>
          <w:p w14:paraId="7BAD95A4" w14:textId="77777777" w:rsidR="005D21CA" w:rsidRDefault="005D21CA" w:rsidP="00B97AF5">
            <w:pPr>
              <w:pStyle w:val="PlainText"/>
            </w:pPr>
            <w:r>
              <w:t>Audit For 3/4/2020</w:t>
            </w:r>
          </w:p>
        </w:tc>
      </w:tr>
      <w:tr w:rsidR="005D21CA" w14:paraId="29ADB4C6" w14:textId="77777777" w:rsidTr="00B97AF5">
        <w:tc>
          <w:tcPr>
            <w:tcW w:w="445" w:type="dxa"/>
          </w:tcPr>
          <w:p w14:paraId="75C9529C" w14:textId="77777777" w:rsidR="005D21CA" w:rsidRDefault="005D21CA" w:rsidP="00B97AF5">
            <w:pPr>
              <w:pStyle w:val="PlainText"/>
            </w:pPr>
            <w:r>
              <w:t>3</w:t>
            </w:r>
          </w:p>
        </w:tc>
        <w:tc>
          <w:tcPr>
            <w:tcW w:w="8905" w:type="dxa"/>
          </w:tcPr>
          <w:p w14:paraId="47733464" w14:textId="77777777" w:rsidR="005D21CA" w:rsidRDefault="005D21CA" w:rsidP="00B97AF5">
            <w:pPr>
              <w:pStyle w:val="PlainText"/>
            </w:pPr>
            <w:r>
              <w:t>GEORGIA UTILITIES PROTECTION CENTER - GAUPC</w:t>
            </w:r>
          </w:p>
        </w:tc>
      </w:tr>
      <w:tr w:rsidR="005D21CA" w14:paraId="67FDE7D7" w14:textId="77777777" w:rsidTr="00B97AF5">
        <w:tc>
          <w:tcPr>
            <w:tcW w:w="445" w:type="dxa"/>
          </w:tcPr>
          <w:p w14:paraId="07FCDE9C" w14:textId="77777777" w:rsidR="005D21CA" w:rsidRDefault="005D21CA" w:rsidP="00B97AF5">
            <w:pPr>
              <w:pStyle w:val="PlainText"/>
            </w:pPr>
            <w:r>
              <w:t>4</w:t>
            </w:r>
          </w:p>
        </w:tc>
        <w:tc>
          <w:tcPr>
            <w:tcW w:w="8905" w:type="dxa"/>
          </w:tcPr>
          <w:p w14:paraId="0AF4AF83" w14:textId="77777777" w:rsidR="005D21CA" w:rsidRDefault="005D21CA" w:rsidP="00B97AF5">
            <w:pPr>
              <w:pStyle w:val="PlainText"/>
            </w:pPr>
          </w:p>
        </w:tc>
      </w:tr>
      <w:tr w:rsidR="005D21CA" w14:paraId="438E1B53" w14:textId="77777777" w:rsidTr="00B97AF5">
        <w:tc>
          <w:tcPr>
            <w:tcW w:w="445" w:type="dxa"/>
          </w:tcPr>
          <w:p w14:paraId="12B4063D" w14:textId="77777777" w:rsidR="005D21CA" w:rsidRDefault="005D21CA" w:rsidP="00B97AF5">
            <w:pPr>
              <w:pStyle w:val="PlainText"/>
            </w:pPr>
            <w:r>
              <w:t>5</w:t>
            </w:r>
          </w:p>
        </w:tc>
        <w:tc>
          <w:tcPr>
            <w:tcW w:w="8905" w:type="dxa"/>
          </w:tcPr>
          <w:p w14:paraId="1F60118D" w14:textId="77777777" w:rsidR="005D21CA" w:rsidRDefault="005D21CA" w:rsidP="00B97AF5">
            <w:pPr>
              <w:pStyle w:val="PlainText"/>
            </w:pPr>
            <w:r>
              <w:t>For GAUPC</w:t>
            </w:r>
          </w:p>
        </w:tc>
      </w:tr>
      <w:tr w:rsidR="005D21CA" w14:paraId="4BC34171" w14:textId="77777777" w:rsidTr="00B97AF5">
        <w:tc>
          <w:tcPr>
            <w:tcW w:w="445" w:type="dxa"/>
          </w:tcPr>
          <w:p w14:paraId="3DBB1578" w14:textId="77777777" w:rsidR="005D21CA" w:rsidRDefault="005D21CA" w:rsidP="00B97AF5">
            <w:pPr>
              <w:pStyle w:val="PlainText"/>
            </w:pPr>
            <w:r>
              <w:t>6</w:t>
            </w:r>
          </w:p>
        </w:tc>
        <w:tc>
          <w:tcPr>
            <w:tcW w:w="8905" w:type="dxa"/>
          </w:tcPr>
          <w:p w14:paraId="4D338006" w14:textId="77777777" w:rsidR="005D21CA" w:rsidRDefault="005D21CA" w:rsidP="00B97AF5">
            <w:pPr>
              <w:pStyle w:val="PlainText"/>
            </w:pPr>
          </w:p>
        </w:tc>
      </w:tr>
    </w:tbl>
    <w:p w14:paraId="1CB26F09" w14:textId="77777777" w:rsidR="005D21CA" w:rsidRDefault="005D21CA" w:rsidP="005D21CA"/>
    <w:p w14:paraId="045A5DBA" w14:textId="77777777" w:rsidR="005D21CA" w:rsidRPr="00971461" w:rsidRDefault="005D21CA" w:rsidP="005D21CA">
      <w:pPr>
        <w:rPr>
          <w:b/>
          <w:bCs/>
        </w:rPr>
      </w:pPr>
      <w:r w:rsidRPr="00971461">
        <w:rPr>
          <w:b/>
          <w:bCs/>
        </w:rPr>
        <w:t xml:space="preserve">Line </w:t>
      </w:r>
      <w:r>
        <w:rPr>
          <w:b/>
          <w:bCs/>
        </w:rPr>
        <w:t>D</w:t>
      </w:r>
      <w:r w:rsidRPr="00971461">
        <w:rPr>
          <w:b/>
          <w:bCs/>
        </w:rPr>
        <w:t>escriptions</w:t>
      </w:r>
    </w:p>
    <w:p w14:paraId="19CA578E" w14:textId="77777777" w:rsidR="005D21CA" w:rsidRDefault="005D21CA" w:rsidP="005D21CA">
      <w:pPr>
        <w:pStyle w:val="ListParagraph"/>
        <w:numPr>
          <w:ilvl w:val="0"/>
          <w:numId w:val="14"/>
        </w:numPr>
      </w:pPr>
      <w:r>
        <w:t>This will always be “FROM GEORGIA 811”</w:t>
      </w:r>
    </w:p>
    <w:p w14:paraId="028D91CB" w14:textId="77777777" w:rsidR="005D21CA" w:rsidRDefault="005D21CA" w:rsidP="005D21CA">
      <w:pPr>
        <w:pStyle w:val="ListParagraph"/>
        <w:numPr>
          <w:ilvl w:val="0"/>
          <w:numId w:val="14"/>
        </w:numPr>
      </w:pPr>
      <w:r>
        <w:t>This line type will specify the date the audit covers</w:t>
      </w:r>
    </w:p>
    <w:p w14:paraId="0C1EDCDC" w14:textId="77777777" w:rsidR="005D21CA" w:rsidRDefault="005D21CA" w:rsidP="005D21CA">
      <w:pPr>
        <w:pStyle w:val="ListParagraph"/>
        <w:numPr>
          <w:ilvl w:val="0"/>
          <w:numId w:val="14"/>
        </w:numPr>
      </w:pPr>
      <w:r>
        <w:t>This line shows the name of the output, which is usually in the format of the name of the member followed by the service area code, separated with a hyphen.  The sample above is a service area used for testing purposes.</w:t>
      </w:r>
    </w:p>
    <w:p w14:paraId="170B9BAC" w14:textId="77777777" w:rsidR="005D21CA" w:rsidRDefault="005D21CA" w:rsidP="005D21CA">
      <w:pPr>
        <w:pStyle w:val="ListParagraph"/>
        <w:numPr>
          <w:ilvl w:val="0"/>
          <w:numId w:val="14"/>
        </w:numPr>
      </w:pPr>
      <w:r>
        <w:t>This is a blank line for spacing.</w:t>
      </w:r>
    </w:p>
    <w:p w14:paraId="335FE55A" w14:textId="77777777" w:rsidR="005D21CA" w:rsidRDefault="005D21CA" w:rsidP="005D21CA">
      <w:pPr>
        <w:pStyle w:val="ListParagraph"/>
        <w:numPr>
          <w:ilvl w:val="0"/>
          <w:numId w:val="14"/>
        </w:numPr>
      </w:pPr>
      <w:r>
        <w:t>This line will show the Service Area Code or codes for which tickets on this audit are included.</w:t>
      </w:r>
    </w:p>
    <w:p w14:paraId="00EE6A0E" w14:textId="76375427" w:rsidR="005D21CA" w:rsidRDefault="005D21CA" w:rsidP="005D21CA">
      <w:pPr>
        <w:pStyle w:val="ListParagraph"/>
        <w:numPr>
          <w:ilvl w:val="0"/>
          <w:numId w:val="14"/>
        </w:numPr>
      </w:pPr>
      <w:r>
        <w:t>This is a blank line for spacing.</w:t>
      </w:r>
    </w:p>
    <w:p w14:paraId="43A44A3D" w14:textId="77777777" w:rsidR="008C738A" w:rsidRDefault="008C738A" w:rsidP="008C738A"/>
    <w:p w14:paraId="04D6ACFE" w14:textId="77777777" w:rsidR="005D21CA" w:rsidRDefault="005D21CA" w:rsidP="005D21CA">
      <w:pPr>
        <w:pStyle w:val="Heading3"/>
      </w:pPr>
      <w:bookmarkStart w:id="21" w:name="_Toc98928057"/>
      <w:r>
        <w:lastRenderedPageBreak/>
        <w:t>Ticket List</w:t>
      </w:r>
      <w:bookmarkEnd w:id="21"/>
    </w:p>
    <w:tbl>
      <w:tblPr>
        <w:tblStyle w:val="TableGrid"/>
        <w:tblW w:w="0" w:type="auto"/>
        <w:tblLook w:val="04A0" w:firstRow="1" w:lastRow="0" w:firstColumn="1" w:lastColumn="0" w:noHBand="0" w:noVBand="1"/>
      </w:tblPr>
      <w:tblGrid>
        <w:gridCol w:w="656"/>
        <w:gridCol w:w="8694"/>
      </w:tblGrid>
      <w:tr w:rsidR="005D21CA" w14:paraId="0DD422C1" w14:textId="77777777" w:rsidTr="00B97AF5">
        <w:tc>
          <w:tcPr>
            <w:tcW w:w="656" w:type="dxa"/>
          </w:tcPr>
          <w:p w14:paraId="3AB74525" w14:textId="77777777" w:rsidR="005D21CA" w:rsidRDefault="005D21CA" w:rsidP="00B97AF5">
            <w:pPr>
              <w:pStyle w:val="PlainText"/>
            </w:pPr>
            <w:r>
              <w:t>Line Type</w:t>
            </w:r>
          </w:p>
        </w:tc>
        <w:tc>
          <w:tcPr>
            <w:tcW w:w="8694" w:type="dxa"/>
          </w:tcPr>
          <w:p w14:paraId="23E4711D" w14:textId="77777777" w:rsidR="005D21CA" w:rsidRDefault="005D21CA" w:rsidP="00B97AF5">
            <w:pPr>
              <w:pStyle w:val="PlainText"/>
            </w:pPr>
            <w:r>
              <w:t>Sample</w:t>
            </w:r>
          </w:p>
        </w:tc>
      </w:tr>
      <w:tr w:rsidR="005D21CA" w14:paraId="3D15CB05" w14:textId="77777777" w:rsidTr="00B97AF5">
        <w:tc>
          <w:tcPr>
            <w:tcW w:w="656" w:type="dxa"/>
          </w:tcPr>
          <w:p w14:paraId="1E4608F4" w14:textId="77777777" w:rsidR="005D21CA" w:rsidRDefault="005D21CA" w:rsidP="00B97AF5">
            <w:pPr>
              <w:pStyle w:val="PlainText"/>
            </w:pPr>
            <w:r>
              <w:t>7</w:t>
            </w:r>
          </w:p>
        </w:tc>
        <w:tc>
          <w:tcPr>
            <w:tcW w:w="8694" w:type="dxa"/>
          </w:tcPr>
          <w:p w14:paraId="7FD22D03" w14:textId="77777777" w:rsidR="005D21CA" w:rsidRDefault="005D21CA" w:rsidP="00B97AF5">
            <w:pPr>
              <w:pStyle w:val="PlainText"/>
            </w:pPr>
            <w:r w:rsidRPr="008E5A5E">
              <w:t>TYPE   SEQ#  TICKET                     STATUS</w:t>
            </w:r>
          </w:p>
        </w:tc>
      </w:tr>
      <w:tr w:rsidR="005D21CA" w14:paraId="19815167" w14:textId="77777777" w:rsidTr="00B97AF5">
        <w:tc>
          <w:tcPr>
            <w:tcW w:w="656" w:type="dxa"/>
          </w:tcPr>
          <w:p w14:paraId="081A4D45" w14:textId="77777777" w:rsidR="005D21CA" w:rsidRDefault="005D21CA" w:rsidP="00B97AF5">
            <w:pPr>
              <w:pStyle w:val="PlainText"/>
            </w:pPr>
            <w:r>
              <w:t>8</w:t>
            </w:r>
          </w:p>
        </w:tc>
        <w:tc>
          <w:tcPr>
            <w:tcW w:w="8694" w:type="dxa"/>
          </w:tcPr>
          <w:p w14:paraId="74130A5C" w14:textId="77777777" w:rsidR="005D21CA" w:rsidRDefault="005D21CA" w:rsidP="00B97AF5">
            <w:pPr>
              <w:pStyle w:val="PlainText"/>
            </w:pPr>
            <w:r w:rsidRPr="008E5A5E">
              <w:t>-----  ----  -------------------------  -----------------</w:t>
            </w:r>
          </w:p>
        </w:tc>
      </w:tr>
      <w:tr w:rsidR="005D21CA" w14:paraId="129A18A7" w14:textId="77777777" w:rsidTr="00B97AF5">
        <w:tc>
          <w:tcPr>
            <w:tcW w:w="656" w:type="dxa"/>
          </w:tcPr>
          <w:p w14:paraId="111C9824" w14:textId="77777777" w:rsidR="005D21CA" w:rsidRDefault="005D21CA" w:rsidP="00B97AF5">
            <w:pPr>
              <w:pStyle w:val="PlainText"/>
            </w:pPr>
            <w:r>
              <w:t>9</w:t>
            </w:r>
          </w:p>
        </w:tc>
        <w:tc>
          <w:tcPr>
            <w:tcW w:w="8694" w:type="dxa"/>
          </w:tcPr>
          <w:p w14:paraId="110547A4" w14:textId="77777777" w:rsidR="005D21CA" w:rsidRDefault="005D21CA" w:rsidP="00B97AF5">
            <w:pPr>
              <w:pStyle w:val="PlainText"/>
            </w:pPr>
            <w:r w:rsidRPr="0035279E">
              <w:t>N      0001  200304-001001              Delivered</w:t>
            </w:r>
          </w:p>
        </w:tc>
      </w:tr>
    </w:tbl>
    <w:p w14:paraId="3CB06961" w14:textId="77777777" w:rsidR="005D21CA" w:rsidRPr="00971461" w:rsidRDefault="005D21CA" w:rsidP="005D21CA">
      <w:pPr>
        <w:rPr>
          <w:b/>
          <w:bCs/>
        </w:rPr>
      </w:pPr>
      <w:r w:rsidRPr="00971461">
        <w:rPr>
          <w:b/>
          <w:bCs/>
        </w:rPr>
        <w:t>Line Descriptions</w:t>
      </w:r>
    </w:p>
    <w:p w14:paraId="56C7763E" w14:textId="77777777" w:rsidR="005D21CA" w:rsidRDefault="005D21CA" w:rsidP="005D21CA">
      <w:pPr>
        <w:pStyle w:val="ListParagraph"/>
        <w:numPr>
          <w:ilvl w:val="0"/>
          <w:numId w:val="14"/>
        </w:numPr>
      </w:pPr>
      <w:r>
        <w:t>Column titles for the ticket list</w:t>
      </w:r>
    </w:p>
    <w:p w14:paraId="3D1017B8" w14:textId="77777777" w:rsidR="005D21CA" w:rsidRDefault="005D21CA" w:rsidP="005D21CA">
      <w:pPr>
        <w:pStyle w:val="ListParagraph"/>
        <w:numPr>
          <w:ilvl w:val="0"/>
          <w:numId w:val="14"/>
        </w:numPr>
      </w:pPr>
      <w:r>
        <w:t>Hyphens used as underlines for the column titles</w:t>
      </w:r>
    </w:p>
    <w:p w14:paraId="2D6AB69A" w14:textId="77777777" w:rsidR="005D21CA" w:rsidRDefault="005D21CA" w:rsidP="005D21CA">
      <w:pPr>
        <w:pStyle w:val="ListParagraph"/>
        <w:numPr>
          <w:ilvl w:val="0"/>
          <w:numId w:val="14"/>
        </w:numPr>
      </w:pPr>
      <w:r>
        <w:t>Individual tickets will be listed using this line type.  There will be one line for each ticket delivered to the output (a ticket receiving destination, such as an email address or web service location) during the day the audit covers.</w:t>
      </w:r>
    </w:p>
    <w:p w14:paraId="71EBF3BB" w14:textId="77777777" w:rsidR="005D21CA" w:rsidRPr="000D0AC0" w:rsidRDefault="005D21CA" w:rsidP="005D21CA">
      <w:pPr>
        <w:rPr>
          <w:b/>
          <w:bCs/>
        </w:rPr>
      </w:pPr>
      <w:r w:rsidRPr="000D0AC0">
        <w:rPr>
          <w:b/>
          <w:bCs/>
        </w:rPr>
        <w:t>Column Descriptions for Tickets</w:t>
      </w:r>
    </w:p>
    <w:p w14:paraId="03F23935" w14:textId="77777777" w:rsidR="005D21CA" w:rsidRDefault="005D21CA" w:rsidP="005D21CA">
      <w:r w:rsidRPr="000D0AC0">
        <w:rPr>
          <w:b/>
          <w:bCs/>
        </w:rPr>
        <w:t>TYPE</w:t>
      </w:r>
      <w:r>
        <w:t xml:space="preserve"> – this is an abbreviation for the ticket type.  The abbreviation used here is defined in the Legend section at the bottom of the audit message.  This will be in character positions 1-5.</w:t>
      </w:r>
    </w:p>
    <w:p w14:paraId="7E896BDC" w14:textId="77777777" w:rsidR="005D21CA" w:rsidRDefault="005D21CA" w:rsidP="005D21CA">
      <w:r w:rsidRPr="000D0AC0">
        <w:rPr>
          <w:b/>
          <w:bCs/>
        </w:rPr>
        <w:t>SEQ#</w:t>
      </w:r>
      <w:r>
        <w:t xml:space="preserve"> - This is the sequence number for the ticket.  This is a number identifying the order that the ticket was queued.  In some circumstances, there may be apparent gaps in the sequence number.  This is the case when multiple outputs are defined for a service area, for instance.  This will be in character positions 8-11.</w:t>
      </w:r>
    </w:p>
    <w:p w14:paraId="78FBCD4E" w14:textId="77777777" w:rsidR="005D21CA" w:rsidRDefault="005D21CA" w:rsidP="005D21CA">
      <w:r w:rsidRPr="000D0AC0">
        <w:rPr>
          <w:b/>
          <w:bCs/>
        </w:rPr>
        <w:t xml:space="preserve">TICKET </w:t>
      </w:r>
      <w:r>
        <w:t>– This is the ticket number.  This will be in character positions 14-26.</w:t>
      </w:r>
    </w:p>
    <w:p w14:paraId="6F00293C" w14:textId="77777777" w:rsidR="005D21CA" w:rsidRDefault="005D21CA" w:rsidP="005D21CA">
      <w:r w:rsidRPr="000D0AC0">
        <w:rPr>
          <w:b/>
          <w:bCs/>
        </w:rPr>
        <w:t>STATUS</w:t>
      </w:r>
      <w:r>
        <w:t xml:space="preserve"> – The status of the ticket delivery. This will be in character positions 41-78.</w:t>
      </w:r>
    </w:p>
    <w:p w14:paraId="743AE565" w14:textId="77777777" w:rsidR="005D21CA" w:rsidRDefault="005D21CA" w:rsidP="005D21CA">
      <w:pPr>
        <w:pStyle w:val="Heading3"/>
      </w:pPr>
      <w:bookmarkStart w:id="22" w:name="_Toc98928058"/>
      <w:r>
        <w:t>Summary</w:t>
      </w:r>
      <w:bookmarkEnd w:id="22"/>
    </w:p>
    <w:tbl>
      <w:tblPr>
        <w:tblStyle w:val="TableGrid"/>
        <w:tblW w:w="0" w:type="auto"/>
        <w:tblLook w:val="04A0" w:firstRow="1" w:lastRow="0" w:firstColumn="1" w:lastColumn="0" w:noHBand="0" w:noVBand="1"/>
      </w:tblPr>
      <w:tblGrid>
        <w:gridCol w:w="656"/>
        <w:gridCol w:w="8694"/>
      </w:tblGrid>
      <w:tr w:rsidR="005D21CA" w14:paraId="0D7EFADA" w14:textId="77777777" w:rsidTr="00B97AF5">
        <w:tc>
          <w:tcPr>
            <w:tcW w:w="656" w:type="dxa"/>
          </w:tcPr>
          <w:p w14:paraId="127F449D" w14:textId="77777777" w:rsidR="005D21CA" w:rsidRDefault="005D21CA" w:rsidP="00B97AF5">
            <w:pPr>
              <w:pStyle w:val="PlainText"/>
            </w:pPr>
            <w:r>
              <w:t>Line Type</w:t>
            </w:r>
          </w:p>
        </w:tc>
        <w:tc>
          <w:tcPr>
            <w:tcW w:w="8694" w:type="dxa"/>
          </w:tcPr>
          <w:p w14:paraId="3777E452" w14:textId="77777777" w:rsidR="005D21CA" w:rsidRDefault="005D21CA" w:rsidP="00B97AF5">
            <w:pPr>
              <w:pStyle w:val="PlainText"/>
            </w:pPr>
            <w:r>
              <w:t>Sample</w:t>
            </w:r>
          </w:p>
        </w:tc>
      </w:tr>
      <w:tr w:rsidR="005D21CA" w14:paraId="7EA25276" w14:textId="77777777" w:rsidTr="00B97AF5">
        <w:tc>
          <w:tcPr>
            <w:tcW w:w="656" w:type="dxa"/>
          </w:tcPr>
          <w:p w14:paraId="5B6A4799" w14:textId="77777777" w:rsidR="005D21CA" w:rsidRDefault="005D21CA" w:rsidP="00B97AF5">
            <w:pPr>
              <w:pStyle w:val="PlainText"/>
            </w:pPr>
            <w:r>
              <w:t>10</w:t>
            </w:r>
          </w:p>
        </w:tc>
        <w:tc>
          <w:tcPr>
            <w:tcW w:w="8694" w:type="dxa"/>
          </w:tcPr>
          <w:p w14:paraId="1749A096" w14:textId="77777777" w:rsidR="005D21CA" w:rsidRPr="00551F99" w:rsidRDefault="005D21CA" w:rsidP="00B97AF5">
            <w:pPr>
              <w:pStyle w:val="PlainText"/>
            </w:pPr>
          </w:p>
        </w:tc>
      </w:tr>
      <w:tr w:rsidR="005D21CA" w14:paraId="45930D5A" w14:textId="77777777" w:rsidTr="00B97AF5">
        <w:tc>
          <w:tcPr>
            <w:tcW w:w="656" w:type="dxa"/>
          </w:tcPr>
          <w:p w14:paraId="34426D02" w14:textId="77777777" w:rsidR="005D21CA" w:rsidRDefault="005D21CA" w:rsidP="00B97AF5">
            <w:pPr>
              <w:pStyle w:val="PlainText"/>
            </w:pPr>
            <w:r>
              <w:t>11</w:t>
            </w:r>
          </w:p>
        </w:tc>
        <w:tc>
          <w:tcPr>
            <w:tcW w:w="8694" w:type="dxa"/>
          </w:tcPr>
          <w:p w14:paraId="735CAE2E" w14:textId="77777777" w:rsidR="005D21CA" w:rsidRDefault="005D21CA" w:rsidP="00B97AF5">
            <w:pPr>
              <w:pStyle w:val="PlainText"/>
            </w:pPr>
            <w:r w:rsidRPr="00551F99">
              <w:t>Normal :                   11</w:t>
            </w:r>
          </w:p>
        </w:tc>
      </w:tr>
      <w:tr w:rsidR="005D21CA" w14:paraId="4D89B140" w14:textId="77777777" w:rsidTr="00B97AF5">
        <w:tc>
          <w:tcPr>
            <w:tcW w:w="656" w:type="dxa"/>
          </w:tcPr>
          <w:p w14:paraId="35740C3D" w14:textId="77777777" w:rsidR="005D21CA" w:rsidRDefault="005D21CA" w:rsidP="00B97AF5">
            <w:pPr>
              <w:pStyle w:val="PlainText"/>
            </w:pPr>
            <w:r>
              <w:t>12</w:t>
            </w:r>
          </w:p>
        </w:tc>
        <w:tc>
          <w:tcPr>
            <w:tcW w:w="8694" w:type="dxa"/>
          </w:tcPr>
          <w:p w14:paraId="40065222" w14:textId="77777777" w:rsidR="005D21CA" w:rsidRDefault="005D21CA" w:rsidP="00B97AF5">
            <w:pPr>
              <w:pStyle w:val="PlainText"/>
            </w:pPr>
            <w:r w:rsidRPr="00551F99">
              <w:t>Cancel :                   3</w:t>
            </w:r>
          </w:p>
        </w:tc>
      </w:tr>
      <w:tr w:rsidR="005D21CA" w14:paraId="7BC172F3" w14:textId="77777777" w:rsidTr="00B97AF5">
        <w:tc>
          <w:tcPr>
            <w:tcW w:w="656" w:type="dxa"/>
          </w:tcPr>
          <w:p w14:paraId="3661C85B" w14:textId="77777777" w:rsidR="005D21CA" w:rsidRDefault="005D21CA" w:rsidP="00B97AF5">
            <w:pPr>
              <w:pStyle w:val="PlainText"/>
            </w:pPr>
            <w:r>
              <w:t>13</w:t>
            </w:r>
          </w:p>
        </w:tc>
        <w:tc>
          <w:tcPr>
            <w:tcW w:w="8694" w:type="dxa"/>
          </w:tcPr>
          <w:p w14:paraId="6050184F" w14:textId="77777777" w:rsidR="005D21CA" w:rsidRDefault="005D21CA" w:rsidP="00B97AF5">
            <w:pPr>
              <w:pStyle w:val="PlainText"/>
            </w:pPr>
            <w:r w:rsidRPr="003F5D78">
              <w:t>Emergency Notification :   2</w:t>
            </w:r>
          </w:p>
        </w:tc>
      </w:tr>
      <w:tr w:rsidR="005D21CA" w14:paraId="46D0825A" w14:textId="77777777" w:rsidTr="00B97AF5">
        <w:tc>
          <w:tcPr>
            <w:tcW w:w="656" w:type="dxa"/>
          </w:tcPr>
          <w:p w14:paraId="4763D5D4" w14:textId="77777777" w:rsidR="005D21CA" w:rsidRDefault="005D21CA" w:rsidP="00B97AF5">
            <w:pPr>
              <w:pStyle w:val="PlainText"/>
            </w:pPr>
            <w:r>
              <w:t>14</w:t>
            </w:r>
          </w:p>
        </w:tc>
        <w:tc>
          <w:tcPr>
            <w:tcW w:w="8694" w:type="dxa"/>
          </w:tcPr>
          <w:p w14:paraId="5C0F021A" w14:textId="77777777" w:rsidR="005D21CA" w:rsidRDefault="005D21CA" w:rsidP="00B97AF5">
            <w:pPr>
              <w:pStyle w:val="PlainText"/>
            </w:pPr>
            <w:r w:rsidRPr="003F5D78">
              <w:t>Damage Notification :      3</w:t>
            </w:r>
          </w:p>
        </w:tc>
      </w:tr>
      <w:tr w:rsidR="005D21CA" w14:paraId="093D8A90" w14:textId="77777777" w:rsidTr="00B97AF5">
        <w:tc>
          <w:tcPr>
            <w:tcW w:w="656" w:type="dxa"/>
          </w:tcPr>
          <w:p w14:paraId="4825878B" w14:textId="77777777" w:rsidR="005D21CA" w:rsidRDefault="005D21CA" w:rsidP="00B97AF5">
            <w:pPr>
              <w:pStyle w:val="PlainText"/>
            </w:pPr>
            <w:r>
              <w:t>15</w:t>
            </w:r>
          </w:p>
        </w:tc>
        <w:tc>
          <w:tcPr>
            <w:tcW w:w="8694" w:type="dxa"/>
          </w:tcPr>
          <w:p w14:paraId="62CDB8F5" w14:textId="77777777" w:rsidR="005D21CA" w:rsidRDefault="005D21CA" w:rsidP="00B97AF5">
            <w:pPr>
              <w:pStyle w:val="PlainText"/>
            </w:pPr>
            <w:r w:rsidRPr="003D6685">
              <w:t>Overhead :                 1</w:t>
            </w:r>
          </w:p>
        </w:tc>
      </w:tr>
      <w:tr w:rsidR="005D21CA" w14:paraId="54760310" w14:textId="77777777" w:rsidTr="00B97AF5">
        <w:tc>
          <w:tcPr>
            <w:tcW w:w="656" w:type="dxa"/>
          </w:tcPr>
          <w:p w14:paraId="18F97DF2" w14:textId="77777777" w:rsidR="005D21CA" w:rsidRDefault="005D21CA" w:rsidP="00B97AF5">
            <w:pPr>
              <w:pStyle w:val="PlainText"/>
            </w:pPr>
            <w:r>
              <w:t>16</w:t>
            </w:r>
          </w:p>
        </w:tc>
        <w:tc>
          <w:tcPr>
            <w:tcW w:w="8694" w:type="dxa"/>
          </w:tcPr>
          <w:p w14:paraId="36617944" w14:textId="77777777" w:rsidR="005D21CA" w:rsidRDefault="005D21CA" w:rsidP="00B97AF5">
            <w:pPr>
              <w:pStyle w:val="PlainText"/>
            </w:pPr>
            <w:r w:rsidRPr="003D6685">
              <w:t>Design :                   2</w:t>
            </w:r>
          </w:p>
        </w:tc>
      </w:tr>
      <w:tr w:rsidR="005D21CA" w14:paraId="6AB38AD8" w14:textId="77777777" w:rsidTr="00B97AF5">
        <w:tc>
          <w:tcPr>
            <w:tcW w:w="656" w:type="dxa"/>
          </w:tcPr>
          <w:p w14:paraId="4E606317" w14:textId="77777777" w:rsidR="005D21CA" w:rsidRDefault="005D21CA" w:rsidP="00B97AF5">
            <w:pPr>
              <w:pStyle w:val="PlainText"/>
            </w:pPr>
            <w:r>
              <w:t>17</w:t>
            </w:r>
          </w:p>
        </w:tc>
        <w:tc>
          <w:tcPr>
            <w:tcW w:w="8694" w:type="dxa"/>
          </w:tcPr>
          <w:p w14:paraId="62C640DF" w14:textId="77777777" w:rsidR="005D21CA" w:rsidRDefault="005D21CA" w:rsidP="00B97AF5">
            <w:pPr>
              <w:pStyle w:val="PlainText"/>
            </w:pPr>
            <w:r w:rsidRPr="00B14272">
              <w:t>Large Project Excavation : 3</w:t>
            </w:r>
          </w:p>
        </w:tc>
      </w:tr>
      <w:tr w:rsidR="005D21CA" w14:paraId="6B003414" w14:textId="77777777" w:rsidTr="00B97AF5">
        <w:tc>
          <w:tcPr>
            <w:tcW w:w="656" w:type="dxa"/>
          </w:tcPr>
          <w:p w14:paraId="04E26686" w14:textId="77777777" w:rsidR="005D21CA" w:rsidRDefault="005D21CA" w:rsidP="00B97AF5">
            <w:pPr>
              <w:pStyle w:val="PlainText"/>
            </w:pPr>
            <w:r>
              <w:t>18</w:t>
            </w:r>
          </w:p>
        </w:tc>
        <w:tc>
          <w:tcPr>
            <w:tcW w:w="8694" w:type="dxa"/>
          </w:tcPr>
          <w:p w14:paraId="7C83E54A" w14:textId="77777777" w:rsidR="005D21CA" w:rsidRDefault="005D21CA" w:rsidP="00B97AF5">
            <w:pPr>
              <w:pStyle w:val="PlainText"/>
            </w:pPr>
            <w:r w:rsidRPr="00B14272">
              <w:t>Large Project Meeting :    3</w:t>
            </w:r>
          </w:p>
        </w:tc>
      </w:tr>
      <w:tr w:rsidR="005D21CA" w14:paraId="270D0DC4" w14:textId="77777777" w:rsidTr="00B97AF5">
        <w:tc>
          <w:tcPr>
            <w:tcW w:w="656" w:type="dxa"/>
          </w:tcPr>
          <w:p w14:paraId="01DAC833" w14:textId="77777777" w:rsidR="005D21CA" w:rsidRDefault="005D21CA" w:rsidP="00B97AF5">
            <w:pPr>
              <w:pStyle w:val="PlainText"/>
            </w:pPr>
            <w:r>
              <w:t>19</w:t>
            </w:r>
          </w:p>
        </w:tc>
        <w:tc>
          <w:tcPr>
            <w:tcW w:w="8694" w:type="dxa"/>
          </w:tcPr>
          <w:p w14:paraId="413EF36A" w14:textId="77777777" w:rsidR="005D21CA" w:rsidRDefault="005D21CA" w:rsidP="00B97AF5">
            <w:pPr>
              <w:pStyle w:val="PlainText"/>
            </w:pPr>
            <w:r w:rsidRPr="009C1CC3">
              <w:t>Resend :                   0</w:t>
            </w:r>
          </w:p>
        </w:tc>
      </w:tr>
      <w:tr w:rsidR="005D21CA" w14:paraId="3B475CF5" w14:textId="77777777" w:rsidTr="00B97AF5">
        <w:tc>
          <w:tcPr>
            <w:tcW w:w="656" w:type="dxa"/>
          </w:tcPr>
          <w:p w14:paraId="3AD5E408" w14:textId="77777777" w:rsidR="005D21CA" w:rsidRDefault="005D21CA" w:rsidP="00B97AF5">
            <w:pPr>
              <w:pStyle w:val="PlainText"/>
            </w:pPr>
            <w:r>
              <w:t>20</w:t>
            </w:r>
          </w:p>
        </w:tc>
        <w:tc>
          <w:tcPr>
            <w:tcW w:w="8694" w:type="dxa"/>
          </w:tcPr>
          <w:p w14:paraId="3A99D9DA" w14:textId="77777777" w:rsidR="005D21CA" w:rsidRDefault="005D21CA" w:rsidP="00B97AF5">
            <w:pPr>
              <w:pStyle w:val="PlainText"/>
            </w:pPr>
            <w:r w:rsidRPr="009C1CC3">
              <w:t>---------------------------------------------------------------</w:t>
            </w:r>
          </w:p>
        </w:tc>
      </w:tr>
      <w:tr w:rsidR="005D21CA" w14:paraId="5EF43DAF" w14:textId="77777777" w:rsidTr="00B97AF5">
        <w:tc>
          <w:tcPr>
            <w:tcW w:w="656" w:type="dxa"/>
          </w:tcPr>
          <w:p w14:paraId="3BC5F7E6" w14:textId="77777777" w:rsidR="005D21CA" w:rsidRDefault="005D21CA" w:rsidP="00B97AF5">
            <w:pPr>
              <w:pStyle w:val="PlainText"/>
            </w:pPr>
            <w:r>
              <w:t>21</w:t>
            </w:r>
          </w:p>
        </w:tc>
        <w:tc>
          <w:tcPr>
            <w:tcW w:w="8694" w:type="dxa"/>
          </w:tcPr>
          <w:p w14:paraId="34C404AD" w14:textId="77777777" w:rsidR="005D21CA" w:rsidRDefault="005D21CA" w:rsidP="00B97AF5">
            <w:pPr>
              <w:pStyle w:val="PlainText"/>
            </w:pPr>
            <w:r w:rsidRPr="002108A7">
              <w:t>Total :     31</w:t>
            </w:r>
          </w:p>
        </w:tc>
      </w:tr>
    </w:tbl>
    <w:p w14:paraId="5AEF3E6F" w14:textId="77777777" w:rsidR="005D21CA" w:rsidRDefault="005D21CA" w:rsidP="005D21CA"/>
    <w:p w14:paraId="273B1CB1" w14:textId="77777777" w:rsidR="005D21CA" w:rsidRPr="00144FAE" w:rsidRDefault="005D21CA" w:rsidP="005D21CA">
      <w:pPr>
        <w:rPr>
          <w:b/>
          <w:bCs/>
        </w:rPr>
      </w:pPr>
      <w:r w:rsidRPr="00144FAE">
        <w:rPr>
          <w:b/>
          <w:bCs/>
        </w:rPr>
        <w:t>Line Descriptions</w:t>
      </w:r>
    </w:p>
    <w:p w14:paraId="21C86927" w14:textId="77777777" w:rsidR="005D21CA" w:rsidRPr="00295ECD" w:rsidRDefault="005D21CA" w:rsidP="005D21CA">
      <w:pPr>
        <w:pStyle w:val="ListParagraph"/>
        <w:numPr>
          <w:ilvl w:val="0"/>
          <w:numId w:val="14"/>
        </w:numPr>
        <w:rPr>
          <w:rFonts w:ascii="Consolas" w:hAnsi="Consolas"/>
          <w:sz w:val="20"/>
          <w:szCs w:val="21"/>
        </w:rPr>
      </w:pPr>
      <w:r>
        <w:t>This is a blank line for spacing.</w:t>
      </w:r>
    </w:p>
    <w:p w14:paraId="2076AF26" w14:textId="77777777" w:rsidR="005D21CA" w:rsidRDefault="005D21CA" w:rsidP="005D21CA">
      <w:r w:rsidRPr="007E6289">
        <w:t xml:space="preserve">Line Types 11-19 show the ticket type and the total tickets of that type for this audit message.  In all cases, the total for the ticket type begins on character position 28.  There is no set limit on the number of characters for the total, it will be as many as needed. </w:t>
      </w:r>
    </w:p>
    <w:p w14:paraId="0429FE34" w14:textId="77777777" w:rsidR="005D21CA" w:rsidRDefault="005D21CA" w:rsidP="005D21CA">
      <w:pPr>
        <w:pStyle w:val="ListParagraph"/>
        <w:numPr>
          <w:ilvl w:val="0"/>
          <w:numId w:val="16"/>
        </w:numPr>
      </w:pPr>
      <w:r>
        <w:lastRenderedPageBreak/>
        <w:t>This line consists of hyphens used as an underline.</w:t>
      </w:r>
    </w:p>
    <w:p w14:paraId="5A09C99C" w14:textId="77777777" w:rsidR="005D21CA" w:rsidRDefault="005D21CA" w:rsidP="005D21CA">
      <w:pPr>
        <w:pStyle w:val="ListParagraph"/>
        <w:numPr>
          <w:ilvl w:val="0"/>
          <w:numId w:val="16"/>
        </w:numPr>
      </w:pPr>
      <w:r>
        <w:t>Grand total, the total number of tickets in this audit message.</w:t>
      </w:r>
    </w:p>
    <w:p w14:paraId="448852C4" w14:textId="77777777" w:rsidR="005D21CA" w:rsidRDefault="005D21CA" w:rsidP="005D21CA">
      <w:pPr>
        <w:pStyle w:val="Heading3"/>
      </w:pPr>
      <w:bookmarkStart w:id="23" w:name="_Toc98928059"/>
      <w:r>
        <w:t>Legend</w:t>
      </w:r>
      <w:bookmarkEnd w:id="23"/>
    </w:p>
    <w:p w14:paraId="3CDC1507" w14:textId="77777777" w:rsidR="005D21CA" w:rsidRDefault="005D21CA" w:rsidP="005D21CA">
      <w:r>
        <w:t>The final section is a legend that identifies the ticket type abbreviation and the full ticket type name it represents in the list.  This is separated from the summary section with three blank lines.</w:t>
      </w:r>
    </w:p>
    <w:p w14:paraId="621F6FA1" w14:textId="77777777" w:rsidR="005D21CA" w:rsidRDefault="005D21CA" w:rsidP="005D21CA"/>
    <w:p w14:paraId="6B0A5544" w14:textId="77777777" w:rsidR="005D21CA" w:rsidRDefault="005D21CA" w:rsidP="005D21CA"/>
    <w:p w14:paraId="0676137C" w14:textId="77777777" w:rsidR="005D21CA" w:rsidRDefault="005D21CA" w:rsidP="005D21CA">
      <w:pPr>
        <w:pStyle w:val="PlainText"/>
      </w:pPr>
      <w:r>
        <w:t>LEGEND</w:t>
      </w:r>
    </w:p>
    <w:p w14:paraId="7AD6203C" w14:textId="77777777" w:rsidR="005D21CA" w:rsidRDefault="005D21CA" w:rsidP="005D21CA">
      <w:pPr>
        <w:pStyle w:val="PlainText"/>
      </w:pPr>
      <w:r>
        <w:t>-----------------------</w:t>
      </w:r>
    </w:p>
    <w:p w14:paraId="039F93BD" w14:textId="77777777" w:rsidR="005D21CA" w:rsidRDefault="005D21CA" w:rsidP="005D21CA">
      <w:pPr>
        <w:pStyle w:val="PlainText"/>
      </w:pPr>
      <w:r>
        <w:t>N   - Normal</w:t>
      </w:r>
    </w:p>
    <w:p w14:paraId="1BF3698B" w14:textId="77777777" w:rsidR="005D21CA" w:rsidRDefault="005D21CA" w:rsidP="005D21CA">
      <w:pPr>
        <w:pStyle w:val="PlainText"/>
      </w:pPr>
      <w:r>
        <w:t>C   - Cancel</w:t>
      </w:r>
    </w:p>
    <w:p w14:paraId="6424AF98" w14:textId="77777777" w:rsidR="005D21CA" w:rsidRDefault="005D21CA" w:rsidP="005D21CA">
      <w:pPr>
        <w:pStyle w:val="PlainText"/>
      </w:pPr>
      <w:r>
        <w:t>E   - Emergency Notification</w:t>
      </w:r>
    </w:p>
    <w:p w14:paraId="6E71399A" w14:textId="77777777" w:rsidR="005D21CA" w:rsidRDefault="005D21CA" w:rsidP="005D21CA">
      <w:pPr>
        <w:pStyle w:val="PlainText"/>
      </w:pPr>
      <w:r>
        <w:t>DMG - Damage Notification</w:t>
      </w:r>
    </w:p>
    <w:p w14:paraId="08BBAB8E" w14:textId="77777777" w:rsidR="005D21CA" w:rsidRDefault="005D21CA" w:rsidP="005D21CA">
      <w:pPr>
        <w:pStyle w:val="PlainText"/>
      </w:pPr>
      <w:r>
        <w:t>OH  - Overhead</w:t>
      </w:r>
    </w:p>
    <w:p w14:paraId="22B11B90" w14:textId="77777777" w:rsidR="005D21CA" w:rsidRDefault="005D21CA" w:rsidP="005D21CA">
      <w:pPr>
        <w:pStyle w:val="PlainText"/>
      </w:pPr>
      <w:r>
        <w:t>DS  - Design</w:t>
      </w:r>
    </w:p>
    <w:p w14:paraId="7F7B26E5" w14:textId="77777777" w:rsidR="005D21CA" w:rsidRDefault="005D21CA" w:rsidP="005D21CA">
      <w:pPr>
        <w:pStyle w:val="PlainText"/>
      </w:pPr>
      <w:r>
        <w:t>LPE - Large Project Excavation</w:t>
      </w:r>
    </w:p>
    <w:p w14:paraId="32901940" w14:textId="77777777" w:rsidR="005D21CA" w:rsidRDefault="005D21CA" w:rsidP="005D21CA">
      <w:pPr>
        <w:pStyle w:val="PlainText"/>
      </w:pPr>
      <w:r>
        <w:t>LPM - Large Project Meeting</w:t>
      </w:r>
    </w:p>
    <w:p w14:paraId="5D25820B" w14:textId="77777777" w:rsidR="005D21CA" w:rsidRDefault="005D21CA" w:rsidP="005D21CA">
      <w:pPr>
        <w:pStyle w:val="PlainText"/>
      </w:pPr>
      <w:r>
        <w:t>R   - Resend</w:t>
      </w:r>
    </w:p>
    <w:p w14:paraId="02FAB904" w14:textId="77777777" w:rsidR="005D21CA" w:rsidRDefault="005D21CA" w:rsidP="005D21CA">
      <w:pPr>
        <w:pStyle w:val="PlainText"/>
      </w:pPr>
    </w:p>
    <w:p w14:paraId="679879D6" w14:textId="77777777" w:rsidR="005D21CA" w:rsidRDefault="005D21CA" w:rsidP="005D21CA">
      <w:pPr>
        <w:pStyle w:val="PlainText"/>
      </w:pPr>
    </w:p>
    <w:p w14:paraId="5F86E71A" w14:textId="77777777" w:rsidR="005D21CA" w:rsidRDefault="005D21CA" w:rsidP="005D21CA">
      <w:pPr>
        <w:pStyle w:val="PlainText"/>
        <w:rPr>
          <w:rFonts w:asciiTheme="minorHAnsi" w:hAnsiTheme="minorHAnsi"/>
          <w:sz w:val="22"/>
          <w:szCs w:val="22"/>
        </w:rPr>
      </w:pPr>
      <w:r>
        <w:rPr>
          <w:rFonts w:asciiTheme="minorHAnsi" w:hAnsiTheme="minorHAnsi"/>
          <w:sz w:val="22"/>
          <w:szCs w:val="22"/>
        </w:rPr>
        <w:t>The sample text here is also contained in the Audit.txt file in the TicketSamples folder.</w:t>
      </w:r>
    </w:p>
    <w:p w14:paraId="26909083" w14:textId="77777777" w:rsidR="005D21CA" w:rsidRDefault="005D21CA">
      <w:r>
        <w:br w:type="page"/>
      </w:r>
    </w:p>
    <w:p w14:paraId="48FB46A4" w14:textId="77777777" w:rsidR="00576390" w:rsidRDefault="005D21CA" w:rsidP="009E7F1B">
      <w:pPr>
        <w:pStyle w:val="Heading2"/>
      </w:pPr>
      <w:bookmarkStart w:id="24" w:name="_Toc98928060"/>
      <w:r>
        <w:lastRenderedPageBreak/>
        <w:t>Text</w:t>
      </w:r>
      <w:r w:rsidR="00576390">
        <w:t xml:space="preserve"> “Message” Format</w:t>
      </w:r>
      <w:bookmarkEnd w:id="24"/>
    </w:p>
    <w:p w14:paraId="12BEA93B" w14:textId="77777777" w:rsidR="005867E7" w:rsidRDefault="00576390" w:rsidP="005D21CA">
      <w:r>
        <w:t>Georgia 811 may send messages through it’s ticketing system as well.  This</w:t>
      </w:r>
      <w:r w:rsidR="00B35316">
        <w:t xml:space="preserve"> type of messaging is useful for emergency situations to inform members of important information regarding </w:t>
      </w:r>
      <w:r w:rsidR="005867E7">
        <w:t>the Georgia 811 service.</w:t>
      </w:r>
    </w:p>
    <w:p w14:paraId="127FCC3F" w14:textId="77777777" w:rsidR="00CF38E2" w:rsidRDefault="005867E7" w:rsidP="005D21CA">
      <w:r>
        <w:t xml:space="preserve">The Message format for text email recipients is </w:t>
      </w:r>
      <w:r w:rsidR="00CF38E2">
        <w:t>simple</w:t>
      </w:r>
    </w:p>
    <w:p w14:paraId="51344D27" w14:textId="77777777" w:rsidR="00CF38E2" w:rsidRDefault="00CF38E2" w:rsidP="005D21CA"/>
    <w:p w14:paraId="48C2AD29" w14:textId="6F79EA03" w:rsidR="00CF38E2" w:rsidRDefault="00CF38E2" w:rsidP="00CF38E2">
      <w:pPr>
        <w:pStyle w:val="ListParagraph"/>
        <w:numPr>
          <w:ilvl w:val="0"/>
          <w:numId w:val="23"/>
        </w:numPr>
      </w:pPr>
      <w:r>
        <w:t>Message From Georgia 811</w:t>
      </w:r>
    </w:p>
    <w:p w14:paraId="509B547F" w14:textId="72056633" w:rsidR="00E81EB4" w:rsidRDefault="00E81EB4" w:rsidP="00CF38E2">
      <w:pPr>
        <w:pStyle w:val="ListParagraph"/>
        <w:numPr>
          <w:ilvl w:val="0"/>
          <w:numId w:val="23"/>
        </w:numPr>
      </w:pPr>
      <w:r>
        <w:t>4/15/2020 11:06:32 AM</w:t>
      </w:r>
    </w:p>
    <w:p w14:paraId="542E991A" w14:textId="5A437D99" w:rsidR="00E81EB4" w:rsidRDefault="002C09A9" w:rsidP="002C09A9">
      <w:pPr>
        <w:pStyle w:val="ListParagraph"/>
        <w:numPr>
          <w:ilvl w:val="0"/>
          <w:numId w:val="23"/>
        </w:numPr>
      </w:pPr>
      <w:r>
        <w:t>Message text</w:t>
      </w:r>
    </w:p>
    <w:p w14:paraId="6A364C71" w14:textId="401F808A" w:rsidR="002C09A9" w:rsidRDefault="002C09A9" w:rsidP="002C09A9">
      <w:pPr>
        <w:pStyle w:val="ListParagraph"/>
        <w:ind w:left="0"/>
      </w:pPr>
    </w:p>
    <w:p w14:paraId="139300C8" w14:textId="48C948DD" w:rsidR="002C09A9" w:rsidRDefault="002C09A9" w:rsidP="009E7F1B">
      <w:pPr>
        <w:pStyle w:val="ListParagraph"/>
        <w:numPr>
          <w:ilvl w:val="0"/>
          <w:numId w:val="24"/>
        </w:numPr>
      </w:pPr>
      <w:r>
        <w:t>This will always be the text “Message From Georgia 811”, identifying Georgia 811 as the center sending the message</w:t>
      </w:r>
      <w:r w:rsidR="009E7F1B">
        <w:t>, in case the recipient recieves tickets from different state centers.</w:t>
      </w:r>
    </w:p>
    <w:p w14:paraId="22C05D55" w14:textId="32064B28" w:rsidR="009E7F1B" w:rsidRDefault="009E7F1B" w:rsidP="009E7F1B">
      <w:pPr>
        <w:pStyle w:val="ListParagraph"/>
        <w:numPr>
          <w:ilvl w:val="0"/>
          <w:numId w:val="24"/>
        </w:numPr>
      </w:pPr>
      <w:r>
        <w:t>The date and time the message was sent</w:t>
      </w:r>
    </w:p>
    <w:p w14:paraId="367DFF78" w14:textId="39DF34A0" w:rsidR="009E7F1B" w:rsidRDefault="009E7F1B" w:rsidP="009E7F1B">
      <w:pPr>
        <w:pStyle w:val="ListParagraph"/>
        <w:numPr>
          <w:ilvl w:val="0"/>
          <w:numId w:val="24"/>
        </w:numPr>
      </w:pPr>
      <w:r>
        <w:t>Line 3 will be the start of the message text, and will use as many lines as needed for the message.</w:t>
      </w:r>
    </w:p>
    <w:p w14:paraId="555CB18D" w14:textId="693FD355" w:rsidR="005D21CA" w:rsidRDefault="005D21CA" w:rsidP="00CF38E2">
      <w:pPr>
        <w:pStyle w:val="ListParagraph"/>
        <w:numPr>
          <w:ilvl w:val="0"/>
          <w:numId w:val="23"/>
        </w:numPr>
      </w:pPr>
      <w:r>
        <w:br w:type="page"/>
      </w:r>
    </w:p>
    <w:p w14:paraId="492C8134" w14:textId="533B1929" w:rsidR="00B842BB" w:rsidRDefault="003D1762" w:rsidP="001A0FC0">
      <w:pPr>
        <w:pStyle w:val="Heading2"/>
      </w:pPr>
      <w:bookmarkStart w:id="25" w:name="_Toc98928061"/>
      <w:r>
        <w:lastRenderedPageBreak/>
        <w:t>Parsable Text Format</w:t>
      </w:r>
      <w:bookmarkEnd w:id="25"/>
    </w:p>
    <w:p w14:paraId="2AC9DA74" w14:textId="2E54492D" w:rsidR="003D1762" w:rsidRDefault="001A0FC0" w:rsidP="006B6E8B">
      <w:r>
        <w:t>The regular text format is designed to be read from a screen</w:t>
      </w:r>
      <w:r w:rsidR="006B111C">
        <w:t>, but some members use ticket management systems</w:t>
      </w:r>
      <w:r w:rsidR="006B7340">
        <w:t xml:space="preserve"> which receive emails and parse the text in the message to be written into a database.</w:t>
      </w:r>
      <w:r w:rsidR="00EB341F">
        <w:t xml:space="preserve">  </w:t>
      </w:r>
      <w:r w:rsidR="00980F30">
        <w:t xml:space="preserve">Although the XML format is </w:t>
      </w:r>
      <w:r w:rsidR="00C776C0">
        <w:t>very well suited for this, there are some systems that do not suppot it.  So, f</w:t>
      </w:r>
      <w:r w:rsidR="00EB341F">
        <w:t xml:space="preserve">or these members, we have created a </w:t>
      </w:r>
      <w:r w:rsidR="00A41208">
        <w:t xml:space="preserve">ticket </w:t>
      </w:r>
      <w:r w:rsidR="00EB341F">
        <w:t xml:space="preserve">format that is easier </w:t>
      </w:r>
      <w:r w:rsidR="00C776C0">
        <w:t>to parse</w:t>
      </w:r>
      <w:r w:rsidR="00F468DB">
        <w:t>.</w:t>
      </w:r>
      <w:r w:rsidR="00A41208">
        <w:t xml:space="preserve">  Note that these members will receive the standard Daily Text Audit </w:t>
      </w:r>
      <w:r w:rsidR="009E5AAC">
        <w:t>F</w:t>
      </w:r>
      <w:r w:rsidR="00A41208">
        <w:t xml:space="preserve">ormat for daily audits, and Text “Message” </w:t>
      </w:r>
      <w:r w:rsidR="009E5AAC">
        <w:t>F</w:t>
      </w:r>
      <w:r w:rsidR="00A41208">
        <w:t>ormat for messages.</w:t>
      </w:r>
    </w:p>
    <w:p w14:paraId="67DB314B" w14:textId="33BCAB35" w:rsidR="001213C8" w:rsidRDefault="00B90656" w:rsidP="006B6E8B">
      <w:r>
        <w:t xml:space="preserve">The parsable format places each </w:t>
      </w:r>
      <w:r w:rsidR="0002434E">
        <w:t xml:space="preserve">single-line </w:t>
      </w:r>
      <w:r>
        <w:t>ticket</w:t>
      </w:r>
      <w:r w:rsidR="00E05B7D">
        <w:t xml:space="preserve"> field on its own line</w:t>
      </w:r>
      <w:r w:rsidR="008906CF">
        <w:t xml:space="preserve">, and each value </w:t>
      </w:r>
      <w:r w:rsidR="001213C8">
        <w:t>for these fields always begins at character position 28</w:t>
      </w:r>
      <w:r w:rsidR="008906CF">
        <w:t xml:space="preserve">.  </w:t>
      </w:r>
      <w:r w:rsidR="00DE5997">
        <w:t>All fields are present in each output, but if that field does not apply to that ticket type, the value will be blank.</w:t>
      </w:r>
    </w:p>
    <w:p w14:paraId="033D4D65" w14:textId="0DCD6B16" w:rsidR="00B90656" w:rsidRDefault="008906CF" w:rsidP="006B6E8B">
      <w:r>
        <w:t>Fields that span more than one line are enclosed in BEGIN and END section headers.</w:t>
      </w:r>
    </w:p>
    <w:tbl>
      <w:tblPr>
        <w:tblW w:w="20080" w:type="dxa"/>
        <w:tblLook w:val="04A0" w:firstRow="1" w:lastRow="0" w:firstColumn="1" w:lastColumn="0" w:noHBand="0" w:noVBand="1"/>
      </w:tblPr>
      <w:tblGrid>
        <w:gridCol w:w="490"/>
        <w:gridCol w:w="19630"/>
      </w:tblGrid>
      <w:tr w:rsidR="00DB402C" w:rsidRPr="00DB402C" w14:paraId="2A0812DE" w14:textId="77777777" w:rsidTr="00DB402C">
        <w:trPr>
          <w:trHeight w:val="300"/>
        </w:trPr>
        <w:tc>
          <w:tcPr>
            <w:tcW w:w="450" w:type="dxa"/>
            <w:tcBorders>
              <w:top w:val="nil"/>
              <w:left w:val="nil"/>
              <w:bottom w:val="nil"/>
              <w:right w:val="nil"/>
            </w:tcBorders>
            <w:shd w:val="clear" w:color="auto" w:fill="auto"/>
            <w:noWrap/>
            <w:vAlign w:val="bottom"/>
            <w:hideMark/>
          </w:tcPr>
          <w:p w14:paraId="2E493407" w14:textId="68972DA4" w:rsidR="00DB402C" w:rsidRPr="00DB402C" w:rsidRDefault="00DB402C" w:rsidP="00DB402C">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Line</w:t>
            </w:r>
          </w:p>
        </w:tc>
        <w:tc>
          <w:tcPr>
            <w:tcW w:w="19630" w:type="dxa"/>
            <w:tcBorders>
              <w:top w:val="nil"/>
              <w:left w:val="nil"/>
              <w:bottom w:val="nil"/>
              <w:right w:val="nil"/>
            </w:tcBorders>
            <w:shd w:val="clear" w:color="auto" w:fill="auto"/>
            <w:noWrap/>
            <w:vAlign w:val="bottom"/>
            <w:hideMark/>
          </w:tcPr>
          <w:p w14:paraId="495DAECF" w14:textId="77777777" w:rsidR="00DB402C" w:rsidRPr="00DB402C" w:rsidRDefault="00DB402C" w:rsidP="00DB402C">
            <w:pPr>
              <w:spacing w:after="0" w:line="240" w:lineRule="auto"/>
              <w:rPr>
                <w:rFonts w:ascii="Calibri" w:eastAsia="Times New Roman" w:hAnsi="Calibri" w:cs="Calibri"/>
                <w:b/>
                <w:bCs/>
                <w:color w:val="000000"/>
                <w:sz w:val="16"/>
                <w:szCs w:val="16"/>
              </w:rPr>
            </w:pPr>
            <w:r w:rsidRPr="00DB402C">
              <w:rPr>
                <w:rFonts w:ascii="Calibri" w:eastAsia="Times New Roman" w:hAnsi="Calibri" w:cs="Calibri"/>
                <w:b/>
                <w:bCs/>
                <w:color w:val="000000"/>
                <w:sz w:val="16"/>
                <w:szCs w:val="16"/>
              </w:rPr>
              <w:t>Sample</w:t>
            </w:r>
          </w:p>
        </w:tc>
      </w:tr>
      <w:tr w:rsidR="00DB402C" w:rsidRPr="00DB402C" w14:paraId="685E5EEA" w14:textId="77777777" w:rsidTr="00DB402C">
        <w:trPr>
          <w:trHeight w:val="300"/>
        </w:trPr>
        <w:tc>
          <w:tcPr>
            <w:tcW w:w="450" w:type="dxa"/>
            <w:tcBorders>
              <w:top w:val="nil"/>
              <w:left w:val="nil"/>
              <w:bottom w:val="nil"/>
              <w:right w:val="nil"/>
            </w:tcBorders>
            <w:shd w:val="clear" w:color="auto" w:fill="auto"/>
            <w:noWrap/>
            <w:vAlign w:val="bottom"/>
            <w:hideMark/>
          </w:tcPr>
          <w:p w14:paraId="12C8960F" w14:textId="77777777"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1</w:t>
            </w:r>
          </w:p>
        </w:tc>
        <w:tc>
          <w:tcPr>
            <w:tcW w:w="19630" w:type="dxa"/>
            <w:tcBorders>
              <w:top w:val="nil"/>
              <w:left w:val="nil"/>
              <w:bottom w:val="nil"/>
              <w:right w:val="nil"/>
            </w:tcBorders>
            <w:shd w:val="clear" w:color="auto" w:fill="auto"/>
            <w:noWrap/>
            <w:vAlign w:val="bottom"/>
            <w:hideMark/>
          </w:tcPr>
          <w:p w14:paraId="343174E6" w14:textId="77777777" w:rsidR="00DB402C" w:rsidRPr="00DB402C" w:rsidRDefault="00DB402C" w:rsidP="00DB402C">
            <w:pPr>
              <w:spacing w:after="0" w:line="240" w:lineRule="auto"/>
              <w:rPr>
                <w:rFonts w:ascii="Calibri" w:eastAsia="Times New Roman" w:hAnsi="Calibri" w:cs="Calibri"/>
                <w:color w:val="000000"/>
                <w:sz w:val="16"/>
                <w:szCs w:val="16"/>
              </w:rPr>
            </w:pPr>
            <w:r w:rsidRPr="00DB402C">
              <w:rPr>
                <w:rFonts w:ascii="Calibri" w:eastAsia="Times New Roman" w:hAnsi="Calibri" w:cs="Calibri"/>
                <w:color w:val="000000"/>
                <w:sz w:val="16"/>
                <w:szCs w:val="16"/>
              </w:rPr>
              <w:t>[TICKET]</w:t>
            </w:r>
          </w:p>
        </w:tc>
      </w:tr>
      <w:tr w:rsidR="00DB402C" w:rsidRPr="00DB402C" w14:paraId="4C8D71BE" w14:textId="77777777" w:rsidTr="00DB402C">
        <w:trPr>
          <w:trHeight w:val="300"/>
        </w:trPr>
        <w:tc>
          <w:tcPr>
            <w:tcW w:w="450" w:type="dxa"/>
            <w:tcBorders>
              <w:top w:val="nil"/>
              <w:left w:val="nil"/>
              <w:bottom w:val="nil"/>
              <w:right w:val="nil"/>
            </w:tcBorders>
            <w:shd w:val="clear" w:color="auto" w:fill="auto"/>
            <w:noWrap/>
            <w:vAlign w:val="bottom"/>
            <w:hideMark/>
          </w:tcPr>
          <w:p w14:paraId="076C1C2A" w14:textId="77777777"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2</w:t>
            </w:r>
          </w:p>
        </w:tc>
        <w:tc>
          <w:tcPr>
            <w:tcW w:w="19630" w:type="dxa"/>
            <w:tcBorders>
              <w:top w:val="nil"/>
              <w:left w:val="nil"/>
              <w:bottom w:val="nil"/>
              <w:right w:val="nil"/>
            </w:tcBorders>
            <w:shd w:val="clear" w:color="auto" w:fill="auto"/>
            <w:noWrap/>
            <w:vAlign w:val="bottom"/>
            <w:hideMark/>
          </w:tcPr>
          <w:p w14:paraId="598132F9"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GA811 Locate Request For : GAUPC</w:t>
            </w:r>
          </w:p>
        </w:tc>
      </w:tr>
      <w:tr w:rsidR="00DB402C" w:rsidRPr="00DB402C" w14:paraId="599660C5" w14:textId="77777777" w:rsidTr="00DB402C">
        <w:trPr>
          <w:trHeight w:val="300"/>
        </w:trPr>
        <w:tc>
          <w:tcPr>
            <w:tcW w:w="450" w:type="dxa"/>
            <w:tcBorders>
              <w:top w:val="nil"/>
              <w:left w:val="nil"/>
              <w:bottom w:val="nil"/>
              <w:right w:val="nil"/>
            </w:tcBorders>
            <w:shd w:val="clear" w:color="auto" w:fill="auto"/>
            <w:noWrap/>
            <w:vAlign w:val="bottom"/>
            <w:hideMark/>
          </w:tcPr>
          <w:p w14:paraId="69516674" w14:textId="77777777"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3</w:t>
            </w:r>
          </w:p>
        </w:tc>
        <w:tc>
          <w:tcPr>
            <w:tcW w:w="19630" w:type="dxa"/>
            <w:tcBorders>
              <w:top w:val="nil"/>
              <w:left w:val="nil"/>
              <w:bottom w:val="nil"/>
              <w:right w:val="nil"/>
            </w:tcBorders>
            <w:shd w:val="clear" w:color="auto" w:fill="auto"/>
            <w:noWrap/>
            <w:vAlign w:val="bottom"/>
            <w:hideMark/>
          </w:tcPr>
          <w:p w14:paraId="72D46793"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Sequence                 : 13</w:t>
            </w:r>
          </w:p>
        </w:tc>
      </w:tr>
      <w:tr w:rsidR="00DB402C" w:rsidRPr="00DB402C" w14:paraId="36BB6A43" w14:textId="77777777" w:rsidTr="00DB402C">
        <w:trPr>
          <w:trHeight w:val="300"/>
        </w:trPr>
        <w:tc>
          <w:tcPr>
            <w:tcW w:w="450" w:type="dxa"/>
            <w:tcBorders>
              <w:top w:val="nil"/>
              <w:left w:val="nil"/>
              <w:bottom w:val="nil"/>
              <w:right w:val="nil"/>
            </w:tcBorders>
            <w:shd w:val="clear" w:color="auto" w:fill="auto"/>
            <w:noWrap/>
            <w:vAlign w:val="bottom"/>
            <w:hideMark/>
          </w:tcPr>
          <w:p w14:paraId="790B54D5" w14:textId="77777777"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4</w:t>
            </w:r>
          </w:p>
        </w:tc>
        <w:tc>
          <w:tcPr>
            <w:tcW w:w="19630" w:type="dxa"/>
            <w:tcBorders>
              <w:top w:val="nil"/>
              <w:left w:val="nil"/>
              <w:bottom w:val="nil"/>
              <w:right w:val="nil"/>
            </w:tcBorders>
            <w:shd w:val="clear" w:color="auto" w:fill="auto"/>
            <w:noWrap/>
            <w:vAlign w:val="bottom"/>
            <w:hideMark/>
          </w:tcPr>
          <w:p w14:paraId="42C26577"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Ticket Number            : 200414-001018</w:t>
            </w:r>
          </w:p>
        </w:tc>
      </w:tr>
      <w:tr w:rsidR="00DB402C" w:rsidRPr="00DB402C" w14:paraId="1244C788" w14:textId="77777777" w:rsidTr="00DB402C">
        <w:trPr>
          <w:trHeight w:val="300"/>
        </w:trPr>
        <w:tc>
          <w:tcPr>
            <w:tcW w:w="450" w:type="dxa"/>
            <w:tcBorders>
              <w:top w:val="nil"/>
              <w:left w:val="nil"/>
              <w:bottom w:val="nil"/>
              <w:right w:val="nil"/>
            </w:tcBorders>
            <w:shd w:val="clear" w:color="auto" w:fill="auto"/>
            <w:noWrap/>
            <w:vAlign w:val="bottom"/>
            <w:hideMark/>
          </w:tcPr>
          <w:p w14:paraId="4EE8529F" w14:textId="77777777"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5</w:t>
            </w:r>
          </w:p>
        </w:tc>
        <w:tc>
          <w:tcPr>
            <w:tcW w:w="19630" w:type="dxa"/>
            <w:tcBorders>
              <w:top w:val="nil"/>
              <w:left w:val="nil"/>
              <w:bottom w:val="nil"/>
              <w:right w:val="nil"/>
            </w:tcBorders>
            <w:shd w:val="clear" w:color="auto" w:fill="auto"/>
            <w:noWrap/>
            <w:vAlign w:val="bottom"/>
            <w:hideMark/>
          </w:tcPr>
          <w:p w14:paraId="41B68623"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Ticket Type              : Large Project Meeting</w:t>
            </w:r>
          </w:p>
        </w:tc>
      </w:tr>
      <w:tr w:rsidR="00DB402C" w:rsidRPr="00DB402C" w14:paraId="668E1F28" w14:textId="77777777" w:rsidTr="00DB402C">
        <w:trPr>
          <w:trHeight w:val="300"/>
        </w:trPr>
        <w:tc>
          <w:tcPr>
            <w:tcW w:w="450" w:type="dxa"/>
            <w:tcBorders>
              <w:top w:val="nil"/>
              <w:left w:val="nil"/>
              <w:bottom w:val="nil"/>
              <w:right w:val="nil"/>
            </w:tcBorders>
            <w:shd w:val="clear" w:color="auto" w:fill="auto"/>
            <w:noWrap/>
            <w:vAlign w:val="bottom"/>
            <w:hideMark/>
          </w:tcPr>
          <w:p w14:paraId="73A76593" w14:textId="77777777"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6</w:t>
            </w:r>
          </w:p>
        </w:tc>
        <w:tc>
          <w:tcPr>
            <w:tcW w:w="19630" w:type="dxa"/>
            <w:tcBorders>
              <w:top w:val="nil"/>
              <w:left w:val="nil"/>
              <w:bottom w:val="nil"/>
              <w:right w:val="nil"/>
            </w:tcBorders>
            <w:shd w:val="clear" w:color="auto" w:fill="auto"/>
            <w:noWrap/>
            <w:vAlign w:val="bottom"/>
            <w:hideMark/>
          </w:tcPr>
          <w:p w14:paraId="77F0A8F1"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Previous Ticket          :</w:t>
            </w:r>
          </w:p>
        </w:tc>
      </w:tr>
      <w:tr w:rsidR="00DB402C" w:rsidRPr="00DB402C" w14:paraId="5A909891" w14:textId="77777777" w:rsidTr="00DB402C">
        <w:trPr>
          <w:trHeight w:val="300"/>
        </w:trPr>
        <w:tc>
          <w:tcPr>
            <w:tcW w:w="450" w:type="dxa"/>
            <w:tcBorders>
              <w:top w:val="nil"/>
              <w:left w:val="nil"/>
              <w:bottom w:val="nil"/>
              <w:right w:val="nil"/>
            </w:tcBorders>
            <w:shd w:val="clear" w:color="auto" w:fill="auto"/>
            <w:noWrap/>
            <w:vAlign w:val="bottom"/>
            <w:hideMark/>
          </w:tcPr>
          <w:p w14:paraId="754E3A3D" w14:textId="77777777"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7</w:t>
            </w:r>
          </w:p>
        </w:tc>
        <w:tc>
          <w:tcPr>
            <w:tcW w:w="19630" w:type="dxa"/>
            <w:tcBorders>
              <w:top w:val="nil"/>
              <w:left w:val="nil"/>
              <w:bottom w:val="nil"/>
              <w:right w:val="nil"/>
            </w:tcBorders>
            <w:shd w:val="clear" w:color="auto" w:fill="auto"/>
            <w:noWrap/>
            <w:vAlign w:val="bottom"/>
            <w:hideMark/>
          </w:tcPr>
          <w:p w14:paraId="551D27E6"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Source                   : Voice</w:t>
            </w:r>
          </w:p>
        </w:tc>
      </w:tr>
      <w:tr w:rsidR="00DB402C" w:rsidRPr="00DB402C" w14:paraId="17835DE4" w14:textId="77777777" w:rsidTr="00DB402C">
        <w:trPr>
          <w:trHeight w:val="300"/>
        </w:trPr>
        <w:tc>
          <w:tcPr>
            <w:tcW w:w="450" w:type="dxa"/>
            <w:tcBorders>
              <w:top w:val="nil"/>
              <w:left w:val="nil"/>
              <w:bottom w:val="nil"/>
              <w:right w:val="nil"/>
            </w:tcBorders>
            <w:shd w:val="clear" w:color="auto" w:fill="auto"/>
            <w:noWrap/>
            <w:vAlign w:val="bottom"/>
            <w:hideMark/>
          </w:tcPr>
          <w:p w14:paraId="7839CFBC" w14:textId="77777777"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8</w:t>
            </w:r>
          </w:p>
        </w:tc>
        <w:tc>
          <w:tcPr>
            <w:tcW w:w="19630" w:type="dxa"/>
            <w:tcBorders>
              <w:top w:val="nil"/>
              <w:left w:val="nil"/>
              <w:bottom w:val="nil"/>
              <w:right w:val="nil"/>
            </w:tcBorders>
            <w:shd w:val="clear" w:color="auto" w:fill="auto"/>
            <w:noWrap/>
            <w:vAlign w:val="bottom"/>
            <w:hideMark/>
          </w:tcPr>
          <w:p w14:paraId="5CE35010"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[LAST RESPONSE]</w:t>
            </w:r>
          </w:p>
        </w:tc>
      </w:tr>
      <w:tr w:rsidR="00DB402C" w:rsidRPr="00DB402C" w14:paraId="4F40C863" w14:textId="77777777" w:rsidTr="00DB402C">
        <w:trPr>
          <w:trHeight w:val="300"/>
        </w:trPr>
        <w:tc>
          <w:tcPr>
            <w:tcW w:w="450" w:type="dxa"/>
            <w:tcBorders>
              <w:top w:val="nil"/>
              <w:left w:val="nil"/>
              <w:bottom w:val="nil"/>
              <w:right w:val="nil"/>
            </w:tcBorders>
            <w:shd w:val="clear" w:color="auto" w:fill="auto"/>
            <w:noWrap/>
            <w:vAlign w:val="bottom"/>
            <w:hideMark/>
          </w:tcPr>
          <w:p w14:paraId="25B5B2C5" w14:textId="77777777"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9</w:t>
            </w:r>
          </w:p>
        </w:tc>
        <w:tc>
          <w:tcPr>
            <w:tcW w:w="19630" w:type="dxa"/>
            <w:tcBorders>
              <w:top w:val="nil"/>
              <w:left w:val="nil"/>
              <w:bottom w:val="nil"/>
              <w:right w:val="nil"/>
            </w:tcBorders>
            <w:shd w:val="clear" w:color="auto" w:fill="auto"/>
            <w:noWrap/>
            <w:vAlign w:val="bottom"/>
            <w:hideMark/>
          </w:tcPr>
          <w:p w14:paraId="4697F939"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Last Response Code       :</w:t>
            </w:r>
          </w:p>
        </w:tc>
      </w:tr>
      <w:tr w:rsidR="00DB402C" w:rsidRPr="00DB402C" w14:paraId="77871CE6" w14:textId="77777777" w:rsidTr="00DB402C">
        <w:trPr>
          <w:trHeight w:val="300"/>
        </w:trPr>
        <w:tc>
          <w:tcPr>
            <w:tcW w:w="450" w:type="dxa"/>
            <w:tcBorders>
              <w:top w:val="nil"/>
              <w:left w:val="nil"/>
              <w:bottom w:val="nil"/>
              <w:right w:val="nil"/>
            </w:tcBorders>
            <w:shd w:val="clear" w:color="auto" w:fill="auto"/>
            <w:noWrap/>
            <w:vAlign w:val="bottom"/>
            <w:hideMark/>
          </w:tcPr>
          <w:p w14:paraId="03545F27" w14:textId="77777777"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10</w:t>
            </w:r>
          </w:p>
        </w:tc>
        <w:tc>
          <w:tcPr>
            <w:tcW w:w="19630" w:type="dxa"/>
            <w:tcBorders>
              <w:top w:val="nil"/>
              <w:left w:val="nil"/>
              <w:bottom w:val="nil"/>
              <w:right w:val="nil"/>
            </w:tcBorders>
            <w:shd w:val="clear" w:color="auto" w:fill="auto"/>
            <w:noWrap/>
            <w:vAlign w:val="bottom"/>
            <w:hideMark/>
          </w:tcPr>
          <w:p w14:paraId="56D2FED5"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Resp. Comment            :</w:t>
            </w:r>
          </w:p>
        </w:tc>
      </w:tr>
      <w:tr w:rsidR="00DB402C" w:rsidRPr="00DB402C" w14:paraId="5489FFDA" w14:textId="77777777" w:rsidTr="00DB402C">
        <w:trPr>
          <w:trHeight w:val="300"/>
        </w:trPr>
        <w:tc>
          <w:tcPr>
            <w:tcW w:w="450" w:type="dxa"/>
            <w:tcBorders>
              <w:top w:val="nil"/>
              <w:left w:val="nil"/>
              <w:bottom w:val="nil"/>
              <w:right w:val="nil"/>
            </w:tcBorders>
            <w:shd w:val="clear" w:color="auto" w:fill="auto"/>
            <w:noWrap/>
            <w:vAlign w:val="bottom"/>
            <w:hideMark/>
          </w:tcPr>
          <w:p w14:paraId="156CAD80" w14:textId="77777777"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11</w:t>
            </w:r>
          </w:p>
        </w:tc>
        <w:tc>
          <w:tcPr>
            <w:tcW w:w="19630" w:type="dxa"/>
            <w:tcBorders>
              <w:top w:val="nil"/>
              <w:left w:val="nil"/>
              <w:bottom w:val="nil"/>
              <w:right w:val="nil"/>
            </w:tcBorders>
            <w:shd w:val="clear" w:color="auto" w:fill="auto"/>
            <w:noWrap/>
            <w:vAlign w:val="bottom"/>
            <w:hideMark/>
          </w:tcPr>
          <w:p w14:paraId="0548CA6A"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[WORK SITE]</w:t>
            </w:r>
          </w:p>
        </w:tc>
      </w:tr>
      <w:tr w:rsidR="00DB402C" w:rsidRPr="00DB402C" w14:paraId="559CD8D0" w14:textId="77777777" w:rsidTr="00DB402C">
        <w:trPr>
          <w:trHeight w:val="300"/>
        </w:trPr>
        <w:tc>
          <w:tcPr>
            <w:tcW w:w="450" w:type="dxa"/>
            <w:tcBorders>
              <w:top w:val="nil"/>
              <w:left w:val="nil"/>
              <w:bottom w:val="nil"/>
              <w:right w:val="nil"/>
            </w:tcBorders>
            <w:shd w:val="clear" w:color="auto" w:fill="auto"/>
            <w:noWrap/>
            <w:vAlign w:val="bottom"/>
            <w:hideMark/>
          </w:tcPr>
          <w:p w14:paraId="4D2922A4" w14:textId="77777777"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12</w:t>
            </w:r>
          </w:p>
        </w:tc>
        <w:tc>
          <w:tcPr>
            <w:tcW w:w="19630" w:type="dxa"/>
            <w:tcBorders>
              <w:top w:val="nil"/>
              <w:left w:val="nil"/>
              <w:bottom w:val="nil"/>
              <w:right w:val="nil"/>
            </w:tcBorders>
            <w:shd w:val="clear" w:color="auto" w:fill="auto"/>
            <w:noWrap/>
            <w:vAlign w:val="bottom"/>
            <w:hideMark/>
          </w:tcPr>
          <w:p w14:paraId="3E22BC41"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Work Site State          : GA</w:t>
            </w:r>
          </w:p>
        </w:tc>
      </w:tr>
      <w:tr w:rsidR="00DB402C" w:rsidRPr="00DB402C" w14:paraId="2837D026" w14:textId="77777777" w:rsidTr="00DB402C">
        <w:trPr>
          <w:trHeight w:val="300"/>
        </w:trPr>
        <w:tc>
          <w:tcPr>
            <w:tcW w:w="450" w:type="dxa"/>
            <w:tcBorders>
              <w:top w:val="nil"/>
              <w:left w:val="nil"/>
              <w:bottom w:val="nil"/>
              <w:right w:val="nil"/>
            </w:tcBorders>
            <w:shd w:val="clear" w:color="auto" w:fill="auto"/>
            <w:noWrap/>
            <w:vAlign w:val="bottom"/>
            <w:hideMark/>
          </w:tcPr>
          <w:p w14:paraId="7D367D2C" w14:textId="77777777"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13</w:t>
            </w:r>
          </w:p>
        </w:tc>
        <w:tc>
          <w:tcPr>
            <w:tcW w:w="19630" w:type="dxa"/>
            <w:tcBorders>
              <w:top w:val="nil"/>
              <w:left w:val="nil"/>
              <w:bottom w:val="nil"/>
              <w:right w:val="nil"/>
            </w:tcBorders>
            <w:shd w:val="clear" w:color="auto" w:fill="auto"/>
            <w:noWrap/>
            <w:vAlign w:val="bottom"/>
            <w:hideMark/>
          </w:tcPr>
          <w:p w14:paraId="2E6D0A7B"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Work Site County         : COBB</w:t>
            </w:r>
          </w:p>
        </w:tc>
      </w:tr>
      <w:tr w:rsidR="00DB402C" w:rsidRPr="00DB402C" w14:paraId="5A0138D8" w14:textId="77777777" w:rsidTr="00DB402C">
        <w:trPr>
          <w:trHeight w:val="300"/>
        </w:trPr>
        <w:tc>
          <w:tcPr>
            <w:tcW w:w="450" w:type="dxa"/>
            <w:tcBorders>
              <w:top w:val="nil"/>
              <w:left w:val="nil"/>
              <w:bottom w:val="nil"/>
              <w:right w:val="nil"/>
            </w:tcBorders>
            <w:shd w:val="clear" w:color="auto" w:fill="auto"/>
            <w:noWrap/>
            <w:vAlign w:val="bottom"/>
            <w:hideMark/>
          </w:tcPr>
          <w:p w14:paraId="003915E1" w14:textId="77777777"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14</w:t>
            </w:r>
          </w:p>
        </w:tc>
        <w:tc>
          <w:tcPr>
            <w:tcW w:w="19630" w:type="dxa"/>
            <w:tcBorders>
              <w:top w:val="nil"/>
              <w:left w:val="nil"/>
              <w:bottom w:val="nil"/>
              <w:right w:val="nil"/>
            </w:tcBorders>
            <w:shd w:val="clear" w:color="auto" w:fill="auto"/>
            <w:noWrap/>
            <w:vAlign w:val="bottom"/>
            <w:hideMark/>
          </w:tcPr>
          <w:p w14:paraId="29090493"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Work Site City           : KENNESAW</w:t>
            </w:r>
          </w:p>
        </w:tc>
      </w:tr>
      <w:tr w:rsidR="00DB402C" w:rsidRPr="00DB402C" w14:paraId="1FBB041F" w14:textId="77777777" w:rsidTr="00DB402C">
        <w:trPr>
          <w:trHeight w:val="300"/>
        </w:trPr>
        <w:tc>
          <w:tcPr>
            <w:tcW w:w="450" w:type="dxa"/>
            <w:tcBorders>
              <w:top w:val="nil"/>
              <w:left w:val="nil"/>
              <w:bottom w:val="nil"/>
              <w:right w:val="nil"/>
            </w:tcBorders>
            <w:shd w:val="clear" w:color="auto" w:fill="auto"/>
            <w:noWrap/>
            <w:vAlign w:val="bottom"/>
            <w:hideMark/>
          </w:tcPr>
          <w:p w14:paraId="7BEE9C98" w14:textId="77777777"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15</w:t>
            </w:r>
          </w:p>
        </w:tc>
        <w:tc>
          <w:tcPr>
            <w:tcW w:w="19630" w:type="dxa"/>
            <w:tcBorders>
              <w:top w:val="nil"/>
              <w:left w:val="nil"/>
              <w:bottom w:val="nil"/>
              <w:right w:val="nil"/>
            </w:tcBorders>
            <w:shd w:val="clear" w:color="auto" w:fill="auto"/>
            <w:noWrap/>
            <w:vAlign w:val="bottom"/>
            <w:hideMark/>
          </w:tcPr>
          <w:p w14:paraId="0BFA632A"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Work Site Address        : 3350 COUNTRY CREEK DR NW</w:t>
            </w:r>
          </w:p>
        </w:tc>
      </w:tr>
      <w:tr w:rsidR="00DB402C" w:rsidRPr="00DB402C" w14:paraId="57FF0F34" w14:textId="77777777" w:rsidTr="00DB402C">
        <w:trPr>
          <w:trHeight w:val="300"/>
        </w:trPr>
        <w:tc>
          <w:tcPr>
            <w:tcW w:w="450" w:type="dxa"/>
            <w:tcBorders>
              <w:top w:val="nil"/>
              <w:left w:val="nil"/>
              <w:bottom w:val="nil"/>
              <w:right w:val="nil"/>
            </w:tcBorders>
            <w:shd w:val="clear" w:color="auto" w:fill="auto"/>
            <w:noWrap/>
            <w:vAlign w:val="bottom"/>
            <w:hideMark/>
          </w:tcPr>
          <w:p w14:paraId="6499E623" w14:textId="77777777"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16</w:t>
            </w:r>
          </w:p>
        </w:tc>
        <w:tc>
          <w:tcPr>
            <w:tcW w:w="19630" w:type="dxa"/>
            <w:tcBorders>
              <w:top w:val="nil"/>
              <w:left w:val="nil"/>
              <w:bottom w:val="nil"/>
              <w:right w:val="nil"/>
            </w:tcBorders>
            <w:shd w:val="clear" w:color="auto" w:fill="auto"/>
            <w:noWrap/>
            <w:vAlign w:val="bottom"/>
            <w:hideMark/>
          </w:tcPr>
          <w:p w14:paraId="7F1EB47D"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Work Site Cross St       : OWENS PASS NW</w:t>
            </w:r>
          </w:p>
        </w:tc>
      </w:tr>
      <w:tr w:rsidR="00DB402C" w:rsidRPr="00DB402C" w14:paraId="76F9E568" w14:textId="77777777" w:rsidTr="00DB402C">
        <w:trPr>
          <w:trHeight w:val="300"/>
        </w:trPr>
        <w:tc>
          <w:tcPr>
            <w:tcW w:w="450" w:type="dxa"/>
            <w:tcBorders>
              <w:top w:val="nil"/>
              <w:left w:val="nil"/>
              <w:bottom w:val="nil"/>
              <w:right w:val="nil"/>
            </w:tcBorders>
            <w:shd w:val="clear" w:color="auto" w:fill="auto"/>
            <w:noWrap/>
            <w:vAlign w:val="bottom"/>
            <w:hideMark/>
          </w:tcPr>
          <w:p w14:paraId="6EF71807" w14:textId="77777777"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17</w:t>
            </w:r>
          </w:p>
        </w:tc>
        <w:tc>
          <w:tcPr>
            <w:tcW w:w="19630" w:type="dxa"/>
            <w:tcBorders>
              <w:top w:val="nil"/>
              <w:left w:val="nil"/>
              <w:bottom w:val="nil"/>
              <w:right w:val="nil"/>
            </w:tcBorders>
            <w:shd w:val="clear" w:color="auto" w:fill="auto"/>
            <w:noWrap/>
            <w:vAlign w:val="bottom"/>
            <w:hideMark/>
          </w:tcPr>
          <w:p w14:paraId="1861B217"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Work Site Work Type      : install storm drain</w:t>
            </w:r>
          </w:p>
        </w:tc>
      </w:tr>
      <w:tr w:rsidR="00DB402C" w:rsidRPr="00DB402C" w14:paraId="51DBACF9" w14:textId="77777777" w:rsidTr="00DB402C">
        <w:trPr>
          <w:trHeight w:val="300"/>
        </w:trPr>
        <w:tc>
          <w:tcPr>
            <w:tcW w:w="450" w:type="dxa"/>
            <w:tcBorders>
              <w:top w:val="nil"/>
              <w:left w:val="nil"/>
              <w:bottom w:val="nil"/>
              <w:right w:val="nil"/>
            </w:tcBorders>
            <w:shd w:val="clear" w:color="auto" w:fill="auto"/>
            <w:noWrap/>
            <w:vAlign w:val="bottom"/>
            <w:hideMark/>
          </w:tcPr>
          <w:p w14:paraId="6BE2CACD" w14:textId="77777777"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18</w:t>
            </w:r>
          </w:p>
        </w:tc>
        <w:tc>
          <w:tcPr>
            <w:tcW w:w="19630" w:type="dxa"/>
            <w:tcBorders>
              <w:top w:val="nil"/>
              <w:left w:val="nil"/>
              <w:bottom w:val="nil"/>
              <w:right w:val="nil"/>
            </w:tcBorders>
            <w:shd w:val="clear" w:color="auto" w:fill="auto"/>
            <w:noWrap/>
            <w:vAlign w:val="bottom"/>
            <w:hideMark/>
          </w:tcPr>
          <w:p w14:paraId="768B1CC5"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Done for                 : City</w:t>
            </w:r>
          </w:p>
        </w:tc>
      </w:tr>
      <w:tr w:rsidR="00DB402C" w:rsidRPr="00DB402C" w14:paraId="6EEAF982" w14:textId="77777777" w:rsidTr="00DB402C">
        <w:trPr>
          <w:trHeight w:val="300"/>
        </w:trPr>
        <w:tc>
          <w:tcPr>
            <w:tcW w:w="450" w:type="dxa"/>
            <w:tcBorders>
              <w:top w:val="nil"/>
              <w:left w:val="nil"/>
              <w:bottom w:val="nil"/>
              <w:right w:val="nil"/>
            </w:tcBorders>
            <w:shd w:val="clear" w:color="auto" w:fill="auto"/>
            <w:noWrap/>
            <w:vAlign w:val="bottom"/>
            <w:hideMark/>
          </w:tcPr>
          <w:p w14:paraId="7387AC96" w14:textId="77777777"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19</w:t>
            </w:r>
          </w:p>
        </w:tc>
        <w:tc>
          <w:tcPr>
            <w:tcW w:w="19630" w:type="dxa"/>
            <w:tcBorders>
              <w:top w:val="nil"/>
              <w:left w:val="nil"/>
              <w:bottom w:val="nil"/>
              <w:right w:val="nil"/>
            </w:tcBorders>
            <w:shd w:val="clear" w:color="auto" w:fill="auto"/>
            <w:noWrap/>
            <w:vAlign w:val="bottom"/>
            <w:hideMark/>
          </w:tcPr>
          <w:p w14:paraId="36F4F86B"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Scope of Work            : Drains on both sides of the street</w:t>
            </w:r>
          </w:p>
        </w:tc>
      </w:tr>
      <w:tr w:rsidR="00DB402C" w:rsidRPr="00DB402C" w14:paraId="0BE50DA8" w14:textId="77777777" w:rsidTr="00DB402C">
        <w:trPr>
          <w:trHeight w:val="300"/>
        </w:trPr>
        <w:tc>
          <w:tcPr>
            <w:tcW w:w="450" w:type="dxa"/>
            <w:tcBorders>
              <w:top w:val="nil"/>
              <w:left w:val="nil"/>
              <w:bottom w:val="nil"/>
              <w:right w:val="nil"/>
            </w:tcBorders>
            <w:shd w:val="clear" w:color="auto" w:fill="auto"/>
            <w:noWrap/>
            <w:vAlign w:val="bottom"/>
            <w:hideMark/>
          </w:tcPr>
          <w:p w14:paraId="4772EBDC" w14:textId="77777777"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20</w:t>
            </w:r>
          </w:p>
        </w:tc>
        <w:tc>
          <w:tcPr>
            <w:tcW w:w="19630" w:type="dxa"/>
            <w:tcBorders>
              <w:top w:val="nil"/>
              <w:left w:val="nil"/>
              <w:bottom w:val="nil"/>
              <w:right w:val="nil"/>
            </w:tcBorders>
            <w:shd w:val="clear" w:color="auto" w:fill="auto"/>
            <w:noWrap/>
            <w:vAlign w:val="bottom"/>
            <w:hideMark/>
          </w:tcPr>
          <w:p w14:paraId="1ECF25AD"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Meeting Location         : Coffee shop on the corner</w:t>
            </w:r>
          </w:p>
        </w:tc>
      </w:tr>
      <w:tr w:rsidR="00DB402C" w:rsidRPr="00DB402C" w14:paraId="10FD104A" w14:textId="77777777" w:rsidTr="00DB402C">
        <w:trPr>
          <w:trHeight w:val="300"/>
        </w:trPr>
        <w:tc>
          <w:tcPr>
            <w:tcW w:w="450" w:type="dxa"/>
            <w:tcBorders>
              <w:top w:val="nil"/>
              <w:left w:val="nil"/>
              <w:bottom w:val="nil"/>
              <w:right w:val="nil"/>
            </w:tcBorders>
            <w:shd w:val="clear" w:color="auto" w:fill="auto"/>
            <w:noWrap/>
            <w:vAlign w:val="bottom"/>
            <w:hideMark/>
          </w:tcPr>
          <w:p w14:paraId="6D499529" w14:textId="77777777"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21</w:t>
            </w:r>
          </w:p>
        </w:tc>
        <w:tc>
          <w:tcPr>
            <w:tcW w:w="19630" w:type="dxa"/>
            <w:tcBorders>
              <w:top w:val="nil"/>
              <w:left w:val="nil"/>
              <w:bottom w:val="nil"/>
              <w:right w:val="nil"/>
            </w:tcBorders>
            <w:shd w:val="clear" w:color="auto" w:fill="auto"/>
            <w:noWrap/>
            <w:vAlign w:val="bottom"/>
            <w:hideMark/>
          </w:tcPr>
          <w:p w14:paraId="3AEC2966"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Project Duration         : Over 90 Days</w:t>
            </w:r>
          </w:p>
        </w:tc>
      </w:tr>
      <w:tr w:rsidR="00DB402C" w:rsidRPr="00DB402C" w14:paraId="086B61C9" w14:textId="77777777" w:rsidTr="00DB402C">
        <w:trPr>
          <w:trHeight w:val="300"/>
        </w:trPr>
        <w:tc>
          <w:tcPr>
            <w:tcW w:w="450" w:type="dxa"/>
            <w:tcBorders>
              <w:top w:val="nil"/>
              <w:left w:val="nil"/>
              <w:bottom w:val="nil"/>
              <w:right w:val="nil"/>
            </w:tcBorders>
            <w:shd w:val="clear" w:color="auto" w:fill="auto"/>
            <w:noWrap/>
            <w:vAlign w:val="bottom"/>
            <w:hideMark/>
          </w:tcPr>
          <w:p w14:paraId="57669F61" w14:textId="77777777"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22</w:t>
            </w:r>
          </w:p>
        </w:tc>
        <w:tc>
          <w:tcPr>
            <w:tcW w:w="19630" w:type="dxa"/>
            <w:tcBorders>
              <w:top w:val="nil"/>
              <w:left w:val="nil"/>
              <w:bottom w:val="nil"/>
              <w:right w:val="nil"/>
            </w:tcBorders>
            <w:shd w:val="clear" w:color="auto" w:fill="auto"/>
            <w:noWrap/>
            <w:vAlign w:val="bottom"/>
            <w:hideMark/>
          </w:tcPr>
          <w:p w14:paraId="16FD246F"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Directional Boring       : N</w:t>
            </w:r>
          </w:p>
        </w:tc>
      </w:tr>
      <w:tr w:rsidR="00DB402C" w:rsidRPr="00DB402C" w14:paraId="59FFEEE8" w14:textId="77777777" w:rsidTr="00DB402C">
        <w:trPr>
          <w:trHeight w:val="300"/>
        </w:trPr>
        <w:tc>
          <w:tcPr>
            <w:tcW w:w="450" w:type="dxa"/>
            <w:tcBorders>
              <w:top w:val="nil"/>
              <w:left w:val="nil"/>
              <w:bottom w:val="nil"/>
              <w:right w:val="nil"/>
            </w:tcBorders>
            <w:shd w:val="clear" w:color="auto" w:fill="auto"/>
            <w:noWrap/>
            <w:vAlign w:val="bottom"/>
            <w:hideMark/>
          </w:tcPr>
          <w:p w14:paraId="1A931CFC" w14:textId="77777777"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23</w:t>
            </w:r>
          </w:p>
        </w:tc>
        <w:tc>
          <w:tcPr>
            <w:tcW w:w="19630" w:type="dxa"/>
            <w:tcBorders>
              <w:top w:val="nil"/>
              <w:left w:val="nil"/>
              <w:bottom w:val="nil"/>
              <w:right w:val="nil"/>
            </w:tcBorders>
            <w:shd w:val="clear" w:color="auto" w:fill="auto"/>
            <w:noWrap/>
            <w:vAlign w:val="bottom"/>
            <w:hideMark/>
          </w:tcPr>
          <w:p w14:paraId="18CBB588"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Explosives               : N</w:t>
            </w:r>
          </w:p>
        </w:tc>
      </w:tr>
      <w:tr w:rsidR="00DB402C" w:rsidRPr="00DB402C" w14:paraId="261B9CBD" w14:textId="77777777" w:rsidTr="00DB402C">
        <w:trPr>
          <w:trHeight w:val="300"/>
        </w:trPr>
        <w:tc>
          <w:tcPr>
            <w:tcW w:w="450" w:type="dxa"/>
            <w:tcBorders>
              <w:top w:val="nil"/>
              <w:left w:val="nil"/>
              <w:bottom w:val="nil"/>
              <w:right w:val="nil"/>
            </w:tcBorders>
            <w:shd w:val="clear" w:color="auto" w:fill="auto"/>
            <w:noWrap/>
            <w:vAlign w:val="bottom"/>
            <w:hideMark/>
          </w:tcPr>
          <w:p w14:paraId="4A7D2594" w14:textId="77777777"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24</w:t>
            </w:r>
          </w:p>
        </w:tc>
        <w:tc>
          <w:tcPr>
            <w:tcW w:w="19630" w:type="dxa"/>
            <w:tcBorders>
              <w:top w:val="nil"/>
              <w:left w:val="nil"/>
              <w:bottom w:val="nil"/>
              <w:right w:val="nil"/>
            </w:tcBorders>
            <w:shd w:val="clear" w:color="auto" w:fill="auto"/>
            <w:noWrap/>
            <w:vAlign w:val="bottom"/>
            <w:hideMark/>
          </w:tcPr>
          <w:p w14:paraId="3E177CCD"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White-lined              : N</w:t>
            </w:r>
          </w:p>
        </w:tc>
      </w:tr>
      <w:tr w:rsidR="00DB402C" w:rsidRPr="00DB402C" w14:paraId="1F133EE8" w14:textId="77777777" w:rsidTr="00DB402C">
        <w:trPr>
          <w:trHeight w:val="300"/>
        </w:trPr>
        <w:tc>
          <w:tcPr>
            <w:tcW w:w="450" w:type="dxa"/>
            <w:tcBorders>
              <w:top w:val="nil"/>
              <w:left w:val="nil"/>
              <w:bottom w:val="nil"/>
              <w:right w:val="nil"/>
            </w:tcBorders>
            <w:shd w:val="clear" w:color="auto" w:fill="auto"/>
            <w:noWrap/>
            <w:vAlign w:val="bottom"/>
            <w:hideMark/>
          </w:tcPr>
          <w:p w14:paraId="0C58D774" w14:textId="77777777"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25</w:t>
            </w:r>
          </w:p>
        </w:tc>
        <w:tc>
          <w:tcPr>
            <w:tcW w:w="19630" w:type="dxa"/>
            <w:tcBorders>
              <w:top w:val="nil"/>
              <w:left w:val="nil"/>
              <w:bottom w:val="nil"/>
              <w:right w:val="nil"/>
            </w:tcBorders>
            <w:shd w:val="clear" w:color="auto" w:fill="auto"/>
            <w:noWrap/>
            <w:vAlign w:val="bottom"/>
            <w:hideMark/>
          </w:tcPr>
          <w:p w14:paraId="474E39FB"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Number of Areas          : 0</w:t>
            </w:r>
          </w:p>
        </w:tc>
      </w:tr>
      <w:tr w:rsidR="009D124A" w:rsidRPr="00DB402C" w14:paraId="7B22C0F3" w14:textId="77777777" w:rsidTr="00DB402C">
        <w:trPr>
          <w:trHeight w:val="300"/>
        </w:trPr>
        <w:tc>
          <w:tcPr>
            <w:tcW w:w="450" w:type="dxa"/>
            <w:tcBorders>
              <w:top w:val="nil"/>
              <w:left w:val="nil"/>
              <w:bottom w:val="nil"/>
              <w:right w:val="nil"/>
            </w:tcBorders>
            <w:shd w:val="clear" w:color="auto" w:fill="auto"/>
            <w:noWrap/>
            <w:vAlign w:val="bottom"/>
          </w:tcPr>
          <w:p w14:paraId="6D2C51EA" w14:textId="667289DB" w:rsidR="009D124A" w:rsidRPr="00DB402C" w:rsidRDefault="009D124A" w:rsidP="00DB402C">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26</w:t>
            </w:r>
          </w:p>
        </w:tc>
        <w:tc>
          <w:tcPr>
            <w:tcW w:w="19630" w:type="dxa"/>
            <w:tcBorders>
              <w:top w:val="nil"/>
              <w:left w:val="nil"/>
              <w:bottom w:val="nil"/>
              <w:right w:val="nil"/>
            </w:tcBorders>
            <w:shd w:val="clear" w:color="auto" w:fill="auto"/>
            <w:noWrap/>
            <w:vAlign w:val="bottom"/>
          </w:tcPr>
          <w:p w14:paraId="584F7405" w14:textId="51722534" w:rsidR="009D124A" w:rsidRPr="00DB402C" w:rsidRDefault="00C7526B" w:rsidP="00C7526B">
            <w:pPr>
              <w:spacing w:after="0" w:line="240" w:lineRule="auto"/>
              <w:rPr>
                <w:rFonts w:ascii="Courier New" w:eastAsia="Times New Roman" w:hAnsi="Courier New" w:cs="Courier New"/>
                <w:color w:val="000000"/>
                <w:sz w:val="16"/>
                <w:szCs w:val="16"/>
              </w:rPr>
            </w:pPr>
            <w:r w:rsidRPr="00C7526B">
              <w:rPr>
                <w:rFonts w:ascii="Courier New" w:eastAsia="Times New Roman" w:hAnsi="Courier New" w:cs="Courier New"/>
                <w:color w:val="000000"/>
                <w:sz w:val="16"/>
                <w:szCs w:val="16"/>
              </w:rPr>
              <w:t>Longitude                : -84.3778</w:t>
            </w:r>
            <w:r w:rsidR="00A7332B">
              <w:rPr>
                <w:rFonts w:ascii="Courier New" w:eastAsia="Times New Roman" w:hAnsi="Courier New" w:cs="Courier New"/>
                <w:color w:val="000000"/>
                <w:sz w:val="16"/>
                <w:szCs w:val="16"/>
              </w:rPr>
              <w:t>9</w:t>
            </w:r>
            <w:r w:rsidRPr="00C7526B">
              <w:rPr>
                <w:rFonts w:ascii="Courier New" w:eastAsia="Times New Roman" w:hAnsi="Courier New" w:cs="Courier New"/>
                <w:color w:val="000000"/>
                <w:sz w:val="16"/>
                <w:szCs w:val="16"/>
              </w:rPr>
              <w:t>75</w:t>
            </w:r>
          </w:p>
        </w:tc>
      </w:tr>
      <w:tr w:rsidR="009D124A" w:rsidRPr="00DB402C" w14:paraId="566F73B7" w14:textId="77777777" w:rsidTr="00DB402C">
        <w:trPr>
          <w:trHeight w:val="300"/>
        </w:trPr>
        <w:tc>
          <w:tcPr>
            <w:tcW w:w="450" w:type="dxa"/>
            <w:tcBorders>
              <w:top w:val="nil"/>
              <w:left w:val="nil"/>
              <w:bottom w:val="nil"/>
              <w:right w:val="nil"/>
            </w:tcBorders>
            <w:shd w:val="clear" w:color="auto" w:fill="auto"/>
            <w:noWrap/>
            <w:vAlign w:val="bottom"/>
          </w:tcPr>
          <w:p w14:paraId="24A1B89F" w14:textId="79303ED3" w:rsidR="009D124A" w:rsidRPr="00DB402C" w:rsidRDefault="009D124A" w:rsidP="00DB402C">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27</w:t>
            </w:r>
          </w:p>
        </w:tc>
        <w:tc>
          <w:tcPr>
            <w:tcW w:w="19630" w:type="dxa"/>
            <w:tcBorders>
              <w:top w:val="nil"/>
              <w:left w:val="nil"/>
              <w:bottom w:val="nil"/>
              <w:right w:val="nil"/>
            </w:tcBorders>
            <w:shd w:val="clear" w:color="auto" w:fill="auto"/>
            <w:noWrap/>
            <w:vAlign w:val="bottom"/>
          </w:tcPr>
          <w:p w14:paraId="6B3474BD" w14:textId="6C1B9FB5" w:rsidR="009D124A" w:rsidRPr="00DB402C" w:rsidRDefault="00C7526B" w:rsidP="00DB402C">
            <w:pPr>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Latitude                 : </w:t>
            </w:r>
            <w:r w:rsidR="00A7332B" w:rsidRPr="00A7332B">
              <w:rPr>
                <w:rFonts w:ascii="Courier New" w:eastAsia="Times New Roman" w:hAnsi="Courier New" w:cs="Courier New"/>
                <w:color w:val="000000"/>
                <w:sz w:val="16"/>
                <w:szCs w:val="16"/>
              </w:rPr>
              <w:t>34.9152</w:t>
            </w:r>
            <w:r w:rsidR="00A7332B">
              <w:rPr>
                <w:rFonts w:ascii="Courier New" w:eastAsia="Times New Roman" w:hAnsi="Courier New" w:cs="Courier New"/>
                <w:color w:val="000000"/>
                <w:sz w:val="16"/>
                <w:szCs w:val="16"/>
              </w:rPr>
              <w:t>7</w:t>
            </w:r>
            <w:r w:rsidR="00A7332B" w:rsidRPr="00A7332B">
              <w:rPr>
                <w:rFonts w:ascii="Courier New" w:eastAsia="Times New Roman" w:hAnsi="Courier New" w:cs="Courier New"/>
                <w:color w:val="000000"/>
                <w:sz w:val="16"/>
                <w:szCs w:val="16"/>
              </w:rPr>
              <w:t>55</w:t>
            </w:r>
          </w:p>
        </w:tc>
      </w:tr>
      <w:tr w:rsidR="00DB402C" w:rsidRPr="00DB402C" w14:paraId="3C02BAD1" w14:textId="77777777" w:rsidTr="00DB402C">
        <w:trPr>
          <w:trHeight w:val="300"/>
        </w:trPr>
        <w:tc>
          <w:tcPr>
            <w:tcW w:w="450" w:type="dxa"/>
            <w:tcBorders>
              <w:top w:val="nil"/>
              <w:left w:val="nil"/>
              <w:bottom w:val="nil"/>
              <w:right w:val="nil"/>
            </w:tcBorders>
            <w:shd w:val="clear" w:color="auto" w:fill="auto"/>
            <w:noWrap/>
            <w:vAlign w:val="bottom"/>
            <w:hideMark/>
          </w:tcPr>
          <w:p w14:paraId="40611343" w14:textId="2118F053"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2</w:t>
            </w:r>
            <w:r w:rsidR="009D124A">
              <w:rPr>
                <w:rFonts w:ascii="Calibri" w:eastAsia="Times New Roman" w:hAnsi="Calibri" w:cs="Calibri"/>
                <w:color w:val="000000"/>
                <w:sz w:val="16"/>
                <w:szCs w:val="16"/>
              </w:rPr>
              <w:t>8</w:t>
            </w:r>
          </w:p>
        </w:tc>
        <w:tc>
          <w:tcPr>
            <w:tcW w:w="19630" w:type="dxa"/>
            <w:tcBorders>
              <w:top w:val="nil"/>
              <w:left w:val="nil"/>
              <w:bottom w:val="nil"/>
              <w:right w:val="nil"/>
            </w:tcBorders>
            <w:shd w:val="clear" w:color="auto" w:fill="auto"/>
            <w:noWrap/>
            <w:vAlign w:val="bottom"/>
            <w:hideMark/>
          </w:tcPr>
          <w:p w14:paraId="672CC808"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[DATES]</w:t>
            </w:r>
          </w:p>
        </w:tc>
      </w:tr>
      <w:tr w:rsidR="00DB402C" w:rsidRPr="00DB402C" w14:paraId="18025BC2" w14:textId="77777777" w:rsidTr="00DB402C">
        <w:trPr>
          <w:trHeight w:val="300"/>
        </w:trPr>
        <w:tc>
          <w:tcPr>
            <w:tcW w:w="450" w:type="dxa"/>
            <w:tcBorders>
              <w:top w:val="nil"/>
              <w:left w:val="nil"/>
              <w:bottom w:val="nil"/>
              <w:right w:val="nil"/>
            </w:tcBorders>
            <w:shd w:val="clear" w:color="auto" w:fill="auto"/>
            <w:noWrap/>
            <w:vAlign w:val="bottom"/>
            <w:hideMark/>
          </w:tcPr>
          <w:p w14:paraId="4FC5AA95" w14:textId="265C60B8"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2</w:t>
            </w:r>
            <w:r w:rsidR="009D124A">
              <w:rPr>
                <w:rFonts w:ascii="Calibri" w:eastAsia="Times New Roman" w:hAnsi="Calibri" w:cs="Calibri"/>
                <w:color w:val="000000"/>
                <w:sz w:val="16"/>
                <w:szCs w:val="16"/>
              </w:rPr>
              <w:t>9</w:t>
            </w:r>
          </w:p>
        </w:tc>
        <w:tc>
          <w:tcPr>
            <w:tcW w:w="19630" w:type="dxa"/>
            <w:tcBorders>
              <w:top w:val="nil"/>
              <w:left w:val="nil"/>
              <w:bottom w:val="nil"/>
              <w:right w:val="nil"/>
            </w:tcBorders>
            <w:shd w:val="clear" w:color="auto" w:fill="auto"/>
            <w:noWrap/>
            <w:vAlign w:val="bottom"/>
            <w:hideMark/>
          </w:tcPr>
          <w:p w14:paraId="6D2DFAFB"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Created On               : 04/14/2020 17:46</w:t>
            </w:r>
          </w:p>
        </w:tc>
      </w:tr>
      <w:tr w:rsidR="00DB402C" w:rsidRPr="00DB402C" w14:paraId="3604154D" w14:textId="77777777" w:rsidTr="00DB402C">
        <w:trPr>
          <w:trHeight w:val="300"/>
        </w:trPr>
        <w:tc>
          <w:tcPr>
            <w:tcW w:w="450" w:type="dxa"/>
            <w:tcBorders>
              <w:top w:val="nil"/>
              <w:left w:val="nil"/>
              <w:bottom w:val="nil"/>
              <w:right w:val="nil"/>
            </w:tcBorders>
            <w:shd w:val="clear" w:color="auto" w:fill="auto"/>
            <w:noWrap/>
            <w:vAlign w:val="bottom"/>
            <w:hideMark/>
          </w:tcPr>
          <w:p w14:paraId="2D86DC99" w14:textId="24290260" w:rsidR="00DB402C" w:rsidRPr="00DB402C" w:rsidRDefault="009D124A" w:rsidP="00DB402C">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lastRenderedPageBreak/>
              <w:t>30</w:t>
            </w:r>
          </w:p>
        </w:tc>
        <w:tc>
          <w:tcPr>
            <w:tcW w:w="19630" w:type="dxa"/>
            <w:tcBorders>
              <w:top w:val="nil"/>
              <w:left w:val="nil"/>
              <w:bottom w:val="nil"/>
              <w:right w:val="nil"/>
            </w:tcBorders>
            <w:shd w:val="clear" w:color="auto" w:fill="auto"/>
            <w:noWrap/>
            <w:vAlign w:val="bottom"/>
            <w:hideMark/>
          </w:tcPr>
          <w:p w14:paraId="29C9991F"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Respond By               : 04/17/2020 23:59</w:t>
            </w:r>
          </w:p>
        </w:tc>
      </w:tr>
      <w:tr w:rsidR="00DB402C" w:rsidRPr="00DB402C" w14:paraId="1228F35B" w14:textId="77777777" w:rsidTr="00DB402C">
        <w:trPr>
          <w:trHeight w:val="300"/>
        </w:trPr>
        <w:tc>
          <w:tcPr>
            <w:tcW w:w="450" w:type="dxa"/>
            <w:tcBorders>
              <w:top w:val="nil"/>
              <w:left w:val="nil"/>
              <w:bottom w:val="nil"/>
              <w:right w:val="nil"/>
            </w:tcBorders>
            <w:shd w:val="clear" w:color="auto" w:fill="auto"/>
            <w:noWrap/>
            <w:vAlign w:val="bottom"/>
            <w:hideMark/>
          </w:tcPr>
          <w:p w14:paraId="55B1F90C" w14:textId="2887B825" w:rsidR="00DB402C" w:rsidRPr="00DB402C" w:rsidRDefault="009D124A" w:rsidP="00DB402C">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31</w:t>
            </w:r>
          </w:p>
        </w:tc>
        <w:tc>
          <w:tcPr>
            <w:tcW w:w="19630" w:type="dxa"/>
            <w:tcBorders>
              <w:top w:val="nil"/>
              <w:left w:val="nil"/>
              <w:bottom w:val="nil"/>
              <w:right w:val="nil"/>
            </w:tcBorders>
            <w:shd w:val="clear" w:color="auto" w:fill="auto"/>
            <w:noWrap/>
            <w:vAlign w:val="bottom"/>
            <w:hideMark/>
          </w:tcPr>
          <w:p w14:paraId="27AC258A"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Legal On                 : 04/30/2020 07:00</w:t>
            </w:r>
          </w:p>
        </w:tc>
      </w:tr>
      <w:tr w:rsidR="00DB402C" w:rsidRPr="00DB402C" w14:paraId="1D5C2142" w14:textId="77777777" w:rsidTr="00DB402C">
        <w:trPr>
          <w:trHeight w:val="300"/>
        </w:trPr>
        <w:tc>
          <w:tcPr>
            <w:tcW w:w="450" w:type="dxa"/>
            <w:tcBorders>
              <w:top w:val="nil"/>
              <w:left w:val="nil"/>
              <w:bottom w:val="nil"/>
              <w:right w:val="nil"/>
            </w:tcBorders>
            <w:shd w:val="clear" w:color="auto" w:fill="auto"/>
            <w:noWrap/>
            <w:vAlign w:val="bottom"/>
            <w:hideMark/>
          </w:tcPr>
          <w:p w14:paraId="480CA3D4" w14:textId="74F01595"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3</w:t>
            </w:r>
            <w:r w:rsidR="009D124A">
              <w:rPr>
                <w:rFonts w:ascii="Calibri" w:eastAsia="Times New Roman" w:hAnsi="Calibri" w:cs="Calibri"/>
                <w:color w:val="000000"/>
                <w:sz w:val="16"/>
                <w:szCs w:val="16"/>
              </w:rPr>
              <w:t>2</w:t>
            </w:r>
          </w:p>
        </w:tc>
        <w:tc>
          <w:tcPr>
            <w:tcW w:w="19630" w:type="dxa"/>
            <w:tcBorders>
              <w:top w:val="nil"/>
              <w:left w:val="nil"/>
              <w:bottom w:val="nil"/>
              <w:right w:val="nil"/>
            </w:tcBorders>
            <w:shd w:val="clear" w:color="auto" w:fill="auto"/>
            <w:noWrap/>
            <w:vAlign w:val="bottom"/>
            <w:hideMark/>
          </w:tcPr>
          <w:p w14:paraId="27F5D794"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Updateable On            :</w:t>
            </w:r>
          </w:p>
        </w:tc>
      </w:tr>
      <w:tr w:rsidR="00DB402C" w:rsidRPr="00DB402C" w14:paraId="72665D0D" w14:textId="77777777" w:rsidTr="00DB402C">
        <w:trPr>
          <w:trHeight w:val="300"/>
        </w:trPr>
        <w:tc>
          <w:tcPr>
            <w:tcW w:w="450" w:type="dxa"/>
            <w:tcBorders>
              <w:top w:val="nil"/>
              <w:left w:val="nil"/>
              <w:bottom w:val="nil"/>
              <w:right w:val="nil"/>
            </w:tcBorders>
            <w:shd w:val="clear" w:color="auto" w:fill="auto"/>
            <w:noWrap/>
            <w:vAlign w:val="bottom"/>
            <w:hideMark/>
          </w:tcPr>
          <w:p w14:paraId="7274A84E" w14:textId="293FDE94"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3</w:t>
            </w:r>
            <w:r w:rsidR="006F3E99">
              <w:rPr>
                <w:rFonts w:ascii="Calibri" w:eastAsia="Times New Roman" w:hAnsi="Calibri" w:cs="Calibri"/>
                <w:color w:val="000000"/>
                <w:sz w:val="16"/>
                <w:szCs w:val="16"/>
              </w:rPr>
              <w:t>3</w:t>
            </w:r>
          </w:p>
        </w:tc>
        <w:tc>
          <w:tcPr>
            <w:tcW w:w="19630" w:type="dxa"/>
            <w:tcBorders>
              <w:top w:val="nil"/>
              <w:left w:val="nil"/>
              <w:bottom w:val="nil"/>
              <w:right w:val="nil"/>
            </w:tcBorders>
            <w:shd w:val="clear" w:color="auto" w:fill="auto"/>
            <w:noWrap/>
            <w:vAlign w:val="bottom"/>
            <w:hideMark/>
          </w:tcPr>
          <w:p w14:paraId="0069B58C"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Update By                :</w:t>
            </w:r>
          </w:p>
        </w:tc>
      </w:tr>
      <w:tr w:rsidR="00DB402C" w:rsidRPr="00DB402C" w14:paraId="42760DF9" w14:textId="77777777" w:rsidTr="00DB402C">
        <w:trPr>
          <w:trHeight w:val="300"/>
        </w:trPr>
        <w:tc>
          <w:tcPr>
            <w:tcW w:w="450" w:type="dxa"/>
            <w:tcBorders>
              <w:top w:val="nil"/>
              <w:left w:val="nil"/>
              <w:bottom w:val="nil"/>
              <w:right w:val="nil"/>
            </w:tcBorders>
            <w:shd w:val="clear" w:color="auto" w:fill="auto"/>
            <w:noWrap/>
            <w:vAlign w:val="bottom"/>
            <w:hideMark/>
          </w:tcPr>
          <w:p w14:paraId="5C0CA778" w14:textId="551B4EAE"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3</w:t>
            </w:r>
            <w:r w:rsidR="006F3E99">
              <w:rPr>
                <w:rFonts w:ascii="Calibri" w:eastAsia="Times New Roman" w:hAnsi="Calibri" w:cs="Calibri"/>
                <w:color w:val="000000"/>
                <w:sz w:val="16"/>
                <w:szCs w:val="16"/>
              </w:rPr>
              <w:t>4</w:t>
            </w:r>
          </w:p>
        </w:tc>
        <w:tc>
          <w:tcPr>
            <w:tcW w:w="19630" w:type="dxa"/>
            <w:tcBorders>
              <w:top w:val="nil"/>
              <w:left w:val="nil"/>
              <w:bottom w:val="nil"/>
              <w:right w:val="nil"/>
            </w:tcBorders>
            <w:shd w:val="clear" w:color="auto" w:fill="auto"/>
            <w:noWrap/>
            <w:vAlign w:val="bottom"/>
            <w:hideMark/>
          </w:tcPr>
          <w:p w14:paraId="6C819676"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Expires On               : 04/15/2020 00:00</w:t>
            </w:r>
          </w:p>
        </w:tc>
      </w:tr>
      <w:tr w:rsidR="00DB402C" w:rsidRPr="00DB402C" w14:paraId="1AD228CE" w14:textId="77777777" w:rsidTr="00DB402C">
        <w:trPr>
          <w:trHeight w:val="300"/>
        </w:trPr>
        <w:tc>
          <w:tcPr>
            <w:tcW w:w="450" w:type="dxa"/>
            <w:tcBorders>
              <w:top w:val="nil"/>
              <w:left w:val="nil"/>
              <w:bottom w:val="nil"/>
              <w:right w:val="nil"/>
            </w:tcBorders>
            <w:shd w:val="clear" w:color="auto" w:fill="auto"/>
            <w:noWrap/>
            <w:vAlign w:val="bottom"/>
            <w:hideMark/>
          </w:tcPr>
          <w:p w14:paraId="4602F2E2" w14:textId="6CA9386B"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3</w:t>
            </w:r>
            <w:r w:rsidR="006F3E99">
              <w:rPr>
                <w:rFonts w:ascii="Calibri" w:eastAsia="Times New Roman" w:hAnsi="Calibri" w:cs="Calibri"/>
                <w:color w:val="000000"/>
                <w:sz w:val="16"/>
                <w:szCs w:val="16"/>
              </w:rPr>
              <w:t>5</w:t>
            </w:r>
          </w:p>
        </w:tc>
        <w:tc>
          <w:tcPr>
            <w:tcW w:w="19630" w:type="dxa"/>
            <w:tcBorders>
              <w:top w:val="nil"/>
              <w:left w:val="nil"/>
              <w:bottom w:val="nil"/>
              <w:right w:val="nil"/>
            </w:tcBorders>
            <w:shd w:val="clear" w:color="auto" w:fill="auto"/>
            <w:noWrap/>
            <w:vAlign w:val="bottom"/>
            <w:hideMark/>
          </w:tcPr>
          <w:p w14:paraId="7A2C9161"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Meeting Date             : 04/20/2020 08:00</w:t>
            </w:r>
          </w:p>
        </w:tc>
      </w:tr>
      <w:tr w:rsidR="00DB402C" w:rsidRPr="00DB402C" w14:paraId="57F8F8CB" w14:textId="77777777" w:rsidTr="00DB402C">
        <w:trPr>
          <w:trHeight w:val="300"/>
        </w:trPr>
        <w:tc>
          <w:tcPr>
            <w:tcW w:w="450" w:type="dxa"/>
            <w:tcBorders>
              <w:top w:val="nil"/>
              <w:left w:val="nil"/>
              <w:bottom w:val="nil"/>
              <w:right w:val="nil"/>
            </w:tcBorders>
            <w:shd w:val="clear" w:color="auto" w:fill="auto"/>
            <w:noWrap/>
            <w:vAlign w:val="bottom"/>
            <w:hideMark/>
          </w:tcPr>
          <w:p w14:paraId="0B743657" w14:textId="4860E784"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3</w:t>
            </w:r>
            <w:r w:rsidR="006F3E99">
              <w:rPr>
                <w:rFonts w:ascii="Calibri" w:eastAsia="Times New Roman" w:hAnsi="Calibri" w:cs="Calibri"/>
                <w:color w:val="000000"/>
                <w:sz w:val="16"/>
                <w:szCs w:val="16"/>
              </w:rPr>
              <w:t>6</w:t>
            </w:r>
          </w:p>
        </w:tc>
        <w:tc>
          <w:tcPr>
            <w:tcW w:w="19630" w:type="dxa"/>
            <w:tcBorders>
              <w:top w:val="nil"/>
              <w:left w:val="nil"/>
              <w:bottom w:val="nil"/>
              <w:right w:val="nil"/>
            </w:tcBorders>
            <w:shd w:val="clear" w:color="auto" w:fill="auto"/>
            <w:noWrap/>
            <w:vAlign w:val="bottom"/>
            <w:hideMark/>
          </w:tcPr>
          <w:p w14:paraId="0455505F"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Respond By 30            :</w:t>
            </w:r>
          </w:p>
        </w:tc>
      </w:tr>
      <w:tr w:rsidR="00DB402C" w:rsidRPr="00DB402C" w14:paraId="32F0D014" w14:textId="77777777" w:rsidTr="00DB402C">
        <w:trPr>
          <w:trHeight w:val="300"/>
        </w:trPr>
        <w:tc>
          <w:tcPr>
            <w:tcW w:w="450" w:type="dxa"/>
            <w:tcBorders>
              <w:top w:val="nil"/>
              <w:left w:val="nil"/>
              <w:bottom w:val="nil"/>
              <w:right w:val="nil"/>
            </w:tcBorders>
            <w:shd w:val="clear" w:color="auto" w:fill="auto"/>
            <w:noWrap/>
            <w:vAlign w:val="bottom"/>
            <w:hideMark/>
          </w:tcPr>
          <w:p w14:paraId="056D6B00" w14:textId="088B96E4"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3</w:t>
            </w:r>
            <w:r w:rsidR="006F3E99">
              <w:rPr>
                <w:rFonts w:ascii="Calibri" w:eastAsia="Times New Roman" w:hAnsi="Calibri" w:cs="Calibri"/>
                <w:color w:val="000000"/>
                <w:sz w:val="16"/>
                <w:szCs w:val="16"/>
              </w:rPr>
              <w:t>7</w:t>
            </w:r>
          </w:p>
        </w:tc>
        <w:tc>
          <w:tcPr>
            <w:tcW w:w="19630" w:type="dxa"/>
            <w:tcBorders>
              <w:top w:val="nil"/>
              <w:left w:val="nil"/>
              <w:bottom w:val="nil"/>
              <w:right w:val="nil"/>
            </w:tcBorders>
            <w:shd w:val="clear" w:color="auto" w:fill="auto"/>
            <w:noWrap/>
            <w:vAlign w:val="bottom"/>
            <w:hideMark/>
          </w:tcPr>
          <w:p w14:paraId="51AE9E04"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Respond By 60            :</w:t>
            </w:r>
          </w:p>
        </w:tc>
      </w:tr>
      <w:tr w:rsidR="00DB402C" w:rsidRPr="00DB402C" w14:paraId="05CA8921" w14:textId="77777777" w:rsidTr="00DB402C">
        <w:trPr>
          <w:trHeight w:val="300"/>
        </w:trPr>
        <w:tc>
          <w:tcPr>
            <w:tcW w:w="450" w:type="dxa"/>
            <w:tcBorders>
              <w:top w:val="nil"/>
              <w:left w:val="nil"/>
              <w:bottom w:val="nil"/>
              <w:right w:val="nil"/>
            </w:tcBorders>
            <w:shd w:val="clear" w:color="auto" w:fill="auto"/>
            <w:noWrap/>
            <w:vAlign w:val="bottom"/>
            <w:hideMark/>
          </w:tcPr>
          <w:p w14:paraId="5B6B53D3" w14:textId="1F2D39B5"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3</w:t>
            </w:r>
            <w:r w:rsidR="006F3E99">
              <w:rPr>
                <w:rFonts w:ascii="Calibri" w:eastAsia="Times New Roman" w:hAnsi="Calibri" w:cs="Calibri"/>
                <w:color w:val="000000"/>
                <w:sz w:val="16"/>
                <w:szCs w:val="16"/>
              </w:rPr>
              <w:t>8</w:t>
            </w:r>
          </w:p>
        </w:tc>
        <w:tc>
          <w:tcPr>
            <w:tcW w:w="19630" w:type="dxa"/>
            <w:tcBorders>
              <w:top w:val="nil"/>
              <w:left w:val="nil"/>
              <w:bottom w:val="nil"/>
              <w:right w:val="nil"/>
            </w:tcBorders>
            <w:shd w:val="clear" w:color="auto" w:fill="auto"/>
            <w:noWrap/>
            <w:vAlign w:val="bottom"/>
            <w:hideMark/>
          </w:tcPr>
          <w:p w14:paraId="3F7BA736"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Respond By 90            :</w:t>
            </w:r>
          </w:p>
        </w:tc>
      </w:tr>
      <w:tr w:rsidR="00DB402C" w:rsidRPr="00DB402C" w14:paraId="5AE3DD92" w14:textId="77777777" w:rsidTr="00DB402C">
        <w:trPr>
          <w:trHeight w:val="300"/>
        </w:trPr>
        <w:tc>
          <w:tcPr>
            <w:tcW w:w="450" w:type="dxa"/>
            <w:tcBorders>
              <w:top w:val="nil"/>
              <w:left w:val="nil"/>
              <w:bottom w:val="nil"/>
              <w:right w:val="nil"/>
            </w:tcBorders>
            <w:shd w:val="clear" w:color="auto" w:fill="auto"/>
            <w:noWrap/>
            <w:vAlign w:val="bottom"/>
            <w:hideMark/>
          </w:tcPr>
          <w:p w14:paraId="45FB678B" w14:textId="472E08D4"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3</w:t>
            </w:r>
            <w:r w:rsidR="006F3E99">
              <w:rPr>
                <w:rFonts w:ascii="Calibri" w:eastAsia="Times New Roman" w:hAnsi="Calibri" w:cs="Calibri"/>
                <w:color w:val="000000"/>
                <w:sz w:val="16"/>
                <w:szCs w:val="16"/>
              </w:rPr>
              <w:t>9</w:t>
            </w:r>
          </w:p>
        </w:tc>
        <w:tc>
          <w:tcPr>
            <w:tcW w:w="19630" w:type="dxa"/>
            <w:tcBorders>
              <w:top w:val="nil"/>
              <w:left w:val="nil"/>
              <w:bottom w:val="nil"/>
              <w:right w:val="nil"/>
            </w:tcBorders>
            <w:shd w:val="clear" w:color="auto" w:fill="auto"/>
            <w:noWrap/>
            <w:vAlign w:val="bottom"/>
            <w:hideMark/>
          </w:tcPr>
          <w:p w14:paraId="58C00DF2"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Commence On              :</w:t>
            </w:r>
          </w:p>
        </w:tc>
      </w:tr>
      <w:tr w:rsidR="00DB402C" w:rsidRPr="00DB402C" w14:paraId="559AB7D2" w14:textId="77777777" w:rsidTr="00DB402C">
        <w:trPr>
          <w:trHeight w:val="300"/>
        </w:trPr>
        <w:tc>
          <w:tcPr>
            <w:tcW w:w="450" w:type="dxa"/>
            <w:tcBorders>
              <w:top w:val="nil"/>
              <w:left w:val="nil"/>
              <w:bottom w:val="nil"/>
              <w:right w:val="nil"/>
            </w:tcBorders>
            <w:shd w:val="clear" w:color="auto" w:fill="auto"/>
            <w:noWrap/>
            <w:vAlign w:val="bottom"/>
            <w:hideMark/>
          </w:tcPr>
          <w:p w14:paraId="72B81004" w14:textId="4DBF21B6" w:rsidR="00DB402C" w:rsidRPr="00DB402C" w:rsidRDefault="006F3E99" w:rsidP="00DB402C">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40</w:t>
            </w:r>
          </w:p>
        </w:tc>
        <w:tc>
          <w:tcPr>
            <w:tcW w:w="19630" w:type="dxa"/>
            <w:tcBorders>
              <w:top w:val="nil"/>
              <w:left w:val="nil"/>
              <w:bottom w:val="nil"/>
              <w:right w:val="nil"/>
            </w:tcBorders>
            <w:shd w:val="clear" w:color="auto" w:fill="auto"/>
            <w:noWrap/>
            <w:vAlign w:val="bottom"/>
            <w:hideMark/>
          </w:tcPr>
          <w:p w14:paraId="1A4B4B76"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Complete By              :</w:t>
            </w:r>
          </w:p>
        </w:tc>
      </w:tr>
      <w:tr w:rsidR="00DB402C" w:rsidRPr="00DB402C" w14:paraId="49351F26" w14:textId="77777777" w:rsidTr="00DB402C">
        <w:trPr>
          <w:trHeight w:val="300"/>
        </w:trPr>
        <w:tc>
          <w:tcPr>
            <w:tcW w:w="450" w:type="dxa"/>
            <w:tcBorders>
              <w:top w:val="nil"/>
              <w:left w:val="nil"/>
              <w:bottom w:val="nil"/>
              <w:right w:val="nil"/>
            </w:tcBorders>
            <w:shd w:val="clear" w:color="auto" w:fill="auto"/>
            <w:noWrap/>
            <w:vAlign w:val="bottom"/>
            <w:hideMark/>
          </w:tcPr>
          <w:p w14:paraId="2B8AD7D8" w14:textId="44FFD748" w:rsidR="00DB402C" w:rsidRPr="00DB402C" w:rsidRDefault="006F3E99" w:rsidP="00DB402C">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41</w:t>
            </w:r>
          </w:p>
        </w:tc>
        <w:tc>
          <w:tcPr>
            <w:tcW w:w="19630" w:type="dxa"/>
            <w:tcBorders>
              <w:top w:val="nil"/>
              <w:left w:val="nil"/>
              <w:bottom w:val="nil"/>
              <w:right w:val="nil"/>
            </w:tcBorders>
            <w:shd w:val="clear" w:color="auto" w:fill="auto"/>
            <w:noWrap/>
            <w:vAlign w:val="bottom"/>
            <w:hideMark/>
          </w:tcPr>
          <w:p w14:paraId="08874A2C"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[DAMAGE]</w:t>
            </w:r>
          </w:p>
        </w:tc>
      </w:tr>
      <w:tr w:rsidR="00DB402C" w:rsidRPr="00DB402C" w14:paraId="5A0D782D" w14:textId="77777777" w:rsidTr="00DB402C">
        <w:trPr>
          <w:trHeight w:val="300"/>
        </w:trPr>
        <w:tc>
          <w:tcPr>
            <w:tcW w:w="450" w:type="dxa"/>
            <w:tcBorders>
              <w:top w:val="nil"/>
              <w:left w:val="nil"/>
              <w:bottom w:val="nil"/>
              <w:right w:val="nil"/>
            </w:tcBorders>
            <w:shd w:val="clear" w:color="auto" w:fill="auto"/>
            <w:noWrap/>
            <w:vAlign w:val="bottom"/>
            <w:hideMark/>
          </w:tcPr>
          <w:p w14:paraId="15F8D23E" w14:textId="6A3D4956"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4</w:t>
            </w:r>
            <w:r w:rsidR="006F3E99">
              <w:rPr>
                <w:rFonts w:ascii="Calibri" w:eastAsia="Times New Roman" w:hAnsi="Calibri" w:cs="Calibri"/>
                <w:color w:val="000000"/>
                <w:sz w:val="16"/>
                <w:szCs w:val="16"/>
              </w:rPr>
              <w:t>2</w:t>
            </w:r>
          </w:p>
        </w:tc>
        <w:tc>
          <w:tcPr>
            <w:tcW w:w="19630" w:type="dxa"/>
            <w:tcBorders>
              <w:top w:val="nil"/>
              <w:left w:val="nil"/>
              <w:bottom w:val="nil"/>
              <w:right w:val="nil"/>
            </w:tcBorders>
            <w:shd w:val="clear" w:color="auto" w:fill="auto"/>
            <w:noWrap/>
            <w:vAlign w:val="bottom"/>
            <w:hideMark/>
          </w:tcPr>
          <w:p w14:paraId="05A65B69"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Damage Facility Type     :</w:t>
            </w:r>
          </w:p>
        </w:tc>
      </w:tr>
      <w:tr w:rsidR="00DB402C" w:rsidRPr="00DB402C" w14:paraId="58C6FB44" w14:textId="77777777" w:rsidTr="00DB402C">
        <w:trPr>
          <w:trHeight w:val="300"/>
        </w:trPr>
        <w:tc>
          <w:tcPr>
            <w:tcW w:w="450" w:type="dxa"/>
            <w:tcBorders>
              <w:top w:val="nil"/>
              <w:left w:val="nil"/>
              <w:bottom w:val="nil"/>
              <w:right w:val="nil"/>
            </w:tcBorders>
            <w:shd w:val="clear" w:color="auto" w:fill="auto"/>
            <w:noWrap/>
            <w:vAlign w:val="bottom"/>
            <w:hideMark/>
          </w:tcPr>
          <w:p w14:paraId="51C8368E" w14:textId="6801B433"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4</w:t>
            </w:r>
            <w:r w:rsidR="006F3E99">
              <w:rPr>
                <w:rFonts w:ascii="Calibri" w:eastAsia="Times New Roman" w:hAnsi="Calibri" w:cs="Calibri"/>
                <w:color w:val="000000"/>
                <w:sz w:val="16"/>
                <w:szCs w:val="16"/>
              </w:rPr>
              <w:t>3</w:t>
            </w:r>
          </w:p>
        </w:tc>
        <w:tc>
          <w:tcPr>
            <w:tcW w:w="19630" w:type="dxa"/>
            <w:tcBorders>
              <w:top w:val="nil"/>
              <w:left w:val="nil"/>
              <w:bottom w:val="nil"/>
              <w:right w:val="nil"/>
            </w:tcBorders>
            <w:shd w:val="clear" w:color="auto" w:fill="auto"/>
            <w:noWrap/>
            <w:vAlign w:val="bottom"/>
            <w:hideMark/>
          </w:tcPr>
          <w:p w14:paraId="08E1C81F"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Damage Type Of Line      :</w:t>
            </w:r>
          </w:p>
        </w:tc>
      </w:tr>
      <w:tr w:rsidR="00DB402C" w:rsidRPr="00DB402C" w14:paraId="11A8087E" w14:textId="77777777" w:rsidTr="00DB402C">
        <w:trPr>
          <w:trHeight w:val="300"/>
        </w:trPr>
        <w:tc>
          <w:tcPr>
            <w:tcW w:w="450" w:type="dxa"/>
            <w:tcBorders>
              <w:top w:val="nil"/>
              <w:left w:val="nil"/>
              <w:bottom w:val="nil"/>
              <w:right w:val="nil"/>
            </w:tcBorders>
            <w:shd w:val="clear" w:color="auto" w:fill="auto"/>
            <w:noWrap/>
            <w:vAlign w:val="bottom"/>
            <w:hideMark/>
          </w:tcPr>
          <w:p w14:paraId="64A24DC5" w14:textId="382F6BA2"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4</w:t>
            </w:r>
            <w:r w:rsidR="006F3E99">
              <w:rPr>
                <w:rFonts w:ascii="Calibri" w:eastAsia="Times New Roman" w:hAnsi="Calibri" w:cs="Calibri"/>
                <w:color w:val="000000"/>
                <w:sz w:val="16"/>
                <w:szCs w:val="16"/>
              </w:rPr>
              <w:t>4</w:t>
            </w:r>
          </w:p>
        </w:tc>
        <w:tc>
          <w:tcPr>
            <w:tcW w:w="19630" w:type="dxa"/>
            <w:tcBorders>
              <w:top w:val="nil"/>
              <w:left w:val="nil"/>
              <w:bottom w:val="nil"/>
              <w:right w:val="nil"/>
            </w:tcBorders>
            <w:shd w:val="clear" w:color="auto" w:fill="auto"/>
            <w:noWrap/>
            <w:vAlign w:val="bottom"/>
            <w:hideMark/>
          </w:tcPr>
          <w:p w14:paraId="418E7840"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Damage Extend of Damage  :</w:t>
            </w:r>
          </w:p>
        </w:tc>
      </w:tr>
      <w:tr w:rsidR="00DB402C" w:rsidRPr="00DB402C" w14:paraId="6D21DF80" w14:textId="77777777" w:rsidTr="00DB402C">
        <w:trPr>
          <w:trHeight w:val="300"/>
        </w:trPr>
        <w:tc>
          <w:tcPr>
            <w:tcW w:w="450" w:type="dxa"/>
            <w:tcBorders>
              <w:top w:val="nil"/>
              <w:left w:val="nil"/>
              <w:bottom w:val="nil"/>
              <w:right w:val="nil"/>
            </w:tcBorders>
            <w:shd w:val="clear" w:color="auto" w:fill="auto"/>
            <w:noWrap/>
            <w:vAlign w:val="bottom"/>
            <w:hideMark/>
          </w:tcPr>
          <w:p w14:paraId="765A8A0F" w14:textId="6E7E5C65"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4</w:t>
            </w:r>
            <w:r w:rsidR="006F3E99">
              <w:rPr>
                <w:rFonts w:ascii="Calibri" w:eastAsia="Times New Roman" w:hAnsi="Calibri" w:cs="Calibri"/>
                <w:color w:val="000000"/>
                <w:sz w:val="16"/>
                <w:szCs w:val="16"/>
              </w:rPr>
              <w:t>5</w:t>
            </w:r>
          </w:p>
        </w:tc>
        <w:tc>
          <w:tcPr>
            <w:tcW w:w="19630" w:type="dxa"/>
            <w:tcBorders>
              <w:top w:val="nil"/>
              <w:left w:val="nil"/>
              <w:bottom w:val="nil"/>
              <w:right w:val="nil"/>
            </w:tcBorders>
            <w:shd w:val="clear" w:color="auto" w:fill="auto"/>
            <w:noWrap/>
            <w:vAlign w:val="bottom"/>
            <w:hideMark/>
          </w:tcPr>
          <w:p w14:paraId="0A6F5BD0"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Damage Is Service Out?   :</w:t>
            </w:r>
          </w:p>
        </w:tc>
      </w:tr>
      <w:tr w:rsidR="00DB402C" w:rsidRPr="00DB402C" w14:paraId="2437EA76" w14:textId="77777777" w:rsidTr="00DB402C">
        <w:trPr>
          <w:trHeight w:val="300"/>
        </w:trPr>
        <w:tc>
          <w:tcPr>
            <w:tcW w:w="450" w:type="dxa"/>
            <w:tcBorders>
              <w:top w:val="nil"/>
              <w:left w:val="nil"/>
              <w:bottom w:val="nil"/>
              <w:right w:val="nil"/>
            </w:tcBorders>
            <w:shd w:val="clear" w:color="auto" w:fill="auto"/>
            <w:noWrap/>
            <w:vAlign w:val="bottom"/>
            <w:hideMark/>
          </w:tcPr>
          <w:p w14:paraId="47882065" w14:textId="4BD00FFA"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4</w:t>
            </w:r>
            <w:r w:rsidR="006F3E99">
              <w:rPr>
                <w:rFonts w:ascii="Calibri" w:eastAsia="Times New Roman" w:hAnsi="Calibri" w:cs="Calibri"/>
                <w:color w:val="000000"/>
                <w:sz w:val="16"/>
                <w:szCs w:val="16"/>
              </w:rPr>
              <w:t>6</w:t>
            </w:r>
          </w:p>
        </w:tc>
        <w:tc>
          <w:tcPr>
            <w:tcW w:w="19630" w:type="dxa"/>
            <w:tcBorders>
              <w:top w:val="nil"/>
              <w:left w:val="nil"/>
              <w:bottom w:val="nil"/>
              <w:right w:val="nil"/>
            </w:tcBorders>
            <w:shd w:val="clear" w:color="auto" w:fill="auto"/>
            <w:noWrap/>
            <w:vAlign w:val="bottom"/>
            <w:hideMark/>
          </w:tcPr>
          <w:p w14:paraId="4C4F95F0"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Damage Equip. Type Used  :</w:t>
            </w:r>
          </w:p>
        </w:tc>
      </w:tr>
      <w:tr w:rsidR="00DB402C" w:rsidRPr="00DB402C" w14:paraId="4303C942" w14:textId="77777777" w:rsidTr="00DB402C">
        <w:trPr>
          <w:trHeight w:val="300"/>
        </w:trPr>
        <w:tc>
          <w:tcPr>
            <w:tcW w:w="450" w:type="dxa"/>
            <w:tcBorders>
              <w:top w:val="nil"/>
              <w:left w:val="nil"/>
              <w:bottom w:val="nil"/>
              <w:right w:val="nil"/>
            </w:tcBorders>
            <w:shd w:val="clear" w:color="auto" w:fill="auto"/>
            <w:noWrap/>
            <w:vAlign w:val="bottom"/>
            <w:hideMark/>
          </w:tcPr>
          <w:p w14:paraId="102A7548" w14:textId="46C4A724"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4</w:t>
            </w:r>
            <w:r w:rsidR="006F3E99">
              <w:rPr>
                <w:rFonts w:ascii="Calibri" w:eastAsia="Times New Roman" w:hAnsi="Calibri" w:cs="Calibri"/>
                <w:color w:val="000000"/>
                <w:sz w:val="16"/>
                <w:szCs w:val="16"/>
              </w:rPr>
              <w:t>7</w:t>
            </w:r>
          </w:p>
        </w:tc>
        <w:tc>
          <w:tcPr>
            <w:tcW w:w="19630" w:type="dxa"/>
            <w:tcBorders>
              <w:top w:val="nil"/>
              <w:left w:val="nil"/>
              <w:bottom w:val="nil"/>
              <w:right w:val="nil"/>
            </w:tcBorders>
            <w:shd w:val="clear" w:color="auto" w:fill="auto"/>
            <w:noWrap/>
            <w:vAlign w:val="bottom"/>
            <w:hideMark/>
          </w:tcPr>
          <w:p w14:paraId="47E1F86A"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Damage Is Crew On Site?  :</w:t>
            </w:r>
          </w:p>
        </w:tc>
      </w:tr>
      <w:tr w:rsidR="00DB402C" w:rsidRPr="00DB402C" w14:paraId="6C628B54" w14:textId="77777777" w:rsidTr="00DB402C">
        <w:trPr>
          <w:trHeight w:val="300"/>
        </w:trPr>
        <w:tc>
          <w:tcPr>
            <w:tcW w:w="450" w:type="dxa"/>
            <w:tcBorders>
              <w:top w:val="nil"/>
              <w:left w:val="nil"/>
              <w:bottom w:val="nil"/>
              <w:right w:val="nil"/>
            </w:tcBorders>
            <w:shd w:val="clear" w:color="auto" w:fill="auto"/>
            <w:noWrap/>
            <w:vAlign w:val="bottom"/>
            <w:hideMark/>
          </w:tcPr>
          <w:p w14:paraId="034CBF26" w14:textId="01574FC9"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4</w:t>
            </w:r>
            <w:r w:rsidR="006F3E99">
              <w:rPr>
                <w:rFonts w:ascii="Calibri" w:eastAsia="Times New Roman" w:hAnsi="Calibri" w:cs="Calibri"/>
                <w:color w:val="000000"/>
                <w:sz w:val="16"/>
                <w:szCs w:val="16"/>
              </w:rPr>
              <w:t>8</w:t>
            </w:r>
          </w:p>
        </w:tc>
        <w:tc>
          <w:tcPr>
            <w:tcW w:w="19630" w:type="dxa"/>
            <w:tcBorders>
              <w:top w:val="nil"/>
              <w:left w:val="nil"/>
              <w:bottom w:val="nil"/>
              <w:right w:val="nil"/>
            </w:tcBorders>
            <w:shd w:val="clear" w:color="auto" w:fill="auto"/>
            <w:noWrap/>
            <w:vAlign w:val="bottom"/>
            <w:hideMark/>
          </w:tcPr>
          <w:p w14:paraId="324DC3F0"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Damage Damaged On        :</w:t>
            </w:r>
          </w:p>
        </w:tc>
      </w:tr>
      <w:tr w:rsidR="00DB402C" w:rsidRPr="00DB402C" w14:paraId="286FBA41" w14:textId="77777777" w:rsidTr="00DB402C">
        <w:trPr>
          <w:trHeight w:val="300"/>
        </w:trPr>
        <w:tc>
          <w:tcPr>
            <w:tcW w:w="450" w:type="dxa"/>
            <w:tcBorders>
              <w:top w:val="nil"/>
              <w:left w:val="nil"/>
              <w:bottom w:val="nil"/>
              <w:right w:val="nil"/>
            </w:tcBorders>
            <w:shd w:val="clear" w:color="auto" w:fill="auto"/>
            <w:noWrap/>
            <w:vAlign w:val="bottom"/>
            <w:hideMark/>
          </w:tcPr>
          <w:p w14:paraId="1B880EC1" w14:textId="47DFC023"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4</w:t>
            </w:r>
            <w:r w:rsidR="006F3E99">
              <w:rPr>
                <w:rFonts w:ascii="Calibri" w:eastAsia="Times New Roman" w:hAnsi="Calibri" w:cs="Calibri"/>
                <w:color w:val="000000"/>
                <w:sz w:val="16"/>
                <w:szCs w:val="16"/>
              </w:rPr>
              <w:t>9</w:t>
            </w:r>
          </w:p>
        </w:tc>
        <w:tc>
          <w:tcPr>
            <w:tcW w:w="19630" w:type="dxa"/>
            <w:tcBorders>
              <w:top w:val="nil"/>
              <w:left w:val="nil"/>
              <w:bottom w:val="nil"/>
              <w:right w:val="nil"/>
            </w:tcBorders>
            <w:shd w:val="clear" w:color="auto" w:fill="auto"/>
            <w:noWrap/>
            <w:vAlign w:val="bottom"/>
            <w:hideMark/>
          </w:tcPr>
          <w:p w14:paraId="4DAAB1B1"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[CONTACTS]</w:t>
            </w:r>
          </w:p>
        </w:tc>
      </w:tr>
      <w:tr w:rsidR="00DB402C" w:rsidRPr="00DB402C" w14:paraId="057690CB" w14:textId="77777777" w:rsidTr="00DB402C">
        <w:trPr>
          <w:trHeight w:val="300"/>
        </w:trPr>
        <w:tc>
          <w:tcPr>
            <w:tcW w:w="450" w:type="dxa"/>
            <w:tcBorders>
              <w:top w:val="nil"/>
              <w:left w:val="nil"/>
              <w:bottom w:val="nil"/>
              <w:right w:val="nil"/>
            </w:tcBorders>
            <w:shd w:val="clear" w:color="auto" w:fill="auto"/>
            <w:noWrap/>
            <w:vAlign w:val="bottom"/>
            <w:hideMark/>
          </w:tcPr>
          <w:p w14:paraId="6149191E" w14:textId="34127274" w:rsidR="00DB402C" w:rsidRPr="00DB402C" w:rsidRDefault="006F3E99" w:rsidP="00DB402C">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50</w:t>
            </w:r>
          </w:p>
        </w:tc>
        <w:tc>
          <w:tcPr>
            <w:tcW w:w="19630" w:type="dxa"/>
            <w:tcBorders>
              <w:top w:val="nil"/>
              <w:left w:val="nil"/>
              <w:bottom w:val="nil"/>
              <w:right w:val="nil"/>
            </w:tcBorders>
            <w:shd w:val="clear" w:color="auto" w:fill="auto"/>
            <w:noWrap/>
            <w:vAlign w:val="bottom"/>
            <w:hideMark/>
          </w:tcPr>
          <w:p w14:paraId="4C557501"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Excavator Company        : John Smith</w:t>
            </w:r>
          </w:p>
        </w:tc>
      </w:tr>
      <w:tr w:rsidR="00DB402C" w:rsidRPr="00DB402C" w14:paraId="224B8BCB" w14:textId="77777777" w:rsidTr="00DB402C">
        <w:trPr>
          <w:trHeight w:val="300"/>
        </w:trPr>
        <w:tc>
          <w:tcPr>
            <w:tcW w:w="450" w:type="dxa"/>
            <w:tcBorders>
              <w:top w:val="nil"/>
              <w:left w:val="nil"/>
              <w:bottom w:val="nil"/>
              <w:right w:val="nil"/>
            </w:tcBorders>
            <w:shd w:val="clear" w:color="auto" w:fill="auto"/>
            <w:noWrap/>
            <w:vAlign w:val="bottom"/>
            <w:hideMark/>
          </w:tcPr>
          <w:p w14:paraId="309D5EAA" w14:textId="320D9F3C" w:rsidR="00DB402C" w:rsidRPr="00DB402C" w:rsidRDefault="006F3E99" w:rsidP="00DB402C">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51</w:t>
            </w:r>
          </w:p>
        </w:tc>
        <w:tc>
          <w:tcPr>
            <w:tcW w:w="19630" w:type="dxa"/>
            <w:tcBorders>
              <w:top w:val="nil"/>
              <w:left w:val="nil"/>
              <w:bottom w:val="nil"/>
              <w:right w:val="nil"/>
            </w:tcBorders>
            <w:shd w:val="clear" w:color="auto" w:fill="auto"/>
            <w:noWrap/>
            <w:vAlign w:val="bottom"/>
            <w:hideMark/>
          </w:tcPr>
          <w:p w14:paraId="20456BF6"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Excavator Type           : Business</w:t>
            </w:r>
          </w:p>
        </w:tc>
      </w:tr>
      <w:tr w:rsidR="00DB402C" w:rsidRPr="00DB402C" w14:paraId="0E400674" w14:textId="77777777" w:rsidTr="00DB402C">
        <w:trPr>
          <w:trHeight w:val="300"/>
        </w:trPr>
        <w:tc>
          <w:tcPr>
            <w:tcW w:w="450" w:type="dxa"/>
            <w:tcBorders>
              <w:top w:val="nil"/>
              <w:left w:val="nil"/>
              <w:bottom w:val="nil"/>
              <w:right w:val="nil"/>
            </w:tcBorders>
            <w:shd w:val="clear" w:color="auto" w:fill="auto"/>
            <w:noWrap/>
            <w:vAlign w:val="bottom"/>
            <w:hideMark/>
          </w:tcPr>
          <w:p w14:paraId="473EB2E7" w14:textId="2CEAC730"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5</w:t>
            </w:r>
            <w:r w:rsidR="006F3E99">
              <w:rPr>
                <w:rFonts w:ascii="Calibri" w:eastAsia="Times New Roman" w:hAnsi="Calibri" w:cs="Calibri"/>
                <w:color w:val="000000"/>
                <w:sz w:val="16"/>
                <w:szCs w:val="16"/>
              </w:rPr>
              <w:t>2</w:t>
            </w:r>
          </w:p>
        </w:tc>
        <w:tc>
          <w:tcPr>
            <w:tcW w:w="19630" w:type="dxa"/>
            <w:tcBorders>
              <w:top w:val="nil"/>
              <w:left w:val="nil"/>
              <w:bottom w:val="nil"/>
              <w:right w:val="nil"/>
            </w:tcBorders>
            <w:shd w:val="clear" w:color="auto" w:fill="auto"/>
            <w:noWrap/>
            <w:vAlign w:val="bottom"/>
            <w:hideMark/>
          </w:tcPr>
          <w:p w14:paraId="4B621EAF"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Excavator Address        : 123 Second Ave</w:t>
            </w:r>
          </w:p>
        </w:tc>
      </w:tr>
      <w:tr w:rsidR="00DB402C" w:rsidRPr="00DB402C" w14:paraId="60846DF3" w14:textId="77777777" w:rsidTr="00DB402C">
        <w:trPr>
          <w:trHeight w:val="300"/>
        </w:trPr>
        <w:tc>
          <w:tcPr>
            <w:tcW w:w="450" w:type="dxa"/>
            <w:tcBorders>
              <w:top w:val="nil"/>
              <w:left w:val="nil"/>
              <w:bottom w:val="nil"/>
              <w:right w:val="nil"/>
            </w:tcBorders>
            <w:shd w:val="clear" w:color="auto" w:fill="auto"/>
            <w:noWrap/>
            <w:vAlign w:val="bottom"/>
            <w:hideMark/>
          </w:tcPr>
          <w:p w14:paraId="494452AD" w14:textId="7CDE17FD"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5</w:t>
            </w:r>
            <w:r w:rsidR="006F3E99">
              <w:rPr>
                <w:rFonts w:ascii="Calibri" w:eastAsia="Times New Roman" w:hAnsi="Calibri" w:cs="Calibri"/>
                <w:color w:val="000000"/>
                <w:sz w:val="16"/>
                <w:szCs w:val="16"/>
              </w:rPr>
              <w:t>3</w:t>
            </w:r>
          </w:p>
        </w:tc>
        <w:tc>
          <w:tcPr>
            <w:tcW w:w="19630" w:type="dxa"/>
            <w:tcBorders>
              <w:top w:val="nil"/>
              <w:left w:val="nil"/>
              <w:bottom w:val="nil"/>
              <w:right w:val="nil"/>
            </w:tcBorders>
            <w:shd w:val="clear" w:color="auto" w:fill="auto"/>
            <w:noWrap/>
            <w:vAlign w:val="bottom"/>
            <w:hideMark/>
          </w:tcPr>
          <w:p w14:paraId="5D249C13"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Excavator City           : Kennesaw</w:t>
            </w:r>
          </w:p>
        </w:tc>
      </w:tr>
      <w:tr w:rsidR="00DB402C" w:rsidRPr="00DB402C" w14:paraId="3EE51E79" w14:textId="77777777" w:rsidTr="00DB402C">
        <w:trPr>
          <w:trHeight w:val="300"/>
        </w:trPr>
        <w:tc>
          <w:tcPr>
            <w:tcW w:w="450" w:type="dxa"/>
            <w:tcBorders>
              <w:top w:val="nil"/>
              <w:left w:val="nil"/>
              <w:bottom w:val="nil"/>
              <w:right w:val="nil"/>
            </w:tcBorders>
            <w:shd w:val="clear" w:color="auto" w:fill="auto"/>
            <w:noWrap/>
            <w:vAlign w:val="bottom"/>
            <w:hideMark/>
          </w:tcPr>
          <w:p w14:paraId="537AF671" w14:textId="34346C0A"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5</w:t>
            </w:r>
            <w:r w:rsidR="006F3E99">
              <w:rPr>
                <w:rFonts w:ascii="Calibri" w:eastAsia="Times New Roman" w:hAnsi="Calibri" w:cs="Calibri"/>
                <w:color w:val="000000"/>
                <w:sz w:val="16"/>
                <w:szCs w:val="16"/>
              </w:rPr>
              <w:t>4</w:t>
            </w:r>
          </w:p>
        </w:tc>
        <w:tc>
          <w:tcPr>
            <w:tcW w:w="19630" w:type="dxa"/>
            <w:tcBorders>
              <w:top w:val="nil"/>
              <w:left w:val="nil"/>
              <w:bottom w:val="nil"/>
              <w:right w:val="nil"/>
            </w:tcBorders>
            <w:shd w:val="clear" w:color="auto" w:fill="auto"/>
            <w:noWrap/>
            <w:vAlign w:val="bottom"/>
            <w:hideMark/>
          </w:tcPr>
          <w:p w14:paraId="2F4D2DDC"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Excavator State          : GA</w:t>
            </w:r>
          </w:p>
        </w:tc>
      </w:tr>
      <w:tr w:rsidR="00DB402C" w:rsidRPr="00DB402C" w14:paraId="5FE5083A" w14:textId="77777777" w:rsidTr="00DB402C">
        <w:trPr>
          <w:trHeight w:val="300"/>
        </w:trPr>
        <w:tc>
          <w:tcPr>
            <w:tcW w:w="450" w:type="dxa"/>
            <w:tcBorders>
              <w:top w:val="nil"/>
              <w:left w:val="nil"/>
              <w:bottom w:val="nil"/>
              <w:right w:val="nil"/>
            </w:tcBorders>
            <w:shd w:val="clear" w:color="auto" w:fill="auto"/>
            <w:noWrap/>
            <w:vAlign w:val="bottom"/>
            <w:hideMark/>
          </w:tcPr>
          <w:p w14:paraId="76CEE1B8" w14:textId="56A686A9"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5</w:t>
            </w:r>
            <w:r w:rsidR="006F3E99">
              <w:rPr>
                <w:rFonts w:ascii="Calibri" w:eastAsia="Times New Roman" w:hAnsi="Calibri" w:cs="Calibri"/>
                <w:color w:val="000000"/>
                <w:sz w:val="16"/>
                <w:szCs w:val="16"/>
              </w:rPr>
              <w:t>5</w:t>
            </w:r>
          </w:p>
        </w:tc>
        <w:tc>
          <w:tcPr>
            <w:tcW w:w="19630" w:type="dxa"/>
            <w:tcBorders>
              <w:top w:val="nil"/>
              <w:left w:val="nil"/>
              <w:bottom w:val="nil"/>
              <w:right w:val="nil"/>
            </w:tcBorders>
            <w:shd w:val="clear" w:color="auto" w:fill="auto"/>
            <w:noWrap/>
            <w:vAlign w:val="bottom"/>
            <w:hideMark/>
          </w:tcPr>
          <w:p w14:paraId="79B640E8"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Excavator ZIP            : 30144</w:t>
            </w:r>
          </w:p>
        </w:tc>
      </w:tr>
      <w:tr w:rsidR="00DB402C" w:rsidRPr="00DB402C" w14:paraId="3689460D" w14:textId="77777777" w:rsidTr="00DB402C">
        <w:trPr>
          <w:trHeight w:val="300"/>
        </w:trPr>
        <w:tc>
          <w:tcPr>
            <w:tcW w:w="450" w:type="dxa"/>
            <w:tcBorders>
              <w:top w:val="nil"/>
              <w:left w:val="nil"/>
              <w:bottom w:val="nil"/>
              <w:right w:val="nil"/>
            </w:tcBorders>
            <w:shd w:val="clear" w:color="auto" w:fill="auto"/>
            <w:noWrap/>
            <w:vAlign w:val="bottom"/>
            <w:hideMark/>
          </w:tcPr>
          <w:p w14:paraId="70799453" w14:textId="188884DD"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5</w:t>
            </w:r>
            <w:r w:rsidR="006F3E99">
              <w:rPr>
                <w:rFonts w:ascii="Calibri" w:eastAsia="Times New Roman" w:hAnsi="Calibri" w:cs="Calibri"/>
                <w:color w:val="000000"/>
                <w:sz w:val="16"/>
                <w:szCs w:val="16"/>
              </w:rPr>
              <w:t>6</w:t>
            </w:r>
          </w:p>
        </w:tc>
        <w:tc>
          <w:tcPr>
            <w:tcW w:w="19630" w:type="dxa"/>
            <w:tcBorders>
              <w:top w:val="nil"/>
              <w:left w:val="nil"/>
              <w:bottom w:val="nil"/>
              <w:right w:val="nil"/>
            </w:tcBorders>
            <w:shd w:val="clear" w:color="auto" w:fill="auto"/>
            <w:noWrap/>
            <w:vAlign w:val="bottom"/>
            <w:hideMark/>
          </w:tcPr>
          <w:p w14:paraId="033C2CA4"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Caller Name              : John Smith</w:t>
            </w:r>
          </w:p>
        </w:tc>
      </w:tr>
      <w:tr w:rsidR="00DB402C" w:rsidRPr="00DB402C" w14:paraId="17277B49" w14:textId="77777777" w:rsidTr="00DB402C">
        <w:trPr>
          <w:trHeight w:val="300"/>
        </w:trPr>
        <w:tc>
          <w:tcPr>
            <w:tcW w:w="450" w:type="dxa"/>
            <w:tcBorders>
              <w:top w:val="nil"/>
              <w:left w:val="nil"/>
              <w:bottom w:val="nil"/>
              <w:right w:val="nil"/>
            </w:tcBorders>
            <w:shd w:val="clear" w:color="auto" w:fill="auto"/>
            <w:noWrap/>
            <w:vAlign w:val="bottom"/>
            <w:hideMark/>
          </w:tcPr>
          <w:p w14:paraId="4B513C96" w14:textId="549A6BEB"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5</w:t>
            </w:r>
            <w:r w:rsidR="006F3E99">
              <w:rPr>
                <w:rFonts w:ascii="Calibri" w:eastAsia="Times New Roman" w:hAnsi="Calibri" w:cs="Calibri"/>
                <w:color w:val="000000"/>
                <w:sz w:val="16"/>
                <w:szCs w:val="16"/>
              </w:rPr>
              <w:t>7</w:t>
            </w:r>
          </w:p>
        </w:tc>
        <w:tc>
          <w:tcPr>
            <w:tcW w:w="19630" w:type="dxa"/>
            <w:tcBorders>
              <w:top w:val="nil"/>
              <w:left w:val="nil"/>
              <w:bottom w:val="nil"/>
              <w:right w:val="nil"/>
            </w:tcBorders>
            <w:shd w:val="clear" w:color="auto" w:fill="auto"/>
            <w:noWrap/>
            <w:vAlign w:val="bottom"/>
            <w:hideMark/>
          </w:tcPr>
          <w:p w14:paraId="068E2B80"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Caller Phone             : 1112223333</w:t>
            </w:r>
          </w:p>
        </w:tc>
      </w:tr>
      <w:tr w:rsidR="00DB402C" w:rsidRPr="00DB402C" w14:paraId="321C4113" w14:textId="77777777" w:rsidTr="00DB402C">
        <w:trPr>
          <w:trHeight w:val="300"/>
        </w:trPr>
        <w:tc>
          <w:tcPr>
            <w:tcW w:w="450" w:type="dxa"/>
            <w:tcBorders>
              <w:top w:val="nil"/>
              <w:left w:val="nil"/>
              <w:bottom w:val="nil"/>
              <w:right w:val="nil"/>
            </w:tcBorders>
            <w:shd w:val="clear" w:color="auto" w:fill="auto"/>
            <w:noWrap/>
            <w:vAlign w:val="bottom"/>
            <w:hideMark/>
          </w:tcPr>
          <w:p w14:paraId="60B15252" w14:textId="63EEBB06"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5</w:t>
            </w:r>
            <w:r w:rsidR="006F3E99">
              <w:rPr>
                <w:rFonts w:ascii="Calibri" w:eastAsia="Times New Roman" w:hAnsi="Calibri" w:cs="Calibri"/>
                <w:color w:val="000000"/>
                <w:sz w:val="16"/>
                <w:szCs w:val="16"/>
              </w:rPr>
              <w:t>8</w:t>
            </w:r>
          </w:p>
        </w:tc>
        <w:tc>
          <w:tcPr>
            <w:tcW w:w="19630" w:type="dxa"/>
            <w:tcBorders>
              <w:top w:val="nil"/>
              <w:left w:val="nil"/>
              <w:bottom w:val="nil"/>
              <w:right w:val="nil"/>
            </w:tcBorders>
            <w:shd w:val="clear" w:color="auto" w:fill="auto"/>
            <w:noWrap/>
            <w:vAlign w:val="bottom"/>
            <w:hideMark/>
          </w:tcPr>
          <w:p w14:paraId="0DAFF37A"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Caller Phone Ext         : 999</w:t>
            </w:r>
          </w:p>
        </w:tc>
      </w:tr>
      <w:tr w:rsidR="00DB402C" w:rsidRPr="00DB402C" w14:paraId="3732B4EC" w14:textId="77777777" w:rsidTr="00DB402C">
        <w:trPr>
          <w:trHeight w:val="300"/>
        </w:trPr>
        <w:tc>
          <w:tcPr>
            <w:tcW w:w="450" w:type="dxa"/>
            <w:tcBorders>
              <w:top w:val="nil"/>
              <w:left w:val="nil"/>
              <w:bottom w:val="nil"/>
              <w:right w:val="nil"/>
            </w:tcBorders>
            <w:shd w:val="clear" w:color="auto" w:fill="auto"/>
            <w:noWrap/>
            <w:vAlign w:val="bottom"/>
            <w:hideMark/>
          </w:tcPr>
          <w:p w14:paraId="00F940C3" w14:textId="39F16C1A"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5</w:t>
            </w:r>
            <w:r w:rsidR="006F3E99">
              <w:rPr>
                <w:rFonts w:ascii="Calibri" w:eastAsia="Times New Roman" w:hAnsi="Calibri" w:cs="Calibri"/>
                <w:color w:val="000000"/>
                <w:sz w:val="16"/>
                <w:szCs w:val="16"/>
              </w:rPr>
              <w:t>9</w:t>
            </w:r>
          </w:p>
        </w:tc>
        <w:tc>
          <w:tcPr>
            <w:tcW w:w="19630" w:type="dxa"/>
            <w:tcBorders>
              <w:top w:val="nil"/>
              <w:left w:val="nil"/>
              <w:bottom w:val="nil"/>
              <w:right w:val="nil"/>
            </w:tcBorders>
            <w:shd w:val="clear" w:color="auto" w:fill="auto"/>
            <w:noWrap/>
            <w:vAlign w:val="bottom"/>
            <w:hideMark/>
          </w:tcPr>
          <w:p w14:paraId="7536178F"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Caller Email             : johns@sample.org</w:t>
            </w:r>
          </w:p>
        </w:tc>
      </w:tr>
      <w:tr w:rsidR="00DB402C" w:rsidRPr="00DB402C" w14:paraId="009C27AC" w14:textId="77777777" w:rsidTr="00DB402C">
        <w:trPr>
          <w:trHeight w:val="300"/>
        </w:trPr>
        <w:tc>
          <w:tcPr>
            <w:tcW w:w="450" w:type="dxa"/>
            <w:tcBorders>
              <w:top w:val="nil"/>
              <w:left w:val="nil"/>
              <w:bottom w:val="nil"/>
              <w:right w:val="nil"/>
            </w:tcBorders>
            <w:shd w:val="clear" w:color="auto" w:fill="auto"/>
            <w:noWrap/>
            <w:vAlign w:val="bottom"/>
            <w:hideMark/>
          </w:tcPr>
          <w:p w14:paraId="2F539D5F" w14:textId="79EA9BD7" w:rsidR="00DB402C" w:rsidRPr="00DB402C" w:rsidRDefault="006F3E99" w:rsidP="00DB402C">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60</w:t>
            </w:r>
          </w:p>
        </w:tc>
        <w:tc>
          <w:tcPr>
            <w:tcW w:w="19630" w:type="dxa"/>
            <w:tcBorders>
              <w:top w:val="nil"/>
              <w:left w:val="nil"/>
              <w:bottom w:val="nil"/>
              <w:right w:val="nil"/>
            </w:tcBorders>
            <w:shd w:val="clear" w:color="auto" w:fill="auto"/>
            <w:noWrap/>
            <w:vAlign w:val="bottom"/>
            <w:hideMark/>
          </w:tcPr>
          <w:p w14:paraId="35C924F9"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Contact Name             : Jane Smith</w:t>
            </w:r>
          </w:p>
        </w:tc>
      </w:tr>
      <w:tr w:rsidR="00DB402C" w:rsidRPr="00DB402C" w14:paraId="6E834158" w14:textId="77777777" w:rsidTr="00DB402C">
        <w:trPr>
          <w:trHeight w:val="300"/>
        </w:trPr>
        <w:tc>
          <w:tcPr>
            <w:tcW w:w="450" w:type="dxa"/>
            <w:tcBorders>
              <w:top w:val="nil"/>
              <w:left w:val="nil"/>
              <w:bottom w:val="nil"/>
              <w:right w:val="nil"/>
            </w:tcBorders>
            <w:shd w:val="clear" w:color="auto" w:fill="auto"/>
            <w:noWrap/>
            <w:vAlign w:val="bottom"/>
            <w:hideMark/>
          </w:tcPr>
          <w:p w14:paraId="01AAA257" w14:textId="16720BB2" w:rsidR="00DB402C" w:rsidRPr="00DB402C" w:rsidRDefault="006F3E99" w:rsidP="00DB402C">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61</w:t>
            </w:r>
          </w:p>
        </w:tc>
        <w:tc>
          <w:tcPr>
            <w:tcW w:w="19630" w:type="dxa"/>
            <w:tcBorders>
              <w:top w:val="nil"/>
              <w:left w:val="nil"/>
              <w:bottom w:val="nil"/>
              <w:right w:val="nil"/>
            </w:tcBorders>
            <w:shd w:val="clear" w:color="auto" w:fill="auto"/>
            <w:noWrap/>
            <w:vAlign w:val="bottom"/>
            <w:hideMark/>
          </w:tcPr>
          <w:p w14:paraId="0A22A792"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Contact Phone            : 3334445555</w:t>
            </w:r>
          </w:p>
        </w:tc>
      </w:tr>
      <w:tr w:rsidR="00DB402C" w:rsidRPr="00DB402C" w14:paraId="72509AD5" w14:textId="77777777" w:rsidTr="00DB402C">
        <w:trPr>
          <w:trHeight w:val="300"/>
        </w:trPr>
        <w:tc>
          <w:tcPr>
            <w:tcW w:w="450" w:type="dxa"/>
            <w:tcBorders>
              <w:top w:val="nil"/>
              <w:left w:val="nil"/>
              <w:bottom w:val="nil"/>
              <w:right w:val="nil"/>
            </w:tcBorders>
            <w:shd w:val="clear" w:color="auto" w:fill="auto"/>
            <w:noWrap/>
            <w:vAlign w:val="bottom"/>
            <w:hideMark/>
          </w:tcPr>
          <w:p w14:paraId="3C6ED277" w14:textId="58B10995"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6</w:t>
            </w:r>
            <w:r w:rsidR="006F3E99">
              <w:rPr>
                <w:rFonts w:ascii="Calibri" w:eastAsia="Times New Roman" w:hAnsi="Calibri" w:cs="Calibri"/>
                <w:color w:val="000000"/>
                <w:sz w:val="16"/>
                <w:szCs w:val="16"/>
              </w:rPr>
              <w:t>2</w:t>
            </w:r>
          </w:p>
        </w:tc>
        <w:tc>
          <w:tcPr>
            <w:tcW w:w="19630" w:type="dxa"/>
            <w:tcBorders>
              <w:top w:val="nil"/>
              <w:left w:val="nil"/>
              <w:bottom w:val="nil"/>
              <w:right w:val="nil"/>
            </w:tcBorders>
            <w:shd w:val="clear" w:color="auto" w:fill="auto"/>
            <w:noWrap/>
            <w:vAlign w:val="bottom"/>
            <w:hideMark/>
          </w:tcPr>
          <w:p w14:paraId="028CE598"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Contact Phone Ext        : 222</w:t>
            </w:r>
          </w:p>
        </w:tc>
      </w:tr>
      <w:tr w:rsidR="00DB402C" w:rsidRPr="00DB402C" w14:paraId="10F9A0C1" w14:textId="77777777" w:rsidTr="00DB402C">
        <w:trPr>
          <w:trHeight w:val="300"/>
        </w:trPr>
        <w:tc>
          <w:tcPr>
            <w:tcW w:w="450" w:type="dxa"/>
            <w:tcBorders>
              <w:top w:val="nil"/>
              <w:left w:val="nil"/>
              <w:bottom w:val="nil"/>
              <w:right w:val="nil"/>
            </w:tcBorders>
            <w:shd w:val="clear" w:color="auto" w:fill="auto"/>
            <w:noWrap/>
            <w:vAlign w:val="bottom"/>
            <w:hideMark/>
          </w:tcPr>
          <w:p w14:paraId="1950DA70" w14:textId="408560A6" w:rsidR="00DB402C" w:rsidRPr="00DB402C" w:rsidRDefault="00DB402C" w:rsidP="00DB402C">
            <w:pPr>
              <w:spacing w:after="0" w:line="240" w:lineRule="auto"/>
              <w:jc w:val="center"/>
              <w:rPr>
                <w:rFonts w:ascii="Calibri" w:eastAsia="Times New Roman" w:hAnsi="Calibri" w:cs="Calibri"/>
                <w:color w:val="000000"/>
                <w:sz w:val="16"/>
                <w:szCs w:val="16"/>
              </w:rPr>
            </w:pPr>
            <w:r w:rsidRPr="00DB402C">
              <w:rPr>
                <w:rFonts w:ascii="Calibri" w:eastAsia="Times New Roman" w:hAnsi="Calibri" w:cs="Calibri"/>
                <w:color w:val="000000"/>
                <w:sz w:val="16"/>
                <w:szCs w:val="16"/>
              </w:rPr>
              <w:t>6</w:t>
            </w:r>
            <w:r w:rsidR="006F3E99">
              <w:rPr>
                <w:rFonts w:ascii="Calibri" w:eastAsia="Times New Roman" w:hAnsi="Calibri" w:cs="Calibri"/>
                <w:color w:val="000000"/>
                <w:sz w:val="16"/>
                <w:szCs w:val="16"/>
              </w:rPr>
              <w:t>3</w:t>
            </w:r>
          </w:p>
        </w:tc>
        <w:tc>
          <w:tcPr>
            <w:tcW w:w="19630" w:type="dxa"/>
            <w:tcBorders>
              <w:top w:val="nil"/>
              <w:left w:val="nil"/>
              <w:bottom w:val="nil"/>
              <w:right w:val="nil"/>
            </w:tcBorders>
            <w:shd w:val="clear" w:color="auto" w:fill="auto"/>
            <w:noWrap/>
            <w:vAlign w:val="bottom"/>
            <w:hideMark/>
          </w:tcPr>
          <w:p w14:paraId="4DD8CB3C"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Contact Email            : janes@sample.org</w:t>
            </w:r>
          </w:p>
        </w:tc>
      </w:tr>
      <w:tr w:rsidR="00DB402C" w:rsidRPr="00DB402C" w14:paraId="3253D029" w14:textId="77777777" w:rsidTr="00DB402C">
        <w:trPr>
          <w:trHeight w:val="300"/>
        </w:trPr>
        <w:tc>
          <w:tcPr>
            <w:tcW w:w="450" w:type="dxa"/>
            <w:tcBorders>
              <w:top w:val="nil"/>
              <w:left w:val="nil"/>
              <w:bottom w:val="nil"/>
              <w:right w:val="nil"/>
            </w:tcBorders>
            <w:shd w:val="clear" w:color="auto" w:fill="auto"/>
            <w:noWrap/>
            <w:vAlign w:val="bottom"/>
            <w:hideMark/>
          </w:tcPr>
          <w:p w14:paraId="5398CB6D" w14:textId="77777777" w:rsidR="00DB402C" w:rsidRPr="00DB402C" w:rsidRDefault="00DB402C" w:rsidP="00DB402C">
            <w:pPr>
              <w:spacing w:after="0" w:line="240" w:lineRule="auto"/>
              <w:rPr>
                <w:rFonts w:ascii="Courier New" w:eastAsia="Times New Roman" w:hAnsi="Courier New" w:cs="Courier New"/>
                <w:color w:val="000000"/>
                <w:sz w:val="16"/>
                <w:szCs w:val="16"/>
              </w:rPr>
            </w:pPr>
          </w:p>
        </w:tc>
        <w:tc>
          <w:tcPr>
            <w:tcW w:w="19630" w:type="dxa"/>
            <w:tcBorders>
              <w:top w:val="nil"/>
              <w:left w:val="nil"/>
              <w:bottom w:val="nil"/>
              <w:right w:val="nil"/>
            </w:tcBorders>
            <w:shd w:val="clear" w:color="auto" w:fill="auto"/>
            <w:noWrap/>
            <w:vAlign w:val="bottom"/>
            <w:hideMark/>
          </w:tcPr>
          <w:p w14:paraId="27C10118"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[INSTRUCTIONS BEGIN]</w:t>
            </w:r>
          </w:p>
        </w:tc>
      </w:tr>
      <w:tr w:rsidR="00DB402C" w:rsidRPr="00DB402C" w14:paraId="2D378304" w14:textId="77777777" w:rsidTr="00DB402C">
        <w:trPr>
          <w:trHeight w:val="300"/>
        </w:trPr>
        <w:tc>
          <w:tcPr>
            <w:tcW w:w="450" w:type="dxa"/>
            <w:tcBorders>
              <w:top w:val="nil"/>
              <w:left w:val="nil"/>
              <w:bottom w:val="nil"/>
              <w:right w:val="nil"/>
            </w:tcBorders>
            <w:shd w:val="clear" w:color="auto" w:fill="auto"/>
            <w:noWrap/>
            <w:vAlign w:val="bottom"/>
            <w:hideMark/>
          </w:tcPr>
          <w:p w14:paraId="54657196" w14:textId="77777777" w:rsidR="00DB402C" w:rsidRPr="00DB402C" w:rsidRDefault="00DB402C" w:rsidP="00DB402C">
            <w:pPr>
              <w:spacing w:after="0" w:line="240" w:lineRule="auto"/>
              <w:rPr>
                <w:rFonts w:ascii="Courier New" w:eastAsia="Times New Roman" w:hAnsi="Courier New" w:cs="Courier New"/>
                <w:color w:val="000000"/>
                <w:sz w:val="16"/>
                <w:szCs w:val="16"/>
              </w:rPr>
            </w:pPr>
          </w:p>
        </w:tc>
        <w:tc>
          <w:tcPr>
            <w:tcW w:w="19630" w:type="dxa"/>
            <w:tcBorders>
              <w:top w:val="nil"/>
              <w:left w:val="nil"/>
              <w:bottom w:val="nil"/>
              <w:right w:val="nil"/>
            </w:tcBorders>
            <w:shd w:val="clear" w:color="auto" w:fill="auto"/>
            <w:noWrap/>
            <w:vAlign w:val="bottom"/>
            <w:hideMark/>
          </w:tcPr>
          <w:p w14:paraId="52C36647"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Nunc quis elit id lacus tincidunt dictum. Sed in elit ac purus feugiat rutrum.</w:t>
            </w:r>
          </w:p>
        </w:tc>
      </w:tr>
      <w:tr w:rsidR="00DB402C" w:rsidRPr="00DB402C" w14:paraId="50977E72" w14:textId="77777777" w:rsidTr="00DB402C">
        <w:trPr>
          <w:trHeight w:val="300"/>
        </w:trPr>
        <w:tc>
          <w:tcPr>
            <w:tcW w:w="450" w:type="dxa"/>
            <w:tcBorders>
              <w:top w:val="nil"/>
              <w:left w:val="nil"/>
              <w:bottom w:val="nil"/>
              <w:right w:val="nil"/>
            </w:tcBorders>
            <w:shd w:val="clear" w:color="auto" w:fill="auto"/>
            <w:noWrap/>
            <w:vAlign w:val="bottom"/>
            <w:hideMark/>
          </w:tcPr>
          <w:p w14:paraId="45AA0665" w14:textId="77777777" w:rsidR="00DB402C" w:rsidRPr="00DB402C" w:rsidRDefault="00DB402C" w:rsidP="00DB402C">
            <w:pPr>
              <w:spacing w:after="0" w:line="240" w:lineRule="auto"/>
              <w:rPr>
                <w:rFonts w:ascii="Courier New" w:eastAsia="Times New Roman" w:hAnsi="Courier New" w:cs="Courier New"/>
                <w:color w:val="000000"/>
                <w:sz w:val="16"/>
                <w:szCs w:val="16"/>
              </w:rPr>
            </w:pPr>
          </w:p>
        </w:tc>
        <w:tc>
          <w:tcPr>
            <w:tcW w:w="19630" w:type="dxa"/>
            <w:tcBorders>
              <w:top w:val="nil"/>
              <w:left w:val="nil"/>
              <w:bottom w:val="nil"/>
              <w:right w:val="nil"/>
            </w:tcBorders>
            <w:shd w:val="clear" w:color="auto" w:fill="auto"/>
            <w:noWrap/>
            <w:vAlign w:val="bottom"/>
            <w:hideMark/>
          </w:tcPr>
          <w:p w14:paraId="26C437A5"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[INSTRUCTIONS END]</w:t>
            </w:r>
          </w:p>
        </w:tc>
      </w:tr>
      <w:tr w:rsidR="00DB402C" w:rsidRPr="00DB402C" w14:paraId="108AF94E" w14:textId="77777777" w:rsidTr="00DB402C">
        <w:trPr>
          <w:trHeight w:val="300"/>
        </w:trPr>
        <w:tc>
          <w:tcPr>
            <w:tcW w:w="450" w:type="dxa"/>
            <w:tcBorders>
              <w:top w:val="nil"/>
              <w:left w:val="nil"/>
              <w:bottom w:val="nil"/>
              <w:right w:val="nil"/>
            </w:tcBorders>
            <w:shd w:val="clear" w:color="auto" w:fill="auto"/>
            <w:noWrap/>
            <w:vAlign w:val="bottom"/>
            <w:hideMark/>
          </w:tcPr>
          <w:p w14:paraId="5EDABC85" w14:textId="77777777" w:rsidR="00DB402C" w:rsidRPr="00DB402C" w:rsidRDefault="00DB402C" w:rsidP="00DB402C">
            <w:pPr>
              <w:spacing w:after="0" w:line="240" w:lineRule="auto"/>
              <w:rPr>
                <w:rFonts w:ascii="Courier New" w:eastAsia="Times New Roman" w:hAnsi="Courier New" w:cs="Courier New"/>
                <w:color w:val="000000"/>
                <w:sz w:val="16"/>
                <w:szCs w:val="16"/>
              </w:rPr>
            </w:pPr>
          </w:p>
        </w:tc>
        <w:tc>
          <w:tcPr>
            <w:tcW w:w="19630" w:type="dxa"/>
            <w:tcBorders>
              <w:top w:val="nil"/>
              <w:left w:val="nil"/>
              <w:bottom w:val="nil"/>
              <w:right w:val="nil"/>
            </w:tcBorders>
            <w:shd w:val="clear" w:color="auto" w:fill="auto"/>
            <w:noWrap/>
            <w:vAlign w:val="bottom"/>
            <w:hideMark/>
          </w:tcPr>
          <w:p w14:paraId="087F23BF"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[REMARKS BEGIN]</w:t>
            </w:r>
          </w:p>
        </w:tc>
      </w:tr>
      <w:tr w:rsidR="00DB402C" w:rsidRPr="00DB402C" w14:paraId="6CDED81A" w14:textId="77777777" w:rsidTr="00DB402C">
        <w:trPr>
          <w:trHeight w:val="300"/>
        </w:trPr>
        <w:tc>
          <w:tcPr>
            <w:tcW w:w="450" w:type="dxa"/>
            <w:tcBorders>
              <w:top w:val="nil"/>
              <w:left w:val="nil"/>
              <w:bottom w:val="nil"/>
              <w:right w:val="nil"/>
            </w:tcBorders>
            <w:shd w:val="clear" w:color="auto" w:fill="auto"/>
            <w:noWrap/>
            <w:vAlign w:val="bottom"/>
            <w:hideMark/>
          </w:tcPr>
          <w:p w14:paraId="3E8AF18A" w14:textId="77777777" w:rsidR="00DB402C" w:rsidRPr="00DB402C" w:rsidRDefault="00DB402C" w:rsidP="00DB402C">
            <w:pPr>
              <w:spacing w:after="0" w:line="240" w:lineRule="auto"/>
              <w:rPr>
                <w:rFonts w:ascii="Courier New" w:eastAsia="Times New Roman" w:hAnsi="Courier New" w:cs="Courier New"/>
                <w:color w:val="000000"/>
                <w:sz w:val="16"/>
                <w:szCs w:val="16"/>
              </w:rPr>
            </w:pPr>
          </w:p>
        </w:tc>
        <w:tc>
          <w:tcPr>
            <w:tcW w:w="19630" w:type="dxa"/>
            <w:tcBorders>
              <w:top w:val="nil"/>
              <w:left w:val="nil"/>
              <w:bottom w:val="nil"/>
              <w:right w:val="nil"/>
            </w:tcBorders>
            <w:shd w:val="clear" w:color="auto" w:fill="auto"/>
            <w:noWrap/>
            <w:vAlign w:val="bottom"/>
            <w:hideMark/>
          </w:tcPr>
          <w:p w14:paraId="73610A8E"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Sed in ex ante. Quisque varius dui sed mauris iaculis consequat. Aliquam in</w:t>
            </w:r>
          </w:p>
        </w:tc>
      </w:tr>
      <w:tr w:rsidR="00DB402C" w:rsidRPr="00DB402C" w14:paraId="2A9AF675" w14:textId="77777777" w:rsidTr="00DB402C">
        <w:trPr>
          <w:trHeight w:val="300"/>
        </w:trPr>
        <w:tc>
          <w:tcPr>
            <w:tcW w:w="450" w:type="dxa"/>
            <w:tcBorders>
              <w:top w:val="nil"/>
              <w:left w:val="nil"/>
              <w:bottom w:val="nil"/>
              <w:right w:val="nil"/>
            </w:tcBorders>
            <w:shd w:val="clear" w:color="auto" w:fill="auto"/>
            <w:noWrap/>
            <w:vAlign w:val="bottom"/>
            <w:hideMark/>
          </w:tcPr>
          <w:p w14:paraId="3C155AA7" w14:textId="77777777" w:rsidR="00DB402C" w:rsidRPr="00DB402C" w:rsidRDefault="00DB402C" w:rsidP="00DB402C">
            <w:pPr>
              <w:spacing w:after="0" w:line="240" w:lineRule="auto"/>
              <w:rPr>
                <w:rFonts w:ascii="Courier New" w:eastAsia="Times New Roman" w:hAnsi="Courier New" w:cs="Courier New"/>
                <w:color w:val="000000"/>
                <w:sz w:val="16"/>
                <w:szCs w:val="16"/>
              </w:rPr>
            </w:pPr>
          </w:p>
        </w:tc>
        <w:tc>
          <w:tcPr>
            <w:tcW w:w="19630" w:type="dxa"/>
            <w:tcBorders>
              <w:top w:val="nil"/>
              <w:left w:val="nil"/>
              <w:bottom w:val="nil"/>
              <w:right w:val="nil"/>
            </w:tcBorders>
            <w:shd w:val="clear" w:color="auto" w:fill="auto"/>
            <w:noWrap/>
            <w:vAlign w:val="bottom"/>
            <w:hideMark/>
          </w:tcPr>
          <w:p w14:paraId="1A43803A"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faucibus diam. Praesent sollicitudin molestie turpis ullamcorper tincidunt.</w:t>
            </w:r>
          </w:p>
        </w:tc>
      </w:tr>
      <w:tr w:rsidR="00DB402C" w:rsidRPr="00DB402C" w14:paraId="3163F2CC" w14:textId="77777777" w:rsidTr="00DB402C">
        <w:trPr>
          <w:trHeight w:val="300"/>
        </w:trPr>
        <w:tc>
          <w:tcPr>
            <w:tcW w:w="450" w:type="dxa"/>
            <w:tcBorders>
              <w:top w:val="nil"/>
              <w:left w:val="nil"/>
              <w:bottom w:val="nil"/>
              <w:right w:val="nil"/>
            </w:tcBorders>
            <w:shd w:val="clear" w:color="auto" w:fill="auto"/>
            <w:noWrap/>
            <w:vAlign w:val="bottom"/>
            <w:hideMark/>
          </w:tcPr>
          <w:p w14:paraId="15EDA1A0" w14:textId="77777777" w:rsidR="00DB402C" w:rsidRPr="00DB402C" w:rsidRDefault="00DB402C" w:rsidP="00DB402C">
            <w:pPr>
              <w:spacing w:after="0" w:line="240" w:lineRule="auto"/>
              <w:rPr>
                <w:rFonts w:ascii="Courier New" w:eastAsia="Times New Roman" w:hAnsi="Courier New" w:cs="Courier New"/>
                <w:color w:val="000000"/>
                <w:sz w:val="16"/>
                <w:szCs w:val="16"/>
              </w:rPr>
            </w:pPr>
          </w:p>
        </w:tc>
        <w:tc>
          <w:tcPr>
            <w:tcW w:w="19630" w:type="dxa"/>
            <w:tcBorders>
              <w:top w:val="nil"/>
              <w:left w:val="nil"/>
              <w:bottom w:val="nil"/>
              <w:right w:val="nil"/>
            </w:tcBorders>
            <w:shd w:val="clear" w:color="auto" w:fill="auto"/>
            <w:noWrap/>
            <w:vAlign w:val="bottom"/>
            <w:hideMark/>
          </w:tcPr>
          <w:p w14:paraId="585E36AA"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Etiam eleifend vestibulum odio, vel blandit turpis rhoncus sit amet. Nulla sit</w:t>
            </w:r>
          </w:p>
        </w:tc>
      </w:tr>
      <w:tr w:rsidR="00DB402C" w:rsidRPr="00DB402C" w14:paraId="63C07ED5" w14:textId="77777777" w:rsidTr="00DB402C">
        <w:trPr>
          <w:trHeight w:val="300"/>
        </w:trPr>
        <w:tc>
          <w:tcPr>
            <w:tcW w:w="450" w:type="dxa"/>
            <w:tcBorders>
              <w:top w:val="nil"/>
              <w:left w:val="nil"/>
              <w:bottom w:val="nil"/>
              <w:right w:val="nil"/>
            </w:tcBorders>
            <w:shd w:val="clear" w:color="auto" w:fill="auto"/>
            <w:noWrap/>
            <w:vAlign w:val="bottom"/>
            <w:hideMark/>
          </w:tcPr>
          <w:p w14:paraId="62664A2F" w14:textId="77777777" w:rsidR="00DB402C" w:rsidRPr="00DB402C" w:rsidRDefault="00DB402C" w:rsidP="00DB402C">
            <w:pPr>
              <w:spacing w:after="0" w:line="240" w:lineRule="auto"/>
              <w:rPr>
                <w:rFonts w:ascii="Courier New" w:eastAsia="Times New Roman" w:hAnsi="Courier New" w:cs="Courier New"/>
                <w:color w:val="000000"/>
                <w:sz w:val="16"/>
                <w:szCs w:val="16"/>
              </w:rPr>
            </w:pPr>
          </w:p>
        </w:tc>
        <w:tc>
          <w:tcPr>
            <w:tcW w:w="19630" w:type="dxa"/>
            <w:tcBorders>
              <w:top w:val="nil"/>
              <w:left w:val="nil"/>
              <w:bottom w:val="nil"/>
              <w:right w:val="nil"/>
            </w:tcBorders>
            <w:shd w:val="clear" w:color="auto" w:fill="auto"/>
            <w:noWrap/>
            <w:vAlign w:val="bottom"/>
            <w:hideMark/>
          </w:tcPr>
          <w:p w14:paraId="0938D142"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amet blandit nisi. Nulla eu blandit tellus. Curabitur non ultricies elit. Nunc</w:t>
            </w:r>
          </w:p>
        </w:tc>
      </w:tr>
      <w:tr w:rsidR="00DB402C" w:rsidRPr="00DB402C" w14:paraId="54AAF2CF" w14:textId="77777777" w:rsidTr="00DB402C">
        <w:trPr>
          <w:trHeight w:val="300"/>
        </w:trPr>
        <w:tc>
          <w:tcPr>
            <w:tcW w:w="450" w:type="dxa"/>
            <w:tcBorders>
              <w:top w:val="nil"/>
              <w:left w:val="nil"/>
              <w:bottom w:val="nil"/>
              <w:right w:val="nil"/>
            </w:tcBorders>
            <w:shd w:val="clear" w:color="auto" w:fill="auto"/>
            <w:noWrap/>
            <w:vAlign w:val="bottom"/>
            <w:hideMark/>
          </w:tcPr>
          <w:p w14:paraId="6ACE9182" w14:textId="77777777" w:rsidR="00DB402C" w:rsidRPr="00DB402C" w:rsidRDefault="00DB402C" w:rsidP="00DB402C">
            <w:pPr>
              <w:spacing w:after="0" w:line="240" w:lineRule="auto"/>
              <w:rPr>
                <w:rFonts w:ascii="Courier New" w:eastAsia="Times New Roman" w:hAnsi="Courier New" w:cs="Courier New"/>
                <w:color w:val="000000"/>
                <w:sz w:val="16"/>
                <w:szCs w:val="16"/>
              </w:rPr>
            </w:pPr>
          </w:p>
        </w:tc>
        <w:tc>
          <w:tcPr>
            <w:tcW w:w="19630" w:type="dxa"/>
            <w:tcBorders>
              <w:top w:val="nil"/>
              <w:left w:val="nil"/>
              <w:bottom w:val="nil"/>
              <w:right w:val="nil"/>
            </w:tcBorders>
            <w:shd w:val="clear" w:color="auto" w:fill="auto"/>
            <w:noWrap/>
            <w:vAlign w:val="bottom"/>
            <w:hideMark/>
          </w:tcPr>
          <w:p w14:paraId="11B12A28"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eget justo id ante blandit ultrices non a risus. Morbi consequat eget arcu nec</w:t>
            </w:r>
          </w:p>
        </w:tc>
      </w:tr>
      <w:tr w:rsidR="00DB402C" w:rsidRPr="00DB402C" w14:paraId="0D068C66" w14:textId="77777777" w:rsidTr="00DB402C">
        <w:trPr>
          <w:trHeight w:val="300"/>
        </w:trPr>
        <w:tc>
          <w:tcPr>
            <w:tcW w:w="450" w:type="dxa"/>
            <w:tcBorders>
              <w:top w:val="nil"/>
              <w:left w:val="nil"/>
              <w:bottom w:val="nil"/>
              <w:right w:val="nil"/>
            </w:tcBorders>
            <w:shd w:val="clear" w:color="auto" w:fill="auto"/>
            <w:noWrap/>
            <w:vAlign w:val="bottom"/>
            <w:hideMark/>
          </w:tcPr>
          <w:p w14:paraId="3D31C478" w14:textId="77777777" w:rsidR="00DB402C" w:rsidRPr="00DB402C" w:rsidRDefault="00DB402C" w:rsidP="00DB402C">
            <w:pPr>
              <w:spacing w:after="0" w:line="240" w:lineRule="auto"/>
              <w:rPr>
                <w:rFonts w:ascii="Courier New" w:eastAsia="Times New Roman" w:hAnsi="Courier New" w:cs="Courier New"/>
                <w:color w:val="000000"/>
                <w:sz w:val="16"/>
                <w:szCs w:val="16"/>
              </w:rPr>
            </w:pPr>
          </w:p>
        </w:tc>
        <w:tc>
          <w:tcPr>
            <w:tcW w:w="19630" w:type="dxa"/>
            <w:tcBorders>
              <w:top w:val="nil"/>
              <w:left w:val="nil"/>
              <w:bottom w:val="nil"/>
              <w:right w:val="nil"/>
            </w:tcBorders>
            <w:shd w:val="clear" w:color="auto" w:fill="auto"/>
            <w:noWrap/>
            <w:vAlign w:val="bottom"/>
            <w:hideMark/>
          </w:tcPr>
          <w:p w14:paraId="394AFE32"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consectetur.</w:t>
            </w:r>
          </w:p>
        </w:tc>
      </w:tr>
      <w:tr w:rsidR="00DB402C" w:rsidRPr="00DB402C" w14:paraId="028479F9" w14:textId="77777777" w:rsidTr="00DB402C">
        <w:trPr>
          <w:trHeight w:val="300"/>
        </w:trPr>
        <w:tc>
          <w:tcPr>
            <w:tcW w:w="450" w:type="dxa"/>
            <w:tcBorders>
              <w:top w:val="nil"/>
              <w:left w:val="nil"/>
              <w:bottom w:val="nil"/>
              <w:right w:val="nil"/>
            </w:tcBorders>
            <w:shd w:val="clear" w:color="auto" w:fill="auto"/>
            <w:noWrap/>
            <w:vAlign w:val="bottom"/>
            <w:hideMark/>
          </w:tcPr>
          <w:p w14:paraId="4F44DC6D" w14:textId="77777777" w:rsidR="00DB402C" w:rsidRPr="00DB402C" w:rsidRDefault="00DB402C" w:rsidP="00DB402C">
            <w:pPr>
              <w:spacing w:after="0" w:line="240" w:lineRule="auto"/>
              <w:rPr>
                <w:rFonts w:ascii="Courier New" w:eastAsia="Times New Roman" w:hAnsi="Courier New" w:cs="Courier New"/>
                <w:color w:val="000000"/>
                <w:sz w:val="16"/>
                <w:szCs w:val="16"/>
              </w:rPr>
            </w:pPr>
          </w:p>
        </w:tc>
        <w:tc>
          <w:tcPr>
            <w:tcW w:w="19630" w:type="dxa"/>
            <w:tcBorders>
              <w:top w:val="nil"/>
              <w:left w:val="nil"/>
              <w:bottom w:val="nil"/>
              <w:right w:val="nil"/>
            </w:tcBorders>
            <w:shd w:val="clear" w:color="auto" w:fill="auto"/>
            <w:noWrap/>
            <w:vAlign w:val="bottom"/>
            <w:hideMark/>
          </w:tcPr>
          <w:p w14:paraId="1FC9245B"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[REMARKS END]</w:t>
            </w:r>
          </w:p>
        </w:tc>
      </w:tr>
      <w:tr w:rsidR="00DB402C" w:rsidRPr="00DB402C" w14:paraId="3851F90D" w14:textId="77777777" w:rsidTr="00DB402C">
        <w:trPr>
          <w:trHeight w:val="300"/>
        </w:trPr>
        <w:tc>
          <w:tcPr>
            <w:tcW w:w="450" w:type="dxa"/>
            <w:tcBorders>
              <w:top w:val="nil"/>
              <w:left w:val="nil"/>
              <w:bottom w:val="nil"/>
              <w:right w:val="nil"/>
            </w:tcBorders>
            <w:shd w:val="clear" w:color="auto" w:fill="auto"/>
            <w:noWrap/>
            <w:vAlign w:val="bottom"/>
            <w:hideMark/>
          </w:tcPr>
          <w:p w14:paraId="2F4800CD" w14:textId="77777777" w:rsidR="00DB402C" w:rsidRPr="00DB402C" w:rsidRDefault="00DB402C" w:rsidP="00DB402C">
            <w:pPr>
              <w:spacing w:after="0" w:line="240" w:lineRule="auto"/>
              <w:rPr>
                <w:rFonts w:ascii="Courier New" w:eastAsia="Times New Roman" w:hAnsi="Courier New" w:cs="Courier New"/>
                <w:color w:val="000000"/>
                <w:sz w:val="16"/>
                <w:szCs w:val="16"/>
              </w:rPr>
            </w:pPr>
          </w:p>
        </w:tc>
        <w:tc>
          <w:tcPr>
            <w:tcW w:w="19630" w:type="dxa"/>
            <w:tcBorders>
              <w:top w:val="nil"/>
              <w:left w:val="nil"/>
              <w:bottom w:val="nil"/>
              <w:right w:val="nil"/>
            </w:tcBorders>
            <w:shd w:val="clear" w:color="auto" w:fill="auto"/>
            <w:noWrap/>
            <w:vAlign w:val="bottom"/>
            <w:hideMark/>
          </w:tcPr>
          <w:p w14:paraId="78538CEB"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[SERVICE AREAS BEGIN]</w:t>
            </w:r>
          </w:p>
        </w:tc>
      </w:tr>
      <w:tr w:rsidR="00DB402C" w:rsidRPr="00DB402C" w14:paraId="73FAF794" w14:textId="77777777" w:rsidTr="00DB402C">
        <w:trPr>
          <w:trHeight w:val="300"/>
        </w:trPr>
        <w:tc>
          <w:tcPr>
            <w:tcW w:w="450" w:type="dxa"/>
            <w:tcBorders>
              <w:top w:val="nil"/>
              <w:left w:val="nil"/>
              <w:bottom w:val="nil"/>
              <w:right w:val="nil"/>
            </w:tcBorders>
            <w:shd w:val="clear" w:color="auto" w:fill="auto"/>
            <w:noWrap/>
            <w:vAlign w:val="bottom"/>
            <w:hideMark/>
          </w:tcPr>
          <w:p w14:paraId="3BCC2DEE" w14:textId="77777777" w:rsidR="00DB402C" w:rsidRPr="00DB402C" w:rsidRDefault="00DB402C" w:rsidP="00DB402C">
            <w:pPr>
              <w:spacing w:after="0" w:line="240" w:lineRule="auto"/>
              <w:rPr>
                <w:rFonts w:ascii="Courier New" w:eastAsia="Times New Roman" w:hAnsi="Courier New" w:cs="Courier New"/>
                <w:color w:val="000000"/>
                <w:sz w:val="16"/>
                <w:szCs w:val="16"/>
              </w:rPr>
            </w:pPr>
          </w:p>
        </w:tc>
        <w:tc>
          <w:tcPr>
            <w:tcW w:w="19630" w:type="dxa"/>
            <w:tcBorders>
              <w:top w:val="nil"/>
              <w:left w:val="nil"/>
              <w:bottom w:val="nil"/>
              <w:right w:val="nil"/>
            </w:tcBorders>
            <w:shd w:val="clear" w:color="auto" w:fill="auto"/>
            <w:noWrap/>
            <w:vAlign w:val="bottom"/>
            <w:hideMark/>
          </w:tcPr>
          <w:p w14:paraId="230AE4DF"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[Code]     [Name]                                                       [Facility Type]           [Main]       [Emergency]  [Damage]</w:t>
            </w:r>
          </w:p>
        </w:tc>
      </w:tr>
      <w:tr w:rsidR="00DB402C" w:rsidRPr="00DB402C" w14:paraId="40D7ADA5" w14:textId="77777777" w:rsidTr="00DB402C">
        <w:trPr>
          <w:trHeight w:val="300"/>
        </w:trPr>
        <w:tc>
          <w:tcPr>
            <w:tcW w:w="450" w:type="dxa"/>
            <w:tcBorders>
              <w:top w:val="nil"/>
              <w:left w:val="nil"/>
              <w:bottom w:val="nil"/>
              <w:right w:val="nil"/>
            </w:tcBorders>
            <w:shd w:val="clear" w:color="auto" w:fill="auto"/>
            <w:noWrap/>
            <w:vAlign w:val="bottom"/>
            <w:hideMark/>
          </w:tcPr>
          <w:p w14:paraId="7DF8EE49" w14:textId="77777777" w:rsidR="00DB402C" w:rsidRPr="00DB402C" w:rsidRDefault="00DB402C" w:rsidP="00DB402C">
            <w:pPr>
              <w:spacing w:after="0" w:line="240" w:lineRule="auto"/>
              <w:rPr>
                <w:rFonts w:ascii="Courier New" w:eastAsia="Times New Roman" w:hAnsi="Courier New" w:cs="Courier New"/>
                <w:color w:val="000000"/>
                <w:sz w:val="16"/>
                <w:szCs w:val="16"/>
              </w:rPr>
            </w:pPr>
          </w:p>
        </w:tc>
        <w:tc>
          <w:tcPr>
            <w:tcW w:w="19630" w:type="dxa"/>
            <w:tcBorders>
              <w:top w:val="nil"/>
              <w:left w:val="nil"/>
              <w:bottom w:val="nil"/>
              <w:right w:val="nil"/>
            </w:tcBorders>
            <w:shd w:val="clear" w:color="auto" w:fill="auto"/>
            <w:noWrap/>
            <w:vAlign w:val="bottom"/>
            <w:hideMark/>
          </w:tcPr>
          <w:p w14:paraId="51DA5ABC"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GAUPC      GEORGIA UTILITIES PROTECTION CENTER - GAUPC                  Other                     999-999-9999 999-999-9999 999-999-9999</w:t>
            </w:r>
          </w:p>
        </w:tc>
      </w:tr>
      <w:tr w:rsidR="00DB402C" w:rsidRPr="00DB402C" w14:paraId="3D5C4FE6" w14:textId="77777777" w:rsidTr="00DB402C">
        <w:trPr>
          <w:trHeight w:val="300"/>
        </w:trPr>
        <w:tc>
          <w:tcPr>
            <w:tcW w:w="450" w:type="dxa"/>
            <w:tcBorders>
              <w:top w:val="nil"/>
              <w:left w:val="nil"/>
              <w:bottom w:val="nil"/>
              <w:right w:val="nil"/>
            </w:tcBorders>
            <w:shd w:val="clear" w:color="auto" w:fill="auto"/>
            <w:noWrap/>
            <w:vAlign w:val="bottom"/>
            <w:hideMark/>
          </w:tcPr>
          <w:p w14:paraId="2D2D7A7E" w14:textId="77777777" w:rsidR="00DB402C" w:rsidRPr="00DB402C" w:rsidRDefault="00DB402C" w:rsidP="00DB402C">
            <w:pPr>
              <w:spacing w:after="0" w:line="240" w:lineRule="auto"/>
              <w:rPr>
                <w:rFonts w:ascii="Courier New" w:eastAsia="Times New Roman" w:hAnsi="Courier New" w:cs="Courier New"/>
                <w:color w:val="000000"/>
                <w:sz w:val="16"/>
                <w:szCs w:val="16"/>
              </w:rPr>
            </w:pPr>
          </w:p>
        </w:tc>
        <w:tc>
          <w:tcPr>
            <w:tcW w:w="19630" w:type="dxa"/>
            <w:tcBorders>
              <w:top w:val="nil"/>
              <w:left w:val="nil"/>
              <w:bottom w:val="nil"/>
              <w:right w:val="nil"/>
            </w:tcBorders>
            <w:shd w:val="clear" w:color="auto" w:fill="auto"/>
            <w:noWrap/>
            <w:vAlign w:val="bottom"/>
            <w:hideMark/>
          </w:tcPr>
          <w:p w14:paraId="44C10EA9" w14:textId="77777777" w:rsidR="00DB402C" w:rsidRPr="00DB402C" w:rsidRDefault="00DB402C" w:rsidP="00DB402C">
            <w:pPr>
              <w:spacing w:after="0" w:line="240" w:lineRule="auto"/>
              <w:rPr>
                <w:rFonts w:ascii="Courier New" w:eastAsia="Times New Roman" w:hAnsi="Courier New" w:cs="Courier New"/>
                <w:color w:val="000000"/>
                <w:sz w:val="16"/>
                <w:szCs w:val="16"/>
              </w:rPr>
            </w:pPr>
            <w:r w:rsidRPr="00DB402C">
              <w:rPr>
                <w:rFonts w:ascii="Courier New" w:eastAsia="Times New Roman" w:hAnsi="Courier New" w:cs="Courier New"/>
                <w:color w:val="000000"/>
                <w:sz w:val="16"/>
                <w:szCs w:val="16"/>
              </w:rPr>
              <w:t>[SERVICE AREAS END]</w:t>
            </w:r>
          </w:p>
        </w:tc>
      </w:tr>
    </w:tbl>
    <w:p w14:paraId="1C91DEFF" w14:textId="77777777" w:rsidR="00DB402C" w:rsidRPr="008E5B1D" w:rsidRDefault="00DB402C" w:rsidP="006B6E8B">
      <w:pPr>
        <w:rPr>
          <w:sz w:val="16"/>
          <w:szCs w:val="16"/>
        </w:rPr>
      </w:pPr>
    </w:p>
    <w:p w14:paraId="05788909" w14:textId="27766BE2" w:rsidR="00F468DB" w:rsidRDefault="007610ED" w:rsidP="007610ED">
      <w:pPr>
        <w:pStyle w:val="ListParagraph"/>
        <w:numPr>
          <w:ilvl w:val="0"/>
          <w:numId w:val="22"/>
        </w:numPr>
      </w:pPr>
      <w:r>
        <w:t>Ticket header</w:t>
      </w:r>
    </w:p>
    <w:p w14:paraId="50DF741D" w14:textId="3A79E348" w:rsidR="007610ED" w:rsidRDefault="007610ED" w:rsidP="007610ED">
      <w:pPr>
        <w:pStyle w:val="ListParagraph"/>
        <w:numPr>
          <w:ilvl w:val="0"/>
          <w:numId w:val="22"/>
        </w:numPr>
      </w:pPr>
      <w:r>
        <w:t xml:space="preserve">Code(s) for </w:t>
      </w:r>
      <w:r w:rsidR="00556BE0">
        <w:t>the members this notice is for</w:t>
      </w:r>
    </w:p>
    <w:p w14:paraId="71111FA3" w14:textId="2CDB0936" w:rsidR="00556BE0" w:rsidRDefault="00556BE0" w:rsidP="007610ED">
      <w:pPr>
        <w:pStyle w:val="ListParagraph"/>
        <w:numPr>
          <w:ilvl w:val="0"/>
          <w:numId w:val="22"/>
        </w:numPr>
      </w:pPr>
      <w:r>
        <w:t>Sequence number of this ticket as it was queued for delivery</w:t>
      </w:r>
    </w:p>
    <w:p w14:paraId="40B3032F" w14:textId="69B0739F" w:rsidR="00556BE0" w:rsidRDefault="007B7989" w:rsidP="007610ED">
      <w:pPr>
        <w:pStyle w:val="ListParagraph"/>
        <w:numPr>
          <w:ilvl w:val="0"/>
          <w:numId w:val="22"/>
        </w:numPr>
      </w:pPr>
      <w:r>
        <w:t>Ticket number</w:t>
      </w:r>
    </w:p>
    <w:p w14:paraId="31509053" w14:textId="4D019FE2" w:rsidR="007B7989" w:rsidRDefault="007B7989" w:rsidP="007610ED">
      <w:pPr>
        <w:pStyle w:val="ListParagraph"/>
        <w:numPr>
          <w:ilvl w:val="0"/>
          <w:numId w:val="22"/>
        </w:numPr>
      </w:pPr>
      <w:r>
        <w:t>Ticket Type</w:t>
      </w:r>
    </w:p>
    <w:p w14:paraId="525F74B9" w14:textId="30D5FBD2" w:rsidR="007B7989" w:rsidRDefault="007B7989" w:rsidP="007610ED">
      <w:pPr>
        <w:pStyle w:val="ListParagraph"/>
        <w:numPr>
          <w:ilvl w:val="0"/>
          <w:numId w:val="22"/>
        </w:numPr>
      </w:pPr>
      <w:r>
        <w:t xml:space="preserve">Previous ticket – the ticket number of any ticket </w:t>
      </w:r>
      <w:r w:rsidR="003509A4">
        <w:t xml:space="preserve">to which this ticket referrs.  This can be a Cancel ticket referring to the ticket being cancelled, a Normal ticket being renewed, </w:t>
      </w:r>
      <w:r w:rsidR="00A677FF">
        <w:t xml:space="preserve">a Damage Notification referring to a ticket </w:t>
      </w:r>
      <w:r w:rsidR="00B7450B">
        <w:t>for an excavation where damage ocurred, or a Large Project Excavation ticket referring to a previous Excavation or Meeting ticket, or similar circumstance.</w:t>
      </w:r>
    </w:p>
    <w:p w14:paraId="1C2A7930" w14:textId="406419A4" w:rsidR="00B7450B" w:rsidRDefault="007C4702" w:rsidP="007610ED">
      <w:pPr>
        <w:pStyle w:val="ListParagraph"/>
        <w:numPr>
          <w:ilvl w:val="0"/>
          <w:numId w:val="22"/>
        </w:numPr>
      </w:pPr>
      <w:r>
        <w:t>Source, Voice for call-in tickets, other sources for other channels</w:t>
      </w:r>
    </w:p>
    <w:p w14:paraId="029FDA78" w14:textId="411EF742" w:rsidR="006431AD" w:rsidRDefault="006431AD" w:rsidP="007610ED">
      <w:pPr>
        <w:pStyle w:val="ListParagraph"/>
        <w:numPr>
          <w:ilvl w:val="0"/>
          <w:numId w:val="22"/>
        </w:numPr>
      </w:pPr>
      <w:r>
        <w:t>Last Response header</w:t>
      </w:r>
    </w:p>
    <w:p w14:paraId="5B388616" w14:textId="43D94E5B" w:rsidR="007C4702" w:rsidRDefault="007C4702" w:rsidP="007610ED">
      <w:pPr>
        <w:pStyle w:val="ListParagraph"/>
        <w:numPr>
          <w:ilvl w:val="0"/>
          <w:numId w:val="22"/>
        </w:numPr>
      </w:pPr>
      <w:r>
        <w:t>Last Response Code, if this is a resend of a ticket, or an additional request, this will contain the last response code</w:t>
      </w:r>
      <w:r w:rsidR="008F65CD">
        <w:t xml:space="preserve"> for the </w:t>
      </w:r>
      <w:r w:rsidR="00B86C19">
        <w:t>service are the ticket is for</w:t>
      </w:r>
    </w:p>
    <w:p w14:paraId="676E5515" w14:textId="5C006B2D" w:rsidR="00B86C19" w:rsidRDefault="006431AD" w:rsidP="007610ED">
      <w:pPr>
        <w:pStyle w:val="ListParagraph"/>
        <w:numPr>
          <w:ilvl w:val="0"/>
          <w:numId w:val="22"/>
        </w:numPr>
      </w:pPr>
      <w:r>
        <w:t>Response Comment, any comment attached to the last response code for this ticket</w:t>
      </w:r>
    </w:p>
    <w:p w14:paraId="171C9323" w14:textId="0CCF1B64" w:rsidR="006431AD" w:rsidRDefault="006431AD" w:rsidP="007610ED">
      <w:pPr>
        <w:pStyle w:val="ListParagraph"/>
        <w:numPr>
          <w:ilvl w:val="0"/>
          <w:numId w:val="22"/>
        </w:numPr>
      </w:pPr>
      <w:r>
        <w:t>Work Site header</w:t>
      </w:r>
    </w:p>
    <w:p w14:paraId="005A9164" w14:textId="43A53D8B" w:rsidR="006431AD" w:rsidRDefault="00B951F2" w:rsidP="007610ED">
      <w:pPr>
        <w:pStyle w:val="ListParagraph"/>
        <w:numPr>
          <w:ilvl w:val="0"/>
          <w:numId w:val="22"/>
        </w:numPr>
      </w:pPr>
      <w:r>
        <w:t>Work Site State</w:t>
      </w:r>
    </w:p>
    <w:p w14:paraId="3536C4C1" w14:textId="645D38D3" w:rsidR="00B951F2" w:rsidRDefault="00B951F2" w:rsidP="007610ED">
      <w:pPr>
        <w:pStyle w:val="ListParagraph"/>
        <w:numPr>
          <w:ilvl w:val="0"/>
          <w:numId w:val="22"/>
        </w:numPr>
      </w:pPr>
      <w:r>
        <w:t>Work Site County</w:t>
      </w:r>
    </w:p>
    <w:p w14:paraId="6759E911" w14:textId="426C98F7" w:rsidR="00B951F2" w:rsidRDefault="00B951F2" w:rsidP="007610ED">
      <w:pPr>
        <w:pStyle w:val="ListParagraph"/>
        <w:numPr>
          <w:ilvl w:val="0"/>
          <w:numId w:val="22"/>
        </w:numPr>
      </w:pPr>
      <w:r>
        <w:t>Work Site City</w:t>
      </w:r>
    </w:p>
    <w:p w14:paraId="5B350A2E" w14:textId="4FC6C4DB" w:rsidR="00B951F2" w:rsidRDefault="00B951F2" w:rsidP="007610ED">
      <w:pPr>
        <w:pStyle w:val="ListParagraph"/>
        <w:numPr>
          <w:ilvl w:val="0"/>
          <w:numId w:val="22"/>
        </w:numPr>
      </w:pPr>
      <w:r>
        <w:t>Work Site Address</w:t>
      </w:r>
    </w:p>
    <w:p w14:paraId="177AF0C9" w14:textId="4642799F" w:rsidR="00B951F2" w:rsidRDefault="00B951F2" w:rsidP="007610ED">
      <w:pPr>
        <w:pStyle w:val="ListParagraph"/>
        <w:numPr>
          <w:ilvl w:val="0"/>
          <w:numId w:val="22"/>
        </w:numPr>
      </w:pPr>
      <w:r>
        <w:t>Work Site Cross Street</w:t>
      </w:r>
    </w:p>
    <w:p w14:paraId="7F40A3A5" w14:textId="55B6B104" w:rsidR="00B951F2" w:rsidRDefault="00B951F2" w:rsidP="007610ED">
      <w:pPr>
        <w:pStyle w:val="ListParagraph"/>
        <w:numPr>
          <w:ilvl w:val="0"/>
          <w:numId w:val="22"/>
        </w:numPr>
      </w:pPr>
      <w:r>
        <w:t>Work Site Work Type</w:t>
      </w:r>
    </w:p>
    <w:p w14:paraId="5CB1CA2E" w14:textId="49C0B7B3" w:rsidR="00B951F2" w:rsidRDefault="00B951F2" w:rsidP="007610ED">
      <w:pPr>
        <w:pStyle w:val="ListParagraph"/>
        <w:numPr>
          <w:ilvl w:val="0"/>
          <w:numId w:val="22"/>
        </w:numPr>
      </w:pPr>
      <w:r>
        <w:t xml:space="preserve">Done For – </w:t>
      </w:r>
      <w:r w:rsidR="005B2FD4">
        <w:t>who the work is being done for</w:t>
      </w:r>
    </w:p>
    <w:p w14:paraId="01542420" w14:textId="4C55F566" w:rsidR="005B2FD4" w:rsidRDefault="005B2FD4" w:rsidP="007610ED">
      <w:pPr>
        <w:pStyle w:val="ListParagraph"/>
        <w:numPr>
          <w:ilvl w:val="0"/>
          <w:numId w:val="22"/>
        </w:numPr>
      </w:pPr>
      <w:r>
        <w:t>Scope of Work – the scope of work for large projects</w:t>
      </w:r>
    </w:p>
    <w:p w14:paraId="18B41B94" w14:textId="5D5F439E" w:rsidR="005B2FD4" w:rsidRDefault="005B2FD4" w:rsidP="007610ED">
      <w:pPr>
        <w:pStyle w:val="ListParagraph"/>
        <w:numPr>
          <w:ilvl w:val="0"/>
          <w:numId w:val="22"/>
        </w:numPr>
      </w:pPr>
      <w:r>
        <w:t>Meeting Location – for large project meeting tickets, the location of the large project meeting</w:t>
      </w:r>
    </w:p>
    <w:p w14:paraId="2AB1FC5C" w14:textId="1959DB91" w:rsidR="00ED4BCE" w:rsidRDefault="00ED4BCE" w:rsidP="007610ED">
      <w:pPr>
        <w:pStyle w:val="ListParagraph"/>
        <w:numPr>
          <w:ilvl w:val="0"/>
          <w:numId w:val="22"/>
        </w:numPr>
      </w:pPr>
      <w:r>
        <w:t>Project Duration</w:t>
      </w:r>
    </w:p>
    <w:p w14:paraId="27490D6A" w14:textId="3B767F61" w:rsidR="00ED4BCE" w:rsidRDefault="00ED4BCE" w:rsidP="007610ED">
      <w:pPr>
        <w:pStyle w:val="ListParagraph"/>
        <w:numPr>
          <w:ilvl w:val="0"/>
          <w:numId w:val="22"/>
        </w:numPr>
      </w:pPr>
      <w:r>
        <w:t>Directional Boring – Y or N</w:t>
      </w:r>
    </w:p>
    <w:p w14:paraId="5252543D" w14:textId="2A0F1402" w:rsidR="00ED4BCE" w:rsidRDefault="00ED4BCE" w:rsidP="007610ED">
      <w:pPr>
        <w:pStyle w:val="ListParagraph"/>
        <w:numPr>
          <w:ilvl w:val="0"/>
          <w:numId w:val="22"/>
        </w:numPr>
      </w:pPr>
      <w:r>
        <w:t>Explosives – Y or N</w:t>
      </w:r>
    </w:p>
    <w:p w14:paraId="1F7F646C" w14:textId="707BE22E" w:rsidR="00ED4BCE" w:rsidRDefault="00ED4BCE" w:rsidP="007610ED">
      <w:pPr>
        <w:pStyle w:val="ListParagraph"/>
        <w:numPr>
          <w:ilvl w:val="0"/>
          <w:numId w:val="22"/>
        </w:numPr>
      </w:pPr>
      <w:r>
        <w:t>White Lined – has the excavation area or areas been white lined? Y or N</w:t>
      </w:r>
    </w:p>
    <w:p w14:paraId="5BA0F5C5" w14:textId="4F4FB04D" w:rsidR="00ED4BCE" w:rsidRDefault="003E5239" w:rsidP="007610ED">
      <w:pPr>
        <w:pStyle w:val="ListParagraph"/>
        <w:numPr>
          <w:ilvl w:val="0"/>
          <w:numId w:val="22"/>
        </w:numPr>
      </w:pPr>
      <w:r>
        <w:t>Number of areas – the number of areas that have been white lined</w:t>
      </w:r>
    </w:p>
    <w:p w14:paraId="3F2B4EF2" w14:textId="0CDA1B24" w:rsidR="00ED0206" w:rsidRDefault="00ED0206" w:rsidP="007610ED">
      <w:pPr>
        <w:pStyle w:val="ListParagraph"/>
        <w:numPr>
          <w:ilvl w:val="0"/>
          <w:numId w:val="22"/>
        </w:numPr>
      </w:pPr>
      <w:r>
        <w:t>Longitude</w:t>
      </w:r>
    </w:p>
    <w:p w14:paraId="264FEA8E" w14:textId="728D1CA4" w:rsidR="00ED0206" w:rsidRDefault="00ED0206" w:rsidP="007610ED">
      <w:pPr>
        <w:pStyle w:val="ListParagraph"/>
        <w:numPr>
          <w:ilvl w:val="0"/>
          <w:numId w:val="22"/>
        </w:numPr>
      </w:pPr>
      <w:r>
        <w:t>Latitude</w:t>
      </w:r>
    </w:p>
    <w:p w14:paraId="052F8C93" w14:textId="05DE5A64" w:rsidR="003E5239" w:rsidRDefault="003E5239" w:rsidP="007610ED">
      <w:pPr>
        <w:pStyle w:val="ListParagraph"/>
        <w:numPr>
          <w:ilvl w:val="0"/>
          <w:numId w:val="22"/>
        </w:numPr>
      </w:pPr>
      <w:r>
        <w:t>Dates header</w:t>
      </w:r>
    </w:p>
    <w:p w14:paraId="3E3E6B2C" w14:textId="551F3025" w:rsidR="003E5239" w:rsidRDefault="003E5239" w:rsidP="007610ED">
      <w:pPr>
        <w:pStyle w:val="ListParagraph"/>
        <w:numPr>
          <w:ilvl w:val="0"/>
          <w:numId w:val="22"/>
        </w:numPr>
      </w:pPr>
      <w:r>
        <w:t>Created On – when the ticket was created</w:t>
      </w:r>
    </w:p>
    <w:p w14:paraId="221ADF2D" w14:textId="3BD3BED6" w:rsidR="00FA03C7" w:rsidRDefault="003E5239" w:rsidP="00FA03C7">
      <w:pPr>
        <w:pStyle w:val="ListParagraph"/>
        <w:numPr>
          <w:ilvl w:val="0"/>
          <w:numId w:val="22"/>
        </w:numPr>
      </w:pPr>
      <w:r>
        <w:t xml:space="preserve">Respond By  - </w:t>
      </w:r>
      <w:r w:rsidR="00FA03C7">
        <w:t>the is is the due date for the PRIS response</w:t>
      </w:r>
    </w:p>
    <w:p w14:paraId="454CDE2D" w14:textId="42DA14E9" w:rsidR="00FA03C7" w:rsidRDefault="00FA03C7" w:rsidP="00FA03C7">
      <w:pPr>
        <w:pStyle w:val="ListParagraph"/>
        <w:numPr>
          <w:ilvl w:val="0"/>
          <w:numId w:val="22"/>
        </w:numPr>
      </w:pPr>
      <w:r>
        <w:t>Legal On – Date excavation is legal</w:t>
      </w:r>
    </w:p>
    <w:p w14:paraId="436111DA" w14:textId="3BAA8BE7" w:rsidR="00FA03C7" w:rsidRDefault="00FA03C7" w:rsidP="00FA03C7">
      <w:pPr>
        <w:pStyle w:val="ListParagraph"/>
        <w:numPr>
          <w:ilvl w:val="0"/>
          <w:numId w:val="22"/>
        </w:numPr>
      </w:pPr>
      <w:r>
        <w:lastRenderedPageBreak/>
        <w:t>Updateable On – the date the ticket can be updated (renewed)</w:t>
      </w:r>
    </w:p>
    <w:p w14:paraId="18C5F45D" w14:textId="7EE84974" w:rsidR="00FA03C7" w:rsidRDefault="002535C7" w:rsidP="00FA03C7">
      <w:pPr>
        <w:pStyle w:val="ListParagraph"/>
        <w:numPr>
          <w:ilvl w:val="0"/>
          <w:numId w:val="22"/>
        </w:numPr>
      </w:pPr>
      <w:r>
        <w:t>U</w:t>
      </w:r>
      <w:r w:rsidR="00FA03C7">
        <w:t xml:space="preserve">pdate By – the last </w:t>
      </w:r>
      <w:r>
        <w:t>date and time that the ticket can be updated</w:t>
      </w:r>
    </w:p>
    <w:p w14:paraId="696238A2" w14:textId="670CC982" w:rsidR="002535C7" w:rsidRDefault="002535C7" w:rsidP="00FA03C7">
      <w:pPr>
        <w:pStyle w:val="ListParagraph"/>
        <w:numPr>
          <w:ilvl w:val="0"/>
          <w:numId w:val="22"/>
        </w:numPr>
      </w:pPr>
      <w:r>
        <w:t>Expires On – when the ticketexpires</w:t>
      </w:r>
    </w:p>
    <w:p w14:paraId="709B654D" w14:textId="46366CA3" w:rsidR="002535C7" w:rsidRDefault="002535C7" w:rsidP="00FA03C7">
      <w:pPr>
        <w:pStyle w:val="ListParagraph"/>
        <w:numPr>
          <w:ilvl w:val="0"/>
          <w:numId w:val="22"/>
        </w:numPr>
      </w:pPr>
      <w:r>
        <w:t>Meeting Date – The date and time of the large project meeting</w:t>
      </w:r>
    </w:p>
    <w:p w14:paraId="30F28F0B" w14:textId="79F9659C" w:rsidR="002535C7" w:rsidRDefault="00870652" w:rsidP="00FA03C7">
      <w:pPr>
        <w:pStyle w:val="ListParagraph"/>
        <w:numPr>
          <w:ilvl w:val="0"/>
          <w:numId w:val="22"/>
        </w:numPr>
      </w:pPr>
      <w:r>
        <w:t>Respond By 30 – for large project excavation tickets, any member not treating this as a large project</w:t>
      </w:r>
      <w:r w:rsidR="00A062AB">
        <w:t xml:space="preserve"> will need to respond to the excavation ticket as a normal excavation for the first 30 day period by this </w:t>
      </w:r>
      <w:r w:rsidR="003D50C7">
        <w:t>date and time.</w:t>
      </w:r>
    </w:p>
    <w:p w14:paraId="04EB6A2F" w14:textId="32DC0F9F" w:rsidR="003D50C7" w:rsidRDefault="003D50C7" w:rsidP="003D50C7">
      <w:pPr>
        <w:pStyle w:val="ListParagraph"/>
        <w:numPr>
          <w:ilvl w:val="0"/>
          <w:numId w:val="22"/>
        </w:numPr>
      </w:pPr>
      <w:r>
        <w:t>Respond By 60 – for large project excavation tickets, any member not treating this as a large project will need to respond to the excavation ticket as a normal excavation for the second 30 day period by this date and time.</w:t>
      </w:r>
    </w:p>
    <w:p w14:paraId="56555275" w14:textId="60DBC482" w:rsidR="003D50C7" w:rsidRDefault="003D50C7" w:rsidP="003D50C7">
      <w:pPr>
        <w:pStyle w:val="ListParagraph"/>
        <w:numPr>
          <w:ilvl w:val="0"/>
          <w:numId w:val="22"/>
        </w:numPr>
      </w:pPr>
      <w:r>
        <w:t>Respond By 90 – for large project excavation tickets, any member not treating this as a large project will need to respond to the excavation ticket as a normal excavation for the third 30 day period by this date and time.</w:t>
      </w:r>
    </w:p>
    <w:p w14:paraId="6FBBFBD8" w14:textId="43CD1B9D" w:rsidR="003D50C7" w:rsidRDefault="001F237F" w:rsidP="00FA03C7">
      <w:pPr>
        <w:pStyle w:val="ListParagraph"/>
        <w:numPr>
          <w:ilvl w:val="0"/>
          <w:numId w:val="22"/>
        </w:numPr>
      </w:pPr>
      <w:r>
        <w:t>Commence On – for overhead tickets, the date the work will begin on</w:t>
      </w:r>
    </w:p>
    <w:p w14:paraId="2EA9266F" w14:textId="4D1BA119" w:rsidR="001F237F" w:rsidRDefault="001F237F" w:rsidP="00FA03C7">
      <w:pPr>
        <w:pStyle w:val="ListParagraph"/>
        <w:numPr>
          <w:ilvl w:val="0"/>
          <w:numId w:val="22"/>
        </w:numPr>
      </w:pPr>
      <w:r>
        <w:t>Complete By – for overhead tickets, the date the work will end</w:t>
      </w:r>
    </w:p>
    <w:p w14:paraId="380018B2" w14:textId="00F44F31" w:rsidR="001F237F" w:rsidRDefault="00D929FC" w:rsidP="00FA03C7">
      <w:pPr>
        <w:pStyle w:val="ListParagraph"/>
        <w:numPr>
          <w:ilvl w:val="0"/>
          <w:numId w:val="22"/>
        </w:numPr>
      </w:pPr>
      <w:r>
        <w:t>Damage header</w:t>
      </w:r>
      <w:r w:rsidR="00286D29">
        <w:t xml:space="preserve"> </w:t>
      </w:r>
    </w:p>
    <w:p w14:paraId="57EE0E6E" w14:textId="6C62DFE6" w:rsidR="00D929FC" w:rsidRDefault="00D929FC" w:rsidP="00FA03C7">
      <w:pPr>
        <w:pStyle w:val="ListParagraph"/>
        <w:numPr>
          <w:ilvl w:val="0"/>
          <w:numId w:val="22"/>
        </w:numPr>
      </w:pPr>
      <w:r>
        <w:t xml:space="preserve">Damage Facility Type – </w:t>
      </w:r>
      <w:r w:rsidR="00286D29">
        <w:t>Facitliy type damaged</w:t>
      </w:r>
    </w:p>
    <w:p w14:paraId="40B9409C" w14:textId="28347EE1" w:rsidR="00D929FC" w:rsidRDefault="00D929FC" w:rsidP="00FA03C7">
      <w:pPr>
        <w:pStyle w:val="ListParagraph"/>
        <w:numPr>
          <w:ilvl w:val="0"/>
          <w:numId w:val="22"/>
        </w:numPr>
      </w:pPr>
      <w:r>
        <w:t xml:space="preserve">Damage Type Of Line – </w:t>
      </w:r>
      <w:r w:rsidR="00286D29">
        <w:t>Type of line damaged</w:t>
      </w:r>
    </w:p>
    <w:p w14:paraId="59CF0DDC" w14:textId="378EA8EC" w:rsidR="00D929FC" w:rsidRDefault="00D929FC" w:rsidP="00FA03C7">
      <w:pPr>
        <w:pStyle w:val="ListParagraph"/>
        <w:numPr>
          <w:ilvl w:val="0"/>
          <w:numId w:val="22"/>
        </w:numPr>
      </w:pPr>
      <w:r>
        <w:t xml:space="preserve">Damage Extent </w:t>
      </w:r>
      <w:r w:rsidR="0005423E">
        <w:t>of Damage</w:t>
      </w:r>
      <w:r w:rsidR="0025447F">
        <w:t xml:space="preserve"> </w:t>
      </w:r>
      <w:r w:rsidR="00286D29">
        <w:t>–</w:t>
      </w:r>
      <w:r w:rsidR="0025447F">
        <w:t xml:space="preserve"> </w:t>
      </w:r>
      <w:r w:rsidR="00286D29">
        <w:t>Extent of the damage</w:t>
      </w:r>
    </w:p>
    <w:p w14:paraId="76F34052" w14:textId="77B3809D" w:rsidR="00286D29" w:rsidRDefault="00D4488C" w:rsidP="00FA03C7">
      <w:pPr>
        <w:pStyle w:val="ListParagraph"/>
        <w:numPr>
          <w:ilvl w:val="0"/>
          <w:numId w:val="22"/>
        </w:numPr>
      </w:pPr>
      <w:r>
        <w:t>Damage Is Service Out? – Is the service out?</w:t>
      </w:r>
    </w:p>
    <w:p w14:paraId="3C5A00F2" w14:textId="57AD0C59" w:rsidR="00D4488C" w:rsidRDefault="00D4488C" w:rsidP="00FA03C7">
      <w:pPr>
        <w:pStyle w:val="ListParagraph"/>
        <w:numPr>
          <w:ilvl w:val="0"/>
          <w:numId w:val="22"/>
        </w:numPr>
      </w:pPr>
      <w:r>
        <w:t>Damage Equipment Type Used – equipment used at the time the</w:t>
      </w:r>
      <w:r w:rsidR="00F717B5">
        <w:t xml:space="preserve"> facility was damaged</w:t>
      </w:r>
    </w:p>
    <w:p w14:paraId="24BF93AA" w14:textId="2E7A5DC1" w:rsidR="00F717B5" w:rsidRDefault="00F717B5" w:rsidP="00FA03C7">
      <w:pPr>
        <w:pStyle w:val="ListParagraph"/>
        <w:numPr>
          <w:ilvl w:val="0"/>
          <w:numId w:val="22"/>
        </w:numPr>
      </w:pPr>
      <w:r>
        <w:t>Damage Is Crew On Site</w:t>
      </w:r>
      <w:r w:rsidR="000E0515">
        <w:t>? – is the crew on site?</w:t>
      </w:r>
    </w:p>
    <w:p w14:paraId="276B739B" w14:textId="145329B8" w:rsidR="000E0515" w:rsidRDefault="00425AD4" w:rsidP="00FA03C7">
      <w:pPr>
        <w:pStyle w:val="ListParagraph"/>
        <w:numPr>
          <w:ilvl w:val="0"/>
          <w:numId w:val="22"/>
        </w:numPr>
      </w:pPr>
      <w:r>
        <w:t>Damage Damaged On – the date and time the damage ocurred</w:t>
      </w:r>
    </w:p>
    <w:p w14:paraId="55743882" w14:textId="52737819" w:rsidR="00425AD4" w:rsidRDefault="00425AD4" w:rsidP="00FA03C7">
      <w:pPr>
        <w:pStyle w:val="ListParagraph"/>
        <w:numPr>
          <w:ilvl w:val="0"/>
          <w:numId w:val="22"/>
        </w:numPr>
      </w:pPr>
      <w:r>
        <w:t>Contacts Header</w:t>
      </w:r>
    </w:p>
    <w:p w14:paraId="32D33318" w14:textId="6E5F6836" w:rsidR="00425AD4" w:rsidRDefault="00425AD4" w:rsidP="00FA03C7">
      <w:pPr>
        <w:pStyle w:val="ListParagraph"/>
        <w:numPr>
          <w:ilvl w:val="0"/>
          <w:numId w:val="22"/>
        </w:numPr>
      </w:pPr>
      <w:r>
        <w:t>Excavator Company – Name of the Excavator</w:t>
      </w:r>
    </w:p>
    <w:p w14:paraId="5D2DE237" w14:textId="418A6A92" w:rsidR="00425AD4" w:rsidRDefault="00425AD4" w:rsidP="00FA03C7">
      <w:pPr>
        <w:pStyle w:val="ListParagraph"/>
        <w:numPr>
          <w:ilvl w:val="0"/>
          <w:numId w:val="22"/>
        </w:numPr>
      </w:pPr>
      <w:r>
        <w:t xml:space="preserve">Excavator Type – Business, Contractor, </w:t>
      </w:r>
      <w:r w:rsidR="00ED1EAB">
        <w:t>Homeowner, etc.</w:t>
      </w:r>
    </w:p>
    <w:p w14:paraId="7B3B9763" w14:textId="059A995B" w:rsidR="00ED1EAB" w:rsidRDefault="00ED1EAB" w:rsidP="00FA03C7">
      <w:pPr>
        <w:pStyle w:val="ListParagraph"/>
        <w:numPr>
          <w:ilvl w:val="0"/>
          <w:numId w:val="22"/>
        </w:numPr>
      </w:pPr>
      <w:r>
        <w:t>Excavator Address – Street address</w:t>
      </w:r>
    </w:p>
    <w:p w14:paraId="16F9F0B5" w14:textId="08860D4F" w:rsidR="00ED1EAB" w:rsidRDefault="00ED1EAB" w:rsidP="00FA03C7">
      <w:pPr>
        <w:pStyle w:val="ListParagraph"/>
        <w:numPr>
          <w:ilvl w:val="0"/>
          <w:numId w:val="22"/>
        </w:numPr>
      </w:pPr>
      <w:r>
        <w:t>Excavator City</w:t>
      </w:r>
    </w:p>
    <w:p w14:paraId="19B94F8A" w14:textId="6D3221BE" w:rsidR="00ED1EAB" w:rsidRDefault="00ED1EAB" w:rsidP="00FA03C7">
      <w:pPr>
        <w:pStyle w:val="ListParagraph"/>
        <w:numPr>
          <w:ilvl w:val="0"/>
          <w:numId w:val="22"/>
        </w:numPr>
      </w:pPr>
      <w:r>
        <w:t>Excavator State</w:t>
      </w:r>
    </w:p>
    <w:p w14:paraId="374566A4" w14:textId="3223122C" w:rsidR="00ED1EAB" w:rsidRDefault="00ED1EAB" w:rsidP="00FA03C7">
      <w:pPr>
        <w:pStyle w:val="ListParagraph"/>
        <w:numPr>
          <w:ilvl w:val="0"/>
          <w:numId w:val="22"/>
        </w:numPr>
      </w:pPr>
      <w:r>
        <w:t>Excavator ZIP</w:t>
      </w:r>
    </w:p>
    <w:p w14:paraId="067CE593" w14:textId="0ABA58ED" w:rsidR="00ED1EAB" w:rsidRDefault="00ED1EAB" w:rsidP="00FA03C7">
      <w:pPr>
        <w:pStyle w:val="ListParagraph"/>
        <w:numPr>
          <w:ilvl w:val="0"/>
          <w:numId w:val="22"/>
        </w:numPr>
      </w:pPr>
      <w:r>
        <w:t>Caller Name</w:t>
      </w:r>
    </w:p>
    <w:p w14:paraId="7B939C12" w14:textId="3CC44E29" w:rsidR="00ED1EAB" w:rsidRDefault="00ED1EAB" w:rsidP="00FA03C7">
      <w:pPr>
        <w:pStyle w:val="ListParagraph"/>
        <w:numPr>
          <w:ilvl w:val="0"/>
          <w:numId w:val="22"/>
        </w:numPr>
      </w:pPr>
      <w:r>
        <w:t>Caller Phone</w:t>
      </w:r>
    </w:p>
    <w:p w14:paraId="51F74286" w14:textId="6D499C00" w:rsidR="00ED1EAB" w:rsidRDefault="00ED1EAB" w:rsidP="00FA03C7">
      <w:pPr>
        <w:pStyle w:val="ListParagraph"/>
        <w:numPr>
          <w:ilvl w:val="0"/>
          <w:numId w:val="22"/>
        </w:numPr>
      </w:pPr>
      <w:r>
        <w:t>Caller Phone Extension</w:t>
      </w:r>
    </w:p>
    <w:p w14:paraId="3BF29473" w14:textId="2F71A4D4" w:rsidR="000913E9" w:rsidRDefault="000913E9" w:rsidP="00FA03C7">
      <w:pPr>
        <w:pStyle w:val="ListParagraph"/>
        <w:numPr>
          <w:ilvl w:val="0"/>
          <w:numId w:val="22"/>
        </w:numPr>
      </w:pPr>
      <w:r>
        <w:t>Caller Email</w:t>
      </w:r>
    </w:p>
    <w:p w14:paraId="0076CF3D" w14:textId="43F5FA47" w:rsidR="00ED1EAB" w:rsidRDefault="00ED1EAB" w:rsidP="00FA03C7">
      <w:pPr>
        <w:pStyle w:val="ListParagraph"/>
        <w:numPr>
          <w:ilvl w:val="0"/>
          <w:numId w:val="22"/>
        </w:numPr>
      </w:pPr>
      <w:r>
        <w:t>Contact Name</w:t>
      </w:r>
    </w:p>
    <w:p w14:paraId="4E8F5853" w14:textId="3BED1A23" w:rsidR="00ED1EAB" w:rsidRDefault="00ED1EAB" w:rsidP="00FA03C7">
      <w:pPr>
        <w:pStyle w:val="ListParagraph"/>
        <w:numPr>
          <w:ilvl w:val="0"/>
          <w:numId w:val="22"/>
        </w:numPr>
      </w:pPr>
      <w:r>
        <w:t xml:space="preserve">Contact </w:t>
      </w:r>
      <w:r w:rsidR="000913E9">
        <w:t>Phone</w:t>
      </w:r>
    </w:p>
    <w:p w14:paraId="121080BE" w14:textId="4DBCE578" w:rsidR="000913E9" w:rsidRDefault="000913E9" w:rsidP="00FA03C7">
      <w:pPr>
        <w:pStyle w:val="ListParagraph"/>
        <w:numPr>
          <w:ilvl w:val="0"/>
          <w:numId w:val="22"/>
        </w:numPr>
      </w:pPr>
      <w:r>
        <w:t>Contact Phone Extension</w:t>
      </w:r>
    </w:p>
    <w:p w14:paraId="62BC060E" w14:textId="01103F23" w:rsidR="000913E9" w:rsidRDefault="000913E9" w:rsidP="00FA03C7">
      <w:pPr>
        <w:pStyle w:val="ListParagraph"/>
        <w:numPr>
          <w:ilvl w:val="0"/>
          <w:numId w:val="22"/>
        </w:numPr>
      </w:pPr>
      <w:r>
        <w:t>Contact Email</w:t>
      </w:r>
    </w:p>
    <w:p w14:paraId="6752D2A4" w14:textId="55EF1F97" w:rsidR="000913E9" w:rsidRDefault="000913E9" w:rsidP="00DF54AA">
      <w:pPr>
        <w:ind w:left="360"/>
      </w:pPr>
      <w:r>
        <w:t xml:space="preserve">Instructions Begin header – </w:t>
      </w:r>
      <w:r w:rsidR="00CF1F4E">
        <w:t xml:space="preserve">[INSTRUCTIONS BEGIN] </w:t>
      </w:r>
      <w:r>
        <w:t xml:space="preserve">Locate instructions begin on the line following this line, and end with </w:t>
      </w:r>
      <w:r w:rsidR="00DF54AA">
        <w:t>the Instructions End header</w:t>
      </w:r>
    </w:p>
    <w:p w14:paraId="1DEAF1E8" w14:textId="7F61FE99" w:rsidR="00DF54AA" w:rsidRDefault="00DF54AA" w:rsidP="00DF54AA">
      <w:pPr>
        <w:ind w:left="360"/>
      </w:pPr>
      <w:r>
        <w:t>Instructions End header – [INSTRUCTIONS END] indicates the end of the locate instructions</w:t>
      </w:r>
    </w:p>
    <w:p w14:paraId="6D712BFD" w14:textId="5BD6B77E" w:rsidR="00DF54AA" w:rsidRDefault="00DF54AA" w:rsidP="00DF54AA">
      <w:pPr>
        <w:ind w:left="360"/>
      </w:pPr>
      <w:r>
        <w:t>Remarks Begin header – [REMARKS BEGIN] indicates that remarks begin on the following line</w:t>
      </w:r>
    </w:p>
    <w:p w14:paraId="574A5170" w14:textId="5B1A7974" w:rsidR="00DF54AA" w:rsidRDefault="00DF54AA" w:rsidP="00DF54AA">
      <w:pPr>
        <w:ind w:left="360"/>
      </w:pPr>
      <w:r>
        <w:lastRenderedPageBreak/>
        <w:t>Remarks End</w:t>
      </w:r>
      <w:r w:rsidR="00CF1F4E">
        <w:t xml:space="preserve"> header – [REMARKS END] indicates the end of the remarks</w:t>
      </w:r>
    </w:p>
    <w:p w14:paraId="21B22C4C" w14:textId="5B08AFE9" w:rsidR="00CF1F4E" w:rsidRDefault="00CE1CC4" w:rsidP="00DF54AA">
      <w:pPr>
        <w:ind w:left="360"/>
      </w:pPr>
      <w:r>
        <w:t xml:space="preserve">Service Areas Begin header – [SERVICE AREAS BEGIN] indicates the beginning of the </w:t>
      </w:r>
      <w:r w:rsidR="00B23B01">
        <w:t>service area listing</w:t>
      </w:r>
    </w:p>
    <w:p w14:paraId="5ABB3235" w14:textId="77777777" w:rsidR="00941832" w:rsidRDefault="002F2C2F" w:rsidP="00DF54AA">
      <w:pPr>
        <w:ind w:left="360"/>
      </w:pPr>
      <w:r>
        <w:t>Service area list header – information about each service area is listed below this header line.</w:t>
      </w:r>
      <w:r w:rsidR="002B1E81">
        <w:t xml:space="preserve">  Service area information is listed in </w:t>
      </w:r>
      <w:r w:rsidR="00941832">
        <w:t>a table, with the following information:</w:t>
      </w:r>
    </w:p>
    <w:p w14:paraId="77517095" w14:textId="2368FCAB" w:rsidR="00671C61" w:rsidRDefault="00941832" w:rsidP="00DF54AA">
      <w:pPr>
        <w:ind w:left="360"/>
      </w:pPr>
      <w:r>
        <w:t>Code – the service area code</w:t>
      </w:r>
    </w:p>
    <w:p w14:paraId="0DB1ECDD" w14:textId="149F74D6" w:rsidR="00941832" w:rsidRDefault="00941832" w:rsidP="00DF54AA">
      <w:pPr>
        <w:ind w:left="360"/>
      </w:pPr>
      <w:r>
        <w:t>Name – the service area name</w:t>
      </w:r>
    </w:p>
    <w:p w14:paraId="4451ECAA" w14:textId="3FD0F0E4" w:rsidR="00941832" w:rsidRDefault="00941832" w:rsidP="00DF54AA">
      <w:pPr>
        <w:ind w:left="360"/>
      </w:pPr>
      <w:r>
        <w:t>Facility Type – the type of facility for the service area (Telecommunications, water, sewer, etc.)</w:t>
      </w:r>
    </w:p>
    <w:p w14:paraId="4DB62621" w14:textId="4444B412" w:rsidR="00941832" w:rsidRDefault="00FD4E42" w:rsidP="00DF54AA">
      <w:pPr>
        <w:ind w:left="360"/>
      </w:pPr>
      <w:r>
        <w:t>Main – the main phone number for the service area</w:t>
      </w:r>
      <w:r w:rsidR="0046338C">
        <w:t>*</w:t>
      </w:r>
    </w:p>
    <w:p w14:paraId="747EE0CF" w14:textId="1ABCDEFF" w:rsidR="00FD4E42" w:rsidRDefault="00FD4E42" w:rsidP="00DF54AA">
      <w:pPr>
        <w:ind w:left="360"/>
      </w:pPr>
      <w:r>
        <w:t>Emergency – the emergency number for the service area</w:t>
      </w:r>
      <w:r w:rsidR="0046338C">
        <w:t>*</w:t>
      </w:r>
    </w:p>
    <w:p w14:paraId="5BAF5541" w14:textId="5AC3A8EA" w:rsidR="00FD4E42" w:rsidRDefault="00FD4E42" w:rsidP="00DF54AA">
      <w:pPr>
        <w:ind w:left="360"/>
      </w:pPr>
      <w:r>
        <w:t>Damage – the number for damages for the service area</w:t>
      </w:r>
      <w:r w:rsidR="0046338C">
        <w:t>*</w:t>
      </w:r>
    </w:p>
    <w:p w14:paraId="0308F5CD" w14:textId="6FBBD9B3" w:rsidR="00FD4E42" w:rsidRDefault="00FD4E42" w:rsidP="00DF54AA">
      <w:pPr>
        <w:ind w:left="360"/>
      </w:pPr>
      <w:r>
        <w:t>*Not all phone numbers are provided for every ticket type.</w:t>
      </w:r>
    </w:p>
    <w:p w14:paraId="349D3474" w14:textId="5BEAC722" w:rsidR="00B23B01" w:rsidRDefault="0046338C" w:rsidP="00DF54AA">
      <w:pPr>
        <w:ind w:left="360"/>
      </w:pPr>
      <w:r>
        <w:t>Service Areas end header – [SERVICE AREAS END] indicates th</w:t>
      </w:r>
      <w:r w:rsidR="008F5B1B">
        <w:t>e end of the service area list, and the end of the ticket.</w:t>
      </w:r>
    </w:p>
    <w:p w14:paraId="2A003866" w14:textId="77777777" w:rsidR="007B7317" w:rsidRDefault="007B7317">
      <w:pPr>
        <w:rPr>
          <w:rFonts w:asciiTheme="majorHAnsi" w:eastAsiaTheme="majorEastAsia" w:hAnsiTheme="majorHAnsi" w:cstheme="majorBidi"/>
          <w:color w:val="2F5496" w:themeColor="accent1" w:themeShade="BF"/>
          <w:sz w:val="26"/>
          <w:szCs w:val="26"/>
        </w:rPr>
      </w:pPr>
      <w:r>
        <w:br w:type="page"/>
      </w:r>
    </w:p>
    <w:p w14:paraId="6343C509" w14:textId="3A88B7CE" w:rsidR="002C5D4A" w:rsidRDefault="002C5D4A" w:rsidP="00533D34">
      <w:pPr>
        <w:pStyle w:val="Heading2"/>
      </w:pPr>
      <w:bookmarkStart w:id="26" w:name="_Toc98928062"/>
      <w:r>
        <w:lastRenderedPageBreak/>
        <w:t>HTML</w:t>
      </w:r>
      <w:r w:rsidR="005D2E34">
        <w:t xml:space="preserve"> Format</w:t>
      </w:r>
      <w:bookmarkEnd w:id="26"/>
    </w:p>
    <w:p w14:paraId="3FA3C983" w14:textId="0FA1D794" w:rsidR="005D2E34" w:rsidRDefault="005D2E34" w:rsidP="006B6E8B">
      <w:r>
        <w:t xml:space="preserve">The HTML format </w:t>
      </w:r>
      <w:r w:rsidR="00A71BE6">
        <w:t xml:space="preserve">is used to generate </w:t>
      </w:r>
      <w:r w:rsidR="0092279E">
        <w:t>an email that is easy to read on most modern email clients</w:t>
      </w:r>
      <w:r w:rsidR="00DA4EBC">
        <w:t xml:space="preserve">, and enable parsing using data tags for automated systems that wish to parse emails instead of receiving direct </w:t>
      </w:r>
      <w:r w:rsidR="007C1481">
        <w:t>REST web service POST’s.</w:t>
      </w:r>
    </w:p>
    <w:p w14:paraId="4ED7F01A" w14:textId="257BFD51" w:rsidR="005A602E" w:rsidRDefault="007624D4" w:rsidP="006B6E8B">
      <w:r>
        <w:t>This format is similar</w:t>
      </w:r>
      <w:r w:rsidR="001C1251">
        <w:t xml:space="preserve"> to the Text Format ab</w:t>
      </w:r>
      <w:r w:rsidR="000F53E6">
        <w:t xml:space="preserve">ove, </w:t>
      </w:r>
      <w:r w:rsidR="00593B26">
        <w:t xml:space="preserve">but re-organized </w:t>
      </w:r>
      <w:r w:rsidR="00D0011D">
        <w:t>and re-formatted</w:t>
      </w:r>
      <w:r w:rsidR="001A0690">
        <w:t>.  Field labels are bolded, for instance, and sections are separated with horizontal rules.</w:t>
      </w:r>
      <w:r w:rsidR="002F4287">
        <w:t xml:space="preserve">  Locate instructions and Remarks</w:t>
      </w:r>
      <w:r w:rsidR="00A713F3">
        <w:t xml:space="preserve"> also do not wrap as the Text Format, but rather relies on </w:t>
      </w:r>
      <w:r w:rsidR="00883D2E">
        <w:t>the client to wrap text in these sections appropriately.</w:t>
      </w:r>
    </w:p>
    <w:p w14:paraId="41660494" w14:textId="4803402E" w:rsidR="0094086A" w:rsidRDefault="0094086A" w:rsidP="00CD150F">
      <w:pPr>
        <w:pStyle w:val="Heading3"/>
      </w:pPr>
      <w:bookmarkStart w:id="27" w:name="_Toc98928063"/>
      <w:r>
        <w:t>Data Tags</w:t>
      </w:r>
      <w:bookmarkEnd w:id="27"/>
    </w:p>
    <w:p w14:paraId="3FC203F2" w14:textId="2EF4D9CF" w:rsidR="0094086A" w:rsidRDefault="0094086A" w:rsidP="006B6E8B">
      <w:r>
        <w:t>In addition to reformatting, each field is surrounded with a data tag</w:t>
      </w:r>
      <w:r w:rsidR="001734EA">
        <w:t xml:space="preserve">.  These data tags are intended to allow </w:t>
      </w:r>
      <w:r w:rsidR="00BB26B0">
        <w:t xml:space="preserve">parsing by referencing the appropriate data tag with the </w:t>
      </w:r>
      <w:r w:rsidR="001B52E9">
        <w:t xml:space="preserve">appropriate name.  For instance, the </w:t>
      </w:r>
      <w:r w:rsidR="007456C3">
        <w:t xml:space="preserve">value for </w:t>
      </w:r>
      <w:r w:rsidR="001B52E9">
        <w:t>Ticket Number</w:t>
      </w:r>
      <w:r w:rsidR="007456C3">
        <w:t xml:space="preserve"> is contained in a data tag such as this:</w:t>
      </w:r>
    </w:p>
    <w:p w14:paraId="0254982B" w14:textId="3BED467A" w:rsidR="007456C3" w:rsidRPr="00152881" w:rsidRDefault="007456C3" w:rsidP="007456C3">
      <w:pPr>
        <w:rPr>
          <w:rFonts w:ascii="Courier New" w:hAnsi="Courier New" w:cs="Courier New"/>
        </w:rPr>
      </w:pPr>
      <w:r w:rsidRPr="00152881">
        <w:rPr>
          <w:rFonts w:ascii="Courier New" w:hAnsi="Courier New" w:cs="Courier New"/>
        </w:rPr>
        <w:t>&lt;data name="TicketNumber"&gt;200302-001020&lt;/data&gt;</w:t>
      </w:r>
    </w:p>
    <w:p w14:paraId="45542309" w14:textId="7A912AC8" w:rsidR="009005B5" w:rsidRDefault="00CB49E5" w:rsidP="007456C3">
      <w:r>
        <w:t xml:space="preserve">The following </w:t>
      </w:r>
      <w:r w:rsidR="00415272">
        <w:t>pages show samples of each ticket type</w:t>
      </w:r>
      <w:r w:rsidR="002214BE">
        <w:t xml:space="preserve">.  After the samples, </w:t>
      </w:r>
      <w:r w:rsidR="00872905">
        <w:t xml:space="preserve">we have provided </w:t>
      </w:r>
      <w:r w:rsidR="002214BE">
        <w:t xml:space="preserve">a table containing the definition and the data tag </w:t>
      </w:r>
      <w:r w:rsidR="00D50336">
        <w:t xml:space="preserve">that corresponds to that </w:t>
      </w:r>
      <w:r w:rsidR="00BB0640">
        <w:t xml:space="preserve">item, based on </w:t>
      </w:r>
      <w:r w:rsidR="00D074A3">
        <w:t xml:space="preserve">the label </w:t>
      </w:r>
      <w:r w:rsidR="00F372F4">
        <w:t xml:space="preserve">in the email.  Note that text in RED in each sample </w:t>
      </w:r>
      <w:r w:rsidR="009005B5">
        <w:t>is a note, and NOT text that shows in the email.  For instance, the company name does not have a label, so it is identified on the sample with red text to</w:t>
      </w:r>
      <w:r w:rsidR="00485028">
        <w:t xml:space="preserve"> </w:t>
      </w:r>
      <w:r w:rsidR="009005B5">
        <w:t>indicate what field that is on the sample.</w:t>
      </w:r>
    </w:p>
    <w:p w14:paraId="2C56A11D" w14:textId="77777777" w:rsidR="005B6038" w:rsidRDefault="005B6038">
      <w:pPr>
        <w:rPr>
          <w:rFonts w:asciiTheme="majorHAnsi" w:eastAsiaTheme="majorEastAsia" w:hAnsiTheme="majorHAnsi" w:cstheme="majorBidi"/>
          <w:color w:val="1F3763" w:themeColor="accent1" w:themeShade="7F"/>
          <w:sz w:val="24"/>
          <w:szCs w:val="24"/>
        </w:rPr>
      </w:pPr>
      <w:r>
        <w:br w:type="page"/>
      </w:r>
    </w:p>
    <w:p w14:paraId="518DB3E2" w14:textId="0C1C14CD" w:rsidR="00A660FB" w:rsidRDefault="00A660FB" w:rsidP="00F54A8B">
      <w:pPr>
        <w:pStyle w:val="Heading3"/>
        <w:rPr>
          <w:rStyle w:val="label1"/>
          <w:rFonts w:eastAsia="Times New Roman"/>
          <w:sz w:val="18"/>
          <w:szCs w:val="18"/>
        </w:rPr>
      </w:pPr>
      <w:bookmarkStart w:id="28" w:name="_Toc98928064"/>
      <w:r>
        <w:lastRenderedPageBreak/>
        <w:t>Normal</w:t>
      </w:r>
      <w:bookmarkEnd w:id="28"/>
    </w:p>
    <w:p w14:paraId="07BEB373" w14:textId="485FEA86" w:rsidR="00A660FB" w:rsidRPr="00D1266D" w:rsidRDefault="00A660FB" w:rsidP="00A660FB">
      <w:pPr>
        <w:pStyle w:val="NoSpacing"/>
        <w:rPr>
          <w:rFonts w:cstheme="minorHAnsi"/>
          <w:sz w:val="18"/>
          <w:szCs w:val="18"/>
        </w:rPr>
      </w:pPr>
      <w:r w:rsidRPr="00D1266D">
        <w:rPr>
          <w:rStyle w:val="label1"/>
          <w:rFonts w:eastAsia="Times New Roman" w:cstheme="minorHAnsi"/>
          <w:sz w:val="18"/>
          <w:szCs w:val="18"/>
        </w:rPr>
        <w:t>GA811 Locate Request For:</w:t>
      </w:r>
      <w:r w:rsidRPr="00D1266D">
        <w:rPr>
          <w:rFonts w:cstheme="minorHAnsi"/>
          <w:sz w:val="18"/>
          <w:szCs w:val="18"/>
        </w:rPr>
        <w:t xml:space="preserve"> </w:t>
      </w:r>
      <w:r w:rsidR="006D3529" w:rsidRPr="00D1266D">
        <w:rPr>
          <w:rFonts w:cstheme="minorHAnsi"/>
          <w:sz w:val="18"/>
          <w:szCs w:val="18"/>
        </w:rPr>
        <w:t>GAUPC</w:t>
      </w:r>
      <w:r w:rsidRPr="00D1266D">
        <w:rPr>
          <w:rFonts w:cstheme="minorHAnsi"/>
          <w:sz w:val="18"/>
          <w:szCs w:val="18"/>
        </w:rPr>
        <w:t xml:space="preserve"> </w:t>
      </w:r>
      <w:r w:rsidR="004130E7">
        <w:rPr>
          <w:rFonts w:cstheme="minorHAnsi"/>
          <w:sz w:val="18"/>
          <w:szCs w:val="18"/>
        </w:rPr>
        <w:pict w14:anchorId="5FEECD64">
          <v:rect id="_x0000_i1025" style="width:468pt;height:1.5pt"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A660FB" w:rsidRPr="00D1266D" w14:paraId="168184AD" w14:textId="77777777" w:rsidTr="00B535D6">
        <w:trPr>
          <w:tblCellSpacing w:w="0" w:type="dxa"/>
        </w:trPr>
        <w:tc>
          <w:tcPr>
            <w:tcW w:w="2500" w:type="pct"/>
            <w:hideMark/>
          </w:tcPr>
          <w:p w14:paraId="39F6F0EF" w14:textId="12621128" w:rsidR="00A660FB" w:rsidRPr="00D1266D" w:rsidRDefault="00A660FB" w:rsidP="00B535D6">
            <w:pPr>
              <w:pStyle w:val="NoSpacing"/>
              <w:rPr>
                <w:rFonts w:cstheme="minorHAnsi"/>
                <w:sz w:val="18"/>
                <w:szCs w:val="18"/>
              </w:rPr>
            </w:pPr>
            <w:r w:rsidRPr="00D1266D">
              <w:rPr>
                <w:rStyle w:val="label1"/>
                <w:rFonts w:eastAsia="Times New Roman" w:cstheme="minorHAnsi"/>
                <w:sz w:val="18"/>
                <w:szCs w:val="18"/>
              </w:rPr>
              <w:t>Ticket Number:</w:t>
            </w:r>
            <w:r w:rsidRPr="00D1266D">
              <w:rPr>
                <w:rFonts w:cstheme="minorHAnsi"/>
                <w:sz w:val="18"/>
                <w:szCs w:val="18"/>
              </w:rPr>
              <w:t xml:space="preserve"> 200302-00105</w:t>
            </w:r>
            <w:r w:rsidR="006D3529" w:rsidRPr="00D1266D">
              <w:rPr>
                <w:rFonts w:cstheme="minorHAnsi"/>
                <w:sz w:val="18"/>
                <w:szCs w:val="18"/>
              </w:rPr>
              <w:t>5</w:t>
            </w:r>
          </w:p>
        </w:tc>
        <w:tc>
          <w:tcPr>
            <w:tcW w:w="2500" w:type="pct"/>
            <w:hideMark/>
          </w:tcPr>
          <w:p w14:paraId="5185D677" w14:textId="23038D7E" w:rsidR="00A660FB" w:rsidRPr="00D1266D" w:rsidRDefault="00A660FB" w:rsidP="00B535D6">
            <w:pPr>
              <w:pStyle w:val="NoSpacing"/>
              <w:rPr>
                <w:rFonts w:cstheme="minorHAnsi"/>
                <w:sz w:val="18"/>
                <w:szCs w:val="18"/>
              </w:rPr>
            </w:pPr>
            <w:r w:rsidRPr="00D1266D">
              <w:rPr>
                <w:rStyle w:val="label1"/>
                <w:rFonts w:eastAsia="Times New Roman" w:cstheme="minorHAnsi"/>
                <w:sz w:val="18"/>
                <w:szCs w:val="18"/>
              </w:rPr>
              <w:t>Ticket Type:</w:t>
            </w:r>
            <w:r w:rsidRPr="00D1266D">
              <w:rPr>
                <w:rFonts w:cstheme="minorHAnsi"/>
                <w:sz w:val="18"/>
                <w:szCs w:val="18"/>
              </w:rPr>
              <w:t xml:space="preserve"> </w:t>
            </w:r>
            <w:r w:rsidR="006D3529" w:rsidRPr="00D1266D">
              <w:rPr>
                <w:rFonts w:cstheme="minorHAnsi"/>
                <w:sz w:val="18"/>
                <w:szCs w:val="18"/>
              </w:rPr>
              <w:t>Normal</w:t>
            </w:r>
          </w:p>
        </w:tc>
      </w:tr>
      <w:tr w:rsidR="00A660FB" w:rsidRPr="00D1266D" w14:paraId="30A71CD4" w14:textId="77777777" w:rsidTr="00B535D6">
        <w:trPr>
          <w:tblCellSpacing w:w="0" w:type="dxa"/>
        </w:trPr>
        <w:tc>
          <w:tcPr>
            <w:tcW w:w="2500" w:type="pct"/>
            <w:hideMark/>
          </w:tcPr>
          <w:p w14:paraId="01CB947A" w14:textId="77777777" w:rsidR="00A660FB" w:rsidRPr="00D1266D" w:rsidRDefault="00A660FB" w:rsidP="00B535D6">
            <w:pPr>
              <w:pStyle w:val="NoSpacing"/>
              <w:rPr>
                <w:rFonts w:cstheme="minorHAnsi"/>
                <w:sz w:val="18"/>
                <w:szCs w:val="18"/>
              </w:rPr>
            </w:pPr>
            <w:r w:rsidRPr="00D1266D">
              <w:rPr>
                <w:rStyle w:val="label1"/>
                <w:rFonts w:eastAsia="Times New Roman" w:cstheme="minorHAnsi"/>
                <w:sz w:val="18"/>
                <w:szCs w:val="18"/>
              </w:rPr>
              <w:t>Date/Time:</w:t>
            </w:r>
            <w:r w:rsidRPr="00D1266D">
              <w:rPr>
                <w:rFonts w:cstheme="minorHAnsi"/>
                <w:sz w:val="18"/>
                <w:szCs w:val="18"/>
              </w:rPr>
              <w:t xml:space="preserve"> 3/2/2020 3:24 PM</w:t>
            </w:r>
          </w:p>
        </w:tc>
        <w:tc>
          <w:tcPr>
            <w:tcW w:w="2500" w:type="pct"/>
            <w:hideMark/>
          </w:tcPr>
          <w:p w14:paraId="7A0BC590" w14:textId="560DB514" w:rsidR="00A660FB" w:rsidRPr="00D1266D" w:rsidRDefault="00A660FB" w:rsidP="00B535D6">
            <w:pPr>
              <w:pStyle w:val="NoSpacing"/>
              <w:rPr>
                <w:rFonts w:cstheme="minorHAnsi"/>
                <w:sz w:val="18"/>
                <w:szCs w:val="18"/>
              </w:rPr>
            </w:pPr>
            <w:r w:rsidRPr="00D1266D">
              <w:rPr>
                <w:rStyle w:val="label1"/>
                <w:rFonts w:eastAsia="Times New Roman" w:cstheme="minorHAnsi"/>
                <w:sz w:val="18"/>
                <w:szCs w:val="18"/>
              </w:rPr>
              <w:t>Sequence Number:</w:t>
            </w:r>
            <w:r w:rsidRPr="00D1266D">
              <w:rPr>
                <w:rFonts w:cstheme="minorHAnsi"/>
                <w:sz w:val="18"/>
                <w:szCs w:val="18"/>
              </w:rPr>
              <w:t xml:space="preserve"> </w:t>
            </w:r>
            <w:r w:rsidR="006D3529" w:rsidRPr="00D1266D">
              <w:rPr>
                <w:rFonts w:cstheme="minorHAnsi"/>
                <w:sz w:val="18"/>
                <w:szCs w:val="18"/>
              </w:rPr>
              <w:t>55</w:t>
            </w:r>
          </w:p>
        </w:tc>
      </w:tr>
      <w:tr w:rsidR="00A660FB" w:rsidRPr="00D1266D" w14:paraId="3A68BC17" w14:textId="77777777" w:rsidTr="00B535D6">
        <w:trPr>
          <w:tblCellSpacing w:w="0" w:type="dxa"/>
        </w:trPr>
        <w:tc>
          <w:tcPr>
            <w:tcW w:w="2500" w:type="pct"/>
            <w:hideMark/>
          </w:tcPr>
          <w:p w14:paraId="1609B0A2" w14:textId="5738DD48" w:rsidR="00A660FB" w:rsidRPr="00D1266D" w:rsidRDefault="00A660FB" w:rsidP="00B535D6">
            <w:pPr>
              <w:pStyle w:val="NoSpacing"/>
              <w:rPr>
                <w:rFonts w:cstheme="minorHAnsi"/>
                <w:sz w:val="18"/>
                <w:szCs w:val="18"/>
              </w:rPr>
            </w:pPr>
            <w:r w:rsidRPr="00D1266D">
              <w:rPr>
                <w:rStyle w:val="label1"/>
                <w:rFonts w:eastAsia="Times New Roman" w:cstheme="minorHAnsi"/>
                <w:sz w:val="18"/>
                <w:szCs w:val="18"/>
              </w:rPr>
              <w:t>Previous Ticket:</w:t>
            </w:r>
            <w:r w:rsidRPr="00D1266D">
              <w:rPr>
                <w:rFonts w:cstheme="minorHAnsi"/>
                <w:sz w:val="18"/>
                <w:szCs w:val="18"/>
              </w:rPr>
              <w:t xml:space="preserve"> </w:t>
            </w:r>
          </w:p>
        </w:tc>
        <w:tc>
          <w:tcPr>
            <w:tcW w:w="2500" w:type="pct"/>
            <w:hideMark/>
          </w:tcPr>
          <w:p w14:paraId="0CC9F27F" w14:textId="77777777" w:rsidR="00A660FB" w:rsidRPr="00D1266D" w:rsidRDefault="00A660FB" w:rsidP="00B535D6">
            <w:pPr>
              <w:pStyle w:val="NoSpacing"/>
              <w:rPr>
                <w:rFonts w:cstheme="minorHAnsi"/>
                <w:sz w:val="18"/>
                <w:szCs w:val="18"/>
              </w:rPr>
            </w:pPr>
            <w:r w:rsidRPr="00D1266D">
              <w:rPr>
                <w:rFonts w:cstheme="minorHAnsi"/>
                <w:b/>
                <w:bCs/>
                <w:sz w:val="18"/>
                <w:szCs w:val="18"/>
              </w:rPr>
              <w:t>Source:</w:t>
            </w:r>
            <w:r w:rsidRPr="00D1266D">
              <w:rPr>
                <w:rFonts w:cstheme="minorHAnsi"/>
                <w:sz w:val="18"/>
                <w:szCs w:val="18"/>
              </w:rPr>
              <w:t xml:space="preserve"> Voice</w:t>
            </w:r>
          </w:p>
        </w:tc>
      </w:tr>
    </w:tbl>
    <w:p w14:paraId="5F04A2E8" w14:textId="54AFFAA3" w:rsidR="00A660FB" w:rsidRDefault="004130E7" w:rsidP="00A660FB">
      <w:pPr>
        <w:pStyle w:val="NoSpacing"/>
        <w:rPr>
          <w:rFonts w:cstheme="minorHAnsi"/>
          <w:sz w:val="18"/>
          <w:szCs w:val="18"/>
        </w:rPr>
      </w:pPr>
      <w:r>
        <w:rPr>
          <w:rFonts w:cstheme="minorHAnsi"/>
          <w:sz w:val="18"/>
          <w:szCs w:val="18"/>
        </w:rPr>
        <w:pict w14:anchorId="674A4F2A">
          <v:rect id="_x0000_i1026" style="width:468pt;height:1.5pt" o:hrstd="t" o:hr="t" fillcolor="#a0a0a0" stroked="f"/>
        </w:pict>
      </w:r>
    </w:p>
    <w:p w14:paraId="7E2F2DBB" w14:textId="350F6016" w:rsidR="00ED6727" w:rsidRPr="00ED6727" w:rsidRDefault="00ED6727" w:rsidP="00A660FB">
      <w:pPr>
        <w:pStyle w:val="NoSpacing"/>
        <w:rPr>
          <w:rFonts w:cstheme="minorHAnsi"/>
          <w:b/>
          <w:bCs/>
          <w:sz w:val="18"/>
          <w:szCs w:val="18"/>
        </w:rPr>
      </w:pPr>
      <w:r w:rsidRPr="00ED6727">
        <w:rPr>
          <w:rFonts w:cstheme="minorHAnsi"/>
          <w:b/>
          <w:bCs/>
          <w:sz w:val="18"/>
          <w:szCs w:val="18"/>
        </w:rPr>
        <w:t>Last Response:</w:t>
      </w:r>
    </w:p>
    <w:p w14:paraId="29E5F6B3" w14:textId="73720DCC" w:rsidR="00ED6727" w:rsidRPr="00ED6727" w:rsidRDefault="00ED6727" w:rsidP="00A660FB">
      <w:pPr>
        <w:pStyle w:val="NoSpacing"/>
        <w:rPr>
          <w:rFonts w:cstheme="minorHAnsi"/>
          <w:b/>
          <w:bCs/>
          <w:sz w:val="18"/>
          <w:szCs w:val="18"/>
        </w:rPr>
      </w:pPr>
      <w:r w:rsidRPr="00ED6727">
        <w:rPr>
          <w:rFonts w:cstheme="minorHAnsi"/>
          <w:b/>
          <w:bCs/>
          <w:sz w:val="18"/>
          <w:szCs w:val="18"/>
        </w:rPr>
        <w:t>Comments:</w:t>
      </w:r>
    </w:p>
    <w:p w14:paraId="09AAB8D8" w14:textId="12944AA0" w:rsidR="00ED6727" w:rsidRPr="00D1266D" w:rsidRDefault="004130E7" w:rsidP="00A660FB">
      <w:pPr>
        <w:pStyle w:val="NoSpacing"/>
        <w:rPr>
          <w:rFonts w:cstheme="minorHAnsi"/>
          <w:sz w:val="18"/>
          <w:szCs w:val="18"/>
        </w:rPr>
      </w:pPr>
      <w:r>
        <w:rPr>
          <w:rFonts w:cstheme="minorHAnsi"/>
          <w:sz w:val="18"/>
          <w:szCs w:val="18"/>
        </w:rPr>
        <w:pict w14:anchorId="7581E0A7">
          <v:rect id="_x0000_i1027" style="width:468pt;height:1.5pt" o:hrstd="t" o:hr="t" fillcolor="#a0a0a0" stroked="f"/>
        </w:pict>
      </w:r>
    </w:p>
    <w:p w14:paraId="4FEA9557" w14:textId="77777777" w:rsidR="00A660FB" w:rsidRPr="00D1266D" w:rsidRDefault="00A660FB" w:rsidP="00A660FB">
      <w:pPr>
        <w:pStyle w:val="NoSpacing"/>
        <w:rPr>
          <w:rFonts w:cstheme="minorHAnsi"/>
          <w:sz w:val="18"/>
          <w:szCs w:val="18"/>
        </w:rPr>
      </w:pPr>
      <w:r w:rsidRPr="00D1266D">
        <w:rPr>
          <w:rStyle w:val="label1"/>
          <w:rFonts w:eastAsia="Times New Roman" w:cstheme="minorHAnsi"/>
          <w:sz w:val="18"/>
          <w:szCs w:val="18"/>
        </w:rPr>
        <w:t>Company Information</w:t>
      </w:r>
    </w:p>
    <w:p w14:paraId="75701C7E" w14:textId="77777777" w:rsidR="00A660FB" w:rsidRPr="00D1266D" w:rsidRDefault="00A660FB" w:rsidP="00A660FB">
      <w:pPr>
        <w:pStyle w:val="NoSpacing"/>
        <w:rPr>
          <w:rFonts w:cstheme="minorHAnsi"/>
          <w:sz w:val="18"/>
          <w:szCs w:val="18"/>
        </w:rPr>
      </w:pP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A660FB" w:rsidRPr="00D1266D" w14:paraId="497FD2C9" w14:textId="77777777" w:rsidTr="00B535D6">
        <w:trPr>
          <w:tblCellSpacing w:w="0" w:type="dxa"/>
        </w:trPr>
        <w:tc>
          <w:tcPr>
            <w:tcW w:w="2500" w:type="pct"/>
            <w:hideMark/>
          </w:tcPr>
          <w:p w14:paraId="69021192" w14:textId="77777777" w:rsidR="00A660FB" w:rsidRPr="00D1266D" w:rsidRDefault="00A660FB" w:rsidP="00B535D6">
            <w:pPr>
              <w:pStyle w:val="NoSpacing"/>
              <w:rPr>
                <w:rFonts w:cstheme="minorHAnsi"/>
                <w:sz w:val="18"/>
                <w:szCs w:val="18"/>
              </w:rPr>
            </w:pPr>
            <w:r w:rsidRPr="00D1266D">
              <w:rPr>
                <w:rFonts w:cstheme="minorHAnsi"/>
                <w:sz w:val="18"/>
                <w:szCs w:val="18"/>
              </w:rPr>
              <w:t xml:space="preserve">John Smith </w:t>
            </w:r>
            <w:r w:rsidRPr="00D1266D">
              <w:rPr>
                <w:rFonts w:cstheme="minorHAnsi"/>
                <w:color w:val="FF0000"/>
                <w:sz w:val="18"/>
                <w:szCs w:val="18"/>
              </w:rPr>
              <w:t>(CompanyName)</w:t>
            </w:r>
          </w:p>
        </w:tc>
        <w:tc>
          <w:tcPr>
            <w:tcW w:w="2500" w:type="pct"/>
            <w:hideMark/>
          </w:tcPr>
          <w:p w14:paraId="0F68FB5D" w14:textId="77777777" w:rsidR="00A660FB" w:rsidRPr="00D1266D" w:rsidRDefault="00A660FB" w:rsidP="00B535D6">
            <w:pPr>
              <w:pStyle w:val="NoSpacing"/>
              <w:rPr>
                <w:rFonts w:cstheme="minorHAnsi"/>
                <w:sz w:val="18"/>
                <w:szCs w:val="18"/>
              </w:rPr>
            </w:pPr>
            <w:r w:rsidRPr="00D1266D">
              <w:rPr>
                <w:rStyle w:val="label1"/>
                <w:rFonts w:eastAsia="Times New Roman" w:cstheme="minorHAnsi"/>
                <w:sz w:val="18"/>
                <w:szCs w:val="18"/>
              </w:rPr>
              <w:t>Company Type:</w:t>
            </w:r>
            <w:r w:rsidRPr="00D1266D">
              <w:rPr>
                <w:rFonts w:cstheme="minorHAnsi"/>
                <w:sz w:val="18"/>
                <w:szCs w:val="18"/>
              </w:rPr>
              <w:t xml:space="preserve"> Contractor</w:t>
            </w:r>
          </w:p>
        </w:tc>
      </w:tr>
      <w:tr w:rsidR="00A660FB" w:rsidRPr="00D1266D" w14:paraId="2A3FE054" w14:textId="77777777" w:rsidTr="00B535D6">
        <w:trPr>
          <w:tblCellSpacing w:w="0" w:type="dxa"/>
        </w:trPr>
        <w:tc>
          <w:tcPr>
            <w:tcW w:w="2500" w:type="pct"/>
            <w:hideMark/>
          </w:tcPr>
          <w:p w14:paraId="47C6451B" w14:textId="77777777" w:rsidR="00A660FB" w:rsidRPr="00D1266D" w:rsidRDefault="00A660FB" w:rsidP="00B535D6">
            <w:pPr>
              <w:pStyle w:val="NoSpacing"/>
              <w:rPr>
                <w:rFonts w:cstheme="minorHAnsi"/>
                <w:sz w:val="18"/>
                <w:szCs w:val="18"/>
              </w:rPr>
            </w:pPr>
            <w:r w:rsidRPr="00D1266D">
              <w:rPr>
                <w:rFonts w:cstheme="minorHAnsi"/>
                <w:sz w:val="18"/>
                <w:szCs w:val="18"/>
              </w:rPr>
              <w:t xml:space="preserve">123 Main St </w:t>
            </w:r>
            <w:r w:rsidRPr="00D1266D">
              <w:rPr>
                <w:rFonts w:cstheme="minorHAnsi"/>
                <w:color w:val="FF0000"/>
                <w:sz w:val="18"/>
                <w:szCs w:val="18"/>
              </w:rPr>
              <w:t>(CompanyStreetAddress)</w:t>
            </w:r>
          </w:p>
        </w:tc>
        <w:tc>
          <w:tcPr>
            <w:tcW w:w="2500" w:type="pct"/>
            <w:hideMark/>
          </w:tcPr>
          <w:p w14:paraId="1C55FFB7" w14:textId="406350C6" w:rsidR="00A660FB" w:rsidRPr="00D1266D" w:rsidRDefault="00A660FB" w:rsidP="00B535D6">
            <w:pPr>
              <w:pStyle w:val="NoSpacing"/>
              <w:rPr>
                <w:rFonts w:cstheme="minorHAnsi"/>
                <w:sz w:val="18"/>
                <w:szCs w:val="18"/>
              </w:rPr>
            </w:pPr>
            <w:r w:rsidRPr="00D1266D">
              <w:rPr>
                <w:rStyle w:val="label1"/>
                <w:rFonts w:eastAsia="Times New Roman" w:cstheme="minorHAnsi"/>
                <w:sz w:val="18"/>
                <w:szCs w:val="18"/>
              </w:rPr>
              <w:t>Phone:</w:t>
            </w:r>
            <w:r w:rsidRPr="00D1266D">
              <w:rPr>
                <w:rFonts w:cstheme="minorHAnsi"/>
                <w:sz w:val="18"/>
                <w:szCs w:val="18"/>
              </w:rPr>
              <w:t xml:space="preserve"> </w:t>
            </w:r>
            <w:r w:rsidR="00C47C77" w:rsidRPr="00D1266D">
              <w:rPr>
                <w:rFonts w:cstheme="minorHAnsi"/>
                <w:sz w:val="18"/>
                <w:szCs w:val="18"/>
              </w:rPr>
              <w:t>(770) 111-2222</w:t>
            </w:r>
            <w:r w:rsidR="004D609B" w:rsidRPr="004D609B">
              <w:rPr>
                <w:rFonts w:cstheme="minorHAnsi"/>
                <w:color w:val="FF0000"/>
                <w:sz w:val="18"/>
                <w:szCs w:val="18"/>
              </w:rPr>
              <w:t>(CompanyPhone)</w:t>
            </w:r>
          </w:p>
        </w:tc>
      </w:tr>
      <w:tr w:rsidR="00A660FB" w:rsidRPr="00D1266D" w14:paraId="328541F2" w14:textId="77777777" w:rsidTr="00B535D6">
        <w:trPr>
          <w:tblCellSpacing w:w="0" w:type="dxa"/>
        </w:trPr>
        <w:tc>
          <w:tcPr>
            <w:tcW w:w="2500" w:type="pct"/>
            <w:hideMark/>
          </w:tcPr>
          <w:p w14:paraId="6F8DCFFA" w14:textId="77777777" w:rsidR="00A660FB" w:rsidRPr="00D1266D" w:rsidRDefault="00A660FB" w:rsidP="00B535D6">
            <w:pPr>
              <w:pStyle w:val="NoSpacing"/>
              <w:rPr>
                <w:rFonts w:cstheme="minorHAnsi"/>
                <w:sz w:val="18"/>
                <w:szCs w:val="18"/>
              </w:rPr>
            </w:pPr>
            <w:r w:rsidRPr="00D1266D">
              <w:rPr>
                <w:rFonts w:cstheme="minorHAnsi"/>
                <w:sz w:val="18"/>
                <w:szCs w:val="18"/>
              </w:rPr>
              <w:t xml:space="preserve">Dacula, GA 30019 </w:t>
            </w:r>
            <w:r w:rsidRPr="00D1266D">
              <w:rPr>
                <w:rFonts w:cstheme="minorHAnsi"/>
                <w:color w:val="FF0000"/>
                <w:sz w:val="18"/>
                <w:szCs w:val="18"/>
              </w:rPr>
              <w:t>(CompanyCity, CompanyState, CompanyZIP)</w:t>
            </w:r>
          </w:p>
        </w:tc>
        <w:tc>
          <w:tcPr>
            <w:tcW w:w="2500" w:type="pct"/>
            <w:hideMark/>
          </w:tcPr>
          <w:p w14:paraId="0456A46D" w14:textId="77777777" w:rsidR="00A660FB" w:rsidRPr="00D1266D" w:rsidRDefault="00A660FB" w:rsidP="00B535D6">
            <w:pPr>
              <w:pStyle w:val="NoSpacing"/>
              <w:rPr>
                <w:rFonts w:cstheme="minorHAnsi"/>
                <w:sz w:val="18"/>
                <w:szCs w:val="18"/>
              </w:rPr>
            </w:pPr>
          </w:p>
          <w:p w14:paraId="2E70A561" w14:textId="51BE15C9" w:rsidR="003445FC" w:rsidRPr="00D1266D" w:rsidRDefault="003445FC" w:rsidP="00B535D6">
            <w:pPr>
              <w:pStyle w:val="NoSpacing"/>
              <w:rPr>
                <w:rFonts w:cstheme="minorHAnsi"/>
                <w:sz w:val="18"/>
                <w:szCs w:val="18"/>
              </w:rPr>
            </w:pPr>
          </w:p>
        </w:tc>
      </w:tr>
      <w:tr w:rsidR="00A660FB" w:rsidRPr="00D1266D" w14:paraId="1ACFAEED" w14:textId="77777777" w:rsidTr="00B535D6">
        <w:trPr>
          <w:tblCellSpacing w:w="0" w:type="dxa"/>
        </w:trPr>
        <w:tc>
          <w:tcPr>
            <w:tcW w:w="2500" w:type="pct"/>
            <w:hideMark/>
          </w:tcPr>
          <w:p w14:paraId="3D3FB43C" w14:textId="77777777" w:rsidR="00A660FB" w:rsidRPr="00D1266D" w:rsidRDefault="00A660FB" w:rsidP="00B535D6">
            <w:pPr>
              <w:pStyle w:val="NoSpacing"/>
              <w:rPr>
                <w:rFonts w:cstheme="minorHAnsi"/>
                <w:sz w:val="18"/>
                <w:szCs w:val="18"/>
              </w:rPr>
            </w:pPr>
            <w:r w:rsidRPr="00D1266D">
              <w:rPr>
                <w:rStyle w:val="label1"/>
                <w:rFonts w:eastAsia="Times New Roman" w:cstheme="minorHAnsi"/>
                <w:sz w:val="18"/>
                <w:szCs w:val="18"/>
              </w:rPr>
              <w:t>Caller Name:</w:t>
            </w:r>
            <w:r w:rsidRPr="00D1266D">
              <w:rPr>
                <w:rFonts w:cstheme="minorHAnsi"/>
                <w:sz w:val="18"/>
                <w:szCs w:val="18"/>
              </w:rPr>
              <w:t xml:space="preserve"> John Smith</w:t>
            </w:r>
          </w:p>
        </w:tc>
        <w:tc>
          <w:tcPr>
            <w:tcW w:w="2500" w:type="pct"/>
            <w:hideMark/>
          </w:tcPr>
          <w:p w14:paraId="4FF23B09" w14:textId="53B0DB6A" w:rsidR="00A660FB" w:rsidRPr="00D1266D" w:rsidRDefault="00A660FB" w:rsidP="00B535D6">
            <w:pPr>
              <w:pStyle w:val="NoSpacing"/>
              <w:rPr>
                <w:rFonts w:cstheme="minorHAnsi"/>
                <w:sz w:val="18"/>
                <w:szCs w:val="18"/>
              </w:rPr>
            </w:pPr>
            <w:r w:rsidRPr="00D1266D">
              <w:rPr>
                <w:rStyle w:val="label1"/>
                <w:rFonts w:eastAsia="Times New Roman" w:cstheme="minorHAnsi"/>
                <w:sz w:val="18"/>
                <w:szCs w:val="18"/>
              </w:rPr>
              <w:t>Field Contact:</w:t>
            </w:r>
            <w:r w:rsidRPr="00D1266D">
              <w:rPr>
                <w:rFonts w:cstheme="minorHAnsi"/>
                <w:sz w:val="18"/>
                <w:szCs w:val="18"/>
              </w:rPr>
              <w:t xml:space="preserve"> </w:t>
            </w:r>
            <w:r w:rsidR="00C47C77" w:rsidRPr="00D1266D">
              <w:rPr>
                <w:rFonts w:cstheme="minorHAnsi"/>
                <w:sz w:val="18"/>
                <w:szCs w:val="18"/>
              </w:rPr>
              <w:t>Mike Jones</w:t>
            </w:r>
          </w:p>
        </w:tc>
      </w:tr>
      <w:tr w:rsidR="00A660FB" w:rsidRPr="00D1266D" w14:paraId="33EED8D2" w14:textId="77777777" w:rsidTr="00B535D6">
        <w:trPr>
          <w:tblCellSpacing w:w="0" w:type="dxa"/>
        </w:trPr>
        <w:tc>
          <w:tcPr>
            <w:tcW w:w="2500" w:type="pct"/>
            <w:hideMark/>
          </w:tcPr>
          <w:p w14:paraId="2C7667BB" w14:textId="77777777" w:rsidR="00A660FB" w:rsidRPr="00D1266D" w:rsidRDefault="00A660FB" w:rsidP="00B535D6">
            <w:pPr>
              <w:pStyle w:val="NoSpacing"/>
              <w:rPr>
                <w:rFonts w:cstheme="minorHAnsi"/>
                <w:sz w:val="18"/>
                <w:szCs w:val="18"/>
              </w:rPr>
            </w:pPr>
            <w:r w:rsidRPr="00D1266D">
              <w:rPr>
                <w:rStyle w:val="label1"/>
                <w:rFonts w:eastAsia="Times New Roman" w:cstheme="minorHAnsi"/>
                <w:sz w:val="18"/>
                <w:szCs w:val="18"/>
              </w:rPr>
              <w:t>Phone:</w:t>
            </w:r>
            <w:r w:rsidRPr="00D1266D">
              <w:rPr>
                <w:rFonts w:cstheme="minorHAnsi"/>
                <w:sz w:val="18"/>
                <w:szCs w:val="18"/>
              </w:rPr>
              <w:t xml:space="preserve"> (770) 999-9999 </w:t>
            </w:r>
            <w:r w:rsidRPr="00D1266D">
              <w:rPr>
                <w:rFonts w:cstheme="minorHAnsi"/>
                <w:color w:val="FF0000"/>
                <w:sz w:val="18"/>
                <w:szCs w:val="18"/>
              </w:rPr>
              <w:t>(CallerPhone)</w:t>
            </w:r>
          </w:p>
        </w:tc>
        <w:tc>
          <w:tcPr>
            <w:tcW w:w="2500" w:type="pct"/>
            <w:hideMark/>
          </w:tcPr>
          <w:p w14:paraId="55763C29" w14:textId="77777777" w:rsidR="00A660FB" w:rsidRPr="00D1266D" w:rsidRDefault="00A660FB" w:rsidP="00B535D6">
            <w:pPr>
              <w:pStyle w:val="NoSpacing"/>
              <w:rPr>
                <w:rFonts w:cstheme="minorHAnsi"/>
                <w:sz w:val="18"/>
                <w:szCs w:val="18"/>
              </w:rPr>
            </w:pPr>
            <w:r w:rsidRPr="00D1266D">
              <w:rPr>
                <w:rStyle w:val="label1"/>
                <w:rFonts w:eastAsia="Times New Roman" w:cstheme="minorHAnsi"/>
                <w:sz w:val="18"/>
                <w:szCs w:val="18"/>
              </w:rPr>
              <w:t>Phone:</w:t>
            </w:r>
            <w:r w:rsidRPr="00D1266D">
              <w:rPr>
                <w:rFonts w:cstheme="minorHAnsi"/>
                <w:sz w:val="18"/>
                <w:szCs w:val="18"/>
              </w:rPr>
              <w:t xml:space="preserve"> </w:t>
            </w:r>
            <w:r w:rsidRPr="00D1266D">
              <w:rPr>
                <w:rFonts w:cstheme="minorHAnsi"/>
                <w:color w:val="FF0000"/>
                <w:sz w:val="18"/>
                <w:szCs w:val="18"/>
              </w:rPr>
              <w:t>(FieldContactPhone)</w:t>
            </w:r>
          </w:p>
        </w:tc>
      </w:tr>
      <w:tr w:rsidR="00A660FB" w:rsidRPr="00D1266D" w14:paraId="3D38F778" w14:textId="77777777" w:rsidTr="00B535D6">
        <w:trPr>
          <w:tblCellSpacing w:w="0" w:type="dxa"/>
        </w:trPr>
        <w:tc>
          <w:tcPr>
            <w:tcW w:w="2500" w:type="pct"/>
            <w:hideMark/>
          </w:tcPr>
          <w:p w14:paraId="6D00C7A7" w14:textId="77777777" w:rsidR="00A660FB" w:rsidRPr="00D1266D" w:rsidRDefault="00A660FB" w:rsidP="00B535D6">
            <w:pPr>
              <w:pStyle w:val="NoSpacing"/>
              <w:rPr>
                <w:rFonts w:cstheme="minorHAnsi"/>
                <w:sz w:val="18"/>
                <w:szCs w:val="18"/>
              </w:rPr>
            </w:pPr>
            <w:r w:rsidRPr="00D1266D">
              <w:rPr>
                <w:rStyle w:val="label1"/>
                <w:rFonts w:eastAsia="Times New Roman" w:cstheme="minorHAnsi"/>
                <w:sz w:val="18"/>
                <w:szCs w:val="18"/>
              </w:rPr>
              <w:t>Email:</w:t>
            </w:r>
            <w:r w:rsidRPr="00D1266D">
              <w:rPr>
                <w:rFonts w:cstheme="minorHAnsi"/>
                <w:sz w:val="18"/>
                <w:szCs w:val="18"/>
              </w:rPr>
              <w:t xml:space="preserve"> </w:t>
            </w:r>
            <w:hyperlink r:id="rId14" w:history="1">
              <w:r w:rsidRPr="00D1266D">
                <w:rPr>
                  <w:rStyle w:val="Hyperlink"/>
                  <w:rFonts w:eastAsia="Times New Roman" w:cstheme="minorHAnsi"/>
                  <w:sz w:val="18"/>
                  <w:szCs w:val="18"/>
                </w:rPr>
                <w:t>JSMITH@GEORGIA811.COM</w:t>
              </w:r>
            </w:hyperlink>
            <w:r w:rsidRPr="00D1266D">
              <w:rPr>
                <w:rFonts w:cstheme="minorHAnsi"/>
                <w:sz w:val="18"/>
                <w:szCs w:val="18"/>
              </w:rPr>
              <w:t xml:space="preserve"> </w:t>
            </w:r>
            <w:r w:rsidRPr="00D1266D">
              <w:rPr>
                <w:rFonts w:cstheme="minorHAnsi"/>
                <w:color w:val="FF0000"/>
                <w:sz w:val="18"/>
                <w:szCs w:val="18"/>
              </w:rPr>
              <w:t>(CallerEmail)</w:t>
            </w:r>
          </w:p>
        </w:tc>
        <w:tc>
          <w:tcPr>
            <w:tcW w:w="2500" w:type="pct"/>
            <w:hideMark/>
          </w:tcPr>
          <w:p w14:paraId="51F849ED" w14:textId="77777777" w:rsidR="00A660FB" w:rsidRPr="00D1266D" w:rsidRDefault="00A660FB" w:rsidP="00B535D6">
            <w:pPr>
              <w:pStyle w:val="NoSpacing"/>
              <w:rPr>
                <w:rFonts w:cstheme="minorHAnsi"/>
                <w:sz w:val="18"/>
                <w:szCs w:val="18"/>
              </w:rPr>
            </w:pPr>
            <w:r w:rsidRPr="00D1266D">
              <w:rPr>
                <w:rStyle w:val="label1"/>
                <w:rFonts w:eastAsia="Times New Roman" w:cstheme="minorHAnsi"/>
                <w:sz w:val="18"/>
                <w:szCs w:val="18"/>
              </w:rPr>
              <w:t>Email:</w:t>
            </w:r>
            <w:r w:rsidRPr="00D1266D">
              <w:rPr>
                <w:rFonts w:cstheme="minorHAnsi"/>
                <w:sz w:val="18"/>
                <w:szCs w:val="18"/>
              </w:rPr>
              <w:t xml:space="preserve"> </w:t>
            </w:r>
            <w:r w:rsidRPr="00D1266D">
              <w:rPr>
                <w:rFonts w:cstheme="minorHAnsi"/>
                <w:color w:val="FF0000"/>
                <w:sz w:val="18"/>
                <w:szCs w:val="18"/>
              </w:rPr>
              <w:t>(FieldContactEmail)</w:t>
            </w:r>
          </w:p>
        </w:tc>
      </w:tr>
    </w:tbl>
    <w:p w14:paraId="4D7A7F6C" w14:textId="77777777" w:rsidR="00A660FB" w:rsidRPr="00D1266D" w:rsidRDefault="004130E7" w:rsidP="00A660FB">
      <w:pPr>
        <w:pStyle w:val="NoSpacing"/>
        <w:rPr>
          <w:rFonts w:cstheme="minorHAnsi"/>
          <w:sz w:val="18"/>
          <w:szCs w:val="18"/>
        </w:rPr>
      </w:pPr>
      <w:r>
        <w:rPr>
          <w:rFonts w:cstheme="minorHAnsi"/>
          <w:sz w:val="18"/>
          <w:szCs w:val="18"/>
        </w:rPr>
        <w:pict w14:anchorId="28CBF64B">
          <v:rect id="_x0000_i1028" style="width:468pt;height:1.5pt" o:hrstd="t" o:hr="t" fillcolor="#a0a0a0" stroked="f"/>
        </w:pict>
      </w:r>
    </w:p>
    <w:p w14:paraId="6F77415A" w14:textId="77777777" w:rsidR="00A660FB" w:rsidRPr="00D1266D" w:rsidRDefault="00A660FB" w:rsidP="00A660FB">
      <w:pPr>
        <w:pStyle w:val="NoSpacing"/>
        <w:rPr>
          <w:rFonts w:cstheme="minorHAnsi"/>
          <w:sz w:val="18"/>
          <w:szCs w:val="18"/>
        </w:rPr>
      </w:pPr>
      <w:r w:rsidRPr="00D1266D">
        <w:rPr>
          <w:rStyle w:val="label1"/>
          <w:rFonts w:eastAsia="Times New Roman" w:cstheme="minorHAnsi"/>
          <w:sz w:val="18"/>
          <w:szCs w:val="18"/>
        </w:rPr>
        <w:t>Work Information</w:t>
      </w:r>
    </w:p>
    <w:p w14:paraId="4D1301D8" w14:textId="77777777" w:rsidR="00A660FB" w:rsidRPr="00D1266D" w:rsidRDefault="00A660FB" w:rsidP="00A660FB">
      <w:pPr>
        <w:pStyle w:val="NoSpacing"/>
        <w:rPr>
          <w:rFonts w:cstheme="minorHAnsi"/>
          <w:sz w:val="18"/>
          <w:szCs w:val="18"/>
        </w:rPr>
      </w:pP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A660FB" w:rsidRPr="00D1266D" w14:paraId="1E36AFF0" w14:textId="77777777" w:rsidTr="00B535D6">
        <w:trPr>
          <w:tblCellSpacing w:w="0" w:type="dxa"/>
        </w:trPr>
        <w:tc>
          <w:tcPr>
            <w:tcW w:w="2500" w:type="pct"/>
            <w:hideMark/>
          </w:tcPr>
          <w:p w14:paraId="6D3AA7E3" w14:textId="2884A943" w:rsidR="00A660FB" w:rsidRPr="00D1266D" w:rsidRDefault="00A660FB" w:rsidP="00B535D6">
            <w:pPr>
              <w:pStyle w:val="NoSpacing"/>
              <w:rPr>
                <w:rFonts w:cstheme="minorHAnsi"/>
                <w:sz w:val="18"/>
                <w:szCs w:val="18"/>
              </w:rPr>
            </w:pPr>
            <w:r w:rsidRPr="00D1266D">
              <w:rPr>
                <w:rStyle w:val="label1"/>
                <w:rFonts w:eastAsia="Times New Roman" w:cstheme="minorHAnsi"/>
                <w:sz w:val="18"/>
                <w:szCs w:val="18"/>
              </w:rPr>
              <w:t>Work Type:</w:t>
            </w:r>
            <w:r w:rsidRPr="00D1266D">
              <w:rPr>
                <w:rFonts w:cstheme="minorHAnsi"/>
                <w:sz w:val="18"/>
                <w:szCs w:val="18"/>
              </w:rPr>
              <w:t xml:space="preserve"> </w:t>
            </w:r>
            <w:r w:rsidR="00AF38B1" w:rsidRPr="00D1266D">
              <w:rPr>
                <w:rFonts w:cstheme="minorHAnsi"/>
                <w:sz w:val="18"/>
                <w:szCs w:val="18"/>
              </w:rPr>
              <w:t>INSTALLING WATER SERVICE</w:t>
            </w:r>
          </w:p>
        </w:tc>
        <w:tc>
          <w:tcPr>
            <w:tcW w:w="2500" w:type="pct"/>
            <w:hideMark/>
          </w:tcPr>
          <w:p w14:paraId="7E47A94B" w14:textId="77777777" w:rsidR="00A660FB" w:rsidRPr="00D1266D" w:rsidRDefault="00A660FB" w:rsidP="00B535D6">
            <w:pPr>
              <w:pStyle w:val="NoSpacing"/>
              <w:rPr>
                <w:rFonts w:cstheme="minorHAnsi"/>
                <w:sz w:val="18"/>
                <w:szCs w:val="18"/>
              </w:rPr>
            </w:pPr>
          </w:p>
        </w:tc>
      </w:tr>
      <w:tr w:rsidR="00A660FB" w:rsidRPr="00D1266D" w14:paraId="24E00E3D" w14:textId="77777777" w:rsidTr="00B535D6">
        <w:trPr>
          <w:tblCellSpacing w:w="0" w:type="dxa"/>
        </w:trPr>
        <w:tc>
          <w:tcPr>
            <w:tcW w:w="2500" w:type="pct"/>
            <w:hideMark/>
          </w:tcPr>
          <w:p w14:paraId="3308503F" w14:textId="1159C8AA" w:rsidR="00A660FB" w:rsidRPr="00D1266D" w:rsidRDefault="005F666C" w:rsidP="00B535D6">
            <w:pPr>
              <w:pStyle w:val="NoSpacing"/>
              <w:rPr>
                <w:rFonts w:cstheme="minorHAnsi"/>
                <w:sz w:val="18"/>
                <w:szCs w:val="18"/>
              </w:rPr>
            </w:pPr>
            <w:r w:rsidRPr="00D1266D">
              <w:rPr>
                <w:rFonts w:cstheme="minorHAnsi"/>
                <w:b/>
                <w:bCs/>
                <w:sz w:val="18"/>
                <w:szCs w:val="18"/>
              </w:rPr>
              <w:t>Project Duration:</w:t>
            </w:r>
            <w:r w:rsidRPr="00D1266D">
              <w:rPr>
                <w:rFonts w:cstheme="minorHAnsi"/>
                <w:sz w:val="18"/>
                <w:szCs w:val="18"/>
              </w:rPr>
              <w:t xml:space="preserve"> 1day</w:t>
            </w:r>
          </w:p>
        </w:tc>
        <w:tc>
          <w:tcPr>
            <w:tcW w:w="2500" w:type="pct"/>
            <w:hideMark/>
          </w:tcPr>
          <w:p w14:paraId="60FB545B" w14:textId="77777777" w:rsidR="00A660FB" w:rsidRPr="00D1266D" w:rsidRDefault="00A660FB" w:rsidP="00B535D6">
            <w:pPr>
              <w:pStyle w:val="NoSpacing"/>
              <w:rPr>
                <w:rFonts w:cstheme="minorHAnsi"/>
                <w:sz w:val="18"/>
                <w:szCs w:val="18"/>
              </w:rPr>
            </w:pPr>
            <w:r w:rsidRPr="00D1266D">
              <w:rPr>
                <w:rStyle w:val="label1"/>
                <w:rFonts w:eastAsia="Times New Roman" w:cstheme="minorHAnsi"/>
                <w:sz w:val="18"/>
                <w:szCs w:val="18"/>
              </w:rPr>
              <w:t>Done For:</w:t>
            </w:r>
            <w:r w:rsidRPr="00D1266D">
              <w:rPr>
                <w:rFonts w:cstheme="minorHAnsi"/>
                <w:sz w:val="18"/>
                <w:szCs w:val="18"/>
              </w:rPr>
              <w:t xml:space="preserve"> GA811</w:t>
            </w:r>
          </w:p>
        </w:tc>
      </w:tr>
      <w:tr w:rsidR="006E7305" w:rsidRPr="00D1266D" w14:paraId="4AA0FE94" w14:textId="77777777" w:rsidTr="00B535D6">
        <w:trPr>
          <w:tblCellSpacing w:w="0" w:type="dxa"/>
        </w:trPr>
        <w:tc>
          <w:tcPr>
            <w:tcW w:w="2500" w:type="pct"/>
          </w:tcPr>
          <w:p w14:paraId="087FCC0B" w14:textId="77777777" w:rsidR="006E7305" w:rsidRPr="00D1266D" w:rsidRDefault="006E7305" w:rsidP="00B535D6">
            <w:pPr>
              <w:pStyle w:val="NoSpacing"/>
              <w:rPr>
                <w:rStyle w:val="label1"/>
                <w:rFonts w:eastAsia="Times New Roman" w:cstheme="minorHAnsi"/>
                <w:sz w:val="18"/>
                <w:szCs w:val="18"/>
              </w:rPr>
            </w:pPr>
          </w:p>
        </w:tc>
        <w:tc>
          <w:tcPr>
            <w:tcW w:w="2500" w:type="pct"/>
          </w:tcPr>
          <w:p w14:paraId="29C37660" w14:textId="77777777" w:rsidR="006E7305" w:rsidRPr="00D1266D" w:rsidRDefault="006E7305" w:rsidP="00B535D6">
            <w:pPr>
              <w:pStyle w:val="NoSpacing"/>
              <w:rPr>
                <w:rFonts w:cstheme="minorHAnsi"/>
                <w:sz w:val="18"/>
                <w:szCs w:val="18"/>
              </w:rPr>
            </w:pPr>
          </w:p>
        </w:tc>
      </w:tr>
      <w:tr w:rsidR="00A660FB" w:rsidRPr="00D1266D" w14:paraId="5FE2B42F" w14:textId="77777777" w:rsidTr="00B535D6">
        <w:trPr>
          <w:tblCellSpacing w:w="0" w:type="dxa"/>
        </w:trPr>
        <w:tc>
          <w:tcPr>
            <w:tcW w:w="2500" w:type="pct"/>
            <w:hideMark/>
          </w:tcPr>
          <w:p w14:paraId="428EF235" w14:textId="77777777" w:rsidR="00A660FB" w:rsidRPr="00D1266D" w:rsidRDefault="00A660FB" w:rsidP="00B535D6">
            <w:pPr>
              <w:pStyle w:val="NoSpacing"/>
              <w:rPr>
                <w:rFonts w:cstheme="minorHAnsi"/>
                <w:sz w:val="18"/>
                <w:szCs w:val="18"/>
              </w:rPr>
            </w:pPr>
            <w:r w:rsidRPr="00D1266D">
              <w:rPr>
                <w:rStyle w:val="label1"/>
                <w:rFonts w:eastAsia="Times New Roman" w:cstheme="minorHAnsi"/>
                <w:sz w:val="18"/>
                <w:szCs w:val="18"/>
              </w:rPr>
              <w:t>State:</w:t>
            </w:r>
            <w:r w:rsidRPr="00D1266D">
              <w:rPr>
                <w:rFonts w:cstheme="minorHAnsi"/>
                <w:sz w:val="18"/>
                <w:szCs w:val="18"/>
              </w:rPr>
              <w:t xml:space="preserve"> GA</w:t>
            </w:r>
          </w:p>
        </w:tc>
        <w:tc>
          <w:tcPr>
            <w:tcW w:w="2500" w:type="pct"/>
            <w:hideMark/>
          </w:tcPr>
          <w:p w14:paraId="00EEB001" w14:textId="77777777" w:rsidR="00A660FB" w:rsidRPr="00D1266D" w:rsidRDefault="00A660FB" w:rsidP="00B535D6">
            <w:pPr>
              <w:pStyle w:val="NoSpacing"/>
              <w:rPr>
                <w:rFonts w:cstheme="minorHAnsi"/>
                <w:sz w:val="18"/>
                <w:szCs w:val="18"/>
              </w:rPr>
            </w:pPr>
          </w:p>
        </w:tc>
      </w:tr>
      <w:tr w:rsidR="00A660FB" w:rsidRPr="00D1266D" w14:paraId="1C11666A" w14:textId="77777777" w:rsidTr="00B535D6">
        <w:trPr>
          <w:tblCellSpacing w:w="0" w:type="dxa"/>
        </w:trPr>
        <w:tc>
          <w:tcPr>
            <w:tcW w:w="2500" w:type="pct"/>
            <w:hideMark/>
          </w:tcPr>
          <w:p w14:paraId="17275428" w14:textId="28508B83" w:rsidR="00A660FB" w:rsidRPr="00D1266D" w:rsidRDefault="00A660FB" w:rsidP="00B535D6">
            <w:pPr>
              <w:pStyle w:val="NoSpacing"/>
              <w:rPr>
                <w:rFonts w:cstheme="minorHAnsi"/>
                <w:sz w:val="18"/>
                <w:szCs w:val="18"/>
              </w:rPr>
            </w:pPr>
            <w:r w:rsidRPr="00D1266D">
              <w:rPr>
                <w:rStyle w:val="label1"/>
                <w:rFonts w:eastAsia="Times New Roman" w:cstheme="minorHAnsi"/>
                <w:sz w:val="18"/>
                <w:szCs w:val="18"/>
              </w:rPr>
              <w:t>County:</w:t>
            </w:r>
            <w:r w:rsidRPr="00D1266D">
              <w:rPr>
                <w:rFonts w:cstheme="minorHAnsi"/>
                <w:sz w:val="18"/>
                <w:szCs w:val="18"/>
              </w:rPr>
              <w:t xml:space="preserve"> </w:t>
            </w:r>
            <w:r w:rsidR="0019790F" w:rsidRPr="00D1266D">
              <w:rPr>
                <w:rFonts w:cstheme="minorHAnsi"/>
                <w:sz w:val="18"/>
                <w:szCs w:val="18"/>
              </w:rPr>
              <w:t>THOMAS</w:t>
            </w:r>
          </w:p>
        </w:tc>
        <w:tc>
          <w:tcPr>
            <w:tcW w:w="2500" w:type="pct"/>
            <w:hideMark/>
          </w:tcPr>
          <w:p w14:paraId="5AD442BE" w14:textId="77777777" w:rsidR="00A660FB" w:rsidRPr="00D1266D" w:rsidRDefault="00A660FB" w:rsidP="00B535D6">
            <w:pPr>
              <w:pStyle w:val="NoSpacing"/>
              <w:rPr>
                <w:rFonts w:cstheme="minorHAnsi"/>
                <w:sz w:val="18"/>
                <w:szCs w:val="18"/>
              </w:rPr>
            </w:pPr>
            <w:r w:rsidRPr="00D1266D">
              <w:rPr>
                <w:rStyle w:val="label1"/>
                <w:rFonts w:eastAsia="Times New Roman" w:cstheme="minorHAnsi"/>
                <w:sz w:val="18"/>
                <w:szCs w:val="18"/>
              </w:rPr>
              <w:t>Street:</w:t>
            </w:r>
            <w:r w:rsidRPr="00D1266D">
              <w:rPr>
                <w:rFonts w:cstheme="minorHAnsi"/>
                <w:sz w:val="18"/>
                <w:szCs w:val="18"/>
              </w:rPr>
              <w:t xml:space="preserve"> 123 ADDRESS ST</w:t>
            </w:r>
          </w:p>
        </w:tc>
      </w:tr>
      <w:tr w:rsidR="00A660FB" w:rsidRPr="00D1266D" w14:paraId="015E3910" w14:textId="77777777" w:rsidTr="00B535D6">
        <w:trPr>
          <w:tblCellSpacing w:w="0" w:type="dxa"/>
        </w:trPr>
        <w:tc>
          <w:tcPr>
            <w:tcW w:w="2500" w:type="pct"/>
            <w:hideMark/>
          </w:tcPr>
          <w:p w14:paraId="6292BFDB" w14:textId="39D297CA" w:rsidR="00A660FB" w:rsidRPr="00D1266D" w:rsidRDefault="00A660FB" w:rsidP="00B535D6">
            <w:pPr>
              <w:pStyle w:val="NoSpacing"/>
              <w:rPr>
                <w:rFonts w:cstheme="minorHAnsi"/>
                <w:sz w:val="18"/>
                <w:szCs w:val="18"/>
              </w:rPr>
            </w:pPr>
            <w:r w:rsidRPr="00D1266D">
              <w:rPr>
                <w:rStyle w:val="label1"/>
                <w:rFonts w:eastAsia="Times New Roman" w:cstheme="minorHAnsi"/>
                <w:sz w:val="18"/>
                <w:szCs w:val="18"/>
              </w:rPr>
              <w:t>City:</w:t>
            </w:r>
            <w:r w:rsidRPr="00D1266D">
              <w:rPr>
                <w:rFonts w:cstheme="minorHAnsi"/>
                <w:sz w:val="18"/>
                <w:szCs w:val="18"/>
              </w:rPr>
              <w:t xml:space="preserve"> </w:t>
            </w:r>
            <w:r w:rsidR="0019790F" w:rsidRPr="00D1266D">
              <w:rPr>
                <w:rFonts w:cstheme="minorHAnsi"/>
                <w:sz w:val="18"/>
                <w:szCs w:val="18"/>
              </w:rPr>
              <w:t>THOMASVILLE</w:t>
            </w:r>
          </w:p>
        </w:tc>
        <w:tc>
          <w:tcPr>
            <w:tcW w:w="2500" w:type="pct"/>
            <w:hideMark/>
          </w:tcPr>
          <w:p w14:paraId="32D71C1C" w14:textId="1A325F7F" w:rsidR="00A660FB" w:rsidRPr="00D1266D" w:rsidRDefault="006D2BB5" w:rsidP="00B535D6">
            <w:pPr>
              <w:pStyle w:val="NoSpacing"/>
              <w:rPr>
                <w:rFonts w:cstheme="minorHAnsi"/>
                <w:sz w:val="18"/>
                <w:szCs w:val="18"/>
              </w:rPr>
            </w:pPr>
            <w:r w:rsidRPr="00D1266D">
              <w:rPr>
                <w:rStyle w:val="label1"/>
                <w:rFonts w:eastAsia="Times New Roman" w:cstheme="minorHAnsi"/>
                <w:sz w:val="18"/>
                <w:szCs w:val="18"/>
              </w:rPr>
              <w:t>Cross Street</w:t>
            </w:r>
            <w:r w:rsidR="00A660FB" w:rsidRPr="00D1266D">
              <w:rPr>
                <w:rStyle w:val="label1"/>
                <w:rFonts w:eastAsia="Times New Roman" w:cstheme="minorHAnsi"/>
                <w:sz w:val="18"/>
                <w:szCs w:val="18"/>
              </w:rPr>
              <w:t>:</w:t>
            </w:r>
            <w:r w:rsidR="00A660FB" w:rsidRPr="00D1266D">
              <w:rPr>
                <w:rFonts w:cstheme="minorHAnsi"/>
                <w:sz w:val="18"/>
                <w:szCs w:val="18"/>
              </w:rPr>
              <w:t xml:space="preserve"> ANOTHER RD</w:t>
            </w:r>
          </w:p>
        </w:tc>
      </w:tr>
      <w:tr w:rsidR="00A660FB" w:rsidRPr="00D1266D" w14:paraId="756C19FF" w14:textId="77777777" w:rsidTr="00B535D6">
        <w:trPr>
          <w:tblCellSpacing w:w="0" w:type="dxa"/>
        </w:trPr>
        <w:tc>
          <w:tcPr>
            <w:tcW w:w="2500" w:type="pct"/>
          </w:tcPr>
          <w:p w14:paraId="16BFDAF4" w14:textId="77777777" w:rsidR="00A660FB" w:rsidRPr="00D1266D" w:rsidRDefault="00A660FB" w:rsidP="00B535D6">
            <w:pPr>
              <w:pStyle w:val="NoSpacing"/>
              <w:rPr>
                <w:rFonts w:cstheme="minorHAnsi"/>
                <w:sz w:val="18"/>
                <w:szCs w:val="18"/>
              </w:rPr>
            </w:pPr>
          </w:p>
        </w:tc>
        <w:tc>
          <w:tcPr>
            <w:tcW w:w="2500" w:type="pct"/>
          </w:tcPr>
          <w:p w14:paraId="593F88B3" w14:textId="77777777" w:rsidR="00A660FB" w:rsidRPr="00D1266D" w:rsidRDefault="00A660FB" w:rsidP="00B535D6">
            <w:pPr>
              <w:pStyle w:val="NoSpacing"/>
              <w:rPr>
                <w:rFonts w:cstheme="minorHAnsi"/>
                <w:sz w:val="18"/>
                <w:szCs w:val="18"/>
              </w:rPr>
            </w:pPr>
          </w:p>
        </w:tc>
      </w:tr>
      <w:tr w:rsidR="00A660FB" w:rsidRPr="00D1266D" w14:paraId="175954E2" w14:textId="77777777" w:rsidTr="00B535D6">
        <w:trPr>
          <w:tblCellSpacing w:w="0" w:type="dxa"/>
        </w:trPr>
        <w:tc>
          <w:tcPr>
            <w:tcW w:w="2500" w:type="pct"/>
          </w:tcPr>
          <w:p w14:paraId="4F2E416C" w14:textId="2F3AE40B" w:rsidR="00A660FB" w:rsidRPr="00D1266D" w:rsidRDefault="00657073" w:rsidP="00B535D6">
            <w:pPr>
              <w:pStyle w:val="NoSpacing"/>
              <w:rPr>
                <w:rFonts w:cstheme="minorHAnsi"/>
                <w:sz w:val="18"/>
                <w:szCs w:val="18"/>
              </w:rPr>
            </w:pPr>
            <w:r w:rsidRPr="00D1266D">
              <w:rPr>
                <w:rFonts w:cstheme="minorHAnsi"/>
                <w:b/>
                <w:bCs/>
                <w:sz w:val="18"/>
                <w:szCs w:val="18"/>
              </w:rPr>
              <w:t>Explosives</w:t>
            </w:r>
            <w:r w:rsidR="00A660FB" w:rsidRPr="00D1266D">
              <w:rPr>
                <w:rFonts w:cstheme="minorHAnsi"/>
                <w:b/>
                <w:bCs/>
                <w:sz w:val="18"/>
                <w:szCs w:val="18"/>
              </w:rPr>
              <w:t>:</w:t>
            </w:r>
            <w:r w:rsidR="00A660FB" w:rsidRPr="00D1266D">
              <w:rPr>
                <w:rFonts w:cstheme="minorHAnsi"/>
                <w:sz w:val="18"/>
                <w:szCs w:val="18"/>
              </w:rPr>
              <w:t xml:space="preserve"> N</w:t>
            </w:r>
            <w:r w:rsidRPr="00D1266D">
              <w:rPr>
                <w:rFonts w:cstheme="minorHAnsi"/>
                <w:sz w:val="18"/>
                <w:szCs w:val="18"/>
              </w:rPr>
              <w:t>o</w:t>
            </w:r>
          </w:p>
        </w:tc>
        <w:tc>
          <w:tcPr>
            <w:tcW w:w="2500" w:type="pct"/>
          </w:tcPr>
          <w:p w14:paraId="3C90BAC1" w14:textId="0F6F4900" w:rsidR="00A660FB" w:rsidRPr="00D1266D" w:rsidRDefault="00004DE0" w:rsidP="00B535D6">
            <w:pPr>
              <w:pStyle w:val="NoSpacing"/>
              <w:rPr>
                <w:rFonts w:cstheme="minorHAnsi"/>
                <w:sz w:val="18"/>
                <w:szCs w:val="18"/>
              </w:rPr>
            </w:pPr>
            <w:r w:rsidRPr="00D1266D">
              <w:rPr>
                <w:rFonts w:cstheme="minorHAnsi"/>
                <w:b/>
                <w:bCs/>
                <w:sz w:val="18"/>
                <w:szCs w:val="18"/>
              </w:rPr>
              <w:t>Directional Boring</w:t>
            </w:r>
            <w:r w:rsidR="00A660FB" w:rsidRPr="00D1266D">
              <w:rPr>
                <w:rFonts w:cstheme="minorHAnsi"/>
                <w:b/>
                <w:bCs/>
                <w:sz w:val="18"/>
                <w:szCs w:val="18"/>
              </w:rPr>
              <w:t>:</w:t>
            </w:r>
            <w:r w:rsidR="00A660FB" w:rsidRPr="00D1266D">
              <w:rPr>
                <w:rFonts w:cstheme="minorHAnsi"/>
                <w:sz w:val="18"/>
                <w:szCs w:val="18"/>
              </w:rPr>
              <w:t xml:space="preserve"> </w:t>
            </w:r>
            <w:r w:rsidRPr="00D1266D">
              <w:rPr>
                <w:rFonts w:cstheme="minorHAnsi"/>
                <w:sz w:val="18"/>
                <w:szCs w:val="18"/>
              </w:rPr>
              <w:t>No</w:t>
            </w:r>
          </w:p>
        </w:tc>
      </w:tr>
      <w:tr w:rsidR="00A660FB" w:rsidRPr="00D1266D" w14:paraId="7E85BB0D" w14:textId="77777777" w:rsidTr="00B535D6">
        <w:trPr>
          <w:tblCellSpacing w:w="0" w:type="dxa"/>
        </w:trPr>
        <w:tc>
          <w:tcPr>
            <w:tcW w:w="2500" w:type="pct"/>
          </w:tcPr>
          <w:p w14:paraId="591A229D" w14:textId="70747017" w:rsidR="00A660FB" w:rsidRPr="00D1266D" w:rsidRDefault="00657073" w:rsidP="00B535D6">
            <w:pPr>
              <w:pStyle w:val="NoSpacing"/>
              <w:rPr>
                <w:rFonts w:cstheme="minorHAnsi"/>
                <w:sz w:val="18"/>
                <w:szCs w:val="18"/>
              </w:rPr>
            </w:pPr>
            <w:r w:rsidRPr="00D1266D">
              <w:rPr>
                <w:rFonts w:cstheme="minorHAnsi"/>
                <w:b/>
                <w:bCs/>
                <w:sz w:val="18"/>
                <w:szCs w:val="18"/>
              </w:rPr>
              <w:t>White-Lined</w:t>
            </w:r>
            <w:r w:rsidR="00A660FB" w:rsidRPr="00D1266D">
              <w:rPr>
                <w:rFonts w:cstheme="minorHAnsi"/>
                <w:b/>
                <w:bCs/>
                <w:sz w:val="18"/>
                <w:szCs w:val="18"/>
              </w:rPr>
              <w:t>:</w:t>
            </w:r>
            <w:r w:rsidR="00A660FB" w:rsidRPr="00D1266D">
              <w:rPr>
                <w:rFonts w:cstheme="minorHAnsi"/>
                <w:sz w:val="18"/>
                <w:szCs w:val="18"/>
              </w:rPr>
              <w:t xml:space="preserve"> </w:t>
            </w:r>
            <w:r w:rsidRPr="00D1266D">
              <w:rPr>
                <w:rFonts w:cstheme="minorHAnsi"/>
                <w:sz w:val="18"/>
                <w:szCs w:val="18"/>
              </w:rPr>
              <w:t>Yes</w:t>
            </w:r>
          </w:p>
        </w:tc>
        <w:tc>
          <w:tcPr>
            <w:tcW w:w="2500" w:type="pct"/>
          </w:tcPr>
          <w:p w14:paraId="5AAEC9EF" w14:textId="249A3A77" w:rsidR="00A660FB" w:rsidRPr="00D1266D" w:rsidRDefault="00004DE0" w:rsidP="00B535D6">
            <w:pPr>
              <w:pStyle w:val="NoSpacing"/>
              <w:rPr>
                <w:rFonts w:cstheme="minorHAnsi"/>
                <w:sz w:val="18"/>
                <w:szCs w:val="18"/>
              </w:rPr>
            </w:pPr>
            <w:r w:rsidRPr="00D1266D">
              <w:rPr>
                <w:rFonts w:cstheme="minorHAnsi"/>
                <w:b/>
                <w:bCs/>
                <w:sz w:val="18"/>
                <w:szCs w:val="18"/>
              </w:rPr>
              <w:t># W-Lined Areas</w:t>
            </w:r>
            <w:r w:rsidR="00A660FB" w:rsidRPr="00D1266D">
              <w:rPr>
                <w:rFonts w:cstheme="minorHAnsi"/>
                <w:b/>
                <w:bCs/>
                <w:sz w:val="18"/>
                <w:szCs w:val="18"/>
              </w:rPr>
              <w:t>:</w:t>
            </w:r>
            <w:r w:rsidR="00A660FB" w:rsidRPr="00D1266D">
              <w:rPr>
                <w:rFonts w:cstheme="minorHAnsi"/>
                <w:sz w:val="18"/>
                <w:szCs w:val="18"/>
              </w:rPr>
              <w:t xml:space="preserve"> </w:t>
            </w:r>
            <w:r w:rsidR="00DA427E" w:rsidRPr="00D1266D">
              <w:rPr>
                <w:rFonts w:cstheme="minorHAnsi"/>
                <w:sz w:val="18"/>
                <w:szCs w:val="18"/>
              </w:rPr>
              <w:t>1</w:t>
            </w:r>
          </w:p>
        </w:tc>
      </w:tr>
    </w:tbl>
    <w:p w14:paraId="1065E9A1" w14:textId="77777777" w:rsidR="00A660FB" w:rsidRPr="00D1266D" w:rsidRDefault="004130E7" w:rsidP="00A660FB">
      <w:pPr>
        <w:pStyle w:val="NoSpacing"/>
        <w:rPr>
          <w:rFonts w:cstheme="minorHAnsi"/>
          <w:sz w:val="18"/>
          <w:szCs w:val="18"/>
        </w:rPr>
      </w:pPr>
      <w:r>
        <w:rPr>
          <w:rFonts w:cstheme="minorHAnsi"/>
          <w:sz w:val="18"/>
          <w:szCs w:val="18"/>
        </w:rPr>
        <w:pict w14:anchorId="33B474A3">
          <v:rect id="_x0000_i1029" style="width:468pt;height:1.5pt" o:hrstd="t" o:hr="t" fillcolor="#a0a0a0" stroked="f"/>
        </w:pict>
      </w:r>
    </w:p>
    <w:p w14:paraId="30C0833B" w14:textId="77777777" w:rsidR="00A660FB" w:rsidRPr="00D1266D" w:rsidRDefault="00A660FB" w:rsidP="00A660FB">
      <w:pPr>
        <w:pStyle w:val="NoSpacing"/>
        <w:rPr>
          <w:rFonts w:cstheme="minorHAnsi"/>
          <w:sz w:val="18"/>
          <w:szCs w:val="18"/>
        </w:rPr>
      </w:pPr>
      <w:r w:rsidRPr="00D1266D">
        <w:rPr>
          <w:rStyle w:val="label1"/>
          <w:rFonts w:eastAsia="Times New Roman" w:cstheme="minorHAnsi"/>
          <w:sz w:val="18"/>
          <w:szCs w:val="18"/>
        </w:rPr>
        <w:t>Locate Instructions</w:t>
      </w:r>
    </w:p>
    <w:p w14:paraId="64773BAF" w14:textId="02CD9D1F" w:rsidR="00A660FB" w:rsidRPr="00D1266D" w:rsidRDefault="00A660FB" w:rsidP="00467BD2">
      <w:pPr>
        <w:rPr>
          <w:rFonts w:eastAsia="Times New Roman" w:cstheme="minorHAnsi"/>
          <w:sz w:val="18"/>
          <w:szCs w:val="18"/>
        </w:rPr>
      </w:pPr>
      <w:r w:rsidRPr="00D1266D">
        <w:rPr>
          <w:rFonts w:cstheme="minorHAnsi"/>
          <w:sz w:val="18"/>
          <w:szCs w:val="18"/>
        </w:rPr>
        <w:br/>
      </w:r>
      <w:r w:rsidR="00467BD2" w:rsidRPr="00D1266D">
        <w:rPr>
          <w:rFonts w:eastAsia="Times New Roman" w:cstheme="minorHAnsi"/>
          <w:sz w:val="18"/>
          <w:szCs w:val="18"/>
        </w:rPr>
        <w:t xml:space="preserve">LOCATE AROUND THE EXISTING SMALL WELL BUILDING IN THE REAR OF THE PROP FOR A 3FT OFFSET-1 AREA OUTLINED WITH ORANGE FLAGS </w:t>
      </w:r>
    </w:p>
    <w:p w14:paraId="4D398CD4" w14:textId="77777777" w:rsidR="00A660FB" w:rsidRPr="00D1266D" w:rsidRDefault="004130E7" w:rsidP="00A660FB">
      <w:pPr>
        <w:pStyle w:val="NoSpacing"/>
        <w:rPr>
          <w:rFonts w:cstheme="minorHAnsi"/>
          <w:sz w:val="18"/>
          <w:szCs w:val="18"/>
        </w:rPr>
      </w:pPr>
      <w:r>
        <w:rPr>
          <w:rFonts w:cstheme="minorHAnsi"/>
          <w:sz w:val="18"/>
          <w:szCs w:val="18"/>
        </w:rPr>
        <w:pict w14:anchorId="2CEB5F71">
          <v:rect id="_x0000_i1030" style="width:468pt;height:1.5pt" o:hrstd="t" o:hr="t" fillcolor="#a0a0a0" stroked="f"/>
        </w:pict>
      </w:r>
    </w:p>
    <w:p w14:paraId="2C95B2E7" w14:textId="7C77850F" w:rsidR="00A660FB" w:rsidRPr="00D1266D" w:rsidRDefault="00A660FB" w:rsidP="00A660FB">
      <w:pPr>
        <w:pStyle w:val="NoSpacing"/>
        <w:rPr>
          <w:rFonts w:cstheme="minorHAnsi"/>
          <w:sz w:val="18"/>
          <w:szCs w:val="18"/>
        </w:rPr>
      </w:pPr>
      <w:r w:rsidRPr="00D1266D">
        <w:rPr>
          <w:rStyle w:val="label1"/>
          <w:rFonts w:eastAsia="Times New Roman" w:cstheme="minorHAnsi"/>
          <w:sz w:val="18"/>
          <w:szCs w:val="18"/>
        </w:rPr>
        <w:t>Remarks</w:t>
      </w:r>
      <w:r w:rsidRPr="00D1266D">
        <w:rPr>
          <w:rFonts w:cstheme="minorHAnsi"/>
          <w:sz w:val="18"/>
          <w:szCs w:val="18"/>
        </w:rPr>
        <w:br/>
      </w:r>
    </w:p>
    <w:p w14:paraId="05FD23DC" w14:textId="77777777" w:rsidR="00A660FB" w:rsidRPr="00D1266D" w:rsidRDefault="004130E7" w:rsidP="00A660FB">
      <w:pPr>
        <w:pStyle w:val="NoSpacing"/>
        <w:rPr>
          <w:rFonts w:cstheme="minorHAnsi"/>
          <w:sz w:val="18"/>
          <w:szCs w:val="18"/>
        </w:rPr>
      </w:pPr>
      <w:r>
        <w:rPr>
          <w:rFonts w:cstheme="minorHAnsi"/>
          <w:sz w:val="18"/>
          <w:szCs w:val="18"/>
        </w:rPr>
        <w:pict w14:anchorId="5CB93DCD">
          <v:rect id="_x0000_i1031" style="width:468pt;height:1.5pt" o:hrstd="t" o:hr="t" fillcolor="#a0a0a0" stroked="f"/>
        </w:pict>
      </w:r>
    </w:p>
    <w:p w14:paraId="5B555D87" w14:textId="77777777" w:rsidR="00A660FB" w:rsidRPr="00D1266D" w:rsidRDefault="00A660FB" w:rsidP="00A660FB">
      <w:pPr>
        <w:pStyle w:val="NoSpacing"/>
        <w:rPr>
          <w:rFonts w:cstheme="minorHAnsi"/>
          <w:sz w:val="18"/>
          <w:szCs w:val="18"/>
        </w:rPr>
      </w:pPr>
      <w:r w:rsidRPr="00D1266D">
        <w:rPr>
          <w:rStyle w:val="label1"/>
          <w:rFonts w:eastAsia="Times New Roman" w:cstheme="minorHAnsi"/>
          <w:sz w:val="18"/>
          <w:szCs w:val="18"/>
        </w:rPr>
        <w:t>Dates</w:t>
      </w:r>
    </w:p>
    <w:p w14:paraId="4AA70F02" w14:textId="31D6B9C2" w:rsidR="00505B8E" w:rsidRPr="00D1266D" w:rsidRDefault="007D5C12" w:rsidP="00A660FB">
      <w:pPr>
        <w:pStyle w:val="NoSpacing"/>
        <w:rPr>
          <w:rFonts w:eastAsia="Times New Roman" w:cstheme="minorHAnsi"/>
          <w:sz w:val="18"/>
          <w:szCs w:val="18"/>
        </w:rPr>
      </w:pPr>
      <w:r w:rsidRPr="00D1266D">
        <w:rPr>
          <w:rStyle w:val="label1"/>
          <w:rFonts w:eastAsia="Times New Roman" w:cstheme="minorHAnsi"/>
          <w:sz w:val="18"/>
          <w:szCs w:val="18"/>
        </w:rPr>
        <w:t>Legal Date:</w:t>
      </w:r>
      <w:r w:rsidRPr="00D1266D">
        <w:rPr>
          <w:rFonts w:eastAsia="Times New Roman" w:cstheme="minorHAnsi"/>
          <w:sz w:val="18"/>
          <w:szCs w:val="18"/>
        </w:rPr>
        <w:t xml:space="preserve"> 3/5/2020 </w:t>
      </w:r>
      <w:r w:rsidR="00505B8E" w:rsidRPr="00D1266D">
        <w:rPr>
          <w:rFonts w:eastAsia="Times New Roman" w:cstheme="minorHAnsi"/>
          <w:sz w:val="18"/>
          <w:szCs w:val="18"/>
        </w:rPr>
        <w:t>0</w:t>
      </w:r>
      <w:r w:rsidRPr="00D1266D">
        <w:rPr>
          <w:rFonts w:eastAsia="Times New Roman" w:cstheme="minorHAnsi"/>
          <w:sz w:val="18"/>
          <w:szCs w:val="18"/>
        </w:rPr>
        <w:t>7:00</w:t>
      </w:r>
      <w:r w:rsidRPr="00D1266D">
        <w:rPr>
          <w:rFonts w:eastAsia="Times New Roman" w:cstheme="minorHAnsi"/>
          <w:sz w:val="18"/>
          <w:szCs w:val="18"/>
        </w:rPr>
        <w:br/>
      </w:r>
      <w:r w:rsidR="00565106" w:rsidRPr="00D1266D">
        <w:rPr>
          <w:rStyle w:val="label1"/>
          <w:rFonts w:eastAsia="Times New Roman" w:cstheme="minorHAnsi"/>
          <w:sz w:val="18"/>
          <w:szCs w:val="18"/>
        </w:rPr>
        <w:t>Respond By</w:t>
      </w:r>
      <w:r w:rsidRPr="00D1266D">
        <w:rPr>
          <w:rStyle w:val="label1"/>
          <w:rFonts w:eastAsia="Times New Roman" w:cstheme="minorHAnsi"/>
          <w:sz w:val="18"/>
          <w:szCs w:val="18"/>
        </w:rPr>
        <w:t>:</w:t>
      </w:r>
      <w:r w:rsidRPr="00D1266D">
        <w:rPr>
          <w:rFonts w:eastAsia="Times New Roman" w:cstheme="minorHAnsi"/>
          <w:sz w:val="18"/>
          <w:szCs w:val="18"/>
        </w:rPr>
        <w:t xml:space="preserve"> </w:t>
      </w:r>
      <w:r w:rsidR="00AE72AB" w:rsidRPr="00D1266D">
        <w:rPr>
          <w:rFonts w:eastAsia="Times New Roman" w:cstheme="minorHAnsi"/>
          <w:sz w:val="18"/>
          <w:szCs w:val="18"/>
        </w:rPr>
        <w:t>3/4/2020</w:t>
      </w:r>
      <w:r w:rsidRPr="00D1266D">
        <w:rPr>
          <w:rFonts w:eastAsia="Times New Roman" w:cstheme="minorHAnsi"/>
          <w:sz w:val="18"/>
          <w:szCs w:val="18"/>
        </w:rPr>
        <w:t xml:space="preserve"> </w:t>
      </w:r>
      <w:r w:rsidR="00505B8E" w:rsidRPr="00D1266D">
        <w:rPr>
          <w:rFonts w:eastAsia="Times New Roman" w:cstheme="minorHAnsi"/>
          <w:sz w:val="18"/>
          <w:szCs w:val="18"/>
        </w:rPr>
        <w:t>23</w:t>
      </w:r>
      <w:r w:rsidRPr="00D1266D">
        <w:rPr>
          <w:rFonts w:eastAsia="Times New Roman" w:cstheme="minorHAnsi"/>
          <w:sz w:val="18"/>
          <w:szCs w:val="18"/>
        </w:rPr>
        <w:t>:</w:t>
      </w:r>
      <w:r w:rsidR="004A7AAD" w:rsidRPr="00D1266D">
        <w:rPr>
          <w:rFonts w:eastAsia="Times New Roman" w:cstheme="minorHAnsi"/>
          <w:sz w:val="18"/>
          <w:szCs w:val="18"/>
        </w:rPr>
        <w:t>59</w:t>
      </w:r>
    </w:p>
    <w:p w14:paraId="74F1DD21" w14:textId="2F8D253A" w:rsidR="00A660FB" w:rsidRPr="00D1266D" w:rsidRDefault="00EC1046" w:rsidP="00A660FB">
      <w:pPr>
        <w:pStyle w:val="NoSpacing"/>
        <w:rPr>
          <w:rFonts w:cstheme="minorHAnsi"/>
          <w:sz w:val="18"/>
          <w:szCs w:val="18"/>
        </w:rPr>
      </w:pPr>
      <w:r w:rsidRPr="00D1266D">
        <w:rPr>
          <w:rFonts w:eastAsia="Times New Roman" w:cstheme="minorHAnsi"/>
          <w:b/>
          <w:bCs/>
          <w:sz w:val="18"/>
          <w:szCs w:val="18"/>
        </w:rPr>
        <w:t>Updateable On:</w:t>
      </w:r>
      <w:r w:rsidRPr="00D1266D">
        <w:rPr>
          <w:rFonts w:eastAsia="Times New Roman" w:cstheme="minorHAnsi"/>
          <w:sz w:val="18"/>
          <w:szCs w:val="18"/>
        </w:rPr>
        <w:t xml:space="preserve"> </w:t>
      </w:r>
      <w:r w:rsidR="008D02B6" w:rsidRPr="00D1266D">
        <w:rPr>
          <w:rFonts w:eastAsia="Times New Roman" w:cstheme="minorHAnsi"/>
          <w:sz w:val="18"/>
          <w:szCs w:val="18"/>
        </w:rPr>
        <w:t>3/24/2020</w:t>
      </w:r>
      <w:r w:rsidR="007D5C12" w:rsidRPr="00D1266D">
        <w:rPr>
          <w:rFonts w:eastAsia="Times New Roman" w:cstheme="minorHAnsi"/>
          <w:sz w:val="18"/>
          <w:szCs w:val="18"/>
        </w:rPr>
        <w:br/>
      </w:r>
      <w:r w:rsidR="007D5C12" w:rsidRPr="00D1266D">
        <w:rPr>
          <w:rStyle w:val="label1"/>
          <w:rFonts w:eastAsia="Times New Roman" w:cstheme="minorHAnsi"/>
          <w:sz w:val="18"/>
          <w:szCs w:val="18"/>
        </w:rPr>
        <w:t>Update by:</w:t>
      </w:r>
      <w:r w:rsidR="007D5C12" w:rsidRPr="00D1266D">
        <w:rPr>
          <w:rFonts w:eastAsia="Times New Roman" w:cstheme="minorHAnsi"/>
          <w:sz w:val="18"/>
          <w:szCs w:val="18"/>
        </w:rPr>
        <w:t xml:space="preserve"> 3/27/2020 </w:t>
      </w:r>
      <w:r w:rsidR="00AB03DD" w:rsidRPr="00D1266D">
        <w:rPr>
          <w:rFonts w:eastAsia="Times New Roman" w:cstheme="minorHAnsi"/>
          <w:sz w:val="18"/>
          <w:szCs w:val="18"/>
        </w:rPr>
        <w:t>16:30</w:t>
      </w:r>
      <w:r w:rsidR="007D5C12" w:rsidRPr="00D1266D">
        <w:rPr>
          <w:rFonts w:eastAsia="Times New Roman" w:cstheme="minorHAnsi"/>
          <w:sz w:val="18"/>
          <w:szCs w:val="18"/>
        </w:rPr>
        <w:br/>
      </w:r>
      <w:r w:rsidR="007D5C12" w:rsidRPr="00D1266D">
        <w:rPr>
          <w:rStyle w:val="label1"/>
          <w:rFonts w:eastAsia="Times New Roman" w:cstheme="minorHAnsi"/>
          <w:sz w:val="18"/>
          <w:szCs w:val="18"/>
        </w:rPr>
        <w:t>Expiration Date:</w:t>
      </w:r>
      <w:r w:rsidR="007D5C12" w:rsidRPr="00D1266D">
        <w:rPr>
          <w:rFonts w:eastAsia="Times New Roman" w:cstheme="minorHAnsi"/>
          <w:sz w:val="18"/>
          <w:szCs w:val="18"/>
        </w:rPr>
        <w:t xml:space="preserve"> 4/1/2020</w:t>
      </w:r>
    </w:p>
    <w:p w14:paraId="7DBD3A10" w14:textId="77777777" w:rsidR="00A660FB" w:rsidRPr="00D1266D" w:rsidRDefault="004130E7" w:rsidP="00A660FB">
      <w:pPr>
        <w:pStyle w:val="NoSpacing"/>
        <w:rPr>
          <w:rFonts w:cstheme="minorHAnsi"/>
          <w:sz w:val="18"/>
          <w:szCs w:val="18"/>
        </w:rPr>
      </w:pPr>
      <w:r>
        <w:rPr>
          <w:rFonts w:cstheme="minorHAnsi"/>
          <w:sz w:val="18"/>
          <w:szCs w:val="18"/>
        </w:rPr>
        <w:pict w14:anchorId="4984D3D0">
          <v:rect id="_x0000_i1032" style="width:468pt;height:1.5pt" o:hrstd="t" o:hr="t" fillcolor="#a0a0a0" stroked="f"/>
        </w:pict>
      </w:r>
    </w:p>
    <w:p w14:paraId="5F697A69" w14:textId="77777777" w:rsidR="00A660FB" w:rsidRPr="00D1266D" w:rsidRDefault="00A660FB" w:rsidP="00A660FB">
      <w:pPr>
        <w:pStyle w:val="NoSpacing"/>
        <w:rPr>
          <w:rFonts w:cstheme="minorHAnsi"/>
          <w:sz w:val="18"/>
          <w:szCs w:val="18"/>
        </w:rPr>
      </w:pPr>
      <w:r w:rsidRPr="00D1266D">
        <w:rPr>
          <w:rStyle w:val="label1"/>
          <w:rFonts w:eastAsia="Times New Roman" w:cstheme="minorHAnsi"/>
          <w:sz w:val="18"/>
          <w:szCs w:val="18"/>
        </w:rPr>
        <w:t>Members</w:t>
      </w:r>
    </w:p>
    <w:p w14:paraId="6C89FF0F" w14:textId="77777777" w:rsidR="00A660FB" w:rsidRPr="00D1266D" w:rsidRDefault="00A660FB" w:rsidP="00A660FB">
      <w:pPr>
        <w:pStyle w:val="NoSpacing"/>
        <w:rPr>
          <w:rFonts w:cstheme="minorHAnsi"/>
          <w:sz w:val="18"/>
          <w:szCs w:val="18"/>
        </w:rPr>
      </w:pPr>
    </w:p>
    <w:tbl>
      <w:tblPr>
        <w:tblW w:w="5000" w:type="pct"/>
        <w:tblCellSpacing w:w="0" w:type="dxa"/>
        <w:tblCellMar>
          <w:left w:w="0" w:type="dxa"/>
          <w:right w:w="0" w:type="dxa"/>
        </w:tblCellMar>
        <w:tblLook w:val="04A0" w:firstRow="1" w:lastRow="0" w:firstColumn="1" w:lastColumn="0" w:noHBand="0" w:noVBand="1"/>
      </w:tblPr>
      <w:tblGrid>
        <w:gridCol w:w="1404"/>
        <w:gridCol w:w="3276"/>
        <w:gridCol w:w="2340"/>
        <w:gridCol w:w="2340"/>
      </w:tblGrid>
      <w:tr w:rsidR="00A660FB" w:rsidRPr="00D1266D" w14:paraId="6A4DE8E3" w14:textId="77777777" w:rsidTr="00B535D6">
        <w:trPr>
          <w:tblCellSpacing w:w="0" w:type="dxa"/>
        </w:trPr>
        <w:tc>
          <w:tcPr>
            <w:tcW w:w="750" w:type="pct"/>
            <w:shd w:val="clear" w:color="auto" w:fill="DDDDDD"/>
            <w:hideMark/>
          </w:tcPr>
          <w:p w14:paraId="050AD864" w14:textId="77777777" w:rsidR="00A660FB" w:rsidRPr="00D1266D" w:rsidRDefault="00A660FB" w:rsidP="00B535D6">
            <w:pPr>
              <w:pStyle w:val="NoSpacing"/>
              <w:rPr>
                <w:rFonts w:cstheme="minorHAnsi"/>
                <w:sz w:val="18"/>
                <w:szCs w:val="18"/>
              </w:rPr>
            </w:pPr>
            <w:r w:rsidRPr="00D1266D">
              <w:rPr>
                <w:rFonts w:cstheme="minorHAnsi"/>
                <w:sz w:val="18"/>
                <w:szCs w:val="18"/>
              </w:rPr>
              <w:t>Code</w:t>
            </w:r>
          </w:p>
        </w:tc>
        <w:tc>
          <w:tcPr>
            <w:tcW w:w="1750" w:type="pct"/>
            <w:shd w:val="clear" w:color="auto" w:fill="DDDDDD"/>
            <w:hideMark/>
          </w:tcPr>
          <w:p w14:paraId="0C1C2436" w14:textId="77777777" w:rsidR="00A660FB" w:rsidRPr="00D1266D" w:rsidRDefault="00A660FB" w:rsidP="00B535D6">
            <w:pPr>
              <w:pStyle w:val="NoSpacing"/>
              <w:rPr>
                <w:rFonts w:cstheme="minorHAnsi"/>
                <w:sz w:val="18"/>
                <w:szCs w:val="18"/>
              </w:rPr>
            </w:pPr>
            <w:r w:rsidRPr="00D1266D">
              <w:rPr>
                <w:rFonts w:cstheme="minorHAnsi"/>
                <w:sz w:val="18"/>
                <w:szCs w:val="18"/>
              </w:rPr>
              <w:t>Name</w:t>
            </w:r>
          </w:p>
        </w:tc>
        <w:tc>
          <w:tcPr>
            <w:tcW w:w="1250" w:type="pct"/>
            <w:shd w:val="clear" w:color="auto" w:fill="DDDDDD"/>
            <w:hideMark/>
          </w:tcPr>
          <w:p w14:paraId="2EA5E1B8" w14:textId="77777777" w:rsidR="00A660FB" w:rsidRPr="00D1266D" w:rsidRDefault="00A660FB" w:rsidP="00B535D6">
            <w:pPr>
              <w:pStyle w:val="NoSpacing"/>
              <w:rPr>
                <w:rFonts w:cstheme="minorHAnsi"/>
                <w:sz w:val="18"/>
                <w:szCs w:val="18"/>
              </w:rPr>
            </w:pPr>
            <w:r w:rsidRPr="00D1266D">
              <w:rPr>
                <w:rFonts w:cstheme="minorHAnsi"/>
                <w:sz w:val="18"/>
                <w:szCs w:val="18"/>
              </w:rPr>
              <w:t>Facility Type</w:t>
            </w:r>
          </w:p>
        </w:tc>
        <w:tc>
          <w:tcPr>
            <w:tcW w:w="1250" w:type="pct"/>
            <w:shd w:val="clear" w:color="auto" w:fill="DDDDDD"/>
            <w:hideMark/>
          </w:tcPr>
          <w:p w14:paraId="2CD108DE" w14:textId="77777777" w:rsidR="00A660FB" w:rsidRPr="00D1266D" w:rsidRDefault="00A660FB" w:rsidP="00B535D6">
            <w:pPr>
              <w:pStyle w:val="NoSpacing"/>
              <w:rPr>
                <w:rFonts w:cstheme="minorHAnsi"/>
                <w:sz w:val="18"/>
                <w:szCs w:val="18"/>
              </w:rPr>
            </w:pPr>
            <w:r w:rsidRPr="00D1266D">
              <w:rPr>
                <w:rFonts w:cstheme="minorHAnsi"/>
                <w:sz w:val="18"/>
                <w:szCs w:val="18"/>
              </w:rPr>
              <w:t>Phone</w:t>
            </w:r>
          </w:p>
        </w:tc>
      </w:tr>
      <w:tr w:rsidR="00A660FB" w:rsidRPr="00D1266D" w14:paraId="048886B0" w14:textId="77777777" w:rsidTr="00B535D6">
        <w:trPr>
          <w:tblCellSpacing w:w="0" w:type="dxa"/>
        </w:trPr>
        <w:tc>
          <w:tcPr>
            <w:tcW w:w="750" w:type="pct"/>
            <w:hideMark/>
          </w:tcPr>
          <w:p w14:paraId="49EC4E2A" w14:textId="77777777" w:rsidR="00A660FB" w:rsidRPr="00D1266D" w:rsidRDefault="00A660FB" w:rsidP="00B535D6">
            <w:pPr>
              <w:pStyle w:val="NoSpacing"/>
              <w:rPr>
                <w:rFonts w:cstheme="minorHAnsi"/>
                <w:sz w:val="18"/>
                <w:szCs w:val="18"/>
              </w:rPr>
            </w:pPr>
            <w:r w:rsidRPr="00D1266D">
              <w:rPr>
                <w:rFonts w:cstheme="minorHAnsi"/>
                <w:sz w:val="18"/>
                <w:szCs w:val="18"/>
              </w:rPr>
              <w:t>XYZ90</w:t>
            </w:r>
          </w:p>
        </w:tc>
        <w:tc>
          <w:tcPr>
            <w:tcW w:w="1750" w:type="pct"/>
            <w:hideMark/>
          </w:tcPr>
          <w:p w14:paraId="097F8B36" w14:textId="77777777" w:rsidR="00A660FB" w:rsidRPr="00D1266D" w:rsidRDefault="00A660FB" w:rsidP="00B535D6">
            <w:pPr>
              <w:pStyle w:val="NoSpacing"/>
              <w:rPr>
                <w:rFonts w:cstheme="minorHAnsi"/>
                <w:sz w:val="18"/>
                <w:szCs w:val="18"/>
              </w:rPr>
            </w:pPr>
            <w:r w:rsidRPr="00D1266D">
              <w:rPr>
                <w:rFonts w:cstheme="minorHAnsi"/>
                <w:sz w:val="18"/>
                <w:szCs w:val="18"/>
              </w:rPr>
              <w:t>XZY UTILITY – XYZ90</w:t>
            </w:r>
          </w:p>
        </w:tc>
        <w:tc>
          <w:tcPr>
            <w:tcW w:w="1250" w:type="pct"/>
            <w:hideMark/>
          </w:tcPr>
          <w:p w14:paraId="7D0C43F2" w14:textId="77777777" w:rsidR="00A660FB" w:rsidRPr="00D1266D" w:rsidRDefault="00A660FB" w:rsidP="00B535D6">
            <w:pPr>
              <w:pStyle w:val="NoSpacing"/>
              <w:rPr>
                <w:rFonts w:cstheme="minorHAnsi"/>
                <w:sz w:val="18"/>
                <w:szCs w:val="18"/>
              </w:rPr>
            </w:pPr>
            <w:r w:rsidRPr="00D1266D">
              <w:rPr>
                <w:rFonts w:cstheme="minorHAnsi"/>
                <w:sz w:val="18"/>
                <w:szCs w:val="18"/>
              </w:rPr>
              <w:t>Natural Gas</w:t>
            </w:r>
          </w:p>
        </w:tc>
        <w:tc>
          <w:tcPr>
            <w:tcW w:w="1250" w:type="pct"/>
            <w:hideMark/>
          </w:tcPr>
          <w:p w14:paraId="5A9796FE" w14:textId="77777777" w:rsidR="00A660FB" w:rsidRPr="00D1266D" w:rsidRDefault="00A660FB" w:rsidP="00B535D6">
            <w:pPr>
              <w:pStyle w:val="NoSpacing"/>
              <w:rPr>
                <w:rFonts w:cstheme="minorHAnsi"/>
                <w:sz w:val="18"/>
                <w:szCs w:val="18"/>
              </w:rPr>
            </w:pPr>
            <w:r w:rsidRPr="00D1266D">
              <w:rPr>
                <w:rFonts w:cstheme="minorHAnsi"/>
                <w:sz w:val="18"/>
                <w:szCs w:val="18"/>
              </w:rPr>
              <w:t>(123) 999-9999 [Main]</w:t>
            </w:r>
          </w:p>
        </w:tc>
      </w:tr>
      <w:tr w:rsidR="00A660FB" w:rsidRPr="00D1266D" w14:paraId="3FCA45C1" w14:textId="77777777" w:rsidTr="00B535D6">
        <w:trPr>
          <w:tblCellSpacing w:w="0" w:type="dxa"/>
        </w:trPr>
        <w:tc>
          <w:tcPr>
            <w:tcW w:w="750" w:type="pct"/>
            <w:hideMark/>
          </w:tcPr>
          <w:p w14:paraId="04A3BD72" w14:textId="77777777" w:rsidR="00A660FB" w:rsidRPr="00D1266D" w:rsidRDefault="00A660FB" w:rsidP="00B535D6">
            <w:pPr>
              <w:pStyle w:val="NoSpacing"/>
              <w:rPr>
                <w:rFonts w:cstheme="minorHAnsi"/>
                <w:sz w:val="18"/>
                <w:szCs w:val="18"/>
              </w:rPr>
            </w:pPr>
            <w:r w:rsidRPr="00D1266D">
              <w:rPr>
                <w:rFonts w:cstheme="minorHAnsi"/>
                <w:sz w:val="18"/>
                <w:szCs w:val="18"/>
              </w:rPr>
              <w:t>ABC123</w:t>
            </w:r>
          </w:p>
        </w:tc>
        <w:tc>
          <w:tcPr>
            <w:tcW w:w="1750" w:type="pct"/>
            <w:hideMark/>
          </w:tcPr>
          <w:p w14:paraId="18A77809" w14:textId="77777777" w:rsidR="00A660FB" w:rsidRPr="00D1266D" w:rsidRDefault="00A660FB" w:rsidP="00B535D6">
            <w:pPr>
              <w:pStyle w:val="NoSpacing"/>
              <w:rPr>
                <w:rFonts w:cstheme="minorHAnsi"/>
                <w:sz w:val="18"/>
                <w:szCs w:val="18"/>
              </w:rPr>
            </w:pPr>
            <w:r w:rsidRPr="00D1266D">
              <w:rPr>
                <w:rFonts w:cstheme="minorHAnsi"/>
                <w:sz w:val="18"/>
                <w:szCs w:val="18"/>
              </w:rPr>
              <w:t>ABC UTILITY – ABC123</w:t>
            </w:r>
          </w:p>
        </w:tc>
        <w:tc>
          <w:tcPr>
            <w:tcW w:w="1250" w:type="pct"/>
            <w:hideMark/>
          </w:tcPr>
          <w:p w14:paraId="6BB4BEE5" w14:textId="77777777" w:rsidR="00A660FB" w:rsidRPr="00D1266D" w:rsidRDefault="00A660FB" w:rsidP="00B535D6">
            <w:pPr>
              <w:pStyle w:val="NoSpacing"/>
              <w:rPr>
                <w:rFonts w:cstheme="minorHAnsi"/>
                <w:sz w:val="18"/>
                <w:szCs w:val="18"/>
              </w:rPr>
            </w:pPr>
            <w:r w:rsidRPr="00D1266D">
              <w:rPr>
                <w:rFonts w:cstheme="minorHAnsi"/>
                <w:sz w:val="18"/>
                <w:szCs w:val="18"/>
              </w:rPr>
              <w:t>Telecommunication</w:t>
            </w:r>
          </w:p>
        </w:tc>
        <w:tc>
          <w:tcPr>
            <w:tcW w:w="1250" w:type="pct"/>
            <w:hideMark/>
          </w:tcPr>
          <w:p w14:paraId="100C37ED" w14:textId="77777777" w:rsidR="00A660FB" w:rsidRPr="00D1266D" w:rsidRDefault="00A660FB" w:rsidP="00B535D6">
            <w:pPr>
              <w:pStyle w:val="NoSpacing"/>
              <w:rPr>
                <w:rFonts w:cstheme="minorHAnsi"/>
                <w:sz w:val="18"/>
                <w:szCs w:val="18"/>
              </w:rPr>
            </w:pPr>
            <w:r w:rsidRPr="00D1266D">
              <w:rPr>
                <w:rFonts w:cstheme="minorHAnsi"/>
                <w:sz w:val="18"/>
                <w:szCs w:val="18"/>
              </w:rPr>
              <w:t>(777) 888-8888 [Main]</w:t>
            </w:r>
          </w:p>
        </w:tc>
      </w:tr>
      <w:tr w:rsidR="00A660FB" w:rsidRPr="00D1266D" w14:paraId="01DDA339" w14:textId="77777777" w:rsidTr="00B535D6">
        <w:trPr>
          <w:tblCellSpacing w:w="0" w:type="dxa"/>
        </w:trPr>
        <w:tc>
          <w:tcPr>
            <w:tcW w:w="750" w:type="pct"/>
            <w:hideMark/>
          </w:tcPr>
          <w:p w14:paraId="4DE2E1F7" w14:textId="77777777" w:rsidR="00A660FB" w:rsidRPr="00D1266D" w:rsidRDefault="00A660FB" w:rsidP="00B535D6">
            <w:pPr>
              <w:pStyle w:val="NoSpacing"/>
              <w:rPr>
                <w:rFonts w:cstheme="minorHAnsi"/>
                <w:sz w:val="18"/>
                <w:szCs w:val="18"/>
              </w:rPr>
            </w:pPr>
            <w:r w:rsidRPr="00D1266D">
              <w:rPr>
                <w:rFonts w:cstheme="minorHAnsi"/>
                <w:sz w:val="18"/>
                <w:szCs w:val="18"/>
              </w:rPr>
              <w:t>QQQ10</w:t>
            </w:r>
          </w:p>
        </w:tc>
        <w:tc>
          <w:tcPr>
            <w:tcW w:w="1750" w:type="pct"/>
            <w:hideMark/>
          </w:tcPr>
          <w:p w14:paraId="1403AD4E" w14:textId="77777777" w:rsidR="00A660FB" w:rsidRPr="00D1266D" w:rsidRDefault="00A660FB" w:rsidP="00B535D6">
            <w:pPr>
              <w:pStyle w:val="NoSpacing"/>
              <w:rPr>
                <w:rFonts w:cstheme="minorHAnsi"/>
                <w:sz w:val="18"/>
                <w:szCs w:val="18"/>
              </w:rPr>
            </w:pPr>
            <w:r w:rsidRPr="00D1266D">
              <w:rPr>
                <w:rFonts w:cstheme="minorHAnsi"/>
                <w:sz w:val="18"/>
                <w:szCs w:val="18"/>
              </w:rPr>
              <w:t>Q WATER AND SEWER – QQQ10</w:t>
            </w:r>
          </w:p>
        </w:tc>
        <w:tc>
          <w:tcPr>
            <w:tcW w:w="1250" w:type="pct"/>
            <w:hideMark/>
          </w:tcPr>
          <w:p w14:paraId="6C1C4461" w14:textId="77777777" w:rsidR="00A660FB" w:rsidRPr="00D1266D" w:rsidRDefault="00A660FB" w:rsidP="00B535D6">
            <w:pPr>
              <w:pStyle w:val="NoSpacing"/>
              <w:rPr>
                <w:rFonts w:cstheme="minorHAnsi"/>
                <w:sz w:val="18"/>
                <w:szCs w:val="18"/>
              </w:rPr>
            </w:pPr>
            <w:r w:rsidRPr="00D1266D">
              <w:rPr>
                <w:rFonts w:cstheme="minorHAnsi"/>
                <w:sz w:val="18"/>
                <w:szCs w:val="18"/>
              </w:rPr>
              <w:t>Sewer</w:t>
            </w:r>
          </w:p>
        </w:tc>
        <w:tc>
          <w:tcPr>
            <w:tcW w:w="1250" w:type="pct"/>
            <w:hideMark/>
          </w:tcPr>
          <w:p w14:paraId="13781C2D" w14:textId="77777777" w:rsidR="00A660FB" w:rsidRPr="00D1266D" w:rsidRDefault="00A660FB" w:rsidP="00B535D6">
            <w:pPr>
              <w:pStyle w:val="NoSpacing"/>
              <w:rPr>
                <w:rFonts w:cstheme="minorHAnsi"/>
                <w:sz w:val="18"/>
                <w:szCs w:val="18"/>
              </w:rPr>
            </w:pPr>
            <w:r w:rsidRPr="00D1266D">
              <w:rPr>
                <w:rFonts w:cstheme="minorHAnsi"/>
                <w:sz w:val="18"/>
                <w:szCs w:val="18"/>
              </w:rPr>
              <w:t>(666) 666-6666 [Main]</w:t>
            </w:r>
          </w:p>
        </w:tc>
      </w:tr>
      <w:tr w:rsidR="00A660FB" w:rsidRPr="00D1266D" w14:paraId="4B0BD30B" w14:textId="77777777" w:rsidTr="00B535D6">
        <w:trPr>
          <w:tblCellSpacing w:w="0" w:type="dxa"/>
        </w:trPr>
        <w:tc>
          <w:tcPr>
            <w:tcW w:w="750" w:type="pct"/>
            <w:hideMark/>
          </w:tcPr>
          <w:p w14:paraId="2ECB7004" w14:textId="77777777" w:rsidR="00A660FB" w:rsidRPr="00D1266D" w:rsidRDefault="00A660FB" w:rsidP="00B535D6">
            <w:pPr>
              <w:pStyle w:val="NoSpacing"/>
              <w:rPr>
                <w:rFonts w:cstheme="minorHAnsi"/>
                <w:sz w:val="18"/>
                <w:szCs w:val="18"/>
              </w:rPr>
            </w:pPr>
            <w:r w:rsidRPr="00D1266D">
              <w:rPr>
                <w:rFonts w:cstheme="minorHAnsi"/>
                <w:sz w:val="18"/>
                <w:szCs w:val="18"/>
              </w:rPr>
              <w:t>QQQ20</w:t>
            </w:r>
          </w:p>
        </w:tc>
        <w:tc>
          <w:tcPr>
            <w:tcW w:w="1750" w:type="pct"/>
            <w:hideMark/>
          </w:tcPr>
          <w:p w14:paraId="4D9506AC" w14:textId="77777777" w:rsidR="00A660FB" w:rsidRPr="00D1266D" w:rsidRDefault="00A660FB" w:rsidP="00B535D6">
            <w:pPr>
              <w:pStyle w:val="NoSpacing"/>
              <w:rPr>
                <w:rFonts w:cstheme="minorHAnsi"/>
                <w:sz w:val="18"/>
                <w:szCs w:val="18"/>
              </w:rPr>
            </w:pPr>
            <w:r w:rsidRPr="00D1266D">
              <w:rPr>
                <w:rFonts w:cstheme="minorHAnsi"/>
                <w:sz w:val="18"/>
                <w:szCs w:val="18"/>
              </w:rPr>
              <w:t>Q WATER AND SEWER – QQQ20</w:t>
            </w:r>
          </w:p>
        </w:tc>
        <w:tc>
          <w:tcPr>
            <w:tcW w:w="1250" w:type="pct"/>
            <w:hideMark/>
          </w:tcPr>
          <w:p w14:paraId="692DCE52" w14:textId="77777777" w:rsidR="00A660FB" w:rsidRPr="00D1266D" w:rsidRDefault="00A660FB" w:rsidP="00B535D6">
            <w:pPr>
              <w:pStyle w:val="NoSpacing"/>
              <w:rPr>
                <w:rFonts w:cstheme="minorHAnsi"/>
                <w:sz w:val="18"/>
                <w:szCs w:val="18"/>
              </w:rPr>
            </w:pPr>
            <w:r w:rsidRPr="00D1266D">
              <w:rPr>
                <w:rFonts w:cstheme="minorHAnsi"/>
                <w:sz w:val="18"/>
                <w:szCs w:val="18"/>
              </w:rPr>
              <w:t>Water</w:t>
            </w:r>
          </w:p>
        </w:tc>
        <w:tc>
          <w:tcPr>
            <w:tcW w:w="1250" w:type="pct"/>
            <w:hideMark/>
          </w:tcPr>
          <w:p w14:paraId="1D5117D4" w14:textId="77777777" w:rsidR="00A660FB" w:rsidRPr="00D1266D" w:rsidRDefault="00A660FB" w:rsidP="00B535D6">
            <w:pPr>
              <w:pStyle w:val="NoSpacing"/>
              <w:rPr>
                <w:rFonts w:cstheme="minorHAnsi"/>
                <w:sz w:val="18"/>
                <w:szCs w:val="18"/>
              </w:rPr>
            </w:pPr>
            <w:r w:rsidRPr="00D1266D">
              <w:rPr>
                <w:rFonts w:cstheme="minorHAnsi"/>
                <w:sz w:val="18"/>
                <w:szCs w:val="18"/>
              </w:rPr>
              <w:t>(666) 666-6666 [Main]</w:t>
            </w:r>
          </w:p>
        </w:tc>
      </w:tr>
      <w:tr w:rsidR="00A660FB" w:rsidRPr="00D1266D" w14:paraId="11DDB738" w14:textId="77777777" w:rsidTr="00B535D6">
        <w:trPr>
          <w:tblCellSpacing w:w="0" w:type="dxa"/>
        </w:trPr>
        <w:tc>
          <w:tcPr>
            <w:tcW w:w="750" w:type="pct"/>
            <w:hideMark/>
          </w:tcPr>
          <w:p w14:paraId="1FAC1B39" w14:textId="77777777" w:rsidR="00A660FB" w:rsidRPr="00D1266D" w:rsidRDefault="00A660FB" w:rsidP="00B535D6">
            <w:pPr>
              <w:pStyle w:val="NoSpacing"/>
              <w:rPr>
                <w:rFonts w:cstheme="minorHAnsi"/>
                <w:sz w:val="18"/>
                <w:szCs w:val="18"/>
              </w:rPr>
            </w:pPr>
            <w:r w:rsidRPr="00D1266D">
              <w:rPr>
                <w:rFonts w:cstheme="minorHAnsi"/>
                <w:sz w:val="18"/>
                <w:szCs w:val="18"/>
              </w:rPr>
              <w:t>GAUPC</w:t>
            </w:r>
          </w:p>
        </w:tc>
        <w:tc>
          <w:tcPr>
            <w:tcW w:w="1750" w:type="pct"/>
            <w:hideMark/>
          </w:tcPr>
          <w:p w14:paraId="289D2576" w14:textId="77777777" w:rsidR="00A660FB" w:rsidRPr="00D1266D" w:rsidRDefault="00A660FB" w:rsidP="00B535D6">
            <w:pPr>
              <w:pStyle w:val="NoSpacing"/>
              <w:rPr>
                <w:rFonts w:cstheme="minorHAnsi"/>
                <w:sz w:val="18"/>
                <w:szCs w:val="18"/>
              </w:rPr>
            </w:pPr>
            <w:r w:rsidRPr="00D1266D">
              <w:rPr>
                <w:rFonts w:cstheme="minorHAnsi"/>
                <w:sz w:val="18"/>
                <w:szCs w:val="18"/>
              </w:rPr>
              <w:t>GEORGIA UTILITIES PROTECTION CENTER - GAUPC</w:t>
            </w:r>
          </w:p>
        </w:tc>
        <w:tc>
          <w:tcPr>
            <w:tcW w:w="1250" w:type="pct"/>
            <w:hideMark/>
          </w:tcPr>
          <w:p w14:paraId="2FB2EBD9" w14:textId="77777777" w:rsidR="00A660FB" w:rsidRPr="00D1266D" w:rsidRDefault="00A660FB" w:rsidP="00B535D6">
            <w:pPr>
              <w:pStyle w:val="NoSpacing"/>
              <w:rPr>
                <w:rFonts w:cstheme="minorHAnsi"/>
                <w:sz w:val="18"/>
                <w:szCs w:val="18"/>
              </w:rPr>
            </w:pPr>
            <w:r w:rsidRPr="00D1266D">
              <w:rPr>
                <w:rFonts w:cstheme="minorHAnsi"/>
                <w:sz w:val="18"/>
                <w:szCs w:val="18"/>
              </w:rPr>
              <w:t>Other</w:t>
            </w:r>
          </w:p>
        </w:tc>
        <w:tc>
          <w:tcPr>
            <w:tcW w:w="1250" w:type="pct"/>
            <w:hideMark/>
          </w:tcPr>
          <w:p w14:paraId="7E0E9E59" w14:textId="77777777" w:rsidR="00A660FB" w:rsidRPr="00D1266D" w:rsidRDefault="00A660FB" w:rsidP="00B535D6">
            <w:pPr>
              <w:pStyle w:val="NoSpacing"/>
              <w:rPr>
                <w:rFonts w:cstheme="minorHAnsi"/>
                <w:sz w:val="18"/>
                <w:szCs w:val="18"/>
              </w:rPr>
            </w:pPr>
            <w:r w:rsidRPr="00D1266D">
              <w:rPr>
                <w:rFonts w:cstheme="minorHAnsi"/>
                <w:sz w:val="18"/>
                <w:szCs w:val="18"/>
              </w:rPr>
              <w:t>(770) 623-4332 [Main]</w:t>
            </w:r>
          </w:p>
        </w:tc>
      </w:tr>
    </w:tbl>
    <w:p w14:paraId="29D3905C" w14:textId="77777777" w:rsidR="00D1266D" w:rsidRDefault="00D1266D">
      <w:pPr>
        <w:rPr>
          <w:rFonts w:asciiTheme="majorHAnsi" w:eastAsia="Times New Roman" w:hAnsiTheme="majorHAnsi" w:cstheme="majorBidi"/>
          <w:color w:val="1F3763" w:themeColor="accent1" w:themeShade="7F"/>
          <w:sz w:val="24"/>
          <w:szCs w:val="24"/>
        </w:rPr>
      </w:pPr>
      <w:r>
        <w:rPr>
          <w:rFonts w:eastAsia="Times New Roman"/>
        </w:rPr>
        <w:br w:type="page"/>
      </w:r>
    </w:p>
    <w:p w14:paraId="2EEE1305" w14:textId="1D90A3C6" w:rsidR="004A5CD0" w:rsidRDefault="004A5CD0" w:rsidP="00C90931">
      <w:pPr>
        <w:pStyle w:val="Heading3"/>
        <w:rPr>
          <w:rFonts w:eastAsia="Times New Roman"/>
        </w:rPr>
      </w:pPr>
      <w:bookmarkStart w:id="29" w:name="_Toc98928065"/>
      <w:r>
        <w:rPr>
          <w:rFonts w:eastAsia="Times New Roman"/>
        </w:rPr>
        <w:lastRenderedPageBreak/>
        <w:t>Overhead</w:t>
      </w:r>
      <w:bookmarkEnd w:id="29"/>
    </w:p>
    <w:p w14:paraId="715B597B" w14:textId="77777777" w:rsidR="004A5CD0" w:rsidRPr="00D1266D" w:rsidRDefault="004A5CD0" w:rsidP="004A5CD0">
      <w:pPr>
        <w:pStyle w:val="NoSpacing"/>
        <w:rPr>
          <w:rFonts w:cstheme="minorHAnsi"/>
          <w:sz w:val="18"/>
          <w:szCs w:val="18"/>
        </w:rPr>
      </w:pPr>
      <w:r w:rsidRPr="00D1266D">
        <w:rPr>
          <w:rStyle w:val="label1"/>
          <w:rFonts w:eastAsia="Times New Roman" w:cstheme="minorHAnsi"/>
          <w:sz w:val="18"/>
          <w:szCs w:val="18"/>
        </w:rPr>
        <w:t>GA811 Locate Request For:</w:t>
      </w:r>
      <w:r w:rsidRPr="00D1266D">
        <w:rPr>
          <w:rFonts w:cstheme="minorHAnsi"/>
          <w:sz w:val="18"/>
          <w:szCs w:val="18"/>
        </w:rPr>
        <w:t xml:space="preserve"> GAUPC </w:t>
      </w:r>
      <w:r w:rsidR="004130E7">
        <w:rPr>
          <w:rFonts w:cstheme="minorHAnsi"/>
          <w:sz w:val="18"/>
          <w:szCs w:val="18"/>
        </w:rPr>
        <w:pict w14:anchorId="7E5C78B6">
          <v:rect id="_x0000_i1033" style="width:468pt;height:1.5pt"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4A5CD0" w:rsidRPr="00D1266D" w14:paraId="429EBC02" w14:textId="77777777" w:rsidTr="00B535D6">
        <w:trPr>
          <w:tblCellSpacing w:w="0" w:type="dxa"/>
        </w:trPr>
        <w:tc>
          <w:tcPr>
            <w:tcW w:w="2500" w:type="pct"/>
            <w:hideMark/>
          </w:tcPr>
          <w:p w14:paraId="5884CA07" w14:textId="77777777" w:rsidR="004A5CD0" w:rsidRPr="00D1266D" w:rsidRDefault="004A5CD0" w:rsidP="00B535D6">
            <w:pPr>
              <w:pStyle w:val="NoSpacing"/>
              <w:rPr>
                <w:rFonts w:cstheme="minorHAnsi"/>
                <w:sz w:val="18"/>
                <w:szCs w:val="18"/>
              </w:rPr>
            </w:pPr>
            <w:r w:rsidRPr="00D1266D">
              <w:rPr>
                <w:rStyle w:val="label1"/>
                <w:rFonts w:eastAsia="Times New Roman" w:cstheme="minorHAnsi"/>
                <w:sz w:val="18"/>
                <w:szCs w:val="18"/>
              </w:rPr>
              <w:t>Ticket Number:</w:t>
            </w:r>
            <w:r w:rsidRPr="00D1266D">
              <w:rPr>
                <w:rFonts w:cstheme="minorHAnsi"/>
                <w:sz w:val="18"/>
                <w:szCs w:val="18"/>
              </w:rPr>
              <w:t xml:space="preserve"> 200302-001055</w:t>
            </w:r>
          </w:p>
        </w:tc>
        <w:tc>
          <w:tcPr>
            <w:tcW w:w="2500" w:type="pct"/>
            <w:hideMark/>
          </w:tcPr>
          <w:p w14:paraId="7947629B" w14:textId="2A9D7AFA" w:rsidR="004A5CD0" w:rsidRPr="00D1266D" w:rsidRDefault="004A5CD0" w:rsidP="00B535D6">
            <w:pPr>
              <w:pStyle w:val="NoSpacing"/>
              <w:rPr>
                <w:rFonts w:cstheme="minorHAnsi"/>
                <w:sz w:val="18"/>
                <w:szCs w:val="18"/>
              </w:rPr>
            </w:pPr>
            <w:r w:rsidRPr="00D1266D">
              <w:rPr>
                <w:rStyle w:val="label1"/>
                <w:rFonts w:eastAsia="Times New Roman" w:cstheme="minorHAnsi"/>
                <w:sz w:val="18"/>
                <w:szCs w:val="18"/>
              </w:rPr>
              <w:t>Ticket Type:</w:t>
            </w:r>
            <w:r w:rsidRPr="00D1266D">
              <w:rPr>
                <w:rFonts w:cstheme="minorHAnsi"/>
                <w:sz w:val="18"/>
                <w:szCs w:val="18"/>
              </w:rPr>
              <w:t xml:space="preserve"> </w:t>
            </w:r>
            <w:r w:rsidR="00D55309" w:rsidRPr="00D1266D">
              <w:rPr>
                <w:rFonts w:cstheme="minorHAnsi"/>
                <w:sz w:val="18"/>
                <w:szCs w:val="18"/>
              </w:rPr>
              <w:t>Overhead</w:t>
            </w:r>
          </w:p>
        </w:tc>
      </w:tr>
      <w:tr w:rsidR="004A5CD0" w:rsidRPr="00D1266D" w14:paraId="4ECC47DB" w14:textId="77777777" w:rsidTr="00B535D6">
        <w:trPr>
          <w:tblCellSpacing w:w="0" w:type="dxa"/>
        </w:trPr>
        <w:tc>
          <w:tcPr>
            <w:tcW w:w="2500" w:type="pct"/>
            <w:hideMark/>
          </w:tcPr>
          <w:p w14:paraId="5E9F818D" w14:textId="77777777" w:rsidR="004A5CD0" w:rsidRPr="00D1266D" w:rsidRDefault="004A5CD0" w:rsidP="00B535D6">
            <w:pPr>
              <w:pStyle w:val="NoSpacing"/>
              <w:rPr>
                <w:rFonts w:cstheme="minorHAnsi"/>
                <w:sz w:val="18"/>
                <w:szCs w:val="18"/>
              </w:rPr>
            </w:pPr>
            <w:r w:rsidRPr="00D1266D">
              <w:rPr>
                <w:rStyle w:val="label1"/>
                <w:rFonts w:eastAsia="Times New Roman" w:cstheme="minorHAnsi"/>
                <w:sz w:val="18"/>
                <w:szCs w:val="18"/>
              </w:rPr>
              <w:t>Date/Time:</w:t>
            </w:r>
            <w:r w:rsidRPr="00D1266D">
              <w:rPr>
                <w:rFonts w:cstheme="minorHAnsi"/>
                <w:sz w:val="18"/>
                <w:szCs w:val="18"/>
              </w:rPr>
              <w:t xml:space="preserve"> 3/2/2020 3:24 PM</w:t>
            </w:r>
          </w:p>
        </w:tc>
        <w:tc>
          <w:tcPr>
            <w:tcW w:w="2500" w:type="pct"/>
            <w:hideMark/>
          </w:tcPr>
          <w:p w14:paraId="2839DC7C" w14:textId="77777777" w:rsidR="004A5CD0" w:rsidRPr="00D1266D" w:rsidRDefault="004A5CD0" w:rsidP="00B535D6">
            <w:pPr>
              <w:pStyle w:val="NoSpacing"/>
              <w:rPr>
                <w:rFonts w:cstheme="minorHAnsi"/>
                <w:sz w:val="18"/>
                <w:szCs w:val="18"/>
              </w:rPr>
            </w:pPr>
            <w:r w:rsidRPr="00D1266D">
              <w:rPr>
                <w:rStyle w:val="label1"/>
                <w:rFonts w:eastAsia="Times New Roman" w:cstheme="minorHAnsi"/>
                <w:sz w:val="18"/>
                <w:szCs w:val="18"/>
              </w:rPr>
              <w:t>Sequence Number:</w:t>
            </w:r>
            <w:r w:rsidRPr="00D1266D">
              <w:rPr>
                <w:rFonts w:cstheme="minorHAnsi"/>
                <w:sz w:val="18"/>
                <w:szCs w:val="18"/>
              </w:rPr>
              <w:t xml:space="preserve"> 55</w:t>
            </w:r>
          </w:p>
        </w:tc>
      </w:tr>
      <w:tr w:rsidR="004A5CD0" w:rsidRPr="00D1266D" w14:paraId="4E8DC688" w14:textId="77777777" w:rsidTr="00B535D6">
        <w:trPr>
          <w:tblCellSpacing w:w="0" w:type="dxa"/>
        </w:trPr>
        <w:tc>
          <w:tcPr>
            <w:tcW w:w="2500" w:type="pct"/>
            <w:hideMark/>
          </w:tcPr>
          <w:p w14:paraId="0DED68FD" w14:textId="77777777" w:rsidR="004A5CD0" w:rsidRPr="00D1266D" w:rsidRDefault="004A5CD0" w:rsidP="00B535D6">
            <w:pPr>
              <w:pStyle w:val="NoSpacing"/>
              <w:rPr>
                <w:rFonts w:cstheme="minorHAnsi"/>
                <w:sz w:val="18"/>
                <w:szCs w:val="18"/>
              </w:rPr>
            </w:pPr>
            <w:r w:rsidRPr="00D1266D">
              <w:rPr>
                <w:rStyle w:val="label1"/>
                <w:rFonts w:eastAsia="Times New Roman" w:cstheme="minorHAnsi"/>
                <w:sz w:val="18"/>
                <w:szCs w:val="18"/>
              </w:rPr>
              <w:t>Previous Ticket:</w:t>
            </w:r>
            <w:r w:rsidRPr="00D1266D">
              <w:rPr>
                <w:rFonts w:cstheme="minorHAnsi"/>
                <w:sz w:val="18"/>
                <w:szCs w:val="18"/>
              </w:rPr>
              <w:t xml:space="preserve"> </w:t>
            </w:r>
          </w:p>
        </w:tc>
        <w:tc>
          <w:tcPr>
            <w:tcW w:w="2500" w:type="pct"/>
            <w:hideMark/>
          </w:tcPr>
          <w:p w14:paraId="67E16FE0" w14:textId="77777777" w:rsidR="004A5CD0" w:rsidRPr="00D1266D" w:rsidRDefault="004A5CD0" w:rsidP="00B535D6">
            <w:pPr>
              <w:pStyle w:val="NoSpacing"/>
              <w:rPr>
                <w:rFonts w:cstheme="minorHAnsi"/>
                <w:sz w:val="18"/>
                <w:szCs w:val="18"/>
              </w:rPr>
            </w:pPr>
            <w:r w:rsidRPr="00D1266D">
              <w:rPr>
                <w:rFonts w:cstheme="minorHAnsi"/>
                <w:b/>
                <w:bCs/>
                <w:sz w:val="18"/>
                <w:szCs w:val="18"/>
              </w:rPr>
              <w:t>Source:</w:t>
            </w:r>
            <w:r w:rsidRPr="00D1266D">
              <w:rPr>
                <w:rFonts w:cstheme="minorHAnsi"/>
                <w:sz w:val="18"/>
                <w:szCs w:val="18"/>
              </w:rPr>
              <w:t xml:space="preserve"> Voice</w:t>
            </w:r>
          </w:p>
        </w:tc>
      </w:tr>
    </w:tbl>
    <w:p w14:paraId="3006274C" w14:textId="6A52A716" w:rsidR="004A5CD0" w:rsidRDefault="004130E7" w:rsidP="004A5CD0">
      <w:pPr>
        <w:pStyle w:val="NoSpacing"/>
        <w:rPr>
          <w:rFonts w:cstheme="minorHAnsi"/>
          <w:sz w:val="18"/>
          <w:szCs w:val="18"/>
        </w:rPr>
      </w:pPr>
      <w:r>
        <w:rPr>
          <w:rFonts w:cstheme="minorHAnsi"/>
          <w:sz w:val="18"/>
          <w:szCs w:val="18"/>
        </w:rPr>
        <w:pict w14:anchorId="3C8FCC6A">
          <v:rect id="_x0000_i1034" style="width:468pt;height:1.5pt" o:hrstd="t" o:hr="t" fillcolor="#a0a0a0" stroked="f"/>
        </w:pict>
      </w:r>
    </w:p>
    <w:p w14:paraId="3651A6BA" w14:textId="77777777" w:rsidR="00ED6727" w:rsidRPr="00ED6727" w:rsidRDefault="00ED6727" w:rsidP="00ED6727">
      <w:pPr>
        <w:pStyle w:val="NoSpacing"/>
        <w:rPr>
          <w:rFonts w:cstheme="minorHAnsi"/>
          <w:b/>
          <w:bCs/>
          <w:sz w:val="18"/>
          <w:szCs w:val="18"/>
        </w:rPr>
      </w:pPr>
      <w:r w:rsidRPr="00ED6727">
        <w:rPr>
          <w:rFonts w:cstheme="minorHAnsi"/>
          <w:b/>
          <w:bCs/>
          <w:sz w:val="18"/>
          <w:szCs w:val="18"/>
        </w:rPr>
        <w:t>Last Response:</w:t>
      </w:r>
    </w:p>
    <w:p w14:paraId="7576041C" w14:textId="77777777" w:rsidR="00ED6727" w:rsidRPr="00ED6727" w:rsidRDefault="00ED6727" w:rsidP="00ED6727">
      <w:pPr>
        <w:pStyle w:val="NoSpacing"/>
        <w:rPr>
          <w:rFonts w:cstheme="minorHAnsi"/>
          <w:b/>
          <w:bCs/>
          <w:sz w:val="18"/>
          <w:szCs w:val="18"/>
        </w:rPr>
      </w:pPr>
      <w:r w:rsidRPr="00ED6727">
        <w:rPr>
          <w:rFonts w:cstheme="minorHAnsi"/>
          <w:b/>
          <w:bCs/>
          <w:sz w:val="18"/>
          <w:szCs w:val="18"/>
        </w:rPr>
        <w:t>Comments:</w:t>
      </w:r>
    </w:p>
    <w:p w14:paraId="4B889E82" w14:textId="77777777" w:rsidR="00ED6727" w:rsidRPr="00D1266D" w:rsidRDefault="004130E7" w:rsidP="00ED6727">
      <w:pPr>
        <w:pStyle w:val="NoSpacing"/>
        <w:rPr>
          <w:rFonts w:cstheme="minorHAnsi"/>
          <w:sz w:val="18"/>
          <w:szCs w:val="18"/>
        </w:rPr>
      </w:pPr>
      <w:r>
        <w:rPr>
          <w:rFonts w:cstheme="minorHAnsi"/>
          <w:sz w:val="18"/>
          <w:szCs w:val="18"/>
        </w:rPr>
        <w:pict w14:anchorId="74B747FD">
          <v:rect id="_x0000_i1035" style="width:468pt;height:1.5pt" o:hrstd="t" o:hr="t" fillcolor="#a0a0a0" stroked="f"/>
        </w:pict>
      </w:r>
    </w:p>
    <w:p w14:paraId="771E6AEB" w14:textId="77777777" w:rsidR="004A5CD0" w:rsidRPr="00D1266D" w:rsidRDefault="004A5CD0" w:rsidP="004A5CD0">
      <w:pPr>
        <w:pStyle w:val="NoSpacing"/>
        <w:rPr>
          <w:rFonts w:cstheme="minorHAnsi"/>
          <w:sz w:val="18"/>
          <w:szCs w:val="18"/>
        </w:rPr>
      </w:pPr>
      <w:r w:rsidRPr="00D1266D">
        <w:rPr>
          <w:rStyle w:val="label1"/>
          <w:rFonts w:eastAsia="Times New Roman" w:cstheme="minorHAnsi"/>
          <w:sz w:val="18"/>
          <w:szCs w:val="18"/>
        </w:rPr>
        <w:t>Company Information</w:t>
      </w:r>
    </w:p>
    <w:p w14:paraId="64F8B12E" w14:textId="77777777" w:rsidR="004A5CD0" w:rsidRPr="00D1266D" w:rsidRDefault="004A5CD0" w:rsidP="004A5CD0">
      <w:pPr>
        <w:pStyle w:val="NoSpacing"/>
        <w:rPr>
          <w:rFonts w:cstheme="minorHAnsi"/>
          <w:sz w:val="18"/>
          <w:szCs w:val="18"/>
        </w:rPr>
      </w:pP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4A5CD0" w:rsidRPr="00D1266D" w14:paraId="751006A6" w14:textId="77777777" w:rsidTr="00B535D6">
        <w:trPr>
          <w:tblCellSpacing w:w="0" w:type="dxa"/>
        </w:trPr>
        <w:tc>
          <w:tcPr>
            <w:tcW w:w="2500" w:type="pct"/>
            <w:hideMark/>
          </w:tcPr>
          <w:p w14:paraId="33B21CA2" w14:textId="77777777" w:rsidR="004A5CD0" w:rsidRPr="00D1266D" w:rsidRDefault="004A5CD0" w:rsidP="00B535D6">
            <w:pPr>
              <w:pStyle w:val="NoSpacing"/>
              <w:rPr>
                <w:rFonts w:cstheme="minorHAnsi"/>
                <w:sz w:val="18"/>
                <w:szCs w:val="18"/>
              </w:rPr>
            </w:pPr>
            <w:r w:rsidRPr="00D1266D">
              <w:rPr>
                <w:rFonts w:cstheme="minorHAnsi"/>
                <w:sz w:val="18"/>
                <w:szCs w:val="18"/>
              </w:rPr>
              <w:t xml:space="preserve">John Smith </w:t>
            </w:r>
            <w:r w:rsidRPr="00D1266D">
              <w:rPr>
                <w:rFonts w:cstheme="minorHAnsi"/>
                <w:color w:val="FF0000"/>
                <w:sz w:val="18"/>
                <w:szCs w:val="18"/>
              </w:rPr>
              <w:t>(CompanyName)</w:t>
            </w:r>
          </w:p>
        </w:tc>
        <w:tc>
          <w:tcPr>
            <w:tcW w:w="2500" w:type="pct"/>
            <w:hideMark/>
          </w:tcPr>
          <w:p w14:paraId="53015468" w14:textId="77777777" w:rsidR="004A5CD0" w:rsidRPr="00D1266D" w:rsidRDefault="004A5CD0" w:rsidP="00B535D6">
            <w:pPr>
              <w:pStyle w:val="NoSpacing"/>
              <w:rPr>
                <w:rFonts w:cstheme="minorHAnsi"/>
                <w:sz w:val="18"/>
                <w:szCs w:val="18"/>
              </w:rPr>
            </w:pPr>
            <w:r w:rsidRPr="00D1266D">
              <w:rPr>
                <w:rStyle w:val="label1"/>
                <w:rFonts w:eastAsia="Times New Roman" w:cstheme="minorHAnsi"/>
                <w:sz w:val="18"/>
                <w:szCs w:val="18"/>
              </w:rPr>
              <w:t>Company Type:</w:t>
            </w:r>
            <w:r w:rsidRPr="00D1266D">
              <w:rPr>
                <w:rFonts w:cstheme="minorHAnsi"/>
                <w:sz w:val="18"/>
                <w:szCs w:val="18"/>
              </w:rPr>
              <w:t xml:space="preserve"> Contractor</w:t>
            </w:r>
          </w:p>
        </w:tc>
      </w:tr>
      <w:tr w:rsidR="004A5CD0" w:rsidRPr="00D1266D" w14:paraId="1B95C937" w14:textId="77777777" w:rsidTr="00B535D6">
        <w:trPr>
          <w:tblCellSpacing w:w="0" w:type="dxa"/>
        </w:trPr>
        <w:tc>
          <w:tcPr>
            <w:tcW w:w="2500" w:type="pct"/>
            <w:hideMark/>
          </w:tcPr>
          <w:p w14:paraId="02DC0B97" w14:textId="77777777" w:rsidR="004A5CD0" w:rsidRPr="00D1266D" w:rsidRDefault="004A5CD0" w:rsidP="00B535D6">
            <w:pPr>
              <w:pStyle w:val="NoSpacing"/>
              <w:rPr>
                <w:rFonts w:cstheme="minorHAnsi"/>
                <w:sz w:val="18"/>
                <w:szCs w:val="18"/>
              </w:rPr>
            </w:pPr>
            <w:r w:rsidRPr="00D1266D">
              <w:rPr>
                <w:rFonts w:cstheme="minorHAnsi"/>
                <w:sz w:val="18"/>
                <w:szCs w:val="18"/>
              </w:rPr>
              <w:t xml:space="preserve">123 Main St </w:t>
            </w:r>
            <w:r w:rsidRPr="00D1266D">
              <w:rPr>
                <w:rFonts w:cstheme="minorHAnsi"/>
                <w:color w:val="FF0000"/>
                <w:sz w:val="18"/>
                <w:szCs w:val="18"/>
              </w:rPr>
              <w:t>(CompanyStreetAddress)</w:t>
            </w:r>
          </w:p>
        </w:tc>
        <w:tc>
          <w:tcPr>
            <w:tcW w:w="2500" w:type="pct"/>
            <w:hideMark/>
          </w:tcPr>
          <w:p w14:paraId="4EB547F1" w14:textId="3F55246D" w:rsidR="004A5CD0" w:rsidRPr="00D1266D" w:rsidRDefault="004A5CD0" w:rsidP="00B535D6">
            <w:pPr>
              <w:pStyle w:val="NoSpacing"/>
              <w:rPr>
                <w:rFonts w:cstheme="minorHAnsi"/>
                <w:sz w:val="18"/>
                <w:szCs w:val="18"/>
              </w:rPr>
            </w:pPr>
            <w:r w:rsidRPr="00D1266D">
              <w:rPr>
                <w:rStyle w:val="label1"/>
                <w:rFonts w:eastAsia="Times New Roman" w:cstheme="minorHAnsi"/>
                <w:sz w:val="18"/>
                <w:szCs w:val="18"/>
              </w:rPr>
              <w:t>Phone:</w:t>
            </w:r>
            <w:r w:rsidRPr="00D1266D">
              <w:rPr>
                <w:rFonts w:cstheme="minorHAnsi"/>
                <w:sz w:val="18"/>
                <w:szCs w:val="18"/>
              </w:rPr>
              <w:t xml:space="preserve"> (770) 111-2222</w:t>
            </w:r>
            <w:r w:rsidR="004D609B" w:rsidRPr="004D609B">
              <w:rPr>
                <w:rFonts w:cstheme="minorHAnsi"/>
                <w:color w:val="FF0000"/>
                <w:sz w:val="18"/>
                <w:szCs w:val="18"/>
              </w:rPr>
              <w:t>(CompanyPhone)</w:t>
            </w:r>
          </w:p>
        </w:tc>
      </w:tr>
      <w:tr w:rsidR="004A5CD0" w:rsidRPr="00D1266D" w14:paraId="14FEFB2B" w14:textId="77777777" w:rsidTr="00B535D6">
        <w:trPr>
          <w:tblCellSpacing w:w="0" w:type="dxa"/>
        </w:trPr>
        <w:tc>
          <w:tcPr>
            <w:tcW w:w="2500" w:type="pct"/>
            <w:hideMark/>
          </w:tcPr>
          <w:p w14:paraId="5C54F33C" w14:textId="77777777" w:rsidR="004A5CD0" w:rsidRPr="00D1266D" w:rsidRDefault="004A5CD0" w:rsidP="00B535D6">
            <w:pPr>
              <w:pStyle w:val="NoSpacing"/>
              <w:rPr>
                <w:rFonts w:cstheme="minorHAnsi"/>
                <w:sz w:val="18"/>
                <w:szCs w:val="18"/>
              </w:rPr>
            </w:pPr>
            <w:r w:rsidRPr="00D1266D">
              <w:rPr>
                <w:rFonts w:cstheme="minorHAnsi"/>
                <w:sz w:val="18"/>
                <w:szCs w:val="18"/>
              </w:rPr>
              <w:t xml:space="preserve">Dacula, GA 30019 </w:t>
            </w:r>
            <w:r w:rsidRPr="00D1266D">
              <w:rPr>
                <w:rFonts w:cstheme="minorHAnsi"/>
                <w:color w:val="FF0000"/>
                <w:sz w:val="18"/>
                <w:szCs w:val="18"/>
              </w:rPr>
              <w:t>(CompanyCity, CompanyState, CompanyZIP)</w:t>
            </w:r>
          </w:p>
        </w:tc>
        <w:tc>
          <w:tcPr>
            <w:tcW w:w="2500" w:type="pct"/>
            <w:hideMark/>
          </w:tcPr>
          <w:p w14:paraId="42041DBD" w14:textId="38C99A8F" w:rsidR="004A5CD0" w:rsidRPr="00D1266D" w:rsidRDefault="004A5CD0" w:rsidP="00B535D6">
            <w:pPr>
              <w:pStyle w:val="NoSpacing"/>
              <w:rPr>
                <w:rFonts w:cstheme="minorHAnsi"/>
                <w:sz w:val="18"/>
                <w:szCs w:val="18"/>
              </w:rPr>
            </w:pPr>
          </w:p>
          <w:p w14:paraId="293B367E" w14:textId="77777777" w:rsidR="00605F60" w:rsidRPr="00D1266D" w:rsidRDefault="00605F60" w:rsidP="00B535D6">
            <w:pPr>
              <w:pStyle w:val="NoSpacing"/>
              <w:rPr>
                <w:rFonts w:cstheme="minorHAnsi"/>
                <w:sz w:val="18"/>
                <w:szCs w:val="18"/>
              </w:rPr>
            </w:pPr>
          </w:p>
          <w:p w14:paraId="32F5A671" w14:textId="77777777" w:rsidR="004A5CD0" w:rsidRPr="00D1266D" w:rsidRDefault="004A5CD0" w:rsidP="00B535D6">
            <w:pPr>
              <w:pStyle w:val="NoSpacing"/>
              <w:rPr>
                <w:rFonts w:cstheme="minorHAnsi"/>
                <w:sz w:val="18"/>
                <w:szCs w:val="18"/>
              </w:rPr>
            </w:pPr>
          </w:p>
        </w:tc>
      </w:tr>
      <w:tr w:rsidR="004A5CD0" w:rsidRPr="00D1266D" w14:paraId="52AAE307" w14:textId="77777777" w:rsidTr="00B535D6">
        <w:trPr>
          <w:tblCellSpacing w:w="0" w:type="dxa"/>
        </w:trPr>
        <w:tc>
          <w:tcPr>
            <w:tcW w:w="2500" w:type="pct"/>
            <w:hideMark/>
          </w:tcPr>
          <w:p w14:paraId="14F66A5A" w14:textId="77777777" w:rsidR="004A5CD0" w:rsidRPr="00D1266D" w:rsidRDefault="004A5CD0" w:rsidP="00B535D6">
            <w:pPr>
              <w:pStyle w:val="NoSpacing"/>
              <w:rPr>
                <w:rFonts w:cstheme="minorHAnsi"/>
                <w:sz w:val="18"/>
                <w:szCs w:val="18"/>
              </w:rPr>
            </w:pPr>
            <w:r w:rsidRPr="00D1266D">
              <w:rPr>
                <w:rStyle w:val="label1"/>
                <w:rFonts w:eastAsia="Times New Roman" w:cstheme="minorHAnsi"/>
                <w:sz w:val="18"/>
                <w:szCs w:val="18"/>
              </w:rPr>
              <w:t>Caller Name:</w:t>
            </w:r>
            <w:r w:rsidRPr="00D1266D">
              <w:rPr>
                <w:rFonts w:cstheme="minorHAnsi"/>
                <w:sz w:val="18"/>
                <w:szCs w:val="18"/>
              </w:rPr>
              <w:t xml:space="preserve"> John Smith</w:t>
            </w:r>
          </w:p>
        </w:tc>
        <w:tc>
          <w:tcPr>
            <w:tcW w:w="2500" w:type="pct"/>
            <w:hideMark/>
          </w:tcPr>
          <w:p w14:paraId="4C5ACE58" w14:textId="77777777" w:rsidR="004A5CD0" w:rsidRPr="00D1266D" w:rsidRDefault="004A5CD0" w:rsidP="00B535D6">
            <w:pPr>
              <w:pStyle w:val="NoSpacing"/>
              <w:rPr>
                <w:rFonts w:cstheme="minorHAnsi"/>
                <w:sz w:val="18"/>
                <w:szCs w:val="18"/>
              </w:rPr>
            </w:pPr>
            <w:r w:rsidRPr="00D1266D">
              <w:rPr>
                <w:rStyle w:val="label1"/>
                <w:rFonts w:eastAsia="Times New Roman" w:cstheme="minorHAnsi"/>
                <w:sz w:val="18"/>
                <w:szCs w:val="18"/>
              </w:rPr>
              <w:t>Field Contact:</w:t>
            </w:r>
            <w:r w:rsidRPr="00D1266D">
              <w:rPr>
                <w:rFonts w:cstheme="minorHAnsi"/>
                <w:sz w:val="18"/>
                <w:szCs w:val="18"/>
              </w:rPr>
              <w:t xml:space="preserve"> Mike Jones</w:t>
            </w:r>
          </w:p>
        </w:tc>
      </w:tr>
      <w:tr w:rsidR="004A5CD0" w:rsidRPr="00D1266D" w14:paraId="2BCBCB5D" w14:textId="77777777" w:rsidTr="00B535D6">
        <w:trPr>
          <w:tblCellSpacing w:w="0" w:type="dxa"/>
        </w:trPr>
        <w:tc>
          <w:tcPr>
            <w:tcW w:w="2500" w:type="pct"/>
            <w:hideMark/>
          </w:tcPr>
          <w:p w14:paraId="00D47450" w14:textId="77777777" w:rsidR="004A5CD0" w:rsidRPr="00D1266D" w:rsidRDefault="004A5CD0" w:rsidP="00B535D6">
            <w:pPr>
              <w:pStyle w:val="NoSpacing"/>
              <w:rPr>
                <w:rFonts w:cstheme="minorHAnsi"/>
                <w:sz w:val="18"/>
                <w:szCs w:val="18"/>
              </w:rPr>
            </w:pPr>
            <w:r w:rsidRPr="00D1266D">
              <w:rPr>
                <w:rStyle w:val="label1"/>
                <w:rFonts w:eastAsia="Times New Roman" w:cstheme="minorHAnsi"/>
                <w:sz w:val="18"/>
                <w:szCs w:val="18"/>
              </w:rPr>
              <w:t>Phone:</w:t>
            </w:r>
            <w:r w:rsidRPr="00D1266D">
              <w:rPr>
                <w:rFonts w:cstheme="minorHAnsi"/>
                <w:sz w:val="18"/>
                <w:szCs w:val="18"/>
              </w:rPr>
              <w:t xml:space="preserve"> (770) 999-9999 </w:t>
            </w:r>
            <w:r w:rsidRPr="00D1266D">
              <w:rPr>
                <w:rFonts w:cstheme="minorHAnsi"/>
                <w:color w:val="FF0000"/>
                <w:sz w:val="18"/>
                <w:szCs w:val="18"/>
              </w:rPr>
              <w:t>(CallerPhone)</w:t>
            </w:r>
          </w:p>
        </w:tc>
        <w:tc>
          <w:tcPr>
            <w:tcW w:w="2500" w:type="pct"/>
            <w:hideMark/>
          </w:tcPr>
          <w:p w14:paraId="717EE2B2" w14:textId="77777777" w:rsidR="004A5CD0" w:rsidRPr="00D1266D" w:rsidRDefault="004A5CD0" w:rsidP="00B535D6">
            <w:pPr>
              <w:pStyle w:val="NoSpacing"/>
              <w:rPr>
                <w:rFonts w:cstheme="minorHAnsi"/>
                <w:sz w:val="18"/>
                <w:szCs w:val="18"/>
              </w:rPr>
            </w:pPr>
            <w:r w:rsidRPr="00D1266D">
              <w:rPr>
                <w:rStyle w:val="label1"/>
                <w:rFonts w:eastAsia="Times New Roman" w:cstheme="minorHAnsi"/>
                <w:sz w:val="18"/>
                <w:szCs w:val="18"/>
              </w:rPr>
              <w:t>Phone:</w:t>
            </w:r>
            <w:r w:rsidRPr="00D1266D">
              <w:rPr>
                <w:rFonts w:cstheme="minorHAnsi"/>
                <w:sz w:val="18"/>
                <w:szCs w:val="18"/>
              </w:rPr>
              <w:t xml:space="preserve"> </w:t>
            </w:r>
            <w:r w:rsidRPr="00D1266D">
              <w:rPr>
                <w:rFonts w:cstheme="minorHAnsi"/>
                <w:color w:val="FF0000"/>
                <w:sz w:val="18"/>
                <w:szCs w:val="18"/>
              </w:rPr>
              <w:t>(FieldContactPhone)</w:t>
            </w:r>
          </w:p>
        </w:tc>
      </w:tr>
      <w:tr w:rsidR="004A5CD0" w:rsidRPr="00D1266D" w14:paraId="40047728" w14:textId="77777777" w:rsidTr="00B535D6">
        <w:trPr>
          <w:tblCellSpacing w:w="0" w:type="dxa"/>
        </w:trPr>
        <w:tc>
          <w:tcPr>
            <w:tcW w:w="2500" w:type="pct"/>
            <w:hideMark/>
          </w:tcPr>
          <w:p w14:paraId="4445882D" w14:textId="77777777" w:rsidR="004A5CD0" w:rsidRPr="00D1266D" w:rsidRDefault="004A5CD0" w:rsidP="00B535D6">
            <w:pPr>
              <w:pStyle w:val="NoSpacing"/>
              <w:rPr>
                <w:rFonts w:cstheme="minorHAnsi"/>
                <w:sz w:val="18"/>
                <w:szCs w:val="18"/>
              </w:rPr>
            </w:pPr>
            <w:r w:rsidRPr="00D1266D">
              <w:rPr>
                <w:rStyle w:val="label1"/>
                <w:rFonts w:eastAsia="Times New Roman" w:cstheme="minorHAnsi"/>
                <w:sz w:val="18"/>
                <w:szCs w:val="18"/>
              </w:rPr>
              <w:t>Email:</w:t>
            </w:r>
            <w:r w:rsidRPr="00D1266D">
              <w:rPr>
                <w:rFonts w:cstheme="minorHAnsi"/>
                <w:sz w:val="18"/>
                <w:szCs w:val="18"/>
              </w:rPr>
              <w:t xml:space="preserve"> </w:t>
            </w:r>
            <w:hyperlink r:id="rId15" w:history="1">
              <w:r w:rsidRPr="00D1266D">
                <w:rPr>
                  <w:rStyle w:val="Hyperlink"/>
                  <w:rFonts w:eastAsia="Times New Roman" w:cstheme="minorHAnsi"/>
                  <w:sz w:val="18"/>
                  <w:szCs w:val="18"/>
                </w:rPr>
                <w:t>JSMITH@GEORGIA811.COM</w:t>
              </w:r>
            </w:hyperlink>
            <w:r w:rsidRPr="00D1266D">
              <w:rPr>
                <w:rFonts w:cstheme="minorHAnsi"/>
                <w:sz w:val="18"/>
                <w:szCs w:val="18"/>
              </w:rPr>
              <w:t xml:space="preserve"> </w:t>
            </w:r>
            <w:r w:rsidRPr="00D1266D">
              <w:rPr>
                <w:rFonts w:cstheme="minorHAnsi"/>
                <w:color w:val="FF0000"/>
                <w:sz w:val="18"/>
                <w:szCs w:val="18"/>
              </w:rPr>
              <w:t>(CallerEmail)</w:t>
            </w:r>
          </w:p>
        </w:tc>
        <w:tc>
          <w:tcPr>
            <w:tcW w:w="2500" w:type="pct"/>
            <w:hideMark/>
          </w:tcPr>
          <w:p w14:paraId="3A85F493" w14:textId="77777777" w:rsidR="004A5CD0" w:rsidRPr="00D1266D" w:rsidRDefault="004A5CD0" w:rsidP="00B535D6">
            <w:pPr>
              <w:pStyle w:val="NoSpacing"/>
              <w:rPr>
                <w:rFonts w:cstheme="minorHAnsi"/>
                <w:sz w:val="18"/>
                <w:szCs w:val="18"/>
              </w:rPr>
            </w:pPr>
            <w:r w:rsidRPr="00D1266D">
              <w:rPr>
                <w:rStyle w:val="label1"/>
                <w:rFonts w:eastAsia="Times New Roman" w:cstheme="minorHAnsi"/>
                <w:sz w:val="18"/>
                <w:szCs w:val="18"/>
              </w:rPr>
              <w:t>Email:</w:t>
            </w:r>
            <w:r w:rsidRPr="00D1266D">
              <w:rPr>
                <w:rFonts w:cstheme="minorHAnsi"/>
                <w:sz w:val="18"/>
                <w:szCs w:val="18"/>
              </w:rPr>
              <w:t xml:space="preserve"> </w:t>
            </w:r>
            <w:r w:rsidRPr="00D1266D">
              <w:rPr>
                <w:rFonts w:cstheme="minorHAnsi"/>
                <w:color w:val="FF0000"/>
                <w:sz w:val="18"/>
                <w:szCs w:val="18"/>
              </w:rPr>
              <w:t>(FieldContactEmail)</w:t>
            </w:r>
          </w:p>
        </w:tc>
      </w:tr>
    </w:tbl>
    <w:p w14:paraId="065C0583" w14:textId="77777777" w:rsidR="004A5CD0" w:rsidRPr="00D1266D" w:rsidRDefault="004130E7" w:rsidP="004A5CD0">
      <w:pPr>
        <w:pStyle w:val="NoSpacing"/>
        <w:rPr>
          <w:rFonts w:cstheme="minorHAnsi"/>
          <w:sz w:val="18"/>
          <w:szCs w:val="18"/>
        </w:rPr>
      </w:pPr>
      <w:r>
        <w:rPr>
          <w:rFonts w:cstheme="minorHAnsi"/>
          <w:sz w:val="18"/>
          <w:szCs w:val="18"/>
        </w:rPr>
        <w:pict w14:anchorId="73A1C05E">
          <v:rect id="_x0000_i1036" style="width:468pt;height:1.5pt" o:hrstd="t" o:hr="t" fillcolor="#a0a0a0" stroked="f"/>
        </w:pict>
      </w:r>
    </w:p>
    <w:p w14:paraId="134C2D1D" w14:textId="77777777" w:rsidR="004A5CD0" w:rsidRPr="00D1266D" w:rsidRDefault="004A5CD0" w:rsidP="004A5CD0">
      <w:pPr>
        <w:pStyle w:val="NoSpacing"/>
        <w:rPr>
          <w:rFonts w:cstheme="minorHAnsi"/>
          <w:sz w:val="18"/>
          <w:szCs w:val="18"/>
        </w:rPr>
      </w:pPr>
      <w:r w:rsidRPr="00D1266D">
        <w:rPr>
          <w:rStyle w:val="label1"/>
          <w:rFonts w:eastAsia="Times New Roman" w:cstheme="minorHAnsi"/>
          <w:sz w:val="18"/>
          <w:szCs w:val="18"/>
        </w:rPr>
        <w:t>Work Information</w:t>
      </w:r>
    </w:p>
    <w:p w14:paraId="6C6B5FB0" w14:textId="77777777" w:rsidR="004A5CD0" w:rsidRPr="00D1266D" w:rsidRDefault="004A5CD0" w:rsidP="004A5CD0">
      <w:pPr>
        <w:pStyle w:val="NoSpacing"/>
        <w:rPr>
          <w:rFonts w:cstheme="minorHAnsi"/>
          <w:sz w:val="18"/>
          <w:szCs w:val="18"/>
        </w:rPr>
      </w:pP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4A5CD0" w:rsidRPr="00D1266D" w14:paraId="56822E35" w14:textId="77777777" w:rsidTr="00B535D6">
        <w:trPr>
          <w:tblCellSpacing w:w="0" w:type="dxa"/>
        </w:trPr>
        <w:tc>
          <w:tcPr>
            <w:tcW w:w="2500" w:type="pct"/>
            <w:hideMark/>
          </w:tcPr>
          <w:p w14:paraId="6E42DEF1" w14:textId="77777777" w:rsidR="004A5CD0" w:rsidRPr="00D1266D" w:rsidRDefault="004A5CD0" w:rsidP="00B535D6">
            <w:pPr>
              <w:pStyle w:val="NoSpacing"/>
              <w:rPr>
                <w:rFonts w:cstheme="minorHAnsi"/>
                <w:sz w:val="18"/>
                <w:szCs w:val="18"/>
              </w:rPr>
            </w:pPr>
            <w:r w:rsidRPr="00D1266D">
              <w:rPr>
                <w:rStyle w:val="label1"/>
                <w:rFonts w:eastAsia="Times New Roman" w:cstheme="minorHAnsi"/>
                <w:sz w:val="18"/>
                <w:szCs w:val="18"/>
              </w:rPr>
              <w:t>Work Type:</w:t>
            </w:r>
            <w:r w:rsidRPr="00D1266D">
              <w:rPr>
                <w:rFonts w:cstheme="minorHAnsi"/>
                <w:sz w:val="18"/>
                <w:szCs w:val="18"/>
              </w:rPr>
              <w:t xml:space="preserve"> INSTALLING WATER SERVICE</w:t>
            </w:r>
          </w:p>
        </w:tc>
        <w:tc>
          <w:tcPr>
            <w:tcW w:w="2500" w:type="pct"/>
            <w:hideMark/>
          </w:tcPr>
          <w:p w14:paraId="166FB512" w14:textId="77777777" w:rsidR="004A5CD0" w:rsidRPr="00D1266D" w:rsidRDefault="004A5CD0" w:rsidP="00B535D6">
            <w:pPr>
              <w:pStyle w:val="NoSpacing"/>
              <w:rPr>
                <w:rFonts w:cstheme="minorHAnsi"/>
                <w:sz w:val="18"/>
                <w:szCs w:val="18"/>
              </w:rPr>
            </w:pPr>
          </w:p>
        </w:tc>
      </w:tr>
      <w:tr w:rsidR="004A5CD0" w:rsidRPr="00D1266D" w14:paraId="4A1D3225" w14:textId="77777777" w:rsidTr="00B535D6">
        <w:trPr>
          <w:tblCellSpacing w:w="0" w:type="dxa"/>
        </w:trPr>
        <w:tc>
          <w:tcPr>
            <w:tcW w:w="2500" w:type="pct"/>
            <w:hideMark/>
          </w:tcPr>
          <w:p w14:paraId="5B3389B5" w14:textId="27594D35" w:rsidR="004A5CD0" w:rsidRPr="00D1266D" w:rsidRDefault="004A5CD0" w:rsidP="00B535D6">
            <w:pPr>
              <w:pStyle w:val="NoSpacing"/>
              <w:rPr>
                <w:rFonts w:cstheme="minorHAnsi"/>
                <w:sz w:val="18"/>
                <w:szCs w:val="18"/>
              </w:rPr>
            </w:pPr>
          </w:p>
        </w:tc>
        <w:tc>
          <w:tcPr>
            <w:tcW w:w="2500" w:type="pct"/>
            <w:hideMark/>
          </w:tcPr>
          <w:p w14:paraId="6336D884" w14:textId="77777777" w:rsidR="004A5CD0" w:rsidRPr="00D1266D" w:rsidRDefault="004A5CD0" w:rsidP="00B535D6">
            <w:pPr>
              <w:pStyle w:val="NoSpacing"/>
              <w:rPr>
                <w:rFonts w:cstheme="minorHAnsi"/>
                <w:sz w:val="18"/>
                <w:szCs w:val="18"/>
              </w:rPr>
            </w:pPr>
            <w:r w:rsidRPr="00D1266D">
              <w:rPr>
                <w:rStyle w:val="label1"/>
                <w:rFonts w:eastAsia="Times New Roman" w:cstheme="minorHAnsi"/>
                <w:sz w:val="18"/>
                <w:szCs w:val="18"/>
              </w:rPr>
              <w:t>Done For:</w:t>
            </w:r>
            <w:r w:rsidRPr="00D1266D">
              <w:rPr>
                <w:rFonts w:cstheme="minorHAnsi"/>
                <w:sz w:val="18"/>
                <w:szCs w:val="18"/>
              </w:rPr>
              <w:t xml:space="preserve"> GA811</w:t>
            </w:r>
          </w:p>
        </w:tc>
      </w:tr>
      <w:tr w:rsidR="004A5CD0" w:rsidRPr="00D1266D" w14:paraId="7B182676" w14:textId="77777777" w:rsidTr="00B535D6">
        <w:trPr>
          <w:tblCellSpacing w:w="0" w:type="dxa"/>
        </w:trPr>
        <w:tc>
          <w:tcPr>
            <w:tcW w:w="2500" w:type="pct"/>
          </w:tcPr>
          <w:p w14:paraId="5D198863" w14:textId="77777777" w:rsidR="004A5CD0" w:rsidRPr="00D1266D" w:rsidRDefault="004A5CD0" w:rsidP="00B535D6">
            <w:pPr>
              <w:pStyle w:val="NoSpacing"/>
              <w:rPr>
                <w:rStyle w:val="label1"/>
                <w:rFonts w:eastAsia="Times New Roman" w:cstheme="minorHAnsi"/>
                <w:sz w:val="18"/>
                <w:szCs w:val="18"/>
              </w:rPr>
            </w:pPr>
          </w:p>
        </w:tc>
        <w:tc>
          <w:tcPr>
            <w:tcW w:w="2500" w:type="pct"/>
          </w:tcPr>
          <w:p w14:paraId="37921ABA" w14:textId="77777777" w:rsidR="004A5CD0" w:rsidRPr="00D1266D" w:rsidRDefault="004A5CD0" w:rsidP="00B535D6">
            <w:pPr>
              <w:pStyle w:val="NoSpacing"/>
              <w:rPr>
                <w:rFonts w:cstheme="minorHAnsi"/>
                <w:sz w:val="18"/>
                <w:szCs w:val="18"/>
              </w:rPr>
            </w:pPr>
          </w:p>
        </w:tc>
      </w:tr>
      <w:tr w:rsidR="004A5CD0" w:rsidRPr="00D1266D" w14:paraId="796E6F44" w14:textId="77777777" w:rsidTr="00B535D6">
        <w:trPr>
          <w:tblCellSpacing w:w="0" w:type="dxa"/>
        </w:trPr>
        <w:tc>
          <w:tcPr>
            <w:tcW w:w="2500" w:type="pct"/>
            <w:hideMark/>
          </w:tcPr>
          <w:p w14:paraId="6888755A" w14:textId="77777777" w:rsidR="004A5CD0" w:rsidRPr="00D1266D" w:rsidRDefault="004A5CD0" w:rsidP="00B535D6">
            <w:pPr>
              <w:pStyle w:val="NoSpacing"/>
              <w:rPr>
                <w:rFonts w:cstheme="minorHAnsi"/>
                <w:sz w:val="18"/>
                <w:szCs w:val="18"/>
              </w:rPr>
            </w:pPr>
            <w:r w:rsidRPr="00D1266D">
              <w:rPr>
                <w:rStyle w:val="label1"/>
                <w:rFonts w:eastAsia="Times New Roman" w:cstheme="minorHAnsi"/>
                <w:sz w:val="18"/>
                <w:szCs w:val="18"/>
              </w:rPr>
              <w:t>State:</w:t>
            </w:r>
            <w:r w:rsidRPr="00D1266D">
              <w:rPr>
                <w:rFonts w:cstheme="minorHAnsi"/>
                <w:sz w:val="18"/>
                <w:szCs w:val="18"/>
              </w:rPr>
              <w:t xml:space="preserve"> GA</w:t>
            </w:r>
          </w:p>
        </w:tc>
        <w:tc>
          <w:tcPr>
            <w:tcW w:w="2500" w:type="pct"/>
            <w:hideMark/>
          </w:tcPr>
          <w:p w14:paraId="560ADA88" w14:textId="77777777" w:rsidR="004A5CD0" w:rsidRPr="00D1266D" w:rsidRDefault="004A5CD0" w:rsidP="00B535D6">
            <w:pPr>
              <w:pStyle w:val="NoSpacing"/>
              <w:rPr>
                <w:rFonts w:cstheme="minorHAnsi"/>
                <w:sz w:val="18"/>
                <w:szCs w:val="18"/>
              </w:rPr>
            </w:pPr>
          </w:p>
        </w:tc>
      </w:tr>
      <w:tr w:rsidR="004A5CD0" w:rsidRPr="00D1266D" w14:paraId="52AAEB2D" w14:textId="77777777" w:rsidTr="00B535D6">
        <w:trPr>
          <w:tblCellSpacing w:w="0" w:type="dxa"/>
        </w:trPr>
        <w:tc>
          <w:tcPr>
            <w:tcW w:w="2500" w:type="pct"/>
            <w:hideMark/>
          </w:tcPr>
          <w:p w14:paraId="1CAF7812" w14:textId="77777777" w:rsidR="004A5CD0" w:rsidRPr="00D1266D" w:rsidRDefault="004A5CD0" w:rsidP="00B535D6">
            <w:pPr>
              <w:pStyle w:val="NoSpacing"/>
              <w:rPr>
                <w:rFonts w:cstheme="minorHAnsi"/>
                <w:sz w:val="18"/>
                <w:szCs w:val="18"/>
              </w:rPr>
            </w:pPr>
            <w:r w:rsidRPr="00D1266D">
              <w:rPr>
                <w:rStyle w:val="label1"/>
                <w:rFonts w:eastAsia="Times New Roman" w:cstheme="minorHAnsi"/>
                <w:sz w:val="18"/>
                <w:szCs w:val="18"/>
              </w:rPr>
              <w:t>County:</w:t>
            </w:r>
            <w:r w:rsidRPr="00D1266D">
              <w:rPr>
                <w:rFonts w:cstheme="minorHAnsi"/>
                <w:sz w:val="18"/>
                <w:szCs w:val="18"/>
              </w:rPr>
              <w:t xml:space="preserve"> THOMAS</w:t>
            </w:r>
          </w:p>
        </w:tc>
        <w:tc>
          <w:tcPr>
            <w:tcW w:w="2500" w:type="pct"/>
            <w:hideMark/>
          </w:tcPr>
          <w:p w14:paraId="129E0177" w14:textId="77777777" w:rsidR="004A5CD0" w:rsidRPr="00D1266D" w:rsidRDefault="004A5CD0" w:rsidP="00B535D6">
            <w:pPr>
              <w:pStyle w:val="NoSpacing"/>
              <w:rPr>
                <w:rFonts w:cstheme="minorHAnsi"/>
                <w:sz w:val="18"/>
                <w:szCs w:val="18"/>
              </w:rPr>
            </w:pPr>
            <w:r w:rsidRPr="00D1266D">
              <w:rPr>
                <w:rStyle w:val="label1"/>
                <w:rFonts w:eastAsia="Times New Roman" w:cstheme="minorHAnsi"/>
                <w:sz w:val="18"/>
                <w:szCs w:val="18"/>
              </w:rPr>
              <w:t>Street:</w:t>
            </w:r>
            <w:r w:rsidRPr="00D1266D">
              <w:rPr>
                <w:rFonts w:cstheme="minorHAnsi"/>
                <w:sz w:val="18"/>
                <w:szCs w:val="18"/>
              </w:rPr>
              <w:t xml:space="preserve"> 123 ADDRESS ST</w:t>
            </w:r>
          </w:p>
        </w:tc>
      </w:tr>
      <w:tr w:rsidR="004A5CD0" w:rsidRPr="00D1266D" w14:paraId="37EAFEF1" w14:textId="77777777" w:rsidTr="00B535D6">
        <w:trPr>
          <w:tblCellSpacing w:w="0" w:type="dxa"/>
        </w:trPr>
        <w:tc>
          <w:tcPr>
            <w:tcW w:w="2500" w:type="pct"/>
            <w:hideMark/>
          </w:tcPr>
          <w:p w14:paraId="020CF8FD" w14:textId="77777777" w:rsidR="004A5CD0" w:rsidRPr="00D1266D" w:rsidRDefault="004A5CD0" w:rsidP="00B535D6">
            <w:pPr>
              <w:pStyle w:val="NoSpacing"/>
              <w:rPr>
                <w:rFonts w:cstheme="minorHAnsi"/>
                <w:sz w:val="18"/>
                <w:szCs w:val="18"/>
              </w:rPr>
            </w:pPr>
            <w:r w:rsidRPr="00D1266D">
              <w:rPr>
                <w:rStyle w:val="label1"/>
                <w:rFonts w:eastAsia="Times New Roman" w:cstheme="minorHAnsi"/>
                <w:sz w:val="18"/>
                <w:szCs w:val="18"/>
              </w:rPr>
              <w:t>City:</w:t>
            </w:r>
            <w:r w:rsidRPr="00D1266D">
              <w:rPr>
                <w:rFonts w:cstheme="minorHAnsi"/>
                <w:sz w:val="18"/>
                <w:szCs w:val="18"/>
              </w:rPr>
              <w:t xml:space="preserve"> THOMASVILLE</w:t>
            </w:r>
          </w:p>
        </w:tc>
        <w:tc>
          <w:tcPr>
            <w:tcW w:w="2500" w:type="pct"/>
            <w:hideMark/>
          </w:tcPr>
          <w:p w14:paraId="46B8BB01" w14:textId="77777777" w:rsidR="004A5CD0" w:rsidRPr="00D1266D" w:rsidRDefault="004A5CD0" w:rsidP="00B535D6">
            <w:pPr>
              <w:pStyle w:val="NoSpacing"/>
              <w:rPr>
                <w:rFonts w:cstheme="minorHAnsi"/>
                <w:sz w:val="18"/>
                <w:szCs w:val="18"/>
              </w:rPr>
            </w:pPr>
            <w:r w:rsidRPr="00D1266D">
              <w:rPr>
                <w:rStyle w:val="label1"/>
                <w:rFonts w:eastAsia="Times New Roman" w:cstheme="minorHAnsi"/>
                <w:sz w:val="18"/>
                <w:szCs w:val="18"/>
              </w:rPr>
              <w:t>Cross Street:</w:t>
            </w:r>
            <w:r w:rsidRPr="00D1266D">
              <w:rPr>
                <w:rFonts w:cstheme="minorHAnsi"/>
                <w:sz w:val="18"/>
                <w:szCs w:val="18"/>
              </w:rPr>
              <w:t xml:space="preserve"> ANOTHER RD</w:t>
            </w:r>
          </w:p>
        </w:tc>
      </w:tr>
      <w:tr w:rsidR="004A694A" w:rsidRPr="00D1266D" w14:paraId="5162DEF5" w14:textId="77777777" w:rsidTr="00B535D6">
        <w:trPr>
          <w:tblCellSpacing w:w="0" w:type="dxa"/>
        </w:trPr>
        <w:tc>
          <w:tcPr>
            <w:tcW w:w="2500" w:type="pct"/>
          </w:tcPr>
          <w:p w14:paraId="68BC69A9" w14:textId="77777777" w:rsidR="004A694A" w:rsidRPr="00D1266D" w:rsidRDefault="004A694A" w:rsidP="00B535D6">
            <w:pPr>
              <w:pStyle w:val="NoSpacing"/>
              <w:rPr>
                <w:rStyle w:val="label1"/>
                <w:rFonts w:eastAsia="Times New Roman" w:cstheme="minorHAnsi"/>
                <w:sz w:val="18"/>
                <w:szCs w:val="18"/>
              </w:rPr>
            </w:pPr>
          </w:p>
        </w:tc>
        <w:tc>
          <w:tcPr>
            <w:tcW w:w="2500" w:type="pct"/>
          </w:tcPr>
          <w:p w14:paraId="1F2E6199" w14:textId="77777777" w:rsidR="004A694A" w:rsidRPr="00D1266D" w:rsidRDefault="004A694A" w:rsidP="00B535D6">
            <w:pPr>
              <w:pStyle w:val="NoSpacing"/>
              <w:rPr>
                <w:rStyle w:val="label1"/>
                <w:rFonts w:eastAsia="Times New Roman" w:cstheme="minorHAnsi"/>
                <w:sz w:val="18"/>
                <w:szCs w:val="18"/>
              </w:rPr>
            </w:pPr>
          </w:p>
        </w:tc>
      </w:tr>
    </w:tbl>
    <w:p w14:paraId="28A2FC68" w14:textId="77777777" w:rsidR="004A5CD0" w:rsidRPr="00D1266D" w:rsidRDefault="004130E7" w:rsidP="004A5CD0">
      <w:pPr>
        <w:pStyle w:val="NoSpacing"/>
        <w:rPr>
          <w:rFonts w:cstheme="minorHAnsi"/>
          <w:sz w:val="18"/>
          <w:szCs w:val="18"/>
        </w:rPr>
      </w:pPr>
      <w:r>
        <w:rPr>
          <w:rFonts w:cstheme="minorHAnsi"/>
          <w:sz w:val="18"/>
          <w:szCs w:val="18"/>
        </w:rPr>
        <w:pict w14:anchorId="1F5DC964">
          <v:rect id="_x0000_i1037" style="width:468pt;height:1.5pt" o:hrstd="t" o:hr="t" fillcolor="#a0a0a0" stroked="f"/>
        </w:pict>
      </w:r>
    </w:p>
    <w:p w14:paraId="0FB9F362" w14:textId="77777777" w:rsidR="004A5CD0" w:rsidRPr="00D1266D" w:rsidRDefault="004A5CD0" w:rsidP="004A5CD0">
      <w:pPr>
        <w:pStyle w:val="NoSpacing"/>
        <w:rPr>
          <w:rFonts w:cstheme="minorHAnsi"/>
          <w:sz w:val="18"/>
          <w:szCs w:val="18"/>
        </w:rPr>
      </w:pPr>
      <w:r w:rsidRPr="00D1266D">
        <w:rPr>
          <w:rStyle w:val="label1"/>
          <w:rFonts w:eastAsia="Times New Roman" w:cstheme="minorHAnsi"/>
          <w:sz w:val="18"/>
          <w:szCs w:val="18"/>
        </w:rPr>
        <w:t>Locate Instructions</w:t>
      </w:r>
    </w:p>
    <w:p w14:paraId="6BBAA2A8" w14:textId="3AE8B6CA" w:rsidR="004A5CD0" w:rsidRPr="00D1266D" w:rsidRDefault="004A5CD0" w:rsidP="004A5CD0">
      <w:pPr>
        <w:rPr>
          <w:rFonts w:eastAsia="Times New Roman" w:cstheme="minorHAnsi"/>
          <w:sz w:val="18"/>
          <w:szCs w:val="18"/>
        </w:rPr>
      </w:pPr>
      <w:r w:rsidRPr="00D1266D">
        <w:rPr>
          <w:rFonts w:cstheme="minorHAnsi"/>
          <w:sz w:val="18"/>
          <w:szCs w:val="18"/>
        </w:rPr>
        <w:br/>
      </w:r>
      <w:r w:rsidR="00C32E96" w:rsidRPr="00D1266D">
        <w:rPr>
          <w:rFonts w:eastAsia="Times New Roman" w:cstheme="minorHAnsi"/>
          <w:sz w:val="18"/>
          <w:szCs w:val="18"/>
        </w:rPr>
        <w:t>REMOVING TREE IN FRONT YARD</w:t>
      </w:r>
      <w:r w:rsidRPr="00D1266D">
        <w:rPr>
          <w:rFonts w:eastAsia="Times New Roman" w:cstheme="minorHAnsi"/>
          <w:sz w:val="18"/>
          <w:szCs w:val="18"/>
        </w:rPr>
        <w:t xml:space="preserve"> </w:t>
      </w:r>
    </w:p>
    <w:p w14:paraId="71FEFFBD" w14:textId="77777777" w:rsidR="004A5CD0" w:rsidRPr="00D1266D" w:rsidRDefault="004130E7" w:rsidP="004A5CD0">
      <w:pPr>
        <w:pStyle w:val="NoSpacing"/>
        <w:rPr>
          <w:rFonts w:cstheme="minorHAnsi"/>
          <w:sz w:val="18"/>
          <w:szCs w:val="18"/>
        </w:rPr>
      </w:pPr>
      <w:r>
        <w:rPr>
          <w:rFonts w:cstheme="minorHAnsi"/>
          <w:sz w:val="18"/>
          <w:szCs w:val="18"/>
        </w:rPr>
        <w:pict w14:anchorId="6C03C2E3">
          <v:rect id="_x0000_i1038" style="width:468pt;height:1.5pt" o:hrstd="t" o:hr="t" fillcolor="#a0a0a0" stroked="f"/>
        </w:pict>
      </w:r>
    </w:p>
    <w:p w14:paraId="5EA5E77A" w14:textId="77777777" w:rsidR="004A5CD0" w:rsidRPr="00D1266D" w:rsidRDefault="004A5CD0" w:rsidP="004A5CD0">
      <w:pPr>
        <w:pStyle w:val="NoSpacing"/>
        <w:rPr>
          <w:rFonts w:cstheme="minorHAnsi"/>
          <w:sz w:val="18"/>
          <w:szCs w:val="18"/>
        </w:rPr>
      </w:pPr>
      <w:r w:rsidRPr="00D1266D">
        <w:rPr>
          <w:rStyle w:val="label1"/>
          <w:rFonts w:eastAsia="Times New Roman" w:cstheme="minorHAnsi"/>
          <w:sz w:val="18"/>
          <w:szCs w:val="18"/>
        </w:rPr>
        <w:t>Remarks</w:t>
      </w:r>
      <w:r w:rsidRPr="00D1266D">
        <w:rPr>
          <w:rFonts w:cstheme="minorHAnsi"/>
          <w:sz w:val="18"/>
          <w:szCs w:val="18"/>
        </w:rPr>
        <w:br/>
      </w:r>
    </w:p>
    <w:p w14:paraId="1DAE09DD" w14:textId="77777777" w:rsidR="004A5CD0" w:rsidRPr="00D1266D" w:rsidRDefault="004130E7" w:rsidP="004A5CD0">
      <w:pPr>
        <w:pStyle w:val="NoSpacing"/>
        <w:rPr>
          <w:rFonts w:cstheme="minorHAnsi"/>
          <w:sz w:val="18"/>
          <w:szCs w:val="18"/>
        </w:rPr>
      </w:pPr>
      <w:r>
        <w:rPr>
          <w:rFonts w:cstheme="minorHAnsi"/>
          <w:sz w:val="18"/>
          <w:szCs w:val="18"/>
        </w:rPr>
        <w:pict w14:anchorId="67587C31">
          <v:rect id="_x0000_i1039" style="width:468pt;height:1.5pt" o:hrstd="t" o:hr="t" fillcolor="#a0a0a0" stroked="f"/>
        </w:pict>
      </w:r>
    </w:p>
    <w:p w14:paraId="38BD3542" w14:textId="77777777" w:rsidR="004A5CD0" w:rsidRPr="00D1266D" w:rsidRDefault="004A5CD0" w:rsidP="004A5CD0">
      <w:pPr>
        <w:pStyle w:val="NoSpacing"/>
        <w:rPr>
          <w:rFonts w:cstheme="minorHAnsi"/>
          <w:sz w:val="18"/>
          <w:szCs w:val="18"/>
        </w:rPr>
      </w:pPr>
      <w:r w:rsidRPr="00D1266D">
        <w:rPr>
          <w:rStyle w:val="label1"/>
          <w:rFonts w:eastAsia="Times New Roman" w:cstheme="minorHAnsi"/>
          <w:sz w:val="18"/>
          <w:szCs w:val="18"/>
        </w:rPr>
        <w:t>Dates</w:t>
      </w:r>
    </w:p>
    <w:p w14:paraId="292E6770" w14:textId="77777777" w:rsidR="002950D6" w:rsidRPr="00D1266D" w:rsidRDefault="002950D6" w:rsidP="002950D6">
      <w:pPr>
        <w:pStyle w:val="NoSpacing"/>
        <w:rPr>
          <w:rFonts w:eastAsia="Times New Roman" w:cstheme="minorHAnsi"/>
          <w:sz w:val="18"/>
          <w:szCs w:val="18"/>
        </w:rPr>
      </w:pPr>
      <w:r w:rsidRPr="00D1266D">
        <w:rPr>
          <w:rStyle w:val="label1"/>
          <w:rFonts w:eastAsia="Times New Roman" w:cstheme="minorHAnsi"/>
          <w:sz w:val="18"/>
          <w:szCs w:val="18"/>
        </w:rPr>
        <w:t>Commence On:</w:t>
      </w:r>
      <w:r w:rsidRPr="00D1266D">
        <w:rPr>
          <w:rFonts w:eastAsia="Times New Roman" w:cstheme="minorHAnsi"/>
          <w:sz w:val="18"/>
          <w:szCs w:val="18"/>
        </w:rPr>
        <w:t xml:space="preserve"> 3/6/2020 07:00</w:t>
      </w:r>
    </w:p>
    <w:p w14:paraId="7442F1E0" w14:textId="77777777" w:rsidR="002950D6" w:rsidRPr="00D1266D" w:rsidRDefault="002950D6" w:rsidP="002950D6">
      <w:pPr>
        <w:pStyle w:val="NoSpacing"/>
        <w:rPr>
          <w:rFonts w:eastAsia="Times New Roman" w:cstheme="minorHAnsi"/>
          <w:sz w:val="18"/>
          <w:szCs w:val="18"/>
        </w:rPr>
      </w:pPr>
      <w:r w:rsidRPr="00D1266D">
        <w:rPr>
          <w:rStyle w:val="label1"/>
          <w:rFonts w:eastAsia="Times New Roman" w:cstheme="minorHAnsi"/>
          <w:sz w:val="18"/>
          <w:szCs w:val="18"/>
        </w:rPr>
        <w:t>Completed By:</w:t>
      </w:r>
      <w:r w:rsidRPr="00D1266D">
        <w:rPr>
          <w:rFonts w:eastAsia="Times New Roman" w:cstheme="minorHAnsi"/>
          <w:sz w:val="18"/>
          <w:szCs w:val="18"/>
        </w:rPr>
        <w:t xml:space="preserve"> 3/27/2020 16:30</w:t>
      </w:r>
    </w:p>
    <w:p w14:paraId="50B387EF" w14:textId="77777777" w:rsidR="004A5CD0" w:rsidRPr="00D1266D" w:rsidRDefault="004130E7" w:rsidP="004A5CD0">
      <w:pPr>
        <w:pStyle w:val="NoSpacing"/>
        <w:rPr>
          <w:rFonts w:cstheme="minorHAnsi"/>
          <w:sz w:val="18"/>
          <w:szCs w:val="18"/>
        </w:rPr>
      </w:pPr>
      <w:r>
        <w:rPr>
          <w:rFonts w:cstheme="minorHAnsi"/>
          <w:sz w:val="18"/>
          <w:szCs w:val="18"/>
        </w:rPr>
        <w:pict w14:anchorId="48A15C36">
          <v:rect id="_x0000_i1040" style="width:468pt;height:1.5pt" o:hrstd="t" o:hr="t" fillcolor="#a0a0a0" stroked="f"/>
        </w:pict>
      </w:r>
    </w:p>
    <w:p w14:paraId="1272C015" w14:textId="77777777" w:rsidR="004A5CD0" w:rsidRPr="00D1266D" w:rsidRDefault="004A5CD0" w:rsidP="004A5CD0">
      <w:pPr>
        <w:pStyle w:val="NoSpacing"/>
        <w:rPr>
          <w:rFonts w:cstheme="minorHAnsi"/>
          <w:sz w:val="18"/>
          <w:szCs w:val="18"/>
        </w:rPr>
      </w:pPr>
      <w:r w:rsidRPr="00D1266D">
        <w:rPr>
          <w:rStyle w:val="label1"/>
          <w:rFonts w:eastAsia="Times New Roman" w:cstheme="minorHAnsi"/>
          <w:sz w:val="18"/>
          <w:szCs w:val="18"/>
        </w:rPr>
        <w:t>Members</w:t>
      </w:r>
    </w:p>
    <w:p w14:paraId="573F9A74" w14:textId="77777777" w:rsidR="004A5CD0" w:rsidRPr="00D1266D" w:rsidRDefault="004A5CD0" w:rsidP="004A5CD0">
      <w:pPr>
        <w:pStyle w:val="NoSpacing"/>
        <w:rPr>
          <w:rFonts w:cstheme="minorHAnsi"/>
          <w:sz w:val="18"/>
          <w:szCs w:val="18"/>
        </w:rPr>
      </w:pPr>
    </w:p>
    <w:tbl>
      <w:tblPr>
        <w:tblW w:w="5000" w:type="pct"/>
        <w:tblCellSpacing w:w="0" w:type="dxa"/>
        <w:tblCellMar>
          <w:left w:w="0" w:type="dxa"/>
          <w:right w:w="0" w:type="dxa"/>
        </w:tblCellMar>
        <w:tblLook w:val="04A0" w:firstRow="1" w:lastRow="0" w:firstColumn="1" w:lastColumn="0" w:noHBand="0" w:noVBand="1"/>
      </w:tblPr>
      <w:tblGrid>
        <w:gridCol w:w="1404"/>
        <w:gridCol w:w="3276"/>
        <w:gridCol w:w="2340"/>
        <w:gridCol w:w="2340"/>
      </w:tblGrid>
      <w:tr w:rsidR="004A5CD0" w:rsidRPr="00D1266D" w14:paraId="5A373B51" w14:textId="77777777" w:rsidTr="00B535D6">
        <w:trPr>
          <w:tblCellSpacing w:w="0" w:type="dxa"/>
        </w:trPr>
        <w:tc>
          <w:tcPr>
            <w:tcW w:w="750" w:type="pct"/>
            <w:shd w:val="clear" w:color="auto" w:fill="DDDDDD"/>
            <w:hideMark/>
          </w:tcPr>
          <w:p w14:paraId="3E153027" w14:textId="77777777" w:rsidR="004A5CD0" w:rsidRPr="00D1266D" w:rsidRDefault="004A5CD0" w:rsidP="00B535D6">
            <w:pPr>
              <w:pStyle w:val="NoSpacing"/>
              <w:rPr>
                <w:rFonts w:cstheme="minorHAnsi"/>
                <w:sz w:val="18"/>
                <w:szCs w:val="18"/>
              </w:rPr>
            </w:pPr>
            <w:r w:rsidRPr="00D1266D">
              <w:rPr>
                <w:rFonts w:cstheme="minorHAnsi"/>
                <w:sz w:val="18"/>
                <w:szCs w:val="18"/>
              </w:rPr>
              <w:t>Code</w:t>
            </w:r>
          </w:p>
        </w:tc>
        <w:tc>
          <w:tcPr>
            <w:tcW w:w="1750" w:type="pct"/>
            <w:shd w:val="clear" w:color="auto" w:fill="DDDDDD"/>
            <w:hideMark/>
          </w:tcPr>
          <w:p w14:paraId="4DE5241B" w14:textId="77777777" w:rsidR="004A5CD0" w:rsidRPr="00D1266D" w:rsidRDefault="004A5CD0" w:rsidP="00B535D6">
            <w:pPr>
              <w:pStyle w:val="NoSpacing"/>
              <w:rPr>
                <w:rFonts w:cstheme="minorHAnsi"/>
                <w:sz w:val="18"/>
                <w:szCs w:val="18"/>
              </w:rPr>
            </w:pPr>
            <w:r w:rsidRPr="00D1266D">
              <w:rPr>
                <w:rFonts w:cstheme="minorHAnsi"/>
                <w:sz w:val="18"/>
                <w:szCs w:val="18"/>
              </w:rPr>
              <w:t>Name</w:t>
            </w:r>
          </w:p>
        </w:tc>
        <w:tc>
          <w:tcPr>
            <w:tcW w:w="1250" w:type="pct"/>
            <w:shd w:val="clear" w:color="auto" w:fill="DDDDDD"/>
            <w:hideMark/>
          </w:tcPr>
          <w:p w14:paraId="6AA6F4C6" w14:textId="77777777" w:rsidR="004A5CD0" w:rsidRPr="00D1266D" w:rsidRDefault="004A5CD0" w:rsidP="00B535D6">
            <w:pPr>
              <w:pStyle w:val="NoSpacing"/>
              <w:rPr>
                <w:rFonts w:cstheme="minorHAnsi"/>
                <w:sz w:val="18"/>
                <w:szCs w:val="18"/>
              </w:rPr>
            </w:pPr>
            <w:r w:rsidRPr="00D1266D">
              <w:rPr>
                <w:rFonts w:cstheme="minorHAnsi"/>
                <w:sz w:val="18"/>
                <w:szCs w:val="18"/>
              </w:rPr>
              <w:t>Facility Type</w:t>
            </w:r>
          </w:p>
        </w:tc>
        <w:tc>
          <w:tcPr>
            <w:tcW w:w="1250" w:type="pct"/>
            <w:shd w:val="clear" w:color="auto" w:fill="DDDDDD"/>
            <w:hideMark/>
          </w:tcPr>
          <w:p w14:paraId="22094F63" w14:textId="77777777" w:rsidR="004A5CD0" w:rsidRPr="00D1266D" w:rsidRDefault="004A5CD0" w:rsidP="00B535D6">
            <w:pPr>
              <w:pStyle w:val="NoSpacing"/>
              <w:rPr>
                <w:rFonts w:cstheme="minorHAnsi"/>
                <w:sz w:val="18"/>
                <w:szCs w:val="18"/>
              </w:rPr>
            </w:pPr>
            <w:r w:rsidRPr="00D1266D">
              <w:rPr>
                <w:rFonts w:cstheme="minorHAnsi"/>
                <w:sz w:val="18"/>
                <w:szCs w:val="18"/>
              </w:rPr>
              <w:t>Phone</w:t>
            </w:r>
          </w:p>
        </w:tc>
      </w:tr>
      <w:tr w:rsidR="004A5CD0" w:rsidRPr="00D1266D" w14:paraId="6EE53A53" w14:textId="77777777" w:rsidTr="00B535D6">
        <w:trPr>
          <w:tblCellSpacing w:w="0" w:type="dxa"/>
        </w:trPr>
        <w:tc>
          <w:tcPr>
            <w:tcW w:w="750" w:type="pct"/>
            <w:hideMark/>
          </w:tcPr>
          <w:p w14:paraId="46C3AE84" w14:textId="77777777" w:rsidR="004A5CD0" w:rsidRPr="00D1266D" w:rsidRDefault="004A5CD0" w:rsidP="00B535D6">
            <w:pPr>
              <w:pStyle w:val="NoSpacing"/>
              <w:rPr>
                <w:rFonts w:cstheme="minorHAnsi"/>
                <w:sz w:val="18"/>
                <w:szCs w:val="18"/>
              </w:rPr>
            </w:pPr>
            <w:r w:rsidRPr="00D1266D">
              <w:rPr>
                <w:rFonts w:cstheme="minorHAnsi"/>
                <w:sz w:val="18"/>
                <w:szCs w:val="18"/>
              </w:rPr>
              <w:t>GAUPC</w:t>
            </w:r>
          </w:p>
        </w:tc>
        <w:tc>
          <w:tcPr>
            <w:tcW w:w="1750" w:type="pct"/>
            <w:hideMark/>
          </w:tcPr>
          <w:p w14:paraId="5C0ACBE1" w14:textId="77777777" w:rsidR="004A5CD0" w:rsidRPr="00D1266D" w:rsidRDefault="004A5CD0" w:rsidP="00B535D6">
            <w:pPr>
              <w:pStyle w:val="NoSpacing"/>
              <w:rPr>
                <w:rFonts w:cstheme="minorHAnsi"/>
                <w:sz w:val="18"/>
                <w:szCs w:val="18"/>
              </w:rPr>
            </w:pPr>
            <w:r w:rsidRPr="00D1266D">
              <w:rPr>
                <w:rFonts w:cstheme="minorHAnsi"/>
                <w:sz w:val="18"/>
                <w:szCs w:val="18"/>
              </w:rPr>
              <w:t>GEORGIA UTILITIES PROTECTION CENTER - GAUPC</w:t>
            </w:r>
          </w:p>
        </w:tc>
        <w:tc>
          <w:tcPr>
            <w:tcW w:w="1250" w:type="pct"/>
            <w:hideMark/>
          </w:tcPr>
          <w:p w14:paraId="253C4CFC" w14:textId="77777777" w:rsidR="004A5CD0" w:rsidRPr="00D1266D" w:rsidRDefault="004A5CD0" w:rsidP="00B535D6">
            <w:pPr>
              <w:pStyle w:val="NoSpacing"/>
              <w:rPr>
                <w:rFonts w:cstheme="minorHAnsi"/>
                <w:sz w:val="18"/>
                <w:szCs w:val="18"/>
              </w:rPr>
            </w:pPr>
            <w:r w:rsidRPr="00D1266D">
              <w:rPr>
                <w:rFonts w:cstheme="minorHAnsi"/>
                <w:sz w:val="18"/>
                <w:szCs w:val="18"/>
              </w:rPr>
              <w:t>Other</w:t>
            </w:r>
          </w:p>
        </w:tc>
        <w:tc>
          <w:tcPr>
            <w:tcW w:w="1250" w:type="pct"/>
            <w:hideMark/>
          </w:tcPr>
          <w:p w14:paraId="156215A6" w14:textId="77777777" w:rsidR="004A5CD0" w:rsidRPr="00D1266D" w:rsidRDefault="004A5CD0" w:rsidP="00B535D6">
            <w:pPr>
              <w:pStyle w:val="NoSpacing"/>
              <w:rPr>
                <w:rFonts w:cstheme="minorHAnsi"/>
                <w:sz w:val="18"/>
                <w:szCs w:val="18"/>
              </w:rPr>
            </w:pPr>
            <w:r w:rsidRPr="00D1266D">
              <w:rPr>
                <w:rFonts w:cstheme="minorHAnsi"/>
                <w:sz w:val="18"/>
                <w:szCs w:val="18"/>
              </w:rPr>
              <w:t>(770) 623-4332 [Main]</w:t>
            </w:r>
          </w:p>
        </w:tc>
      </w:tr>
    </w:tbl>
    <w:p w14:paraId="10D0079D" w14:textId="09D441D4" w:rsidR="00CD4627" w:rsidRDefault="00CD4627">
      <w:pPr>
        <w:rPr>
          <w:rFonts w:eastAsia="Times New Roman"/>
        </w:rPr>
      </w:pPr>
      <w:r w:rsidRPr="00D1266D">
        <w:rPr>
          <w:rFonts w:eastAsia="Times New Roman" w:cstheme="minorHAnsi"/>
          <w:sz w:val="18"/>
          <w:szCs w:val="18"/>
        </w:rPr>
        <w:br w:type="page"/>
      </w:r>
    </w:p>
    <w:p w14:paraId="09F9F2D9" w14:textId="4A7C4C87" w:rsidR="00CB5F54" w:rsidRDefault="00CB5F54" w:rsidP="00CB5F54">
      <w:pPr>
        <w:pStyle w:val="Heading3"/>
        <w:rPr>
          <w:rFonts w:eastAsia="Times New Roman"/>
        </w:rPr>
      </w:pPr>
      <w:bookmarkStart w:id="30" w:name="_Toc98928066"/>
      <w:r>
        <w:rPr>
          <w:rFonts w:eastAsia="Times New Roman"/>
        </w:rPr>
        <w:lastRenderedPageBreak/>
        <w:t>Design</w:t>
      </w:r>
      <w:bookmarkEnd w:id="30"/>
    </w:p>
    <w:p w14:paraId="54E62F6B" w14:textId="77777777" w:rsidR="00CB5F54" w:rsidRPr="00D1266D" w:rsidRDefault="00CB5F54" w:rsidP="00CB5F54">
      <w:pPr>
        <w:pStyle w:val="NoSpacing"/>
        <w:rPr>
          <w:rFonts w:cstheme="minorHAnsi"/>
          <w:sz w:val="18"/>
          <w:szCs w:val="18"/>
        </w:rPr>
      </w:pPr>
      <w:r w:rsidRPr="00D1266D">
        <w:rPr>
          <w:rStyle w:val="label1"/>
          <w:rFonts w:eastAsia="Times New Roman" w:cstheme="minorHAnsi"/>
          <w:sz w:val="18"/>
          <w:szCs w:val="18"/>
        </w:rPr>
        <w:t>GA811 Locate Request For:</w:t>
      </w:r>
      <w:r w:rsidRPr="00D1266D">
        <w:rPr>
          <w:rFonts w:cstheme="minorHAnsi"/>
          <w:sz w:val="18"/>
          <w:szCs w:val="18"/>
        </w:rPr>
        <w:t xml:space="preserve"> GAUPC </w:t>
      </w:r>
      <w:r w:rsidR="004130E7">
        <w:rPr>
          <w:rFonts w:cstheme="minorHAnsi"/>
          <w:sz w:val="18"/>
          <w:szCs w:val="18"/>
        </w:rPr>
        <w:pict w14:anchorId="48371154">
          <v:rect id="_x0000_i1041" style="width:468pt;height:1.5pt"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CB5F54" w:rsidRPr="00D1266D" w14:paraId="05C172A2" w14:textId="77777777" w:rsidTr="00B535D6">
        <w:trPr>
          <w:tblCellSpacing w:w="0" w:type="dxa"/>
        </w:trPr>
        <w:tc>
          <w:tcPr>
            <w:tcW w:w="2500" w:type="pct"/>
            <w:hideMark/>
          </w:tcPr>
          <w:p w14:paraId="1DB60BBE" w14:textId="77777777" w:rsidR="00CB5F54" w:rsidRPr="00D1266D" w:rsidRDefault="00CB5F54" w:rsidP="00B535D6">
            <w:pPr>
              <w:pStyle w:val="NoSpacing"/>
              <w:rPr>
                <w:rFonts w:cstheme="minorHAnsi"/>
                <w:sz w:val="18"/>
                <w:szCs w:val="18"/>
              </w:rPr>
            </w:pPr>
            <w:r w:rsidRPr="00D1266D">
              <w:rPr>
                <w:rStyle w:val="label1"/>
                <w:rFonts w:eastAsia="Times New Roman" w:cstheme="minorHAnsi"/>
                <w:sz w:val="18"/>
                <w:szCs w:val="18"/>
              </w:rPr>
              <w:t>Ticket Number:</w:t>
            </w:r>
            <w:r w:rsidRPr="00D1266D">
              <w:rPr>
                <w:rFonts w:cstheme="minorHAnsi"/>
                <w:sz w:val="18"/>
                <w:szCs w:val="18"/>
              </w:rPr>
              <w:t xml:space="preserve"> 200302-001055</w:t>
            </w:r>
          </w:p>
        </w:tc>
        <w:tc>
          <w:tcPr>
            <w:tcW w:w="2500" w:type="pct"/>
            <w:hideMark/>
          </w:tcPr>
          <w:p w14:paraId="6BED32C4" w14:textId="61F54E71" w:rsidR="00CB5F54" w:rsidRPr="00D1266D" w:rsidRDefault="00CB5F54" w:rsidP="00B535D6">
            <w:pPr>
              <w:pStyle w:val="NoSpacing"/>
              <w:rPr>
                <w:rFonts w:cstheme="minorHAnsi"/>
                <w:sz w:val="18"/>
                <w:szCs w:val="18"/>
              </w:rPr>
            </w:pPr>
            <w:r w:rsidRPr="00D1266D">
              <w:rPr>
                <w:rStyle w:val="label1"/>
                <w:rFonts w:eastAsia="Times New Roman" w:cstheme="minorHAnsi"/>
                <w:sz w:val="18"/>
                <w:szCs w:val="18"/>
              </w:rPr>
              <w:t>Ticket Type:</w:t>
            </w:r>
            <w:r w:rsidRPr="00D1266D">
              <w:rPr>
                <w:rFonts w:cstheme="minorHAnsi"/>
                <w:sz w:val="18"/>
                <w:szCs w:val="18"/>
              </w:rPr>
              <w:t xml:space="preserve"> </w:t>
            </w:r>
            <w:r w:rsidR="00530628" w:rsidRPr="00D1266D">
              <w:rPr>
                <w:rFonts w:cstheme="minorHAnsi"/>
                <w:sz w:val="18"/>
                <w:szCs w:val="18"/>
              </w:rPr>
              <w:t>Design</w:t>
            </w:r>
          </w:p>
        </w:tc>
      </w:tr>
      <w:tr w:rsidR="00CB5F54" w:rsidRPr="00D1266D" w14:paraId="4AAD56E1" w14:textId="77777777" w:rsidTr="00B535D6">
        <w:trPr>
          <w:tblCellSpacing w:w="0" w:type="dxa"/>
        </w:trPr>
        <w:tc>
          <w:tcPr>
            <w:tcW w:w="2500" w:type="pct"/>
            <w:hideMark/>
          </w:tcPr>
          <w:p w14:paraId="695753D7" w14:textId="77777777" w:rsidR="00CB5F54" w:rsidRPr="00D1266D" w:rsidRDefault="00CB5F54" w:rsidP="00B535D6">
            <w:pPr>
              <w:pStyle w:val="NoSpacing"/>
              <w:rPr>
                <w:rFonts w:cstheme="minorHAnsi"/>
                <w:sz w:val="18"/>
                <w:szCs w:val="18"/>
              </w:rPr>
            </w:pPr>
            <w:r w:rsidRPr="00D1266D">
              <w:rPr>
                <w:rStyle w:val="label1"/>
                <w:rFonts w:eastAsia="Times New Roman" w:cstheme="minorHAnsi"/>
                <w:sz w:val="18"/>
                <w:szCs w:val="18"/>
              </w:rPr>
              <w:t>Date/Time:</w:t>
            </w:r>
            <w:r w:rsidRPr="00D1266D">
              <w:rPr>
                <w:rFonts w:cstheme="minorHAnsi"/>
                <w:sz w:val="18"/>
                <w:szCs w:val="18"/>
              </w:rPr>
              <w:t xml:space="preserve"> 3/2/2020 3:24 PM</w:t>
            </w:r>
          </w:p>
        </w:tc>
        <w:tc>
          <w:tcPr>
            <w:tcW w:w="2500" w:type="pct"/>
            <w:hideMark/>
          </w:tcPr>
          <w:p w14:paraId="563858A3" w14:textId="1ACF1D18" w:rsidR="00CB5F54" w:rsidRPr="00D1266D" w:rsidRDefault="00CB5F54" w:rsidP="00B535D6">
            <w:pPr>
              <w:pStyle w:val="NoSpacing"/>
              <w:rPr>
                <w:rFonts w:cstheme="minorHAnsi"/>
                <w:sz w:val="18"/>
                <w:szCs w:val="18"/>
              </w:rPr>
            </w:pPr>
            <w:r w:rsidRPr="00D1266D">
              <w:rPr>
                <w:rStyle w:val="label1"/>
                <w:rFonts w:eastAsia="Times New Roman" w:cstheme="minorHAnsi"/>
                <w:sz w:val="18"/>
                <w:szCs w:val="18"/>
              </w:rPr>
              <w:t>Sequence Number:</w:t>
            </w:r>
            <w:r w:rsidRPr="00D1266D">
              <w:rPr>
                <w:rFonts w:cstheme="minorHAnsi"/>
                <w:sz w:val="18"/>
                <w:szCs w:val="18"/>
              </w:rPr>
              <w:t xml:space="preserve"> 5</w:t>
            </w:r>
          </w:p>
        </w:tc>
      </w:tr>
      <w:tr w:rsidR="00CB5F54" w:rsidRPr="00D1266D" w14:paraId="5E28076D" w14:textId="77777777" w:rsidTr="00B535D6">
        <w:trPr>
          <w:tblCellSpacing w:w="0" w:type="dxa"/>
        </w:trPr>
        <w:tc>
          <w:tcPr>
            <w:tcW w:w="2500" w:type="pct"/>
            <w:hideMark/>
          </w:tcPr>
          <w:p w14:paraId="76EAE4A1" w14:textId="77777777" w:rsidR="00CB5F54" w:rsidRPr="00D1266D" w:rsidRDefault="00CB5F54" w:rsidP="00B535D6">
            <w:pPr>
              <w:pStyle w:val="NoSpacing"/>
              <w:rPr>
                <w:rFonts w:cstheme="minorHAnsi"/>
                <w:sz w:val="18"/>
                <w:szCs w:val="18"/>
              </w:rPr>
            </w:pPr>
            <w:r w:rsidRPr="00D1266D">
              <w:rPr>
                <w:rStyle w:val="label1"/>
                <w:rFonts w:eastAsia="Times New Roman" w:cstheme="minorHAnsi"/>
                <w:sz w:val="18"/>
                <w:szCs w:val="18"/>
              </w:rPr>
              <w:t>Previous Ticket:</w:t>
            </w:r>
            <w:r w:rsidRPr="00D1266D">
              <w:rPr>
                <w:rFonts w:cstheme="minorHAnsi"/>
                <w:sz w:val="18"/>
                <w:szCs w:val="18"/>
              </w:rPr>
              <w:t xml:space="preserve"> </w:t>
            </w:r>
          </w:p>
        </w:tc>
        <w:tc>
          <w:tcPr>
            <w:tcW w:w="2500" w:type="pct"/>
            <w:hideMark/>
          </w:tcPr>
          <w:p w14:paraId="2C51EE19" w14:textId="77777777" w:rsidR="00CB5F54" w:rsidRPr="00D1266D" w:rsidRDefault="00CB5F54" w:rsidP="00B535D6">
            <w:pPr>
              <w:pStyle w:val="NoSpacing"/>
              <w:rPr>
                <w:rFonts w:cstheme="minorHAnsi"/>
                <w:sz w:val="18"/>
                <w:szCs w:val="18"/>
              </w:rPr>
            </w:pPr>
            <w:r w:rsidRPr="00D1266D">
              <w:rPr>
                <w:rFonts w:cstheme="minorHAnsi"/>
                <w:b/>
                <w:bCs/>
                <w:sz w:val="18"/>
                <w:szCs w:val="18"/>
              </w:rPr>
              <w:t>Source:</w:t>
            </w:r>
            <w:r w:rsidRPr="00D1266D">
              <w:rPr>
                <w:rFonts w:cstheme="minorHAnsi"/>
                <w:sz w:val="18"/>
                <w:szCs w:val="18"/>
              </w:rPr>
              <w:t xml:space="preserve"> Voice</w:t>
            </w:r>
          </w:p>
        </w:tc>
      </w:tr>
    </w:tbl>
    <w:p w14:paraId="40B1D257" w14:textId="353369F8" w:rsidR="00CB5F54" w:rsidRDefault="004130E7" w:rsidP="00CB5F54">
      <w:pPr>
        <w:pStyle w:val="NoSpacing"/>
        <w:rPr>
          <w:rFonts w:cstheme="minorHAnsi"/>
          <w:sz w:val="18"/>
          <w:szCs w:val="18"/>
        </w:rPr>
      </w:pPr>
      <w:r>
        <w:rPr>
          <w:rFonts w:cstheme="minorHAnsi"/>
          <w:sz w:val="18"/>
          <w:szCs w:val="18"/>
        </w:rPr>
        <w:pict w14:anchorId="03A08DDA">
          <v:rect id="_x0000_i1042" style="width:468pt;height:1.5pt" o:hrstd="t" o:hr="t" fillcolor="#a0a0a0" stroked="f"/>
        </w:pict>
      </w:r>
    </w:p>
    <w:p w14:paraId="1882FD38" w14:textId="77777777" w:rsidR="00ED6727" w:rsidRPr="00ED6727" w:rsidRDefault="00ED6727" w:rsidP="00ED6727">
      <w:pPr>
        <w:pStyle w:val="NoSpacing"/>
        <w:rPr>
          <w:rFonts w:cstheme="minorHAnsi"/>
          <w:b/>
          <w:bCs/>
          <w:sz w:val="18"/>
          <w:szCs w:val="18"/>
        </w:rPr>
      </w:pPr>
      <w:r w:rsidRPr="00ED6727">
        <w:rPr>
          <w:rFonts w:cstheme="minorHAnsi"/>
          <w:b/>
          <w:bCs/>
          <w:sz w:val="18"/>
          <w:szCs w:val="18"/>
        </w:rPr>
        <w:t>Last Response:</w:t>
      </w:r>
    </w:p>
    <w:p w14:paraId="743906D0" w14:textId="77777777" w:rsidR="00ED6727" w:rsidRPr="00ED6727" w:rsidRDefault="00ED6727" w:rsidP="00ED6727">
      <w:pPr>
        <w:pStyle w:val="NoSpacing"/>
        <w:rPr>
          <w:rFonts w:cstheme="minorHAnsi"/>
          <w:b/>
          <w:bCs/>
          <w:sz w:val="18"/>
          <w:szCs w:val="18"/>
        </w:rPr>
      </w:pPr>
      <w:r w:rsidRPr="00ED6727">
        <w:rPr>
          <w:rFonts w:cstheme="minorHAnsi"/>
          <w:b/>
          <w:bCs/>
          <w:sz w:val="18"/>
          <w:szCs w:val="18"/>
        </w:rPr>
        <w:t>Comments:</w:t>
      </w:r>
    </w:p>
    <w:p w14:paraId="4AC73F9D" w14:textId="77777777" w:rsidR="00ED6727" w:rsidRPr="00D1266D" w:rsidRDefault="004130E7" w:rsidP="00ED6727">
      <w:pPr>
        <w:pStyle w:val="NoSpacing"/>
        <w:rPr>
          <w:rFonts w:cstheme="minorHAnsi"/>
          <w:sz w:val="18"/>
          <w:szCs w:val="18"/>
        </w:rPr>
      </w:pPr>
      <w:r>
        <w:rPr>
          <w:rFonts w:cstheme="minorHAnsi"/>
          <w:sz w:val="18"/>
          <w:szCs w:val="18"/>
        </w:rPr>
        <w:pict w14:anchorId="759CB970">
          <v:rect id="_x0000_i1043" style="width:468pt;height:1.5pt" o:hrstd="t" o:hr="t" fillcolor="#a0a0a0" stroked="f"/>
        </w:pict>
      </w:r>
    </w:p>
    <w:p w14:paraId="00DF231C" w14:textId="77777777" w:rsidR="00CB5F54" w:rsidRPr="00D1266D" w:rsidRDefault="00CB5F54" w:rsidP="00CB5F54">
      <w:pPr>
        <w:pStyle w:val="NoSpacing"/>
        <w:rPr>
          <w:rFonts w:cstheme="minorHAnsi"/>
          <w:sz w:val="18"/>
          <w:szCs w:val="18"/>
        </w:rPr>
      </w:pPr>
      <w:r w:rsidRPr="00D1266D">
        <w:rPr>
          <w:rStyle w:val="label1"/>
          <w:rFonts w:eastAsia="Times New Roman" w:cstheme="minorHAnsi"/>
          <w:sz w:val="18"/>
          <w:szCs w:val="18"/>
        </w:rPr>
        <w:t>Company Information</w:t>
      </w:r>
    </w:p>
    <w:p w14:paraId="0B5291F0" w14:textId="77777777" w:rsidR="00CB5F54" w:rsidRPr="00D1266D" w:rsidRDefault="00CB5F54" w:rsidP="00CB5F54">
      <w:pPr>
        <w:pStyle w:val="NoSpacing"/>
        <w:rPr>
          <w:rFonts w:cstheme="minorHAnsi"/>
          <w:sz w:val="18"/>
          <w:szCs w:val="18"/>
        </w:rPr>
      </w:pP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CB5F54" w:rsidRPr="00D1266D" w14:paraId="28166A09" w14:textId="77777777" w:rsidTr="00B535D6">
        <w:trPr>
          <w:tblCellSpacing w:w="0" w:type="dxa"/>
        </w:trPr>
        <w:tc>
          <w:tcPr>
            <w:tcW w:w="2500" w:type="pct"/>
            <w:hideMark/>
          </w:tcPr>
          <w:p w14:paraId="79B55078" w14:textId="77777777" w:rsidR="00CB5F54" w:rsidRPr="00D1266D" w:rsidRDefault="00CB5F54" w:rsidP="00B535D6">
            <w:pPr>
              <w:pStyle w:val="NoSpacing"/>
              <w:rPr>
                <w:rFonts w:cstheme="minorHAnsi"/>
                <w:sz w:val="18"/>
                <w:szCs w:val="18"/>
              </w:rPr>
            </w:pPr>
            <w:r w:rsidRPr="00D1266D">
              <w:rPr>
                <w:rFonts w:cstheme="minorHAnsi"/>
                <w:sz w:val="18"/>
                <w:szCs w:val="18"/>
              </w:rPr>
              <w:t xml:space="preserve">John Smith </w:t>
            </w:r>
            <w:r w:rsidRPr="00D1266D">
              <w:rPr>
                <w:rFonts w:cstheme="minorHAnsi"/>
                <w:color w:val="FF0000"/>
                <w:sz w:val="18"/>
                <w:szCs w:val="18"/>
              </w:rPr>
              <w:t>(CompanyName)</w:t>
            </w:r>
          </w:p>
        </w:tc>
        <w:tc>
          <w:tcPr>
            <w:tcW w:w="2500" w:type="pct"/>
            <w:hideMark/>
          </w:tcPr>
          <w:p w14:paraId="3BDCFE59" w14:textId="77777777" w:rsidR="00CB5F54" w:rsidRPr="00D1266D" w:rsidRDefault="00CB5F54" w:rsidP="00B535D6">
            <w:pPr>
              <w:pStyle w:val="NoSpacing"/>
              <w:rPr>
                <w:rFonts w:cstheme="minorHAnsi"/>
                <w:sz w:val="18"/>
                <w:szCs w:val="18"/>
              </w:rPr>
            </w:pPr>
            <w:r w:rsidRPr="00D1266D">
              <w:rPr>
                <w:rStyle w:val="label1"/>
                <w:rFonts w:eastAsia="Times New Roman" w:cstheme="minorHAnsi"/>
                <w:sz w:val="18"/>
                <w:szCs w:val="18"/>
              </w:rPr>
              <w:t>Company Type:</w:t>
            </w:r>
            <w:r w:rsidRPr="00D1266D">
              <w:rPr>
                <w:rFonts w:cstheme="minorHAnsi"/>
                <w:sz w:val="18"/>
                <w:szCs w:val="18"/>
              </w:rPr>
              <w:t xml:space="preserve"> Contractor</w:t>
            </w:r>
          </w:p>
        </w:tc>
      </w:tr>
      <w:tr w:rsidR="00CB5F54" w:rsidRPr="00D1266D" w14:paraId="0AE929B1" w14:textId="77777777" w:rsidTr="00B535D6">
        <w:trPr>
          <w:tblCellSpacing w:w="0" w:type="dxa"/>
        </w:trPr>
        <w:tc>
          <w:tcPr>
            <w:tcW w:w="2500" w:type="pct"/>
            <w:hideMark/>
          </w:tcPr>
          <w:p w14:paraId="7EEE9C9A" w14:textId="77777777" w:rsidR="00CB5F54" w:rsidRPr="00D1266D" w:rsidRDefault="00CB5F54" w:rsidP="00B535D6">
            <w:pPr>
              <w:pStyle w:val="NoSpacing"/>
              <w:rPr>
                <w:rFonts w:cstheme="minorHAnsi"/>
                <w:sz w:val="18"/>
                <w:szCs w:val="18"/>
              </w:rPr>
            </w:pPr>
            <w:r w:rsidRPr="00D1266D">
              <w:rPr>
                <w:rFonts w:cstheme="minorHAnsi"/>
                <w:sz w:val="18"/>
                <w:szCs w:val="18"/>
              </w:rPr>
              <w:t xml:space="preserve">123 Main St </w:t>
            </w:r>
            <w:r w:rsidRPr="00D1266D">
              <w:rPr>
                <w:rFonts w:cstheme="minorHAnsi"/>
                <w:color w:val="FF0000"/>
                <w:sz w:val="18"/>
                <w:szCs w:val="18"/>
              </w:rPr>
              <w:t>(CompanyStreetAddress)</w:t>
            </w:r>
          </w:p>
        </w:tc>
        <w:tc>
          <w:tcPr>
            <w:tcW w:w="2500" w:type="pct"/>
            <w:hideMark/>
          </w:tcPr>
          <w:p w14:paraId="22FACF23" w14:textId="3D6DFB79" w:rsidR="00CB5F54" w:rsidRPr="00D1266D" w:rsidRDefault="00CB5F54" w:rsidP="00B535D6">
            <w:pPr>
              <w:pStyle w:val="NoSpacing"/>
              <w:rPr>
                <w:rFonts w:cstheme="minorHAnsi"/>
                <w:sz w:val="18"/>
                <w:szCs w:val="18"/>
              </w:rPr>
            </w:pPr>
            <w:r w:rsidRPr="00D1266D">
              <w:rPr>
                <w:rStyle w:val="label1"/>
                <w:rFonts w:eastAsia="Times New Roman" w:cstheme="minorHAnsi"/>
                <w:sz w:val="18"/>
                <w:szCs w:val="18"/>
              </w:rPr>
              <w:t>Phone:</w:t>
            </w:r>
            <w:r w:rsidRPr="00D1266D">
              <w:rPr>
                <w:rFonts w:cstheme="minorHAnsi"/>
                <w:sz w:val="18"/>
                <w:szCs w:val="18"/>
              </w:rPr>
              <w:t xml:space="preserve"> (770) 111-2222</w:t>
            </w:r>
            <w:r w:rsidR="004D609B" w:rsidRPr="004D609B">
              <w:rPr>
                <w:rFonts w:cstheme="minorHAnsi"/>
                <w:color w:val="FF0000"/>
                <w:sz w:val="18"/>
                <w:szCs w:val="18"/>
              </w:rPr>
              <w:t>(CompanyPhone)</w:t>
            </w:r>
          </w:p>
        </w:tc>
      </w:tr>
      <w:tr w:rsidR="00CB5F54" w:rsidRPr="00D1266D" w14:paraId="5EC90DD4" w14:textId="77777777" w:rsidTr="00B535D6">
        <w:trPr>
          <w:tblCellSpacing w:w="0" w:type="dxa"/>
        </w:trPr>
        <w:tc>
          <w:tcPr>
            <w:tcW w:w="2500" w:type="pct"/>
            <w:hideMark/>
          </w:tcPr>
          <w:p w14:paraId="2DF112B7" w14:textId="77777777" w:rsidR="00CB5F54" w:rsidRPr="00D1266D" w:rsidRDefault="00CB5F54" w:rsidP="00B535D6">
            <w:pPr>
              <w:pStyle w:val="NoSpacing"/>
              <w:rPr>
                <w:rFonts w:cstheme="minorHAnsi"/>
                <w:sz w:val="18"/>
                <w:szCs w:val="18"/>
              </w:rPr>
            </w:pPr>
            <w:r w:rsidRPr="00D1266D">
              <w:rPr>
                <w:rFonts w:cstheme="minorHAnsi"/>
                <w:sz w:val="18"/>
                <w:szCs w:val="18"/>
              </w:rPr>
              <w:t xml:space="preserve">Dacula, GA 30019 </w:t>
            </w:r>
            <w:r w:rsidRPr="00D1266D">
              <w:rPr>
                <w:rFonts w:cstheme="minorHAnsi"/>
                <w:color w:val="FF0000"/>
                <w:sz w:val="18"/>
                <w:szCs w:val="18"/>
              </w:rPr>
              <w:t>(CompanyCity, CompanyState, CompanyZIP)</w:t>
            </w:r>
          </w:p>
        </w:tc>
        <w:tc>
          <w:tcPr>
            <w:tcW w:w="2500" w:type="pct"/>
            <w:hideMark/>
          </w:tcPr>
          <w:p w14:paraId="1467BECA" w14:textId="77777777" w:rsidR="00CB5F54" w:rsidRPr="00D1266D" w:rsidRDefault="00CB5F54" w:rsidP="00B535D6">
            <w:pPr>
              <w:pStyle w:val="NoSpacing"/>
              <w:rPr>
                <w:rFonts w:cstheme="minorHAnsi"/>
                <w:sz w:val="18"/>
                <w:szCs w:val="18"/>
              </w:rPr>
            </w:pPr>
          </w:p>
          <w:p w14:paraId="6B0F09B9" w14:textId="77777777" w:rsidR="00CB5F54" w:rsidRPr="00D1266D" w:rsidRDefault="00CB5F54" w:rsidP="00B535D6">
            <w:pPr>
              <w:pStyle w:val="NoSpacing"/>
              <w:rPr>
                <w:rFonts w:cstheme="minorHAnsi"/>
                <w:sz w:val="18"/>
                <w:szCs w:val="18"/>
              </w:rPr>
            </w:pPr>
          </w:p>
          <w:p w14:paraId="3AF4DCD8" w14:textId="77777777" w:rsidR="00CB5F54" w:rsidRPr="00D1266D" w:rsidRDefault="00CB5F54" w:rsidP="00B535D6">
            <w:pPr>
              <w:pStyle w:val="NoSpacing"/>
              <w:rPr>
                <w:rFonts w:cstheme="minorHAnsi"/>
                <w:sz w:val="18"/>
                <w:szCs w:val="18"/>
              </w:rPr>
            </w:pPr>
          </w:p>
        </w:tc>
      </w:tr>
      <w:tr w:rsidR="00CB5F54" w:rsidRPr="00D1266D" w14:paraId="1827AC51" w14:textId="77777777" w:rsidTr="00B535D6">
        <w:trPr>
          <w:tblCellSpacing w:w="0" w:type="dxa"/>
        </w:trPr>
        <w:tc>
          <w:tcPr>
            <w:tcW w:w="2500" w:type="pct"/>
            <w:hideMark/>
          </w:tcPr>
          <w:p w14:paraId="6224632B" w14:textId="77777777" w:rsidR="00CB5F54" w:rsidRPr="00D1266D" w:rsidRDefault="00CB5F54" w:rsidP="00B535D6">
            <w:pPr>
              <w:pStyle w:val="NoSpacing"/>
              <w:rPr>
                <w:rFonts w:cstheme="minorHAnsi"/>
                <w:sz w:val="18"/>
                <w:szCs w:val="18"/>
              </w:rPr>
            </w:pPr>
            <w:r w:rsidRPr="00D1266D">
              <w:rPr>
                <w:rStyle w:val="label1"/>
                <w:rFonts w:eastAsia="Times New Roman" w:cstheme="minorHAnsi"/>
                <w:sz w:val="18"/>
                <w:szCs w:val="18"/>
              </w:rPr>
              <w:t>Caller Name:</w:t>
            </w:r>
            <w:r w:rsidRPr="00D1266D">
              <w:rPr>
                <w:rFonts w:cstheme="minorHAnsi"/>
                <w:sz w:val="18"/>
                <w:szCs w:val="18"/>
              </w:rPr>
              <w:t xml:space="preserve"> John Smith</w:t>
            </w:r>
          </w:p>
        </w:tc>
        <w:tc>
          <w:tcPr>
            <w:tcW w:w="2500" w:type="pct"/>
            <w:hideMark/>
          </w:tcPr>
          <w:p w14:paraId="28FD4AB4" w14:textId="77777777" w:rsidR="00CB5F54" w:rsidRPr="00D1266D" w:rsidRDefault="00CB5F54" w:rsidP="00B535D6">
            <w:pPr>
              <w:pStyle w:val="NoSpacing"/>
              <w:rPr>
                <w:rFonts w:cstheme="minorHAnsi"/>
                <w:sz w:val="18"/>
                <w:szCs w:val="18"/>
              </w:rPr>
            </w:pPr>
            <w:r w:rsidRPr="00D1266D">
              <w:rPr>
                <w:rStyle w:val="label1"/>
                <w:rFonts w:eastAsia="Times New Roman" w:cstheme="minorHAnsi"/>
                <w:sz w:val="18"/>
                <w:szCs w:val="18"/>
              </w:rPr>
              <w:t>Field Contact:</w:t>
            </w:r>
            <w:r w:rsidRPr="00D1266D">
              <w:rPr>
                <w:rFonts w:cstheme="minorHAnsi"/>
                <w:sz w:val="18"/>
                <w:szCs w:val="18"/>
              </w:rPr>
              <w:t xml:space="preserve"> Mike Jones</w:t>
            </w:r>
          </w:p>
        </w:tc>
      </w:tr>
      <w:tr w:rsidR="00CB5F54" w:rsidRPr="00D1266D" w14:paraId="6FB1959F" w14:textId="77777777" w:rsidTr="00B535D6">
        <w:trPr>
          <w:tblCellSpacing w:w="0" w:type="dxa"/>
        </w:trPr>
        <w:tc>
          <w:tcPr>
            <w:tcW w:w="2500" w:type="pct"/>
            <w:hideMark/>
          </w:tcPr>
          <w:p w14:paraId="450A597F" w14:textId="77777777" w:rsidR="00CB5F54" w:rsidRPr="00D1266D" w:rsidRDefault="00CB5F54" w:rsidP="00B535D6">
            <w:pPr>
              <w:pStyle w:val="NoSpacing"/>
              <w:rPr>
                <w:rFonts w:cstheme="minorHAnsi"/>
                <w:sz w:val="18"/>
                <w:szCs w:val="18"/>
              </w:rPr>
            </w:pPr>
            <w:r w:rsidRPr="00D1266D">
              <w:rPr>
                <w:rStyle w:val="label1"/>
                <w:rFonts w:eastAsia="Times New Roman" w:cstheme="minorHAnsi"/>
                <w:sz w:val="18"/>
                <w:szCs w:val="18"/>
              </w:rPr>
              <w:t>Phone:</w:t>
            </w:r>
            <w:r w:rsidRPr="00D1266D">
              <w:rPr>
                <w:rFonts w:cstheme="minorHAnsi"/>
                <w:sz w:val="18"/>
                <w:szCs w:val="18"/>
              </w:rPr>
              <w:t xml:space="preserve"> (770) 999-9999 </w:t>
            </w:r>
            <w:r w:rsidRPr="00D1266D">
              <w:rPr>
                <w:rFonts w:cstheme="minorHAnsi"/>
                <w:color w:val="FF0000"/>
                <w:sz w:val="18"/>
                <w:szCs w:val="18"/>
              </w:rPr>
              <w:t>(CallerPhone)</w:t>
            </w:r>
          </w:p>
        </w:tc>
        <w:tc>
          <w:tcPr>
            <w:tcW w:w="2500" w:type="pct"/>
            <w:hideMark/>
          </w:tcPr>
          <w:p w14:paraId="39182E36" w14:textId="77777777" w:rsidR="00CB5F54" w:rsidRPr="00D1266D" w:rsidRDefault="00CB5F54" w:rsidP="00B535D6">
            <w:pPr>
              <w:pStyle w:val="NoSpacing"/>
              <w:rPr>
                <w:rFonts w:cstheme="minorHAnsi"/>
                <w:sz w:val="18"/>
                <w:szCs w:val="18"/>
              </w:rPr>
            </w:pPr>
            <w:r w:rsidRPr="00D1266D">
              <w:rPr>
                <w:rStyle w:val="label1"/>
                <w:rFonts w:eastAsia="Times New Roman" w:cstheme="minorHAnsi"/>
                <w:sz w:val="18"/>
                <w:szCs w:val="18"/>
              </w:rPr>
              <w:t>Phone:</w:t>
            </w:r>
            <w:r w:rsidRPr="00D1266D">
              <w:rPr>
                <w:rFonts w:cstheme="minorHAnsi"/>
                <w:sz w:val="18"/>
                <w:szCs w:val="18"/>
              </w:rPr>
              <w:t xml:space="preserve"> </w:t>
            </w:r>
            <w:r w:rsidRPr="00D1266D">
              <w:rPr>
                <w:rFonts w:cstheme="minorHAnsi"/>
                <w:color w:val="FF0000"/>
                <w:sz w:val="18"/>
                <w:szCs w:val="18"/>
              </w:rPr>
              <w:t>(FieldContactPhone)</w:t>
            </w:r>
          </w:p>
        </w:tc>
      </w:tr>
      <w:tr w:rsidR="00CB5F54" w:rsidRPr="00D1266D" w14:paraId="3FF558A1" w14:textId="77777777" w:rsidTr="00B535D6">
        <w:trPr>
          <w:tblCellSpacing w:w="0" w:type="dxa"/>
        </w:trPr>
        <w:tc>
          <w:tcPr>
            <w:tcW w:w="2500" w:type="pct"/>
            <w:hideMark/>
          </w:tcPr>
          <w:p w14:paraId="0AC5E3F5" w14:textId="77777777" w:rsidR="00CB5F54" w:rsidRPr="00D1266D" w:rsidRDefault="00CB5F54" w:rsidP="00B535D6">
            <w:pPr>
              <w:pStyle w:val="NoSpacing"/>
              <w:rPr>
                <w:rFonts w:cstheme="minorHAnsi"/>
                <w:sz w:val="18"/>
                <w:szCs w:val="18"/>
              </w:rPr>
            </w:pPr>
            <w:r w:rsidRPr="00D1266D">
              <w:rPr>
                <w:rStyle w:val="label1"/>
                <w:rFonts w:eastAsia="Times New Roman" w:cstheme="minorHAnsi"/>
                <w:sz w:val="18"/>
                <w:szCs w:val="18"/>
              </w:rPr>
              <w:t>Email:</w:t>
            </w:r>
            <w:r w:rsidRPr="00D1266D">
              <w:rPr>
                <w:rFonts w:cstheme="minorHAnsi"/>
                <w:sz w:val="18"/>
                <w:szCs w:val="18"/>
              </w:rPr>
              <w:t xml:space="preserve"> </w:t>
            </w:r>
            <w:hyperlink r:id="rId16" w:history="1">
              <w:r w:rsidRPr="00D1266D">
                <w:rPr>
                  <w:rStyle w:val="Hyperlink"/>
                  <w:rFonts w:eastAsia="Times New Roman" w:cstheme="minorHAnsi"/>
                  <w:sz w:val="18"/>
                  <w:szCs w:val="18"/>
                </w:rPr>
                <w:t>JSMITH@GEORGIA811.COM</w:t>
              </w:r>
            </w:hyperlink>
            <w:r w:rsidRPr="00D1266D">
              <w:rPr>
                <w:rFonts w:cstheme="minorHAnsi"/>
                <w:sz w:val="18"/>
                <w:szCs w:val="18"/>
              </w:rPr>
              <w:t xml:space="preserve"> </w:t>
            </w:r>
            <w:r w:rsidRPr="00D1266D">
              <w:rPr>
                <w:rFonts w:cstheme="minorHAnsi"/>
                <w:color w:val="FF0000"/>
                <w:sz w:val="18"/>
                <w:szCs w:val="18"/>
              </w:rPr>
              <w:t>(CallerEmail)</w:t>
            </w:r>
          </w:p>
        </w:tc>
        <w:tc>
          <w:tcPr>
            <w:tcW w:w="2500" w:type="pct"/>
            <w:hideMark/>
          </w:tcPr>
          <w:p w14:paraId="64C6F6C2" w14:textId="77777777" w:rsidR="00CB5F54" w:rsidRPr="00D1266D" w:rsidRDefault="00CB5F54" w:rsidP="00B535D6">
            <w:pPr>
              <w:pStyle w:val="NoSpacing"/>
              <w:rPr>
                <w:rFonts w:cstheme="minorHAnsi"/>
                <w:sz w:val="18"/>
                <w:szCs w:val="18"/>
              </w:rPr>
            </w:pPr>
            <w:r w:rsidRPr="00D1266D">
              <w:rPr>
                <w:rStyle w:val="label1"/>
                <w:rFonts w:eastAsia="Times New Roman" w:cstheme="minorHAnsi"/>
                <w:sz w:val="18"/>
                <w:szCs w:val="18"/>
              </w:rPr>
              <w:t>Email:</w:t>
            </w:r>
            <w:r w:rsidRPr="00D1266D">
              <w:rPr>
                <w:rFonts w:cstheme="minorHAnsi"/>
                <w:sz w:val="18"/>
                <w:szCs w:val="18"/>
              </w:rPr>
              <w:t xml:space="preserve"> </w:t>
            </w:r>
            <w:r w:rsidRPr="00D1266D">
              <w:rPr>
                <w:rFonts w:cstheme="minorHAnsi"/>
                <w:color w:val="FF0000"/>
                <w:sz w:val="18"/>
                <w:szCs w:val="18"/>
              </w:rPr>
              <w:t>(FieldContactEmail)</w:t>
            </w:r>
          </w:p>
        </w:tc>
      </w:tr>
    </w:tbl>
    <w:p w14:paraId="4255DE66" w14:textId="77777777" w:rsidR="00CB5F54" w:rsidRPr="00D1266D" w:rsidRDefault="004130E7" w:rsidP="00CB5F54">
      <w:pPr>
        <w:pStyle w:val="NoSpacing"/>
        <w:rPr>
          <w:rFonts w:cstheme="minorHAnsi"/>
          <w:sz w:val="18"/>
          <w:szCs w:val="18"/>
        </w:rPr>
      </w:pPr>
      <w:r>
        <w:rPr>
          <w:rFonts w:cstheme="minorHAnsi"/>
          <w:sz w:val="18"/>
          <w:szCs w:val="18"/>
        </w:rPr>
        <w:pict w14:anchorId="416E83F7">
          <v:rect id="_x0000_i1044" style="width:468pt;height:1.5pt" o:hrstd="t" o:hr="t" fillcolor="#a0a0a0" stroked="f"/>
        </w:pict>
      </w:r>
    </w:p>
    <w:p w14:paraId="7341B496" w14:textId="77777777" w:rsidR="00CB5F54" w:rsidRPr="00D1266D" w:rsidRDefault="00CB5F54" w:rsidP="00CB5F54">
      <w:pPr>
        <w:pStyle w:val="NoSpacing"/>
        <w:rPr>
          <w:rFonts w:cstheme="minorHAnsi"/>
          <w:sz w:val="18"/>
          <w:szCs w:val="18"/>
        </w:rPr>
      </w:pPr>
      <w:r w:rsidRPr="00D1266D">
        <w:rPr>
          <w:rStyle w:val="label1"/>
          <w:rFonts w:eastAsia="Times New Roman" w:cstheme="minorHAnsi"/>
          <w:sz w:val="18"/>
          <w:szCs w:val="18"/>
        </w:rPr>
        <w:t>Work Information</w:t>
      </w:r>
    </w:p>
    <w:p w14:paraId="3AB9CDE9" w14:textId="77777777" w:rsidR="00CB5F54" w:rsidRPr="00D1266D" w:rsidRDefault="00CB5F54" w:rsidP="00CB5F54">
      <w:pPr>
        <w:pStyle w:val="NoSpacing"/>
        <w:rPr>
          <w:rFonts w:cstheme="minorHAnsi"/>
          <w:sz w:val="18"/>
          <w:szCs w:val="18"/>
        </w:rPr>
      </w:pP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CB5F54" w:rsidRPr="00D1266D" w14:paraId="21FFE18D" w14:textId="77777777" w:rsidTr="00B535D6">
        <w:trPr>
          <w:tblCellSpacing w:w="0" w:type="dxa"/>
        </w:trPr>
        <w:tc>
          <w:tcPr>
            <w:tcW w:w="2500" w:type="pct"/>
            <w:hideMark/>
          </w:tcPr>
          <w:p w14:paraId="051D4162" w14:textId="24DC2EB9" w:rsidR="00CB5F54" w:rsidRPr="00D1266D" w:rsidRDefault="00CB5F54" w:rsidP="00B535D6">
            <w:pPr>
              <w:pStyle w:val="NoSpacing"/>
              <w:rPr>
                <w:rFonts w:cstheme="minorHAnsi"/>
                <w:sz w:val="18"/>
                <w:szCs w:val="18"/>
              </w:rPr>
            </w:pPr>
            <w:r w:rsidRPr="00D1266D">
              <w:rPr>
                <w:rStyle w:val="label1"/>
                <w:rFonts w:eastAsia="Times New Roman" w:cstheme="minorHAnsi"/>
                <w:sz w:val="18"/>
                <w:szCs w:val="18"/>
              </w:rPr>
              <w:t>Work Type:</w:t>
            </w:r>
            <w:r w:rsidRPr="00D1266D">
              <w:rPr>
                <w:rFonts w:cstheme="minorHAnsi"/>
                <w:sz w:val="18"/>
                <w:szCs w:val="18"/>
              </w:rPr>
              <w:t xml:space="preserve"> </w:t>
            </w:r>
            <w:r w:rsidR="001F6845" w:rsidRPr="00D1266D">
              <w:rPr>
                <w:rFonts w:cstheme="minorHAnsi"/>
                <w:sz w:val="18"/>
                <w:szCs w:val="18"/>
              </w:rPr>
              <w:t>Design</w:t>
            </w:r>
          </w:p>
        </w:tc>
        <w:tc>
          <w:tcPr>
            <w:tcW w:w="2500" w:type="pct"/>
            <w:hideMark/>
          </w:tcPr>
          <w:p w14:paraId="4E6208FE" w14:textId="77777777" w:rsidR="00CB5F54" w:rsidRPr="00D1266D" w:rsidRDefault="00CB5F54" w:rsidP="00B535D6">
            <w:pPr>
              <w:pStyle w:val="NoSpacing"/>
              <w:rPr>
                <w:rFonts w:cstheme="minorHAnsi"/>
                <w:sz w:val="18"/>
                <w:szCs w:val="18"/>
              </w:rPr>
            </w:pPr>
          </w:p>
        </w:tc>
      </w:tr>
      <w:tr w:rsidR="00CB5F54" w:rsidRPr="00D1266D" w14:paraId="0DA28804" w14:textId="77777777" w:rsidTr="00B535D6">
        <w:trPr>
          <w:tblCellSpacing w:w="0" w:type="dxa"/>
        </w:trPr>
        <w:tc>
          <w:tcPr>
            <w:tcW w:w="2500" w:type="pct"/>
            <w:hideMark/>
          </w:tcPr>
          <w:p w14:paraId="707C9990" w14:textId="77777777" w:rsidR="00CB5F54" w:rsidRPr="00D1266D" w:rsidRDefault="00CB5F54" w:rsidP="00B535D6">
            <w:pPr>
              <w:pStyle w:val="NoSpacing"/>
              <w:rPr>
                <w:rFonts w:cstheme="minorHAnsi"/>
                <w:sz w:val="18"/>
                <w:szCs w:val="18"/>
              </w:rPr>
            </w:pPr>
          </w:p>
        </w:tc>
        <w:tc>
          <w:tcPr>
            <w:tcW w:w="2500" w:type="pct"/>
            <w:hideMark/>
          </w:tcPr>
          <w:p w14:paraId="771C241E" w14:textId="77777777" w:rsidR="00CB5F54" w:rsidRPr="00D1266D" w:rsidRDefault="00CB5F54" w:rsidP="00B535D6">
            <w:pPr>
              <w:pStyle w:val="NoSpacing"/>
              <w:rPr>
                <w:rFonts w:cstheme="minorHAnsi"/>
                <w:sz w:val="18"/>
                <w:szCs w:val="18"/>
              </w:rPr>
            </w:pPr>
            <w:r w:rsidRPr="00D1266D">
              <w:rPr>
                <w:rStyle w:val="label1"/>
                <w:rFonts w:eastAsia="Times New Roman" w:cstheme="minorHAnsi"/>
                <w:sz w:val="18"/>
                <w:szCs w:val="18"/>
              </w:rPr>
              <w:t>Done For:</w:t>
            </w:r>
            <w:r w:rsidRPr="00D1266D">
              <w:rPr>
                <w:rFonts w:cstheme="minorHAnsi"/>
                <w:sz w:val="18"/>
                <w:szCs w:val="18"/>
              </w:rPr>
              <w:t xml:space="preserve"> GA811</w:t>
            </w:r>
          </w:p>
        </w:tc>
      </w:tr>
      <w:tr w:rsidR="00CB5F54" w:rsidRPr="00D1266D" w14:paraId="19DC76FE" w14:textId="77777777" w:rsidTr="00B535D6">
        <w:trPr>
          <w:tblCellSpacing w:w="0" w:type="dxa"/>
        </w:trPr>
        <w:tc>
          <w:tcPr>
            <w:tcW w:w="2500" w:type="pct"/>
          </w:tcPr>
          <w:p w14:paraId="2F48B155" w14:textId="77777777" w:rsidR="00CB5F54" w:rsidRPr="00D1266D" w:rsidRDefault="00CB5F54" w:rsidP="00B535D6">
            <w:pPr>
              <w:pStyle w:val="NoSpacing"/>
              <w:rPr>
                <w:rStyle w:val="label1"/>
                <w:rFonts w:eastAsia="Times New Roman" w:cstheme="minorHAnsi"/>
                <w:sz w:val="18"/>
                <w:szCs w:val="18"/>
              </w:rPr>
            </w:pPr>
          </w:p>
        </w:tc>
        <w:tc>
          <w:tcPr>
            <w:tcW w:w="2500" w:type="pct"/>
          </w:tcPr>
          <w:p w14:paraId="12C7E658" w14:textId="77777777" w:rsidR="00CB5F54" w:rsidRPr="00D1266D" w:rsidRDefault="00CB5F54" w:rsidP="00B535D6">
            <w:pPr>
              <w:pStyle w:val="NoSpacing"/>
              <w:rPr>
                <w:rFonts w:cstheme="minorHAnsi"/>
                <w:sz w:val="18"/>
                <w:szCs w:val="18"/>
              </w:rPr>
            </w:pPr>
          </w:p>
        </w:tc>
      </w:tr>
      <w:tr w:rsidR="00CB5F54" w:rsidRPr="00D1266D" w14:paraId="5D21B1D4" w14:textId="77777777" w:rsidTr="00B535D6">
        <w:trPr>
          <w:tblCellSpacing w:w="0" w:type="dxa"/>
        </w:trPr>
        <w:tc>
          <w:tcPr>
            <w:tcW w:w="2500" w:type="pct"/>
            <w:hideMark/>
          </w:tcPr>
          <w:p w14:paraId="39CDAA84" w14:textId="77777777" w:rsidR="00CB5F54" w:rsidRPr="00D1266D" w:rsidRDefault="00CB5F54" w:rsidP="00B535D6">
            <w:pPr>
              <w:pStyle w:val="NoSpacing"/>
              <w:rPr>
                <w:rFonts w:cstheme="minorHAnsi"/>
                <w:sz w:val="18"/>
                <w:szCs w:val="18"/>
              </w:rPr>
            </w:pPr>
            <w:r w:rsidRPr="00D1266D">
              <w:rPr>
                <w:rStyle w:val="label1"/>
                <w:rFonts w:eastAsia="Times New Roman" w:cstheme="minorHAnsi"/>
                <w:sz w:val="18"/>
                <w:szCs w:val="18"/>
              </w:rPr>
              <w:t>State:</w:t>
            </w:r>
            <w:r w:rsidRPr="00D1266D">
              <w:rPr>
                <w:rFonts w:cstheme="minorHAnsi"/>
                <w:sz w:val="18"/>
                <w:szCs w:val="18"/>
              </w:rPr>
              <w:t xml:space="preserve"> GA</w:t>
            </w:r>
          </w:p>
        </w:tc>
        <w:tc>
          <w:tcPr>
            <w:tcW w:w="2500" w:type="pct"/>
            <w:hideMark/>
          </w:tcPr>
          <w:p w14:paraId="2213654B" w14:textId="77777777" w:rsidR="00CB5F54" w:rsidRPr="00D1266D" w:rsidRDefault="00CB5F54" w:rsidP="00B535D6">
            <w:pPr>
              <w:pStyle w:val="NoSpacing"/>
              <w:rPr>
                <w:rFonts w:cstheme="minorHAnsi"/>
                <w:sz w:val="18"/>
                <w:szCs w:val="18"/>
              </w:rPr>
            </w:pPr>
          </w:p>
        </w:tc>
      </w:tr>
      <w:tr w:rsidR="00CB5F54" w:rsidRPr="00D1266D" w14:paraId="2AC047CF" w14:textId="77777777" w:rsidTr="00B535D6">
        <w:trPr>
          <w:tblCellSpacing w:w="0" w:type="dxa"/>
        </w:trPr>
        <w:tc>
          <w:tcPr>
            <w:tcW w:w="2500" w:type="pct"/>
            <w:hideMark/>
          </w:tcPr>
          <w:p w14:paraId="70B00C12" w14:textId="77777777" w:rsidR="00CB5F54" w:rsidRPr="00D1266D" w:rsidRDefault="00CB5F54" w:rsidP="00B535D6">
            <w:pPr>
              <w:pStyle w:val="NoSpacing"/>
              <w:rPr>
                <w:rFonts w:cstheme="minorHAnsi"/>
                <w:sz w:val="18"/>
                <w:szCs w:val="18"/>
              </w:rPr>
            </w:pPr>
            <w:r w:rsidRPr="00D1266D">
              <w:rPr>
                <w:rStyle w:val="label1"/>
                <w:rFonts w:eastAsia="Times New Roman" w:cstheme="minorHAnsi"/>
                <w:sz w:val="18"/>
                <w:szCs w:val="18"/>
              </w:rPr>
              <w:t>County:</w:t>
            </w:r>
            <w:r w:rsidRPr="00D1266D">
              <w:rPr>
                <w:rFonts w:cstheme="minorHAnsi"/>
                <w:sz w:val="18"/>
                <w:szCs w:val="18"/>
              </w:rPr>
              <w:t xml:space="preserve"> THOMAS</w:t>
            </w:r>
          </w:p>
        </w:tc>
        <w:tc>
          <w:tcPr>
            <w:tcW w:w="2500" w:type="pct"/>
            <w:hideMark/>
          </w:tcPr>
          <w:p w14:paraId="2CCC0A9F" w14:textId="77777777" w:rsidR="00CB5F54" w:rsidRPr="00D1266D" w:rsidRDefault="00CB5F54" w:rsidP="00B535D6">
            <w:pPr>
              <w:pStyle w:val="NoSpacing"/>
              <w:rPr>
                <w:rFonts w:cstheme="minorHAnsi"/>
                <w:sz w:val="18"/>
                <w:szCs w:val="18"/>
              </w:rPr>
            </w:pPr>
            <w:r w:rsidRPr="00D1266D">
              <w:rPr>
                <w:rStyle w:val="label1"/>
                <w:rFonts w:eastAsia="Times New Roman" w:cstheme="minorHAnsi"/>
                <w:sz w:val="18"/>
                <w:szCs w:val="18"/>
              </w:rPr>
              <w:t>Street:</w:t>
            </w:r>
            <w:r w:rsidRPr="00D1266D">
              <w:rPr>
                <w:rFonts w:cstheme="minorHAnsi"/>
                <w:sz w:val="18"/>
                <w:szCs w:val="18"/>
              </w:rPr>
              <w:t xml:space="preserve"> 123 ADDRESS ST</w:t>
            </w:r>
          </w:p>
        </w:tc>
      </w:tr>
      <w:tr w:rsidR="00CB5F54" w:rsidRPr="00D1266D" w14:paraId="670C8485" w14:textId="77777777" w:rsidTr="00B535D6">
        <w:trPr>
          <w:tblCellSpacing w:w="0" w:type="dxa"/>
        </w:trPr>
        <w:tc>
          <w:tcPr>
            <w:tcW w:w="2500" w:type="pct"/>
            <w:hideMark/>
          </w:tcPr>
          <w:p w14:paraId="2D8FA612" w14:textId="77777777" w:rsidR="00CB5F54" w:rsidRPr="00D1266D" w:rsidRDefault="00CB5F54" w:rsidP="00B535D6">
            <w:pPr>
              <w:pStyle w:val="NoSpacing"/>
              <w:rPr>
                <w:rFonts w:cstheme="minorHAnsi"/>
                <w:sz w:val="18"/>
                <w:szCs w:val="18"/>
              </w:rPr>
            </w:pPr>
            <w:r w:rsidRPr="00D1266D">
              <w:rPr>
                <w:rStyle w:val="label1"/>
                <w:rFonts w:eastAsia="Times New Roman" w:cstheme="minorHAnsi"/>
                <w:sz w:val="18"/>
                <w:szCs w:val="18"/>
              </w:rPr>
              <w:t>City:</w:t>
            </w:r>
            <w:r w:rsidRPr="00D1266D">
              <w:rPr>
                <w:rFonts w:cstheme="minorHAnsi"/>
                <w:sz w:val="18"/>
                <w:szCs w:val="18"/>
              </w:rPr>
              <w:t xml:space="preserve"> THOMASVILLE</w:t>
            </w:r>
          </w:p>
        </w:tc>
        <w:tc>
          <w:tcPr>
            <w:tcW w:w="2500" w:type="pct"/>
            <w:hideMark/>
          </w:tcPr>
          <w:p w14:paraId="7AE2BA28" w14:textId="483C3542" w:rsidR="00F831E5" w:rsidRPr="00D1266D" w:rsidRDefault="00CB5F54" w:rsidP="00F831E5">
            <w:pPr>
              <w:pStyle w:val="NoSpacing"/>
              <w:rPr>
                <w:rFonts w:cstheme="minorHAnsi"/>
                <w:sz w:val="18"/>
                <w:szCs w:val="18"/>
              </w:rPr>
            </w:pPr>
            <w:r w:rsidRPr="00D1266D">
              <w:rPr>
                <w:rStyle w:val="label1"/>
                <w:rFonts w:eastAsia="Times New Roman" w:cstheme="minorHAnsi"/>
                <w:sz w:val="18"/>
                <w:szCs w:val="18"/>
              </w:rPr>
              <w:t>Cross Street:</w:t>
            </w:r>
            <w:r w:rsidRPr="00D1266D">
              <w:rPr>
                <w:rFonts w:cstheme="minorHAnsi"/>
                <w:sz w:val="18"/>
                <w:szCs w:val="18"/>
              </w:rPr>
              <w:t xml:space="preserve"> ANOTHER RD</w:t>
            </w:r>
          </w:p>
        </w:tc>
      </w:tr>
      <w:tr w:rsidR="00F831E5" w:rsidRPr="00D1266D" w14:paraId="05A51C93" w14:textId="77777777" w:rsidTr="00B535D6">
        <w:trPr>
          <w:tblCellSpacing w:w="0" w:type="dxa"/>
        </w:trPr>
        <w:tc>
          <w:tcPr>
            <w:tcW w:w="2500" w:type="pct"/>
          </w:tcPr>
          <w:p w14:paraId="503BA187" w14:textId="77777777" w:rsidR="00F831E5" w:rsidRPr="00D1266D" w:rsidRDefault="00F831E5" w:rsidP="00B535D6">
            <w:pPr>
              <w:pStyle w:val="NoSpacing"/>
              <w:rPr>
                <w:rStyle w:val="label1"/>
                <w:rFonts w:eastAsia="Times New Roman" w:cstheme="minorHAnsi"/>
                <w:sz w:val="18"/>
                <w:szCs w:val="18"/>
              </w:rPr>
            </w:pPr>
          </w:p>
        </w:tc>
        <w:tc>
          <w:tcPr>
            <w:tcW w:w="2500" w:type="pct"/>
          </w:tcPr>
          <w:p w14:paraId="1AB0A48B" w14:textId="77777777" w:rsidR="00F831E5" w:rsidRPr="00D1266D" w:rsidRDefault="00F831E5" w:rsidP="00F831E5">
            <w:pPr>
              <w:pStyle w:val="NoSpacing"/>
              <w:rPr>
                <w:rStyle w:val="label1"/>
                <w:rFonts w:eastAsia="Times New Roman" w:cstheme="minorHAnsi"/>
                <w:sz w:val="18"/>
                <w:szCs w:val="18"/>
              </w:rPr>
            </w:pPr>
          </w:p>
        </w:tc>
      </w:tr>
      <w:tr w:rsidR="00F831E5" w:rsidRPr="00D1266D" w14:paraId="381CA833" w14:textId="77777777" w:rsidTr="00B535D6">
        <w:trPr>
          <w:tblCellSpacing w:w="0" w:type="dxa"/>
        </w:trPr>
        <w:tc>
          <w:tcPr>
            <w:tcW w:w="2500" w:type="pct"/>
          </w:tcPr>
          <w:p w14:paraId="337A3709" w14:textId="77777777" w:rsidR="00F831E5" w:rsidRPr="00D1266D" w:rsidRDefault="00F831E5" w:rsidP="00B535D6">
            <w:pPr>
              <w:pStyle w:val="NoSpacing"/>
              <w:rPr>
                <w:rFonts w:cstheme="minorHAnsi"/>
                <w:sz w:val="18"/>
                <w:szCs w:val="18"/>
              </w:rPr>
            </w:pPr>
            <w:r w:rsidRPr="00D1266D">
              <w:rPr>
                <w:rFonts w:cstheme="minorHAnsi"/>
                <w:b/>
                <w:bCs/>
                <w:sz w:val="18"/>
                <w:szCs w:val="18"/>
              </w:rPr>
              <w:t>White-Lined:</w:t>
            </w:r>
            <w:r w:rsidRPr="00D1266D">
              <w:rPr>
                <w:rFonts w:cstheme="minorHAnsi"/>
                <w:sz w:val="18"/>
                <w:szCs w:val="18"/>
              </w:rPr>
              <w:t xml:space="preserve"> Yes</w:t>
            </w:r>
          </w:p>
        </w:tc>
        <w:tc>
          <w:tcPr>
            <w:tcW w:w="2500" w:type="pct"/>
          </w:tcPr>
          <w:p w14:paraId="729E25CA" w14:textId="77777777" w:rsidR="00F831E5" w:rsidRPr="00D1266D" w:rsidRDefault="00F831E5" w:rsidP="00B535D6">
            <w:pPr>
              <w:pStyle w:val="NoSpacing"/>
              <w:rPr>
                <w:rFonts w:cstheme="minorHAnsi"/>
                <w:sz w:val="18"/>
                <w:szCs w:val="18"/>
              </w:rPr>
            </w:pPr>
            <w:r w:rsidRPr="00D1266D">
              <w:rPr>
                <w:rFonts w:cstheme="minorHAnsi"/>
                <w:b/>
                <w:bCs/>
                <w:sz w:val="18"/>
                <w:szCs w:val="18"/>
              </w:rPr>
              <w:t># W-Lined Areas:</w:t>
            </w:r>
            <w:r w:rsidRPr="00D1266D">
              <w:rPr>
                <w:rFonts w:cstheme="minorHAnsi"/>
                <w:sz w:val="18"/>
                <w:szCs w:val="18"/>
              </w:rPr>
              <w:t xml:space="preserve"> 1</w:t>
            </w:r>
          </w:p>
        </w:tc>
      </w:tr>
      <w:tr w:rsidR="00F831E5" w:rsidRPr="00D1266D" w14:paraId="580E3F7D" w14:textId="77777777" w:rsidTr="00B535D6">
        <w:trPr>
          <w:tblCellSpacing w:w="0" w:type="dxa"/>
        </w:trPr>
        <w:tc>
          <w:tcPr>
            <w:tcW w:w="2500" w:type="pct"/>
          </w:tcPr>
          <w:p w14:paraId="3E6D8312" w14:textId="77777777" w:rsidR="00F831E5" w:rsidRPr="00D1266D" w:rsidRDefault="00F831E5" w:rsidP="00B535D6">
            <w:pPr>
              <w:pStyle w:val="NoSpacing"/>
              <w:rPr>
                <w:rFonts w:cstheme="minorHAnsi"/>
                <w:sz w:val="18"/>
                <w:szCs w:val="18"/>
              </w:rPr>
            </w:pPr>
            <w:r w:rsidRPr="00D1266D">
              <w:rPr>
                <w:rFonts w:cstheme="minorHAnsi"/>
                <w:b/>
                <w:bCs/>
                <w:sz w:val="18"/>
                <w:szCs w:val="18"/>
              </w:rPr>
              <w:t>Preferred Response Type:</w:t>
            </w:r>
            <w:r w:rsidRPr="00D1266D">
              <w:rPr>
                <w:rFonts w:cstheme="minorHAnsi"/>
                <w:sz w:val="18"/>
                <w:szCs w:val="18"/>
              </w:rPr>
              <w:t xml:space="preserve"> Mark Utilities</w:t>
            </w:r>
          </w:p>
        </w:tc>
        <w:tc>
          <w:tcPr>
            <w:tcW w:w="2500" w:type="pct"/>
          </w:tcPr>
          <w:p w14:paraId="0A4A1B84" w14:textId="77777777" w:rsidR="00F831E5" w:rsidRPr="00D1266D" w:rsidRDefault="00F831E5" w:rsidP="00B535D6">
            <w:pPr>
              <w:pStyle w:val="NoSpacing"/>
              <w:rPr>
                <w:rStyle w:val="label1"/>
                <w:rFonts w:eastAsia="Times New Roman" w:cstheme="minorHAnsi"/>
                <w:sz w:val="18"/>
                <w:szCs w:val="18"/>
              </w:rPr>
            </w:pPr>
          </w:p>
        </w:tc>
      </w:tr>
    </w:tbl>
    <w:p w14:paraId="6644C30C" w14:textId="4FE9CF34" w:rsidR="00CB5F54" w:rsidRPr="00D1266D" w:rsidRDefault="004130E7" w:rsidP="00CB5F54">
      <w:pPr>
        <w:pStyle w:val="NoSpacing"/>
        <w:rPr>
          <w:rFonts w:cstheme="minorHAnsi"/>
          <w:sz w:val="18"/>
          <w:szCs w:val="18"/>
        </w:rPr>
      </w:pPr>
      <w:r>
        <w:rPr>
          <w:rFonts w:cstheme="minorHAnsi"/>
          <w:sz w:val="18"/>
          <w:szCs w:val="18"/>
        </w:rPr>
        <w:pict w14:anchorId="47C9752B">
          <v:rect id="_x0000_i1045" style="width:468pt;height:1.5pt" o:hrstd="t" o:hr="t" fillcolor="#a0a0a0" stroked="f"/>
        </w:pict>
      </w:r>
    </w:p>
    <w:p w14:paraId="76FB904D" w14:textId="77777777" w:rsidR="00CB5F54" w:rsidRPr="00D1266D" w:rsidRDefault="00CB5F54" w:rsidP="00CB5F54">
      <w:pPr>
        <w:pStyle w:val="NoSpacing"/>
        <w:rPr>
          <w:rFonts w:cstheme="minorHAnsi"/>
          <w:sz w:val="18"/>
          <w:szCs w:val="18"/>
        </w:rPr>
      </w:pPr>
      <w:r w:rsidRPr="00D1266D">
        <w:rPr>
          <w:rStyle w:val="label1"/>
          <w:rFonts w:eastAsia="Times New Roman" w:cstheme="minorHAnsi"/>
          <w:sz w:val="18"/>
          <w:szCs w:val="18"/>
        </w:rPr>
        <w:t>Locate Instructions</w:t>
      </w:r>
    </w:p>
    <w:p w14:paraId="2BDBDE39" w14:textId="08CF8546" w:rsidR="00CB5F54" w:rsidRPr="00D1266D" w:rsidRDefault="00CB5F54" w:rsidP="00CB5F54">
      <w:pPr>
        <w:rPr>
          <w:rFonts w:eastAsia="Times New Roman" w:cstheme="minorHAnsi"/>
          <w:sz w:val="18"/>
          <w:szCs w:val="18"/>
        </w:rPr>
      </w:pPr>
      <w:r w:rsidRPr="00D1266D">
        <w:rPr>
          <w:rFonts w:cstheme="minorHAnsi"/>
          <w:sz w:val="18"/>
          <w:szCs w:val="18"/>
        </w:rPr>
        <w:br/>
      </w:r>
      <w:r w:rsidR="002950D6" w:rsidRPr="00D1266D">
        <w:rPr>
          <w:rFonts w:eastAsia="Times New Roman" w:cstheme="minorHAnsi"/>
          <w:sz w:val="18"/>
          <w:szCs w:val="18"/>
        </w:rPr>
        <w:t>REMOVING TREE IN FRONT YARD</w:t>
      </w:r>
    </w:p>
    <w:p w14:paraId="2CE8FB1D" w14:textId="77777777" w:rsidR="00CB5F54" w:rsidRPr="00D1266D" w:rsidRDefault="004130E7" w:rsidP="00CB5F54">
      <w:pPr>
        <w:pStyle w:val="NoSpacing"/>
        <w:rPr>
          <w:rFonts w:cstheme="minorHAnsi"/>
          <w:sz w:val="18"/>
          <w:szCs w:val="18"/>
        </w:rPr>
      </w:pPr>
      <w:r>
        <w:rPr>
          <w:rFonts w:cstheme="minorHAnsi"/>
          <w:sz w:val="18"/>
          <w:szCs w:val="18"/>
        </w:rPr>
        <w:pict w14:anchorId="16A0D5AE">
          <v:rect id="_x0000_i1046" style="width:468pt;height:1.5pt" o:hrstd="t" o:hr="t" fillcolor="#a0a0a0" stroked="f"/>
        </w:pict>
      </w:r>
    </w:p>
    <w:p w14:paraId="00F6492D" w14:textId="5061DC7E" w:rsidR="00CB5F54" w:rsidRPr="00D1266D" w:rsidRDefault="00CB5F54" w:rsidP="00C86EC4">
      <w:pPr>
        <w:spacing w:after="0"/>
        <w:rPr>
          <w:rFonts w:cstheme="minorHAnsi"/>
          <w:sz w:val="18"/>
          <w:szCs w:val="18"/>
        </w:rPr>
      </w:pPr>
      <w:r w:rsidRPr="00D1266D">
        <w:rPr>
          <w:rStyle w:val="label1"/>
          <w:rFonts w:eastAsia="Times New Roman" w:cstheme="minorHAnsi"/>
          <w:sz w:val="18"/>
          <w:szCs w:val="18"/>
        </w:rPr>
        <w:t>Remarks</w:t>
      </w:r>
      <w:r w:rsidRPr="00D1266D">
        <w:rPr>
          <w:rFonts w:cstheme="minorHAnsi"/>
          <w:sz w:val="18"/>
          <w:szCs w:val="18"/>
        </w:rPr>
        <w:br/>
      </w:r>
      <w:r w:rsidR="00EB1F54" w:rsidRPr="00D1266D">
        <w:rPr>
          <w:rFonts w:eastAsia="Times New Roman" w:cstheme="minorHAnsi"/>
          <w:sz w:val="18"/>
          <w:szCs w:val="18"/>
        </w:rPr>
        <w:t>THIS INFORMATION HAS NOT BEEN VERIFIED BY THE UTILITIES PROTECTION CENTER, INC. D.B.A GEORGIA 811 AND IS NOT WARRANTED FOR ANY PURPOSE. THIS INFORMATION IS FURNISHED SOLELY AS AN ACCOMMODATION TO THE REQUESTING PARTY WHO WARRANTS THAT IT SHALL NOT BE USED IN CONNECTION WITH ANY EXCAVATION OR OTHER WORK COVERED BY TITLE 25, CHAPTER 9 OF THE OFFICIAL CODE OF GEORGIA ANNOTATED.</w:t>
      </w:r>
    </w:p>
    <w:p w14:paraId="0361FB53" w14:textId="77777777" w:rsidR="00CB5F54" w:rsidRPr="00D1266D" w:rsidRDefault="004130E7" w:rsidP="00CB5F54">
      <w:pPr>
        <w:pStyle w:val="NoSpacing"/>
        <w:rPr>
          <w:rFonts w:cstheme="minorHAnsi"/>
          <w:sz w:val="18"/>
          <w:szCs w:val="18"/>
        </w:rPr>
      </w:pPr>
      <w:r>
        <w:rPr>
          <w:rFonts w:cstheme="minorHAnsi"/>
          <w:sz w:val="18"/>
          <w:szCs w:val="18"/>
        </w:rPr>
        <w:pict w14:anchorId="33322CA2">
          <v:rect id="_x0000_i1047" style="width:468pt;height:1.5pt" o:hrstd="t" o:hr="t" fillcolor="#a0a0a0" stroked="f"/>
        </w:pict>
      </w:r>
    </w:p>
    <w:p w14:paraId="60F34690" w14:textId="77777777" w:rsidR="00CB5F54" w:rsidRPr="00D1266D" w:rsidRDefault="00CB5F54" w:rsidP="00CB5F54">
      <w:pPr>
        <w:pStyle w:val="NoSpacing"/>
        <w:rPr>
          <w:rFonts w:cstheme="minorHAnsi"/>
          <w:sz w:val="18"/>
          <w:szCs w:val="18"/>
        </w:rPr>
      </w:pPr>
      <w:r w:rsidRPr="00D1266D">
        <w:rPr>
          <w:rStyle w:val="label1"/>
          <w:rFonts w:eastAsia="Times New Roman" w:cstheme="minorHAnsi"/>
          <w:sz w:val="18"/>
          <w:szCs w:val="18"/>
        </w:rPr>
        <w:t>Dates</w:t>
      </w:r>
    </w:p>
    <w:p w14:paraId="4700C4FD" w14:textId="77777777" w:rsidR="002950D6" w:rsidRPr="00D1266D" w:rsidRDefault="002950D6" w:rsidP="002950D6">
      <w:pPr>
        <w:pStyle w:val="NoSpacing"/>
        <w:rPr>
          <w:rFonts w:eastAsia="Times New Roman" w:cstheme="minorHAnsi"/>
          <w:sz w:val="18"/>
          <w:szCs w:val="18"/>
        </w:rPr>
      </w:pPr>
      <w:r w:rsidRPr="00D1266D">
        <w:rPr>
          <w:rStyle w:val="label1"/>
          <w:rFonts w:eastAsia="Times New Roman" w:cstheme="minorHAnsi"/>
          <w:sz w:val="18"/>
          <w:szCs w:val="18"/>
        </w:rPr>
        <w:t>Respond By:</w:t>
      </w:r>
      <w:r w:rsidRPr="00D1266D">
        <w:rPr>
          <w:rFonts w:eastAsia="Times New Roman" w:cstheme="minorHAnsi"/>
          <w:sz w:val="18"/>
          <w:szCs w:val="18"/>
        </w:rPr>
        <w:t xml:space="preserve"> 3/4/2020 23:59</w:t>
      </w:r>
    </w:p>
    <w:p w14:paraId="7F852DCE" w14:textId="77777777" w:rsidR="00CB5F54" w:rsidRPr="00D1266D" w:rsidRDefault="004130E7" w:rsidP="00CB5F54">
      <w:pPr>
        <w:pStyle w:val="NoSpacing"/>
        <w:rPr>
          <w:rFonts w:cstheme="minorHAnsi"/>
          <w:sz w:val="18"/>
          <w:szCs w:val="18"/>
        </w:rPr>
      </w:pPr>
      <w:r>
        <w:rPr>
          <w:rFonts w:cstheme="minorHAnsi"/>
          <w:sz w:val="18"/>
          <w:szCs w:val="18"/>
        </w:rPr>
        <w:pict w14:anchorId="26E71413">
          <v:rect id="_x0000_i1048" style="width:468pt;height:1.5pt" o:hrstd="t" o:hr="t" fillcolor="#a0a0a0" stroked="f"/>
        </w:pict>
      </w:r>
    </w:p>
    <w:p w14:paraId="333B2BAD" w14:textId="77777777" w:rsidR="00CB5F54" w:rsidRPr="00D1266D" w:rsidRDefault="00CB5F54" w:rsidP="00CB5F54">
      <w:pPr>
        <w:pStyle w:val="NoSpacing"/>
        <w:rPr>
          <w:rFonts w:cstheme="minorHAnsi"/>
          <w:sz w:val="18"/>
          <w:szCs w:val="18"/>
        </w:rPr>
      </w:pPr>
      <w:r w:rsidRPr="00D1266D">
        <w:rPr>
          <w:rStyle w:val="label1"/>
          <w:rFonts w:eastAsia="Times New Roman" w:cstheme="minorHAnsi"/>
          <w:sz w:val="18"/>
          <w:szCs w:val="18"/>
        </w:rPr>
        <w:t>Members</w:t>
      </w:r>
    </w:p>
    <w:p w14:paraId="00075ECC" w14:textId="77777777" w:rsidR="00CB5F54" w:rsidRPr="00D1266D" w:rsidRDefault="00CB5F54" w:rsidP="00CB5F54">
      <w:pPr>
        <w:pStyle w:val="NoSpacing"/>
        <w:rPr>
          <w:rFonts w:cstheme="minorHAnsi"/>
          <w:sz w:val="18"/>
          <w:szCs w:val="18"/>
        </w:rPr>
      </w:pPr>
    </w:p>
    <w:tbl>
      <w:tblPr>
        <w:tblW w:w="5000" w:type="pct"/>
        <w:tblCellSpacing w:w="0" w:type="dxa"/>
        <w:tblCellMar>
          <w:left w:w="0" w:type="dxa"/>
          <w:right w:w="0" w:type="dxa"/>
        </w:tblCellMar>
        <w:tblLook w:val="04A0" w:firstRow="1" w:lastRow="0" w:firstColumn="1" w:lastColumn="0" w:noHBand="0" w:noVBand="1"/>
      </w:tblPr>
      <w:tblGrid>
        <w:gridCol w:w="1404"/>
        <w:gridCol w:w="3276"/>
        <w:gridCol w:w="2340"/>
        <w:gridCol w:w="2340"/>
      </w:tblGrid>
      <w:tr w:rsidR="00CB5F54" w:rsidRPr="00D1266D" w14:paraId="01D75578" w14:textId="77777777" w:rsidTr="00B535D6">
        <w:trPr>
          <w:tblCellSpacing w:w="0" w:type="dxa"/>
        </w:trPr>
        <w:tc>
          <w:tcPr>
            <w:tcW w:w="750" w:type="pct"/>
            <w:shd w:val="clear" w:color="auto" w:fill="DDDDDD"/>
            <w:hideMark/>
          </w:tcPr>
          <w:p w14:paraId="35CC6E82" w14:textId="77777777" w:rsidR="00CB5F54" w:rsidRPr="00D1266D" w:rsidRDefault="00CB5F54" w:rsidP="00B535D6">
            <w:pPr>
              <w:pStyle w:val="NoSpacing"/>
              <w:rPr>
                <w:rFonts w:cstheme="minorHAnsi"/>
                <w:sz w:val="18"/>
                <w:szCs w:val="18"/>
              </w:rPr>
            </w:pPr>
            <w:r w:rsidRPr="00D1266D">
              <w:rPr>
                <w:rFonts w:cstheme="minorHAnsi"/>
                <w:sz w:val="18"/>
                <w:szCs w:val="18"/>
              </w:rPr>
              <w:t>Code</w:t>
            </w:r>
          </w:p>
        </w:tc>
        <w:tc>
          <w:tcPr>
            <w:tcW w:w="1750" w:type="pct"/>
            <w:shd w:val="clear" w:color="auto" w:fill="DDDDDD"/>
            <w:hideMark/>
          </w:tcPr>
          <w:p w14:paraId="7EB8461E" w14:textId="77777777" w:rsidR="00CB5F54" w:rsidRPr="00D1266D" w:rsidRDefault="00CB5F54" w:rsidP="00B535D6">
            <w:pPr>
              <w:pStyle w:val="NoSpacing"/>
              <w:rPr>
                <w:rFonts w:cstheme="minorHAnsi"/>
                <w:sz w:val="18"/>
                <w:szCs w:val="18"/>
              </w:rPr>
            </w:pPr>
            <w:r w:rsidRPr="00D1266D">
              <w:rPr>
                <w:rFonts w:cstheme="minorHAnsi"/>
                <w:sz w:val="18"/>
                <w:szCs w:val="18"/>
              </w:rPr>
              <w:t>Name</w:t>
            </w:r>
          </w:p>
        </w:tc>
        <w:tc>
          <w:tcPr>
            <w:tcW w:w="1250" w:type="pct"/>
            <w:shd w:val="clear" w:color="auto" w:fill="DDDDDD"/>
            <w:hideMark/>
          </w:tcPr>
          <w:p w14:paraId="7E66F304" w14:textId="77777777" w:rsidR="00CB5F54" w:rsidRPr="00D1266D" w:rsidRDefault="00CB5F54" w:rsidP="00B535D6">
            <w:pPr>
              <w:pStyle w:val="NoSpacing"/>
              <w:rPr>
                <w:rFonts w:cstheme="minorHAnsi"/>
                <w:sz w:val="18"/>
                <w:szCs w:val="18"/>
              </w:rPr>
            </w:pPr>
            <w:r w:rsidRPr="00D1266D">
              <w:rPr>
                <w:rFonts w:cstheme="minorHAnsi"/>
                <w:sz w:val="18"/>
                <w:szCs w:val="18"/>
              </w:rPr>
              <w:t>Facility Type</w:t>
            </w:r>
          </w:p>
        </w:tc>
        <w:tc>
          <w:tcPr>
            <w:tcW w:w="1250" w:type="pct"/>
            <w:shd w:val="clear" w:color="auto" w:fill="DDDDDD"/>
            <w:hideMark/>
          </w:tcPr>
          <w:p w14:paraId="4E85E60D" w14:textId="77777777" w:rsidR="00CB5F54" w:rsidRPr="00D1266D" w:rsidRDefault="00CB5F54" w:rsidP="00B535D6">
            <w:pPr>
              <w:pStyle w:val="NoSpacing"/>
              <w:rPr>
                <w:rFonts w:cstheme="minorHAnsi"/>
                <w:sz w:val="18"/>
                <w:szCs w:val="18"/>
              </w:rPr>
            </w:pPr>
            <w:r w:rsidRPr="00D1266D">
              <w:rPr>
                <w:rFonts w:cstheme="minorHAnsi"/>
                <w:sz w:val="18"/>
                <w:szCs w:val="18"/>
              </w:rPr>
              <w:t>Phone</w:t>
            </w:r>
          </w:p>
        </w:tc>
      </w:tr>
      <w:tr w:rsidR="00CB5F54" w:rsidRPr="00D1266D" w14:paraId="5963C31D" w14:textId="77777777" w:rsidTr="00B535D6">
        <w:trPr>
          <w:tblCellSpacing w:w="0" w:type="dxa"/>
        </w:trPr>
        <w:tc>
          <w:tcPr>
            <w:tcW w:w="750" w:type="pct"/>
            <w:hideMark/>
          </w:tcPr>
          <w:p w14:paraId="3CF6A0C7" w14:textId="77777777" w:rsidR="00CB5F54" w:rsidRPr="00D1266D" w:rsidRDefault="00CB5F54" w:rsidP="00B535D6">
            <w:pPr>
              <w:pStyle w:val="NoSpacing"/>
              <w:rPr>
                <w:rFonts w:cstheme="minorHAnsi"/>
                <w:sz w:val="18"/>
                <w:szCs w:val="18"/>
              </w:rPr>
            </w:pPr>
            <w:r w:rsidRPr="00D1266D">
              <w:rPr>
                <w:rFonts w:cstheme="minorHAnsi"/>
                <w:sz w:val="18"/>
                <w:szCs w:val="18"/>
              </w:rPr>
              <w:t>XYZ90</w:t>
            </w:r>
          </w:p>
        </w:tc>
        <w:tc>
          <w:tcPr>
            <w:tcW w:w="1750" w:type="pct"/>
            <w:hideMark/>
          </w:tcPr>
          <w:p w14:paraId="5C82D75F" w14:textId="77777777" w:rsidR="00CB5F54" w:rsidRPr="00D1266D" w:rsidRDefault="00CB5F54" w:rsidP="00B535D6">
            <w:pPr>
              <w:pStyle w:val="NoSpacing"/>
              <w:rPr>
                <w:rFonts w:cstheme="minorHAnsi"/>
                <w:sz w:val="18"/>
                <w:szCs w:val="18"/>
              </w:rPr>
            </w:pPr>
            <w:r w:rsidRPr="00D1266D">
              <w:rPr>
                <w:rFonts w:cstheme="minorHAnsi"/>
                <w:sz w:val="18"/>
                <w:szCs w:val="18"/>
              </w:rPr>
              <w:t>XZY UTILITY – XYZ90</w:t>
            </w:r>
          </w:p>
        </w:tc>
        <w:tc>
          <w:tcPr>
            <w:tcW w:w="1250" w:type="pct"/>
            <w:hideMark/>
          </w:tcPr>
          <w:p w14:paraId="228D49A1" w14:textId="77777777" w:rsidR="00CB5F54" w:rsidRPr="00D1266D" w:rsidRDefault="00CB5F54" w:rsidP="00B535D6">
            <w:pPr>
              <w:pStyle w:val="NoSpacing"/>
              <w:rPr>
                <w:rFonts w:cstheme="minorHAnsi"/>
                <w:sz w:val="18"/>
                <w:szCs w:val="18"/>
              </w:rPr>
            </w:pPr>
            <w:r w:rsidRPr="00D1266D">
              <w:rPr>
                <w:rFonts w:cstheme="minorHAnsi"/>
                <w:sz w:val="18"/>
                <w:szCs w:val="18"/>
              </w:rPr>
              <w:t>Natural Gas</w:t>
            </w:r>
          </w:p>
        </w:tc>
        <w:tc>
          <w:tcPr>
            <w:tcW w:w="1250" w:type="pct"/>
            <w:hideMark/>
          </w:tcPr>
          <w:p w14:paraId="214E7178" w14:textId="77777777" w:rsidR="00CB5F54" w:rsidRPr="00D1266D" w:rsidRDefault="00CB5F54" w:rsidP="00B535D6">
            <w:pPr>
              <w:pStyle w:val="NoSpacing"/>
              <w:rPr>
                <w:rFonts w:cstheme="minorHAnsi"/>
                <w:sz w:val="18"/>
                <w:szCs w:val="18"/>
              </w:rPr>
            </w:pPr>
            <w:r w:rsidRPr="00D1266D">
              <w:rPr>
                <w:rFonts w:cstheme="minorHAnsi"/>
                <w:sz w:val="18"/>
                <w:szCs w:val="18"/>
              </w:rPr>
              <w:t>(123) 999-9999 [Main]</w:t>
            </w:r>
          </w:p>
        </w:tc>
      </w:tr>
      <w:tr w:rsidR="00CB5F54" w:rsidRPr="00D1266D" w14:paraId="5896DADF" w14:textId="77777777" w:rsidTr="00B535D6">
        <w:trPr>
          <w:tblCellSpacing w:w="0" w:type="dxa"/>
        </w:trPr>
        <w:tc>
          <w:tcPr>
            <w:tcW w:w="750" w:type="pct"/>
            <w:hideMark/>
          </w:tcPr>
          <w:p w14:paraId="6341040D" w14:textId="77777777" w:rsidR="00CB5F54" w:rsidRPr="00D1266D" w:rsidRDefault="00CB5F54" w:rsidP="00B535D6">
            <w:pPr>
              <w:pStyle w:val="NoSpacing"/>
              <w:rPr>
                <w:rFonts w:cstheme="minorHAnsi"/>
                <w:sz w:val="18"/>
                <w:szCs w:val="18"/>
              </w:rPr>
            </w:pPr>
            <w:r w:rsidRPr="00D1266D">
              <w:rPr>
                <w:rFonts w:cstheme="minorHAnsi"/>
                <w:sz w:val="18"/>
                <w:szCs w:val="18"/>
              </w:rPr>
              <w:t>ABC123</w:t>
            </w:r>
          </w:p>
        </w:tc>
        <w:tc>
          <w:tcPr>
            <w:tcW w:w="1750" w:type="pct"/>
            <w:hideMark/>
          </w:tcPr>
          <w:p w14:paraId="504562BA" w14:textId="77777777" w:rsidR="00CB5F54" w:rsidRPr="00D1266D" w:rsidRDefault="00CB5F54" w:rsidP="00B535D6">
            <w:pPr>
              <w:pStyle w:val="NoSpacing"/>
              <w:rPr>
                <w:rFonts w:cstheme="minorHAnsi"/>
                <w:sz w:val="18"/>
                <w:szCs w:val="18"/>
              </w:rPr>
            </w:pPr>
            <w:r w:rsidRPr="00D1266D">
              <w:rPr>
                <w:rFonts w:cstheme="minorHAnsi"/>
                <w:sz w:val="18"/>
                <w:szCs w:val="18"/>
              </w:rPr>
              <w:t>ABC UTILITY – ABC123</w:t>
            </w:r>
          </w:p>
        </w:tc>
        <w:tc>
          <w:tcPr>
            <w:tcW w:w="1250" w:type="pct"/>
            <w:hideMark/>
          </w:tcPr>
          <w:p w14:paraId="10E96B04" w14:textId="77777777" w:rsidR="00CB5F54" w:rsidRPr="00D1266D" w:rsidRDefault="00CB5F54" w:rsidP="00B535D6">
            <w:pPr>
              <w:pStyle w:val="NoSpacing"/>
              <w:rPr>
                <w:rFonts w:cstheme="minorHAnsi"/>
                <w:sz w:val="18"/>
                <w:szCs w:val="18"/>
              </w:rPr>
            </w:pPr>
            <w:r w:rsidRPr="00D1266D">
              <w:rPr>
                <w:rFonts w:cstheme="minorHAnsi"/>
                <w:sz w:val="18"/>
                <w:szCs w:val="18"/>
              </w:rPr>
              <w:t>Telecommunication</w:t>
            </w:r>
          </w:p>
        </w:tc>
        <w:tc>
          <w:tcPr>
            <w:tcW w:w="1250" w:type="pct"/>
            <w:hideMark/>
          </w:tcPr>
          <w:p w14:paraId="65BB2C14" w14:textId="77777777" w:rsidR="00CB5F54" w:rsidRPr="00D1266D" w:rsidRDefault="00CB5F54" w:rsidP="00B535D6">
            <w:pPr>
              <w:pStyle w:val="NoSpacing"/>
              <w:rPr>
                <w:rFonts w:cstheme="minorHAnsi"/>
                <w:sz w:val="18"/>
                <w:szCs w:val="18"/>
              </w:rPr>
            </w:pPr>
            <w:r w:rsidRPr="00D1266D">
              <w:rPr>
                <w:rFonts w:cstheme="minorHAnsi"/>
                <w:sz w:val="18"/>
                <w:szCs w:val="18"/>
              </w:rPr>
              <w:t>(777) 888-8888 [Main]</w:t>
            </w:r>
          </w:p>
        </w:tc>
      </w:tr>
      <w:tr w:rsidR="00CB5F54" w:rsidRPr="00D1266D" w14:paraId="1F9E12AB" w14:textId="77777777" w:rsidTr="00B535D6">
        <w:trPr>
          <w:tblCellSpacing w:w="0" w:type="dxa"/>
        </w:trPr>
        <w:tc>
          <w:tcPr>
            <w:tcW w:w="750" w:type="pct"/>
            <w:hideMark/>
          </w:tcPr>
          <w:p w14:paraId="2E579486" w14:textId="77777777" w:rsidR="00CB5F54" w:rsidRPr="00D1266D" w:rsidRDefault="00CB5F54" w:rsidP="00B535D6">
            <w:pPr>
              <w:pStyle w:val="NoSpacing"/>
              <w:rPr>
                <w:rFonts w:cstheme="minorHAnsi"/>
                <w:sz w:val="18"/>
                <w:szCs w:val="18"/>
              </w:rPr>
            </w:pPr>
            <w:r w:rsidRPr="00D1266D">
              <w:rPr>
                <w:rFonts w:cstheme="minorHAnsi"/>
                <w:sz w:val="18"/>
                <w:szCs w:val="18"/>
              </w:rPr>
              <w:t>QQQ10</w:t>
            </w:r>
          </w:p>
        </w:tc>
        <w:tc>
          <w:tcPr>
            <w:tcW w:w="1750" w:type="pct"/>
            <w:hideMark/>
          </w:tcPr>
          <w:p w14:paraId="70E9A7A7" w14:textId="77777777" w:rsidR="00CB5F54" w:rsidRPr="00D1266D" w:rsidRDefault="00CB5F54" w:rsidP="00B535D6">
            <w:pPr>
              <w:pStyle w:val="NoSpacing"/>
              <w:rPr>
                <w:rFonts w:cstheme="minorHAnsi"/>
                <w:sz w:val="18"/>
                <w:szCs w:val="18"/>
              </w:rPr>
            </w:pPr>
            <w:r w:rsidRPr="00D1266D">
              <w:rPr>
                <w:rFonts w:cstheme="minorHAnsi"/>
                <w:sz w:val="18"/>
                <w:szCs w:val="18"/>
              </w:rPr>
              <w:t>Q WATER AND SEWER – QQQ10</w:t>
            </w:r>
          </w:p>
        </w:tc>
        <w:tc>
          <w:tcPr>
            <w:tcW w:w="1250" w:type="pct"/>
            <w:hideMark/>
          </w:tcPr>
          <w:p w14:paraId="4ED19CBD" w14:textId="77777777" w:rsidR="00CB5F54" w:rsidRPr="00D1266D" w:rsidRDefault="00CB5F54" w:rsidP="00B535D6">
            <w:pPr>
              <w:pStyle w:val="NoSpacing"/>
              <w:rPr>
                <w:rFonts w:cstheme="minorHAnsi"/>
                <w:sz w:val="18"/>
                <w:szCs w:val="18"/>
              </w:rPr>
            </w:pPr>
            <w:r w:rsidRPr="00D1266D">
              <w:rPr>
                <w:rFonts w:cstheme="minorHAnsi"/>
                <w:sz w:val="18"/>
                <w:szCs w:val="18"/>
              </w:rPr>
              <w:t>Sewer</w:t>
            </w:r>
          </w:p>
        </w:tc>
        <w:tc>
          <w:tcPr>
            <w:tcW w:w="1250" w:type="pct"/>
            <w:hideMark/>
          </w:tcPr>
          <w:p w14:paraId="5A76EE3A" w14:textId="77777777" w:rsidR="00CB5F54" w:rsidRPr="00D1266D" w:rsidRDefault="00CB5F54" w:rsidP="00B535D6">
            <w:pPr>
              <w:pStyle w:val="NoSpacing"/>
              <w:rPr>
                <w:rFonts w:cstheme="minorHAnsi"/>
                <w:sz w:val="18"/>
                <w:szCs w:val="18"/>
              </w:rPr>
            </w:pPr>
            <w:r w:rsidRPr="00D1266D">
              <w:rPr>
                <w:rFonts w:cstheme="minorHAnsi"/>
                <w:sz w:val="18"/>
                <w:szCs w:val="18"/>
              </w:rPr>
              <w:t>(666) 666-6666 [Main]</w:t>
            </w:r>
          </w:p>
        </w:tc>
      </w:tr>
      <w:tr w:rsidR="00CB5F54" w:rsidRPr="00D1266D" w14:paraId="7957D989" w14:textId="77777777" w:rsidTr="00B535D6">
        <w:trPr>
          <w:tblCellSpacing w:w="0" w:type="dxa"/>
        </w:trPr>
        <w:tc>
          <w:tcPr>
            <w:tcW w:w="750" w:type="pct"/>
            <w:hideMark/>
          </w:tcPr>
          <w:p w14:paraId="0E3EFDAB" w14:textId="77777777" w:rsidR="00CB5F54" w:rsidRPr="00D1266D" w:rsidRDefault="00CB5F54" w:rsidP="00B535D6">
            <w:pPr>
              <w:pStyle w:val="NoSpacing"/>
              <w:rPr>
                <w:rFonts w:cstheme="minorHAnsi"/>
                <w:sz w:val="18"/>
                <w:szCs w:val="18"/>
              </w:rPr>
            </w:pPr>
            <w:r w:rsidRPr="00D1266D">
              <w:rPr>
                <w:rFonts w:cstheme="minorHAnsi"/>
                <w:sz w:val="18"/>
                <w:szCs w:val="18"/>
              </w:rPr>
              <w:t>QQQ20</w:t>
            </w:r>
          </w:p>
        </w:tc>
        <w:tc>
          <w:tcPr>
            <w:tcW w:w="1750" w:type="pct"/>
            <w:hideMark/>
          </w:tcPr>
          <w:p w14:paraId="219650E8" w14:textId="77777777" w:rsidR="00CB5F54" w:rsidRPr="00D1266D" w:rsidRDefault="00CB5F54" w:rsidP="00B535D6">
            <w:pPr>
              <w:pStyle w:val="NoSpacing"/>
              <w:rPr>
                <w:rFonts w:cstheme="minorHAnsi"/>
                <w:sz w:val="18"/>
                <w:szCs w:val="18"/>
              </w:rPr>
            </w:pPr>
            <w:r w:rsidRPr="00D1266D">
              <w:rPr>
                <w:rFonts w:cstheme="minorHAnsi"/>
                <w:sz w:val="18"/>
                <w:szCs w:val="18"/>
              </w:rPr>
              <w:t>Q WATER AND SEWER – QQQ20</w:t>
            </w:r>
          </w:p>
        </w:tc>
        <w:tc>
          <w:tcPr>
            <w:tcW w:w="1250" w:type="pct"/>
            <w:hideMark/>
          </w:tcPr>
          <w:p w14:paraId="1EAA8835" w14:textId="77777777" w:rsidR="00CB5F54" w:rsidRPr="00D1266D" w:rsidRDefault="00CB5F54" w:rsidP="00B535D6">
            <w:pPr>
              <w:pStyle w:val="NoSpacing"/>
              <w:rPr>
                <w:rFonts w:cstheme="minorHAnsi"/>
                <w:sz w:val="18"/>
                <w:szCs w:val="18"/>
              </w:rPr>
            </w:pPr>
            <w:r w:rsidRPr="00D1266D">
              <w:rPr>
                <w:rFonts w:cstheme="minorHAnsi"/>
                <w:sz w:val="18"/>
                <w:szCs w:val="18"/>
              </w:rPr>
              <w:t>Water</w:t>
            </w:r>
          </w:p>
        </w:tc>
        <w:tc>
          <w:tcPr>
            <w:tcW w:w="1250" w:type="pct"/>
            <w:hideMark/>
          </w:tcPr>
          <w:p w14:paraId="0F382E60" w14:textId="77777777" w:rsidR="00CB5F54" w:rsidRPr="00D1266D" w:rsidRDefault="00CB5F54" w:rsidP="00B535D6">
            <w:pPr>
              <w:pStyle w:val="NoSpacing"/>
              <w:rPr>
                <w:rFonts w:cstheme="minorHAnsi"/>
                <w:sz w:val="18"/>
                <w:szCs w:val="18"/>
              </w:rPr>
            </w:pPr>
            <w:r w:rsidRPr="00D1266D">
              <w:rPr>
                <w:rFonts w:cstheme="minorHAnsi"/>
                <w:sz w:val="18"/>
                <w:szCs w:val="18"/>
              </w:rPr>
              <w:t>(666) 666-6666 [Main]</w:t>
            </w:r>
          </w:p>
        </w:tc>
      </w:tr>
      <w:tr w:rsidR="00CB5F54" w:rsidRPr="00D1266D" w14:paraId="39CE9C02" w14:textId="77777777" w:rsidTr="00B535D6">
        <w:trPr>
          <w:tblCellSpacing w:w="0" w:type="dxa"/>
        </w:trPr>
        <w:tc>
          <w:tcPr>
            <w:tcW w:w="750" w:type="pct"/>
            <w:hideMark/>
          </w:tcPr>
          <w:p w14:paraId="3A41539B" w14:textId="77777777" w:rsidR="00CB5F54" w:rsidRPr="00D1266D" w:rsidRDefault="00CB5F54" w:rsidP="00B535D6">
            <w:pPr>
              <w:pStyle w:val="NoSpacing"/>
              <w:rPr>
                <w:rFonts w:cstheme="minorHAnsi"/>
                <w:sz w:val="18"/>
                <w:szCs w:val="18"/>
              </w:rPr>
            </w:pPr>
            <w:r w:rsidRPr="00D1266D">
              <w:rPr>
                <w:rFonts w:cstheme="minorHAnsi"/>
                <w:sz w:val="18"/>
                <w:szCs w:val="18"/>
              </w:rPr>
              <w:t>GAUPC</w:t>
            </w:r>
          </w:p>
        </w:tc>
        <w:tc>
          <w:tcPr>
            <w:tcW w:w="1750" w:type="pct"/>
            <w:hideMark/>
          </w:tcPr>
          <w:p w14:paraId="77313E71" w14:textId="77777777" w:rsidR="00CB5F54" w:rsidRPr="00D1266D" w:rsidRDefault="00CB5F54" w:rsidP="00B535D6">
            <w:pPr>
              <w:pStyle w:val="NoSpacing"/>
              <w:rPr>
                <w:rFonts w:cstheme="minorHAnsi"/>
                <w:sz w:val="18"/>
                <w:szCs w:val="18"/>
              </w:rPr>
            </w:pPr>
            <w:r w:rsidRPr="00D1266D">
              <w:rPr>
                <w:rFonts w:cstheme="minorHAnsi"/>
                <w:sz w:val="18"/>
                <w:szCs w:val="18"/>
              </w:rPr>
              <w:t>GEORGIA UTILITIES PROTECTION CENTER - GAUPC</w:t>
            </w:r>
          </w:p>
        </w:tc>
        <w:tc>
          <w:tcPr>
            <w:tcW w:w="1250" w:type="pct"/>
            <w:hideMark/>
          </w:tcPr>
          <w:p w14:paraId="37356CC9" w14:textId="77777777" w:rsidR="00CB5F54" w:rsidRPr="00D1266D" w:rsidRDefault="00CB5F54" w:rsidP="00B535D6">
            <w:pPr>
              <w:pStyle w:val="NoSpacing"/>
              <w:rPr>
                <w:rFonts w:cstheme="minorHAnsi"/>
                <w:sz w:val="18"/>
                <w:szCs w:val="18"/>
              </w:rPr>
            </w:pPr>
            <w:r w:rsidRPr="00D1266D">
              <w:rPr>
                <w:rFonts w:cstheme="minorHAnsi"/>
                <w:sz w:val="18"/>
                <w:szCs w:val="18"/>
              </w:rPr>
              <w:t>Other</w:t>
            </w:r>
          </w:p>
        </w:tc>
        <w:tc>
          <w:tcPr>
            <w:tcW w:w="1250" w:type="pct"/>
            <w:hideMark/>
          </w:tcPr>
          <w:p w14:paraId="179B3F0D" w14:textId="77777777" w:rsidR="00CB5F54" w:rsidRPr="00D1266D" w:rsidRDefault="00CB5F54" w:rsidP="00B535D6">
            <w:pPr>
              <w:pStyle w:val="NoSpacing"/>
              <w:rPr>
                <w:rFonts w:cstheme="minorHAnsi"/>
                <w:sz w:val="18"/>
                <w:szCs w:val="18"/>
              </w:rPr>
            </w:pPr>
            <w:r w:rsidRPr="00D1266D">
              <w:rPr>
                <w:rFonts w:cstheme="minorHAnsi"/>
                <w:sz w:val="18"/>
                <w:szCs w:val="18"/>
              </w:rPr>
              <w:t>(770) 623-4332 [Main]</w:t>
            </w:r>
          </w:p>
        </w:tc>
      </w:tr>
    </w:tbl>
    <w:p w14:paraId="328A971F" w14:textId="77777777" w:rsidR="004A5CD0" w:rsidRPr="00D1266D" w:rsidRDefault="004A5CD0">
      <w:pPr>
        <w:rPr>
          <w:rFonts w:eastAsia="Times New Roman" w:cstheme="minorHAnsi"/>
          <w:color w:val="1F3763" w:themeColor="accent1" w:themeShade="7F"/>
          <w:sz w:val="18"/>
          <w:szCs w:val="18"/>
        </w:rPr>
      </w:pPr>
    </w:p>
    <w:p w14:paraId="62374A1D" w14:textId="77777777" w:rsidR="00D1266D" w:rsidRDefault="00D1266D">
      <w:pPr>
        <w:rPr>
          <w:rFonts w:asciiTheme="majorHAnsi" w:eastAsia="Times New Roman" w:hAnsiTheme="majorHAnsi" w:cstheme="majorBidi"/>
          <w:color w:val="1F3763" w:themeColor="accent1" w:themeShade="7F"/>
          <w:sz w:val="24"/>
          <w:szCs w:val="24"/>
        </w:rPr>
      </w:pPr>
      <w:r>
        <w:rPr>
          <w:rFonts w:eastAsia="Times New Roman"/>
        </w:rPr>
        <w:br w:type="page"/>
      </w:r>
    </w:p>
    <w:p w14:paraId="239EC4CC" w14:textId="28267CB3" w:rsidR="00661747" w:rsidRDefault="00923C8E" w:rsidP="00F54A8B">
      <w:pPr>
        <w:pStyle w:val="Heading3"/>
        <w:rPr>
          <w:rFonts w:eastAsia="Times New Roman"/>
          <w:color w:val="auto"/>
          <w:sz w:val="22"/>
          <w:szCs w:val="22"/>
        </w:rPr>
      </w:pPr>
      <w:bookmarkStart w:id="31" w:name="_Toc98928067"/>
      <w:r>
        <w:rPr>
          <w:rFonts w:eastAsia="Times New Roman"/>
        </w:rPr>
        <w:lastRenderedPageBreak/>
        <w:t xml:space="preserve">Damage </w:t>
      </w:r>
      <w:r w:rsidR="00105FCC">
        <w:rPr>
          <w:rFonts w:eastAsia="Times New Roman"/>
        </w:rPr>
        <w:t>Notification</w:t>
      </w:r>
      <w:bookmarkEnd w:id="31"/>
    </w:p>
    <w:p w14:paraId="3F3A58B7" w14:textId="71FF56EA" w:rsidR="00D82673" w:rsidRPr="00D1266D" w:rsidRDefault="00D82673" w:rsidP="00CF6208">
      <w:pPr>
        <w:pStyle w:val="NoSpacing"/>
        <w:rPr>
          <w:rFonts w:cstheme="minorHAnsi"/>
          <w:sz w:val="18"/>
          <w:szCs w:val="18"/>
        </w:rPr>
      </w:pPr>
      <w:r w:rsidRPr="00D1266D">
        <w:rPr>
          <w:rStyle w:val="label1"/>
          <w:rFonts w:eastAsia="Times New Roman" w:cstheme="minorHAnsi"/>
          <w:sz w:val="18"/>
          <w:szCs w:val="18"/>
        </w:rPr>
        <w:t>GA811 Locate Request For:</w:t>
      </w:r>
      <w:r w:rsidRPr="00D1266D">
        <w:rPr>
          <w:rFonts w:cstheme="minorHAnsi"/>
          <w:sz w:val="18"/>
          <w:szCs w:val="18"/>
        </w:rPr>
        <w:t xml:space="preserve"> </w:t>
      </w:r>
      <w:r w:rsidR="00CF6208" w:rsidRPr="00D1266D">
        <w:rPr>
          <w:rFonts w:cstheme="minorHAnsi"/>
          <w:sz w:val="18"/>
          <w:szCs w:val="18"/>
        </w:rPr>
        <w:t>XYZ</w:t>
      </w:r>
      <w:r w:rsidRPr="00D1266D">
        <w:rPr>
          <w:rFonts w:cstheme="minorHAnsi"/>
          <w:sz w:val="18"/>
          <w:szCs w:val="18"/>
        </w:rPr>
        <w:t xml:space="preserve">90 </w:t>
      </w:r>
      <w:r w:rsidR="004130E7">
        <w:rPr>
          <w:rFonts w:cstheme="minorHAnsi"/>
          <w:sz w:val="18"/>
          <w:szCs w:val="18"/>
        </w:rPr>
        <w:pict w14:anchorId="75C180CD">
          <v:rect id="_x0000_i1049" style="width:468pt;height:1.5pt"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D82673" w:rsidRPr="00D1266D" w14:paraId="25A5842B" w14:textId="77777777" w:rsidTr="00B535D6">
        <w:trPr>
          <w:tblCellSpacing w:w="0" w:type="dxa"/>
        </w:trPr>
        <w:tc>
          <w:tcPr>
            <w:tcW w:w="2500" w:type="pct"/>
            <w:hideMark/>
          </w:tcPr>
          <w:p w14:paraId="3C6A27C4" w14:textId="77777777" w:rsidR="00D82673" w:rsidRPr="00D1266D" w:rsidRDefault="00D82673" w:rsidP="00CF6208">
            <w:pPr>
              <w:pStyle w:val="NoSpacing"/>
              <w:rPr>
                <w:rFonts w:cstheme="minorHAnsi"/>
                <w:sz w:val="18"/>
                <w:szCs w:val="18"/>
              </w:rPr>
            </w:pPr>
            <w:r w:rsidRPr="00D1266D">
              <w:rPr>
                <w:rStyle w:val="label1"/>
                <w:rFonts w:eastAsia="Times New Roman" w:cstheme="minorHAnsi"/>
                <w:sz w:val="18"/>
                <w:szCs w:val="18"/>
              </w:rPr>
              <w:t>Ticket Number:</w:t>
            </w:r>
            <w:r w:rsidRPr="00D1266D">
              <w:rPr>
                <w:rFonts w:cstheme="minorHAnsi"/>
                <w:sz w:val="18"/>
                <w:szCs w:val="18"/>
              </w:rPr>
              <w:t xml:space="preserve"> 200302-001052</w:t>
            </w:r>
          </w:p>
        </w:tc>
        <w:tc>
          <w:tcPr>
            <w:tcW w:w="2500" w:type="pct"/>
            <w:hideMark/>
          </w:tcPr>
          <w:p w14:paraId="4F846863" w14:textId="77777777" w:rsidR="00D82673" w:rsidRPr="00D1266D" w:rsidRDefault="00D82673" w:rsidP="00CF6208">
            <w:pPr>
              <w:pStyle w:val="NoSpacing"/>
              <w:rPr>
                <w:rFonts w:cstheme="minorHAnsi"/>
                <w:sz w:val="18"/>
                <w:szCs w:val="18"/>
              </w:rPr>
            </w:pPr>
            <w:r w:rsidRPr="00D1266D">
              <w:rPr>
                <w:rStyle w:val="label1"/>
                <w:rFonts w:eastAsia="Times New Roman" w:cstheme="minorHAnsi"/>
                <w:sz w:val="18"/>
                <w:szCs w:val="18"/>
              </w:rPr>
              <w:t>Ticket Type:</w:t>
            </w:r>
            <w:r w:rsidRPr="00D1266D">
              <w:rPr>
                <w:rFonts w:cstheme="minorHAnsi"/>
                <w:sz w:val="18"/>
                <w:szCs w:val="18"/>
              </w:rPr>
              <w:t xml:space="preserve"> Damage</w:t>
            </w:r>
          </w:p>
        </w:tc>
      </w:tr>
      <w:tr w:rsidR="00D82673" w:rsidRPr="00D1266D" w14:paraId="5EFB3414" w14:textId="77777777" w:rsidTr="00B535D6">
        <w:trPr>
          <w:tblCellSpacing w:w="0" w:type="dxa"/>
        </w:trPr>
        <w:tc>
          <w:tcPr>
            <w:tcW w:w="2500" w:type="pct"/>
            <w:hideMark/>
          </w:tcPr>
          <w:p w14:paraId="59CC362B" w14:textId="77777777" w:rsidR="00D82673" w:rsidRPr="00D1266D" w:rsidRDefault="00D82673" w:rsidP="00CF6208">
            <w:pPr>
              <w:pStyle w:val="NoSpacing"/>
              <w:rPr>
                <w:rFonts w:cstheme="minorHAnsi"/>
                <w:sz w:val="18"/>
                <w:szCs w:val="18"/>
              </w:rPr>
            </w:pPr>
            <w:r w:rsidRPr="00D1266D">
              <w:rPr>
                <w:rStyle w:val="label1"/>
                <w:rFonts w:eastAsia="Times New Roman" w:cstheme="minorHAnsi"/>
                <w:sz w:val="18"/>
                <w:szCs w:val="18"/>
              </w:rPr>
              <w:t>Date/Time:</w:t>
            </w:r>
            <w:r w:rsidRPr="00D1266D">
              <w:rPr>
                <w:rFonts w:cstheme="minorHAnsi"/>
                <w:sz w:val="18"/>
                <w:szCs w:val="18"/>
              </w:rPr>
              <w:t xml:space="preserve"> 3/2/2020 3:24 PM</w:t>
            </w:r>
          </w:p>
        </w:tc>
        <w:tc>
          <w:tcPr>
            <w:tcW w:w="2500" w:type="pct"/>
            <w:hideMark/>
          </w:tcPr>
          <w:p w14:paraId="0A46F394" w14:textId="77777777" w:rsidR="00D82673" w:rsidRPr="00D1266D" w:rsidRDefault="00D82673" w:rsidP="00CF6208">
            <w:pPr>
              <w:pStyle w:val="NoSpacing"/>
              <w:rPr>
                <w:rFonts w:cstheme="minorHAnsi"/>
                <w:sz w:val="18"/>
                <w:szCs w:val="18"/>
              </w:rPr>
            </w:pPr>
            <w:r w:rsidRPr="00D1266D">
              <w:rPr>
                <w:rStyle w:val="label1"/>
                <w:rFonts w:eastAsia="Times New Roman" w:cstheme="minorHAnsi"/>
                <w:sz w:val="18"/>
                <w:szCs w:val="18"/>
              </w:rPr>
              <w:t>Sequence Number:</w:t>
            </w:r>
            <w:r w:rsidRPr="00D1266D">
              <w:rPr>
                <w:rFonts w:cstheme="minorHAnsi"/>
                <w:sz w:val="18"/>
                <w:szCs w:val="18"/>
              </w:rPr>
              <w:t xml:space="preserve"> 42</w:t>
            </w:r>
          </w:p>
        </w:tc>
      </w:tr>
      <w:tr w:rsidR="00D82673" w:rsidRPr="00D1266D" w14:paraId="04B8F4DA" w14:textId="77777777" w:rsidTr="00B535D6">
        <w:trPr>
          <w:tblCellSpacing w:w="0" w:type="dxa"/>
        </w:trPr>
        <w:tc>
          <w:tcPr>
            <w:tcW w:w="2500" w:type="pct"/>
            <w:hideMark/>
          </w:tcPr>
          <w:p w14:paraId="6609CFC3" w14:textId="77777777" w:rsidR="00D82673" w:rsidRPr="00D1266D" w:rsidRDefault="00D82673" w:rsidP="00CF6208">
            <w:pPr>
              <w:pStyle w:val="NoSpacing"/>
              <w:rPr>
                <w:rFonts w:cstheme="minorHAnsi"/>
                <w:sz w:val="18"/>
                <w:szCs w:val="18"/>
              </w:rPr>
            </w:pPr>
            <w:r w:rsidRPr="00D1266D">
              <w:rPr>
                <w:rStyle w:val="label1"/>
                <w:rFonts w:eastAsia="Times New Roman" w:cstheme="minorHAnsi"/>
                <w:sz w:val="18"/>
                <w:szCs w:val="18"/>
              </w:rPr>
              <w:t>Previous Ticket:</w:t>
            </w:r>
            <w:r w:rsidRPr="00D1266D">
              <w:rPr>
                <w:rFonts w:cstheme="minorHAnsi"/>
                <w:sz w:val="18"/>
                <w:szCs w:val="18"/>
              </w:rPr>
              <w:t xml:space="preserve"> 200302-001048</w:t>
            </w:r>
          </w:p>
        </w:tc>
        <w:tc>
          <w:tcPr>
            <w:tcW w:w="2500" w:type="pct"/>
            <w:hideMark/>
          </w:tcPr>
          <w:p w14:paraId="21744648" w14:textId="77777777" w:rsidR="00D82673" w:rsidRPr="00D1266D" w:rsidRDefault="00D82673" w:rsidP="00CF6208">
            <w:pPr>
              <w:pStyle w:val="NoSpacing"/>
              <w:rPr>
                <w:rFonts w:cstheme="minorHAnsi"/>
                <w:sz w:val="18"/>
                <w:szCs w:val="18"/>
              </w:rPr>
            </w:pPr>
            <w:r w:rsidRPr="00D1266D">
              <w:rPr>
                <w:rFonts w:cstheme="minorHAnsi"/>
                <w:b/>
                <w:bCs/>
                <w:sz w:val="18"/>
                <w:szCs w:val="18"/>
              </w:rPr>
              <w:t>Source:</w:t>
            </w:r>
            <w:r w:rsidRPr="00D1266D">
              <w:rPr>
                <w:rFonts w:cstheme="minorHAnsi"/>
                <w:sz w:val="18"/>
                <w:szCs w:val="18"/>
              </w:rPr>
              <w:t xml:space="preserve"> Voice</w:t>
            </w:r>
          </w:p>
        </w:tc>
      </w:tr>
    </w:tbl>
    <w:p w14:paraId="4696079E" w14:textId="14429972" w:rsidR="00D82673" w:rsidRDefault="004130E7" w:rsidP="00CF6208">
      <w:pPr>
        <w:pStyle w:val="NoSpacing"/>
        <w:rPr>
          <w:rFonts w:cstheme="minorHAnsi"/>
          <w:sz w:val="18"/>
          <w:szCs w:val="18"/>
        </w:rPr>
      </w:pPr>
      <w:r>
        <w:rPr>
          <w:rFonts w:cstheme="minorHAnsi"/>
          <w:sz w:val="18"/>
          <w:szCs w:val="18"/>
        </w:rPr>
        <w:pict w14:anchorId="1B77207A">
          <v:rect id="_x0000_i1050" style="width:468pt;height:1.5pt" o:hrstd="t" o:hr="t" fillcolor="#a0a0a0" stroked="f"/>
        </w:pict>
      </w:r>
    </w:p>
    <w:p w14:paraId="0A909C4C" w14:textId="77777777" w:rsidR="00ED6727" w:rsidRPr="00ED6727" w:rsidRDefault="00ED6727" w:rsidP="00ED6727">
      <w:pPr>
        <w:pStyle w:val="NoSpacing"/>
        <w:rPr>
          <w:rFonts w:cstheme="minorHAnsi"/>
          <w:b/>
          <w:bCs/>
          <w:sz w:val="18"/>
          <w:szCs w:val="18"/>
        </w:rPr>
      </w:pPr>
      <w:r w:rsidRPr="00ED6727">
        <w:rPr>
          <w:rFonts w:cstheme="minorHAnsi"/>
          <w:b/>
          <w:bCs/>
          <w:sz w:val="18"/>
          <w:szCs w:val="18"/>
        </w:rPr>
        <w:t>Last Response:</w:t>
      </w:r>
    </w:p>
    <w:p w14:paraId="68C8C8A1" w14:textId="77777777" w:rsidR="00ED6727" w:rsidRPr="00ED6727" w:rsidRDefault="00ED6727" w:rsidP="00ED6727">
      <w:pPr>
        <w:pStyle w:val="NoSpacing"/>
        <w:rPr>
          <w:rFonts w:cstheme="minorHAnsi"/>
          <w:b/>
          <w:bCs/>
          <w:sz w:val="18"/>
          <w:szCs w:val="18"/>
        </w:rPr>
      </w:pPr>
      <w:r w:rsidRPr="00ED6727">
        <w:rPr>
          <w:rFonts w:cstheme="minorHAnsi"/>
          <w:b/>
          <w:bCs/>
          <w:sz w:val="18"/>
          <w:szCs w:val="18"/>
        </w:rPr>
        <w:t>Comments:</w:t>
      </w:r>
    </w:p>
    <w:p w14:paraId="79C5AB17" w14:textId="77777777" w:rsidR="00ED6727" w:rsidRPr="00D1266D" w:rsidRDefault="004130E7" w:rsidP="00ED6727">
      <w:pPr>
        <w:pStyle w:val="NoSpacing"/>
        <w:rPr>
          <w:rFonts w:cstheme="minorHAnsi"/>
          <w:sz w:val="18"/>
          <w:szCs w:val="18"/>
        </w:rPr>
      </w:pPr>
      <w:r>
        <w:rPr>
          <w:rFonts w:cstheme="minorHAnsi"/>
          <w:sz w:val="18"/>
          <w:szCs w:val="18"/>
        </w:rPr>
        <w:pict w14:anchorId="1EE677DA">
          <v:rect id="_x0000_i1051" style="width:468pt;height:1.5pt" o:hrstd="t" o:hr="t" fillcolor="#a0a0a0" stroked="f"/>
        </w:pict>
      </w:r>
    </w:p>
    <w:p w14:paraId="04AF09A0" w14:textId="77777777" w:rsidR="00D82673" w:rsidRPr="00D1266D" w:rsidRDefault="00D82673" w:rsidP="00CF6208">
      <w:pPr>
        <w:pStyle w:val="NoSpacing"/>
        <w:rPr>
          <w:rFonts w:cstheme="minorHAnsi"/>
          <w:sz w:val="18"/>
          <w:szCs w:val="18"/>
        </w:rPr>
      </w:pPr>
      <w:r w:rsidRPr="00D1266D">
        <w:rPr>
          <w:rStyle w:val="label1"/>
          <w:rFonts w:eastAsia="Times New Roman" w:cstheme="minorHAnsi"/>
          <w:sz w:val="18"/>
          <w:szCs w:val="18"/>
        </w:rPr>
        <w:t>Company Information</w:t>
      </w:r>
    </w:p>
    <w:p w14:paraId="4A10EEB4" w14:textId="77777777" w:rsidR="00D82673" w:rsidRPr="00D1266D" w:rsidRDefault="00D82673" w:rsidP="00CF6208">
      <w:pPr>
        <w:pStyle w:val="NoSpacing"/>
        <w:rPr>
          <w:rFonts w:cstheme="minorHAnsi"/>
          <w:sz w:val="18"/>
          <w:szCs w:val="18"/>
        </w:rPr>
      </w:pP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D82673" w:rsidRPr="00D1266D" w14:paraId="0777FE11" w14:textId="77777777" w:rsidTr="00B535D6">
        <w:trPr>
          <w:tblCellSpacing w:w="0" w:type="dxa"/>
        </w:trPr>
        <w:tc>
          <w:tcPr>
            <w:tcW w:w="2500" w:type="pct"/>
            <w:hideMark/>
          </w:tcPr>
          <w:p w14:paraId="06A25659" w14:textId="6DBA3E78" w:rsidR="00D82673" w:rsidRPr="00D1266D" w:rsidRDefault="00CD2F44" w:rsidP="00CF6208">
            <w:pPr>
              <w:pStyle w:val="NoSpacing"/>
              <w:rPr>
                <w:rFonts w:cstheme="minorHAnsi"/>
                <w:sz w:val="18"/>
                <w:szCs w:val="18"/>
              </w:rPr>
            </w:pPr>
            <w:r w:rsidRPr="00D1266D">
              <w:rPr>
                <w:rFonts w:cstheme="minorHAnsi"/>
                <w:sz w:val="18"/>
                <w:szCs w:val="18"/>
              </w:rPr>
              <w:t>John Smith</w:t>
            </w:r>
            <w:r w:rsidR="006E1AC8" w:rsidRPr="00D1266D">
              <w:rPr>
                <w:rFonts w:cstheme="minorHAnsi"/>
                <w:sz w:val="18"/>
                <w:szCs w:val="18"/>
              </w:rPr>
              <w:t xml:space="preserve"> </w:t>
            </w:r>
            <w:r w:rsidR="006E1AC8" w:rsidRPr="00D1266D">
              <w:rPr>
                <w:rFonts w:cstheme="minorHAnsi"/>
                <w:color w:val="FF0000"/>
                <w:sz w:val="18"/>
                <w:szCs w:val="18"/>
              </w:rPr>
              <w:t>(CompanyName)</w:t>
            </w:r>
          </w:p>
        </w:tc>
        <w:tc>
          <w:tcPr>
            <w:tcW w:w="2500" w:type="pct"/>
            <w:hideMark/>
          </w:tcPr>
          <w:p w14:paraId="1CD7377A" w14:textId="77777777" w:rsidR="00D82673" w:rsidRPr="00D1266D" w:rsidRDefault="00D82673" w:rsidP="00CF6208">
            <w:pPr>
              <w:pStyle w:val="NoSpacing"/>
              <w:rPr>
                <w:rFonts w:cstheme="minorHAnsi"/>
                <w:sz w:val="18"/>
                <w:szCs w:val="18"/>
              </w:rPr>
            </w:pPr>
            <w:r w:rsidRPr="00D1266D">
              <w:rPr>
                <w:rStyle w:val="label1"/>
                <w:rFonts w:eastAsia="Times New Roman" w:cstheme="minorHAnsi"/>
                <w:sz w:val="18"/>
                <w:szCs w:val="18"/>
              </w:rPr>
              <w:t>Company Type:</w:t>
            </w:r>
            <w:r w:rsidRPr="00D1266D">
              <w:rPr>
                <w:rFonts w:cstheme="minorHAnsi"/>
                <w:sz w:val="18"/>
                <w:szCs w:val="18"/>
              </w:rPr>
              <w:t xml:space="preserve"> Contractor</w:t>
            </w:r>
          </w:p>
        </w:tc>
      </w:tr>
      <w:tr w:rsidR="00D82673" w:rsidRPr="00D1266D" w14:paraId="6E62D140" w14:textId="77777777" w:rsidTr="00B535D6">
        <w:trPr>
          <w:tblCellSpacing w:w="0" w:type="dxa"/>
        </w:trPr>
        <w:tc>
          <w:tcPr>
            <w:tcW w:w="2500" w:type="pct"/>
            <w:hideMark/>
          </w:tcPr>
          <w:p w14:paraId="215A953D" w14:textId="1CA7F4FB" w:rsidR="00D82673" w:rsidRPr="00D1266D" w:rsidRDefault="00CD2F44" w:rsidP="00CF6208">
            <w:pPr>
              <w:pStyle w:val="NoSpacing"/>
              <w:rPr>
                <w:rFonts w:cstheme="minorHAnsi"/>
                <w:sz w:val="18"/>
                <w:szCs w:val="18"/>
              </w:rPr>
            </w:pPr>
            <w:r w:rsidRPr="00D1266D">
              <w:rPr>
                <w:rFonts w:cstheme="minorHAnsi"/>
                <w:sz w:val="18"/>
                <w:szCs w:val="18"/>
              </w:rPr>
              <w:t>123</w:t>
            </w:r>
            <w:r w:rsidR="00D82673" w:rsidRPr="00D1266D">
              <w:rPr>
                <w:rFonts w:cstheme="minorHAnsi"/>
                <w:sz w:val="18"/>
                <w:szCs w:val="18"/>
              </w:rPr>
              <w:t xml:space="preserve"> </w:t>
            </w:r>
            <w:r w:rsidRPr="00D1266D">
              <w:rPr>
                <w:rFonts w:cstheme="minorHAnsi"/>
                <w:sz w:val="18"/>
                <w:szCs w:val="18"/>
              </w:rPr>
              <w:t>Main</w:t>
            </w:r>
            <w:r w:rsidR="00D82673" w:rsidRPr="00D1266D">
              <w:rPr>
                <w:rFonts w:cstheme="minorHAnsi"/>
                <w:sz w:val="18"/>
                <w:szCs w:val="18"/>
              </w:rPr>
              <w:t xml:space="preserve"> </w:t>
            </w:r>
            <w:r w:rsidR="005B5C03" w:rsidRPr="00D1266D">
              <w:rPr>
                <w:rFonts w:cstheme="minorHAnsi"/>
                <w:sz w:val="18"/>
                <w:szCs w:val="18"/>
              </w:rPr>
              <w:t>St</w:t>
            </w:r>
            <w:r w:rsidR="006E1AC8" w:rsidRPr="00D1266D">
              <w:rPr>
                <w:rFonts w:cstheme="minorHAnsi"/>
                <w:sz w:val="18"/>
                <w:szCs w:val="18"/>
              </w:rPr>
              <w:t xml:space="preserve"> </w:t>
            </w:r>
            <w:r w:rsidR="006E1AC8" w:rsidRPr="00D1266D">
              <w:rPr>
                <w:rFonts w:cstheme="minorHAnsi"/>
                <w:color w:val="FF0000"/>
                <w:sz w:val="18"/>
                <w:szCs w:val="18"/>
              </w:rPr>
              <w:t>(CompanyStreetAddress)</w:t>
            </w:r>
          </w:p>
        </w:tc>
        <w:tc>
          <w:tcPr>
            <w:tcW w:w="2500" w:type="pct"/>
            <w:hideMark/>
          </w:tcPr>
          <w:p w14:paraId="2B1C0E71" w14:textId="224EA072" w:rsidR="00D82673" w:rsidRPr="00D1266D" w:rsidRDefault="00D82673" w:rsidP="00CF6208">
            <w:pPr>
              <w:pStyle w:val="NoSpacing"/>
              <w:rPr>
                <w:rFonts w:cstheme="minorHAnsi"/>
                <w:sz w:val="18"/>
                <w:szCs w:val="18"/>
              </w:rPr>
            </w:pPr>
            <w:r w:rsidRPr="00D1266D">
              <w:rPr>
                <w:rStyle w:val="label1"/>
                <w:rFonts w:eastAsia="Times New Roman" w:cstheme="minorHAnsi"/>
                <w:sz w:val="18"/>
                <w:szCs w:val="18"/>
              </w:rPr>
              <w:t>Phone:</w:t>
            </w:r>
            <w:r w:rsidRPr="00D1266D">
              <w:rPr>
                <w:rFonts w:cstheme="minorHAnsi"/>
                <w:sz w:val="18"/>
                <w:szCs w:val="18"/>
              </w:rPr>
              <w:t xml:space="preserve"> (770) </w:t>
            </w:r>
            <w:r w:rsidR="00C47C77" w:rsidRPr="00D1266D">
              <w:rPr>
                <w:rFonts w:cstheme="minorHAnsi"/>
                <w:sz w:val="18"/>
                <w:szCs w:val="18"/>
              </w:rPr>
              <w:t>111-2222</w:t>
            </w:r>
            <w:r w:rsidR="004D609B" w:rsidRPr="004D609B">
              <w:rPr>
                <w:rFonts w:cstheme="minorHAnsi"/>
                <w:color w:val="FF0000"/>
                <w:sz w:val="18"/>
                <w:szCs w:val="18"/>
              </w:rPr>
              <w:t>(CompanyPhone)</w:t>
            </w:r>
          </w:p>
        </w:tc>
      </w:tr>
      <w:tr w:rsidR="00D82673" w:rsidRPr="00D1266D" w14:paraId="49E8B126" w14:textId="77777777" w:rsidTr="00B535D6">
        <w:trPr>
          <w:tblCellSpacing w:w="0" w:type="dxa"/>
        </w:trPr>
        <w:tc>
          <w:tcPr>
            <w:tcW w:w="2500" w:type="pct"/>
            <w:hideMark/>
          </w:tcPr>
          <w:p w14:paraId="60027A09" w14:textId="2853C083" w:rsidR="00D82673" w:rsidRPr="00D1266D" w:rsidRDefault="00D82673" w:rsidP="00CF6208">
            <w:pPr>
              <w:pStyle w:val="NoSpacing"/>
              <w:rPr>
                <w:rFonts w:cstheme="minorHAnsi"/>
                <w:sz w:val="18"/>
                <w:szCs w:val="18"/>
              </w:rPr>
            </w:pPr>
            <w:r w:rsidRPr="00D1266D">
              <w:rPr>
                <w:rFonts w:cstheme="minorHAnsi"/>
                <w:sz w:val="18"/>
                <w:szCs w:val="18"/>
              </w:rPr>
              <w:t>Dacula, GA 30019</w:t>
            </w:r>
            <w:r w:rsidR="006E1AC8" w:rsidRPr="00D1266D">
              <w:rPr>
                <w:rFonts w:cstheme="minorHAnsi"/>
                <w:sz w:val="18"/>
                <w:szCs w:val="18"/>
              </w:rPr>
              <w:t xml:space="preserve"> </w:t>
            </w:r>
            <w:r w:rsidR="006E1AC8" w:rsidRPr="00D1266D">
              <w:rPr>
                <w:rFonts w:cstheme="minorHAnsi"/>
                <w:color w:val="FF0000"/>
                <w:sz w:val="18"/>
                <w:szCs w:val="18"/>
              </w:rPr>
              <w:t>(CompanyCity, CompanyState, CompanyZIP)</w:t>
            </w:r>
          </w:p>
        </w:tc>
        <w:tc>
          <w:tcPr>
            <w:tcW w:w="2500" w:type="pct"/>
            <w:hideMark/>
          </w:tcPr>
          <w:p w14:paraId="44A86C90" w14:textId="77777777" w:rsidR="00D82673" w:rsidRPr="00D1266D" w:rsidRDefault="00D82673" w:rsidP="00CF6208">
            <w:pPr>
              <w:pStyle w:val="NoSpacing"/>
              <w:rPr>
                <w:rFonts w:cstheme="minorHAnsi"/>
                <w:sz w:val="18"/>
                <w:szCs w:val="18"/>
              </w:rPr>
            </w:pPr>
          </w:p>
          <w:p w14:paraId="5A1099CA" w14:textId="7F5395D8" w:rsidR="0059697A" w:rsidRPr="00D1266D" w:rsidRDefault="0059697A" w:rsidP="00CF6208">
            <w:pPr>
              <w:pStyle w:val="NoSpacing"/>
              <w:rPr>
                <w:rFonts w:cstheme="minorHAnsi"/>
                <w:sz w:val="18"/>
                <w:szCs w:val="18"/>
              </w:rPr>
            </w:pPr>
          </w:p>
        </w:tc>
      </w:tr>
      <w:tr w:rsidR="00D82673" w:rsidRPr="00D1266D" w14:paraId="44477066" w14:textId="77777777" w:rsidTr="00B535D6">
        <w:trPr>
          <w:tblCellSpacing w:w="0" w:type="dxa"/>
        </w:trPr>
        <w:tc>
          <w:tcPr>
            <w:tcW w:w="2500" w:type="pct"/>
            <w:hideMark/>
          </w:tcPr>
          <w:p w14:paraId="7EE0E5AD" w14:textId="1D40CE5C" w:rsidR="00D82673" w:rsidRPr="00D1266D" w:rsidRDefault="00D82673" w:rsidP="00CF6208">
            <w:pPr>
              <w:pStyle w:val="NoSpacing"/>
              <w:rPr>
                <w:rFonts w:cstheme="minorHAnsi"/>
                <w:sz w:val="18"/>
                <w:szCs w:val="18"/>
              </w:rPr>
            </w:pPr>
            <w:r w:rsidRPr="00D1266D">
              <w:rPr>
                <w:rStyle w:val="label1"/>
                <w:rFonts w:eastAsia="Times New Roman" w:cstheme="minorHAnsi"/>
                <w:sz w:val="18"/>
                <w:szCs w:val="18"/>
              </w:rPr>
              <w:t>Caller Name:</w:t>
            </w:r>
            <w:r w:rsidRPr="00D1266D">
              <w:rPr>
                <w:rFonts w:cstheme="minorHAnsi"/>
                <w:sz w:val="18"/>
                <w:szCs w:val="18"/>
              </w:rPr>
              <w:t xml:space="preserve"> </w:t>
            </w:r>
            <w:r w:rsidR="00264F3F" w:rsidRPr="00D1266D">
              <w:rPr>
                <w:rFonts w:cstheme="minorHAnsi"/>
                <w:sz w:val="18"/>
                <w:szCs w:val="18"/>
              </w:rPr>
              <w:t>John Smith</w:t>
            </w:r>
          </w:p>
        </w:tc>
        <w:tc>
          <w:tcPr>
            <w:tcW w:w="2500" w:type="pct"/>
            <w:hideMark/>
          </w:tcPr>
          <w:p w14:paraId="14D82D1D" w14:textId="7C826756" w:rsidR="00D82673" w:rsidRPr="00D1266D" w:rsidRDefault="00D82673" w:rsidP="00CF6208">
            <w:pPr>
              <w:pStyle w:val="NoSpacing"/>
              <w:rPr>
                <w:rFonts w:cstheme="minorHAnsi"/>
                <w:sz w:val="18"/>
                <w:szCs w:val="18"/>
              </w:rPr>
            </w:pPr>
            <w:r w:rsidRPr="00D1266D">
              <w:rPr>
                <w:rStyle w:val="label1"/>
                <w:rFonts w:eastAsia="Times New Roman" w:cstheme="minorHAnsi"/>
                <w:sz w:val="18"/>
                <w:szCs w:val="18"/>
              </w:rPr>
              <w:t>Field Contact:</w:t>
            </w:r>
            <w:r w:rsidRPr="00D1266D">
              <w:rPr>
                <w:rFonts w:cstheme="minorHAnsi"/>
                <w:sz w:val="18"/>
                <w:szCs w:val="18"/>
              </w:rPr>
              <w:t xml:space="preserve"> </w:t>
            </w:r>
            <w:r w:rsidR="00C47C77" w:rsidRPr="00D1266D">
              <w:rPr>
                <w:rFonts w:cstheme="minorHAnsi"/>
                <w:sz w:val="18"/>
                <w:szCs w:val="18"/>
              </w:rPr>
              <w:t>Mike Jones</w:t>
            </w:r>
          </w:p>
        </w:tc>
      </w:tr>
      <w:tr w:rsidR="00D82673" w:rsidRPr="00D1266D" w14:paraId="4D452B7B" w14:textId="77777777" w:rsidTr="00B535D6">
        <w:trPr>
          <w:tblCellSpacing w:w="0" w:type="dxa"/>
        </w:trPr>
        <w:tc>
          <w:tcPr>
            <w:tcW w:w="2500" w:type="pct"/>
            <w:hideMark/>
          </w:tcPr>
          <w:p w14:paraId="03AFE21C" w14:textId="5158DDA1" w:rsidR="00D82673" w:rsidRPr="00D1266D" w:rsidRDefault="00D82673" w:rsidP="00CF6208">
            <w:pPr>
              <w:pStyle w:val="NoSpacing"/>
              <w:rPr>
                <w:rFonts w:cstheme="minorHAnsi"/>
                <w:sz w:val="18"/>
                <w:szCs w:val="18"/>
              </w:rPr>
            </w:pPr>
            <w:r w:rsidRPr="00D1266D">
              <w:rPr>
                <w:rStyle w:val="label1"/>
                <w:rFonts w:eastAsia="Times New Roman" w:cstheme="minorHAnsi"/>
                <w:sz w:val="18"/>
                <w:szCs w:val="18"/>
              </w:rPr>
              <w:t>Phone:</w:t>
            </w:r>
            <w:r w:rsidRPr="00D1266D">
              <w:rPr>
                <w:rFonts w:cstheme="minorHAnsi"/>
                <w:sz w:val="18"/>
                <w:szCs w:val="18"/>
              </w:rPr>
              <w:t xml:space="preserve"> (770) </w:t>
            </w:r>
            <w:r w:rsidR="00264F3F" w:rsidRPr="00D1266D">
              <w:rPr>
                <w:rFonts w:cstheme="minorHAnsi"/>
                <w:sz w:val="18"/>
                <w:szCs w:val="18"/>
              </w:rPr>
              <w:t>999</w:t>
            </w:r>
            <w:r w:rsidRPr="00D1266D">
              <w:rPr>
                <w:rFonts w:cstheme="minorHAnsi"/>
                <w:sz w:val="18"/>
                <w:szCs w:val="18"/>
              </w:rPr>
              <w:t>-</w:t>
            </w:r>
            <w:r w:rsidR="00264F3F" w:rsidRPr="00D1266D">
              <w:rPr>
                <w:rFonts w:cstheme="minorHAnsi"/>
                <w:sz w:val="18"/>
                <w:szCs w:val="18"/>
              </w:rPr>
              <w:t>9999</w:t>
            </w:r>
            <w:r w:rsidR="006E1AC8" w:rsidRPr="00D1266D">
              <w:rPr>
                <w:rFonts w:cstheme="minorHAnsi"/>
                <w:sz w:val="18"/>
                <w:szCs w:val="18"/>
              </w:rPr>
              <w:t xml:space="preserve"> </w:t>
            </w:r>
            <w:r w:rsidR="006E1AC8" w:rsidRPr="00D1266D">
              <w:rPr>
                <w:rFonts w:cstheme="minorHAnsi"/>
                <w:color w:val="FF0000"/>
                <w:sz w:val="18"/>
                <w:szCs w:val="18"/>
              </w:rPr>
              <w:t>(CallerPhone)</w:t>
            </w:r>
          </w:p>
        </w:tc>
        <w:tc>
          <w:tcPr>
            <w:tcW w:w="2500" w:type="pct"/>
            <w:hideMark/>
          </w:tcPr>
          <w:p w14:paraId="0D81F29D" w14:textId="09E5A169" w:rsidR="00D82673" w:rsidRPr="00D1266D" w:rsidRDefault="00D82673" w:rsidP="00CF6208">
            <w:pPr>
              <w:pStyle w:val="NoSpacing"/>
              <w:rPr>
                <w:rFonts w:cstheme="minorHAnsi"/>
                <w:sz w:val="18"/>
                <w:szCs w:val="18"/>
              </w:rPr>
            </w:pPr>
            <w:r w:rsidRPr="00D1266D">
              <w:rPr>
                <w:rStyle w:val="label1"/>
                <w:rFonts w:eastAsia="Times New Roman" w:cstheme="minorHAnsi"/>
                <w:sz w:val="18"/>
                <w:szCs w:val="18"/>
              </w:rPr>
              <w:t>Phone:</w:t>
            </w:r>
            <w:r w:rsidRPr="00D1266D">
              <w:rPr>
                <w:rFonts w:cstheme="minorHAnsi"/>
                <w:sz w:val="18"/>
                <w:szCs w:val="18"/>
              </w:rPr>
              <w:t xml:space="preserve"> </w:t>
            </w:r>
            <w:r w:rsidR="006E1AC8" w:rsidRPr="00D1266D">
              <w:rPr>
                <w:rFonts w:cstheme="minorHAnsi"/>
                <w:color w:val="FF0000"/>
                <w:sz w:val="18"/>
                <w:szCs w:val="18"/>
              </w:rPr>
              <w:t>(FieldContactPhone)</w:t>
            </w:r>
          </w:p>
        </w:tc>
      </w:tr>
      <w:tr w:rsidR="00D82673" w:rsidRPr="00D1266D" w14:paraId="4BBF6D2A" w14:textId="77777777" w:rsidTr="00B535D6">
        <w:trPr>
          <w:tblCellSpacing w:w="0" w:type="dxa"/>
        </w:trPr>
        <w:tc>
          <w:tcPr>
            <w:tcW w:w="2500" w:type="pct"/>
            <w:hideMark/>
          </w:tcPr>
          <w:p w14:paraId="71A1DB3B" w14:textId="21481FDD" w:rsidR="00D82673" w:rsidRPr="00D1266D" w:rsidRDefault="00D82673" w:rsidP="00CF6208">
            <w:pPr>
              <w:pStyle w:val="NoSpacing"/>
              <w:rPr>
                <w:rFonts w:cstheme="minorHAnsi"/>
                <w:sz w:val="18"/>
                <w:szCs w:val="18"/>
              </w:rPr>
            </w:pPr>
            <w:r w:rsidRPr="00D1266D">
              <w:rPr>
                <w:rStyle w:val="label1"/>
                <w:rFonts w:eastAsia="Times New Roman" w:cstheme="minorHAnsi"/>
                <w:sz w:val="18"/>
                <w:szCs w:val="18"/>
              </w:rPr>
              <w:t>Email:</w:t>
            </w:r>
            <w:r w:rsidRPr="00D1266D">
              <w:rPr>
                <w:rFonts w:cstheme="minorHAnsi"/>
                <w:sz w:val="18"/>
                <w:szCs w:val="18"/>
              </w:rPr>
              <w:t xml:space="preserve"> </w:t>
            </w:r>
            <w:hyperlink r:id="rId17" w:history="1">
              <w:r w:rsidR="001B46B9" w:rsidRPr="00D1266D">
                <w:rPr>
                  <w:rStyle w:val="Hyperlink"/>
                  <w:rFonts w:eastAsia="Times New Roman" w:cstheme="minorHAnsi"/>
                  <w:sz w:val="18"/>
                  <w:szCs w:val="18"/>
                </w:rPr>
                <w:t>JSMITH@GEORGIA811.COM</w:t>
              </w:r>
            </w:hyperlink>
            <w:r w:rsidR="006E1AC8" w:rsidRPr="00D1266D">
              <w:rPr>
                <w:rFonts w:cstheme="minorHAnsi"/>
                <w:sz w:val="18"/>
                <w:szCs w:val="18"/>
              </w:rPr>
              <w:t xml:space="preserve"> </w:t>
            </w:r>
            <w:r w:rsidR="006E1AC8" w:rsidRPr="00D1266D">
              <w:rPr>
                <w:rFonts w:cstheme="minorHAnsi"/>
                <w:color w:val="FF0000"/>
                <w:sz w:val="18"/>
                <w:szCs w:val="18"/>
              </w:rPr>
              <w:t>(CallerEmail)</w:t>
            </w:r>
          </w:p>
        </w:tc>
        <w:tc>
          <w:tcPr>
            <w:tcW w:w="2500" w:type="pct"/>
            <w:hideMark/>
          </w:tcPr>
          <w:p w14:paraId="6964668F" w14:textId="1B1C5FD1" w:rsidR="00D82673" w:rsidRPr="00D1266D" w:rsidRDefault="00D82673" w:rsidP="00CF6208">
            <w:pPr>
              <w:pStyle w:val="NoSpacing"/>
              <w:rPr>
                <w:rFonts w:cstheme="minorHAnsi"/>
                <w:sz w:val="18"/>
                <w:szCs w:val="18"/>
              </w:rPr>
            </w:pPr>
            <w:r w:rsidRPr="00D1266D">
              <w:rPr>
                <w:rStyle w:val="label1"/>
                <w:rFonts w:eastAsia="Times New Roman" w:cstheme="minorHAnsi"/>
                <w:sz w:val="18"/>
                <w:szCs w:val="18"/>
              </w:rPr>
              <w:t>Email:</w:t>
            </w:r>
            <w:r w:rsidRPr="00D1266D">
              <w:rPr>
                <w:rFonts w:cstheme="minorHAnsi"/>
                <w:sz w:val="18"/>
                <w:szCs w:val="18"/>
              </w:rPr>
              <w:t xml:space="preserve"> </w:t>
            </w:r>
            <w:r w:rsidR="006E1AC8" w:rsidRPr="00D1266D">
              <w:rPr>
                <w:rFonts w:cstheme="minorHAnsi"/>
                <w:color w:val="FF0000"/>
                <w:sz w:val="18"/>
                <w:szCs w:val="18"/>
              </w:rPr>
              <w:t>(FieldContactEmail)</w:t>
            </w:r>
          </w:p>
        </w:tc>
      </w:tr>
    </w:tbl>
    <w:p w14:paraId="09CBCFB5" w14:textId="77777777" w:rsidR="00D82673" w:rsidRPr="00D1266D" w:rsidRDefault="004130E7" w:rsidP="00CF6208">
      <w:pPr>
        <w:pStyle w:val="NoSpacing"/>
        <w:rPr>
          <w:rFonts w:cstheme="minorHAnsi"/>
          <w:sz w:val="18"/>
          <w:szCs w:val="18"/>
        </w:rPr>
      </w:pPr>
      <w:r>
        <w:rPr>
          <w:rFonts w:cstheme="minorHAnsi"/>
          <w:sz w:val="18"/>
          <w:szCs w:val="18"/>
        </w:rPr>
        <w:pict w14:anchorId="4425A04B">
          <v:rect id="_x0000_i1052" style="width:468pt;height:1.5pt" o:hrstd="t" o:hr="t" fillcolor="#a0a0a0" stroked="f"/>
        </w:pict>
      </w:r>
    </w:p>
    <w:p w14:paraId="6AEC185C" w14:textId="77777777" w:rsidR="00D82673" w:rsidRPr="00D1266D" w:rsidRDefault="00D82673" w:rsidP="00CF6208">
      <w:pPr>
        <w:pStyle w:val="NoSpacing"/>
        <w:rPr>
          <w:rFonts w:cstheme="minorHAnsi"/>
          <w:sz w:val="18"/>
          <w:szCs w:val="18"/>
        </w:rPr>
      </w:pPr>
      <w:r w:rsidRPr="00D1266D">
        <w:rPr>
          <w:rStyle w:val="label1"/>
          <w:rFonts w:eastAsia="Times New Roman" w:cstheme="minorHAnsi"/>
          <w:sz w:val="18"/>
          <w:szCs w:val="18"/>
        </w:rPr>
        <w:t>Work Information</w:t>
      </w:r>
    </w:p>
    <w:p w14:paraId="7E6F77CE" w14:textId="77777777" w:rsidR="00D82673" w:rsidRPr="00D1266D" w:rsidRDefault="00D82673" w:rsidP="00CF6208">
      <w:pPr>
        <w:pStyle w:val="NoSpacing"/>
        <w:rPr>
          <w:rFonts w:cstheme="minorHAnsi"/>
          <w:sz w:val="18"/>
          <w:szCs w:val="18"/>
        </w:rPr>
      </w:pP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D82673" w:rsidRPr="00D1266D" w14:paraId="12759909" w14:textId="77777777" w:rsidTr="00B535D6">
        <w:trPr>
          <w:tblCellSpacing w:w="0" w:type="dxa"/>
        </w:trPr>
        <w:tc>
          <w:tcPr>
            <w:tcW w:w="2500" w:type="pct"/>
            <w:hideMark/>
          </w:tcPr>
          <w:p w14:paraId="155419BE" w14:textId="77777777" w:rsidR="00D82673" w:rsidRPr="00D1266D" w:rsidRDefault="00D82673" w:rsidP="00CF6208">
            <w:pPr>
              <w:pStyle w:val="NoSpacing"/>
              <w:rPr>
                <w:rFonts w:cstheme="minorHAnsi"/>
                <w:sz w:val="18"/>
                <w:szCs w:val="18"/>
              </w:rPr>
            </w:pPr>
            <w:r w:rsidRPr="00D1266D">
              <w:rPr>
                <w:rStyle w:val="label1"/>
                <w:rFonts w:eastAsia="Times New Roman" w:cstheme="minorHAnsi"/>
                <w:sz w:val="18"/>
                <w:szCs w:val="18"/>
              </w:rPr>
              <w:t>Work Type:</w:t>
            </w:r>
            <w:r w:rsidRPr="00D1266D">
              <w:rPr>
                <w:rFonts w:cstheme="minorHAnsi"/>
                <w:sz w:val="18"/>
                <w:szCs w:val="18"/>
              </w:rPr>
              <w:t xml:space="preserve"> CUTTING DOWN TREES</w:t>
            </w:r>
          </w:p>
        </w:tc>
        <w:tc>
          <w:tcPr>
            <w:tcW w:w="2500" w:type="pct"/>
            <w:hideMark/>
          </w:tcPr>
          <w:p w14:paraId="566C43E5" w14:textId="77777777" w:rsidR="00D82673" w:rsidRPr="00D1266D" w:rsidRDefault="00D82673" w:rsidP="00CF6208">
            <w:pPr>
              <w:pStyle w:val="NoSpacing"/>
              <w:rPr>
                <w:rFonts w:cstheme="minorHAnsi"/>
                <w:sz w:val="18"/>
                <w:szCs w:val="18"/>
              </w:rPr>
            </w:pPr>
          </w:p>
        </w:tc>
      </w:tr>
      <w:tr w:rsidR="00D82673" w:rsidRPr="00D1266D" w14:paraId="012B3403" w14:textId="77777777" w:rsidTr="00B535D6">
        <w:trPr>
          <w:tblCellSpacing w:w="0" w:type="dxa"/>
        </w:trPr>
        <w:tc>
          <w:tcPr>
            <w:tcW w:w="2500" w:type="pct"/>
            <w:hideMark/>
          </w:tcPr>
          <w:p w14:paraId="447CB6E0" w14:textId="09A2CA8F" w:rsidR="00D82673" w:rsidRPr="00D1266D" w:rsidRDefault="00D82673" w:rsidP="00CF6208">
            <w:pPr>
              <w:pStyle w:val="NoSpacing"/>
              <w:rPr>
                <w:rFonts w:cstheme="minorHAnsi"/>
                <w:sz w:val="18"/>
                <w:szCs w:val="18"/>
              </w:rPr>
            </w:pPr>
          </w:p>
        </w:tc>
        <w:tc>
          <w:tcPr>
            <w:tcW w:w="2500" w:type="pct"/>
            <w:hideMark/>
          </w:tcPr>
          <w:p w14:paraId="7F808996" w14:textId="77777777" w:rsidR="00D82673" w:rsidRPr="00D1266D" w:rsidRDefault="00D82673" w:rsidP="00CF6208">
            <w:pPr>
              <w:pStyle w:val="NoSpacing"/>
              <w:rPr>
                <w:rFonts w:cstheme="minorHAnsi"/>
                <w:sz w:val="18"/>
                <w:szCs w:val="18"/>
              </w:rPr>
            </w:pPr>
            <w:r w:rsidRPr="00D1266D">
              <w:rPr>
                <w:rStyle w:val="label1"/>
                <w:rFonts w:eastAsia="Times New Roman" w:cstheme="minorHAnsi"/>
                <w:sz w:val="18"/>
                <w:szCs w:val="18"/>
              </w:rPr>
              <w:t>Done For:</w:t>
            </w:r>
            <w:r w:rsidRPr="00D1266D">
              <w:rPr>
                <w:rFonts w:cstheme="minorHAnsi"/>
                <w:sz w:val="18"/>
                <w:szCs w:val="18"/>
              </w:rPr>
              <w:t xml:space="preserve"> GA811</w:t>
            </w:r>
          </w:p>
        </w:tc>
      </w:tr>
      <w:tr w:rsidR="00D82673" w:rsidRPr="00D1266D" w14:paraId="69441FDF" w14:textId="77777777" w:rsidTr="00B535D6">
        <w:trPr>
          <w:tblCellSpacing w:w="0" w:type="dxa"/>
        </w:trPr>
        <w:tc>
          <w:tcPr>
            <w:tcW w:w="2500" w:type="pct"/>
            <w:hideMark/>
          </w:tcPr>
          <w:p w14:paraId="7176F595" w14:textId="77777777" w:rsidR="00D82673" w:rsidRPr="00D1266D" w:rsidRDefault="00D82673" w:rsidP="00CF6208">
            <w:pPr>
              <w:pStyle w:val="NoSpacing"/>
              <w:rPr>
                <w:rFonts w:cstheme="minorHAnsi"/>
                <w:sz w:val="18"/>
                <w:szCs w:val="18"/>
              </w:rPr>
            </w:pPr>
            <w:r w:rsidRPr="00D1266D">
              <w:rPr>
                <w:rStyle w:val="label1"/>
                <w:rFonts w:eastAsia="Times New Roman" w:cstheme="minorHAnsi"/>
                <w:sz w:val="18"/>
                <w:szCs w:val="18"/>
              </w:rPr>
              <w:t>State:</w:t>
            </w:r>
            <w:r w:rsidRPr="00D1266D">
              <w:rPr>
                <w:rFonts w:cstheme="minorHAnsi"/>
                <w:sz w:val="18"/>
                <w:szCs w:val="18"/>
              </w:rPr>
              <w:t xml:space="preserve"> GA</w:t>
            </w:r>
          </w:p>
        </w:tc>
        <w:tc>
          <w:tcPr>
            <w:tcW w:w="2500" w:type="pct"/>
            <w:hideMark/>
          </w:tcPr>
          <w:p w14:paraId="7BB8528F" w14:textId="77777777" w:rsidR="00D82673" w:rsidRPr="00D1266D" w:rsidRDefault="00D82673" w:rsidP="00CF6208">
            <w:pPr>
              <w:pStyle w:val="NoSpacing"/>
              <w:rPr>
                <w:rFonts w:cstheme="minorHAnsi"/>
                <w:sz w:val="18"/>
                <w:szCs w:val="18"/>
              </w:rPr>
            </w:pPr>
          </w:p>
        </w:tc>
      </w:tr>
      <w:tr w:rsidR="00D82673" w:rsidRPr="00D1266D" w14:paraId="0E36B4B6" w14:textId="77777777" w:rsidTr="00B535D6">
        <w:trPr>
          <w:tblCellSpacing w:w="0" w:type="dxa"/>
        </w:trPr>
        <w:tc>
          <w:tcPr>
            <w:tcW w:w="2500" w:type="pct"/>
            <w:hideMark/>
          </w:tcPr>
          <w:p w14:paraId="7587ABD0" w14:textId="77777777" w:rsidR="00D82673" w:rsidRPr="00D1266D" w:rsidRDefault="00D82673" w:rsidP="00CF6208">
            <w:pPr>
              <w:pStyle w:val="NoSpacing"/>
              <w:rPr>
                <w:rFonts w:cstheme="minorHAnsi"/>
                <w:sz w:val="18"/>
                <w:szCs w:val="18"/>
              </w:rPr>
            </w:pPr>
            <w:r w:rsidRPr="00D1266D">
              <w:rPr>
                <w:rStyle w:val="label1"/>
                <w:rFonts w:eastAsia="Times New Roman" w:cstheme="minorHAnsi"/>
                <w:sz w:val="18"/>
                <w:szCs w:val="18"/>
              </w:rPr>
              <w:t>County:</w:t>
            </w:r>
            <w:r w:rsidRPr="00D1266D">
              <w:rPr>
                <w:rFonts w:cstheme="minorHAnsi"/>
                <w:sz w:val="18"/>
                <w:szCs w:val="18"/>
              </w:rPr>
              <w:t xml:space="preserve"> GWINNETT</w:t>
            </w:r>
          </w:p>
        </w:tc>
        <w:tc>
          <w:tcPr>
            <w:tcW w:w="2500" w:type="pct"/>
            <w:hideMark/>
          </w:tcPr>
          <w:p w14:paraId="70D749CA" w14:textId="05A62C32" w:rsidR="00D82673" w:rsidRPr="00D1266D" w:rsidRDefault="00D82673" w:rsidP="00CF6208">
            <w:pPr>
              <w:pStyle w:val="NoSpacing"/>
              <w:rPr>
                <w:rFonts w:cstheme="minorHAnsi"/>
                <w:sz w:val="18"/>
                <w:szCs w:val="18"/>
              </w:rPr>
            </w:pPr>
            <w:r w:rsidRPr="00D1266D">
              <w:rPr>
                <w:rStyle w:val="label1"/>
                <w:rFonts w:eastAsia="Times New Roman" w:cstheme="minorHAnsi"/>
                <w:sz w:val="18"/>
                <w:szCs w:val="18"/>
              </w:rPr>
              <w:t>Street:</w:t>
            </w:r>
            <w:r w:rsidRPr="00D1266D">
              <w:rPr>
                <w:rFonts w:cstheme="minorHAnsi"/>
                <w:sz w:val="18"/>
                <w:szCs w:val="18"/>
              </w:rPr>
              <w:t xml:space="preserve"> </w:t>
            </w:r>
            <w:r w:rsidR="00EF166D" w:rsidRPr="00D1266D">
              <w:rPr>
                <w:rFonts w:cstheme="minorHAnsi"/>
                <w:sz w:val="18"/>
                <w:szCs w:val="18"/>
              </w:rPr>
              <w:t>123 ADDRESS ST</w:t>
            </w:r>
          </w:p>
        </w:tc>
      </w:tr>
      <w:tr w:rsidR="00D82673" w:rsidRPr="00D1266D" w14:paraId="18614F37" w14:textId="77777777" w:rsidTr="00B535D6">
        <w:trPr>
          <w:tblCellSpacing w:w="0" w:type="dxa"/>
        </w:trPr>
        <w:tc>
          <w:tcPr>
            <w:tcW w:w="2500" w:type="pct"/>
            <w:hideMark/>
          </w:tcPr>
          <w:p w14:paraId="63BF5400" w14:textId="77777777" w:rsidR="00D82673" w:rsidRPr="00D1266D" w:rsidRDefault="00D82673" w:rsidP="00CF6208">
            <w:pPr>
              <w:pStyle w:val="NoSpacing"/>
              <w:rPr>
                <w:rFonts w:cstheme="minorHAnsi"/>
                <w:sz w:val="18"/>
                <w:szCs w:val="18"/>
              </w:rPr>
            </w:pPr>
            <w:r w:rsidRPr="00D1266D">
              <w:rPr>
                <w:rStyle w:val="label1"/>
                <w:rFonts w:eastAsia="Times New Roman" w:cstheme="minorHAnsi"/>
                <w:sz w:val="18"/>
                <w:szCs w:val="18"/>
              </w:rPr>
              <w:t>City:</w:t>
            </w:r>
            <w:r w:rsidRPr="00D1266D">
              <w:rPr>
                <w:rFonts w:cstheme="minorHAnsi"/>
                <w:sz w:val="18"/>
                <w:szCs w:val="18"/>
              </w:rPr>
              <w:t xml:space="preserve"> DACULA</w:t>
            </w:r>
          </w:p>
        </w:tc>
        <w:tc>
          <w:tcPr>
            <w:tcW w:w="2500" w:type="pct"/>
            <w:hideMark/>
          </w:tcPr>
          <w:p w14:paraId="3E067272" w14:textId="6572687D" w:rsidR="00D82673" w:rsidRPr="00D1266D" w:rsidRDefault="005413CC" w:rsidP="00CF6208">
            <w:pPr>
              <w:pStyle w:val="NoSpacing"/>
              <w:rPr>
                <w:rFonts w:cstheme="minorHAnsi"/>
                <w:sz w:val="18"/>
                <w:szCs w:val="18"/>
              </w:rPr>
            </w:pPr>
            <w:r w:rsidRPr="00D1266D">
              <w:rPr>
                <w:rStyle w:val="label1"/>
                <w:rFonts w:eastAsia="Times New Roman" w:cstheme="minorHAnsi"/>
                <w:sz w:val="18"/>
                <w:szCs w:val="18"/>
              </w:rPr>
              <w:t>C</w:t>
            </w:r>
            <w:r w:rsidRPr="00D1266D">
              <w:rPr>
                <w:rStyle w:val="label1"/>
                <w:rFonts w:cstheme="minorHAnsi"/>
                <w:sz w:val="18"/>
                <w:szCs w:val="18"/>
              </w:rPr>
              <w:t>ross Street</w:t>
            </w:r>
            <w:r w:rsidR="00D82673" w:rsidRPr="00D1266D">
              <w:rPr>
                <w:rStyle w:val="label1"/>
                <w:rFonts w:eastAsia="Times New Roman" w:cstheme="minorHAnsi"/>
                <w:sz w:val="18"/>
                <w:szCs w:val="18"/>
              </w:rPr>
              <w:t>:</w:t>
            </w:r>
            <w:r w:rsidR="00D82673" w:rsidRPr="00D1266D">
              <w:rPr>
                <w:rFonts w:cstheme="minorHAnsi"/>
                <w:sz w:val="18"/>
                <w:szCs w:val="18"/>
              </w:rPr>
              <w:t xml:space="preserve"> </w:t>
            </w:r>
            <w:r w:rsidR="00EF166D" w:rsidRPr="00D1266D">
              <w:rPr>
                <w:rFonts w:cstheme="minorHAnsi"/>
                <w:sz w:val="18"/>
                <w:szCs w:val="18"/>
              </w:rPr>
              <w:t>ANOTHER</w:t>
            </w:r>
            <w:r w:rsidR="00D82673" w:rsidRPr="00D1266D">
              <w:rPr>
                <w:rFonts w:cstheme="minorHAnsi"/>
                <w:sz w:val="18"/>
                <w:szCs w:val="18"/>
              </w:rPr>
              <w:t xml:space="preserve"> RD</w:t>
            </w:r>
          </w:p>
        </w:tc>
      </w:tr>
      <w:tr w:rsidR="00D82673" w:rsidRPr="00D1266D" w14:paraId="406FC6B3" w14:textId="77777777" w:rsidTr="00060E83">
        <w:trPr>
          <w:tblCellSpacing w:w="0" w:type="dxa"/>
        </w:trPr>
        <w:tc>
          <w:tcPr>
            <w:tcW w:w="2500" w:type="pct"/>
          </w:tcPr>
          <w:p w14:paraId="6828B59D" w14:textId="7D36A214" w:rsidR="00D82673" w:rsidRPr="00D1266D" w:rsidRDefault="00D82673" w:rsidP="00CF6208">
            <w:pPr>
              <w:pStyle w:val="NoSpacing"/>
              <w:rPr>
                <w:rFonts w:cstheme="minorHAnsi"/>
                <w:sz w:val="18"/>
                <w:szCs w:val="18"/>
              </w:rPr>
            </w:pPr>
          </w:p>
        </w:tc>
        <w:tc>
          <w:tcPr>
            <w:tcW w:w="2500" w:type="pct"/>
          </w:tcPr>
          <w:p w14:paraId="7CCC308F" w14:textId="6846BFBD" w:rsidR="00D82673" w:rsidRPr="00D1266D" w:rsidRDefault="00D82673" w:rsidP="00CF6208">
            <w:pPr>
              <w:pStyle w:val="NoSpacing"/>
              <w:rPr>
                <w:rFonts w:cstheme="minorHAnsi"/>
                <w:sz w:val="18"/>
                <w:szCs w:val="18"/>
              </w:rPr>
            </w:pPr>
          </w:p>
        </w:tc>
      </w:tr>
      <w:tr w:rsidR="00D82673" w:rsidRPr="00D1266D" w14:paraId="404ECEAD" w14:textId="77777777" w:rsidTr="00060E83">
        <w:trPr>
          <w:tblCellSpacing w:w="0" w:type="dxa"/>
        </w:trPr>
        <w:tc>
          <w:tcPr>
            <w:tcW w:w="2500" w:type="pct"/>
          </w:tcPr>
          <w:p w14:paraId="1B269879" w14:textId="16A6FC9A" w:rsidR="00D82673" w:rsidRPr="00D1266D" w:rsidRDefault="00EA119A" w:rsidP="00CF6208">
            <w:pPr>
              <w:pStyle w:val="NoSpacing"/>
              <w:rPr>
                <w:rFonts w:cstheme="minorHAnsi"/>
                <w:sz w:val="18"/>
                <w:szCs w:val="18"/>
              </w:rPr>
            </w:pPr>
            <w:r w:rsidRPr="00D1266D">
              <w:rPr>
                <w:rFonts w:cstheme="minorHAnsi"/>
                <w:b/>
                <w:bCs/>
                <w:sz w:val="18"/>
                <w:szCs w:val="18"/>
              </w:rPr>
              <w:t>Facility Type Dmg:</w:t>
            </w:r>
            <w:r w:rsidR="004D4BA3" w:rsidRPr="00D1266D">
              <w:rPr>
                <w:rFonts w:cstheme="minorHAnsi"/>
                <w:sz w:val="18"/>
                <w:szCs w:val="18"/>
              </w:rPr>
              <w:t xml:space="preserve"> Natural Gas</w:t>
            </w:r>
          </w:p>
        </w:tc>
        <w:tc>
          <w:tcPr>
            <w:tcW w:w="2500" w:type="pct"/>
          </w:tcPr>
          <w:p w14:paraId="32B40C76" w14:textId="3F10EE74" w:rsidR="00D82673" w:rsidRPr="00D1266D" w:rsidRDefault="00EA119A" w:rsidP="00CF6208">
            <w:pPr>
              <w:pStyle w:val="NoSpacing"/>
              <w:rPr>
                <w:rFonts w:cstheme="minorHAnsi"/>
                <w:sz w:val="18"/>
                <w:szCs w:val="18"/>
              </w:rPr>
            </w:pPr>
            <w:r w:rsidRPr="00D1266D">
              <w:rPr>
                <w:rFonts w:cstheme="minorHAnsi"/>
                <w:b/>
                <w:bCs/>
                <w:sz w:val="18"/>
                <w:szCs w:val="18"/>
              </w:rPr>
              <w:t>Equip Type Used:</w:t>
            </w:r>
            <w:r w:rsidR="004D4BA3" w:rsidRPr="00D1266D">
              <w:rPr>
                <w:rFonts w:cstheme="minorHAnsi"/>
                <w:sz w:val="18"/>
                <w:szCs w:val="18"/>
              </w:rPr>
              <w:t xml:space="preserve"> Directional Drilling</w:t>
            </w:r>
          </w:p>
        </w:tc>
      </w:tr>
      <w:tr w:rsidR="004D4BA3" w:rsidRPr="00D1266D" w14:paraId="33B8CE40" w14:textId="77777777" w:rsidTr="00060E83">
        <w:trPr>
          <w:tblCellSpacing w:w="0" w:type="dxa"/>
        </w:trPr>
        <w:tc>
          <w:tcPr>
            <w:tcW w:w="2500" w:type="pct"/>
          </w:tcPr>
          <w:p w14:paraId="499163AE" w14:textId="461106D6" w:rsidR="004D4BA3" w:rsidRPr="00D1266D" w:rsidRDefault="004D4BA3" w:rsidP="00CF6208">
            <w:pPr>
              <w:pStyle w:val="NoSpacing"/>
              <w:rPr>
                <w:rFonts w:cstheme="minorHAnsi"/>
                <w:sz w:val="18"/>
                <w:szCs w:val="18"/>
              </w:rPr>
            </w:pPr>
            <w:r w:rsidRPr="00D1266D">
              <w:rPr>
                <w:rFonts w:cstheme="minorHAnsi"/>
                <w:b/>
                <w:bCs/>
                <w:sz w:val="18"/>
                <w:szCs w:val="18"/>
              </w:rPr>
              <w:t>Type of Line:</w:t>
            </w:r>
            <w:r w:rsidRPr="00D1266D">
              <w:rPr>
                <w:rFonts w:cstheme="minorHAnsi"/>
                <w:sz w:val="18"/>
                <w:szCs w:val="18"/>
              </w:rPr>
              <w:t xml:space="preserve"> Service</w:t>
            </w:r>
          </w:p>
        </w:tc>
        <w:tc>
          <w:tcPr>
            <w:tcW w:w="2500" w:type="pct"/>
          </w:tcPr>
          <w:p w14:paraId="69A9D763" w14:textId="2BFF058F" w:rsidR="004D4BA3" w:rsidRPr="00D1266D" w:rsidRDefault="004D4BA3" w:rsidP="00CF6208">
            <w:pPr>
              <w:pStyle w:val="NoSpacing"/>
              <w:rPr>
                <w:rFonts w:cstheme="minorHAnsi"/>
                <w:sz w:val="18"/>
                <w:szCs w:val="18"/>
              </w:rPr>
            </w:pPr>
            <w:r w:rsidRPr="00D1266D">
              <w:rPr>
                <w:rFonts w:cstheme="minorHAnsi"/>
                <w:b/>
                <w:bCs/>
                <w:sz w:val="18"/>
                <w:szCs w:val="18"/>
              </w:rPr>
              <w:t>Damage Extent:</w:t>
            </w:r>
            <w:r w:rsidRPr="00D1266D">
              <w:rPr>
                <w:rFonts w:cstheme="minorHAnsi"/>
                <w:sz w:val="18"/>
                <w:szCs w:val="18"/>
              </w:rPr>
              <w:t xml:space="preserve"> Cut in two</w:t>
            </w:r>
          </w:p>
        </w:tc>
      </w:tr>
      <w:tr w:rsidR="004D4BA3" w:rsidRPr="00D1266D" w14:paraId="35A16A4D" w14:textId="77777777" w:rsidTr="00060E83">
        <w:trPr>
          <w:tblCellSpacing w:w="0" w:type="dxa"/>
        </w:trPr>
        <w:tc>
          <w:tcPr>
            <w:tcW w:w="2500" w:type="pct"/>
          </w:tcPr>
          <w:p w14:paraId="34AF6AAE" w14:textId="46C6789E" w:rsidR="004D4BA3" w:rsidRPr="00D1266D" w:rsidRDefault="004D4BA3" w:rsidP="00CF6208">
            <w:pPr>
              <w:pStyle w:val="NoSpacing"/>
              <w:rPr>
                <w:rFonts w:cstheme="minorHAnsi"/>
                <w:sz w:val="18"/>
                <w:szCs w:val="18"/>
              </w:rPr>
            </w:pPr>
            <w:r w:rsidRPr="00D1266D">
              <w:rPr>
                <w:rFonts w:cstheme="minorHAnsi"/>
                <w:b/>
                <w:bCs/>
                <w:sz w:val="18"/>
                <w:szCs w:val="18"/>
              </w:rPr>
              <w:t>Service is Out?:</w:t>
            </w:r>
            <w:r w:rsidRPr="00D1266D">
              <w:rPr>
                <w:rFonts w:cstheme="minorHAnsi"/>
                <w:sz w:val="18"/>
                <w:szCs w:val="18"/>
              </w:rPr>
              <w:t xml:space="preserve"> Yes</w:t>
            </w:r>
          </w:p>
        </w:tc>
        <w:tc>
          <w:tcPr>
            <w:tcW w:w="2500" w:type="pct"/>
          </w:tcPr>
          <w:p w14:paraId="489C7781" w14:textId="7C75A3E5" w:rsidR="004D4BA3" w:rsidRPr="00D1266D" w:rsidRDefault="004D4BA3" w:rsidP="00CF6208">
            <w:pPr>
              <w:pStyle w:val="NoSpacing"/>
              <w:rPr>
                <w:rFonts w:cstheme="minorHAnsi"/>
                <w:sz w:val="18"/>
                <w:szCs w:val="18"/>
              </w:rPr>
            </w:pPr>
            <w:r w:rsidRPr="00D1266D">
              <w:rPr>
                <w:rFonts w:cstheme="minorHAnsi"/>
                <w:b/>
                <w:bCs/>
                <w:sz w:val="18"/>
                <w:szCs w:val="18"/>
              </w:rPr>
              <w:t>Damaged On:</w:t>
            </w:r>
            <w:r w:rsidRPr="00D1266D">
              <w:rPr>
                <w:rFonts w:cstheme="minorHAnsi"/>
                <w:sz w:val="18"/>
                <w:szCs w:val="18"/>
              </w:rPr>
              <w:t xml:space="preserve"> 1/27/2020 13:00</w:t>
            </w:r>
          </w:p>
        </w:tc>
      </w:tr>
      <w:tr w:rsidR="004D4BA3" w:rsidRPr="00D1266D" w14:paraId="1CC3036A" w14:textId="77777777" w:rsidTr="00060E83">
        <w:trPr>
          <w:tblCellSpacing w:w="0" w:type="dxa"/>
        </w:trPr>
        <w:tc>
          <w:tcPr>
            <w:tcW w:w="2500" w:type="pct"/>
          </w:tcPr>
          <w:p w14:paraId="1EBA8AF4" w14:textId="48182EC3" w:rsidR="004D4BA3" w:rsidRPr="00D1266D" w:rsidRDefault="004D4BA3" w:rsidP="00CF6208">
            <w:pPr>
              <w:pStyle w:val="NoSpacing"/>
              <w:rPr>
                <w:rFonts w:cstheme="minorHAnsi"/>
                <w:sz w:val="18"/>
                <w:szCs w:val="18"/>
              </w:rPr>
            </w:pPr>
            <w:r w:rsidRPr="00D1266D">
              <w:rPr>
                <w:rFonts w:cstheme="minorHAnsi"/>
                <w:b/>
                <w:bCs/>
                <w:sz w:val="18"/>
                <w:szCs w:val="18"/>
              </w:rPr>
              <w:t>Crew on Site?:</w:t>
            </w:r>
            <w:r w:rsidRPr="00D1266D">
              <w:rPr>
                <w:rFonts w:cstheme="minorHAnsi"/>
                <w:sz w:val="18"/>
                <w:szCs w:val="18"/>
              </w:rPr>
              <w:t xml:space="preserve"> Yes</w:t>
            </w:r>
          </w:p>
        </w:tc>
        <w:tc>
          <w:tcPr>
            <w:tcW w:w="2500" w:type="pct"/>
          </w:tcPr>
          <w:p w14:paraId="757175D9" w14:textId="77777777" w:rsidR="004D4BA3" w:rsidRPr="00D1266D" w:rsidRDefault="004D4BA3" w:rsidP="00CF6208">
            <w:pPr>
              <w:pStyle w:val="NoSpacing"/>
              <w:rPr>
                <w:rFonts w:cstheme="minorHAnsi"/>
                <w:sz w:val="18"/>
                <w:szCs w:val="18"/>
              </w:rPr>
            </w:pPr>
          </w:p>
        </w:tc>
      </w:tr>
    </w:tbl>
    <w:p w14:paraId="2A5BAB73" w14:textId="77777777" w:rsidR="00D82673" w:rsidRPr="00D1266D" w:rsidRDefault="004130E7" w:rsidP="00CF6208">
      <w:pPr>
        <w:pStyle w:val="NoSpacing"/>
        <w:rPr>
          <w:rFonts w:cstheme="minorHAnsi"/>
          <w:sz w:val="18"/>
          <w:szCs w:val="18"/>
        </w:rPr>
      </w:pPr>
      <w:r>
        <w:rPr>
          <w:rFonts w:cstheme="minorHAnsi"/>
          <w:sz w:val="18"/>
          <w:szCs w:val="18"/>
        </w:rPr>
        <w:pict w14:anchorId="72832B05">
          <v:rect id="_x0000_i1053" style="width:468pt;height:1.5pt" o:hrstd="t" o:hr="t" fillcolor="#a0a0a0" stroked="f"/>
        </w:pict>
      </w:r>
    </w:p>
    <w:p w14:paraId="19CD2423" w14:textId="77777777" w:rsidR="00D82673" w:rsidRPr="00D1266D" w:rsidRDefault="00D82673" w:rsidP="00CF6208">
      <w:pPr>
        <w:pStyle w:val="NoSpacing"/>
        <w:rPr>
          <w:rFonts w:cstheme="minorHAnsi"/>
          <w:sz w:val="18"/>
          <w:szCs w:val="18"/>
        </w:rPr>
      </w:pPr>
      <w:r w:rsidRPr="00D1266D">
        <w:rPr>
          <w:rStyle w:val="label1"/>
          <w:rFonts w:eastAsia="Times New Roman" w:cstheme="minorHAnsi"/>
          <w:sz w:val="18"/>
          <w:szCs w:val="18"/>
        </w:rPr>
        <w:t>Locate Instructions</w:t>
      </w:r>
    </w:p>
    <w:p w14:paraId="6DEFFF85" w14:textId="77777777" w:rsidR="00D82673" w:rsidRPr="00D1266D" w:rsidRDefault="00D82673" w:rsidP="00CF6208">
      <w:pPr>
        <w:pStyle w:val="NoSpacing"/>
        <w:rPr>
          <w:rFonts w:cstheme="minorHAnsi"/>
          <w:sz w:val="18"/>
          <w:szCs w:val="18"/>
        </w:rPr>
      </w:pPr>
      <w:r w:rsidRPr="00D1266D">
        <w:rPr>
          <w:rFonts w:cstheme="minorHAnsi"/>
          <w:sz w:val="18"/>
          <w:szCs w:val="18"/>
        </w:rPr>
        <w:br/>
        <w:t xml:space="preserve">LOCATE THE BACK LEFT SIDE OF THE PROPERTY </w:t>
      </w:r>
    </w:p>
    <w:p w14:paraId="2B2A82FC" w14:textId="77777777" w:rsidR="00D82673" w:rsidRPr="00D1266D" w:rsidRDefault="004130E7" w:rsidP="00CF6208">
      <w:pPr>
        <w:pStyle w:val="NoSpacing"/>
        <w:rPr>
          <w:rFonts w:cstheme="minorHAnsi"/>
          <w:sz w:val="18"/>
          <w:szCs w:val="18"/>
        </w:rPr>
      </w:pPr>
      <w:r>
        <w:rPr>
          <w:rFonts w:cstheme="minorHAnsi"/>
          <w:sz w:val="18"/>
          <w:szCs w:val="18"/>
        </w:rPr>
        <w:pict w14:anchorId="2D164D7D">
          <v:rect id="_x0000_i1054" style="width:468pt;height:1.5pt" o:hrstd="t" o:hr="t" fillcolor="#a0a0a0" stroked="f"/>
        </w:pict>
      </w:r>
    </w:p>
    <w:p w14:paraId="18EFC628" w14:textId="77777777" w:rsidR="00D82673" w:rsidRPr="00D1266D" w:rsidRDefault="00D82673" w:rsidP="00CF6208">
      <w:pPr>
        <w:pStyle w:val="NoSpacing"/>
        <w:rPr>
          <w:rFonts w:cstheme="minorHAnsi"/>
          <w:sz w:val="18"/>
          <w:szCs w:val="18"/>
        </w:rPr>
      </w:pPr>
      <w:r w:rsidRPr="00D1266D">
        <w:rPr>
          <w:rStyle w:val="label1"/>
          <w:rFonts w:eastAsia="Times New Roman" w:cstheme="minorHAnsi"/>
          <w:sz w:val="18"/>
          <w:szCs w:val="18"/>
        </w:rPr>
        <w:t>Remarks</w:t>
      </w:r>
    </w:p>
    <w:p w14:paraId="4191A062" w14:textId="77777777" w:rsidR="00D82673" w:rsidRPr="00D1266D" w:rsidRDefault="00D82673" w:rsidP="00CF6208">
      <w:pPr>
        <w:pStyle w:val="NoSpacing"/>
        <w:rPr>
          <w:rFonts w:cstheme="minorHAnsi"/>
          <w:sz w:val="18"/>
          <w:szCs w:val="18"/>
        </w:rPr>
      </w:pPr>
      <w:r w:rsidRPr="00D1266D">
        <w:rPr>
          <w:rFonts w:cstheme="minorHAnsi"/>
          <w:sz w:val="18"/>
          <w:szCs w:val="18"/>
        </w:rPr>
        <w:br/>
      </w:r>
    </w:p>
    <w:p w14:paraId="0AC29DC1" w14:textId="77777777" w:rsidR="00D82673" w:rsidRPr="00D1266D" w:rsidRDefault="004130E7" w:rsidP="00CF6208">
      <w:pPr>
        <w:pStyle w:val="NoSpacing"/>
        <w:rPr>
          <w:rFonts w:cstheme="minorHAnsi"/>
          <w:sz w:val="18"/>
          <w:szCs w:val="18"/>
        </w:rPr>
      </w:pPr>
      <w:r>
        <w:rPr>
          <w:rFonts w:cstheme="minorHAnsi"/>
          <w:sz w:val="18"/>
          <w:szCs w:val="18"/>
        </w:rPr>
        <w:pict w14:anchorId="4BA772D3">
          <v:rect id="_x0000_i1055" style="width:468pt;height:1.5pt" o:hrstd="t" o:hr="t" fillcolor="#a0a0a0" stroked="f"/>
        </w:pict>
      </w:r>
    </w:p>
    <w:p w14:paraId="672AB9E5" w14:textId="77777777" w:rsidR="00D82673" w:rsidRPr="00D1266D" w:rsidRDefault="00D82673" w:rsidP="00CF6208">
      <w:pPr>
        <w:pStyle w:val="NoSpacing"/>
        <w:rPr>
          <w:rFonts w:cstheme="minorHAnsi"/>
          <w:sz w:val="18"/>
          <w:szCs w:val="18"/>
        </w:rPr>
      </w:pPr>
      <w:r w:rsidRPr="00D1266D">
        <w:rPr>
          <w:rStyle w:val="label1"/>
          <w:rFonts w:eastAsia="Times New Roman" w:cstheme="minorHAnsi"/>
          <w:sz w:val="18"/>
          <w:szCs w:val="18"/>
        </w:rPr>
        <w:t>Dates</w:t>
      </w:r>
    </w:p>
    <w:p w14:paraId="6D2A7CA7" w14:textId="77777777" w:rsidR="00D82673" w:rsidRPr="00D1266D" w:rsidRDefault="00D82673" w:rsidP="00CF6208">
      <w:pPr>
        <w:pStyle w:val="NoSpacing"/>
        <w:rPr>
          <w:rFonts w:cstheme="minorHAnsi"/>
          <w:sz w:val="18"/>
          <w:szCs w:val="18"/>
        </w:rPr>
      </w:pPr>
    </w:p>
    <w:p w14:paraId="11FCF32E" w14:textId="77777777" w:rsidR="00D82673" w:rsidRPr="00D1266D" w:rsidRDefault="004130E7" w:rsidP="00CF6208">
      <w:pPr>
        <w:pStyle w:val="NoSpacing"/>
        <w:rPr>
          <w:rFonts w:cstheme="minorHAnsi"/>
          <w:sz w:val="18"/>
          <w:szCs w:val="18"/>
        </w:rPr>
      </w:pPr>
      <w:r>
        <w:rPr>
          <w:rFonts w:cstheme="minorHAnsi"/>
          <w:sz w:val="18"/>
          <w:szCs w:val="18"/>
        </w:rPr>
        <w:pict w14:anchorId="71ECEE41">
          <v:rect id="_x0000_i1056" style="width:468pt;height:1.5pt" o:hrstd="t" o:hr="t" fillcolor="#a0a0a0" stroked="f"/>
        </w:pict>
      </w:r>
    </w:p>
    <w:p w14:paraId="3009DD64" w14:textId="77777777" w:rsidR="00D82673" w:rsidRPr="00D1266D" w:rsidRDefault="00D82673" w:rsidP="00CF6208">
      <w:pPr>
        <w:pStyle w:val="NoSpacing"/>
        <w:rPr>
          <w:rFonts w:cstheme="minorHAnsi"/>
          <w:sz w:val="18"/>
          <w:szCs w:val="18"/>
        </w:rPr>
      </w:pPr>
      <w:r w:rsidRPr="00D1266D">
        <w:rPr>
          <w:rStyle w:val="label1"/>
          <w:rFonts w:eastAsia="Times New Roman" w:cstheme="minorHAnsi"/>
          <w:sz w:val="18"/>
          <w:szCs w:val="18"/>
        </w:rPr>
        <w:t>Members</w:t>
      </w:r>
    </w:p>
    <w:p w14:paraId="057F0938" w14:textId="77777777" w:rsidR="00D82673" w:rsidRPr="00D1266D" w:rsidRDefault="00D82673" w:rsidP="00CF6208">
      <w:pPr>
        <w:pStyle w:val="NoSpacing"/>
        <w:rPr>
          <w:rFonts w:cstheme="minorHAnsi"/>
          <w:sz w:val="18"/>
          <w:szCs w:val="18"/>
        </w:rPr>
      </w:pPr>
    </w:p>
    <w:tbl>
      <w:tblPr>
        <w:tblW w:w="5000" w:type="pct"/>
        <w:tblCellSpacing w:w="0" w:type="dxa"/>
        <w:tblCellMar>
          <w:left w:w="0" w:type="dxa"/>
          <w:right w:w="0" w:type="dxa"/>
        </w:tblCellMar>
        <w:tblLook w:val="04A0" w:firstRow="1" w:lastRow="0" w:firstColumn="1" w:lastColumn="0" w:noHBand="0" w:noVBand="1"/>
      </w:tblPr>
      <w:tblGrid>
        <w:gridCol w:w="1404"/>
        <w:gridCol w:w="3276"/>
        <w:gridCol w:w="2340"/>
        <w:gridCol w:w="2340"/>
      </w:tblGrid>
      <w:tr w:rsidR="00D82673" w:rsidRPr="00D1266D" w14:paraId="0C1ED03B" w14:textId="77777777" w:rsidTr="00B535D6">
        <w:trPr>
          <w:tblCellSpacing w:w="0" w:type="dxa"/>
        </w:trPr>
        <w:tc>
          <w:tcPr>
            <w:tcW w:w="750" w:type="pct"/>
            <w:shd w:val="clear" w:color="auto" w:fill="DDDDDD"/>
            <w:hideMark/>
          </w:tcPr>
          <w:p w14:paraId="75914C2F" w14:textId="77777777" w:rsidR="00D82673" w:rsidRPr="00D1266D" w:rsidRDefault="00D82673" w:rsidP="00CF6208">
            <w:pPr>
              <w:pStyle w:val="NoSpacing"/>
              <w:rPr>
                <w:rFonts w:cstheme="minorHAnsi"/>
                <w:sz w:val="18"/>
                <w:szCs w:val="18"/>
              </w:rPr>
            </w:pPr>
            <w:r w:rsidRPr="00D1266D">
              <w:rPr>
                <w:rFonts w:cstheme="minorHAnsi"/>
                <w:sz w:val="18"/>
                <w:szCs w:val="18"/>
              </w:rPr>
              <w:t>Code</w:t>
            </w:r>
          </w:p>
        </w:tc>
        <w:tc>
          <w:tcPr>
            <w:tcW w:w="1750" w:type="pct"/>
            <w:shd w:val="clear" w:color="auto" w:fill="DDDDDD"/>
            <w:hideMark/>
          </w:tcPr>
          <w:p w14:paraId="622492AB" w14:textId="77777777" w:rsidR="00D82673" w:rsidRPr="00D1266D" w:rsidRDefault="00D82673" w:rsidP="00CF6208">
            <w:pPr>
              <w:pStyle w:val="NoSpacing"/>
              <w:rPr>
                <w:rFonts w:cstheme="minorHAnsi"/>
                <w:sz w:val="18"/>
                <w:szCs w:val="18"/>
              </w:rPr>
            </w:pPr>
            <w:r w:rsidRPr="00D1266D">
              <w:rPr>
                <w:rFonts w:cstheme="minorHAnsi"/>
                <w:sz w:val="18"/>
                <w:szCs w:val="18"/>
              </w:rPr>
              <w:t>Name</w:t>
            </w:r>
          </w:p>
        </w:tc>
        <w:tc>
          <w:tcPr>
            <w:tcW w:w="1250" w:type="pct"/>
            <w:shd w:val="clear" w:color="auto" w:fill="DDDDDD"/>
            <w:hideMark/>
          </w:tcPr>
          <w:p w14:paraId="301BA408" w14:textId="77777777" w:rsidR="00D82673" w:rsidRPr="00D1266D" w:rsidRDefault="00D82673" w:rsidP="00CF6208">
            <w:pPr>
              <w:pStyle w:val="NoSpacing"/>
              <w:rPr>
                <w:rFonts w:cstheme="minorHAnsi"/>
                <w:sz w:val="18"/>
                <w:szCs w:val="18"/>
              </w:rPr>
            </w:pPr>
            <w:r w:rsidRPr="00D1266D">
              <w:rPr>
                <w:rFonts w:cstheme="minorHAnsi"/>
                <w:sz w:val="18"/>
                <w:szCs w:val="18"/>
              </w:rPr>
              <w:t>Facility Type</w:t>
            </w:r>
          </w:p>
        </w:tc>
        <w:tc>
          <w:tcPr>
            <w:tcW w:w="1250" w:type="pct"/>
            <w:shd w:val="clear" w:color="auto" w:fill="DDDDDD"/>
            <w:hideMark/>
          </w:tcPr>
          <w:p w14:paraId="2F708EB0" w14:textId="77777777" w:rsidR="00D82673" w:rsidRPr="00D1266D" w:rsidRDefault="00D82673" w:rsidP="00CF6208">
            <w:pPr>
              <w:pStyle w:val="NoSpacing"/>
              <w:rPr>
                <w:rFonts w:cstheme="minorHAnsi"/>
                <w:sz w:val="18"/>
                <w:szCs w:val="18"/>
              </w:rPr>
            </w:pPr>
            <w:r w:rsidRPr="00D1266D">
              <w:rPr>
                <w:rFonts w:cstheme="minorHAnsi"/>
                <w:sz w:val="18"/>
                <w:szCs w:val="18"/>
              </w:rPr>
              <w:t>Phone</w:t>
            </w:r>
          </w:p>
        </w:tc>
      </w:tr>
      <w:tr w:rsidR="00D82673" w:rsidRPr="00D1266D" w14:paraId="292005AD" w14:textId="77777777" w:rsidTr="00F849BA">
        <w:trPr>
          <w:tblCellSpacing w:w="0" w:type="dxa"/>
        </w:trPr>
        <w:tc>
          <w:tcPr>
            <w:tcW w:w="750" w:type="pct"/>
            <w:hideMark/>
          </w:tcPr>
          <w:p w14:paraId="15271631" w14:textId="3F0E7D73" w:rsidR="00D82673" w:rsidRPr="00D1266D" w:rsidRDefault="00FA59A3" w:rsidP="00CF6208">
            <w:pPr>
              <w:pStyle w:val="NoSpacing"/>
              <w:rPr>
                <w:rFonts w:cstheme="minorHAnsi"/>
                <w:sz w:val="18"/>
                <w:szCs w:val="18"/>
              </w:rPr>
            </w:pPr>
            <w:r w:rsidRPr="00D1266D">
              <w:rPr>
                <w:rFonts w:cstheme="minorHAnsi"/>
                <w:sz w:val="18"/>
                <w:szCs w:val="18"/>
              </w:rPr>
              <w:t>XYZ90</w:t>
            </w:r>
          </w:p>
        </w:tc>
        <w:tc>
          <w:tcPr>
            <w:tcW w:w="1750" w:type="pct"/>
            <w:hideMark/>
          </w:tcPr>
          <w:p w14:paraId="178B1677" w14:textId="1259FD50" w:rsidR="00D82673" w:rsidRPr="00D1266D" w:rsidRDefault="00C36441" w:rsidP="00CF6208">
            <w:pPr>
              <w:pStyle w:val="NoSpacing"/>
              <w:rPr>
                <w:rFonts w:cstheme="minorHAnsi"/>
                <w:sz w:val="18"/>
                <w:szCs w:val="18"/>
              </w:rPr>
            </w:pPr>
            <w:r w:rsidRPr="00D1266D">
              <w:rPr>
                <w:rFonts w:cstheme="minorHAnsi"/>
                <w:sz w:val="18"/>
                <w:szCs w:val="18"/>
              </w:rPr>
              <w:t>XZY UTILITY – XYZ90</w:t>
            </w:r>
          </w:p>
        </w:tc>
        <w:tc>
          <w:tcPr>
            <w:tcW w:w="1250" w:type="pct"/>
            <w:hideMark/>
          </w:tcPr>
          <w:p w14:paraId="4DE9A3B4" w14:textId="46448BB0" w:rsidR="00D82673" w:rsidRPr="00D1266D" w:rsidRDefault="00C36441" w:rsidP="00CF6208">
            <w:pPr>
              <w:pStyle w:val="NoSpacing"/>
              <w:rPr>
                <w:rFonts w:cstheme="minorHAnsi"/>
                <w:sz w:val="18"/>
                <w:szCs w:val="18"/>
              </w:rPr>
            </w:pPr>
            <w:r w:rsidRPr="00D1266D">
              <w:rPr>
                <w:rFonts w:cstheme="minorHAnsi"/>
                <w:sz w:val="18"/>
                <w:szCs w:val="18"/>
              </w:rPr>
              <w:t>Natural Gas</w:t>
            </w:r>
          </w:p>
        </w:tc>
        <w:tc>
          <w:tcPr>
            <w:tcW w:w="1250" w:type="pct"/>
            <w:hideMark/>
          </w:tcPr>
          <w:p w14:paraId="173A0D61" w14:textId="475935E4" w:rsidR="00D82673" w:rsidRPr="00D1266D" w:rsidRDefault="00D82673" w:rsidP="00CF6208">
            <w:pPr>
              <w:pStyle w:val="NoSpacing"/>
              <w:rPr>
                <w:rFonts w:cstheme="minorHAnsi"/>
                <w:sz w:val="18"/>
                <w:szCs w:val="18"/>
              </w:rPr>
            </w:pPr>
            <w:r w:rsidRPr="00D1266D">
              <w:rPr>
                <w:rFonts w:cstheme="minorHAnsi"/>
                <w:sz w:val="18"/>
                <w:szCs w:val="18"/>
              </w:rPr>
              <w:t>(</w:t>
            </w:r>
            <w:r w:rsidR="001D24F5" w:rsidRPr="00D1266D">
              <w:rPr>
                <w:rFonts w:cstheme="minorHAnsi"/>
                <w:sz w:val="18"/>
                <w:szCs w:val="18"/>
              </w:rPr>
              <w:t>123</w:t>
            </w:r>
            <w:r w:rsidRPr="00D1266D">
              <w:rPr>
                <w:rFonts w:cstheme="minorHAnsi"/>
                <w:sz w:val="18"/>
                <w:szCs w:val="18"/>
              </w:rPr>
              <w:t xml:space="preserve">) </w:t>
            </w:r>
            <w:r w:rsidR="001D24F5" w:rsidRPr="00D1266D">
              <w:rPr>
                <w:rFonts w:cstheme="minorHAnsi"/>
                <w:sz w:val="18"/>
                <w:szCs w:val="18"/>
              </w:rPr>
              <w:t>999</w:t>
            </w:r>
            <w:r w:rsidRPr="00D1266D">
              <w:rPr>
                <w:rFonts w:cstheme="minorHAnsi"/>
                <w:sz w:val="18"/>
                <w:szCs w:val="18"/>
              </w:rPr>
              <w:t>-</w:t>
            </w:r>
            <w:r w:rsidR="001D24F5" w:rsidRPr="00D1266D">
              <w:rPr>
                <w:rFonts w:cstheme="minorHAnsi"/>
                <w:sz w:val="18"/>
                <w:szCs w:val="18"/>
              </w:rPr>
              <w:t>9999</w:t>
            </w:r>
            <w:r w:rsidRPr="00D1266D">
              <w:rPr>
                <w:rFonts w:cstheme="minorHAnsi"/>
                <w:sz w:val="18"/>
                <w:szCs w:val="18"/>
              </w:rPr>
              <w:t xml:space="preserve"> [Main]</w:t>
            </w:r>
          </w:p>
        </w:tc>
      </w:tr>
      <w:tr w:rsidR="00D82673" w:rsidRPr="00D1266D" w14:paraId="1EDC7E7F" w14:textId="77777777" w:rsidTr="00F849BA">
        <w:trPr>
          <w:tblCellSpacing w:w="0" w:type="dxa"/>
        </w:trPr>
        <w:tc>
          <w:tcPr>
            <w:tcW w:w="750" w:type="pct"/>
            <w:hideMark/>
          </w:tcPr>
          <w:p w14:paraId="4C86839B" w14:textId="66A2EBDF" w:rsidR="00D82673" w:rsidRPr="00D1266D" w:rsidRDefault="001D24F5" w:rsidP="00CF6208">
            <w:pPr>
              <w:pStyle w:val="NoSpacing"/>
              <w:rPr>
                <w:rFonts w:cstheme="minorHAnsi"/>
                <w:sz w:val="18"/>
                <w:szCs w:val="18"/>
              </w:rPr>
            </w:pPr>
            <w:r w:rsidRPr="00D1266D">
              <w:rPr>
                <w:rFonts w:cstheme="minorHAnsi"/>
                <w:sz w:val="18"/>
                <w:szCs w:val="18"/>
              </w:rPr>
              <w:t>ABC123</w:t>
            </w:r>
          </w:p>
        </w:tc>
        <w:tc>
          <w:tcPr>
            <w:tcW w:w="1750" w:type="pct"/>
            <w:hideMark/>
          </w:tcPr>
          <w:p w14:paraId="5F73AF44" w14:textId="64D5192F" w:rsidR="00D82673" w:rsidRPr="00D1266D" w:rsidRDefault="001D24F5" w:rsidP="00CF6208">
            <w:pPr>
              <w:pStyle w:val="NoSpacing"/>
              <w:rPr>
                <w:rFonts w:cstheme="minorHAnsi"/>
                <w:sz w:val="18"/>
                <w:szCs w:val="18"/>
              </w:rPr>
            </w:pPr>
            <w:r w:rsidRPr="00D1266D">
              <w:rPr>
                <w:rFonts w:cstheme="minorHAnsi"/>
                <w:sz w:val="18"/>
                <w:szCs w:val="18"/>
              </w:rPr>
              <w:t>ABC UTILITY</w:t>
            </w:r>
            <w:r w:rsidR="00D82673" w:rsidRPr="00D1266D">
              <w:rPr>
                <w:rFonts w:cstheme="minorHAnsi"/>
                <w:sz w:val="18"/>
                <w:szCs w:val="18"/>
              </w:rPr>
              <w:t xml:space="preserve"> </w:t>
            </w:r>
            <w:r w:rsidRPr="00D1266D">
              <w:rPr>
                <w:rFonts w:cstheme="minorHAnsi"/>
                <w:sz w:val="18"/>
                <w:szCs w:val="18"/>
              </w:rPr>
              <w:t>–</w:t>
            </w:r>
            <w:r w:rsidR="00D82673" w:rsidRPr="00D1266D">
              <w:rPr>
                <w:rFonts w:cstheme="minorHAnsi"/>
                <w:sz w:val="18"/>
                <w:szCs w:val="18"/>
              </w:rPr>
              <w:t xml:space="preserve"> </w:t>
            </w:r>
            <w:r w:rsidRPr="00D1266D">
              <w:rPr>
                <w:rFonts w:cstheme="minorHAnsi"/>
                <w:sz w:val="18"/>
                <w:szCs w:val="18"/>
              </w:rPr>
              <w:t>ABC123</w:t>
            </w:r>
          </w:p>
        </w:tc>
        <w:tc>
          <w:tcPr>
            <w:tcW w:w="1250" w:type="pct"/>
            <w:hideMark/>
          </w:tcPr>
          <w:p w14:paraId="7417BB5C" w14:textId="2C08D764" w:rsidR="00D82673" w:rsidRPr="00D1266D" w:rsidRDefault="001D24F5" w:rsidP="00CF6208">
            <w:pPr>
              <w:pStyle w:val="NoSpacing"/>
              <w:rPr>
                <w:rFonts w:cstheme="minorHAnsi"/>
                <w:sz w:val="18"/>
                <w:szCs w:val="18"/>
              </w:rPr>
            </w:pPr>
            <w:r w:rsidRPr="00D1266D">
              <w:rPr>
                <w:rFonts w:cstheme="minorHAnsi"/>
                <w:sz w:val="18"/>
                <w:szCs w:val="18"/>
              </w:rPr>
              <w:t>Telecommunication</w:t>
            </w:r>
          </w:p>
        </w:tc>
        <w:tc>
          <w:tcPr>
            <w:tcW w:w="1250" w:type="pct"/>
            <w:hideMark/>
          </w:tcPr>
          <w:p w14:paraId="4D7BBBB2" w14:textId="6AA2E4B1" w:rsidR="00D82673" w:rsidRPr="00D1266D" w:rsidRDefault="00D82673" w:rsidP="00CF6208">
            <w:pPr>
              <w:pStyle w:val="NoSpacing"/>
              <w:rPr>
                <w:rFonts w:cstheme="minorHAnsi"/>
                <w:sz w:val="18"/>
                <w:szCs w:val="18"/>
              </w:rPr>
            </w:pPr>
            <w:r w:rsidRPr="00D1266D">
              <w:rPr>
                <w:rFonts w:cstheme="minorHAnsi"/>
                <w:sz w:val="18"/>
                <w:szCs w:val="18"/>
              </w:rPr>
              <w:t>(</w:t>
            </w:r>
            <w:r w:rsidR="00F849BA" w:rsidRPr="00D1266D">
              <w:rPr>
                <w:rFonts w:cstheme="minorHAnsi"/>
                <w:sz w:val="18"/>
                <w:szCs w:val="18"/>
              </w:rPr>
              <w:t>777</w:t>
            </w:r>
            <w:r w:rsidRPr="00D1266D">
              <w:rPr>
                <w:rFonts w:cstheme="minorHAnsi"/>
                <w:sz w:val="18"/>
                <w:szCs w:val="18"/>
              </w:rPr>
              <w:t xml:space="preserve">) </w:t>
            </w:r>
            <w:r w:rsidR="00F849BA" w:rsidRPr="00D1266D">
              <w:rPr>
                <w:rFonts w:cstheme="minorHAnsi"/>
                <w:sz w:val="18"/>
                <w:szCs w:val="18"/>
              </w:rPr>
              <w:t>888</w:t>
            </w:r>
            <w:r w:rsidRPr="00D1266D">
              <w:rPr>
                <w:rFonts w:cstheme="minorHAnsi"/>
                <w:sz w:val="18"/>
                <w:szCs w:val="18"/>
              </w:rPr>
              <w:t>-</w:t>
            </w:r>
            <w:r w:rsidR="00F849BA" w:rsidRPr="00D1266D">
              <w:rPr>
                <w:rFonts w:cstheme="minorHAnsi"/>
                <w:sz w:val="18"/>
                <w:szCs w:val="18"/>
              </w:rPr>
              <w:t>8888</w:t>
            </w:r>
            <w:r w:rsidRPr="00D1266D">
              <w:rPr>
                <w:rFonts w:cstheme="minorHAnsi"/>
                <w:sz w:val="18"/>
                <w:szCs w:val="18"/>
              </w:rPr>
              <w:t xml:space="preserve"> [Main]</w:t>
            </w:r>
          </w:p>
        </w:tc>
      </w:tr>
      <w:tr w:rsidR="00D82673" w:rsidRPr="00D1266D" w14:paraId="2442BF7D" w14:textId="77777777" w:rsidTr="00F849BA">
        <w:trPr>
          <w:tblCellSpacing w:w="0" w:type="dxa"/>
        </w:trPr>
        <w:tc>
          <w:tcPr>
            <w:tcW w:w="750" w:type="pct"/>
            <w:hideMark/>
          </w:tcPr>
          <w:p w14:paraId="58926460" w14:textId="179E913A" w:rsidR="00D82673" w:rsidRPr="00D1266D" w:rsidRDefault="00F849BA" w:rsidP="00CF6208">
            <w:pPr>
              <w:pStyle w:val="NoSpacing"/>
              <w:rPr>
                <w:rFonts w:cstheme="minorHAnsi"/>
                <w:sz w:val="18"/>
                <w:szCs w:val="18"/>
              </w:rPr>
            </w:pPr>
            <w:r w:rsidRPr="00D1266D">
              <w:rPr>
                <w:rFonts w:cstheme="minorHAnsi"/>
                <w:sz w:val="18"/>
                <w:szCs w:val="18"/>
              </w:rPr>
              <w:t>QQQ</w:t>
            </w:r>
            <w:r w:rsidR="00666E91" w:rsidRPr="00D1266D">
              <w:rPr>
                <w:rFonts w:cstheme="minorHAnsi"/>
                <w:sz w:val="18"/>
                <w:szCs w:val="18"/>
              </w:rPr>
              <w:t>10</w:t>
            </w:r>
          </w:p>
        </w:tc>
        <w:tc>
          <w:tcPr>
            <w:tcW w:w="1750" w:type="pct"/>
            <w:hideMark/>
          </w:tcPr>
          <w:p w14:paraId="0321AEC4" w14:textId="7F976BA1" w:rsidR="00D82673" w:rsidRPr="00D1266D" w:rsidRDefault="00F849BA" w:rsidP="00CF6208">
            <w:pPr>
              <w:pStyle w:val="NoSpacing"/>
              <w:rPr>
                <w:rFonts w:cstheme="minorHAnsi"/>
                <w:sz w:val="18"/>
                <w:szCs w:val="18"/>
              </w:rPr>
            </w:pPr>
            <w:r w:rsidRPr="00D1266D">
              <w:rPr>
                <w:rFonts w:cstheme="minorHAnsi"/>
                <w:sz w:val="18"/>
                <w:szCs w:val="18"/>
              </w:rPr>
              <w:t>Q WATER AND SEWER</w:t>
            </w:r>
            <w:r w:rsidR="00D82673" w:rsidRPr="00D1266D">
              <w:rPr>
                <w:rFonts w:cstheme="minorHAnsi"/>
                <w:sz w:val="18"/>
                <w:szCs w:val="18"/>
              </w:rPr>
              <w:t xml:space="preserve"> </w:t>
            </w:r>
            <w:r w:rsidR="00666E91" w:rsidRPr="00D1266D">
              <w:rPr>
                <w:rFonts w:cstheme="minorHAnsi"/>
                <w:sz w:val="18"/>
                <w:szCs w:val="18"/>
              </w:rPr>
              <w:t>–</w:t>
            </w:r>
            <w:r w:rsidR="00D82673" w:rsidRPr="00D1266D">
              <w:rPr>
                <w:rFonts w:cstheme="minorHAnsi"/>
                <w:sz w:val="18"/>
                <w:szCs w:val="18"/>
              </w:rPr>
              <w:t xml:space="preserve"> </w:t>
            </w:r>
            <w:r w:rsidRPr="00D1266D">
              <w:rPr>
                <w:rFonts w:cstheme="minorHAnsi"/>
                <w:sz w:val="18"/>
                <w:szCs w:val="18"/>
              </w:rPr>
              <w:t>QQ</w:t>
            </w:r>
            <w:r w:rsidR="00666E91" w:rsidRPr="00D1266D">
              <w:rPr>
                <w:rFonts w:cstheme="minorHAnsi"/>
                <w:sz w:val="18"/>
                <w:szCs w:val="18"/>
              </w:rPr>
              <w:t>Q10</w:t>
            </w:r>
          </w:p>
        </w:tc>
        <w:tc>
          <w:tcPr>
            <w:tcW w:w="1250" w:type="pct"/>
            <w:hideMark/>
          </w:tcPr>
          <w:p w14:paraId="3E3A3A4B" w14:textId="77777777" w:rsidR="00D82673" w:rsidRPr="00D1266D" w:rsidRDefault="00D82673" w:rsidP="00CF6208">
            <w:pPr>
              <w:pStyle w:val="NoSpacing"/>
              <w:rPr>
                <w:rFonts w:cstheme="minorHAnsi"/>
                <w:sz w:val="18"/>
                <w:szCs w:val="18"/>
              </w:rPr>
            </w:pPr>
            <w:r w:rsidRPr="00D1266D">
              <w:rPr>
                <w:rFonts w:cstheme="minorHAnsi"/>
                <w:sz w:val="18"/>
                <w:szCs w:val="18"/>
              </w:rPr>
              <w:t>Sewer</w:t>
            </w:r>
          </w:p>
        </w:tc>
        <w:tc>
          <w:tcPr>
            <w:tcW w:w="1250" w:type="pct"/>
            <w:hideMark/>
          </w:tcPr>
          <w:p w14:paraId="5ADB25B7" w14:textId="252508A1" w:rsidR="00D82673" w:rsidRPr="00D1266D" w:rsidRDefault="00D82673" w:rsidP="00CF6208">
            <w:pPr>
              <w:pStyle w:val="NoSpacing"/>
              <w:rPr>
                <w:rFonts w:cstheme="minorHAnsi"/>
                <w:sz w:val="18"/>
                <w:szCs w:val="18"/>
              </w:rPr>
            </w:pPr>
            <w:r w:rsidRPr="00D1266D">
              <w:rPr>
                <w:rFonts w:cstheme="minorHAnsi"/>
                <w:sz w:val="18"/>
                <w:szCs w:val="18"/>
              </w:rPr>
              <w:t>(</w:t>
            </w:r>
            <w:r w:rsidR="00666E91" w:rsidRPr="00D1266D">
              <w:rPr>
                <w:rFonts w:cstheme="minorHAnsi"/>
                <w:sz w:val="18"/>
                <w:szCs w:val="18"/>
              </w:rPr>
              <w:t>666</w:t>
            </w:r>
            <w:r w:rsidRPr="00D1266D">
              <w:rPr>
                <w:rFonts w:cstheme="minorHAnsi"/>
                <w:sz w:val="18"/>
                <w:szCs w:val="18"/>
              </w:rPr>
              <w:t xml:space="preserve">) </w:t>
            </w:r>
            <w:r w:rsidR="00666E91" w:rsidRPr="00D1266D">
              <w:rPr>
                <w:rFonts w:cstheme="minorHAnsi"/>
                <w:sz w:val="18"/>
                <w:szCs w:val="18"/>
              </w:rPr>
              <w:t>666-6666</w:t>
            </w:r>
            <w:r w:rsidRPr="00D1266D">
              <w:rPr>
                <w:rFonts w:cstheme="minorHAnsi"/>
                <w:sz w:val="18"/>
                <w:szCs w:val="18"/>
              </w:rPr>
              <w:t xml:space="preserve"> [Main]</w:t>
            </w:r>
          </w:p>
        </w:tc>
      </w:tr>
      <w:tr w:rsidR="00D82673" w:rsidRPr="00D1266D" w14:paraId="2D0660B9" w14:textId="77777777" w:rsidTr="00F849BA">
        <w:trPr>
          <w:tblCellSpacing w:w="0" w:type="dxa"/>
        </w:trPr>
        <w:tc>
          <w:tcPr>
            <w:tcW w:w="750" w:type="pct"/>
            <w:hideMark/>
          </w:tcPr>
          <w:p w14:paraId="2FB8E85E" w14:textId="09FD57E9" w:rsidR="00D82673" w:rsidRPr="00D1266D" w:rsidRDefault="00F849BA" w:rsidP="00CF6208">
            <w:pPr>
              <w:pStyle w:val="NoSpacing"/>
              <w:rPr>
                <w:rFonts w:cstheme="minorHAnsi"/>
                <w:sz w:val="18"/>
                <w:szCs w:val="18"/>
              </w:rPr>
            </w:pPr>
            <w:r w:rsidRPr="00D1266D">
              <w:rPr>
                <w:rFonts w:cstheme="minorHAnsi"/>
                <w:sz w:val="18"/>
                <w:szCs w:val="18"/>
              </w:rPr>
              <w:t>QQQ</w:t>
            </w:r>
            <w:r w:rsidR="00666E91" w:rsidRPr="00D1266D">
              <w:rPr>
                <w:rFonts w:cstheme="minorHAnsi"/>
                <w:sz w:val="18"/>
                <w:szCs w:val="18"/>
              </w:rPr>
              <w:t>20</w:t>
            </w:r>
          </w:p>
        </w:tc>
        <w:tc>
          <w:tcPr>
            <w:tcW w:w="1750" w:type="pct"/>
            <w:hideMark/>
          </w:tcPr>
          <w:p w14:paraId="63B71C56" w14:textId="75614311" w:rsidR="00D82673" w:rsidRPr="00D1266D" w:rsidRDefault="00666E91" w:rsidP="00CF6208">
            <w:pPr>
              <w:pStyle w:val="NoSpacing"/>
              <w:rPr>
                <w:rFonts w:cstheme="minorHAnsi"/>
                <w:sz w:val="18"/>
                <w:szCs w:val="18"/>
              </w:rPr>
            </w:pPr>
            <w:r w:rsidRPr="00D1266D">
              <w:rPr>
                <w:rFonts w:cstheme="minorHAnsi"/>
                <w:sz w:val="18"/>
                <w:szCs w:val="18"/>
              </w:rPr>
              <w:t>Q WATER AND SEWER – QQQ20</w:t>
            </w:r>
          </w:p>
        </w:tc>
        <w:tc>
          <w:tcPr>
            <w:tcW w:w="1250" w:type="pct"/>
            <w:hideMark/>
          </w:tcPr>
          <w:p w14:paraId="02C7064F" w14:textId="77777777" w:rsidR="00D82673" w:rsidRPr="00D1266D" w:rsidRDefault="00D82673" w:rsidP="00CF6208">
            <w:pPr>
              <w:pStyle w:val="NoSpacing"/>
              <w:rPr>
                <w:rFonts w:cstheme="minorHAnsi"/>
                <w:sz w:val="18"/>
                <w:szCs w:val="18"/>
              </w:rPr>
            </w:pPr>
            <w:r w:rsidRPr="00D1266D">
              <w:rPr>
                <w:rFonts w:cstheme="minorHAnsi"/>
                <w:sz w:val="18"/>
                <w:szCs w:val="18"/>
              </w:rPr>
              <w:t>Water</w:t>
            </w:r>
          </w:p>
        </w:tc>
        <w:tc>
          <w:tcPr>
            <w:tcW w:w="1250" w:type="pct"/>
            <w:hideMark/>
          </w:tcPr>
          <w:p w14:paraId="2849A9DE" w14:textId="4448C49D" w:rsidR="00D82673" w:rsidRPr="00D1266D" w:rsidRDefault="00D82673" w:rsidP="00CF6208">
            <w:pPr>
              <w:pStyle w:val="NoSpacing"/>
              <w:rPr>
                <w:rFonts w:cstheme="minorHAnsi"/>
                <w:sz w:val="18"/>
                <w:szCs w:val="18"/>
              </w:rPr>
            </w:pPr>
            <w:r w:rsidRPr="00D1266D">
              <w:rPr>
                <w:rFonts w:cstheme="minorHAnsi"/>
                <w:sz w:val="18"/>
                <w:szCs w:val="18"/>
              </w:rPr>
              <w:t>(</w:t>
            </w:r>
            <w:r w:rsidR="00666E91" w:rsidRPr="00D1266D">
              <w:rPr>
                <w:rFonts w:cstheme="minorHAnsi"/>
                <w:sz w:val="18"/>
                <w:szCs w:val="18"/>
              </w:rPr>
              <w:t>666</w:t>
            </w:r>
            <w:r w:rsidRPr="00D1266D">
              <w:rPr>
                <w:rFonts w:cstheme="minorHAnsi"/>
                <w:sz w:val="18"/>
                <w:szCs w:val="18"/>
              </w:rPr>
              <w:t xml:space="preserve">) </w:t>
            </w:r>
            <w:r w:rsidR="00666E91" w:rsidRPr="00D1266D">
              <w:rPr>
                <w:rFonts w:cstheme="minorHAnsi"/>
                <w:sz w:val="18"/>
                <w:szCs w:val="18"/>
              </w:rPr>
              <w:t>666-6666</w:t>
            </w:r>
            <w:r w:rsidRPr="00D1266D">
              <w:rPr>
                <w:rFonts w:cstheme="minorHAnsi"/>
                <w:sz w:val="18"/>
                <w:szCs w:val="18"/>
              </w:rPr>
              <w:t xml:space="preserve"> [Main]</w:t>
            </w:r>
          </w:p>
        </w:tc>
      </w:tr>
      <w:tr w:rsidR="00D82673" w:rsidRPr="00D1266D" w14:paraId="63DBC348" w14:textId="77777777" w:rsidTr="00F849BA">
        <w:trPr>
          <w:tblCellSpacing w:w="0" w:type="dxa"/>
        </w:trPr>
        <w:tc>
          <w:tcPr>
            <w:tcW w:w="750" w:type="pct"/>
            <w:hideMark/>
          </w:tcPr>
          <w:p w14:paraId="05426411" w14:textId="77777777" w:rsidR="00D82673" w:rsidRPr="00D1266D" w:rsidRDefault="00D82673" w:rsidP="00CF6208">
            <w:pPr>
              <w:pStyle w:val="NoSpacing"/>
              <w:rPr>
                <w:rFonts w:cstheme="minorHAnsi"/>
                <w:sz w:val="18"/>
                <w:szCs w:val="18"/>
              </w:rPr>
            </w:pPr>
            <w:r w:rsidRPr="00D1266D">
              <w:rPr>
                <w:rFonts w:cstheme="minorHAnsi"/>
                <w:sz w:val="18"/>
                <w:szCs w:val="18"/>
              </w:rPr>
              <w:t>GAUPC</w:t>
            </w:r>
          </w:p>
        </w:tc>
        <w:tc>
          <w:tcPr>
            <w:tcW w:w="1750" w:type="pct"/>
            <w:hideMark/>
          </w:tcPr>
          <w:p w14:paraId="5F058CC2" w14:textId="77777777" w:rsidR="00D82673" w:rsidRPr="00D1266D" w:rsidRDefault="00D82673" w:rsidP="00CF6208">
            <w:pPr>
              <w:pStyle w:val="NoSpacing"/>
              <w:rPr>
                <w:rFonts w:cstheme="minorHAnsi"/>
                <w:sz w:val="18"/>
                <w:szCs w:val="18"/>
              </w:rPr>
            </w:pPr>
            <w:r w:rsidRPr="00D1266D">
              <w:rPr>
                <w:rFonts w:cstheme="minorHAnsi"/>
                <w:sz w:val="18"/>
                <w:szCs w:val="18"/>
              </w:rPr>
              <w:t>GEORGIA UTILITIES PROTECTION CENTER - GAUPC</w:t>
            </w:r>
          </w:p>
        </w:tc>
        <w:tc>
          <w:tcPr>
            <w:tcW w:w="1250" w:type="pct"/>
            <w:hideMark/>
          </w:tcPr>
          <w:p w14:paraId="72F5CB3C" w14:textId="77777777" w:rsidR="00D82673" w:rsidRPr="00D1266D" w:rsidRDefault="00D82673" w:rsidP="00CF6208">
            <w:pPr>
              <w:pStyle w:val="NoSpacing"/>
              <w:rPr>
                <w:rFonts w:cstheme="minorHAnsi"/>
                <w:sz w:val="18"/>
                <w:szCs w:val="18"/>
              </w:rPr>
            </w:pPr>
            <w:r w:rsidRPr="00D1266D">
              <w:rPr>
                <w:rFonts w:cstheme="minorHAnsi"/>
                <w:sz w:val="18"/>
                <w:szCs w:val="18"/>
              </w:rPr>
              <w:t>Other</w:t>
            </w:r>
          </w:p>
        </w:tc>
        <w:tc>
          <w:tcPr>
            <w:tcW w:w="1250" w:type="pct"/>
            <w:hideMark/>
          </w:tcPr>
          <w:p w14:paraId="5A82B80D" w14:textId="77777777" w:rsidR="00D82673" w:rsidRPr="00D1266D" w:rsidRDefault="00D82673" w:rsidP="00CF6208">
            <w:pPr>
              <w:pStyle w:val="NoSpacing"/>
              <w:rPr>
                <w:rFonts w:cstheme="minorHAnsi"/>
                <w:sz w:val="18"/>
                <w:szCs w:val="18"/>
              </w:rPr>
            </w:pPr>
            <w:r w:rsidRPr="00D1266D">
              <w:rPr>
                <w:rFonts w:cstheme="minorHAnsi"/>
                <w:sz w:val="18"/>
                <w:szCs w:val="18"/>
              </w:rPr>
              <w:t>(770) 623-4332 [Main]</w:t>
            </w:r>
          </w:p>
        </w:tc>
      </w:tr>
    </w:tbl>
    <w:p w14:paraId="00DF84F7" w14:textId="77777777" w:rsidR="00D82673" w:rsidRDefault="00D82673" w:rsidP="00D82673">
      <w:pPr>
        <w:rPr>
          <w:rFonts w:ascii="Calibri" w:eastAsia="Times New Roman" w:hAnsi="Calibri" w:cs="Calibri"/>
        </w:rPr>
      </w:pPr>
    </w:p>
    <w:p w14:paraId="0FB61994" w14:textId="77777777" w:rsidR="00EC781F" w:rsidRDefault="00EC781F">
      <w:pPr>
        <w:rPr>
          <w:rFonts w:ascii="Calibri" w:eastAsia="Times New Roman" w:hAnsi="Calibri" w:cs="Calibri"/>
        </w:rPr>
      </w:pPr>
    </w:p>
    <w:p w14:paraId="687843ED" w14:textId="77777777" w:rsidR="00EC781F" w:rsidRDefault="00EC781F">
      <w:pPr>
        <w:rPr>
          <w:rFonts w:ascii="Calibri" w:eastAsia="Times New Roman" w:hAnsi="Calibri" w:cs="Calibri"/>
        </w:rPr>
      </w:pPr>
    </w:p>
    <w:p w14:paraId="110100EC" w14:textId="6EDFDDCF" w:rsidR="00EC781F" w:rsidRDefault="00EC781F" w:rsidP="00EC781F">
      <w:pPr>
        <w:pStyle w:val="Heading3"/>
        <w:rPr>
          <w:rFonts w:eastAsia="Times New Roman"/>
        </w:rPr>
      </w:pPr>
      <w:bookmarkStart w:id="32" w:name="_Toc98928068"/>
      <w:r>
        <w:rPr>
          <w:rFonts w:eastAsia="Times New Roman"/>
        </w:rPr>
        <w:lastRenderedPageBreak/>
        <w:t>Emergency Notification</w:t>
      </w:r>
      <w:bookmarkEnd w:id="32"/>
    </w:p>
    <w:p w14:paraId="414B456D" w14:textId="2B14D292" w:rsidR="00EC781F" w:rsidRPr="00AC0933" w:rsidRDefault="00EC781F" w:rsidP="00EC781F">
      <w:pPr>
        <w:pStyle w:val="NoSpacing"/>
        <w:rPr>
          <w:rFonts w:cstheme="minorHAnsi"/>
          <w:sz w:val="18"/>
          <w:szCs w:val="18"/>
        </w:rPr>
      </w:pPr>
      <w:r w:rsidRPr="00AC0933">
        <w:rPr>
          <w:rStyle w:val="label1"/>
          <w:rFonts w:eastAsia="Times New Roman" w:cstheme="minorHAnsi"/>
          <w:sz w:val="18"/>
          <w:szCs w:val="18"/>
        </w:rPr>
        <w:t>GA811 Locate Request For:</w:t>
      </w:r>
      <w:r w:rsidRPr="00AC0933">
        <w:rPr>
          <w:rFonts w:cstheme="minorHAnsi"/>
          <w:sz w:val="18"/>
          <w:szCs w:val="18"/>
        </w:rPr>
        <w:t xml:space="preserve"> GAUPC </w:t>
      </w:r>
      <w:r w:rsidR="004130E7">
        <w:rPr>
          <w:rFonts w:cstheme="minorHAnsi"/>
          <w:sz w:val="18"/>
          <w:szCs w:val="18"/>
        </w:rPr>
        <w:pict w14:anchorId="2B85344F">
          <v:rect id="_x0000_i1057" style="width:468pt;height:1.5pt"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EC781F" w:rsidRPr="00AC0933" w14:paraId="08A61857" w14:textId="77777777" w:rsidTr="00B535D6">
        <w:trPr>
          <w:tblCellSpacing w:w="0" w:type="dxa"/>
        </w:trPr>
        <w:tc>
          <w:tcPr>
            <w:tcW w:w="2500" w:type="pct"/>
            <w:hideMark/>
          </w:tcPr>
          <w:p w14:paraId="7FB335CB" w14:textId="77777777" w:rsidR="00EC781F" w:rsidRPr="00AC0933" w:rsidRDefault="00EC781F" w:rsidP="00B535D6">
            <w:pPr>
              <w:pStyle w:val="NoSpacing"/>
              <w:rPr>
                <w:rFonts w:cstheme="minorHAnsi"/>
                <w:sz w:val="18"/>
                <w:szCs w:val="18"/>
              </w:rPr>
            </w:pPr>
            <w:r w:rsidRPr="00AC0933">
              <w:rPr>
                <w:rStyle w:val="label1"/>
                <w:rFonts w:eastAsia="Times New Roman" w:cstheme="minorHAnsi"/>
                <w:sz w:val="18"/>
                <w:szCs w:val="18"/>
              </w:rPr>
              <w:t>Ticket Number:</w:t>
            </w:r>
            <w:r w:rsidRPr="00AC0933">
              <w:rPr>
                <w:rFonts w:cstheme="minorHAnsi"/>
                <w:sz w:val="18"/>
                <w:szCs w:val="18"/>
              </w:rPr>
              <w:t xml:space="preserve"> 200302-001055</w:t>
            </w:r>
          </w:p>
        </w:tc>
        <w:tc>
          <w:tcPr>
            <w:tcW w:w="2500" w:type="pct"/>
            <w:hideMark/>
          </w:tcPr>
          <w:p w14:paraId="1923ACBA" w14:textId="384D1B64" w:rsidR="00EC781F" w:rsidRPr="00AC0933" w:rsidRDefault="00EC781F" w:rsidP="00B535D6">
            <w:pPr>
              <w:pStyle w:val="NoSpacing"/>
              <w:rPr>
                <w:rFonts w:cstheme="minorHAnsi"/>
                <w:sz w:val="18"/>
                <w:szCs w:val="18"/>
              </w:rPr>
            </w:pPr>
            <w:r w:rsidRPr="00AC0933">
              <w:rPr>
                <w:rStyle w:val="label1"/>
                <w:rFonts w:eastAsia="Times New Roman" w:cstheme="minorHAnsi"/>
                <w:sz w:val="18"/>
                <w:szCs w:val="18"/>
              </w:rPr>
              <w:t>Ticket Type:</w:t>
            </w:r>
            <w:r w:rsidRPr="00AC0933">
              <w:rPr>
                <w:rFonts w:cstheme="minorHAnsi"/>
                <w:sz w:val="18"/>
                <w:szCs w:val="18"/>
              </w:rPr>
              <w:t xml:space="preserve"> </w:t>
            </w:r>
            <w:r w:rsidR="00CE193C" w:rsidRPr="00AC0933">
              <w:rPr>
                <w:rFonts w:cstheme="minorHAnsi"/>
                <w:sz w:val="18"/>
                <w:szCs w:val="18"/>
              </w:rPr>
              <w:t>Emergency</w:t>
            </w:r>
          </w:p>
        </w:tc>
      </w:tr>
      <w:tr w:rsidR="00EC781F" w:rsidRPr="00AC0933" w14:paraId="4D07BFFA" w14:textId="77777777" w:rsidTr="00B535D6">
        <w:trPr>
          <w:tblCellSpacing w:w="0" w:type="dxa"/>
        </w:trPr>
        <w:tc>
          <w:tcPr>
            <w:tcW w:w="2500" w:type="pct"/>
            <w:hideMark/>
          </w:tcPr>
          <w:p w14:paraId="670080FE" w14:textId="70CD7AB9" w:rsidR="00EC781F" w:rsidRPr="00AC0933" w:rsidRDefault="00EC781F" w:rsidP="00B535D6">
            <w:pPr>
              <w:pStyle w:val="NoSpacing"/>
              <w:rPr>
                <w:rFonts w:cstheme="minorHAnsi"/>
                <w:sz w:val="18"/>
                <w:szCs w:val="18"/>
              </w:rPr>
            </w:pPr>
            <w:r w:rsidRPr="00AC0933">
              <w:rPr>
                <w:rStyle w:val="label1"/>
                <w:rFonts w:eastAsia="Times New Roman" w:cstheme="minorHAnsi"/>
                <w:sz w:val="18"/>
                <w:szCs w:val="18"/>
              </w:rPr>
              <w:t>Date/Time:</w:t>
            </w:r>
            <w:r w:rsidRPr="00AC0933">
              <w:rPr>
                <w:rFonts w:cstheme="minorHAnsi"/>
                <w:sz w:val="18"/>
                <w:szCs w:val="18"/>
              </w:rPr>
              <w:t xml:space="preserve"> </w:t>
            </w:r>
            <w:r w:rsidR="00A82DCB" w:rsidRPr="00AC0933">
              <w:rPr>
                <w:rFonts w:cstheme="minorHAnsi"/>
                <w:sz w:val="18"/>
                <w:szCs w:val="18"/>
              </w:rPr>
              <w:t>1</w:t>
            </w:r>
            <w:r w:rsidRPr="00AC0933">
              <w:rPr>
                <w:rFonts w:cstheme="minorHAnsi"/>
                <w:sz w:val="18"/>
                <w:szCs w:val="18"/>
              </w:rPr>
              <w:t>/</w:t>
            </w:r>
            <w:r w:rsidR="00A82DCB" w:rsidRPr="00AC0933">
              <w:rPr>
                <w:rFonts w:cstheme="minorHAnsi"/>
                <w:sz w:val="18"/>
                <w:szCs w:val="18"/>
              </w:rPr>
              <w:t>27</w:t>
            </w:r>
            <w:r w:rsidRPr="00AC0933">
              <w:rPr>
                <w:rFonts w:cstheme="minorHAnsi"/>
                <w:sz w:val="18"/>
                <w:szCs w:val="18"/>
              </w:rPr>
              <w:t xml:space="preserve">/2020 </w:t>
            </w:r>
            <w:r w:rsidR="00E155F6" w:rsidRPr="00AC0933">
              <w:rPr>
                <w:rFonts w:cstheme="minorHAnsi"/>
                <w:sz w:val="18"/>
                <w:szCs w:val="18"/>
              </w:rPr>
              <w:t>10:09</w:t>
            </w:r>
          </w:p>
        </w:tc>
        <w:tc>
          <w:tcPr>
            <w:tcW w:w="2500" w:type="pct"/>
            <w:hideMark/>
          </w:tcPr>
          <w:p w14:paraId="196183BE" w14:textId="77777777" w:rsidR="00EC781F" w:rsidRPr="00AC0933" w:rsidRDefault="00EC781F" w:rsidP="00B535D6">
            <w:pPr>
              <w:pStyle w:val="NoSpacing"/>
              <w:rPr>
                <w:rFonts w:cstheme="minorHAnsi"/>
                <w:sz w:val="18"/>
                <w:szCs w:val="18"/>
              </w:rPr>
            </w:pPr>
            <w:r w:rsidRPr="00AC0933">
              <w:rPr>
                <w:rStyle w:val="label1"/>
                <w:rFonts w:eastAsia="Times New Roman" w:cstheme="minorHAnsi"/>
                <w:sz w:val="18"/>
                <w:szCs w:val="18"/>
              </w:rPr>
              <w:t>Sequence Number:</w:t>
            </w:r>
            <w:r w:rsidRPr="00AC0933">
              <w:rPr>
                <w:rFonts w:cstheme="minorHAnsi"/>
                <w:sz w:val="18"/>
                <w:szCs w:val="18"/>
              </w:rPr>
              <w:t xml:space="preserve"> 55</w:t>
            </w:r>
          </w:p>
        </w:tc>
      </w:tr>
      <w:tr w:rsidR="00EC781F" w:rsidRPr="00AC0933" w14:paraId="6F8D5391" w14:textId="77777777" w:rsidTr="00B535D6">
        <w:trPr>
          <w:tblCellSpacing w:w="0" w:type="dxa"/>
        </w:trPr>
        <w:tc>
          <w:tcPr>
            <w:tcW w:w="2500" w:type="pct"/>
            <w:hideMark/>
          </w:tcPr>
          <w:p w14:paraId="3D5CBD40" w14:textId="77777777" w:rsidR="00EC781F" w:rsidRPr="00AC0933" w:rsidRDefault="00EC781F" w:rsidP="00B535D6">
            <w:pPr>
              <w:pStyle w:val="NoSpacing"/>
              <w:rPr>
                <w:rFonts w:cstheme="minorHAnsi"/>
                <w:sz w:val="18"/>
                <w:szCs w:val="18"/>
              </w:rPr>
            </w:pPr>
            <w:r w:rsidRPr="00AC0933">
              <w:rPr>
                <w:rStyle w:val="label1"/>
                <w:rFonts w:eastAsia="Times New Roman" w:cstheme="minorHAnsi"/>
                <w:sz w:val="18"/>
                <w:szCs w:val="18"/>
              </w:rPr>
              <w:t>Previous Ticket:</w:t>
            </w:r>
            <w:r w:rsidRPr="00AC0933">
              <w:rPr>
                <w:rFonts w:cstheme="minorHAnsi"/>
                <w:sz w:val="18"/>
                <w:szCs w:val="18"/>
              </w:rPr>
              <w:t xml:space="preserve"> </w:t>
            </w:r>
          </w:p>
        </w:tc>
        <w:tc>
          <w:tcPr>
            <w:tcW w:w="2500" w:type="pct"/>
            <w:hideMark/>
          </w:tcPr>
          <w:p w14:paraId="29D51B84" w14:textId="77777777" w:rsidR="00EC781F" w:rsidRPr="00AC0933" w:rsidRDefault="00EC781F" w:rsidP="00B535D6">
            <w:pPr>
              <w:pStyle w:val="NoSpacing"/>
              <w:rPr>
                <w:rFonts w:cstheme="minorHAnsi"/>
                <w:sz w:val="18"/>
                <w:szCs w:val="18"/>
              </w:rPr>
            </w:pPr>
            <w:r w:rsidRPr="00AC0933">
              <w:rPr>
                <w:rFonts w:cstheme="minorHAnsi"/>
                <w:b/>
                <w:bCs/>
                <w:sz w:val="18"/>
                <w:szCs w:val="18"/>
              </w:rPr>
              <w:t>Source:</w:t>
            </w:r>
            <w:r w:rsidRPr="00AC0933">
              <w:rPr>
                <w:rFonts w:cstheme="minorHAnsi"/>
                <w:sz w:val="18"/>
                <w:szCs w:val="18"/>
              </w:rPr>
              <w:t xml:space="preserve"> Voice</w:t>
            </w:r>
          </w:p>
        </w:tc>
      </w:tr>
    </w:tbl>
    <w:p w14:paraId="1BCBDFDC" w14:textId="5AFA8ED5" w:rsidR="00EC781F" w:rsidRDefault="004130E7" w:rsidP="00EC781F">
      <w:pPr>
        <w:pStyle w:val="NoSpacing"/>
        <w:rPr>
          <w:rFonts w:cstheme="minorHAnsi"/>
          <w:sz w:val="18"/>
          <w:szCs w:val="18"/>
        </w:rPr>
      </w:pPr>
      <w:r>
        <w:rPr>
          <w:rFonts w:cstheme="minorHAnsi"/>
          <w:sz w:val="18"/>
          <w:szCs w:val="18"/>
        </w:rPr>
        <w:pict w14:anchorId="303482EE">
          <v:rect id="_x0000_i1058" style="width:468pt;height:1.5pt" o:hrstd="t" o:hr="t" fillcolor="#a0a0a0" stroked="f"/>
        </w:pict>
      </w:r>
    </w:p>
    <w:p w14:paraId="34374430" w14:textId="77777777" w:rsidR="00ED6727" w:rsidRPr="00ED6727" w:rsidRDefault="00ED6727" w:rsidP="00ED6727">
      <w:pPr>
        <w:pStyle w:val="NoSpacing"/>
        <w:rPr>
          <w:rFonts w:cstheme="minorHAnsi"/>
          <w:b/>
          <w:bCs/>
          <w:sz w:val="18"/>
          <w:szCs w:val="18"/>
        </w:rPr>
      </w:pPr>
      <w:r w:rsidRPr="00ED6727">
        <w:rPr>
          <w:rFonts w:cstheme="minorHAnsi"/>
          <w:b/>
          <w:bCs/>
          <w:sz w:val="18"/>
          <w:szCs w:val="18"/>
        </w:rPr>
        <w:t>Last Response:</w:t>
      </w:r>
    </w:p>
    <w:p w14:paraId="473FB1CA" w14:textId="77777777" w:rsidR="00ED6727" w:rsidRPr="00ED6727" w:rsidRDefault="00ED6727" w:rsidP="00ED6727">
      <w:pPr>
        <w:pStyle w:val="NoSpacing"/>
        <w:rPr>
          <w:rFonts w:cstheme="minorHAnsi"/>
          <w:b/>
          <w:bCs/>
          <w:sz w:val="18"/>
          <w:szCs w:val="18"/>
        </w:rPr>
      </w:pPr>
      <w:r w:rsidRPr="00ED6727">
        <w:rPr>
          <w:rFonts w:cstheme="minorHAnsi"/>
          <w:b/>
          <w:bCs/>
          <w:sz w:val="18"/>
          <w:szCs w:val="18"/>
        </w:rPr>
        <w:t>Comments:</w:t>
      </w:r>
    </w:p>
    <w:p w14:paraId="71946FBE" w14:textId="77777777" w:rsidR="00ED6727" w:rsidRPr="00D1266D" w:rsidRDefault="004130E7" w:rsidP="00ED6727">
      <w:pPr>
        <w:pStyle w:val="NoSpacing"/>
        <w:rPr>
          <w:rFonts w:cstheme="minorHAnsi"/>
          <w:sz w:val="18"/>
          <w:szCs w:val="18"/>
        </w:rPr>
      </w:pPr>
      <w:r>
        <w:rPr>
          <w:rFonts w:cstheme="minorHAnsi"/>
          <w:sz w:val="18"/>
          <w:szCs w:val="18"/>
        </w:rPr>
        <w:pict w14:anchorId="7FA9E807">
          <v:rect id="_x0000_i1059" style="width:468pt;height:1.5pt" o:hrstd="t" o:hr="t" fillcolor="#a0a0a0" stroked="f"/>
        </w:pict>
      </w:r>
    </w:p>
    <w:p w14:paraId="7757A9E6" w14:textId="77777777" w:rsidR="00EC781F" w:rsidRPr="00AC0933" w:rsidRDefault="00EC781F" w:rsidP="00EC781F">
      <w:pPr>
        <w:pStyle w:val="NoSpacing"/>
        <w:rPr>
          <w:rFonts w:cstheme="minorHAnsi"/>
          <w:sz w:val="18"/>
          <w:szCs w:val="18"/>
        </w:rPr>
      </w:pPr>
      <w:r w:rsidRPr="00AC0933">
        <w:rPr>
          <w:rStyle w:val="label1"/>
          <w:rFonts w:eastAsia="Times New Roman" w:cstheme="minorHAnsi"/>
          <w:sz w:val="18"/>
          <w:szCs w:val="18"/>
        </w:rPr>
        <w:t>Company Information</w:t>
      </w:r>
    </w:p>
    <w:p w14:paraId="791DD87C" w14:textId="77777777" w:rsidR="00EC781F" w:rsidRPr="00AC0933" w:rsidRDefault="00EC781F" w:rsidP="00EC781F">
      <w:pPr>
        <w:pStyle w:val="NoSpacing"/>
        <w:rPr>
          <w:rFonts w:cstheme="minorHAnsi"/>
          <w:sz w:val="18"/>
          <w:szCs w:val="18"/>
        </w:rPr>
      </w:pP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EC781F" w:rsidRPr="00AC0933" w14:paraId="34B1F37C" w14:textId="77777777" w:rsidTr="00B535D6">
        <w:trPr>
          <w:tblCellSpacing w:w="0" w:type="dxa"/>
        </w:trPr>
        <w:tc>
          <w:tcPr>
            <w:tcW w:w="2500" w:type="pct"/>
            <w:hideMark/>
          </w:tcPr>
          <w:p w14:paraId="0906F7AC" w14:textId="77777777" w:rsidR="00EC781F" w:rsidRPr="00AC0933" w:rsidRDefault="00EC781F" w:rsidP="00B535D6">
            <w:pPr>
              <w:pStyle w:val="NoSpacing"/>
              <w:rPr>
                <w:rFonts w:cstheme="minorHAnsi"/>
                <w:sz w:val="18"/>
                <w:szCs w:val="18"/>
              </w:rPr>
            </w:pPr>
            <w:r w:rsidRPr="00AC0933">
              <w:rPr>
                <w:rFonts w:cstheme="minorHAnsi"/>
                <w:sz w:val="18"/>
                <w:szCs w:val="18"/>
              </w:rPr>
              <w:t xml:space="preserve">John Smith </w:t>
            </w:r>
            <w:r w:rsidRPr="00AC0933">
              <w:rPr>
                <w:rFonts w:cstheme="minorHAnsi"/>
                <w:color w:val="FF0000"/>
                <w:sz w:val="18"/>
                <w:szCs w:val="18"/>
              </w:rPr>
              <w:t>(CompanyName)</w:t>
            </w:r>
          </w:p>
        </w:tc>
        <w:tc>
          <w:tcPr>
            <w:tcW w:w="2500" w:type="pct"/>
            <w:hideMark/>
          </w:tcPr>
          <w:p w14:paraId="6B58473E" w14:textId="77777777" w:rsidR="00EC781F" w:rsidRPr="00AC0933" w:rsidRDefault="00EC781F" w:rsidP="00B535D6">
            <w:pPr>
              <w:pStyle w:val="NoSpacing"/>
              <w:rPr>
                <w:rFonts w:cstheme="minorHAnsi"/>
                <w:sz w:val="18"/>
                <w:szCs w:val="18"/>
              </w:rPr>
            </w:pPr>
            <w:r w:rsidRPr="00AC0933">
              <w:rPr>
                <w:rStyle w:val="label1"/>
                <w:rFonts w:eastAsia="Times New Roman" w:cstheme="minorHAnsi"/>
                <w:sz w:val="18"/>
                <w:szCs w:val="18"/>
              </w:rPr>
              <w:t>Company Type:</w:t>
            </w:r>
            <w:r w:rsidRPr="00AC0933">
              <w:rPr>
                <w:rFonts w:cstheme="minorHAnsi"/>
                <w:sz w:val="18"/>
                <w:szCs w:val="18"/>
              </w:rPr>
              <w:t xml:space="preserve"> Contractor</w:t>
            </w:r>
          </w:p>
        </w:tc>
      </w:tr>
      <w:tr w:rsidR="00EC781F" w:rsidRPr="00AC0933" w14:paraId="18409F5A" w14:textId="77777777" w:rsidTr="00B535D6">
        <w:trPr>
          <w:tblCellSpacing w:w="0" w:type="dxa"/>
        </w:trPr>
        <w:tc>
          <w:tcPr>
            <w:tcW w:w="2500" w:type="pct"/>
            <w:hideMark/>
          </w:tcPr>
          <w:p w14:paraId="29D6AD7F" w14:textId="77777777" w:rsidR="00EC781F" w:rsidRPr="00AC0933" w:rsidRDefault="00EC781F" w:rsidP="00B535D6">
            <w:pPr>
              <w:pStyle w:val="NoSpacing"/>
              <w:rPr>
                <w:rFonts w:cstheme="minorHAnsi"/>
                <w:sz w:val="18"/>
                <w:szCs w:val="18"/>
              </w:rPr>
            </w:pPr>
            <w:r w:rsidRPr="00AC0933">
              <w:rPr>
                <w:rFonts w:cstheme="minorHAnsi"/>
                <w:sz w:val="18"/>
                <w:szCs w:val="18"/>
              </w:rPr>
              <w:t xml:space="preserve">123 Main St </w:t>
            </w:r>
            <w:r w:rsidRPr="00AC0933">
              <w:rPr>
                <w:rFonts w:cstheme="minorHAnsi"/>
                <w:color w:val="FF0000"/>
                <w:sz w:val="18"/>
                <w:szCs w:val="18"/>
              </w:rPr>
              <w:t>(CompanyStreetAddress)</w:t>
            </w:r>
          </w:p>
        </w:tc>
        <w:tc>
          <w:tcPr>
            <w:tcW w:w="2500" w:type="pct"/>
            <w:hideMark/>
          </w:tcPr>
          <w:p w14:paraId="2BCAA59F" w14:textId="3F3D00A5" w:rsidR="00EC781F" w:rsidRPr="00AC0933" w:rsidRDefault="00EC781F" w:rsidP="00B535D6">
            <w:pPr>
              <w:pStyle w:val="NoSpacing"/>
              <w:rPr>
                <w:rFonts w:cstheme="minorHAnsi"/>
                <w:sz w:val="18"/>
                <w:szCs w:val="18"/>
              </w:rPr>
            </w:pPr>
            <w:r w:rsidRPr="00AC0933">
              <w:rPr>
                <w:rStyle w:val="label1"/>
                <w:rFonts w:eastAsia="Times New Roman" w:cstheme="minorHAnsi"/>
                <w:sz w:val="18"/>
                <w:szCs w:val="18"/>
              </w:rPr>
              <w:t>Phone:</w:t>
            </w:r>
            <w:r w:rsidRPr="00AC0933">
              <w:rPr>
                <w:rFonts w:cstheme="minorHAnsi"/>
                <w:sz w:val="18"/>
                <w:szCs w:val="18"/>
              </w:rPr>
              <w:t xml:space="preserve"> (770) 111-2222</w:t>
            </w:r>
            <w:r w:rsidR="004D609B" w:rsidRPr="004D609B">
              <w:rPr>
                <w:rFonts w:cstheme="minorHAnsi"/>
                <w:color w:val="FF0000"/>
                <w:sz w:val="18"/>
                <w:szCs w:val="18"/>
              </w:rPr>
              <w:t>(CompanyPhone)</w:t>
            </w:r>
          </w:p>
        </w:tc>
      </w:tr>
      <w:tr w:rsidR="00EC781F" w:rsidRPr="00AC0933" w14:paraId="3F6E411E" w14:textId="77777777" w:rsidTr="00B535D6">
        <w:trPr>
          <w:tblCellSpacing w:w="0" w:type="dxa"/>
        </w:trPr>
        <w:tc>
          <w:tcPr>
            <w:tcW w:w="2500" w:type="pct"/>
            <w:hideMark/>
          </w:tcPr>
          <w:p w14:paraId="022E0A54" w14:textId="77777777" w:rsidR="00EC781F" w:rsidRPr="00AC0933" w:rsidRDefault="00EC781F" w:rsidP="00B535D6">
            <w:pPr>
              <w:pStyle w:val="NoSpacing"/>
              <w:rPr>
                <w:rFonts w:cstheme="minorHAnsi"/>
                <w:sz w:val="18"/>
                <w:szCs w:val="18"/>
              </w:rPr>
            </w:pPr>
            <w:r w:rsidRPr="00AC0933">
              <w:rPr>
                <w:rFonts w:cstheme="minorHAnsi"/>
                <w:sz w:val="18"/>
                <w:szCs w:val="18"/>
              </w:rPr>
              <w:t xml:space="preserve">Dacula, GA 30019 </w:t>
            </w:r>
            <w:r w:rsidRPr="00AC0933">
              <w:rPr>
                <w:rFonts w:cstheme="minorHAnsi"/>
                <w:color w:val="FF0000"/>
                <w:sz w:val="18"/>
                <w:szCs w:val="18"/>
              </w:rPr>
              <w:t>(CompanyCity, CompanyState, CompanyZIP)</w:t>
            </w:r>
          </w:p>
        </w:tc>
        <w:tc>
          <w:tcPr>
            <w:tcW w:w="2500" w:type="pct"/>
            <w:hideMark/>
          </w:tcPr>
          <w:p w14:paraId="3B4EE8B2" w14:textId="0120A698" w:rsidR="00EC781F" w:rsidRPr="00AC0933" w:rsidRDefault="00EC781F" w:rsidP="00B535D6">
            <w:pPr>
              <w:pStyle w:val="NoSpacing"/>
              <w:rPr>
                <w:rFonts w:cstheme="minorHAnsi"/>
                <w:sz w:val="18"/>
                <w:szCs w:val="18"/>
              </w:rPr>
            </w:pPr>
          </w:p>
          <w:p w14:paraId="5CA3D1D6" w14:textId="77777777" w:rsidR="00CE193C" w:rsidRPr="00AC0933" w:rsidRDefault="00CE193C" w:rsidP="00B535D6">
            <w:pPr>
              <w:pStyle w:val="NoSpacing"/>
              <w:rPr>
                <w:rFonts w:cstheme="minorHAnsi"/>
                <w:sz w:val="18"/>
                <w:szCs w:val="18"/>
              </w:rPr>
            </w:pPr>
          </w:p>
          <w:p w14:paraId="5D41C6A3" w14:textId="77777777" w:rsidR="00EC781F" w:rsidRPr="00AC0933" w:rsidRDefault="00EC781F" w:rsidP="00B535D6">
            <w:pPr>
              <w:pStyle w:val="NoSpacing"/>
              <w:rPr>
                <w:rFonts w:cstheme="minorHAnsi"/>
                <w:sz w:val="18"/>
                <w:szCs w:val="18"/>
              </w:rPr>
            </w:pPr>
          </w:p>
        </w:tc>
      </w:tr>
      <w:tr w:rsidR="00EC781F" w:rsidRPr="00AC0933" w14:paraId="224FA585" w14:textId="77777777" w:rsidTr="00B535D6">
        <w:trPr>
          <w:tblCellSpacing w:w="0" w:type="dxa"/>
        </w:trPr>
        <w:tc>
          <w:tcPr>
            <w:tcW w:w="2500" w:type="pct"/>
            <w:hideMark/>
          </w:tcPr>
          <w:p w14:paraId="03C4F6F1" w14:textId="77777777" w:rsidR="00EC781F" w:rsidRPr="00AC0933" w:rsidRDefault="00EC781F" w:rsidP="00B535D6">
            <w:pPr>
              <w:pStyle w:val="NoSpacing"/>
              <w:rPr>
                <w:rFonts w:cstheme="minorHAnsi"/>
                <w:sz w:val="18"/>
                <w:szCs w:val="18"/>
              </w:rPr>
            </w:pPr>
            <w:r w:rsidRPr="00AC0933">
              <w:rPr>
                <w:rStyle w:val="label1"/>
                <w:rFonts w:eastAsia="Times New Roman" w:cstheme="minorHAnsi"/>
                <w:sz w:val="18"/>
                <w:szCs w:val="18"/>
              </w:rPr>
              <w:t>Caller Name:</w:t>
            </w:r>
            <w:r w:rsidRPr="00AC0933">
              <w:rPr>
                <w:rFonts w:cstheme="minorHAnsi"/>
                <w:sz w:val="18"/>
                <w:szCs w:val="18"/>
              </w:rPr>
              <w:t xml:space="preserve"> John Smith</w:t>
            </w:r>
          </w:p>
        </w:tc>
        <w:tc>
          <w:tcPr>
            <w:tcW w:w="2500" w:type="pct"/>
            <w:hideMark/>
          </w:tcPr>
          <w:p w14:paraId="36422344" w14:textId="77777777" w:rsidR="00EC781F" w:rsidRPr="00AC0933" w:rsidRDefault="00EC781F" w:rsidP="00B535D6">
            <w:pPr>
              <w:pStyle w:val="NoSpacing"/>
              <w:rPr>
                <w:rFonts w:cstheme="minorHAnsi"/>
                <w:sz w:val="18"/>
                <w:szCs w:val="18"/>
              </w:rPr>
            </w:pPr>
            <w:r w:rsidRPr="00AC0933">
              <w:rPr>
                <w:rStyle w:val="label1"/>
                <w:rFonts w:eastAsia="Times New Roman" w:cstheme="minorHAnsi"/>
                <w:sz w:val="18"/>
                <w:szCs w:val="18"/>
              </w:rPr>
              <w:t>Field Contact:</w:t>
            </w:r>
            <w:r w:rsidRPr="00AC0933">
              <w:rPr>
                <w:rFonts w:cstheme="minorHAnsi"/>
                <w:sz w:val="18"/>
                <w:szCs w:val="18"/>
              </w:rPr>
              <w:t xml:space="preserve"> Mike Jones</w:t>
            </w:r>
          </w:p>
        </w:tc>
      </w:tr>
      <w:tr w:rsidR="00EC781F" w:rsidRPr="00AC0933" w14:paraId="09046F7C" w14:textId="77777777" w:rsidTr="00B535D6">
        <w:trPr>
          <w:tblCellSpacing w:w="0" w:type="dxa"/>
        </w:trPr>
        <w:tc>
          <w:tcPr>
            <w:tcW w:w="2500" w:type="pct"/>
            <w:hideMark/>
          </w:tcPr>
          <w:p w14:paraId="648DB389" w14:textId="77777777" w:rsidR="00EC781F" w:rsidRPr="00AC0933" w:rsidRDefault="00EC781F" w:rsidP="00B535D6">
            <w:pPr>
              <w:pStyle w:val="NoSpacing"/>
              <w:rPr>
                <w:rFonts w:cstheme="minorHAnsi"/>
                <w:sz w:val="18"/>
                <w:szCs w:val="18"/>
              </w:rPr>
            </w:pPr>
            <w:r w:rsidRPr="00AC0933">
              <w:rPr>
                <w:rStyle w:val="label1"/>
                <w:rFonts w:eastAsia="Times New Roman" w:cstheme="minorHAnsi"/>
                <w:sz w:val="18"/>
                <w:szCs w:val="18"/>
              </w:rPr>
              <w:t>Phone:</w:t>
            </w:r>
            <w:r w:rsidRPr="00AC0933">
              <w:rPr>
                <w:rFonts w:cstheme="minorHAnsi"/>
                <w:sz w:val="18"/>
                <w:szCs w:val="18"/>
              </w:rPr>
              <w:t xml:space="preserve"> (770) 999-9999 </w:t>
            </w:r>
            <w:r w:rsidRPr="00AC0933">
              <w:rPr>
                <w:rFonts w:cstheme="minorHAnsi"/>
                <w:color w:val="FF0000"/>
                <w:sz w:val="18"/>
                <w:szCs w:val="18"/>
              </w:rPr>
              <w:t>(CallerPhone)</w:t>
            </w:r>
          </w:p>
        </w:tc>
        <w:tc>
          <w:tcPr>
            <w:tcW w:w="2500" w:type="pct"/>
            <w:hideMark/>
          </w:tcPr>
          <w:p w14:paraId="2B2D6EE7" w14:textId="77777777" w:rsidR="00EC781F" w:rsidRPr="00AC0933" w:rsidRDefault="00EC781F" w:rsidP="00B535D6">
            <w:pPr>
              <w:pStyle w:val="NoSpacing"/>
              <w:rPr>
                <w:rFonts w:cstheme="minorHAnsi"/>
                <w:sz w:val="18"/>
                <w:szCs w:val="18"/>
              </w:rPr>
            </w:pPr>
            <w:r w:rsidRPr="00AC0933">
              <w:rPr>
                <w:rStyle w:val="label1"/>
                <w:rFonts w:eastAsia="Times New Roman" w:cstheme="minorHAnsi"/>
                <w:sz w:val="18"/>
                <w:szCs w:val="18"/>
              </w:rPr>
              <w:t>Phone:</w:t>
            </w:r>
            <w:r w:rsidRPr="00AC0933">
              <w:rPr>
                <w:rFonts w:cstheme="minorHAnsi"/>
                <w:sz w:val="18"/>
                <w:szCs w:val="18"/>
              </w:rPr>
              <w:t xml:space="preserve"> </w:t>
            </w:r>
            <w:r w:rsidRPr="00AC0933">
              <w:rPr>
                <w:rFonts w:cstheme="minorHAnsi"/>
                <w:color w:val="FF0000"/>
                <w:sz w:val="18"/>
                <w:szCs w:val="18"/>
              </w:rPr>
              <w:t>(FieldContactPhone)</w:t>
            </w:r>
          </w:p>
        </w:tc>
      </w:tr>
      <w:tr w:rsidR="00EC781F" w:rsidRPr="00AC0933" w14:paraId="53C4250D" w14:textId="77777777" w:rsidTr="00B535D6">
        <w:trPr>
          <w:tblCellSpacing w:w="0" w:type="dxa"/>
        </w:trPr>
        <w:tc>
          <w:tcPr>
            <w:tcW w:w="2500" w:type="pct"/>
            <w:hideMark/>
          </w:tcPr>
          <w:p w14:paraId="0A359A2D" w14:textId="77777777" w:rsidR="00EC781F" w:rsidRPr="00AC0933" w:rsidRDefault="00EC781F" w:rsidP="00B535D6">
            <w:pPr>
              <w:pStyle w:val="NoSpacing"/>
              <w:rPr>
                <w:rFonts w:cstheme="minorHAnsi"/>
                <w:sz w:val="18"/>
                <w:szCs w:val="18"/>
              </w:rPr>
            </w:pPr>
            <w:r w:rsidRPr="00AC0933">
              <w:rPr>
                <w:rStyle w:val="label1"/>
                <w:rFonts w:eastAsia="Times New Roman" w:cstheme="minorHAnsi"/>
                <w:sz w:val="18"/>
                <w:szCs w:val="18"/>
              </w:rPr>
              <w:t>Email:</w:t>
            </w:r>
            <w:r w:rsidRPr="00AC0933">
              <w:rPr>
                <w:rFonts w:cstheme="minorHAnsi"/>
                <w:sz w:val="18"/>
                <w:szCs w:val="18"/>
              </w:rPr>
              <w:t xml:space="preserve"> </w:t>
            </w:r>
            <w:hyperlink r:id="rId18" w:history="1">
              <w:r w:rsidRPr="00AC0933">
                <w:rPr>
                  <w:rStyle w:val="Hyperlink"/>
                  <w:rFonts w:eastAsia="Times New Roman" w:cstheme="minorHAnsi"/>
                  <w:sz w:val="18"/>
                  <w:szCs w:val="18"/>
                </w:rPr>
                <w:t>JSMITH@GEORGIA811.COM</w:t>
              </w:r>
            </w:hyperlink>
            <w:r w:rsidRPr="00AC0933">
              <w:rPr>
                <w:rFonts w:cstheme="minorHAnsi"/>
                <w:sz w:val="18"/>
                <w:szCs w:val="18"/>
              </w:rPr>
              <w:t xml:space="preserve"> </w:t>
            </w:r>
            <w:r w:rsidRPr="00AC0933">
              <w:rPr>
                <w:rFonts w:cstheme="minorHAnsi"/>
                <w:color w:val="FF0000"/>
                <w:sz w:val="18"/>
                <w:szCs w:val="18"/>
              </w:rPr>
              <w:t>(CallerEmail)</w:t>
            </w:r>
          </w:p>
        </w:tc>
        <w:tc>
          <w:tcPr>
            <w:tcW w:w="2500" w:type="pct"/>
            <w:hideMark/>
          </w:tcPr>
          <w:p w14:paraId="456877AE" w14:textId="77777777" w:rsidR="00EC781F" w:rsidRPr="00AC0933" w:rsidRDefault="00EC781F" w:rsidP="00B535D6">
            <w:pPr>
              <w:pStyle w:val="NoSpacing"/>
              <w:rPr>
                <w:rFonts w:cstheme="minorHAnsi"/>
                <w:sz w:val="18"/>
                <w:szCs w:val="18"/>
              </w:rPr>
            </w:pPr>
            <w:r w:rsidRPr="00AC0933">
              <w:rPr>
                <w:rStyle w:val="label1"/>
                <w:rFonts w:eastAsia="Times New Roman" w:cstheme="minorHAnsi"/>
                <w:sz w:val="18"/>
                <w:szCs w:val="18"/>
              </w:rPr>
              <w:t>Email:</w:t>
            </w:r>
            <w:r w:rsidRPr="00AC0933">
              <w:rPr>
                <w:rFonts w:cstheme="minorHAnsi"/>
                <w:sz w:val="18"/>
                <w:szCs w:val="18"/>
              </w:rPr>
              <w:t xml:space="preserve"> </w:t>
            </w:r>
            <w:r w:rsidRPr="00AC0933">
              <w:rPr>
                <w:rFonts w:cstheme="minorHAnsi"/>
                <w:color w:val="FF0000"/>
                <w:sz w:val="18"/>
                <w:szCs w:val="18"/>
              </w:rPr>
              <w:t>(FieldContactEmail)</w:t>
            </w:r>
          </w:p>
        </w:tc>
      </w:tr>
    </w:tbl>
    <w:p w14:paraId="26CE5192" w14:textId="77777777" w:rsidR="00EC781F" w:rsidRPr="00AC0933" w:rsidRDefault="004130E7" w:rsidP="00EC781F">
      <w:pPr>
        <w:pStyle w:val="NoSpacing"/>
        <w:rPr>
          <w:rFonts w:cstheme="minorHAnsi"/>
          <w:sz w:val="18"/>
          <w:szCs w:val="18"/>
        </w:rPr>
      </w:pPr>
      <w:r>
        <w:rPr>
          <w:rFonts w:cstheme="minorHAnsi"/>
          <w:sz w:val="18"/>
          <w:szCs w:val="18"/>
        </w:rPr>
        <w:pict w14:anchorId="698FC232">
          <v:rect id="_x0000_i1060" style="width:468pt;height:1.5pt" o:hrstd="t" o:hr="t" fillcolor="#a0a0a0" stroked="f"/>
        </w:pict>
      </w:r>
    </w:p>
    <w:p w14:paraId="541C0C74" w14:textId="77777777" w:rsidR="00EC781F" w:rsidRPr="00AC0933" w:rsidRDefault="00EC781F" w:rsidP="00EC781F">
      <w:pPr>
        <w:pStyle w:val="NoSpacing"/>
        <w:rPr>
          <w:rFonts w:cstheme="minorHAnsi"/>
          <w:sz w:val="18"/>
          <w:szCs w:val="18"/>
        </w:rPr>
      </w:pPr>
      <w:r w:rsidRPr="00AC0933">
        <w:rPr>
          <w:rStyle w:val="label1"/>
          <w:rFonts w:eastAsia="Times New Roman" w:cstheme="minorHAnsi"/>
          <w:sz w:val="18"/>
          <w:szCs w:val="18"/>
        </w:rPr>
        <w:t>Work Information</w:t>
      </w:r>
    </w:p>
    <w:p w14:paraId="5316A3BE" w14:textId="77777777" w:rsidR="00EC781F" w:rsidRPr="00AC0933" w:rsidRDefault="00EC781F" w:rsidP="00EC781F">
      <w:pPr>
        <w:pStyle w:val="NoSpacing"/>
        <w:rPr>
          <w:rFonts w:cstheme="minorHAnsi"/>
          <w:sz w:val="18"/>
          <w:szCs w:val="18"/>
        </w:rPr>
      </w:pP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EC781F" w:rsidRPr="00AC0933" w14:paraId="2A087B57" w14:textId="77777777" w:rsidTr="00B535D6">
        <w:trPr>
          <w:tblCellSpacing w:w="0" w:type="dxa"/>
        </w:trPr>
        <w:tc>
          <w:tcPr>
            <w:tcW w:w="2500" w:type="pct"/>
            <w:hideMark/>
          </w:tcPr>
          <w:p w14:paraId="2694958E" w14:textId="4D535158" w:rsidR="00EC781F" w:rsidRPr="00AC0933" w:rsidRDefault="00EC781F" w:rsidP="00B535D6">
            <w:pPr>
              <w:pStyle w:val="NoSpacing"/>
              <w:rPr>
                <w:rFonts w:cstheme="minorHAnsi"/>
                <w:sz w:val="18"/>
                <w:szCs w:val="18"/>
              </w:rPr>
            </w:pPr>
            <w:r w:rsidRPr="00AC0933">
              <w:rPr>
                <w:rStyle w:val="label1"/>
                <w:rFonts w:eastAsia="Times New Roman" w:cstheme="minorHAnsi"/>
                <w:sz w:val="18"/>
                <w:szCs w:val="18"/>
              </w:rPr>
              <w:t>Work Type:</w:t>
            </w:r>
            <w:r w:rsidRPr="00AC0933">
              <w:rPr>
                <w:rFonts w:cstheme="minorHAnsi"/>
                <w:sz w:val="18"/>
                <w:szCs w:val="18"/>
              </w:rPr>
              <w:t xml:space="preserve"> </w:t>
            </w:r>
            <w:r w:rsidR="00CE193C" w:rsidRPr="00AC0933">
              <w:rPr>
                <w:rFonts w:cstheme="minorHAnsi"/>
                <w:sz w:val="18"/>
                <w:szCs w:val="18"/>
              </w:rPr>
              <w:t>REPAIR</w:t>
            </w:r>
            <w:r w:rsidRPr="00AC0933">
              <w:rPr>
                <w:rFonts w:cstheme="minorHAnsi"/>
                <w:sz w:val="18"/>
                <w:szCs w:val="18"/>
              </w:rPr>
              <w:t xml:space="preserve"> WATER SERVICE</w:t>
            </w:r>
          </w:p>
        </w:tc>
        <w:tc>
          <w:tcPr>
            <w:tcW w:w="2500" w:type="pct"/>
            <w:hideMark/>
          </w:tcPr>
          <w:p w14:paraId="2D3A20C9" w14:textId="77777777" w:rsidR="00EC781F" w:rsidRPr="00AC0933" w:rsidRDefault="00EC781F" w:rsidP="00B535D6">
            <w:pPr>
              <w:pStyle w:val="NoSpacing"/>
              <w:rPr>
                <w:rFonts w:cstheme="minorHAnsi"/>
                <w:sz w:val="18"/>
                <w:szCs w:val="18"/>
              </w:rPr>
            </w:pPr>
          </w:p>
        </w:tc>
      </w:tr>
      <w:tr w:rsidR="00EC781F" w:rsidRPr="00AC0933" w14:paraId="19A4A802" w14:textId="77777777" w:rsidTr="00B535D6">
        <w:trPr>
          <w:tblCellSpacing w:w="0" w:type="dxa"/>
        </w:trPr>
        <w:tc>
          <w:tcPr>
            <w:tcW w:w="2500" w:type="pct"/>
            <w:hideMark/>
          </w:tcPr>
          <w:p w14:paraId="2270748D" w14:textId="77777777" w:rsidR="00EC781F" w:rsidRPr="00AC0933" w:rsidRDefault="00EC781F" w:rsidP="00B535D6">
            <w:pPr>
              <w:pStyle w:val="NoSpacing"/>
              <w:rPr>
                <w:rFonts w:cstheme="minorHAnsi"/>
                <w:sz w:val="18"/>
                <w:szCs w:val="18"/>
              </w:rPr>
            </w:pPr>
            <w:r w:rsidRPr="00AC0933">
              <w:rPr>
                <w:rFonts w:cstheme="minorHAnsi"/>
                <w:b/>
                <w:bCs/>
                <w:sz w:val="18"/>
                <w:szCs w:val="18"/>
              </w:rPr>
              <w:t>Project Duration:</w:t>
            </w:r>
            <w:r w:rsidRPr="00AC0933">
              <w:rPr>
                <w:rFonts w:cstheme="minorHAnsi"/>
                <w:sz w:val="18"/>
                <w:szCs w:val="18"/>
              </w:rPr>
              <w:t xml:space="preserve"> 1day</w:t>
            </w:r>
          </w:p>
        </w:tc>
        <w:tc>
          <w:tcPr>
            <w:tcW w:w="2500" w:type="pct"/>
            <w:hideMark/>
          </w:tcPr>
          <w:p w14:paraId="4F3404B0" w14:textId="77777777" w:rsidR="00EC781F" w:rsidRPr="00AC0933" w:rsidRDefault="00EC781F" w:rsidP="00B535D6">
            <w:pPr>
              <w:pStyle w:val="NoSpacing"/>
              <w:rPr>
                <w:rFonts w:cstheme="minorHAnsi"/>
                <w:sz w:val="18"/>
                <w:szCs w:val="18"/>
              </w:rPr>
            </w:pPr>
            <w:r w:rsidRPr="00AC0933">
              <w:rPr>
                <w:rStyle w:val="label1"/>
                <w:rFonts w:eastAsia="Times New Roman" w:cstheme="minorHAnsi"/>
                <w:sz w:val="18"/>
                <w:szCs w:val="18"/>
              </w:rPr>
              <w:t>Done For:</w:t>
            </w:r>
            <w:r w:rsidRPr="00AC0933">
              <w:rPr>
                <w:rFonts w:cstheme="minorHAnsi"/>
                <w:sz w:val="18"/>
                <w:szCs w:val="18"/>
              </w:rPr>
              <w:t xml:space="preserve"> GA811</w:t>
            </w:r>
          </w:p>
        </w:tc>
      </w:tr>
      <w:tr w:rsidR="00EC781F" w:rsidRPr="00AC0933" w14:paraId="0F38F8E1" w14:textId="77777777" w:rsidTr="00B535D6">
        <w:trPr>
          <w:tblCellSpacing w:w="0" w:type="dxa"/>
        </w:trPr>
        <w:tc>
          <w:tcPr>
            <w:tcW w:w="2500" w:type="pct"/>
          </w:tcPr>
          <w:p w14:paraId="5CCE26EC" w14:textId="77777777" w:rsidR="00EC781F" w:rsidRPr="00AC0933" w:rsidRDefault="00EC781F" w:rsidP="00B535D6">
            <w:pPr>
              <w:pStyle w:val="NoSpacing"/>
              <w:rPr>
                <w:rStyle w:val="label1"/>
                <w:rFonts w:eastAsia="Times New Roman" w:cstheme="minorHAnsi"/>
                <w:sz w:val="18"/>
                <w:szCs w:val="18"/>
              </w:rPr>
            </w:pPr>
          </w:p>
        </w:tc>
        <w:tc>
          <w:tcPr>
            <w:tcW w:w="2500" w:type="pct"/>
          </w:tcPr>
          <w:p w14:paraId="6BB80F89" w14:textId="77777777" w:rsidR="00EC781F" w:rsidRPr="00AC0933" w:rsidRDefault="00EC781F" w:rsidP="00B535D6">
            <w:pPr>
              <w:pStyle w:val="NoSpacing"/>
              <w:rPr>
                <w:rFonts w:cstheme="minorHAnsi"/>
                <w:sz w:val="18"/>
                <w:szCs w:val="18"/>
              </w:rPr>
            </w:pPr>
          </w:p>
        </w:tc>
      </w:tr>
      <w:tr w:rsidR="00EC781F" w:rsidRPr="00AC0933" w14:paraId="3F854EAD" w14:textId="77777777" w:rsidTr="00B535D6">
        <w:trPr>
          <w:tblCellSpacing w:w="0" w:type="dxa"/>
        </w:trPr>
        <w:tc>
          <w:tcPr>
            <w:tcW w:w="2500" w:type="pct"/>
            <w:hideMark/>
          </w:tcPr>
          <w:p w14:paraId="17B077D4" w14:textId="77777777" w:rsidR="00EC781F" w:rsidRPr="00AC0933" w:rsidRDefault="00EC781F" w:rsidP="00B535D6">
            <w:pPr>
              <w:pStyle w:val="NoSpacing"/>
              <w:rPr>
                <w:rFonts w:cstheme="minorHAnsi"/>
                <w:sz w:val="18"/>
                <w:szCs w:val="18"/>
              </w:rPr>
            </w:pPr>
            <w:r w:rsidRPr="00AC0933">
              <w:rPr>
                <w:rStyle w:val="label1"/>
                <w:rFonts w:eastAsia="Times New Roman" w:cstheme="minorHAnsi"/>
                <w:sz w:val="18"/>
                <w:szCs w:val="18"/>
              </w:rPr>
              <w:t>State:</w:t>
            </w:r>
            <w:r w:rsidRPr="00AC0933">
              <w:rPr>
                <w:rFonts w:cstheme="minorHAnsi"/>
                <w:sz w:val="18"/>
                <w:szCs w:val="18"/>
              </w:rPr>
              <w:t xml:space="preserve"> GA</w:t>
            </w:r>
          </w:p>
        </w:tc>
        <w:tc>
          <w:tcPr>
            <w:tcW w:w="2500" w:type="pct"/>
            <w:hideMark/>
          </w:tcPr>
          <w:p w14:paraId="67F1BA4F" w14:textId="77777777" w:rsidR="00EC781F" w:rsidRPr="00AC0933" w:rsidRDefault="00EC781F" w:rsidP="00B535D6">
            <w:pPr>
              <w:pStyle w:val="NoSpacing"/>
              <w:rPr>
                <w:rFonts w:cstheme="minorHAnsi"/>
                <w:sz w:val="18"/>
                <w:szCs w:val="18"/>
              </w:rPr>
            </w:pPr>
          </w:p>
        </w:tc>
      </w:tr>
      <w:tr w:rsidR="00EC781F" w:rsidRPr="00AC0933" w14:paraId="15CC1939" w14:textId="77777777" w:rsidTr="00B535D6">
        <w:trPr>
          <w:tblCellSpacing w:w="0" w:type="dxa"/>
        </w:trPr>
        <w:tc>
          <w:tcPr>
            <w:tcW w:w="2500" w:type="pct"/>
            <w:hideMark/>
          </w:tcPr>
          <w:p w14:paraId="782824DA" w14:textId="77777777" w:rsidR="00EC781F" w:rsidRPr="00AC0933" w:rsidRDefault="00EC781F" w:rsidP="00B535D6">
            <w:pPr>
              <w:pStyle w:val="NoSpacing"/>
              <w:rPr>
                <w:rFonts w:cstheme="minorHAnsi"/>
                <w:sz w:val="18"/>
                <w:szCs w:val="18"/>
              </w:rPr>
            </w:pPr>
            <w:r w:rsidRPr="00AC0933">
              <w:rPr>
                <w:rStyle w:val="label1"/>
                <w:rFonts w:eastAsia="Times New Roman" w:cstheme="minorHAnsi"/>
                <w:sz w:val="18"/>
                <w:szCs w:val="18"/>
              </w:rPr>
              <w:t>County:</w:t>
            </w:r>
            <w:r w:rsidRPr="00AC0933">
              <w:rPr>
                <w:rFonts w:cstheme="minorHAnsi"/>
                <w:sz w:val="18"/>
                <w:szCs w:val="18"/>
              </w:rPr>
              <w:t xml:space="preserve"> THOMAS</w:t>
            </w:r>
          </w:p>
        </w:tc>
        <w:tc>
          <w:tcPr>
            <w:tcW w:w="2500" w:type="pct"/>
            <w:hideMark/>
          </w:tcPr>
          <w:p w14:paraId="371AAF84" w14:textId="77777777" w:rsidR="00EC781F" w:rsidRPr="00AC0933" w:rsidRDefault="00EC781F" w:rsidP="00B535D6">
            <w:pPr>
              <w:pStyle w:val="NoSpacing"/>
              <w:rPr>
                <w:rFonts w:cstheme="minorHAnsi"/>
                <w:sz w:val="18"/>
                <w:szCs w:val="18"/>
              </w:rPr>
            </w:pPr>
            <w:r w:rsidRPr="00AC0933">
              <w:rPr>
                <w:rStyle w:val="label1"/>
                <w:rFonts w:eastAsia="Times New Roman" w:cstheme="minorHAnsi"/>
                <w:sz w:val="18"/>
                <w:szCs w:val="18"/>
              </w:rPr>
              <w:t>Street:</w:t>
            </w:r>
            <w:r w:rsidRPr="00AC0933">
              <w:rPr>
                <w:rFonts w:cstheme="minorHAnsi"/>
                <w:sz w:val="18"/>
                <w:szCs w:val="18"/>
              </w:rPr>
              <w:t xml:space="preserve"> 123 ADDRESS ST</w:t>
            </w:r>
          </w:p>
        </w:tc>
      </w:tr>
      <w:tr w:rsidR="00EC781F" w:rsidRPr="00AC0933" w14:paraId="160690F3" w14:textId="77777777" w:rsidTr="00B535D6">
        <w:trPr>
          <w:tblCellSpacing w:w="0" w:type="dxa"/>
        </w:trPr>
        <w:tc>
          <w:tcPr>
            <w:tcW w:w="2500" w:type="pct"/>
            <w:hideMark/>
          </w:tcPr>
          <w:p w14:paraId="51F05102" w14:textId="77777777" w:rsidR="00EC781F" w:rsidRPr="00AC0933" w:rsidRDefault="00EC781F" w:rsidP="00B535D6">
            <w:pPr>
              <w:pStyle w:val="NoSpacing"/>
              <w:rPr>
                <w:rFonts w:cstheme="minorHAnsi"/>
                <w:sz w:val="18"/>
                <w:szCs w:val="18"/>
              </w:rPr>
            </w:pPr>
            <w:r w:rsidRPr="00AC0933">
              <w:rPr>
                <w:rStyle w:val="label1"/>
                <w:rFonts w:eastAsia="Times New Roman" w:cstheme="minorHAnsi"/>
                <w:sz w:val="18"/>
                <w:szCs w:val="18"/>
              </w:rPr>
              <w:t>City:</w:t>
            </w:r>
            <w:r w:rsidRPr="00AC0933">
              <w:rPr>
                <w:rFonts w:cstheme="minorHAnsi"/>
                <w:sz w:val="18"/>
                <w:szCs w:val="18"/>
              </w:rPr>
              <w:t xml:space="preserve"> THOMASVILLE</w:t>
            </w:r>
          </w:p>
        </w:tc>
        <w:tc>
          <w:tcPr>
            <w:tcW w:w="2500" w:type="pct"/>
            <w:hideMark/>
          </w:tcPr>
          <w:p w14:paraId="0B60A780" w14:textId="77777777" w:rsidR="00EC781F" w:rsidRPr="00AC0933" w:rsidRDefault="00EC781F" w:rsidP="00B535D6">
            <w:pPr>
              <w:pStyle w:val="NoSpacing"/>
              <w:rPr>
                <w:rFonts w:cstheme="minorHAnsi"/>
                <w:sz w:val="18"/>
                <w:szCs w:val="18"/>
              </w:rPr>
            </w:pPr>
            <w:r w:rsidRPr="00AC0933">
              <w:rPr>
                <w:rStyle w:val="label1"/>
                <w:rFonts w:eastAsia="Times New Roman" w:cstheme="minorHAnsi"/>
                <w:sz w:val="18"/>
                <w:szCs w:val="18"/>
              </w:rPr>
              <w:t>Cross Street:</w:t>
            </w:r>
            <w:r w:rsidRPr="00AC0933">
              <w:rPr>
                <w:rFonts w:cstheme="minorHAnsi"/>
                <w:sz w:val="18"/>
                <w:szCs w:val="18"/>
              </w:rPr>
              <w:t xml:space="preserve"> ANOTHER RD</w:t>
            </w:r>
          </w:p>
        </w:tc>
      </w:tr>
      <w:tr w:rsidR="00EC781F" w:rsidRPr="00AC0933" w14:paraId="7B4BE73A" w14:textId="77777777" w:rsidTr="00B535D6">
        <w:trPr>
          <w:tblCellSpacing w:w="0" w:type="dxa"/>
        </w:trPr>
        <w:tc>
          <w:tcPr>
            <w:tcW w:w="2500" w:type="pct"/>
          </w:tcPr>
          <w:p w14:paraId="14F37DA4" w14:textId="77777777" w:rsidR="00EC781F" w:rsidRPr="00AC0933" w:rsidRDefault="00EC781F" w:rsidP="00B535D6">
            <w:pPr>
              <w:pStyle w:val="NoSpacing"/>
              <w:rPr>
                <w:rFonts w:cstheme="minorHAnsi"/>
                <w:sz w:val="18"/>
                <w:szCs w:val="18"/>
              </w:rPr>
            </w:pPr>
          </w:p>
        </w:tc>
        <w:tc>
          <w:tcPr>
            <w:tcW w:w="2500" w:type="pct"/>
          </w:tcPr>
          <w:p w14:paraId="5C27BB5E" w14:textId="77777777" w:rsidR="00EC781F" w:rsidRPr="00AC0933" w:rsidRDefault="00EC781F" w:rsidP="00B535D6">
            <w:pPr>
              <w:pStyle w:val="NoSpacing"/>
              <w:rPr>
                <w:rFonts w:cstheme="minorHAnsi"/>
                <w:sz w:val="18"/>
                <w:szCs w:val="18"/>
              </w:rPr>
            </w:pPr>
          </w:p>
        </w:tc>
      </w:tr>
      <w:tr w:rsidR="00EC781F" w:rsidRPr="00AC0933" w14:paraId="162FB4D9" w14:textId="77777777" w:rsidTr="00B535D6">
        <w:trPr>
          <w:tblCellSpacing w:w="0" w:type="dxa"/>
        </w:trPr>
        <w:tc>
          <w:tcPr>
            <w:tcW w:w="2500" w:type="pct"/>
          </w:tcPr>
          <w:p w14:paraId="29F2935C" w14:textId="77777777" w:rsidR="00EC781F" w:rsidRPr="00AC0933" w:rsidRDefault="00EC781F" w:rsidP="00B535D6">
            <w:pPr>
              <w:pStyle w:val="NoSpacing"/>
              <w:rPr>
                <w:rFonts w:cstheme="minorHAnsi"/>
                <w:sz w:val="18"/>
                <w:szCs w:val="18"/>
              </w:rPr>
            </w:pPr>
            <w:r w:rsidRPr="00AC0933">
              <w:rPr>
                <w:rFonts w:cstheme="minorHAnsi"/>
                <w:b/>
                <w:bCs/>
                <w:sz w:val="18"/>
                <w:szCs w:val="18"/>
              </w:rPr>
              <w:t>Explosives:</w:t>
            </w:r>
            <w:r w:rsidRPr="00AC0933">
              <w:rPr>
                <w:rFonts w:cstheme="minorHAnsi"/>
                <w:sz w:val="18"/>
                <w:szCs w:val="18"/>
              </w:rPr>
              <w:t xml:space="preserve"> No</w:t>
            </w:r>
          </w:p>
        </w:tc>
        <w:tc>
          <w:tcPr>
            <w:tcW w:w="2500" w:type="pct"/>
          </w:tcPr>
          <w:p w14:paraId="5A0BEA7D" w14:textId="77777777" w:rsidR="00EC781F" w:rsidRPr="00AC0933" w:rsidRDefault="00EC781F" w:rsidP="00B535D6">
            <w:pPr>
              <w:pStyle w:val="NoSpacing"/>
              <w:rPr>
                <w:rFonts w:cstheme="minorHAnsi"/>
                <w:sz w:val="18"/>
                <w:szCs w:val="18"/>
              </w:rPr>
            </w:pPr>
            <w:r w:rsidRPr="00AC0933">
              <w:rPr>
                <w:rFonts w:cstheme="minorHAnsi"/>
                <w:b/>
                <w:bCs/>
                <w:sz w:val="18"/>
                <w:szCs w:val="18"/>
              </w:rPr>
              <w:t>Directional Boring:</w:t>
            </w:r>
            <w:r w:rsidRPr="00AC0933">
              <w:rPr>
                <w:rFonts w:cstheme="minorHAnsi"/>
                <w:sz w:val="18"/>
                <w:szCs w:val="18"/>
              </w:rPr>
              <w:t xml:space="preserve"> No</w:t>
            </w:r>
          </w:p>
        </w:tc>
      </w:tr>
      <w:tr w:rsidR="00EC781F" w:rsidRPr="00AC0933" w14:paraId="33C4EFF2" w14:textId="77777777" w:rsidTr="00B535D6">
        <w:trPr>
          <w:tblCellSpacing w:w="0" w:type="dxa"/>
        </w:trPr>
        <w:tc>
          <w:tcPr>
            <w:tcW w:w="2500" w:type="pct"/>
          </w:tcPr>
          <w:p w14:paraId="3F39B0D7" w14:textId="77777777" w:rsidR="00EC781F" w:rsidRPr="00AC0933" w:rsidRDefault="00EC781F" w:rsidP="00B535D6">
            <w:pPr>
              <w:pStyle w:val="NoSpacing"/>
              <w:rPr>
                <w:rFonts w:cstheme="minorHAnsi"/>
                <w:sz w:val="18"/>
                <w:szCs w:val="18"/>
              </w:rPr>
            </w:pPr>
            <w:r w:rsidRPr="00AC0933">
              <w:rPr>
                <w:rFonts w:cstheme="minorHAnsi"/>
                <w:b/>
                <w:bCs/>
                <w:sz w:val="18"/>
                <w:szCs w:val="18"/>
              </w:rPr>
              <w:t>White-Lined:</w:t>
            </w:r>
            <w:r w:rsidRPr="00AC0933">
              <w:rPr>
                <w:rFonts w:cstheme="minorHAnsi"/>
                <w:sz w:val="18"/>
                <w:szCs w:val="18"/>
              </w:rPr>
              <w:t xml:space="preserve"> Yes</w:t>
            </w:r>
          </w:p>
        </w:tc>
        <w:tc>
          <w:tcPr>
            <w:tcW w:w="2500" w:type="pct"/>
          </w:tcPr>
          <w:p w14:paraId="2341F0F0" w14:textId="77777777" w:rsidR="00EC781F" w:rsidRPr="00AC0933" w:rsidRDefault="00EC781F" w:rsidP="00B535D6">
            <w:pPr>
              <w:pStyle w:val="NoSpacing"/>
              <w:rPr>
                <w:rFonts w:cstheme="minorHAnsi"/>
                <w:sz w:val="18"/>
                <w:szCs w:val="18"/>
              </w:rPr>
            </w:pPr>
            <w:r w:rsidRPr="00AC0933">
              <w:rPr>
                <w:rFonts w:cstheme="minorHAnsi"/>
                <w:b/>
                <w:bCs/>
                <w:sz w:val="18"/>
                <w:szCs w:val="18"/>
              </w:rPr>
              <w:t># W-Lined Areas:</w:t>
            </w:r>
            <w:r w:rsidRPr="00AC0933">
              <w:rPr>
                <w:rFonts w:cstheme="minorHAnsi"/>
                <w:sz w:val="18"/>
                <w:szCs w:val="18"/>
              </w:rPr>
              <w:t xml:space="preserve"> 1</w:t>
            </w:r>
          </w:p>
        </w:tc>
      </w:tr>
    </w:tbl>
    <w:p w14:paraId="2535D8B4" w14:textId="77777777" w:rsidR="00EC781F" w:rsidRPr="00AC0933" w:rsidRDefault="004130E7" w:rsidP="00EC781F">
      <w:pPr>
        <w:pStyle w:val="NoSpacing"/>
        <w:rPr>
          <w:rFonts w:cstheme="minorHAnsi"/>
          <w:sz w:val="18"/>
          <w:szCs w:val="18"/>
        </w:rPr>
      </w:pPr>
      <w:r>
        <w:rPr>
          <w:rFonts w:cstheme="minorHAnsi"/>
          <w:sz w:val="18"/>
          <w:szCs w:val="18"/>
        </w:rPr>
        <w:pict w14:anchorId="4B19DAEB">
          <v:rect id="_x0000_i1061" style="width:468pt;height:1.5pt" o:hrstd="t" o:hr="t" fillcolor="#a0a0a0" stroked="f"/>
        </w:pict>
      </w:r>
    </w:p>
    <w:p w14:paraId="1DC7374D" w14:textId="77777777" w:rsidR="00EC781F" w:rsidRPr="00AC0933" w:rsidRDefault="00EC781F" w:rsidP="00EC781F">
      <w:pPr>
        <w:pStyle w:val="NoSpacing"/>
        <w:rPr>
          <w:rFonts w:cstheme="minorHAnsi"/>
          <w:sz w:val="18"/>
          <w:szCs w:val="18"/>
        </w:rPr>
      </w:pPr>
      <w:r w:rsidRPr="00AC0933">
        <w:rPr>
          <w:rStyle w:val="label1"/>
          <w:rFonts w:eastAsia="Times New Roman" w:cstheme="minorHAnsi"/>
          <w:sz w:val="18"/>
          <w:szCs w:val="18"/>
        </w:rPr>
        <w:t>Locate Instructions</w:t>
      </w:r>
    </w:p>
    <w:p w14:paraId="7EA14A81" w14:textId="05D385A7" w:rsidR="00EC781F" w:rsidRPr="00AC0933" w:rsidRDefault="00EC781F" w:rsidP="00EC781F">
      <w:pPr>
        <w:rPr>
          <w:rFonts w:eastAsia="Times New Roman" w:cstheme="minorHAnsi"/>
          <w:sz w:val="18"/>
          <w:szCs w:val="18"/>
        </w:rPr>
      </w:pPr>
      <w:r w:rsidRPr="00AC0933">
        <w:rPr>
          <w:rFonts w:cstheme="minorHAnsi"/>
          <w:sz w:val="18"/>
          <w:szCs w:val="18"/>
        </w:rPr>
        <w:br/>
      </w:r>
      <w:r w:rsidRPr="00AC0933">
        <w:rPr>
          <w:rFonts w:eastAsia="Times New Roman" w:cstheme="minorHAnsi"/>
          <w:sz w:val="18"/>
          <w:szCs w:val="18"/>
        </w:rPr>
        <w:t xml:space="preserve">LOCATE </w:t>
      </w:r>
      <w:r w:rsidR="00244CCA" w:rsidRPr="00AC0933">
        <w:rPr>
          <w:rFonts w:eastAsia="Times New Roman" w:cstheme="minorHAnsi"/>
          <w:sz w:val="18"/>
          <w:szCs w:val="18"/>
        </w:rPr>
        <w:t>THE FRONT OF THE PROPERTY</w:t>
      </w:r>
      <w:r w:rsidRPr="00AC0933">
        <w:rPr>
          <w:rFonts w:eastAsia="Times New Roman" w:cstheme="minorHAnsi"/>
          <w:sz w:val="18"/>
          <w:szCs w:val="18"/>
        </w:rPr>
        <w:t xml:space="preserve"> </w:t>
      </w:r>
    </w:p>
    <w:p w14:paraId="0CB42649" w14:textId="77777777" w:rsidR="00EC781F" w:rsidRPr="00AC0933" w:rsidRDefault="004130E7" w:rsidP="00EC781F">
      <w:pPr>
        <w:pStyle w:val="NoSpacing"/>
        <w:rPr>
          <w:rFonts w:cstheme="minorHAnsi"/>
          <w:sz w:val="18"/>
          <w:szCs w:val="18"/>
        </w:rPr>
      </w:pPr>
      <w:r>
        <w:rPr>
          <w:rFonts w:cstheme="minorHAnsi"/>
          <w:sz w:val="18"/>
          <w:szCs w:val="18"/>
        </w:rPr>
        <w:pict w14:anchorId="39F052A5">
          <v:rect id="_x0000_i1062" style="width:468pt;height:1.5pt" o:hrstd="t" o:hr="t" fillcolor="#a0a0a0" stroked="f"/>
        </w:pict>
      </w:r>
    </w:p>
    <w:p w14:paraId="762D75E3" w14:textId="77777777" w:rsidR="00EC781F" w:rsidRPr="00AC0933" w:rsidRDefault="00EC781F" w:rsidP="00EC781F">
      <w:pPr>
        <w:pStyle w:val="NoSpacing"/>
        <w:rPr>
          <w:rFonts w:cstheme="minorHAnsi"/>
          <w:sz w:val="18"/>
          <w:szCs w:val="18"/>
        </w:rPr>
      </w:pPr>
      <w:r w:rsidRPr="00AC0933">
        <w:rPr>
          <w:rStyle w:val="label1"/>
          <w:rFonts w:eastAsia="Times New Roman" w:cstheme="minorHAnsi"/>
          <w:sz w:val="18"/>
          <w:szCs w:val="18"/>
        </w:rPr>
        <w:t>Remarks</w:t>
      </w:r>
      <w:r w:rsidRPr="00AC0933">
        <w:rPr>
          <w:rFonts w:cstheme="minorHAnsi"/>
          <w:sz w:val="18"/>
          <w:szCs w:val="18"/>
        </w:rPr>
        <w:br/>
      </w:r>
    </w:p>
    <w:p w14:paraId="49108E95" w14:textId="77777777" w:rsidR="00EC781F" w:rsidRPr="00AC0933" w:rsidRDefault="004130E7" w:rsidP="00EC781F">
      <w:pPr>
        <w:pStyle w:val="NoSpacing"/>
        <w:rPr>
          <w:rFonts w:cstheme="minorHAnsi"/>
          <w:sz w:val="18"/>
          <w:szCs w:val="18"/>
        </w:rPr>
      </w:pPr>
      <w:r>
        <w:rPr>
          <w:rFonts w:cstheme="minorHAnsi"/>
          <w:sz w:val="18"/>
          <w:szCs w:val="18"/>
        </w:rPr>
        <w:pict w14:anchorId="539F65A6">
          <v:rect id="_x0000_i1063" style="width:468pt;height:1.5pt" o:hrstd="t" o:hr="t" fillcolor="#a0a0a0" stroked="f"/>
        </w:pict>
      </w:r>
    </w:p>
    <w:p w14:paraId="1B3AD38E" w14:textId="77777777" w:rsidR="00EC781F" w:rsidRPr="00AC0933" w:rsidRDefault="00EC781F" w:rsidP="00EC781F">
      <w:pPr>
        <w:pStyle w:val="NoSpacing"/>
        <w:rPr>
          <w:rFonts w:cstheme="minorHAnsi"/>
          <w:sz w:val="18"/>
          <w:szCs w:val="18"/>
        </w:rPr>
      </w:pPr>
      <w:r w:rsidRPr="00AC0933">
        <w:rPr>
          <w:rStyle w:val="label1"/>
          <w:rFonts w:eastAsia="Times New Roman" w:cstheme="minorHAnsi"/>
          <w:sz w:val="18"/>
          <w:szCs w:val="18"/>
        </w:rPr>
        <w:t>Dates</w:t>
      </w:r>
    </w:p>
    <w:p w14:paraId="3AD2B7DE" w14:textId="1385D767" w:rsidR="00B65652" w:rsidRPr="00AC0933" w:rsidRDefault="00EC781F" w:rsidP="00B65652">
      <w:pPr>
        <w:pStyle w:val="NoSpacing"/>
        <w:rPr>
          <w:rStyle w:val="label1"/>
          <w:rFonts w:eastAsia="Times New Roman" w:cstheme="minorHAnsi"/>
          <w:sz w:val="18"/>
          <w:szCs w:val="18"/>
        </w:rPr>
      </w:pPr>
      <w:r w:rsidRPr="00AC0933">
        <w:rPr>
          <w:rStyle w:val="label1"/>
          <w:rFonts w:eastAsia="Times New Roman" w:cstheme="minorHAnsi"/>
          <w:sz w:val="18"/>
          <w:szCs w:val="18"/>
        </w:rPr>
        <w:t>Legal Date:</w:t>
      </w:r>
      <w:r w:rsidRPr="00AC0933">
        <w:rPr>
          <w:rFonts w:eastAsia="Times New Roman" w:cstheme="minorHAnsi"/>
          <w:sz w:val="18"/>
          <w:szCs w:val="18"/>
        </w:rPr>
        <w:t xml:space="preserve"> </w:t>
      </w:r>
      <w:r w:rsidR="00A82DCB" w:rsidRPr="00AC0933">
        <w:rPr>
          <w:rFonts w:eastAsia="Times New Roman" w:cstheme="minorHAnsi"/>
          <w:sz w:val="18"/>
          <w:szCs w:val="18"/>
        </w:rPr>
        <w:t>1</w:t>
      </w:r>
      <w:r w:rsidRPr="00AC0933">
        <w:rPr>
          <w:rFonts w:eastAsia="Times New Roman" w:cstheme="minorHAnsi"/>
          <w:sz w:val="18"/>
          <w:szCs w:val="18"/>
        </w:rPr>
        <w:t>/</w:t>
      </w:r>
      <w:r w:rsidR="00A82DCB" w:rsidRPr="00AC0933">
        <w:rPr>
          <w:rFonts w:eastAsia="Times New Roman" w:cstheme="minorHAnsi"/>
          <w:sz w:val="18"/>
          <w:szCs w:val="18"/>
        </w:rPr>
        <w:t>27</w:t>
      </w:r>
      <w:r w:rsidRPr="00AC0933">
        <w:rPr>
          <w:rFonts w:eastAsia="Times New Roman" w:cstheme="minorHAnsi"/>
          <w:sz w:val="18"/>
          <w:szCs w:val="18"/>
        </w:rPr>
        <w:t xml:space="preserve">/2020 </w:t>
      </w:r>
      <w:r w:rsidR="00E155F6" w:rsidRPr="00AC0933">
        <w:rPr>
          <w:rFonts w:eastAsia="Times New Roman" w:cstheme="minorHAnsi"/>
          <w:sz w:val="18"/>
          <w:szCs w:val="18"/>
        </w:rPr>
        <w:t>10</w:t>
      </w:r>
      <w:r w:rsidRPr="00AC0933">
        <w:rPr>
          <w:rFonts w:eastAsia="Times New Roman" w:cstheme="minorHAnsi"/>
          <w:sz w:val="18"/>
          <w:szCs w:val="18"/>
        </w:rPr>
        <w:t>:</w:t>
      </w:r>
      <w:r w:rsidR="00E155F6" w:rsidRPr="00AC0933">
        <w:rPr>
          <w:rFonts w:eastAsia="Times New Roman" w:cstheme="minorHAnsi"/>
          <w:sz w:val="18"/>
          <w:szCs w:val="18"/>
        </w:rPr>
        <w:t>09</w:t>
      </w:r>
    </w:p>
    <w:p w14:paraId="40E48BDA" w14:textId="130EC03A" w:rsidR="00EC781F" w:rsidRPr="00AC0933" w:rsidRDefault="00EC781F" w:rsidP="00EC781F">
      <w:pPr>
        <w:pStyle w:val="NoSpacing"/>
        <w:rPr>
          <w:rFonts w:cstheme="minorHAnsi"/>
          <w:sz w:val="18"/>
          <w:szCs w:val="18"/>
        </w:rPr>
      </w:pPr>
      <w:r w:rsidRPr="00AC0933">
        <w:rPr>
          <w:rStyle w:val="label1"/>
          <w:rFonts w:eastAsia="Times New Roman" w:cstheme="minorHAnsi"/>
          <w:sz w:val="18"/>
          <w:szCs w:val="18"/>
        </w:rPr>
        <w:t>Expiration Date:</w:t>
      </w:r>
      <w:r w:rsidRPr="00AC0933">
        <w:rPr>
          <w:rFonts w:eastAsia="Times New Roman" w:cstheme="minorHAnsi"/>
          <w:sz w:val="18"/>
          <w:szCs w:val="18"/>
        </w:rPr>
        <w:t xml:space="preserve"> </w:t>
      </w:r>
      <w:r w:rsidR="00E155F6" w:rsidRPr="00AC0933">
        <w:rPr>
          <w:rFonts w:eastAsia="Times New Roman" w:cstheme="minorHAnsi"/>
          <w:sz w:val="18"/>
          <w:szCs w:val="18"/>
        </w:rPr>
        <w:t>1/30/2020</w:t>
      </w:r>
    </w:p>
    <w:p w14:paraId="1AD5F99F" w14:textId="77777777" w:rsidR="00EC781F" w:rsidRPr="00AC0933" w:rsidRDefault="004130E7" w:rsidP="00EC781F">
      <w:pPr>
        <w:pStyle w:val="NoSpacing"/>
        <w:rPr>
          <w:rFonts w:cstheme="minorHAnsi"/>
          <w:sz w:val="18"/>
          <w:szCs w:val="18"/>
        </w:rPr>
      </w:pPr>
      <w:r>
        <w:rPr>
          <w:rFonts w:cstheme="minorHAnsi"/>
          <w:sz w:val="18"/>
          <w:szCs w:val="18"/>
        </w:rPr>
        <w:pict w14:anchorId="250B65C0">
          <v:rect id="_x0000_i1064" style="width:468pt;height:1.5pt" o:hrstd="t" o:hr="t" fillcolor="#a0a0a0" stroked="f"/>
        </w:pict>
      </w:r>
    </w:p>
    <w:p w14:paraId="1DD610EC" w14:textId="77777777" w:rsidR="00EC781F" w:rsidRPr="00AC0933" w:rsidRDefault="00EC781F" w:rsidP="00EC781F">
      <w:pPr>
        <w:pStyle w:val="NoSpacing"/>
        <w:rPr>
          <w:rFonts w:cstheme="minorHAnsi"/>
          <w:sz w:val="18"/>
          <w:szCs w:val="18"/>
        </w:rPr>
      </w:pPr>
      <w:r w:rsidRPr="00AC0933">
        <w:rPr>
          <w:rStyle w:val="label1"/>
          <w:rFonts w:eastAsia="Times New Roman" w:cstheme="minorHAnsi"/>
          <w:sz w:val="18"/>
          <w:szCs w:val="18"/>
        </w:rPr>
        <w:t>Members</w:t>
      </w:r>
    </w:p>
    <w:p w14:paraId="3853DE24" w14:textId="77777777" w:rsidR="00EC781F" w:rsidRPr="00AC0933" w:rsidRDefault="00EC781F" w:rsidP="00EC781F">
      <w:pPr>
        <w:pStyle w:val="NoSpacing"/>
        <w:rPr>
          <w:rFonts w:cstheme="minorHAnsi"/>
          <w:sz w:val="18"/>
          <w:szCs w:val="18"/>
        </w:rPr>
      </w:pPr>
    </w:p>
    <w:tbl>
      <w:tblPr>
        <w:tblW w:w="5000" w:type="pct"/>
        <w:tblCellSpacing w:w="0" w:type="dxa"/>
        <w:tblCellMar>
          <w:left w:w="0" w:type="dxa"/>
          <w:right w:w="0" w:type="dxa"/>
        </w:tblCellMar>
        <w:tblLook w:val="04A0" w:firstRow="1" w:lastRow="0" w:firstColumn="1" w:lastColumn="0" w:noHBand="0" w:noVBand="1"/>
      </w:tblPr>
      <w:tblGrid>
        <w:gridCol w:w="1404"/>
        <w:gridCol w:w="3276"/>
        <w:gridCol w:w="2340"/>
        <w:gridCol w:w="2340"/>
      </w:tblGrid>
      <w:tr w:rsidR="00EC781F" w:rsidRPr="00AC0933" w14:paraId="4CBA64D5" w14:textId="77777777" w:rsidTr="00B535D6">
        <w:trPr>
          <w:tblCellSpacing w:w="0" w:type="dxa"/>
        </w:trPr>
        <w:tc>
          <w:tcPr>
            <w:tcW w:w="750" w:type="pct"/>
            <w:shd w:val="clear" w:color="auto" w:fill="DDDDDD"/>
            <w:hideMark/>
          </w:tcPr>
          <w:p w14:paraId="047DCB98" w14:textId="77777777" w:rsidR="00EC781F" w:rsidRPr="00AC0933" w:rsidRDefault="00EC781F" w:rsidP="00B535D6">
            <w:pPr>
              <w:pStyle w:val="NoSpacing"/>
              <w:rPr>
                <w:rFonts w:cstheme="minorHAnsi"/>
                <w:sz w:val="18"/>
                <w:szCs w:val="18"/>
              </w:rPr>
            </w:pPr>
            <w:r w:rsidRPr="00AC0933">
              <w:rPr>
                <w:rFonts w:cstheme="minorHAnsi"/>
                <w:sz w:val="18"/>
                <w:szCs w:val="18"/>
              </w:rPr>
              <w:t>Code</w:t>
            </w:r>
          </w:p>
        </w:tc>
        <w:tc>
          <w:tcPr>
            <w:tcW w:w="1750" w:type="pct"/>
            <w:shd w:val="clear" w:color="auto" w:fill="DDDDDD"/>
            <w:hideMark/>
          </w:tcPr>
          <w:p w14:paraId="68F848C1" w14:textId="77777777" w:rsidR="00EC781F" w:rsidRPr="00AC0933" w:rsidRDefault="00EC781F" w:rsidP="00B535D6">
            <w:pPr>
              <w:pStyle w:val="NoSpacing"/>
              <w:rPr>
                <w:rFonts w:cstheme="minorHAnsi"/>
                <w:sz w:val="18"/>
                <w:szCs w:val="18"/>
              </w:rPr>
            </w:pPr>
            <w:r w:rsidRPr="00AC0933">
              <w:rPr>
                <w:rFonts w:cstheme="minorHAnsi"/>
                <w:sz w:val="18"/>
                <w:szCs w:val="18"/>
              </w:rPr>
              <w:t>Name</w:t>
            </w:r>
          </w:p>
        </w:tc>
        <w:tc>
          <w:tcPr>
            <w:tcW w:w="1250" w:type="pct"/>
            <w:shd w:val="clear" w:color="auto" w:fill="DDDDDD"/>
            <w:hideMark/>
          </w:tcPr>
          <w:p w14:paraId="180BF958" w14:textId="77777777" w:rsidR="00EC781F" w:rsidRPr="00AC0933" w:rsidRDefault="00EC781F" w:rsidP="00B535D6">
            <w:pPr>
              <w:pStyle w:val="NoSpacing"/>
              <w:rPr>
                <w:rFonts w:cstheme="minorHAnsi"/>
                <w:sz w:val="18"/>
                <w:szCs w:val="18"/>
              </w:rPr>
            </w:pPr>
            <w:r w:rsidRPr="00AC0933">
              <w:rPr>
                <w:rFonts w:cstheme="minorHAnsi"/>
                <w:sz w:val="18"/>
                <w:szCs w:val="18"/>
              </w:rPr>
              <w:t>Facility Type</w:t>
            </w:r>
          </w:p>
        </w:tc>
        <w:tc>
          <w:tcPr>
            <w:tcW w:w="1250" w:type="pct"/>
            <w:shd w:val="clear" w:color="auto" w:fill="DDDDDD"/>
            <w:hideMark/>
          </w:tcPr>
          <w:p w14:paraId="1E6967A8" w14:textId="77777777" w:rsidR="00EC781F" w:rsidRPr="00AC0933" w:rsidRDefault="00EC781F" w:rsidP="00B535D6">
            <w:pPr>
              <w:pStyle w:val="NoSpacing"/>
              <w:rPr>
                <w:rFonts w:cstheme="minorHAnsi"/>
                <w:sz w:val="18"/>
                <w:szCs w:val="18"/>
              </w:rPr>
            </w:pPr>
            <w:r w:rsidRPr="00AC0933">
              <w:rPr>
                <w:rFonts w:cstheme="minorHAnsi"/>
                <w:sz w:val="18"/>
                <w:szCs w:val="18"/>
              </w:rPr>
              <w:t>Phone</w:t>
            </w:r>
          </w:p>
        </w:tc>
      </w:tr>
      <w:tr w:rsidR="00EC781F" w:rsidRPr="00AC0933" w14:paraId="20A7AABC" w14:textId="77777777" w:rsidTr="00B535D6">
        <w:trPr>
          <w:tblCellSpacing w:w="0" w:type="dxa"/>
        </w:trPr>
        <w:tc>
          <w:tcPr>
            <w:tcW w:w="750" w:type="pct"/>
            <w:hideMark/>
          </w:tcPr>
          <w:p w14:paraId="25BB2030" w14:textId="77777777" w:rsidR="00EC781F" w:rsidRPr="00AC0933" w:rsidRDefault="00EC781F" w:rsidP="00B535D6">
            <w:pPr>
              <w:pStyle w:val="NoSpacing"/>
              <w:rPr>
                <w:rFonts w:cstheme="minorHAnsi"/>
                <w:sz w:val="18"/>
                <w:szCs w:val="18"/>
              </w:rPr>
            </w:pPr>
            <w:r w:rsidRPr="00AC0933">
              <w:rPr>
                <w:rFonts w:cstheme="minorHAnsi"/>
                <w:sz w:val="18"/>
                <w:szCs w:val="18"/>
              </w:rPr>
              <w:t>XYZ90</w:t>
            </w:r>
          </w:p>
        </w:tc>
        <w:tc>
          <w:tcPr>
            <w:tcW w:w="1750" w:type="pct"/>
            <w:hideMark/>
          </w:tcPr>
          <w:p w14:paraId="16CE9EFE" w14:textId="77777777" w:rsidR="00EC781F" w:rsidRPr="00AC0933" w:rsidRDefault="00EC781F" w:rsidP="00B535D6">
            <w:pPr>
              <w:pStyle w:val="NoSpacing"/>
              <w:rPr>
                <w:rFonts w:cstheme="minorHAnsi"/>
                <w:sz w:val="18"/>
                <w:szCs w:val="18"/>
              </w:rPr>
            </w:pPr>
            <w:r w:rsidRPr="00AC0933">
              <w:rPr>
                <w:rFonts w:cstheme="minorHAnsi"/>
                <w:sz w:val="18"/>
                <w:szCs w:val="18"/>
              </w:rPr>
              <w:t>XZY UTILITY – XYZ90</w:t>
            </w:r>
          </w:p>
        </w:tc>
        <w:tc>
          <w:tcPr>
            <w:tcW w:w="1250" w:type="pct"/>
            <w:hideMark/>
          </w:tcPr>
          <w:p w14:paraId="0FB629AD" w14:textId="77777777" w:rsidR="00EC781F" w:rsidRPr="00AC0933" w:rsidRDefault="00EC781F" w:rsidP="00B535D6">
            <w:pPr>
              <w:pStyle w:val="NoSpacing"/>
              <w:rPr>
                <w:rFonts w:cstheme="minorHAnsi"/>
                <w:sz w:val="18"/>
                <w:szCs w:val="18"/>
              </w:rPr>
            </w:pPr>
            <w:r w:rsidRPr="00AC0933">
              <w:rPr>
                <w:rFonts w:cstheme="minorHAnsi"/>
                <w:sz w:val="18"/>
                <w:szCs w:val="18"/>
              </w:rPr>
              <w:t>Natural Gas</w:t>
            </w:r>
          </w:p>
        </w:tc>
        <w:tc>
          <w:tcPr>
            <w:tcW w:w="1250" w:type="pct"/>
            <w:hideMark/>
          </w:tcPr>
          <w:p w14:paraId="5A699C8D" w14:textId="77777777" w:rsidR="00EC781F" w:rsidRPr="00AC0933" w:rsidRDefault="00EC781F" w:rsidP="00B535D6">
            <w:pPr>
              <w:pStyle w:val="NoSpacing"/>
              <w:rPr>
                <w:rFonts w:cstheme="minorHAnsi"/>
                <w:sz w:val="18"/>
                <w:szCs w:val="18"/>
              </w:rPr>
            </w:pPr>
            <w:r w:rsidRPr="00AC0933">
              <w:rPr>
                <w:rFonts w:cstheme="minorHAnsi"/>
                <w:sz w:val="18"/>
                <w:szCs w:val="18"/>
              </w:rPr>
              <w:t>(123) 999-9999 [Main]</w:t>
            </w:r>
          </w:p>
        </w:tc>
      </w:tr>
      <w:tr w:rsidR="00EC781F" w:rsidRPr="00AC0933" w14:paraId="2FB42D3C" w14:textId="77777777" w:rsidTr="00B535D6">
        <w:trPr>
          <w:tblCellSpacing w:w="0" w:type="dxa"/>
        </w:trPr>
        <w:tc>
          <w:tcPr>
            <w:tcW w:w="750" w:type="pct"/>
            <w:hideMark/>
          </w:tcPr>
          <w:p w14:paraId="5B4DBC25" w14:textId="77777777" w:rsidR="00EC781F" w:rsidRPr="00AC0933" w:rsidRDefault="00EC781F" w:rsidP="00B535D6">
            <w:pPr>
              <w:pStyle w:val="NoSpacing"/>
              <w:rPr>
                <w:rFonts w:cstheme="minorHAnsi"/>
                <w:sz w:val="18"/>
                <w:szCs w:val="18"/>
              </w:rPr>
            </w:pPr>
            <w:r w:rsidRPr="00AC0933">
              <w:rPr>
                <w:rFonts w:cstheme="minorHAnsi"/>
                <w:sz w:val="18"/>
                <w:szCs w:val="18"/>
              </w:rPr>
              <w:t>ABC123</w:t>
            </w:r>
          </w:p>
        </w:tc>
        <w:tc>
          <w:tcPr>
            <w:tcW w:w="1750" w:type="pct"/>
            <w:hideMark/>
          </w:tcPr>
          <w:p w14:paraId="5037CD14" w14:textId="77777777" w:rsidR="00EC781F" w:rsidRPr="00AC0933" w:rsidRDefault="00EC781F" w:rsidP="00B535D6">
            <w:pPr>
              <w:pStyle w:val="NoSpacing"/>
              <w:rPr>
                <w:rFonts w:cstheme="minorHAnsi"/>
                <w:sz w:val="18"/>
                <w:szCs w:val="18"/>
              </w:rPr>
            </w:pPr>
            <w:r w:rsidRPr="00AC0933">
              <w:rPr>
                <w:rFonts w:cstheme="minorHAnsi"/>
                <w:sz w:val="18"/>
                <w:szCs w:val="18"/>
              </w:rPr>
              <w:t>ABC UTILITY – ABC123</w:t>
            </w:r>
          </w:p>
        </w:tc>
        <w:tc>
          <w:tcPr>
            <w:tcW w:w="1250" w:type="pct"/>
            <w:hideMark/>
          </w:tcPr>
          <w:p w14:paraId="07C358DA" w14:textId="77777777" w:rsidR="00EC781F" w:rsidRPr="00AC0933" w:rsidRDefault="00EC781F" w:rsidP="00B535D6">
            <w:pPr>
              <w:pStyle w:val="NoSpacing"/>
              <w:rPr>
                <w:rFonts w:cstheme="minorHAnsi"/>
                <w:sz w:val="18"/>
                <w:szCs w:val="18"/>
              </w:rPr>
            </w:pPr>
            <w:r w:rsidRPr="00AC0933">
              <w:rPr>
                <w:rFonts w:cstheme="minorHAnsi"/>
                <w:sz w:val="18"/>
                <w:szCs w:val="18"/>
              </w:rPr>
              <w:t>Telecommunication</w:t>
            </w:r>
          </w:p>
        </w:tc>
        <w:tc>
          <w:tcPr>
            <w:tcW w:w="1250" w:type="pct"/>
            <w:hideMark/>
          </w:tcPr>
          <w:p w14:paraId="6C345BD7" w14:textId="77777777" w:rsidR="00EC781F" w:rsidRPr="00AC0933" w:rsidRDefault="00EC781F" w:rsidP="00B535D6">
            <w:pPr>
              <w:pStyle w:val="NoSpacing"/>
              <w:rPr>
                <w:rFonts w:cstheme="minorHAnsi"/>
                <w:sz w:val="18"/>
                <w:szCs w:val="18"/>
              </w:rPr>
            </w:pPr>
            <w:r w:rsidRPr="00AC0933">
              <w:rPr>
                <w:rFonts w:cstheme="minorHAnsi"/>
                <w:sz w:val="18"/>
                <w:szCs w:val="18"/>
              </w:rPr>
              <w:t>(777) 888-8888 [Main]</w:t>
            </w:r>
          </w:p>
        </w:tc>
      </w:tr>
      <w:tr w:rsidR="00EC781F" w:rsidRPr="00AC0933" w14:paraId="0DEFE113" w14:textId="77777777" w:rsidTr="00B535D6">
        <w:trPr>
          <w:tblCellSpacing w:w="0" w:type="dxa"/>
        </w:trPr>
        <w:tc>
          <w:tcPr>
            <w:tcW w:w="750" w:type="pct"/>
            <w:hideMark/>
          </w:tcPr>
          <w:p w14:paraId="2E382074" w14:textId="77777777" w:rsidR="00EC781F" w:rsidRPr="00AC0933" w:rsidRDefault="00EC781F" w:rsidP="00B535D6">
            <w:pPr>
              <w:pStyle w:val="NoSpacing"/>
              <w:rPr>
                <w:rFonts w:cstheme="minorHAnsi"/>
                <w:sz w:val="18"/>
                <w:szCs w:val="18"/>
              </w:rPr>
            </w:pPr>
            <w:r w:rsidRPr="00AC0933">
              <w:rPr>
                <w:rFonts w:cstheme="minorHAnsi"/>
                <w:sz w:val="18"/>
                <w:szCs w:val="18"/>
              </w:rPr>
              <w:t>QQQ10</w:t>
            </w:r>
          </w:p>
        </w:tc>
        <w:tc>
          <w:tcPr>
            <w:tcW w:w="1750" w:type="pct"/>
            <w:hideMark/>
          </w:tcPr>
          <w:p w14:paraId="3A41CAD2" w14:textId="77777777" w:rsidR="00EC781F" w:rsidRPr="00AC0933" w:rsidRDefault="00EC781F" w:rsidP="00B535D6">
            <w:pPr>
              <w:pStyle w:val="NoSpacing"/>
              <w:rPr>
                <w:rFonts w:cstheme="minorHAnsi"/>
                <w:sz w:val="18"/>
                <w:szCs w:val="18"/>
              </w:rPr>
            </w:pPr>
            <w:r w:rsidRPr="00AC0933">
              <w:rPr>
                <w:rFonts w:cstheme="minorHAnsi"/>
                <w:sz w:val="18"/>
                <w:szCs w:val="18"/>
              </w:rPr>
              <w:t>Q WATER AND SEWER – QQQ10</w:t>
            </w:r>
          </w:p>
        </w:tc>
        <w:tc>
          <w:tcPr>
            <w:tcW w:w="1250" w:type="pct"/>
            <w:hideMark/>
          </w:tcPr>
          <w:p w14:paraId="090EBB7A" w14:textId="77777777" w:rsidR="00EC781F" w:rsidRPr="00AC0933" w:rsidRDefault="00EC781F" w:rsidP="00B535D6">
            <w:pPr>
              <w:pStyle w:val="NoSpacing"/>
              <w:rPr>
                <w:rFonts w:cstheme="minorHAnsi"/>
                <w:sz w:val="18"/>
                <w:szCs w:val="18"/>
              </w:rPr>
            </w:pPr>
            <w:r w:rsidRPr="00AC0933">
              <w:rPr>
                <w:rFonts w:cstheme="minorHAnsi"/>
                <w:sz w:val="18"/>
                <w:szCs w:val="18"/>
              </w:rPr>
              <w:t>Sewer</w:t>
            </w:r>
          </w:p>
        </w:tc>
        <w:tc>
          <w:tcPr>
            <w:tcW w:w="1250" w:type="pct"/>
            <w:hideMark/>
          </w:tcPr>
          <w:p w14:paraId="153ADAFD" w14:textId="77777777" w:rsidR="00EC781F" w:rsidRPr="00AC0933" w:rsidRDefault="00EC781F" w:rsidP="00B535D6">
            <w:pPr>
              <w:pStyle w:val="NoSpacing"/>
              <w:rPr>
                <w:rFonts w:cstheme="minorHAnsi"/>
                <w:sz w:val="18"/>
                <w:szCs w:val="18"/>
              </w:rPr>
            </w:pPr>
            <w:r w:rsidRPr="00AC0933">
              <w:rPr>
                <w:rFonts w:cstheme="minorHAnsi"/>
                <w:sz w:val="18"/>
                <w:szCs w:val="18"/>
              </w:rPr>
              <w:t>(666) 666-6666 [Main]</w:t>
            </w:r>
          </w:p>
        </w:tc>
      </w:tr>
      <w:tr w:rsidR="00EC781F" w:rsidRPr="00AC0933" w14:paraId="373B5594" w14:textId="77777777" w:rsidTr="00B535D6">
        <w:trPr>
          <w:tblCellSpacing w:w="0" w:type="dxa"/>
        </w:trPr>
        <w:tc>
          <w:tcPr>
            <w:tcW w:w="750" w:type="pct"/>
            <w:hideMark/>
          </w:tcPr>
          <w:p w14:paraId="469A3C1E" w14:textId="77777777" w:rsidR="00EC781F" w:rsidRPr="00AC0933" w:rsidRDefault="00EC781F" w:rsidP="00B535D6">
            <w:pPr>
              <w:pStyle w:val="NoSpacing"/>
              <w:rPr>
                <w:rFonts w:cstheme="minorHAnsi"/>
                <w:sz w:val="18"/>
                <w:szCs w:val="18"/>
              </w:rPr>
            </w:pPr>
            <w:r w:rsidRPr="00AC0933">
              <w:rPr>
                <w:rFonts w:cstheme="minorHAnsi"/>
                <w:sz w:val="18"/>
                <w:szCs w:val="18"/>
              </w:rPr>
              <w:t>QQQ20</w:t>
            </w:r>
          </w:p>
        </w:tc>
        <w:tc>
          <w:tcPr>
            <w:tcW w:w="1750" w:type="pct"/>
            <w:hideMark/>
          </w:tcPr>
          <w:p w14:paraId="260116CD" w14:textId="77777777" w:rsidR="00EC781F" w:rsidRPr="00AC0933" w:rsidRDefault="00EC781F" w:rsidP="00B535D6">
            <w:pPr>
              <w:pStyle w:val="NoSpacing"/>
              <w:rPr>
                <w:rFonts w:cstheme="minorHAnsi"/>
                <w:sz w:val="18"/>
                <w:szCs w:val="18"/>
              </w:rPr>
            </w:pPr>
            <w:r w:rsidRPr="00AC0933">
              <w:rPr>
                <w:rFonts w:cstheme="minorHAnsi"/>
                <w:sz w:val="18"/>
                <w:szCs w:val="18"/>
              </w:rPr>
              <w:t>Q WATER AND SEWER – QQQ20</w:t>
            </w:r>
          </w:p>
        </w:tc>
        <w:tc>
          <w:tcPr>
            <w:tcW w:w="1250" w:type="pct"/>
            <w:hideMark/>
          </w:tcPr>
          <w:p w14:paraId="12D49064" w14:textId="77777777" w:rsidR="00EC781F" w:rsidRPr="00AC0933" w:rsidRDefault="00EC781F" w:rsidP="00B535D6">
            <w:pPr>
              <w:pStyle w:val="NoSpacing"/>
              <w:rPr>
                <w:rFonts w:cstheme="minorHAnsi"/>
                <w:sz w:val="18"/>
                <w:szCs w:val="18"/>
              </w:rPr>
            </w:pPr>
            <w:r w:rsidRPr="00AC0933">
              <w:rPr>
                <w:rFonts w:cstheme="minorHAnsi"/>
                <w:sz w:val="18"/>
                <w:szCs w:val="18"/>
              </w:rPr>
              <w:t>Water</w:t>
            </w:r>
          </w:p>
        </w:tc>
        <w:tc>
          <w:tcPr>
            <w:tcW w:w="1250" w:type="pct"/>
            <w:hideMark/>
          </w:tcPr>
          <w:p w14:paraId="7FB3FE9A" w14:textId="77777777" w:rsidR="00EC781F" w:rsidRPr="00AC0933" w:rsidRDefault="00EC781F" w:rsidP="00B535D6">
            <w:pPr>
              <w:pStyle w:val="NoSpacing"/>
              <w:rPr>
                <w:rFonts w:cstheme="minorHAnsi"/>
                <w:sz w:val="18"/>
                <w:szCs w:val="18"/>
              </w:rPr>
            </w:pPr>
            <w:r w:rsidRPr="00AC0933">
              <w:rPr>
                <w:rFonts w:cstheme="minorHAnsi"/>
                <w:sz w:val="18"/>
                <w:szCs w:val="18"/>
              </w:rPr>
              <w:t>(666) 666-6666 [Main]</w:t>
            </w:r>
          </w:p>
        </w:tc>
      </w:tr>
      <w:tr w:rsidR="00EC781F" w:rsidRPr="00AC0933" w14:paraId="2AC6E390" w14:textId="77777777" w:rsidTr="00B535D6">
        <w:trPr>
          <w:tblCellSpacing w:w="0" w:type="dxa"/>
        </w:trPr>
        <w:tc>
          <w:tcPr>
            <w:tcW w:w="750" w:type="pct"/>
            <w:hideMark/>
          </w:tcPr>
          <w:p w14:paraId="7A4EDD83" w14:textId="77777777" w:rsidR="00EC781F" w:rsidRPr="00AC0933" w:rsidRDefault="00EC781F" w:rsidP="00B535D6">
            <w:pPr>
              <w:pStyle w:val="NoSpacing"/>
              <w:rPr>
                <w:rFonts w:cstheme="minorHAnsi"/>
                <w:sz w:val="18"/>
                <w:szCs w:val="18"/>
              </w:rPr>
            </w:pPr>
            <w:r w:rsidRPr="00AC0933">
              <w:rPr>
                <w:rFonts w:cstheme="minorHAnsi"/>
                <w:sz w:val="18"/>
                <w:szCs w:val="18"/>
              </w:rPr>
              <w:t>GAUPC</w:t>
            </w:r>
          </w:p>
        </w:tc>
        <w:tc>
          <w:tcPr>
            <w:tcW w:w="1750" w:type="pct"/>
            <w:hideMark/>
          </w:tcPr>
          <w:p w14:paraId="3E94E71F" w14:textId="77777777" w:rsidR="00EC781F" w:rsidRPr="00AC0933" w:rsidRDefault="00EC781F" w:rsidP="00B535D6">
            <w:pPr>
              <w:pStyle w:val="NoSpacing"/>
              <w:rPr>
                <w:rFonts w:cstheme="minorHAnsi"/>
                <w:sz w:val="18"/>
                <w:szCs w:val="18"/>
              </w:rPr>
            </w:pPr>
            <w:r w:rsidRPr="00AC0933">
              <w:rPr>
                <w:rFonts w:cstheme="minorHAnsi"/>
                <w:sz w:val="18"/>
                <w:szCs w:val="18"/>
              </w:rPr>
              <w:t>GEORGIA UTILITIES PROTECTION CENTER - GAUPC</w:t>
            </w:r>
          </w:p>
        </w:tc>
        <w:tc>
          <w:tcPr>
            <w:tcW w:w="1250" w:type="pct"/>
            <w:hideMark/>
          </w:tcPr>
          <w:p w14:paraId="717365E7" w14:textId="77777777" w:rsidR="00EC781F" w:rsidRPr="00AC0933" w:rsidRDefault="00EC781F" w:rsidP="00B535D6">
            <w:pPr>
              <w:pStyle w:val="NoSpacing"/>
              <w:rPr>
                <w:rFonts w:cstheme="minorHAnsi"/>
                <w:sz w:val="18"/>
                <w:szCs w:val="18"/>
              </w:rPr>
            </w:pPr>
            <w:r w:rsidRPr="00AC0933">
              <w:rPr>
                <w:rFonts w:cstheme="minorHAnsi"/>
                <w:sz w:val="18"/>
                <w:szCs w:val="18"/>
              </w:rPr>
              <w:t>Other</w:t>
            </w:r>
          </w:p>
        </w:tc>
        <w:tc>
          <w:tcPr>
            <w:tcW w:w="1250" w:type="pct"/>
            <w:hideMark/>
          </w:tcPr>
          <w:p w14:paraId="7319405B" w14:textId="77777777" w:rsidR="00EC781F" w:rsidRPr="00AC0933" w:rsidRDefault="00EC781F" w:rsidP="00B535D6">
            <w:pPr>
              <w:pStyle w:val="NoSpacing"/>
              <w:rPr>
                <w:rFonts w:cstheme="minorHAnsi"/>
                <w:sz w:val="18"/>
                <w:szCs w:val="18"/>
              </w:rPr>
            </w:pPr>
            <w:r w:rsidRPr="00AC0933">
              <w:rPr>
                <w:rFonts w:cstheme="minorHAnsi"/>
                <w:sz w:val="18"/>
                <w:szCs w:val="18"/>
              </w:rPr>
              <w:t>(770) 623-4332 [Main]</w:t>
            </w:r>
          </w:p>
        </w:tc>
      </w:tr>
    </w:tbl>
    <w:p w14:paraId="7BC45A50" w14:textId="77777777" w:rsidR="00661747" w:rsidRDefault="00661747" w:rsidP="00661747">
      <w:pPr>
        <w:rPr>
          <w:rFonts w:ascii="Calibri" w:eastAsia="Times New Roman" w:hAnsi="Calibri" w:cs="Calibri"/>
        </w:rPr>
      </w:pPr>
    </w:p>
    <w:p w14:paraId="7B80B6E2" w14:textId="77777777" w:rsidR="00105FCC" w:rsidRDefault="00661747" w:rsidP="00661747">
      <w:r>
        <w:t xml:space="preserve"> </w:t>
      </w:r>
    </w:p>
    <w:p w14:paraId="42332548" w14:textId="77777777" w:rsidR="00A46E5A" w:rsidRDefault="00A46E5A" w:rsidP="00A46E5A">
      <w:pPr>
        <w:pStyle w:val="Heading3"/>
      </w:pPr>
      <w:bookmarkStart w:id="33" w:name="_Toc98928069"/>
      <w:r>
        <w:lastRenderedPageBreak/>
        <w:t>Cancel</w:t>
      </w:r>
      <w:bookmarkEnd w:id="33"/>
    </w:p>
    <w:p w14:paraId="45B39725" w14:textId="26A5D041" w:rsidR="00105FCC" w:rsidRPr="00AC0933" w:rsidRDefault="00105FCC" w:rsidP="00A46E5A">
      <w:pPr>
        <w:rPr>
          <w:rFonts w:cstheme="minorHAnsi"/>
          <w:sz w:val="18"/>
          <w:szCs w:val="18"/>
        </w:rPr>
      </w:pPr>
      <w:r w:rsidRPr="00AC0933">
        <w:rPr>
          <w:rStyle w:val="label1"/>
          <w:rFonts w:eastAsia="Times New Roman" w:cstheme="minorHAnsi"/>
          <w:sz w:val="18"/>
          <w:szCs w:val="18"/>
        </w:rPr>
        <w:t>GA811 Locate Request For:</w:t>
      </w:r>
      <w:r w:rsidRPr="00AC0933">
        <w:rPr>
          <w:rFonts w:cstheme="minorHAnsi"/>
          <w:sz w:val="18"/>
          <w:szCs w:val="18"/>
        </w:rPr>
        <w:t xml:space="preserve"> GAUPC </w:t>
      </w:r>
      <w:r w:rsidR="004130E7">
        <w:rPr>
          <w:rFonts w:cstheme="minorHAnsi"/>
          <w:sz w:val="18"/>
          <w:szCs w:val="18"/>
        </w:rPr>
        <w:pict w14:anchorId="03387F47">
          <v:rect id="_x0000_i1065" style="width:468pt;height:1.5pt"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105FCC" w:rsidRPr="00AC0933" w14:paraId="1CFD3910" w14:textId="77777777" w:rsidTr="00B535D6">
        <w:trPr>
          <w:tblCellSpacing w:w="0" w:type="dxa"/>
        </w:trPr>
        <w:tc>
          <w:tcPr>
            <w:tcW w:w="2500" w:type="pct"/>
            <w:hideMark/>
          </w:tcPr>
          <w:p w14:paraId="15BA3B0A" w14:textId="254C0F58" w:rsidR="00105FCC" w:rsidRPr="00AC0933" w:rsidRDefault="00105FCC" w:rsidP="00B535D6">
            <w:pPr>
              <w:pStyle w:val="NoSpacing"/>
              <w:rPr>
                <w:rFonts w:cstheme="minorHAnsi"/>
                <w:sz w:val="18"/>
                <w:szCs w:val="18"/>
              </w:rPr>
            </w:pPr>
            <w:r w:rsidRPr="00AC0933">
              <w:rPr>
                <w:rStyle w:val="label1"/>
                <w:rFonts w:eastAsia="Times New Roman" w:cstheme="minorHAnsi"/>
                <w:sz w:val="18"/>
                <w:szCs w:val="18"/>
              </w:rPr>
              <w:t>Ticket Number:</w:t>
            </w:r>
            <w:r w:rsidRPr="00AC0933">
              <w:rPr>
                <w:rFonts w:cstheme="minorHAnsi"/>
                <w:sz w:val="18"/>
                <w:szCs w:val="18"/>
              </w:rPr>
              <w:t xml:space="preserve"> 200302-0</w:t>
            </w:r>
            <w:r w:rsidR="00B04D8F">
              <w:rPr>
                <w:rFonts w:cstheme="minorHAnsi"/>
                <w:sz w:val="18"/>
                <w:szCs w:val="18"/>
              </w:rPr>
              <w:t>01051</w:t>
            </w:r>
          </w:p>
        </w:tc>
        <w:tc>
          <w:tcPr>
            <w:tcW w:w="2500" w:type="pct"/>
            <w:hideMark/>
          </w:tcPr>
          <w:p w14:paraId="2477A4E2" w14:textId="688E0BAC" w:rsidR="00105FCC" w:rsidRPr="00AC0933" w:rsidRDefault="00105FCC" w:rsidP="00B535D6">
            <w:pPr>
              <w:pStyle w:val="NoSpacing"/>
              <w:rPr>
                <w:rFonts w:cstheme="minorHAnsi"/>
                <w:sz w:val="18"/>
                <w:szCs w:val="18"/>
              </w:rPr>
            </w:pPr>
            <w:r w:rsidRPr="00AC0933">
              <w:rPr>
                <w:rStyle w:val="label1"/>
                <w:rFonts w:eastAsia="Times New Roman" w:cstheme="minorHAnsi"/>
                <w:sz w:val="18"/>
                <w:szCs w:val="18"/>
              </w:rPr>
              <w:t>Ticket Type:</w:t>
            </w:r>
            <w:r w:rsidRPr="00AC0933">
              <w:rPr>
                <w:rFonts w:cstheme="minorHAnsi"/>
                <w:sz w:val="18"/>
                <w:szCs w:val="18"/>
              </w:rPr>
              <w:t xml:space="preserve"> </w:t>
            </w:r>
            <w:r w:rsidR="00A46E5A">
              <w:rPr>
                <w:rFonts w:cstheme="minorHAnsi"/>
                <w:sz w:val="18"/>
                <w:szCs w:val="18"/>
              </w:rPr>
              <w:t>Cancel</w:t>
            </w:r>
          </w:p>
        </w:tc>
      </w:tr>
      <w:tr w:rsidR="00105FCC" w:rsidRPr="00AC0933" w14:paraId="6EF80C35" w14:textId="77777777" w:rsidTr="00B535D6">
        <w:trPr>
          <w:tblCellSpacing w:w="0" w:type="dxa"/>
        </w:trPr>
        <w:tc>
          <w:tcPr>
            <w:tcW w:w="2500" w:type="pct"/>
            <w:hideMark/>
          </w:tcPr>
          <w:p w14:paraId="3982CED0" w14:textId="77777777" w:rsidR="00105FCC" w:rsidRPr="00AC0933" w:rsidRDefault="00105FCC" w:rsidP="00B535D6">
            <w:pPr>
              <w:pStyle w:val="NoSpacing"/>
              <w:rPr>
                <w:rFonts w:cstheme="minorHAnsi"/>
                <w:sz w:val="18"/>
                <w:szCs w:val="18"/>
              </w:rPr>
            </w:pPr>
            <w:r w:rsidRPr="00AC0933">
              <w:rPr>
                <w:rStyle w:val="label1"/>
                <w:rFonts w:eastAsia="Times New Roman" w:cstheme="minorHAnsi"/>
                <w:sz w:val="18"/>
                <w:szCs w:val="18"/>
              </w:rPr>
              <w:t>Date/Time:</w:t>
            </w:r>
            <w:r w:rsidRPr="00AC0933">
              <w:rPr>
                <w:rFonts w:cstheme="minorHAnsi"/>
                <w:sz w:val="18"/>
                <w:szCs w:val="18"/>
              </w:rPr>
              <w:t xml:space="preserve"> 1/27/2020 10:09</w:t>
            </w:r>
          </w:p>
        </w:tc>
        <w:tc>
          <w:tcPr>
            <w:tcW w:w="2500" w:type="pct"/>
            <w:hideMark/>
          </w:tcPr>
          <w:p w14:paraId="6A44DDA6" w14:textId="77777777" w:rsidR="00105FCC" w:rsidRPr="00AC0933" w:rsidRDefault="00105FCC" w:rsidP="00B535D6">
            <w:pPr>
              <w:pStyle w:val="NoSpacing"/>
              <w:rPr>
                <w:rFonts w:cstheme="minorHAnsi"/>
                <w:sz w:val="18"/>
                <w:szCs w:val="18"/>
              </w:rPr>
            </w:pPr>
            <w:r w:rsidRPr="00AC0933">
              <w:rPr>
                <w:rStyle w:val="label1"/>
                <w:rFonts w:eastAsia="Times New Roman" w:cstheme="minorHAnsi"/>
                <w:sz w:val="18"/>
                <w:szCs w:val="18"/>
              </w:rPr>
              <w:t>Sequence Number:</w:t>
            </w:r>
            <w:r w:rsidRPr="00AC0933">
              <w:rPr>
                <w:rFonts w:cstheme="minorHAnsi"/>
                <w:sz w:val="18"/>
                <w:szCs w:val="18"/>
              </w:rPr>
              <w:t xml:space="preserve"> 55</w:t>
            </w:r>
          </w:p>
        </w:tc>
      </w:tr>
      <w:tr w:rsidR="00105FCC" w:rsidRPr="00AC0933" w14:paraId="260DFBBB" w14:textId="77777777" w:rsidTr="00B535D6">
        <w:trPr>
          <w:tblCellSpacing w:w="0" w:type="dxa"/>
        </w:trPr>
        <w:tc>
          <w:tcPr>
            <w:tcW w:w="2500" w:type="pct"/>
            <w:hideMark/>
          </w:tcPr>
          <w:p w14:paraId="3CF94477" w14:textId="61C0D20C" w:rsidR="00105FCC" w:rsidRPr="00AC0933" w:rsidRDefault="00105FCC" w:rsidP="00B535D6">
            <w:pPr>
              <w:pStyle w:val="NoSpacing"/>
              <w:rPr>
                <w:rFonts w:cstheme="minorHAnsi"/>
                <w:sz w:val="18"/>
                <w:szCs w:val="18"/>
              </w:rPr>
            </w:pPr>
            <w:r w:rsidRPr="00AC0933">
              <w:rPr>
                <w:rStyle w:val="label1"/>
                <w:rFonts w:eastAsia="Times New Roman" w:cstheme="minorHAnsi"/>
                <w:sz w:val="18"/>
                <w:szCs w:val="18"/>
              </w:rPr>
              <w:t>Previous Ticket:</w:t>
            </w:r>
            <w:r w:rsidRPr="00AC0933">
              <w:rPr>
                <w:rFonts w:cstheme="minorHAnsi"/>
                <w:sz w:val="18"/>
                <w:szCs w:val="18"/>
              </w:rPr>
              <w:t xml:space="preserve"> </w:t>
            </w:r>
            <w:r w:rsidR="00F95B6D">
              <w:rPr>
                <w:rFonts w:cstheme="minorHAnsi"/>
                <w:sz w:val="18"/>
                <w:szCs w:val="18"/>
              </w:rPr>
              <w:t>200</w:t>
            </w:r>
            <w:r w:rsidR="00FF0241">
              <w:rPr>
                <w:rFonts w:cstheme="minorHAnsi"/>
                <w:sz w:val="18"/>
                <w:szCs w:val="18"/>
              </w:rPr>
              <w:t>3</w:t>
            </w:r>
            <w:r w:rsidR="00794DB4">
              <w:rPr>
                <w:rFonts w:cstheme="minorHAnsi"/>
                <w:sz w:val="18"/>
                <w:szCs w:val="18"/>
              </w:rPr>
              <w:t>02-001048</w:t>
            </w:r>
          </w:p>
        </w:tc>
        <w:tc>
          <w:tcPr>
            <w:tcW w:w="2500" w:type="pct"/>
            <w:hideMark/>
          </w:tcPr>
          <w:p w14:paraId="41C462C5" w14:textId="77777777" w:rsidR="00105FCC" w:rsidRPr="00AC0933" w:rsidRDefault="00105FCC" w:rsidP="00B535D6">
            <w:pPr>
              <w:pStyle w:val="NoSpacing"/>
              <w:rPr>
                <w:rFonts w:cstheme="minorHAnsi"/>
                <w:sz w:val="18"/>
                <w:szCs w:val="18"/>
              </w:rPr>
            </w:pPr>
            <w:r w:rsidRPr="00AC0933">
              <w:rPr>
                <w:rFonts w:cstheme="minorHAnsi"/>
                <w:b/>
                <w:bCs/>
                <w:sz w:val="18"/>
                <w:szCs w:val="18"/>
              </w:rPr>
              <w:t>Source:</w:t>
            </w:r>
            <w:r w:rsidRPr="00AC0933">
              <w:rPr>
                <w:rFonts w:cstheme="minorHAnsi"/>
                <w:sz w:val="18"/>
                <w:szCs w:val="18"/>
              </w:rPr>
              <w:t xml:space="preserve"> Voice</w:t>
            </w:r>
          </w:p>
        </w:tc>
      </w:tr>
    </w:tbl>
    <w:p w14:paraId="017EF873" w14:textId="7CA07A1C" w:rsidR="00105FCC" w:rsidRDefault="004130E7" w:rsidP="00105FCC">
      <w:pPr>
        <w:pStyle w:val="NoSpacing"/>
        <w:rPr>
          <w:rFonts w:cstheme="minorHAnsi"/>
          <w:sz w:val="18"/>
          <w:szCs w:val="18"/>
        </w:rPr>
      </w:pPr>
      <w:r>
        <w:rPr>
          <w:rFonts w:cstheme="minorHAnsi"/>
          <w:sz w:val="18"/>
          <w:szCs w:val="18"/>
        </w:rPr>
        <w:pict w14:anchorId="29777E17">
          <v:rect id="_x0000_i1066" style="width:468pt;height:1.5pt" o:hrstd="t" o:hr="t" fillcolor="#a0a0a0" stroked="f"/>
        </w:pict>
      </w:r>
    </w:p>
    <w:p w14:paraId="204FE850" w14:textId="77777777" w:rsidR="00ED6727" w:rsidRPr="00ED6727" w:rsidRDefault="00ED6727" w:rsidP="00ED6727">
      <w:pPr>
        <w:pStyle w:val="NoSpacing"/>
        <w:rPr>
          <w:rFonts w:cstheme="minorHAnsi"/>
          <w:b/>
          <w:bCs/>
          <w:sz w:val="18"/>
          <w:szCs w:val="18"/>
        </w:rPr>
      </w:pPr>
      <w:r w:rsidRPr="00ED6727">
        <w:rPr>
          <w:rFonts w:cstheme="minorHAnsi"/>
          <w:b/>
          <w:bCs/>
          <w:sz w:val="18"/>
          <w:szCs w:val="18"/>
        </w:rPr>
        <w:t>Last Response:</w:t>
      </w:r>
    </w:p>
    <w:p w14:paraId="34901144" w14:textId="77777777" w:rsidR="00ED6727" w:rsidRPr="00ED6727" w:rsidRDefault="00ED6727" w:rsidP="00ED6727">
      <w:pPr>
        <w:pStyle w:val="NoSpacing"/>
        <w:rPr>
          <w:rFonts w:cstheme="minorHAnsi"/>
          <w:b/>
          <w:bCs/>
          <w:sz w:val="18"/>
          <w:szCs w:val="18"/>
        </w:rPr>
      </w:pPr>
      <w:r w:rsidRPr="00ED6727">
        <w:rPr>
          <w:rFonts w:cstheme="minorHAnsi"/>
          <w:b/>
          <w:bCs/>
          <w:sz w:val="18"/>
          <w:szCs w:val="18"/>
        </w:rPr>
        <w:t>Comments:</w:t>
      </w:r>
    </w:p>
    <w:p w14:paraId="15F32D21" w14:textId="77777777" w:rsidR="00ED6727" w:rsidRPr="00D1266D" w:rsidRDefault="004130E7" w:rsidP="00ED6727">
      <w:pPr>
        <w:pStyle w:val="NoSpacing"/>
        <w:rPr>
          <w:rFonts w:cstheme="minorHAnsi"/>
          <w:sz w:val="18"/>
          <w:szCs w:val="18"/>
        </w:rPr>
      </w:pPr>
      <w:r>
        <w:rPr>
          <w:rFonts w:cstheme="minorHAnsi"/>
          <w:sz w:val="18"/>
          <w:szCs w:val="18"/>
        </w:rPr>
        <w:pict w14:anchorId="590E9AA7">
          <v:rect id="_x0000_i1067" style="width:468pt;height:1.5pt" o:hrstd="t" o:hr="t" fillcolor="#a0a0a0" stroked="f"/>
        </w:pict>
      </w:r>
    </w:p>
    <w:p w14:paraId="7F0DFA23" w14:textId="77777777" w:rsidR="00105FCC" w:rsidRPr="00AC0933" w:rsidRDefault="00105FCC" w:rsidP="00105FCC">
      <w:pPr>
        <w:pStyle w:val="NoSpacing"/>
        <w:rPr>
          <w:rFonts w:cstheme="minorHAnsi"/>
          <w:sz w:val="18"/>
          <w:szCs w:val="18"/>
        </w:rPr>
      </w:pPr>
      <w:r w:rsidRPr="00AC0933">
        <w:rPr>
          <w:rStyle w:val="label1"/>
          <w:rFonts w:eastAsia="Times New Roman" w:cstheme="minorHAnsi"/>
          <w:sz w:val="18"/>
          <w:szCs w:val="18"/>
        </w:rPr>
        <w:t>Company Information</w:t>
      </w:r>
    </w:p>
    <w:p w14:paraId="564210EB" w14:textId="77777777" w:rsidR="00105FCC" w:rsidRPr="00AC0933" w:rsidRDefault="00105FCC" w:rsidP="00105FCC">
      <w:pPr>
        <w:pStyle w:val="NoSpacing"/>
        <w:rPr>
          <w:rFonts w:cstheme="minorHAnsi"/>
          <w:sz w:val="18"/>
          <w:szCs w:val="18"/>
        </w:rPr>
      </w:pP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105FCC" w:rsidRPr="00AC0933" w14:paraId="5D02453E" w14:textId="77777777" w:rsidTr="00B535D6">
        <w:trPr>
          <w:tblCellSpacing w:w="0" w:type="dxa"/>
        </w:trPr>
        <w:tc>
          <w:tcPr>
            <w:tcW w:w="2500" w:type="pct"/>
            <w:hideMark/>
          </w:tcPr>
          <w:p w14:paraId="3F8FE4A8" w14:textId="77777777" w:rsidR="00105FCC" w:rsidRPr="00AC0933" w:rsidRDefault="00105FCC" w:rsidP="00B535D6">
            <w:pPr>
              <w:pStyle w:val="NoSpacing"/>
              <w:rPr>
                <w:rFonts w:cstheme="minorHAnsi"/>
                <w:sz w:val="18"/>
                <w:szCs w:val="18"/>
              </w:rPr>
            </w:pPr>
            <w:r w:rsidRPr="00AC0933">
              <w:rPr>
                <w:rFonts w:cstheme="minorHAnsi"/>
                <w:sz w:val="18"/>
                <w:szCs w:val="18"/>
              </w:rPr>
              <w:t xml:space="preserve">John Smith </w:t>
            </w:r>
            <w:r w:rsidRPr="00AC0933">
              <w:rPr>
                <w:rFonts w:cstheme="minorHAnsi"/>
                <w:color w:val="FF0000"/>
                <w:sz w:val="18"/>
                <w:szCs w:val="18"/>
              </w:rPr>
              <w:t>(CompanyName)</w:t>
            </w:r>
          </w:p>
        </w:tc>
        <w:tc>
          <w:tcPr>
            <w:tcW w:w="2500" w:type="pct"/>
            <w:hideMark/>
          </w:tcPr>
          <w:p w14:paraId="0E43E058" w14:textId="77777777" w:rsidR="00105FCC" w:rsidRPr="00AC0933" w:rsidRDefault="00105FCC" w:rsidP="00B535D6">
            <w:pPr>
              <w:pStyle w:val="NoSpacing"/>
              <w:rPr>
                <w:rFonts w:cstheme="minorHAnsi"/>
                <w:sz w:val="18"/>
                <w:szCs w:val="18"/>
              </w:rPr>
            </w:pPr>
            <w:r w:rsidRPr="00AC0933">
              <w:rPr>
                <w:rStyle w:val="label1"/>
                <w:rFonts w:eastAsia="Times New Roman" w:cstheme="minorHAnsi"/>
                <w:sz w:val="18"/>
                <w:szCs w:val="18"/>
              </w:rPr>
              <w:t>Company Type:</w:t>
            </w:r>
            <w:r w:rsidRPr="00AC0933">
              <w:rPr>
                <w:rFonts w:cstheme="minorHAnsi"/>
                <w:sz w:val="18"/>
                <w:szCs w:val="18"/>
              </w:rPr>
              <w:t xml:space="preserve"> Contractor</w:t>
            </w:r>
          </w:p>
        </w:tc>
      </w:tr>
      <w:tr w:rsidR="00105FCC" w:rsidRPr="00AC0933" w14:paraId="2A0721B2" w14:textId="77777777" w:rsidTr="00B535D6">
        <w:trPr>
          <w:tblCellSpacing w:w="0" w:type="dxa"/>
        </w:trPr>
        <w:tc>
          <w:tcPr>
            <w:tcW w:w="2500" w:type="pct"/>
            <w:hideMark/>
          </w:tcPr>
          <w:p w14:paraId="3B273AFC" w14:textId="77777777" w:rsidR="00105FCC" w:rsidRPr="00AC0933" w:rsidRDefault="00105FCC" w:rsidP="00B535D6">
            <w:pPr>
              <w:pStyle w:val="NoSpacing"/>
              <w:rPr>
                <w:rFonts w:cstheme="minorHAnsi"/>
                <w:sz w:val="18"/>
                <w:szCs w:val="18"/>
              </w:rPr>
            </w:pPr>
            <w:r w:rsidRPr="00AC0933">
              <w:rPr>
                <w:rFonts w:cstheme="minorHAnsi"/>
                <w:sz w:val="18"/>
                <w:szCs w:val="18"/>
              </w:rPr>
              <w:t xml:space="preserve">123 Main St </w:t>
            </w:r>
            <w:r w:rsidRPr="00AC0933">
              <w:rPr>
                <w:rFonts w:cstheme="minorHAnsi"/>
                <w:color w:val="FF0000"/>
                <w:sz w:val="18"/>
                <w:szCs w:val="18"/>
              </w:rPr>
              <w:t>(CompanyStreetAddress)</w:t>
            </w:r>
          </w:p>
        </w:tc>
        <w:tc>
          <w:tcPr>
            <w:tcW w:w="2500" w:type="pct"/>
            <w:hideMark/>
          </w:tcPr>
          <w:p w14:paraId="6B0E98C1" w14:textId="482E9CAA" w:rsidR="00105FCC" w:rsidRPr="00AC0933" w:rsidRDefault="00105FCC" w:rsidP="00B535D6">
            <w:pPr>
              <w:pStyle w:val="NoSpacing"/>
              <w:rPr>
                <w:rFonts w:cstheme="minorHAnsi"/>
                <w:sz w:val="18"/>
                <w:szCs w:val="18"/>
              </w:rPr>
            </w:pPr>
            <w:r w:rsidRPr="00AC0933">
              <w:rPr>
                <w:rStyle w:val="label1"/>
                <w:rFonts w:eastAsia="Times New Roman" w:cstheme="minorHAnsi"/>
                <w:sz w:val="18"/>
                <w:szCs w:val="18"/>
              </w:rPr>
              <w:t>Phone:</w:t>
            </w:r>
            <w:r w:rsidRPr="00AC0933">
              <w:rPr>
                <w:rFonts w:cstheme="minorHAnsi"/>
                <w:sz w:val="18"/>
                <w:szCs w:val="18"/>
              </w:rPr>
              <w:t xml:space="preserve"> (770) 111-2222</w:t>
            </w:r>
            <w:r w:rsidR="004D609B" w:rsidRPr="004D609B">
              <w:rPr>
                <w:rFonts w:cstheme="minorHAnsi"/>
                <w:color w:val="FF0000"/>
                <w:sz w:val="18"/>
                <w:szCs w:val="18"/>
              </w:rPr>
              <w:t>(CompanyPhone)</w:t>
            </w:r>
          </w:p>
        </w:tc>
      </w:tr>
      <w:tr w:rsidR="00105FCC" w:rsidRPr="00AC0933" w14:paraId="3B43BE0D" w14:textId="77777777" w:rsidTr="00B535D6">
        <w:trPr>
          <w:tblCellSpacing w:w="0" w:type="dxa"/>
        </w:trPr>
        <w:tc>
          <w:tcPr>
            <w:tcW w:w="2500" w:type="pct"/>
            <w:hideMark/>
          </w:tcPr>
          <w:p w14:paraId="6EA46D9F" w14:textId="77777777" w:rsidR="00105FCC" w:rsidRPr="00AC0933" w:rsidRDefault="00105FCC" w:rsidP="00B535D6">
            <w:pPr>
              <w:pStyle w:val="NoSpacing"/>
              <w:rPr>
                <w:rFonts w:cstheme="minorHAnsi"/>
                <w:sz w:val="18"/>
                <w:szCs w:val="18"/>
              </w:rPr>
            </w:pPr>
            <w:r w:rsidRPr="00AC0933">
              <w:rPr>
                <w:rFonts w:cstheme="minorHAnsi"/>
                <w:sz w:val="18"/>
                <w:szCs w:val="18"/>
              </w:rPr>
              <w:t xml:space="preserve">Dacula, GA 30019 </w:t>
            </w:r>
            <w:r w:rsidRPr="00AC0933">
              <w:rPr>
                <w:rFonts w:cstheme="minorHAnsi"/>
                <w:color w:val="FF0000"/>
                <w:sz w:val="18"/>
                <w:szCs w:val="18"/>
              </w:rPr>
              <w:t>(CompanyCity, CompanyState, CompanyZIP)</w:t>
            </w:r>
          </w:p>
        </w:tc>
        <w:tc>
          <w:tcPr>
            <w:tcW w:w="2500" w:type="pct"/>
            <w:hideMark/>
          </w:tcPr>
          <w:p w14:paraId="350E634D" w14:textId="77777777" w:rsidR="00105FCC" w:rsidRPr="00AC0933" w:rsidRDefault="00105FCC" w:rsidP="00B535D6">
            <w:pPr>
              <w:pStyle w:val="NoSpacing"/>
              <w:rPr>
                <w:rFonts w:cstheme="minorHAnsi"/>
                <w:sz w:val="18"/>
                <w:szCs w:val="18"/>
              </w:rPr>
            </w:pPr>
          </w:p>
          <w:p w14:paraId="0404423D" w14:textId="77777777" w:rsidR="00105FCC" w:rsidRPr="00AC0933" w:rsidRDefault="00105FCC" w:rsidP="00B535D6">
            <w:pPr>
              <w:pStyle w:val="NoSpacing"/>
              <w:rPr>
                <w:rFonts w:cstheme="minorHAnsi"/>
                <w:sz w:val="18"/>
                <w:szCs w:val="18"/>
              </w:rPr>
            </w:pPr>
          </w:p>
          <w:p w14:paraId="326DD9A8" w14:textId="77777777" w:rsidR="00105FCC" w:rsidRPr="00AC0933" w:rsidRDefault="00105FCC" w:rsidP="00B535D6">
            <w:pPr>
              <w:pStyle w:val="NoSpacing"/>
              <w:rPr>
                <w:rFonts w:cstheme="minorHAnsi"/>
                <w:sz w:val="18"/>
                <w:szCs w:val="18"/>
              </w:rPr>
            </w:pPr>
          </w:p>
        </w:tc>
      </w:tr>
      <w:tr w:rsidR="00105FCC" w:rsidRPr="00AC0933" w14:paraId="0E6F0E42" w14:textId="77777777" w:rsidTr="00B535D6">
        <w:trPr>
          <w:tblCellSpacing w:w="0" w:type="dxa"/>
        </w:trPr>
        <w:tc>
          <w:tcPr>
            <w:tcW w:w="2500" w:type="pct"/>
            <w:hideMark/>
          </w:tcPr>
          <w:p w14:paraId="30DEBF28" w14:textId="77777777" w:rsidR="00105FCC" w:rsidRPr="00AC0933" w:rsidRDefault="00105FCC" w:rsidP="00B535D6">
            <w:pPr>
              <w:pStyle w:val="NoSpacing"/>
              <w:rPr>
                <w:rFonts w:cstheme="minorHAnsi"/>
                <w:sz w:val="18"/>
                <w:szCs w:val="18"/>
              </w:rPr>
            </w:pPr>
            <w:r w:rsidRPr="00AC0933">
              <w:rPr>
                <w:rStyle w:val="label1"/>
                <w:rFonts w:eastAsia="Times New Roman" w:cstheme="minorHAnsi"/>
                <w:sz w:val="18"/>
                <w:szCs w:val="18"/>
              </w:rPr>
              <w:t>Caller Name:</w:t>
            </w:r>
            <w:r w:rsidRPr="00AC0933">
              <w:rPr>
                <w:rFonts w:cstheme="minorHAnsi"/>
                <w:sz w:val="18"/>
                <w:szCs w:val="18"/>
              </w:rPr>
              <w:t xml:space="preserve"> John Smith</w:t>
            </w:r>
          </w:p>
        </w:tc>
        <w:tc>
          <w:tcPr>
            <w:tcW w:w="2500" w:type="pct"/>
            <w:hideMark/>
          </w:tcPr>
          <w:p w14:paraId="6C58317A" w14:textId="77777777" w:rsidR="00105FCC" w:rsidRPr="00AC0933" w:rsidRDefault="00105FCC" w:rsidP="00B535D6">
            <w:pPr>
              <w:pStyle w:val="NoSpacing"/>
              <w:rPr>
                <w:rFonts w:cstheme="minorHAnsi"/>
                <w:sz w:val="18"/>
                <w:szCs w:val="18"/>
              </w:rPr>
            </w:pPr>
            <w:r w:rsidRPr="00AC0933">
              <w:rPr>
                <w:rStyle w:val="label1"/>
                <w:rFonts w:eastAsia="Times New Roman" w:cstheme="minorHAnsi"/>
                <w:sz w:val="18"/>
                <w:szCs w:val="18"/>
              </w:rPr>
              <w:t>Field Contact:</w:t>
            </w:r>
            <w:r w:rsidRPr="00AC0933">
              <w:rPr>
                <w:rFonts w:cstheme="minorHAnsi"/>
                <w:sz w:val="18"/>
                <w:szCs w:val="18"/>
              </w:rPr>
              <w:t xml:space="preserve"> Mike Jones</w:t>
            </w:r>
          </w:p>
        </w:tc>
      </w:tr>
      <w:tr w:rsidR="00105FCC" w:rsidRPr="00AC0933" w14:paraId="093DC755" w14:textId="77777777" w:rsidTr="00B535D6">
        <w:trPr>
          <w:tblCellSpacing w:w="0" w:type="dxa"/>
        </w:trPr>
        <w:tc>
          <w:tcPr>
            <w:tcW w:w="2500" w:type="pct"/>
            <w:hideMark/>
          </w:tcPr>
          <w:p w14:paraId="5582B40C" w14:textId="77777777" w:rsidR="00105FCC" w:rsidRPr="00AC0933" w:rsidRDefault="00105FCC" w:rsidP="00B535D6">
            <w:pPr>
              <w:pStyle w:val="NoSpacing"/>
              <w:rPr>
                <w:rFonts w:cstheme="minorHAnsi"/>
                <w:sz w:val="18"/>
                <w:szCs w:val="18"/>
              </w:rPr>
            </w:pPr>
            <w:r w:rsidRPr="00AC0933">
              <w:rPr>
                <w:rStyle w:val="label1"/>
                <w:rFonts w:eastAsia="Times New Roman" w:cstheme="minorHAnsi"/>
                <w:sz w:val="18"/>
                <w:szCs w:val="18"/>
              </w:rPr>
              <w:t>Phone:</w:t>
            </w:r>
            <w:r w:rsidRPr="00AC0933">
              <w:rPr>
                <w:rFonts w:cstheme="minorHAnsi"/>
                <w:sz w:val="18"/>
                <w:szCs w:val="18"/>
              </w:rPr>
              <w:t xml:space="preserve"> (770) 999-9999 </w:t>
            </w:r>
            <w:r w:rsidRPr="00AC0933">
              <w:rPr>
                <w:rFonts w:cstheme="minorHAnsi"/>
                <w:color w:val="FF0000"/>
                <w:sz w:val="18"/>
                <w:szCs w:val="18"/>
              </w:rPr>
              <w:t>(CallerPhone)</w:t>
            </w:r>
          </w:p>
        </w:tc>
        <w:tc>
          <w:tcPr>
            <w:tcW w:w="2500" w:type="pct"/>
            <w:hideMark/>
          </w:tcPr>
          <w:p w14:paraId="1242016F" w14:textId="77777777" w:rsidR="00105FCC" w:rsidRPr="00AC0933" w:rsidRDefault="00105FCC" w:rsidP="00B535D6">
            <w:pPr>
              <w:pStyle w:val="NoSpacing"/>
              <w:rPr>
                <w:rFonts w:cstheme="minorHAnsi"/>
                <w:sz w:val="18"/>
                <w:szCs w:val="18"/>
              </w:rPr>
            </w:pPr>
            <w:r w:rsidRPr="00AC0933">
              <w:rPr>
                <w:rStyle w:val="label1"/>
                <w:rFonts w:eastAsia="Times New Roman" w:cstheme="minorHAnsi"/>
                <w:sz w:val="18"/>
                <w:szCs w:val="18"/>
              </w:rPr>
              <w:t>Phone:</w:t>
            </w:r>
            <w:r w:rsidRPr="00AC0933">
              <w:rPr>
                <w:rFonts w:cstheme="minorHAnsi"/>
                <w:sz w:val="18"/>
                <w:szCs w:val="18"/>
              </w:rPr>
              <w:t xml:space="preserve"> </w:t>
            </w:r>
            <w:r w:rsidRPr="00AC0933">
              <w:rPr>
                <w:rFonts w:cstheme="minorHAnsi"/>
                <w:color w:val="FF0000"/>
                <w:sz w:val="18"/>
                <w:szCs w:val="18"/>
              </w:rPr>
              <w:t>(FieldContactPhone)</w:t>
            </w:r>
          </w:p>
        </w:tc>
      </w:tr>
      <w:tr w:rsidR="00105FCC" w:rsidRPr="00AC0933" w14:paraId="3AB6B92A" w14:textId="77777777" w:rsidTr="00B535D6">
        <w:trPr>
          <w:tblCellSpacing w:w="0" w:type="dxa"/>
        </w:trPr>
        <w:tc>
          <w:tcPr>
            <w:tcW w:w="2500" w:type="pct"/>
            <w:hideMark/>
          </w:tcPr>
          <w:p w14:paraId="2214D0B6" w14:textId="77777777" w:rsidR="00105FCC" w:rsidRPr="00AC0933" w:rsidRDefault="00105FCC" w:rsidP="00B535D6">
            <w:pPr>
              <w:pStyle w:val="NoSpacing"/>
              <w:rPr>
                <w:rFonts w:cstheme="minorHAnsi"/>
                <w:sz w:val="18"/>
                <w:szCs w:val="18"/>
              </w:rPr>
            </w:pPr>
            <w:r w:rsidRPr="00AC0933">
              <w:rPr>
                <w:rStyle w:val="label1"/>
                <w:rFonts w:eastAsia="Times New Roman" w:cstheme="minorHAnsi"/>
                <w:sz w:val="18"/>
                <w:szCs w:val="18"/>
              </w:rPr>
              <w:t>Email:</w:t>
            </w:r>
            <w:r w:rsidRPr="00AC0933">
              <w:rPr>
                <w:rFonts w:cstheme="minorHAnsi"/>
                <w:sz w:val="18"/>
                <w:szCs w:val="18"/>
              </w:rPr>
              <w:t xml:space="preserve"> </w:t>
            </w:r>
            <w:hyperlink r:id="rId19" w:history="1">
              <w:r w:rsidRPr="00AC0933">
                <w:rPr>
                  <w:rStyle w:val="Hyperlink"/>
                  <w:rFonts w:eastAsia="Times New Roman" w:cstheme="minorHAnsi"/>
                  <w:sz w:val="18"/>
                  <w:szCs w:val="18"/>
                </w:rPr>
                <w:t>JSMITH@GEORGIA811.COM</w:t>
              </w:r>
            </w:hyperlink>
            <w:r w:rsidRPr="00AC0933">
              <w:rPr>
                <w:rFonts w:cstheme="minorHAnsi"/>
                <w:sz w:val="18"/>
                <w:szCs w:val="18"/>
              </w:rPr>
              <w:t xml:space="preserve"> </w:t>
            </w:r>
            <w:r w:rsidRPr="00AC0933">
              <w:rPr>
                <w:rFonts w:cstheme="minorHAnsi"/>
                <w:color w:val="FF0000"/>
                <w:sz w:val="18"/>
                <w:szCs w:val="18"/>
              </w:rPr>
              <w:t>(CallerEmail)</w:t>
            </w:r>
          </w:p>
        </w:tc>
        <w:tc>
          <w:tcPr>
            <w:tcW w:w="2500" w:type="pct"/>
            <w:hideMark/>
          </w:tcPr>
          <w:p w14:paraId="13979EE0" w14:textId="77777777" w:rsidR="00105FCC" w:rsidRPr="00AC0933" w:rsidRDefault="00105FCC" w:rsidP="00B535D6">
            <w:pPr>
              <w:pStyle w:val="NoSpacing"/>
              <w:rPr>
                <w:rFonts w:cstheme="minorHAnsi"/>
                <w:sz w:val="18"/>
                <w:szCs w:val="18"/>
              </w:rPr>
            </w:pPr>
            <w:r w:rsidRPr="00AC0933">
              <w:rPr>
                <w:rStyle w:val="label1"/>
                <w:rFonts w:eastAsia="Times New Roman" w:cstheme="minorHAnsi"/>
                <w:sz w:val="18"/>
                <w:szCs w:val="18"/>
              </w:rPr>
              <w:t>Email:</w:t>
            </w:r>
            <w:r w:rsidRPr="00AC0933">
              <w:rPr>
                <w:rFonts w:cstheme="minorHAnsi"/>
                <w:sz w:val="18"/>
                <w:szCs w:val="18"/>
              </w:rPr>
              <w:t xml:space="preserve"> </w:t>
            </w:r>
            <w:r w:rsidRPr="00AC0933">
              <w:rPr>
                <w:rFonts w:cstheme="minorHAnsi"/>
                <w:color w:val="FF0000"/>
                <w:sz w:val="18"/>
                <w:szCs w:val="18"/>
              </w:rPr>
              <w:t>(FieldContactEmail)</w:t>
            </w:r>
          </w:p>
        </w:tc>
      </w:tr>
    </w:tbl>
    <w:p w14:paraId="0EEA462B" w14:textId="77777777" w:rsidR="00105FCC" w:rsidRPr="00AC0933" w:rsidRDefault="004130E7" w:rsidP="00105FCC">
      <w:pPr>
        <w:pStyle w:val="NoSpacing"/>
        <w:rPr>
          <w:rFonts w:cstheme="minorHAnsi"/>
          <w:sz w:val="18"/>
          <w:szCs w:val="18"/>
        </w:rPr>
      </w:pPr>
      <w:r>
        <w:rPr>
          <w:rFonts w:cstheme="minorHAnsi"/>
          <w:sz w:val="18"/>
          <w:szCs w:val="18"/>
        </w:rPr>
        <w:pict w14:anchorId="682D1425">
          <v:rect id="_x0000_i1068" style="width:468pt;height:1.5pt" o:hrstd="t" o:hr="t" fillcolor="#a0a0a0" stroked="f"/>
        </w:pict>
      </w:r>
    </w:p>
    <w:p w14:paraId="4C92A527" w14:textId="77777777" w:rsidR="00105FCC" w:rsidRPr="00AC0933" w:rsidRDefault="00105FCC" w:rsidP="00105FCC">
      <w:pPr>
        <w:pStyle w:val="NoSpacing"/>
        <w:rPr>
          <w:rFonts w:cstheme="minorHAnsi"/>
          <w:sz w:val="18"/>
          <w:szCs w:val="18"/>
        </w:rPr>
      </w:pPr>
      <w:r w:rsidRPr="00AC0933">
        <w:rPr>
          <w:rStyle w:val="label1"/>
          <w:rFonts w:eastAsia="Times New Roman" w:cstheme="minorHAnsi"/>
          <w:sz w:val="18"/>
          <w:szCs w:val="18"/>
        </w:rPr>
        <w:t>Work Information</w:t>
      </w:r>
    </w:p>
    <w:p w14:paraId="30D6B896" w14:textId="77777777" w:rsidR="00105FCC" w:rsidRPr="00AC0933" w:rsidRDefault="00105FCC" w:rsidP="00105FCC">
      <w:pPr>
        <w:pStyle w:val="NoSpacing"/>
        <w:rPr>
          <w:rFonts w:cstheme="minorHAnsi"/>
          <w:sz w:val="18"/>
          <w:szCs w:val="18"/>
        </w:rPr>
      </w:pP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105FCC" w:rsidRPr="00AC0933" w14:paraId="2238350A" w14:textId="77777777" w:rsidTr="00B535D6">
        <w:trPr>
          <w:tblCellSpacing w:w="0" w:type="dxa"/>
        </w:trPr>
        <w:tc>
          <w:tcPr>
            <w:tcW w:w="2500" w:type="pct"/>
            <w:hideMark/>
          </w:tcPr>
          <w:p w14:paraId="38743027" w14:textId="7A3E6388" w:rsidR="00105FCC" w:rsidRPr="00AC0933" w:rsidRDefault="00105FCC" w:rsidP="00B535D6">
            <w:pPr>
              <w:pStyle w:val="NoSpacing"/>
              <w:rPr>
                <w:rFonts w:cstheme="minorHAnsi"/>
                <w:sz w:val="18"/>
                <w:szCs w:val="18"/>
              </w:rPr>
            </w:pPr>
            <w:r w:rsidRPr="00AC0933">
              <w:rPr>
                <w:rStyle w:val="label1"/>
                <w:rFonts w:eastAsia="Times New Roman" w:cstheme="minorHAnsi"/>
                <w:sz w:val="18"/>
                <w:szCs w:val="18"/>
              </w:rPr>
              <w:t>Work Type:</w:t>
            </w:r>
            <w:r w:rsidRPr="00AC0933">
              <w:rPr>
                <w:rFonts w:cstheme="minorHAnsi"/>
                <w:sz w:val="18"/>
                <w:szCs w:val="18"/>
              </w:rPr>
              <w:t xml:space="preserve"> </w:t>
            </w:r>
            <w:r w:rsidR="007F0471">
              <w:rPr>
                <w:rFonts w:cstheme="minorHAnsi"/>
                <w:sz w:val="18"/>
                <w:szCs w:val="18"/>
              </w:rPr>
              <w:t>INSTALLING</w:t>
            </w:r>
            <w:r w:rsidRPr="00AC0933">
              <w:rPr>
                <w:rFonts w:cstheme="minorHAnsi"/>
                <w:sz w:val="18"/>
                <w:szCs w:val="18"/>
              </w:rPr>
              <w:t xml:space="preserve"> WATER SERVICE</w:t>
            </w:r>
          </w:p>
        </w:tc>
        <w:tc>
          <w:tcPr>
            <w:tcW w:w="2500" w:type="pct"/>
            <w:hideMark/>
          </w:tcPr>
          <w:p w14:paraId="5C6823F4" w14:textId="77777777" w:rsidR="00105FCC" w:rsidRPr="00AC0933" w:rsidRDefault="00105FCC" w:rsidP="00B535D6">
            <w:pPr>
              <w:pStyle w:val="NoSpacing"/>
              <w:rPr>
                <w:rFonts w:cstheme="minorHAnsi"/>
                <w:sz w:val="18"/>
                <w:szCs w:val="18"/>
              </w:rPr>
            </w:pPr>
          </w:p>
        </w:tc>
      </w:tr>
      <w:tr w:rsidR="00105FCC" w:rsidRPr="00AC0933" w14:paraId="149CBFED" w14:textId="77777777" w:rsidTr="00B535D6">
        <w:trPr>
          <w:tblCellSpacing w:w="0" w:type="dxa"/>
        </w:trPr>
        <w:tc>
          <w:tcPr>
            <w:tcW w:w="2500" w:type="pct"/>
            <w:hideMark/>
          </w:tcPr>
          <w:p w14:paraId="61577B9A" w14:textId="77777777" w:rsidR="00105FCC" w:rsidRPr="00AC0933" w:rsidRDefault="00105FCC" w:rsidP="00B535D6">
            <w:pPr>
              <w:pStyle w:val="NoSpacing"/>
              <w:rPr>
                <w:rFonts w:cstheme="minorHAnsi"/>
                <w:sz w:val="18"/>
                <w:szCs w:val="18"/>
              </w:rPr>
            </w:pPr>
            <w:r w:rsidRPr="00AC0933">
              <w:rPr>
                <w:rFonts w:cstheme="minorHAnsi"/>
                <w:b/>
                <w:bCs/>
                <w:sz w:val="18"/>
                <w:szCs w:val="18"/>
              </w:rPr>
              <w:t>Project Duration:</w:t>
            </w:r>
            <w:r w:rsidRPr="00AC0933">
              <w:rPr>
                <w:rFonts w:cstheme="minorHAnsi"/>
                <w:sz w:val="18"/>
                <w:szCs w:val="18"/>
              </w:rPr>
              <w:t xml:space="preserve"> 1day</w:t>
            </w:r>
          </w:p>
        </w:tc>
        <w:tc>
          <w:tcPr>
            <w:tcW w:w="2500" w:type="pct"/>
            <w:hideMark/>
          </w:tcPr>
          <w:p w14:paraId="742D9AE9" w14:textId="77777777" w:rsidR="00105FCC" w:rsidRPr="00AC0933" w:rsidRDefault="00105FCC" w:rsidP="00B535D6">
            <w:pPr>
              <w:pStyle w:val="NoSpacing"/>
              <w:rPr>
                <w:rFonts w:cstheme="minorHAnsi"/>
                <w:sz w:val="18"/>
                <w:szCs w:val="18"/>
              </w:rPr>
            </w:pPr>
            <w:r w:rsidRPr="00AC0933">
              <w:rPr>
                <w:rStyle w:val="label1"/>
                <w:rFonts w:eastAsia="Times New Roman" w:cstheme="minorHAnsi"/>
                <w:sz w:val="18"/>
                <w:szCs w:val="18"/>
              </w:rPr>
              <w:t>Done For:</w:t>
            </w:r>
            <w:r w:rsidRPr="00AC0933">
              <w:rPr>
                <w:rFonts w:cstheme="minorHAnsi"/>
                <w:sz w:val="18"/>
                <w:szCs w:val="18"/>
              </w:rPr>
              <w:t xml:space="preserve"> GA811</w:t>
            </w:r>
          </w:p>
        </w:tc>
      </w:tr>
      <w:tr w:rsidR="00105FCC" w:rsidRPr="00AC0933" w14:paraId="71D78F75" w14:textId="77777777" w:rsidTr="00B535D6">
        <w:trPr>
          <w:tblCellSpacing w:w="0" w:type="dxa"/>
        </w:trPr>
        <w:tc>
          <w:tcPr>
            <w:tcW w:w="2500" w:type="pct"/>
          </w:tcPr>
          <w:p w14:paraId="5C7BB47F" w14:textId="77777777" w:rsidR="00105FCC" w:rsidRPr="00AC0933" w:rsidRDefault="00105FCC" w:rsidP="00B535D6">
            <w:pPr>
              <w:pStyle w:val="NoSpacing"/>
              <w:rPr>
                <w:rStyle w:val="label1"/>
                <w:rFonts w:eastAsia="Times New Roman" w:cstheme="minorHAnsi"/>
                <w:sz w:val="18"/>
                <w:szCs w:val="18"/>
              </w:rPr>
            </w:pPr>
          </w:p>
        </w:tc>
        <w:tc>
          <w:tcPr>
            <w:tcW w:w="2500" w:type="pct"/>
          </w:tcPr>
          <w:p w14:paraId="10C85E55" w14:textId="77777777" w:rsidR="00105FCC" w:rsidRPr="00AC0933" w:rsidRDefault="00105FCC" w:rsidP="00B535D6">
            <w:pPr>
              <w:pStyle w:val="NoSpacing"/>
              <w:rPr>
                <w:rFonts w:cstheme="minorHAnsi"/>
                <w:sz w:val="18"/>
                <w:szCs w:val="18"/>
              </w:rPr>
            </w:pPr>
          </w:p>
        </w:tc>
      </w:tr>
      <w:tr w:rsidR="00105FCC" w:rsidRPr="00AC0933" w14:paraId="7E743089" w14:textId="77777777" w:rsidTr="00B535D6">
        <w:trPr>
          <w:tblCellSpacing w:w="0" w:type="dxa"/>
        </w:trPr>
        <w:tc>
          <w:tcPr>
            <w:tcW w:w="2500" w:type="pct"/>
            <w:hideMark/>
          </w:tcPr>
          <w:p w14:paraId="75A77EA0" w14:textId="77777777" w:rsidR="00105FCC" w:rsidRPr="00AC0933" w:rsidRDefault="00105FCC" w:rsidP="00B535D6">
            <w:pPr>
              <w:pStyle w:val="NoSpacing"/>
              <w:rPr>
                <w:rFonts w:cstheme="minorHAnsi"/>
                <w:sz w:val="18"/>
                <w:szCs w:val="18"/>
              </w:rPr>
            </w:pPr>
            <w:r w:rsidRPr="00AC0933">
              <w:rPr>
                <w:rStyle w:val="label1"/>
                <w:rFonts w:eastAsia="Times New Roman" w:cstheme="minorHAnsi"/>
                <w:sz w:val="18"/>
                <w:szCs w:val="18"/>
              </w:rPr>
              <w:t>State:</w:t>
            </w:r>
            <w:r w:rsidRPr="00AC0933">
              <w:rPr>
                <w:rFonts w:cstheme="minorHAnsi"/>
                <w:sz w:val="18"/>
                <w:szCs w:val="18"/>
              </w:rPr>
              <w:t xml:space="preserve"> GA</w:t>
            </w:r>
          </w:p>
        </w:tc>
        <w:tc>
          <w:tcPr>
            <w:tcW w:w="2500" w:type="pct"/>
            <w:hideMark/>
          </w:tcPr>
          <w:p w14:paraId="35B1BB88" w14:textId="77777777" w:rsidR="00105FCC" w:rsidRPr="00AC0933" w:rsidRDefault="00105FCC" w:rsidP="00B535D6">
            <w:pPr>
              <w:pStyle w:val="NoSpacing"/>
              <w:rPr>
                <w:rFonts w:cstheme="minorHAnsi"/>
                <w:sz w:val="18"/>
                <w:szCs w:val="18"/>
              </w:rPr>
            </w:pPr>
          </w:p>
        </w:tc>
      </w:tr>
      <w:tr w:rsidR="00105FCC" w:rsidRPr="00AC0933" w14:paraId="6A70579A" w14:textId="77777777" w:rsidTr="00B535D6">
        <w:trPr>
          <w:tblCellSpacing w:w="0" w:type="dxa"/>
        </w:trPr>
        <w:tc>
          <w:tcPr>
            <w:tcW w:w="2500" w:type="pct"/>
            <w:hideMark/>
          </w:tcPr>
          <w:p w14:paraId="4A76F9B2" w14:textId="77777777" w:rsidR="00105FCC" w:rsidRPr="00AC0933" w:rsidRDefault="00105FCC" w:rsidP="00B535D6">
            <w:pPr>
              <w:pStyle w:val="NoSpacing"/>
              <w:rPr>
                <w:rFonts w:cstheme="minorHAnsi"/>
                <w:sz w:val="18"/>
                <w:szCs w:val="18"/>
              </w:rPr>
            </w:pPr>
            <w:r w:rsidRPr="00AC0933">
              <w:rPr>
                <w:rStyle w:val="label1"/>
                <w:rFonts w:eastAsia="Times New Roman" w:cstheme="minorHAnsi"/>
                <w:sz w:val="18"/>
                <w:szCs w:val="18"/>
              </w:rPr>
              <w:t>County:</w:t>
            </w:r>
            <w:r w:rsidRPr="00AC0933">
              <w:rPr>
                <w:rFonts w:cstheme="minorHAnsi"/>
                <w:sz w:val="18"/>
                <w:szCs w:val="18"/>
              </w:rPr>
              <w:t xml:space="preserve"> THOMAS</w:t>
            </w:r>
          </w:p>
        </w:tc>
        <w:tc>
          <w:tcPr>
            <w:tcW w:w="2500" w:type="pct"/>
            <w:hideMark/>
          </w:tcPr>
          <w:p w14:paraId="5155FA4E" w14:textId="77777777" w:rsidR="00105FCC" w:rsidRPr="00AC0933" w:rsidRDefault="00105FCC" w:rsidP="00B535D6">
            <w:pPr>
              <w:pStyle w:val="NoSpacing"/>
              <w:rPr>
                <w:rFonts w:cstheme="minorHAnsi"/>
                <w:sz w:val="18"/>
                <w:szCs w:val="18"/>
              </w:rPr>
            </w:pPr>
            <w:r w:rsidRPr="00AC0933">
              <w:rPr>
                <w:rStyle w:val="label1"/>
                <w:rFonts w:eastAsia="Times New Roman" w:cstheme="minorHAnsi"/>
                <w:sz w:val="18"/>
                <w:szCs w:val="18"/>
              </w:rPr>
              <w:t>Street:</w:t>
            </w:r>
            <w:r w:rsidRPr="00AC0933">
              <w:rPr>
                <w:rFonts w:cstheme="minorHAnsi"/>
                <w:sz w:val="18"/>
                <w:szCs w:val="18"/>
              </w:rPr>
              <w:t xml:space="preserve"> 123 ADDRESS ST</w:t>
            </w:r>
          </w:p>
        </w:tc>
      </w:tr>
      <w:tr w:rsidR="00105FCC" w:rsidRPr="00AC0933" w14:paraId="7E4A141B" w14:textId="77777777" w:rsidTr="00B535D6">
        <w:trPr>
          <w:tblCellSpacing w:w="0" w:type="dxa"/>
        </w:trPr>
        <w:tc>
          <w:tcPr>
            <w:tcW w:w="2500" w:type="pct"/>
            <w:hideMark/>
          </w:tcPr>
          <w:p w14:paraId="72DDA3E8" w14:textId="77777777" w:rsidR="00105FCC" w:rsidRPr="00AC0933" w:rsidRDefault="00105FCC" w:rsidP="00B535D6">
            <w:pPr>
              <w:pStyle w:val="NoSpacing"/>
              <w:rPr>
                <w:rFonts w:cstheme="minorHAnsi"/>
                <w:sz w:val="18"/>
                <w:szCs w:val="18"/>
              </w:rPr>
            </w:pPr>
            <w:r w:rsidRPr="00AC0933">
              <w:rPr>
                <w:rStyle w:val="label1"/>
                <w:rFonts w:eastAsia="Times New Roman" w:cstheme="minorHAnsi"/>
                <w:sz w:val="18"/>
                <w:szCs w:val="18"/>
              </w:rPr>
              <w:t>City:</w:t>
            </w:r>
            <w:r w:rsidRPr="00AC0933">
              <w:rPr>
                <w:rFonts w:cstheme="minorHAnsi"/>
                <w:sz w:val="18"/>
                <w:szCs w:val="18"/>
              </w:rPr>
              <w:t xml:space="preserve"> THOMASVILLE</w:t>
            </w:r>
          </w:p>
        </w:tc>
        <w:tc>
          <w:tcPr>
            <w:tcW w:w="2500" w:type="pct"/>
            <w:hideMark/>
          </w:tcPr>
          <w:p w14:paraId="3BE5E9E0" w14:textId="77777777" w:rsidR="00105FCC" w:rsidRPr="00AC0933" w:rsidRDefault="00105FCC" w:rsidP="00B535D6">
            <w:pPr>
              <w:pStyle w:val="NoSpacing"/>
              <w:rPr>
                <w:rFonts w:cstheme="minorHAnsi"/>
                <w:sz w:val="18"/>
                <w:szCs w:val="18"/>
              </w:rPr>
            </w:pPr>
            <w:r w:rsidRPr="00AC0933">
              <w:rPr>
                <w:rStyle w:val="label1"/>
                <w:rFonts w:eastAsia="Times New Roman" w:cstheme="minorHAnsi"/>
                <w:sz w:val="18"/>
                <w:szCs w:val="18"/>
              </w:rPr>
              <w:t>Cross Street:</w:t>
            </w:r>
            <w:r w:rsidRPr="00AC0933">
              <w:rPr>
                <w:rFonts w:cstheme="minorHAnsi"/>
                <w:sz w:val="18"/>
                <w:szCs w:val="18"/>
              </w:rPr>
              <w:t xml:space="preserve"> ANOTHER RD</w:t>
            </w:r>
          </w:p>
        </w:tc>
      </w:tr>
      <w:tr w:rsidR="00105FCC" w:rsidRPr="00AC0933" w14:paraId="47258F09" w14:textId="77777777" w:rsidTr="00B535D6">
        <w:trPr>
          <w:tblCellSpacing w:w="0" w:type="dxa"/>
        </w:trPr>
        <w:tc>
          <w:tcPr>
            <w:tcW w:w="2500" w:type="pct"/>
          </w:tcPr>
          <w:p w14:paraId="7AF258ED" w14:textId="77777777" w:rsidR="00105FCC" w:rsidRPr="00AC0933" w:rsidRDefault="00105FCC" w:rsidP="00B535D6">
            <w:pPr>
              <w:pStyle w:val="NoSpacing"/>
              <w:rPr>
                <w:rFonts w:cstheme="minorHAnsi"/>
                <w:sz w:val="18"/>
                <w:szCs w:val="18"/>
              </w:rPr>
            </w:pPr>
          </w:p>
        </w:tc>
        <w:tc>
          <w:tcPr>
            <w:tcW w:w="2500" w:type="pct"/>
          </w:tcPr>
          <w:p w14:paraId="3E4A6586" w14:textId="77777777" w:rsidR="00105FCC" w:rsidRPr="00AC0933" w:rsidRDefault="00105FCC" w:rsidP="00B535D6">
            <w:pPr>
              <w:pStyle w:val="NoSpacing"/>
              <w:rPr>
                <w:rFonts w:cstheme="minorHAnsi"/>
                <w:sz w:val="18"/>
                <w:szCs w:val="18"/>
              </w:rPr>
            </w:pPr>
          </w:p>
        </w:tc>
      </w:tr>
      <w:tr w:rsidR="00105FCC" w:rsidRPr="00AC0933" w14:paraId="7F935496" w14:textId="77777777" w:rsidTr="00B535D6">
        <w:trPr>
          <w:tblCellSpacing w:w="0" w:type="dxa"/>
        </w:trPr>
        <w:tc>
          <w:tcPr>
            <w:tcW w:w="2500" w:type="pct"/>
          </w:tcPr>
          <w:p w14:paraId="06ED1F72" w14:textId="77777777" w:rsidR="00105FCC" w:rsidRPr="00AC0933" w:rsidRDefault="00105FCC" w:rsidP="00B535D6">
            <w:pPr>
              <w:pStyle w:val="NoSpacing"/>
              <w:rPr>
                <w:rFonts w:cstheme="minorHAnsi"/>
                <w:sz w:val="18"/>
                <w:szCs w:val="18"/>
              </w:rPr>
            </w:pPr>
            <w:r w:rsidRPr="00AC0933">
              <w:rPr>
                <w:rFonts w:cstheme="minorHAnsi"/>
                <w:b/>
                <w:bCs/>
                <w:sz w:val="18"/>
                <w:szCs w:val="18"/>
              </w:rPr>
              <w:t>Explosives:</w:t>
            </w:r>
            <w:r w:rsidRPr="00AC0933">
              <w:rPr>
                <w:rFonts w:cstheme="minorHAnsi"/>
                <w:sz w:val="18"/>
                <w:szCs w:val="18"/>
              </w:rPr>
              <w:t xml:space="preserve"> No</w:t>
            </w:r>
          </w:p>
        </w:tc>
        <w:tc>
          <w:tcPr>
            <w:tcW w:w="2500" w:type="pct"/>
          </w:tcPr>
          <w:p w14:paraId="51DBFD5A" w14:textId="77777777" w:rsidR="00105FCC" w:rsidRPr="00AC0933" w:rsidRDefault="00105FCC" w:rsidP="00B535D6">
            <w:pPr>
              <w:pStyle w:val="NoSpacing"/>
              <w:rPr>
                <w:rFonts w:cstheme="minorHAnsi"/>
                <w:sz w:val="18"/>
                <w:szCs w:val="18"/>
              </w:rPr>
            </w:pPr>
            <w:r w:rsidRPr="00AC0933">
              <w:rPr>
                <w:rFonts w:cstheme="minorHAnsi"/>
                <w:b/>
                <w:bCs/>
                <w:sz w:val="18"/>
                <w:szCs w:val="18"/>
              </w:rPr>
              <w:t>Directional Boring:</w:t>
            </w:r>
            <w:r w:rsidRPr="00AC0933">
              <w:rPr>
                <w:rFonts w:cstheme="minorHAnsi"/>
                <w:sz w:val="18"/>
                <w:szCs w:val="18"/>
              </w:rPr>
              <w:t xml:space="preserve"> No</w:t>
            </w:r>
          </w:p>
        </w:tc>
      </w:tr>
      <w:tr w:rsidR="00105FCC" w:rsidRPr="00AC0933" w14:paraId="46626A20" w14:textId="77777777" w:rsidTr="00B535D6">
        <w:trPr>
          <w:tblCellSpacing w:w="0" w:type="dxa"/>
        </w:trPr>
        <w:tc>
          <w:tcPr>
            <w:tcW w:w="2500" w:type="pct"/>
          </w:tcPr>
          <w:p w14:paraId="5220F81A" w14:textId="77777777" w:rsidR="00105FCC" w:rsidRPr="00AC0933" w:rsidRDefault="00105FCC" w:rsidP="00B535D6">
            <w:pPr>
              <w:pStyle w:val="NoSpacing"/>
              <w:rPr>
                <w:rFonts w:cstheme="minorHAnsi"/>
                <w:sz w:val="18"/>
                <w:szCs w:val="18"/>
              </w:rPr>
            </w:pPr>
            <w:r w:rsidRPr="00AC0933">
              <w:rPr>
                <w:rFonts w:cstheme="minorHAnsi"/>
                <w:b/>
                <w:bCs/>
                <w:sz w:val="18"/>
                <w:szCs w:val="18"/>
              </w:rPr>
              <w:t>White-Lined:</w:t>
            </w:r>
            <w:r w:rsidRPr="00AC0933">
              <w:rPr>
                <w:rFonts w:cstheme="minorHAnsi"/>
                <w:sz w:val="18"/>
                <w:szCs w:val="18"/>
              </w:rPr>
              <w:t xml:space="preserve"> Yes</w:t>
            </w:r>
          </w:p>
        </w:tc>
        <w:tc>
          <w:tcPr>
            <w:tcW w:w="2500" w:type="pct"/>
          </w:tcPr>
          <w:p w14:paraId="55DACFCA" w14:textId="77777777" w:rsidR="00105FCC" w:rsidRPr="00AC0933" w:rsidRDefault="00105FCC" w:rsidP="00B535D6">
            <w:pPr>
              <w:pStyle w:val="NoSpacing"/>
              <w:rPr>
                <w:rFonts w:cstheme="minorHAnsi"/>
                <w:sz w:val="18"/>
                <w:szCs w:val="18"/>
              </w:rPr>
            </w:pPr>
            <w:r w:rsidRPr="00AC0933">
              <w:rPr>
                <w:rFonts w:cstheme="minorHAnsi"/>
                <w:b/>
                <w:bCs/>
                <w:sz w:val="18"/>
                <w:szCs w:val="18"/>
              </w:rPr>
              <w:t># W-Lined Areas:</w:t>
            </w:r>
            <w:r w:rsidRPr="00AC0933">
              <w:rPr>
                <w:rFonts w:cstheme="minorHAnsi"/>
                <w:sz w:val="18"/>
                <w:szCs w:val="18"/>
              </w:rPr>
              <w:t xml:space="preserve"> 1</w:t>
            </w:r>
          </w:p>
        </w:tc>
      </w:tr>
    </w:tbl>
    <w:p w14:paraId="488E1D20" w14:textId="77777777" w:rsidR="00105FCC" w:rsidRPr="00AC0933" w:rsidRDefault="004130E7" w:rsidP="00105FCC">
      <w:pPr>
        <w:pStyle w:val="NoSpacing"/>
        <w:rPr>
          <w:rFonts w:cstheme="minorHAnsi"/>
          <w:sz w:val="18"/>
          <w:szCs w:val="18"/>
        </w:rPr>
      </w:pPr>
      <w:r>
        <w:rPr>
          <w:rFonts w:cstheme="minorHAnsi"/>
          <w:sz w:val="18"/>
          <w:szCs w:val="18"/>
        </w:rPr>
        <w:pict w14:anchorId="246AAD7A">
          <v:rect id="_x0000_i1069" style="width:468pt;height:1.5pt" o:hrstd="t" o:hr="t" fillcolor="#a0a0a0" stroked="f"/>
        </w:pict>
      </w:r>
    </w:p>
    <w:p w14:paraId="0F0023C1" w14:textId="77777777" w:rsidR="00105FCC" w:rsidRPr="00AC0933" w:rsidRDefault="00105FCC" w:rsidP="00105FCC">
      <w:pPr>
        <w:pStyle w:val="NoSpacing"/>
        <w:rPr>
          <w:rFonts w:cstheme="minorHAnsi"/>
          <w:sz w:val="18"/>
          <w:szCs w:val="18"/>
        </w:rPr>
      </w:pPr>
      <w:r w:rsidRPr="00AC0933">
        <w:rPr>
          <w:rStyle w:val="label1"/>
          <w:rFonts w:eastAsia="Times New Roman" w:cstheme="minorHAnsi"/>
          <w:sz w:val="18"/>
          <w:szCs w:val="18"/>
        </w:rPr>
        <w:t>Locate Instructions</w:t>
      </w:r>
    </w:p>
    <w:p w14:paraId="13684F66" w14:textId="755D0EC5" w:rsidR="00105FCC" w:rsidRPr="00AC0933" w:rsidRDefault="00105FCC" w:rsidP="00105FCC">
      <w:pPr>
        <w:rPr>
          <w:rFonts w:eastAsia="Times New Roman" w:cstheme="minorHAnsi"/>
          <w:sz w:val="18"/>
          <w:szCs w:val="18"/>
        </w:rPr>
      </w:pPr>
      <w:r w:rsidRPr="00AC0933">
        <w:rPr>
          <w:rFonts w:cstheme="minorHAnsi"/>
          <w:sz w:val="18"/>
          <w:szCs w:val="18"/>
        </w:rPr>
        <w:br/>
      </w:r>
      <w:r w:rsidR="00A66A6B" w:rsidRPr="00A66A6B">
        <w:rPr>
          <w:rFonts w:eastAsia="Times New Roman" w:cstheme="minorHAnsi"/>
          <w:sz w:val="18"/>
          <w:szCs w:val="18"/>
        </w:rPr>
        <w:t>LOCATE THE BACK LEFT SIDE OF THE PROPERTY</w:t>
      </w:r>
    </w:p>
    <w:p w14:paraId="23BABCF2" w14:textId="77777777" w:rsidR="00105FCC" w:rsidRPr="00AC0933" w:rsidRDefault="004130E7" w:rsidP="00105FCC">
      <w:pPr>
        <w:pStyle w:val="NoSpacing"/>
        <w:rPr>
          <w:rFonts w:cstheme="minorHAnsi"/>
          <w:sz w:val="18"/>
          <w:szCs w:val="18"/>
        </w:rPr>
      </w:pPr>
      <w:r>
        <w:rPr>
          <w:rFonts w:cstheme="minorHAnsi"/>
          <w:sz w:val="18"/>
          <w:szCs w:val="18"/>
        </w:rPr>
        <w:pict w14:anchorId="2B8DF996">
          <v:rect id="_x0000_i1070" style="width:468pt;height:1.5pt" o:hrstd="t" o:hr="t" fillcolor="#a0a0a0" stroked="f"/>
        </w:pict>
      </w:r>
    </w:p>
    <w:p w14:paraId="4DEF4EEE" w14:textId="2597E133" w:rsidR="00105FCC" w:rsidRPr="00AC0933" w:rsidRDefault="00105FCC" w:rsidP="00105FCC">
      <w:pPr>
        <w:pStyle w:val="NoSpacing"/>
        <w:rPr>
          <w:rFonts w:cstheme="minorHAnsi"/>
          <w:sz w:val="18"/>
          <w:szCs w:val="18"/>
        </w:rPr>
      </w:pPr>
      <w:r w:rsidRPr="00AC0933">
        <w:rPr>
          <w:rStyle w:val="label1"/>
          <w:rFonts w:eastAsia="Times New Roman" w:cstheme="minorHAnsi"/>
          <w:sz w:val="18"/>
          <w:szCs w:val="18"/>
        </w:rPr>
        <w:t>Remarks</w:t>
      </w:r>
      <w:r w:rsidRPr="00AC0933">
        <w:rPr>
          <w:rFonts w:cstheme="minorHAnsi"/>
          <w:sz w:val="18"/>
          <w:szCs w:val="18"/>
        </w:rPr>
        <w:br/>
      </w:r>
      <w:r w:rsidR="0063095E">
        <w:rPr>
          <w:rFonts w:cstheme="minorHAnsi"/>
          <w:sz w:val="18"/>
          <w:szCs w:val="18"/>
        </w:rPr>
        <w:t>CANCELED – WRONG LOCATE INSTRUCTIONS</w:t>
      </w:r>
    </w:p>
    <w:p w14:paraId="70B3D115" w14:textId="77777777" w:rsidR="00105FCC" w:rsidRPr="00AC0933" w:rsidRDefault="004130E7" w:rsidP="00105FCC">
      <w:pPr>
        <w:pStyle w:val="NoSpacing"/>
        <w:rPr>
          <w:rFonts w:cstheme="minorHAnsi"/>
          <w:sz w:val="18"/>
          <w:szCs w:val="18"/>
        </w:rPr>
      </w:pPr>
      <w:r>
        <w:rPr>
          <w:rFonts w:cstheme="minorHAnsi"/>
          <w:sz w:val="18"/>
          <w:szCs w:val="18"/>
        </w:rPr>
        <w:pict w14:anchorId="00ACC849">
          <v:rect id="_x0000_i1071" style="width:468pt;height:1.5pt" o:hrstd="t" o:hr="t" fillcolor="#a0a0a0" stroked="f"/>
        </w:pict>
      </w:r>
    </w:p>
    <w:p w14:paraId="3D68FD8D" w14:textId="77777777" w:rsidR="00105FCC" w:rsidRPr="00AC0933" w:rsidRDefault="00105FCC" w:rsidP="00105FCC">
      <w:pPr>
        <w:pStyle w:val="NoSpacing"/>
        <w:rPr>
          <w:rFonts w:cstheme="minorHAnsi"/>
          <w:sz w:val="18"/>
          <w:szCs w:val="18"/>
        </w:rPr>
      </w:pPr>
      <w:r w:rsidRPr="00AC0933">
        <w:rPr>
          <w:rStyle w:val="label1"/>
          <w:rFonts w:eastAsia="Times New Roman" w:cstheme="minorHAnsi"/>
          <w:sz w:val="18"/>
          <w:szCs w:val="18"/>
        </w:rPr>
        <w:t>Dates</w:t>
      </w:r>
    </w:p>
    <w:p w14:paraId="671D7237" w14:textId="77777777" w:rsidR="00105FCC" w:rsidRPr="00AC0933" w:rsidRDefault="004130E7" w:rsidP="00105FCC">
      <w:pPr>
        <w:pStyle w:val="NoSpacing"/>
        <w:rPr>
          <w:rFonts w:cstheme="minorHAnsi"/>
          <w:sz w:val="18"/>
          <w:szCs w:val="18"/>
        </w:rPr>
      </w:pPr>
      <w:r>
        <w:rPr>
          <w:rFonts w:cstheme="minorHAnsi"/>
          <w:sz w:val="18"/>
          <w:szCs w:val="18"/>
        </w:rPr>
        <w:pict w14:anchorId="7F8C555C">
          <v:rect id="_x0000_i1072" style="width:468pt;height:1.5pt" o:hrstd="t" o:hr="t" fillcolor="#a0a0a0" stroked="f"/>
        </w:pict>
      </w:r>
    </w:p>
    <w:p w14:paraId="6FB384BE" w14:textId="77777777" w:rsidR="00105FCC" w:rsidRPr="00AC0933" w:rsidRDefault="00105FCC" w:rsidP="00105FCC">
      <w:pPr>
        <w:pStyle w:val="NoSpacing"/>
        <w:rPr>
          <w:rFonts w:cstheme="minorHAnsi"/>
          <w:sz w:val="18"/>
          <w:szCs w:val="18"/>
        </w:rPr>
      </w:pPr>
      <w:r w:rsidRPr="00AC0933">
        <w:rPr>
          <w:rStyle w:val="label1"/>
          <w:rFonts w:eastAsia="Times New Roman" w:cstheme="minorHAnsi"/>
          <w:sz w:val="18"/>
          <w:szCs w:val="18"/>
        </w:rPr>
        <w:t>Members</w:t>
      </w:r>
    </w:p>
    <w:p w14:paraId="54F84F8E" w14:textId="77777777" w:rsidR="00105FCC" w:rsidRPr="00AC0933" w:rsidRDefault="00105FCC" w:rsidP="00105FCC">
      <w:pPr>
        <w:pStyle w:val="NoSpacing"/>
        <w:rPr>
          <w:rFonts w:cstheme="minorHAnsi"/>
          <w:sz w:val="18"/>
          <w:szCs w:val="18"/>
        </w:rPr>
      </w:pPr>
    </w:p>
    <w:tbl>
      <w:tblPr>
        <w:tblW w:w="5000" w:type="pct"/>
        <w:tblCellSpacing w:w="0" w:type="dxa"/>
        <w:tblCellMar>
          <w:left w:w="0" w:type="dxa"/>
          <w:right w:w="0" w:type="dxa"/>
        </w:tblCellMar>
        <w:tblLook w:val="04A0" w:firstRow="1" w:lastRow="0" w:firstColumn="1" w:lastColumn="0" w:noHBand="0" w:noVBand="1"/>
      </w:tblPr>
      <w:tblGrid>
        <w:gridCol w:w="1404"/>
        <w:gridCol w:w="3276"/>
        <w:gridCol w:w="2340"/>
        <w:gridCol w:w="2340"/>
      </w:tblGrid>
      <w:tr w:rsidR="00105FCC" w:rsidRPr="00AC0933" w14:paraId="776D0F9E" w14:textId="77777777" w:rsidTr="00B535D6">
        <w:trPr>
          <w:tblCellSpacing w:w="0" w:type="dxa"/>
        </w:trPr>
        <w:tc>
          <w:tcPr>
            <w:tcW w:w="750" w:type="pct"/>
            <w:shd w:val="clear" w:color="auto" w:fill="DDDDDD"/>
            <w:hideMark/>
          </w:tcPr>
          <w:p w14:paraId="5510CF07" w14:textId="77777777" w:rsidR="00105FCC" w:rsidRPr="00AC0933" w:rsidRDefault="00105FCC" w:rsidP="00B535D6">
            <w:pPr>
              <w:pStyle w:val="NoSpacing"/>
              <w:rPr>
                <w:rFonts w:cstheme="minorHAnsi"/>
                <w:sz w:val="18"/>
                <w:szCs w:val="18"/>
              </w:rPr>
            </w:pPr>
            <w:r w:rsidRPr="00AC0933">
              <w:rPr>
                <w:rFonts w:cstheme="minorHAnsi"/>
                <w:sz w:val="18"/>
                <w:szCs w:val="18"/>
              </w:rPr>
              <w:t>Code</w:t>
            </w:r>
          </w:p>
        </w:tc>
        <w:tc>
          <w:tcPr>
            <w:tcW w:w="1750" w:type="pct"/>
            <w:shd w:val="clear" w:color="auto" w:fill="DDDDDD"/>
            <w:hideMark/>
          </w:tcPr>
          <w:p w14:paraId="00E33496" w14:textId="77777777" w:rsidR="00105FCC" w:rsidRPr="00AC0933" w:rsidRDefault="00105FCC" w:rsidP="00B535D6">
            <w:pPr>
              <w:pStyle w:val="NoSpacing"/>
              <w:rPr>
                <w:rFonts w:cstheme="minorHAnsi"/>
                <w:sz w:val="18"/>
                <w:szCs w:val="18"/>
              </w:rPr>
            </w:pPr>
            <w:r w:rsidRPr="00AC0933">
              <w:rPr>
                <w:rFonts w:cstheme="minorHAnsi"/>
                <w:sz w:val="18"/>
                <w:szCs w:val="18"/>
              </w:rPr>
              <w:t>Name</w:t>
            </w:r>
          </w:p>
        </w:tc>
        <w:tc>
          <w:tcPr>
            <w:tcW w:w="1250" w:type="pct"/>
            <w:shd w:val="clear" w:color="auto" w:fill="DDDDDD"/>
            <w:hideMark/>
          </w:tcPr>
          <w:p w14:paraId="27650754" w14:textId="77777777" w:rsidR="00105FCC" w:rsidRPr="00AC0933" w:rsidRDefault="00105FCC" w:rsidP="00B535D6">
            <w:pPr>
              <w:pStyle w:val="NoSpacing"/>
              <w:rPr>
                <w:rFonts w:cstheme="minorHAnsi"/>
                <w:sz w:val="18"/>
                <w:szCs w:val="18"/>
              </w:rPr>
            </w:pPr>
            <w:r w:rsidRPr="00AC0933">
              <w:rPr>
                <w:rFonts w:cstheme="minorHAnsi"/>
                <w:sz w:val="18"/>
                <w:szCs w:val="18"/>
              </w:rPr>
              <w:t>Facility Type</w:t>
            </w:r>
          </w:p>
        </w:tc>
        <w:tc>
          <w:tcPr>
            <w:tcW w:w="1250" w:type="pct"/>
            <w:shd w:val="clear" w:color="auto" w:fill="DDDDDD"/>
            <w:hideMark/>
          </w:tcPr>
          <w:p w14:paraId="69D6FB21" w14:textId="77777777" w:rsidR="00105FCC" w:rsidRPr="00AC0933" w:rsidRDefault="00105FCC" w:rsidP="00B535D6">
            <w:pPr>
              <w:pStyle w:val="NoSpacing"/>
              <w:rPr>
                <w:rFonts w:cstheme="minorHAnsi"/>
                <w:sz w:val="18"/>
                <w:szCs w:val="18"/>
              </w:rPr>
            </w:pPr>
            <w:r w:rsidRPr="00AC0933">
              <w:rPr>
                <w:rFonts w:cstheme="minorHAnsi"/>
                <w:sz w:val="18"/>
                <w:szCs w:val="18"/>
              </w:rPr>
              <w:t>Phone</w:t>
            </w:r>
          </w:p>
        </w:tc>
      </w:tr>
      <w:tr w:rsidR="00105FCC" w:rsidRPr="00AC0933" w14:paraId="4A4E6DE6" w14:textId="77777777" w:rsidTr="00B535D6">
        <w:trPr>
          <w:tblCellSpacing w:w="0" w:type="dxa"/>
        </w:trPr>
        <w:tc>
          <w:tcPr>
            <w:tcW w:w="750" w:type="pct"/>
            <w:hideMark/>
          </w:tcPr>
          <w:p w14:paraId="2DFD14D7" w14:textId="77777777" w:rsidR="00105FCC" w:rsidRPr="00AC0933" w:rsidRDefault="00105FCC" w:rsidP="00B535D6">
            <w:pPr>
              <w:pStyle w:val="NoSpacing"/>
              <w:rPr>
                <w:rFonts w:cstheme="minorHAnsi"/>
                <w:sz w:val="18"/>
                <w:szCs w:val="18"/>
              </w:rPr>
            </w:pPr>
            <w:r w:rsidRPr="00AC0933">
              <w:rPr>
                <w:rFonts w:cstheme="minorHAnsi"/>
                <w:sz w:val="18"/>
                <w:szCs w:val="18"/>
              </w:rPr>
              <w:t>XYZ90</w:t>
            </w:r>
          </w:p>
        </w:tc>
        <w:tc>
          <w:tcPr>
            <w:tcW w:w="1750" w:type="pct"/>
            <w:hideMark/>
          </w:tcPr>
          <w:p w14:paraId="61153A12" w14:textId="77777777" w:rsidR="00105FCC" w:rsidRPr="00AC0933" w:rsidRDefault="00105FCC" w:rsidP="00B535D6">
            <w:pPr>
              <w:pStyle w:val="NoSpacing"/>
              <w:rPr>
                <w:rFonts w:cstheme="minorHAnsi"/>
                <w:sz w:val="18"/>
                <w:szCs w:val="18"/>
              </w:rPr>
            </w:pPr>
            <w:r w:rsidRPr="00AC0933">
              <w:rPr>
                <w:rFonts w:cstheme="minorHAnsi"/>
                <w:sz w:val="18"/>
                <w:szCs w:val="18"/>
              </w:rPr>
              <w:t>XZY UTILITY – XYZ90</w:t>
            </w:r>
          </w:p>
        </w:tc>
        <w:tc>
          <w:tcPr>
            <w:tcW w:w="1250" w:type="pct"/>
            <w:hideMark/>
          </w:tcPr>
          <w:p w14:paraId="0661A6B3" w14:textId="77777777" w:rsidR="00105FCC" w:rsidRPr="00AC0933" w:rsidRDefault="00105FCC" w:rsidP="00B535D6">
            <w:pPr>
              <w:pStyle w:val="NoSpacing"/>
              <w:rPr>
                <w:rFonts w:cstheme="minorHAnsi"/>
                <w:sz w:val="18"/>
                <w:szCs w:val="18"/>
              </w:rPr>
            </w:pPr>
            <w:r w:rsidRPr="00AC0933">
              <w:rPr>
                <w:rFonts w:cstheme="minorHAnsi"/>
                <w:sz w:val="18"/>
                <w:szCs w:val="18"/>
              </w:rPr>
              <w:t>Natural Gas</w:t>
            </w:r>
          </w:p>
        </w:tc>
        <w:tc>
          <w:tcPr>
            <w:tcW w:w="1250" w:type="pct"/>
            <w:hideMark/>
          </w:tcPr>
          <w:p w14:paraId="6B44D28D" w14:textId="77777777" w:rsidR="00105FCC" w:rsidRPr="00AC0933" w:rsidRDefault="00105FCC" w:rsidP="00B535D6">
            <w:pPr>
              <w:pStyle w:val="NoSpacing"/>
              <w:rPr>
                <w:rFonts w:cstheme="minorHAnsi"/>
                <w:sz w:val="18"/>
                <w:szCs w:val="18"/>
              </w:rPr>
            </w:pPr>
            <w:r w:rsidRPr="00AC0933">
              <w:rPr>
                <w:rFonts w:cstheme="minorHAnsi"/>
                <w:sz w:val="18"/>
                <w:szCs w:val="18"/>
              </w:rPr>
              <w:t>(123) 999-9999 [Main]</w:t>
            </w:r>
          </w:p>
        </w:tc>
      </w:tr>
      <w:tr w:rsidR="00105FCC" w:rsidRPr="00AC0933" w14:paraId="451E14D4" w14:textId="77777777" w:rsidTr="00B535D6">
        <w:trPr>
          <w:tblCellSpacing w:w="0" w:type="dxa"/>
        </w:trPr>
        <w:tc>
          <w:tcPr>
            <w:tcW w:w="750" w:type="pct"/>
            <w:hideMark/>
          </w:tcPr>
          <w:p w14:paraId="3DDAE201" w14:textId="77777777" w:rsidR="00105FCC" w:rsidRPr="00AC0933" w:rsidRDefault="00105FCC" w:rsidP="00B535D6">
            <w:pPr>
              <w:pStyle w:val="NoSpacing"/>
              <w:rPr>
                <w:rFonts w:cstheme="minorHAnsi"/>
                <w:sz w:val="18"/>
                <w:szCs w:val="18"/>
              </w:rPr>
            </w:pPr>
            <w:r w:rsidRPr="00AC0933">
              <w:rPr>
                <w:rFonts w:cstheme="minorHAnsi"/>
                <w:sz w:val="18"/>
                <w:szCs w:val="18"/>
              </w:rPr>
              <w:t>ABC123</w:t>
            </w:r>
          </w:p>
        </w:tc>
        <w:tc>
          <w:tcPr>
            <w:tcW w:w="1750" w:type="pct"/>
            <w:hideMark/>
          </w:tcPr>
          <w:p w14:paraId="111D04DA" w14:textId="77777777" w:rsidR="00105FCC" w:rsidRPr="00AC0933" w:rsidRDefault="00105FCC" w:rsidP="00B535D6">
            <w:pPr>
              <w:pStyle w:val="NoSpacing"/>
              <w:rPr>
                <w:rFonts w:cstheme="minorHAnsi"/>
                <w:sz w:val="18"/>
                <w:szCs w:val="18"/>
              </w:rPr>
            </w:pPr>
            <w:r w:rsidRPr="00AC0933">
              <w:rPr>
                <w:rFonts w:cstheme="minorHAnsi"/>
                <w:sz w:val="18"/>
                <w:szCs w:val="18"/>
              </w:rPr>
              <w:t>ABC UTILITY – ABC123</w:t>
            </w:r>
          </w:p>
        </w:tc>
        <w:tc>
          <w:tcPr>
            <w:tcW w:w="1250" w:type="pct"/>
            <w:hideMark/>
          </w:tcPr>
          <w:p w14:paraId="214FD36C" w14:textId="77777777" w:rsidR="00105FCC" w:rsidRPr="00AC0933" w:rsidRDefault="00105FCC" w:rsidP="00B535D6">
            <w:pPr>
              <w:pStyle w:val="NoSpacing"/>
              <w:rPr>
                <w:rFonts w:cstheme="minorHAnsi"/>
                <w:sz w:val="18"/>
                <w:szCs w:val="18"/>
              </w:rPr>
            </w:pPr>
            <w:r w:rsidRPr="00AC0933">
              <w:rPr>
                <w:rFonts w:cstheme="minorHAnsi"/>
                <w:sz w:val="18"/>
                <w:szCs w:val="18"/>
              </w:rPr>
              <w:t>Telecommunication</w:t>
            </w:r>
          </w:p>
        </w:tc>
        <w:tc>
          <w:tcPr>
            <w:tcW w:w="1250" w:type="pct"/>
            <w:hideMark/>
          </w:tcPr>
          <w:p w14:paraId="0E6EA0DE" w14:textId="77777777" w:rsidR="00105FCC" w:rsidRPr="00AC0933" w:rsidRDefault="00105FCC" w:rsidP="00B535D6">
            <w:pPr>
              <w:pStyle w:val="NoSpacing"/>
              <w:rPr>
                <w:rFonts w:cstheme="minorHAnsi"/>
                <w:sz w:val="18"/>
                <w:szCs w:val="18"/>
              </w:rPr>
            </w:pPr>
            <w:r w:rsidRPr="00AC0933">
              <w:rPr>
                <w:rFonts w:cstheme="minorHAnsi"/>
                <w:sz w:val="18"/>
                <w:szCs w:val="18"/>
              </w:rPr>
              <w:t>(777) 888-8888 [Main]</w:t>
            </w:r>
          </w:p>
        </w:tc>
      </w:tr>
      <w:tr w:rsidR="00105FCC" w:rsidRPr="00AC0933" w14:paraId="081C4AC0" w14:textId="77777777" w:rsidTr="00B535D6">
        <w:trPr>
          <w:tblCellSpacing w:w="0" w:type="dxa"/>
        </w:trPr>
        <w:tc>
          <w:tcPr>
            <w:tcW w:w="750" w:type="pct"/>
            <w:hideMark/>
          </w:tcPr>
          <w:p w14:paraId="2E11DAFD" w14:textId="77777777" w:rsidR="00105FCC" w:rsidRPr="00AC0933" w:rsidRDefault="00105FCC" w:rsidP="00B535D6">
            <w:pPr>
              <w:pStyle w:val="NoSpacing"/>
              <w:rPr>
                <w:rFonts w:cstheme="minorHAnsi"/>
                <w:sz w:val="18"/>
                <w:szCs w:val="18"/>
              </w:rPr>
            </w:pPr>
            <w:r w:rsidRPr="00AC0933">
              <w:rPr>
                <w:rFonts w:cstheme="minorHAnsi"/>
                <w:sz w:val="18"/>
                <w:szCs w:val="18"/>
              </w:rPr>
              <w:t>QQQ10</w:t>
            </w:r>
          </w:p>
        </w:tc>
        <w:tc>
          <w:tcPr>
            <w:tcW w:w="1750" w:type="pct"/>
            <w:hideMark/>
          </w:tcPr>
          <w:p w14:paraId="7E0AEACE" w14:textId="77777777" w:rsidR="00105FCC" w:rsidRPr="00AC0933" w:rsidRDefault="00105FCC" w:rsidP="00B535D6">
            <w:pPr>
              <w:pStyle w:val="NoSpacing"/>
              <w:rPr>
                <w:rFonts w:cstheme="minorHAnsi"/>
                <w:sz w:val="18"/>
                <w:szCs w:val="18"/>
              </w:rPr>
            </w:pPr>
            <w:r w:rsidRPr="00AC0933">
              <w:rPr>
                <w:rFonts w:cstheme="minorHAnsi"/>
                <w:sz w:val="18"/>
                <w:szCs w:val="18"/>
              </w:rPr>
              <w:t>Q WATER AND SEWER – QQQ10</w:t>
            </w:r>
          </w:p>
        </w:tc>
        <w:tc>
          <w:tcPr>
            <w:tcW w:w="1250" w:type="pct"/>
            <w:hideMark/>
          </w:tcPr>
          <w:p w14:paraId="03DEEB4F" w14:textId="77777777" w:rsidR="00105FCC" w:rsidRPr="00AC0933" w:rsidRDefault="00105FCC" w:rsidP="00B535D6">
            <w:pPr>
              <w:pStyle w:val="NoSpacing"/>
              <w:rPr>
                <w:rFonts w:cstheme="minorHAnsi"/>
                <w:sz w:val="18"/>
                <w:szCs w:val="18"/>
              </w:rPr>
            </w:pPr>
            <w:r w:rsidRPr="00AC0933">
              <w:rPr>
                <w:rFonts w:cstheme="minorHAnsi"/>
                <w:sz w:val="18"/>
                <w:szCs w:val="18"/>
              </w:rPr>
              <w:t>Sewer</w:t>
            </w:r>
          </w:p>
        </w:tc>
        <w:tc>
          <w:tcPr>
            <w:tcW w:w="1250" w:type="pct"/>
            <w:hideMark/>
          </w:tcPr>
          <w:p w14:paraId="19F5DC97" w14:textId="77777777" w:rsidR="00105FCC" w:rsidRPr="00AC0933" w:rsidRDefault="00105FCC" w:rsidP="00B535D6">
            <w:pPr>
              <w:pStyle w:val="NoSpacing"/>
              <w:rPr>
                <w:rFonts w:cstheme="minorHAnsi"/>
                <w:sz w:val="18"/>
                <w:szCs w:val="18"/>
              </w:rPr>
            </w:pPr>
            <w:r w:rsidRPr="00AC0933">
              <w:rPr>
                <w:rFonts w:cstheme="minorHAnsi"/>
                <w:sz w:val="18"/>
                <w:szCs w:val="18"/>
              </w:rPr>
              <w:t>(666) 666-6666 [Main]</w:t>
            </w:r>
          </w:p>
        </w:tc>
      </w:tr>
      <w:tr w:rsidR="00105FCC" w:rsidRPr="00AC0933" w14:paraId="3D0E43B1" w14:textId="77777777" w:rsidTr="00B535D6">
        <w:trPr>
          <w:tblCellSpacing w:w="0" w:type="dxa"/>
        </w:trPr>
        <w:tc>
          <w:tcPr>
            <w:tcW w:w="750" w:type="pct"/>
            <w:hideMark/>
          </w:tcPr>
          <w:p w14:paraId="406C5C93" w14:textId="77777777" w:rsidR="00105FCC" w:rsidRPr="00AC0933" w:rsidRDefault="00105FCC" w:rsidP="00B535D6">
            <w:pPr>
              <w:pStyle w:val="NoSpacing"/>
              <w:rPr>
                <w:rFonts w:cstheme="minorHAnsi"/>
                <w:sz w:val="18"/>
                <w:szCs w:val="18"/>
              </w:rPr>
            </w:pPr>
            <w:r w:rsidRPr="00AC0933">
              <w:rPr>
                <w:rFonts w:cstheme="minorHAnsi"/>
                <w:sz w:val="18"/>
                <w:szCs w:val="18"/>
              </w:rPr>
              <w:t>QQQ20</w:t>
            </w:r>
          </w:p>
        </w:tc>
        <w:tc>
          <w:tcPr>
            <w:tcW w:w="1750" w:type="pct"/>
            <w:hideMark/>
          </w:tcPr>
          <w:p w14:paraId="18284F6B" w14:textId="77777777" w:rsidR="00105FCC" w:rsidRPr="00AC0933" w:rsidRDefault="00105FCC" w:rsidP="00B535D6">
            <w:pPr>
              <w:pStyle w:val="NoSpacing"/>
              <w:rPr>
                <w:rFonts w:cstheme="minorHAnsi"/>
                <w:sz w:val="18"/>
                <w:szCs w:val="18"/>
              </w:rPr>
            </w:pPr>
            <w:r w:rsidRPr="00AC0933">
              <w:rPr>
                <w:rFonts w:cstheme="minorHAnsi"/>
                <w:sz w:val="18"/>
                <w:szCs w:val="18"/>
              </w:rPr>
              <w:t>Q WATER AND SEWER – QQQ20</w:t>
            </w:r>
          </w:p>
        </w:tc>
        <w:tc>
          <w:tcPr>
            <w:tcW w:w="1250" w:type="pct"/>
            <w:hideMark/>
          </w:tcPr>
          <w:p w14:paraId="5D7B7171" w14:textId="77777777" w:rsidR="00105FCC" w:rsidRPr="00AC0933" w:rsidRDefault="00105FCC" w:rsidP="00B535D6">
            <w:pPr>
              <w:pStyle w:val="NoSpacing"/>
              <w:rPr>
                <w:rFonts w:cstheme="minorHAnsi"/>
                <w:sz w:val="18"/>
                <w:szCs w:val="18"/>
              </w:rPr>
            </w:pPr>
            <w:r w:rsidRPr="00AC0933">
              <w:rPr>
                <w:rFonts w:cstheme="minorHAnsi"/>
                <w:sz w:val="18"/>
                <w:szCs w:val="18"/>
              </w:rPr>
              <w:t>Water</w:t>
            </w:r>
          </w:p>
        </w:tc>
        <w:tc>
          <w:tcPr>
            <w:tcW w:w="1250" w:type="pct"/>
            <w:hideMark/>
          </w:tcPr>
          <w:p w14:paraId="63BBF762" w14:textId="77777777" w:rsidR="00105FCC" w:rsidRPr="00AC0933" w:rsidRDefault="00105FCC" w:rsidP="00B535D6">
            <w:pPr>
              <w:pStyle w:val="NoSpacing"/>
              <w:rPr>
                <w:rFonts w:cstheme="minorHAnsi"/>
                <w:sz w:val="18"/>
                <w:szCs w:val="18"/>
              </w:rPr>
            </w:pPr>
            <w:r w:rsidRPr="00AC0933">
              <w:rPr>
                <w:rFonts w:cstheme="minorHAnsi"/>
                <w:sz w:val="18"/>
                <w:szCs w:val="18"/>
              </w:rPr>
              <w:t>(666) 666-6666 [Main]</w:t>
            </w:r>
          </w:p>
        </w:tc>
      </w:tr>
      <w:tr w:rsidR="00105FCC" w:rsidRPr="00AC0933" w14:paraId="3FA3B08E" w14:textId="77777777" w:rsidTr="00B535D6">
        <w:trPr>
          <w:tblCellSpacing w:w="0" w:type="dxa"/>
        </w:trPr>
        <w:tc>
          <w:tcPr>
            <w:tcW w:w="750" w:type="pct"/>
            <w:hideMark/>
          </w:tcPr>
          <w:p w14:paraId="6747B604" w14:textId="77777777" w:rsidR="00105FCC" w:rsidRPr="00AC0933" w:rsidRDefault="00105FCC" w:rsidP="00B535D6">
            <w:pPr>
              <w:pStyle w:val="NoSpacing"/>
              <w:rPr>
                <w:rFonts w:cstheme="minorHAnsi"/>
                <w:sz w:val="18"/>
                <w:szCs w:val="18"/>
              </w:rPr>
            </w:pPr>
            <w:r w:rsidRPr="00AC0933">
              <w:rPr>
                <w:rFonts w:cstheme="minorHAnsi"/>
                <w:sz w:val="18"/>
                <w:szCs w:val="18"/>
              </w:rPr>
              <w:t>GAUPC</w:t>
            </w:r>
          </w:p>
        </w:tc>
        <w:tc>
          <w:tcPr>
            <w:tcW w:w="1750" w:type="pct"/>
            <w:hideMark/>
          </w:tcPr>
          <w:p w14:paraId="451E93B1" w14:textId="77777777" w:rsidR="00105FCC" w:rsidRPr="00AC0933" w:rsidRDefault="00105FCC" w:rsidP="00B535D6">
            <w:pPr>
              <w:pStyle w:val="NoSpacing"/>
              <w:rPr>
                <w:rFonts w:cstheme="minorHAnsi"/>
                <w:sz w:val="18"/>
                <w:szCs w:val="18"/>
              </w:rPr>
            </w:pPr>
            <w:r w:rsidRPr="00AC0933">
              <w:rPr>
                <w:rFonts w:cstheme="minorHAnsi"/>
                <w:sz w:val="18"/>
                <w:szCs w:val="18"/>
              </w:rPr>
              <w:t>GEORGIA UTILITIES PROTECTION CENTER - GAUPC</w:t>
            </w:r>
          </w:p>
        </w:tc>
        <w:tc>
          <w:tcPr>
            <w:tcW w:w="1250" w:type="pct"/>
            <w:hideMark/>
          </w:tcPr>
          <w:p w14:paraId="4114B7C8" w14:textId="77777777" w:rsidR="00105FCC" w:rsidRPr="00AC0933" w:rsidRDefault="00105FCC" w:rsidP="00B535D6">
            <w:pPr>
              <w:pStyle w:val="NoSpacing"/>
              <w:rPr>
                <w:rFonts w:cstheme="minorHAnsi"/>
                <w:sz w:val="18"/>
                <w:szCs w:val="18"/>
              </w:rPr>
            </w:pPr>
            <w:r w:rsidRPr="00AC0933">
              <w:rPr>
                <w:rFonts w:cstheme="minorHAnsi"/>
                <w:sz w:val="18"/>
                <w:szCs w:val="18"/>
              </w:rPr>
              <w:t>Other</w:t>
            </w:r>
          </w:p>
        </w:tc>
        <w:tc>
          <w:tcPr>
            <w:tcW w:w="1250" w:type="pct"/>
            <w:hideMark/>
          </w:tcPr>
          <w:p w14:paraId="52DB3C43" w14:textId="77777777" w:rsidR="00105FCC" w:rsidRPr="00AC0933" w:rsidRDefault="00105FCC" w:rsidP="00B535D6">
            <w:pPr>
              <w:pStyle w:val="NoSpacing"/>
              <w:rPr>
                <w:rFonts w:cstheme="minorHAnsi"/>
                <w:sz w:val="18"/>
                <w:szCs w:val="18"/>
              </w:rPr>
            </w:pPr>
            <w:r w:rsidRPr="00AC0933">
              <w:rPr>
                <w:rFonts w:cstheme="minorHAnsi"/>
                <w:sz w:val="18"/>
                <w:szCs w:val="18"/>
              </w:rPr>
              <w:t>(770) 623-4332 [Main]</w:t>
            </w:r>
          </w:p>
        </w:tc>
      </w:tr>
    </w:tbl>
    <w:p w14:paraId="1C6642C5" w14:textId="646B2D83" w:rsidR="00105FCC" w:rsidRDefault="00105FCC" w:rsidP="007456C3"/>
    <w:p w14:paraId="61E585A8" w14:textId="77777777" w:rsidR="00BD0259" w:rsidRDefault="00BD0259">
      <w:pPr>
        <w:rPr>
          <w:rFonts w:asciiTheme="majorHAnsi" w:eastAsiaTheme="majorEastAsia" w:hAnsiTheme="majorHAnsi" w:cstheme="majorBidi"/>
          <w:color w:val="1F3763" w:themeColor="accent1" w:themeShade="7F"/>
          <w:sz w:val="24"/>
          <w:szCs w:val="24"/>
        </w:rPr>
      </w:pPr>
      <w:r>
        <w:br w:type="page"/>
      </w:r>
    </w:p>
    <w:p w14:paraId="2D73398B" w14:textId="2C3755DB" w:rsidR="004438A6" w:rsidRDefault="00F42F38" w:rsidP="004438A6">
      <w:pPr>
        <w:pStyle w:val="Heading3"/>
        <w:rPr>
          <w:rStyle w:val="label1"/>
          <w:rFonts w:eastAsia="Times New Roman"/>
          <w:sz w:val="18"/>
          <w:szCs w:val="18"/>
        </w:rPr>
      </w:pPr>
      <w:bookmarkStart w:id="34" w:name="_Toc98928070"/>
      <w:r>
        <w:lastRenderedPageBreak/>
        <w:t>Large Project Meeting</w:t>
      </w:r>
      <w:bookmarkEnd w:id="34"/>
    </w:p>
    <w:p w14:paraId="387346DD" w14:textId="77777777" w:rsidR="004438A6" w:rsidRPr="00D1266D" w:rsidRDefault="004438A6" w:rsidP="004438A6">
      <w:pPr>
        <w:pStyle w:val="NoSpacing"/>
        <w:rPr>
          <w:rFonts w:cstheme="minorHAnsi"/>
          <w:sz w:val="18"/>
          <w:szCs w:val="18"/>
        </w:rPr>
      </w:pPr>
      <w:r w:rsidRPr="00D1266D">
        <w:rPr>
          <w:rStyle w:val="label1"/>
          <w:rFonts w:eastAsia="Times New Roman" w:cstheme="minorHAnsi"/>
          <w:sz w:val="18"/>
          <w:szCs w:val="18"/>
        </w:rPr>
        <w:t>GA811 Locate Request For:</w:t>
      </w:r>
      <w:r w:rsidRPr="00D1266D">
        <w:rPr>
          <w:rFonts w:cstheme="minorHAnsi"/>
          <w:sz w:val="18"/>
          <w:szCs w:val="18"/>
        </w:rPr>
        <w:t xml:space="preserve"> GAUPC </w:t>
      </w:r>
      <w:r w:rsidR="004130E7">
        <w:rPr>
          <w:rFonts w:cstheme="minorHAnsi"/>
          <w:sz w:val="18"/>
          <w:szCs w:val="18"/>
        </w:rPr>
        <w:pict w14:anchorId="7C979B63">
          <v:rect id="_x0000_i1073" style="width:468pt;height:1.5pt"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4438A6" w:rsidRPr="00D1266D" w14:paraId="18A44F3B" w14:textId="77777777" w:rsidTr="00B535D6">
        <w:trPr>
          <w:tblCellSpacing w:w="0" w:type="dxa"/>
        </w:trPr>
        <w:tc>
          <w:tcPr>
            <w:tcW w:w="2500" w:type="pct"/>
            <w:hideMark/>
          </w:tcPr>
          <w:p w14:paraId="39725D0F" w14:textId="77777777"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Ticket Number:</w:t>
            </w:r>
            <w:r w:rsidRPr="00D1266D">
              <w:rPr>
                <w:rFonts w:cstheme="minorHAnsi"/>
                <w:sz w:val="18"/>
                <w:szCs w:val="18"/>
              </w:rPr>
              <w:t xml:space="preserve"> 200302-001055</w:t>
            </w:r>
          </w:p>
        </w:tc>
        <w:tc>
          <w:tcPr>
            <w:tcW w:w="2500" w:type="pct"/>
            <w:hideMark/>
          </w:tcPr>
          <w:p w14:paraId="7368DAF1" w14:textId="5F9996D1"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Ticket Type:</w:t>
            </w:r>
            <w:r w:rsidRPr="00D1266D">
              <w:rPr>
                <w:rFonts w:cstheme="minorHAnsi"/>
                <w:sz w:val="18"/>
                <w:szCs w:val="18"/>
              </w:rPr>
              <w:t xml:space="preserve"> </w:t>
            </w:r>
            <w:r w:rsidR="00F42F38">
              <w:rPr>
                <w:rFonts w:cstheme="minorHAnsi"/>
                <w:sz w:val="18"/>
                <w:szCs w:val="18"/>
              </w:rPr>
              <w:t>Large Project Meeting</w:t>
            </w:r>
          </w:p>
        </w:tc>
      </w:tr>
      <w:tr w:rsidR="004438A6" w:rsidRPr="00D1266D" w14:paraId="60AE6119" w14:textId="77777777" w:rsidTr="00B535D6">
        <w:trPr>
          <w:tblCellSpacing w:w="0" w:type="dxa"/>
        </w:trPr>
        <w:tc>
          <w:tcPr>
            <w:tcW w:w="2500" w:type="pct"/>
            <w:hideMark/>
          </w:tcPr>
          <w:p w14:paraId="728051B0" w14:textId="549ACF2F"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Date/Time:</w:t>
            </w:r>
            <w:r w:rsidRPr="00D1266D">
              <w:rPr>
                <w:rFonts w:cstheme="minorHAnsi"/>
                <w:sz w:val="18"/>
                <w:szCs w:val="18"/>
              </w:rPr>
              <w:t xml:space="preserve"> 3/2/2020 </w:t>
            </w:r>
            <w:r w:rsidR="00EA684E">
              <w:rPr>
                <w:rFonts w:cstheme="minorHAnsi"/>
                <w:sz w:val="18"/>
                <w:szCs w:val="18"/>
              </w:rPr>
              <w:t>1</w:t>
            </w:r>
            <w:r w:rsidR="00EA684E">
              <w:t>5</w:t>
            </w:r>
            <w:r w:rsidRPr="00D1266D">
              <w:rPr>
                <w:rFonts w:cstheme="minorHAnsi"/>
                <w:sz w:val="18"/>
                <w:szCs w:val="18"/>
              </w:rPr>
              <w:t>:24</w:t>
            </w:r>
          </w:p>
        </w:tc>
        <w:tc>
          <w:tcPr>
            <w:tcW w:w="2500" w:type="pct"/>
            <w:hideMark/>
          </w:tcPr>
          <w:p w14:paraId="3FCAC32D" w14:textId="520B2626"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Sequence Number:</w:t>
            </w:r>
            <w:r w:rsidRPr="00D1266D">
              <w:rPr>
                <w:rFonts w:cstheme="minorHAnsi"/>
                <w:sz w:val="18"/>
                <w:szCs w:val="18"/>
              </w:rPr>
              <w:t xml:space="preserve"> 5</w:t>
            </w:r>
          </w:p>
        </w:tc>
      </w:tr>
      <w:tr w:rsidR="004438A6" w:rsidRPr="00D1266D" w14:paraId="78F8016A" w14:textId="77777777" w:rsidTr="00B535D6">
        <w:trPr>
          <w:tblCellSpacing w:w="0" w:type="dxa"/>
        </w:trPr>
        <w:tc>
          <w:tcPr>
            <w:tcW w:w="2500" w:type="pct"/>
            <w:hideMark/>
          </w:tcPr>
          <w:p w14:paraId="1CCFEE6D" w14:textId="77777777"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Previous Ticket:</w:t>
            </w:r>
            <w:r w:rsidRPr="00D1266D">
              <w:rPr>
                <w:rFonts w:cstheme="minorHAnsi"/>
                <w:sz w:val="18"/>
                <w:szCs w:val="18"/>
              </w:rPr>
              <w:t xml:space="preserve"> </w:t>
            </w:r>
          </w:p>
        </w:tc>
        <w:tc>
          <w:tcPr>
            <w:tcW w:w="2500" w:type="pct"/>
            <w:hideMark/>
          </w:tcPr>
          <w:p w14:paraId="6FFA861D" w14:textId="77777777" w:rsidR="004438A6" w:rsidRPr="00D1266D" w:rsidRDefault="004438A6" w:rsidP="00B535D6">
            <w:pPr>
              <w:pStyle w:val="NoSpacing"/>
              <w:rPr>
                <w:rFonts w:cstheme="minorHAnsi"/>
                <w:sz w:val="18"/>
                <w:szCs w:val="18"/>
              </w:rPr>
            </w:pPr>
            <w:r w:rsidRPr="00D1266D">
              <w:rPr>
                <w:rFonts w:cstheme="minorHAnsi"/>
                <w:b/>
                <w:bCs/>
                <w:sz w:val="18"/>
                <w:szCs w:val="18"/>
              </w:rPr>
              <w:t>Source:</w:t>
            </w:r>
            <w:r w:rsidRPr="00D1266D">
              <w:rPr>
                <w:rFonts w:cstheme="minorHAnsi"/>
                <w:sz w:val="18"/>
                <w:szCs w:val="18"/>
              </w:rPr>
              <w:t xml:space="preserve"> Voice</w:t>
            </w:r>
          </w:p>
        </w:tc>
      </w:tr>
    </w:tbl>
    <w:p w14:paraId="5D5B3B83" w14:textId="77777777" w:rsidR="004438A6" w:rsidRDefault="004130E7" w:rsidP="004438A6">
      <w:pPr>
        <w:pStyle w:val="NoSpacing"/>
        <w:rPr>
          <w:rFonts w:cstheme="minorHAnsi"/>
          <w:sz w:val="18"/>
          <w:szCs w:val="18"/>
        </w:rPr>
      </w:pPr>
      <w:r>
        <w:rPr>
          <w:rFonts w:cstheme="minorHAnsi"/>
          <w:sz w:val="18"/>
          <w:szCs w:val="18"/>
        </w:rPr>
        <w:pict w14:anchorId="5F311CB3">
          <v:rect id="_x0000_i1074" style="width:468pt;height:1.5pt" o:hrstd="t" o:hr="t" fillcolor="#a0a0a0" stroked="f"/>
        </w:pict>
      </w:r>
    </w:p>
    <w:p w14:paraId="1007021C" w14:textId="77777777" w:rsidR="004438A6" w:rsidRPr="00ED6727" w:rsidRDefault="004438A6" w:rsidP="004438A6">
      <w:pPr>
        <w:pStyle w:val="NoSpacing"/>
        <w:rPr>
          <w:rFonts w:cstheme="minorHAnsi"/>
          <w:b/>
          <w:bCs/>
          <w:sz w:val="18"/>
          <w:szCs w:val="18"/>
        </w:rPr>
      </w:pPr>
      <w:r w:rsidRPr="00ED6727">
        <w:rPr>
          <w:rFonts w:cstheme="minorHAnsi"/>
          <w:b/>
          <w:bCs/>
          <w:sz w:val="18"/>
          <w:szCs w:val="18"/>
        </w:rPr>
        <w:t>Last Response:</w:t>
      </w:r>
    </w:p>
    <w:p w14:paraId="77E8A6C3" w14:textId="77777777" w:rsidR="004438A6" w:rsidRPr="00ED6727" w:rsidRDefault="004438A6" w:rsidP="004438A6">
      <w:pPr>
        <w:pStyle w:val="NoSpacing"/>
        <w:rPr>
          <w:rFonts w:cstheme="minorHAnsi"/>
          <w:b/>
          <w:bCs/>
          <w:sz w:val="18"/>
          <w:szCs w:val="18"/>
        </w:rPr>
      </w:pPr>
      <w:r w:rsidRPr="00ED6727">
        <w:rPr>
          <w:rFonts w:cstheme="minorHAnsi"/>
          <w:b/>
          <w:bCs/>
          <w:sz w:val="18"/>
          <w:szCs w:val="18"/>
        </w:rPr>
        <w:t>Comments:</w:t>
      </w:r>
    </w:p>
    <w:p w14:paraId="335288B1" w14:textId="77777777" w:rsidR="004438A6" w:rsidRPr="00D1266D" w:rsidRDefault="004130E7" w:rsidP="004438A6">
      <w:pPr>
        <w:pStyle w:val="NoSpacing"/>
        <w:rPr>
          <w:rFonts w:cstheme="minorHAnsi"/>
          <w:sz w:val="18"/>
          <w:szCs w:val="18"/>
        </w:rPr>
      </w:pPr>
      <w:r>
        <w:rPr>
          <w:rFonts w:cstheme="minorHAnsi"/>
          <w:sz w:val="18"/>
          <w:szCs w:val="18"/>
        </w:rPr>
        <w:pict w14:anchorId="7A26E30E">
          <v:rect id="_x0000_i1075" style="width:468pt;height:1.5pt" o:hrstd="t" o:hr="t" fillcolor="#a0a0a0" stroked="f"/>
        </w:pict>
      </w:r>
    </w:p>
    <w:p w14:paraId="0052BFE7" w14:textId="77777777" w:rsidR="004438A6" w:rsidRPr="00D1266D" w:rsidRDefault="004438A6" w:rsidP="004438A6">
      <w:pPr>
        <w:pStyle w:val="NoSpacing"/>
        <w:rPr>
          <w:rFonts w:cstheme="minorHAnsi"/>
          <w:sz w:val="18"/>
          <w:szCs w:val="18"/>
        </w:rPr>
      </w:pPr>
      <w:r w:rsidRPr="00D1266D">
        <w:rPr>
          <w:rStyle w:val="label1"/>
          <w:rFonts w:eastAsia="Times New Roman" w:cstheme="minorHAnsi"/>
          <w:sz w:val="18"/>
          <w:szCs w:val="18"/>
        </w:rPr>
        <w:t>Company Information</w:t>
      </w:r>
    </w:p>
    <w:p w14:paraId="0198ACFB" w14:textId="77777777" w:rsidR="004438A6" w:rsidRPr="00D1266D" w:rsidRDefault="004438A6" w:rsidP="004438A6">
      <w:pPr>
        <w:pStyle w:val="NoSpacing"/>
        <w:rPr>
          <w:rFonts w:cstheme="minorHAnsi"/>
          <w:sz w:val="18"/>
          <w:szCs w:val="18"/>
        </w:rPr>
      </w:pP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4438A6" w:rsidRPr="00D1266D" w14:paraId="51FB0E30" w14:textId="77777777" w:rsidTr="00B535D6">
        <w:trPr>
          <w:tblCellSpacing w:w="0" w:type="dxa"/>
        </w:trPr>
        <w:tc>
          <w:tcPr>
            <w:tcW w:w="2500" w:type="pct"/>
            <w:hideMark/>
          </w:tcPr>
          <w:p w14:paraId="5930C52B" w14:textId="77777777" w:rsidR="004438A6" w:rsidRPr="00D1266D" w:rsidRDefault="004438A6" w:rsidP="00B535D6">
            <w:pPr>
              <w:pStyle w:val="NoSpacing"/>
              <w:rPr>
                <w:rFonts w:cstheme="minorHAnsi"/>
                <w:sz w:val="18"/>
                <w:szCs w:val="18"/>
              </w:rPr>
            </w:pPr>
            <w:r w:rsidRPr="00D1266D">
              <w:rPr>
                <w:rFonts w:cstheme="minorHAnsi"/>
                <w:sz w:val="18"/>
                <w:szCs w:val="18"/>
              </w:rPr>
              <w:t xml:space="preserve">John Smith </w:t>
            </w:r>
            <w:r w:rsidRPr="00D1266D">
              <w:rPr>
                <w:rFonts w:cstheme="minorHAnsi"/>
                <w:color w:val="FF0000"/>
                <w:sz w:val="18"/>
                <w:szCs w:val="18"/>
              </w:rPr>
              <w:t>(CompanyName)</w:t>
            </w:r>
          </w:p>
        </w:tc>
        <w:tc>
          <w:tcPr>
            <w:tcW w:w="2500" w:type="pct"/>
            <w:hideMark/>
          </w:tcPr>
          <w:p w14:paraId="3F08DC5F" w14:textId="77777777"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Company Type:</w:t>
            </w:r>
            <w:r w:rsidRPr="00D1266D">
              <w:rPr>
                <w:rFonts w:cstheme="minorHAnsi"/>
                <w:sz w:val="18"/>
                <w:szCs w:val="18"/>
              </w:rPr>
              <w:t xml:space="preserve"> Contractor</w:t>
            </w:r>
          </w:p>
        </w:tc>
      </w:tr>
      <w:tr w:rsidR="004438A6" w:rsidRPr="00D1266D" w14:paraId="3B321765" w14:textId="77777777" w:rsidTr="00B535D6">
        <w:trPr>
          <w:tblCellSpacing w:w="0" w:type="dxa"/>
        </w:trPr>
        <w:tc>
          <w:tcPr>
            <w:tcW w:w="2500" w:type="pct"/>
            <w:hideMark/>
          </w:tcPr>
          <w:p w14:paraId="275C33EF" w14:textId="77777777" w:rsidR="004438A6" w:rsidRPr="00D1266D" w:rsidRDefault="004438A6" w:rsidP="00B535D6">
            <w:pPr>
              <w:pStyle w:val="NoSpacing"/>
              <w:rPr>
                <w:rFonts w:cstheme="minorHAnsi"/>
                <w:sz w:val="18"/>
                <w:szCs w:val="18"/>
              </w:rPr>
            </w:pPr>
            <w:r w:rsidRPr="00D1266D">
              <w:rPr>
                <w:rFonts w:cstheme="minorHAnsi"/>
                <w:sz w:val="18"/>
                <w:szCs w:val="18"/>
              </w:rPr>
              <w:t xml:space="preserve">123 Main St </w:t>
            </w:r>
            <w:r w:rsidRPr="00D1266D">
              <w:rPr>
                <w:rFonts w:cstheme="minorHAnsi"/>
                <w:color w:val="FF0000"/>
                <w:sz w:val="18"/>
                <w:szCs w:val="18"/>
              </w:rPr>
              <w:t>(CompanyStreetAddress)</w:t>
            </w:r>
          </w:p>
        </w:tc>
        <w:tc>
          <w:tcPr>
            <w:tcW w:w="2500" w:type="pct"/>
            <w:hideMark/>
          </w:tcPr>
          <w:p w14:paraId="17413244" w14:textId="60195DC1"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Phone:</w:t>
            </w:r>
            <w:r w:rsidRPr="00D1266D">
              <w:rPr>
                <w:rFonts w:cstheme="minorHAnsi"/>
                <w:sz w:val="18"/>
                <w:szCs w:val="18"/>
              </w:rPr>
              <w:t xml:space="preserve"> (770) 111-2222</w:t>
            </w:r>
            <w:r w:rsidR="004D609B" w:rsidRPr="004D609B">
              <w:rPr>
                <w:rFonts w:cstheme="minorHAnsi"/>
                <w:color w:val="FF0000"/>
                <w:sz w:val="18"/>
                <w:szCs w:val="18"/>
              </w:rPr>
              <w:t>(CompanyPhone)</w:t>
            </w:r>
          </w:p>
        </w:tc>
      </w:tr>
      <w:tr w:rsidR="004438A6" w:rsidRPr="00D1266D" w14:paraId="73EDDEA3" w14:textId="77777777" w:rsidTr="00B535D6">
        <w:trPr>
          <w:tblCellSpacing w:w="0" w:type="dxa"/>
        </w:trPr>
        <w:tc>
          <w:tcPr>
            <w:tcW w:w="2500" w:type="pct"/>
            <w:hideMark/>
          </w:tcPr>
          <w:p w14:paraId="0BB85C7B" w14:textId="77777777" w:rsidR="004438A6" w:rsidRPr="00D1266D" w:rsidRDefault="004438A6" w:rsidP="00B535D6">
            <w:pPr>
              <w:pStyle w:val="NoSpacing"/>
              <w:rPr>
                <w:rFonts w:cstheme="minorHAnsi"/>
                <w:sz w:val="18"/>
                <w:szCs w:val="18"/>
              </w:rPr>
            </w:pPr>
            <w:r w:rsidRPr="00D1266D">
              <w:rPr>
                <w:rFonts w:cstheme="minorHAnsi"/>
                <w:sz w:val="18"/>
                <w:szCs w:val="18"/>
              </w:rPr>
              <w:t xml:space="preserve">Dacula, GA 30019 </w:t>
            </w:r>
            <w:r w:rsidRPr="00D1266D">
              <w:rPr>
                <w:rFonts w:cstheme="minorHAnsi"/>
                <w:color w:val="FF0000"/>
                <w:sz w:val="18"/>
                <w:szCs w:val="18"/>
              </w:rPr>
              <w:t>(CompanyCity, CompanyState, CompanyZIP)</w:t>
            </w:r>
          </w:p>
        </w:tc>
        <w:tc>
          <w:tcPr>
            <w:tcW w:w="2500" w:type="pct"/>
            <w:hideMark/>
          </w:tcPr>
          <w:p w14:paraId="3AC0858B" w14:textId="77777777" w:rsidR="004438A6" w:rsidRPr="00D1266D" w:rsidRDefault="004438A6" w:rsidP="00B535D6">
            <w:pPr>
              <w:pStyle w:val="NoSpacing"/>
              <w:rPr>
                <w:rFonts w:cstheme="minorHAnsi"/>
                <w:sz w:val="18"/>
                <w:szCs w:val="18"/>
              </w:rPr>
            </w:pPr>
          </w:p>
          <w:p w14:paraId="06CFFB71" w14:textId="77777777" w:rsidR="004438A6" w:rsidRPr="00D1266D" w:rsidRDefault="004438A6" w:rsidP="00B535D6">
            <w:pPr>
              <w:pStyle w:val="NoSpacing"/>
              <w:rPr>
                <w:rFonts w:cstheme="minorHAnsi"/>
                <w:sz w:val="18"/>
                <w:szCs w:val="18"/>
              </w:rPr>
            </w:pPr>
          </w:p>
        </w:tc>
      </w:tr>
      <w:tr w:rsidR="004438A6" w:rsidRPr="00D1266D" w14:paraId="2CF67E98" w14:textId="77777777" w:rsidTr="00B535D6">
        <w:trPr>
          <w:tblCellSpacing w:w="0" w:type="dxa"/>
        </w:trPr>
        <w:tc>
          <w:tcPr>
            <w:tcW w:w="2500" w:type="pct"/>
            <w:hideMark/>
          </w:tcPr>
          <w:p w14:paraId="07830316" w14:textId="77777777"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Caller Name:</w:t>
            </w:r>
            <w:r w:rsidRPr="00D1266D">
              <w:rPr>
                <w:rFonts w:cstheme="minorHAnsi"/>
                <w:sz w:val="18"/>
                <w:szCs w:val="18"/>
              </w:rPr>
              <w:t xml:space="preserve"> John Smith</w:t>
            </w:r>
          </w:p>
        </w:tc>
        <w:tc>
          <w:tcPr>
            <w:tcW w:w="2500" w:type="pct"/>
            <w:hideMark/>
          </w:tcPr>
          <w:p w14:paraId="481A1DD0" w14:textId="6B0F0E06" w:rsidR="004438A6" w:rsidRPr="00D1266D" w:rsidRDefault="00F42F38" w:rsidP="00B535D6">
            <w:pPr>
              <w:pStyle w:val="NoSpacing"/>
              <w:rPr>
                <w:rFonts w:cstheme="minorHAnsi"/>
                <w:sz w:val="18"/>
                <w:szCs w:val="18"/>
              </w:rPr>
            </w:pPr>
            <w:r>
              <w:rPr>
                <w:rStyle w:val="label1"/>
                <w:rFonts w:eastAsia="Times New Roman" w:cstheme="minorHAnsi"/>
                <w:sz w:val="18"/>
                <w:szCs w:val="18"/>
              </w:rPr>
              <w:t>LP</w:t>
            </w:r>
            <w:r w:rsidR="004438A6" w:rsidRPr="00D1266D">
              <w:rPr>
                <w:rStyle w:val="label1"/>
                <w:rFonts w:eastAsia="Times New Roman" w:cstheme="minorHAnsi"/>
                <w:sz w:val="18"/>
                <w:szCs w:val="18"/>
              </w:rPr>
              <w:t xml:space="preserve"> Contact:</w:t>
            </w:r>
            <w:r w:rsidR="004438A6" w:rsidRPr="00D1266D">
              <w:rPr>
                <w:rFonts w:cstheme="minorHAnsi"/>
                <w:sz w:val="18"/>
                <w:szCs w:val="18"/>
              </w:rPr>
              <w:t xml:space="preserve"> Mike Jones</w:t>
            </w:r>
          </w:p>
        </w:tc>
      </w:tr>
      <w:tr w:rsidR="004438A6" w:rsidRPr="00D1266D" w14:paraId="513D60D4" w14:textId="77777777" w:rsidTr="00B535D6">
        <w:trPr>
          <w:tblCellSpacing w:w="0" w:type="dxa"/>
        </w:trPr>
        <w:tc>
          <w:tcPr>
            <w:tcW w:w="2500" w:type="pct"/>
            <w:hideMark/>
          </w:tcPr>
          <w:p w14:paraId="07635262" w14:textId="77777777"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Phone:</w:t>
            </w:r>
            <w:r w:rsidRPr="00D1266D">
              <w:rPr>
                <w:rFonts w:cstheme="minorHAnsi"/>
                <w:sz w:val="18"/>
                <w:szCs w:val="18"/>
              </w:rPr>
              <w:t xml:space="preserve"> (770) 999-9999 </w:t>
            </w:r>
            <w:r w:rsidRPr="00D1266D">
              <w:rPr>
                <w:rFonts w:cstheme="minorHAnsi"/>
                <w:color w:val="FF0000"/>
                <w:sz w:val="18"/>
                <w:szCs w:val="18"/>
              </w:rPr>
              <w:t>(CallerPhone)</w:t>
            </w:r>
          </w:p>
        </w:tc>
        <w:tc>
          <w:tcPr>
            <w:tcW w:w="2500" w:type="pct"/>
            <w:hideMark/>
          </w:tcPr>
          <w:p w14:paraId="085C1FD2" w14:textId="77777777"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Phone:</w:t>
            </w:r>
            <w:r w:rsidRPr="00D1266D">
              <w:rPr>
                <w:rFonts w:cstheme="minorHAnsi"/>
                <w:sz w:val="18"/>
                <w:szCs w:val="18"/>
              </w:rPr>
              <w:t xml:space="preserve"> </w:t>
            </w:r>
            <w:r w:rsidRPr="00D1266D">
              <w:rPr>
                <w:rFonts w:cstheme="minorHAnsi"/>
                <w:color w:val="FF0000"/>
                <w:sz w:val="18"/>
                <w:szCs w:val="18"/>
              </w:rPr>
              <w:t>(FieldContactPhone)</w:t>
            </w:r>
          </w:p>
        </w:tc>
      </w:tr>
      <w:tr w:rsidR="004438A6" w:rsidRPr="00D1266D" w14:paraId="01033FB8" w14:textId="77777777" w:rsidTr="00B535D6">
        <w:trPr>
          <w:tblCellSpacing w:w="0" w:type="dxa"/>
        </w:trPr>
        <w:tc>
          <w:tcPr>
            <w:tcW w:w="2500" w:type="pct"/>
            <w:hideMark/>
          </w:tcPr>
          <w:p w14:paraId="3AB87EEE" w14:textId="77777777"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Email:</w:t>
            </w:r>
            <w:r w:rsidRPr="00D1266D">
              <w:rPr>
                <w:rFonts w:cstheme="minorHAnsi"/>
                <w:sz w:val="18"/>
                <w:szCs w:val="18"/>
              </w:rPr>
              <w:t xml:space="preserve"> </w:t>
            </w:r>
            <w:hyperlink r:id="rId20" w:history="1">
              <w:r w:rsidRPr="00D1266D">
                <w:rPr>
                  <w:rStyle w:val="Hyperlink"/>
                  <w:rFonts w:eastAsia="Times New Roman" w:cstheme="minorHAnsi"/>
                  <w:sz w:val="18"/>
                  <w:szCs w:val="18"/>
                </w:rPr>
                <w:t>JSMITH@GEORGIA811.COM</w:t>
              </w:r>
            </w:hyperlink>
            <w:r w:rsidRPr="00D1266D">
              <w:rPr>
                <w:rFonts w:cstheme="minorHAnsi"/>
                <w:sz w:val="18"/>
                <w:szCs w:val="18"/>
              </w:rPr>
              <w:t xml:space="preserve"> </w:t>
            </w:r>
            <w:r w:rsidRPr="00D1266D">
              <w:rPr>
                <w:rFonts w:cstheme="minorHAnsi"/>
                <w:color w:val="FF0000"/>
                <w:sz w:val="18"/>
                <w:szCs w:val="18"/>
              </w:rPr>
              <w:t>(CallerEmail)</w:t>
            </w:r>
          </w:p>
        </w:tc>
        <w:tc>
          <w:tcPr>
            <w:tcW w:w="2500" w:type="pct"/>
            <w:hideMark/>
          </w:tcPr>
          <w:p w14:paraId="52EA491A" w14:textId="77777777"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Email:</w:t>
            </w:r>
            <w:r w:rsidRPr="00D1266D">
              <w:rPr>
                <w:rFonts w:cstheme="minorHAnsi"/>
                <w:sz w:val="18"/>
                <w:szCs w:val="18"/>
              </w:rPr>
              <w:t xml:space="preserve"> </w:t>
            </w:r>
            <w:r w:rsidRPr="00D1266D">
              <w:rPr>
                <w:rFonts w:cstheme="minorHAnsi"/>
                <w:color w:val="FF0000"/>
                <w:sz w:val="18"/>
                <w:szCs w:val="18"/>
              </w:rPr>
              <w:t>(FieldContactEmail)</w:t>
            </w:r>
          </w:p>
        </w:tc>
      </w:tr>
    </w:tbl>
    <w:p w14:paraId="74B01E14" w14:textId="77777777" w:rsidR="004438A6" w:rsidRPr="00D1266D" w:rsidRDefault="004130E7" w:rsidP="004438A6">
      <w:pPr>
        <w:pStyle w:val="NoSpacing"/>
        <w:rPr>
          <w:rFonts w:cstheme="minorHAnsi"/>
          <w:sz w:val="18"/>
          <w:szCs w:val="18"/>
        </w:rPr>
      </w:pPr>
      <w:r>
        <w:rPr>
          <w:rFonts w:cstheme="minorHAnsi"/>
          <w:sz w:val="18"/>
          <w:szCs w:val="18"/>
        </w:rPr>
        <w:pict w14:anchorId="40E17CBB">
          <v:rect id="_x0000_i1076" style="width:468pt;height:1.5pt" o:hrstd="t" o:hr="t" fillcolor="#a0a0a0" stroked="f"/>
        </w:pict>
      </w:r>
    </w:p>
    <w:p w14:paraId="237ED3DD" w14:textId="77777777" w:rsidR="004438A6" w:rsidRPr="00D1266D" w:rsidRDefault="004438A6" w:rsidP="004438A6">
      <w:pPr>
        <w:pStyle w:val="NoSpacing"/>
        <w:rPr>
          <w:rFonts w:cstheme="minorHAnsi"/>
          <w:sz w:val="18"/>
          <w:szCs w:val="18"/>
        </w:rPr>
      </w:pPr>
      <w:r w:rsidRPr="00D1266D">
        <w:rPr>
          <w:rStyle w:val="label1"/>
          <w:rFonts w:eastAsia="Times New Roman" w:cstheme="minorHAnsi"/>
          <w:sz w:val="18"/>
          <w:szCs w:val="18"/>
        </w:rPr>
        <w:t>Work Information</w:t>
      </w:r>
    </w:p>
    <w:p w14:paraId="53928832" w14:textId="77777777" w:rsidR="004438A6" w:rsidRPr="00D1266D" w:rsidRDefault="004438A6" w:rsidP="004438A6">
      <w:pPr>
        <w:pStyle w:val="NoSpacing"/>
        <w:rPr>
          <w:rFonts w:cstheme="minorHAnsi"/>
          <w:sz w:val="18"/>
          <w:szCs w:val="18"/>
        </w:rPr>
      </w:pP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4438A6" w:rsidRPr="00D1266D" w14:paraId="3A83792E" w14:textId="77777777" w:rsidTr="00B535D6">
        <w:trPr>
          <w:tblCellSpacing w:w="0" w:type="dxa"/>
        </w:trPr>
        <w:tc>
          <w:tcPr>
            <w:tcW w:w="2500" w:type="pct"/>
            <w:hideMark/>
          </w:tcPr>
          <w:p w14:paraId="796DC636" w14:textId="0E31776B" w:rsidR="004438A6" w:rsidRDefault="004438A6" w:rsidP="00B535D6">
            <w:pPr>
              <w:pStyle w:val="NoSpacing"/>
              <w:rPr>
                <w:rFonts w:cstheme="minorHAnsi"/>
                <w:sz w:val="18"/>
                <w:szCs w:val="18"/>
              </w:rPr>
            </w:pPr>
            <w:r w:rsidRPr="00D1266D">
              <w:rPr>
                <w:rStyle w:val="label1"/>
                <w:rFonts w:eastAsia="Times New Roman" w:cstheme="minorHAnsi"/>
                <w:sz w:val="18"/>
                <w:szCs w:val="18"/>
              </w:rPr>
              <w:t>Work Type:</w:t>
            </w:r>
            <w:r w:rsidRPr="00D1266D">
              <w:rPr>
                <w:rFonts w:cstheme="minorHAnsi"/>
                <w:sz w:val="18"/>
                <w:szCs w:val="18"/>
              </w:rPr>
              <w:t xml:space="preserve"> </w:t>
            </w:r>
            <w:r w:rsidR="006B1663">
              <w:rPr>
                <w:rFonts w:cstheme="minorHAnsi"/>
                <w:sz w:val="18"/>
                <w:szCs w:val="18"/>
              </w:rPr>
              <w:t>Demolition of a building</w:t>
            </w:r>
          </w:p>
          <w:p w14:paraId="7872CE46" w14:textId="135D3975" w:rsidR="00A81C48" w:rsidRDefault="00A81C48" w:rsidP="00B535D6">
            <w:pPr>
              <w:pStyle w:val="NoSpacing"/>
              <w:rPr>
                <w:rFonts w:cstheme="minorHAnsi"/>
                <w:sz w:val="18"/>
                <w:szCs w:val="18"/>
              </w:rPr>
            </w:pPr>
            <w:r w:rsidRPr="00302D17">
              <w:rPr>
                <w:rFonts w:cstheme="minorHAnsi"/>
                <w:b/>
                <w:bCs/>
                <w:sz w:val="18"/>
                <w:szCs w:val="18"/>
              </w:rPr>
              <w:t>Scope of Work:</w:t>
            </w:r>
            <w:r w:rsidR="007C799F">
              <w:rPr>
                <w:rFonts w:cstheme="minorHAnsi"/>
                <w:sz w:val="18"/>
                <w:szCs w:val="18"/>
              </w:rPr>
              <w:t xml:space="preserve"> </w:t>
            </w:r>
            <w:r w:rsidR="00FD5C84">
              <w:rPr>
                <w:rFonts w:cstheme="minorHAnsi"/>
                <w:sz w:val="18"/>
                <w:szCs w:val="18"/>
              </w:rPr>
              <w:t>Take down 1 building and parking lot</w:t>
            </w:r>
          </w:p>
          <w:p w14:paraId="377FC7DF" w14:textId="695D27AE" w:rsidR="00A81C48" w:rsidRPr="00D1266D" w:rsidRDefault="00A81C48" w:rsidP="00B535D6">
            <w:pPr>
              <w:pStyle w:val="NoSpacing"/>
              <w:rPr>
                <w:rFonts w:cstheme="minorHAnsi"/>
                <w:sz w:val="18"/>
                <w:szCs w:val="18"/>
              </w:rPr>
            </w:pPr>
            <w:r w:rsidRPr="00302D17">
              <w:rPr>
                <w:rFonts w:cstheme="minorHAnsi"/>
                <w:b/>
                <w:bCs/>
                <w:sz w:val="18"/>
                <w:szCs w:val="18"/>
              </w:rPr>
              <w:t>Meeting Location:</w:t>
            </w:r>
            <w:r w:rsidR="000B5D3E">
              <w:rPr>
                <w:rFonts w:cstheme="minorHAnsi"/>
                <w:sz w:val="18"/>
                <w:szCs w:val="18"/>
              </w:rPr>
              <w:t xml:space="preserve"> Dun</w:t>
            </w:r>
            <w:r w:rsidR="003B564B">
              <w:rPr>
                <w:rFonts w:cstheme="minorHAnsi"/>
                <w:sz w:val="18"/>
                <w:szCs w:val="18"/>
              </w:rPr>
              <w:t>kin Donuts at the intersection</w:t>
            </w:r>
          </w:p>
        </w:tc>
        <w:tc>
          <w:tcPr>
            <w:tcW w:w="2500" w:type="pct"/>
            <w:hideMark/>
          </w:tcPr>
          <w:p w14:paraId="3C238A75" w14:textId="77777777" w:rsidR="004438A6" w:rsidRPr="00D1266D" w:rsidRDefault="004438A6" w:rsidP="00B535D6">
            <w:pPr>
              <w:pStyle w:val="NoSpacing"/>
              <w:rPr>
                <w:rFonts w:cstheme="minorHAnsi"/>
                <w:sz w:val="18"/>
                <w:szCs w:val="18"/>
              </w:rPr>
            </w:pPr>
          </w:p>
        </w:tc>
      </w:tr>
      <w:tr w:rsidR="004438A6" w:rsidRPr="00D1266D" w14:paraId="0340E31C" w14:textId="77777777" w:rsidTr="00B535D6">
        <w:trPr>
          <w:tblCellSpacing w:w="0" w:type="dxa"/>
        </w:trPr>
        <w:tc>
          <w:tcPr>
            <w:tcW w:w="2500" w:type="pct"/>
            <w:hideMark/>
          </w:tcPr>
          <w:p w14:paraId="60CCA8E9" w14:textId="278CBABB" w:rsidR="004438A6" w:rsidRPr="00D1266D" w:rsidRDefault="004438A6" w:rsidP="00B535D6">
            <w:pPr>
              <w:pStyle w:val="NoSpacing"/>
              <w:rPr>
                <w:rFonts w:cstheme="minorHAnsi"/>
                <w:sz w:val="18"/>
                <w:szCs w:val="18"/>
              </w:rPr>
            </w:pPr>
            <w:r w:rsidRPr="00D1266D">
              <w:rPr>
                <w:rFonts w:cstheme="minorHAnsi"/>
                <w:b/>
                <w:bCs/>
                <w:sz w:val="18"/>
                <w:szCs w:val="18"/>
              </w:rPr>
              <w:t>Project Duration:</w:t>
            </w:r>
            <w:r w:rsidRPr="00D1266D">
              <w:rPr>
                <w:rFonts w:cstheme="minorHAnsi"/>
                <w:sz w:val="18"/>
                <w:szCs w:val="18"/>
              </w:rPr>
              <w:t xml:space="preserve"> 1</w:t>
            </w:r>
            <w:r w:rsidR="003B564B">
              <w:rPr>
                <w:rFonts w:cstheme="minorHAnsi"/>
                <w:sz w:val="18"/>
                <w:szCs w:val="18"/>
              </w:rPr>
              <w:t xml:space="preserve">20 </w:t>
            </w:r>
            <w:r w:rsidRPr="00D1266D">
              <w:rPr>
                <w:rFonts w:cstheme="minorHAnsi"/>
                <w:sz w:val="18"/>
                <w:szCs w:val="18"/>
              </w:rPr>
              <w:t>day</w:t>
            </w:r>
            <w:r w:rsidR="003B564B">
              <w:rPr>
                <w:rFonts w:cstheme="minorHAnsi"/>
                <w:sz w:val="18"/>
                <w:szCs w:val="18"/>
              </w:rPr>
              <w:t>s</w:t>
            </w:r>
          </w:p>
        </w:tc>
        <w:tc>
          <w:tcPr>
            <w:tcW w:w="2500" w:type="pct"/>
            <w:hideMark/>
          </w:tcPr>
          <w:p w14:paraId="2678CC43" w14:textId="77777777"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Done For:</w:t>
            </w:r>
            <w:r w:rsidRPr="00D1266D">
              <w:rPr>
                <w:rFonts w:cstheme="minorHAnsi"/>
                <w:sz w:val="18"/>
                <w:szCs w:val="18"/>
              </w:rPr>
              <w:t xml:space="preserve"> GA811</w:t>
            </w:r>
          </w:p>
        </w:tc>
      </w:tr>
      <w:tr w:rsidR="004438A6" w:rsidRPr="00D1266D" w14:paraId="7CD6B4D3" w14:textId="77777777" w:rsidTr="00B535D6">
        <w:trPr>
          <w:tblCellSpacing w:w="0" w:type="dxa"/>
        </w:trPr>
        <w:tc>
          <w:tcPr>
            <w:tcW w:w="2500" w:type="pct"/>
          </w:tcPr>
          <w:p w14:paraId="6B55688F" w14:textId="77777777" w:rsidR="004438A6" w:rsidRPr="00D1266D" w:rsidRDefault="004438A6" w:rsidP="00B535D6">
            <w:pPr>
              <w:pStyle w:val="NoSpacing"/>
              <w:rPr>
                <w:rStyle w:val="label1"/>
                <w:rFonts w:eastAsia="Times New Roman" w:cstheme="minorHAnsi"/>
                <w:sz w:val="18"/>
                <w:szCs w:val="18"/>
              </w:rPr>
            </w:pPr>
          </w:p>
        </w:tc>
        <w:tc>
          <w:tcPr>
            <w:tcW w:w="2500" w:type="pct"/>
          </w:tcPr>
          <w:p w14:paraId="4699296A" w14:textId="77777777" w:rsidR="004438A6" w:rsidRPr="00D1266D" w:rsidRDefault="004438A6" w:rsidP="00B535D6">
            <w:pPr>
              <w:pStyle w:val="NoSpacing"/>
              <w:rPr>
                <w:rFonts w:cstheme="minorHAnsi"/>
                <w:sz w:val="18"/>
                <w:szCs w:val="18"/>
              </w:rPr>
            </w:pPr>
          </w:p>
        </w:tc>
      </w:tr>
      <w:tr w:rsidR="004438A6" w:rsidRPr="00D1266D" w14:paraId="764E1ECC" w14:textId="77777777" w:rsidTr="00B535D6">
        <w:trPr>
          <w:tblCellSpacing w:w="0" w:type="dxa"/>
        </w:trPr>
        <w:tc>
          <w:tcPr>
            <w:tcW w:w="2500" w:type="pct"/>
            <w:hideMark/>
          </w:tcPr>
          <w:p w14:paraId="53E40361" w14:textId="77777777"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State:</w:t>
            </w:r>
            <w:r w:rsidRPr="00D1266D">
              <w:rPr>
                <w:rFonts w:cstheme="minorHAnsi"/>
                <w:sz w:val="18"/>
                <w:szCs w:val="18"/>
              </w:rPr>
              <w:t xml:space="preserve"> GA</w:t>
            </w:r>
          </w:p>
        </w:tc>
        <w:tc>
          <w:tcPr>
            <w:tcW w:w="2500" w:type="pct"/>
            <w:hideMark/>
          </w:tcPr>
          <w:p w14:paraId="6D627C79" w14:textId="77777777" w:rsidR="004438A6" w:rsidRPr="00D1266D" w:rsidRDefault="004438A6" w:rsidP="00B535D6">
            <w:pPr>
              <w:pStyle w:val="NoSpacing"/>
              <w:rPr>
                <w:rFonts w:cstheme="minorHAnsi"/>
                <w:sz w:val="18"/>
                <w:szCs w:val="18"/>
              </w:rPr>
            </w:pPr>
          </w:p>
        </w:tc>
      </w:tr>
      <w:tr w:rsidR="004438A6" w:rsidRPr="00D1266D" w14:paraId="6A02A47C" w14:textId="77777777" w:rsidTr="00B535D6">
        <w:trPr>
          <w:tblCellSpacing w:w="0" w:type="dxa"/>
        </w:trPr>
        <w:tc>
          <w:tcPr>
            <w:tcW w:w="2500" w:type="pct"/>
            <w:hideMark/>
          </w:tcPr>
          <w:p w14:paraId="2E00673B" w14:textId="77777777"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County:</w:t>
            </w:r>
            <w:r w:rsidRPr="00D1266D">
              <w:rPr>
                <w:rFonts w:cstheme="minorHAnsi"/>
                <w:sz w:val="18"/>
                <w:szCs w:val="18"/>
              </w:rPr>
              <w:t xml:space="preserve"> THOMAS</w:t>
            </w:r>
          </w:p>
        </w:tc>
        <w:tc>
          <w:tcPr>
            <w:tcW w:w="2500" w:type="pct"/>
            <w:hideMark/>
          </w:tcPr>
          <w:p w14:paraId="6085044B" w14:textId="77777777"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Street:</w:t>
            </w:r>
            <w:r w:rsidRPr="00D1266D">
              <w:rPr>
                <w:rFonts w:cstheme="minorHAnsi"/>
                <w:sz w:val="18"/>
                <w:szCs w:val="18"/>
              </w:rPr>
              <w:t xml:space="preserve"> 123 ADDRESS ST</w:t>
            </w:r>
          </w:p>
        </w:tc>
      </w:tr>
      <w:tr w:rsidR="004438A6" w:rsidRPr="00D1266D" w14:paraId="6E1357C4" w14:textId="77777777" w:rsidTr="00B535D6">
        <w:trPr>
          <w:tblCellSpacing w:w="0" w:type="dxa"/>
        </w:trPr>
        <w:tc>
          <w:tcPr>
            <w:tcW w:w="2500" w:type="pct"/>
            <w:hideMark/>
          </w:tcPr>
          <w:p w14:paraId="026D10D4" w14:textId="77777777"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City:</w:t>
            </w:r>
            <w:r w:rsidRPr="00D1266D">
              <w:rPr>
                <w:rFonts w:cstheme="minorHAnsi"/>
                <w:sz w:val="18"/>
                <w:szCs w:val="18"/>
              </w:rPr>
              <w:t xml:space="preserve"> THOMASVILLE</w:t>
            </w:r>
          </w:p>
        </w:tc>
        <w:tc>
          <w:tcPr>
            <w:tcW w:w="2500" w:type="pct"/>
            <w:hideMark/>
          </w:tcPr>
          <w:p w14:paraId="2D2B3815" w14:textId="77777777"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Cross Street:</w:t>
            </w:r>
            <w:r w:rsidRPr="00D1266D">
              <w:rPr>
                <w:rFonts w:cstheme="minorHAnsi"/>
                <w:sz w:val="18"/>
                <w:szCs w:val="18"/>
              </w:rPr>
              <w:t xml:space="preserve"> ANOTHER RD</w:t>
            </w:r>
          </w:p>
        </w:tc>
      </w:tr>
      <w:tr w:rsidR="004438A6" w:rsidRPr="00D1266D" w14:paraId="1C70CE23" w14:textId="77777777" w:rsidTr="00B535D6">
        <w:trPr>
          <w:tblCellSpacing w:w="0" w:type="dxa"/>
        </w:trPr>
        <w:tc>
          <w:tcPr>
            <w:tcW w:w="2500" w:type="pct"/>
          </w:tcPr>
          <w:p w14:paraId="771AFEC0" w14:textId="77777777" w:rsidR="004438A6" w:rsidRPr="00D1266D" w:rsidRDefault="004438A6" w:rsidP="00B535D6">
            <w:pPr>
              <w:pStyle w:val="NoSpacing"/>
              <w:rPr>
                <w:rFonts w:cstheme="minorHAnsi"/>
                <w:sz w:val="18"/>
                <w:szCs w:val="18"/>
              </w:rPr>
            </w:pPr>
          </w:p>
        </w:tc>
        <w:tc>
          <w:tcPr>
            <w:tcW w:w="2500" w:type="pct"/>
          </w:tcPr>
          <w:p w14:paraId="61ABF207" w14:textId="77777777" w:rsidR="004438A6" w:rsidRPr="00D1266D" w:rsidRDefault="004438A6" w:rsidP="00B535D6">
            <w:pPr>
              <w:pStyle w:val="NoSpacing"/>
              <w:rPr>
                <w:rFonts w:cstheme="minorHAnsi"/>
                <w:sz w:val="18"/>
                <w:szCs w:val="18"/>
              </w:rPr>
            </w:pPr>
          </w:p>
        </w:tc>
      </w:tr>
      <w:tr w:rsidR="004438A6" w:rsidRPr="00D1266D" w14:paraId="7D02776E" w14:textId="77777777" w:rsidTr="00B535D6">
        <w:trPr>
          <w:tblCellSpacing w:w="0" w:type="dxa"/>
        </w:trPr>
        <w:tc>
          <w:tcPr>
            <w:tcW w:w="2500" w:type="pct"/>
          </w:tcPr>
          <w:p w14:paraId="2EA0D528" w14:textId="77777777" w:rsidR="004438A6" w:rsidRPr="00D1266D" w:rsidRDefault="004438A6" w:rsidP="00B535D6">
            <w:pPr>
              <w:pStyle w:val="NoSpacing"/>
              <w:rPr>
                <w:rFonts w:cstheme="minorHAnsi"/>
                <w:sz w:val="18"/>
                <w:szCs w:val="18"/>
              </w:rPr>
            </w:pPr>
            <w:r w:rsidRPr="00D1266D">
              <w:rPr>
                <w:rFonts w:cstheme="minorHAnsi"/>
                <w:b/>
                <w:bCs/>
                <w:sz w:val="18"/>
                <w:szCs w:val="18"/>
              </w:rPr>
              <w:t>Explosives:</w:t>
            </w:r>
            <w:r w:rsidRPr="00D1266D">
              <w:rPr>
                <w:rFonts w:cstheme="minorHAnsi"/>
                <w:sz w:val="18"/>
                <w:szCs w:val="18"/>
              </w:rPr>
              <w:t xml:space="preserve"> No</w:t>
            </w:r>
          </w:p>
        </w:tc>
        <w:tc>
          <w:tcPr>
            <w:tcW w:w="2500" w:type="pct"/>
          </w:tcPr>
          <w:p w14:paraId="6B1E1B19" w14:textId="77777777" w:rsidR="004438A6" w:rsidRPr="00D1266D" w:rsidRDefault="004438A6" w:rsidP="00B535D6">
            <w:pPr>
              <w:pStyle w:val="NoSpacing"/>
              <w:rPr>
                <w:rFonts w:cstheme="minorHAnsi"/>
                <w:sz w:val="18"/>
                <w:szCs w:val="18"/>
              </w:rPr>
            </w:pPr>
            <w:r w:rsidRPr="00D1266D">
              <w:rPr>
                <w:rFonts w:cstheme="minorHAnsi"/>
                <w:b/>
                <w:bCs/>
                <w:sz w:val="18"/>
                <w:szCs w:val="18"/>
              </w:rPr>
              <w:t>Directional Boring:</w:t>
            </w:r>
            <w:r w:rsidRPr="00D1266D">
              <w:rPr>
                <w:rFonts w:cstheme="minorHAnsi"/>
                <w:sz w:val="18"/>
                <w:szCs w:val="18"/>
              </w:rPr>
              <w:t xml:space="preserve"> No</w:t>
            </w:r>
          </w:p>
        </w:tc>
      </w:tr>
      <w:tr w:rsidR="004438A6" w:rsidRPr="00D1266D" w14:paraId="673230D5" w14:textId="77777777" w:rsidTr="00B535D6">
        <w:trPr>
          <w:tblCellSpacing w:w="0" w:type="dxa"/>
        </w:trPr>
        <w:tc>
          <w:tcPr>
            <w:tcW w:w="2500" w:type="pct"/>
          </w:tcPr>
          <w:p w14:paraId="62AC9FC9" w14:textId="77777777" w:rsidR="004438A6" w:rsidRPr="00D1266D" w:rsidRDefault="004438A6" w:rsidP="00B535D6">
            <w:pPr>
              <w:pStyle w:val="NoSpacing"/>
              <w:rPr>
                <w:rFonts w:cstheme="minorHAnsi"/>
                <w:sz w:val="18"/>
                <w:szCs w:val="18"/>
              </w:rPr>
            </w:pPr>
            <w:r w:rsidRPr="00D1266D">
              <w:rPr>
                <w:rFonts w:cstheme="minorHAnsi"/>
                <w:b/>
                <w:bCs/>
                <w:sz w:val="18"/>
                <w:szCs w:val="18"/>
              </w:rPr>
              <w:t>White-Lined:</w:t>
            </w:r>
            <w:r w:rsidRPr="00D1266D">
              <w:rPr>
                <w:rFonts w:cstheme="minorHAnsi"/>
                <w:sz w:val="18"/>
                <w:szCs w:val="18"/>
              </w:rPr>
              <w:t xml:space="preserve"> Yes</w:t>
            </w:r>
          </w:p>
        </w:tc>
        <w:tc>
          <w:tcPr>
            <w:tcW w:w="2500" w:type="pct"/>
          </w:tcPr>
          <w:p w14:paraId="137AC05B" w14:textId="77777777" w:rsidR="004438A6" w:rsidRPr="00D1266D" w:rsidRDefault="004438A6" w:rsidP="00B535D6">
            <w:pPr>
              <w:pStyle w:val="NoSpacing"/>
              <w:rPr>
                <w:rFonts w:cstheme="minorHAnsi"/>
                <w:sz w:val="18"/>
                <w:szCs w:val="18"/>
              </w:rPr>
            </w:pPr>
            <w:r w:rsidRPr="00D1266D">
              <w:rPr>
                <w:rFonts w:cstheme="minorHAnsi"/>
                <w:b/>
                <w:bCs/>
                <w:sz w:val="18"/>
                <w:szCs w:val="18"/>
              </w:rPr>
              <w:t># W-Lined Areas:</w:t>
            </w:r>
            <w:r w:rsidRPr="00D1266D">
              <w:rPr>
                <w:rFonts w:cstheme="minorHAnsi"/>
                <w:sz w:val="18"/>
                <w:szCs w:val="18"/>
              </w:rPr>
              <w:t xml:space="preserve"> 1</w:t>
            </w:r>
          </w:p>
        </w:tc>
      </w:tr>
    </w:tbl>
    <w:p w14:paraId="0B884A0D" w14:textId="77777777" w:rsidR="004438A6" w:rsidRPr="00D1266D" w:rsidRDefault="004130E7" w:rsidP="004438A6">
      <w:pPr>
        <w:pStyle w:val="NoSpacing"/>
        <w:rPr>
          <w:rFonts w:cstheme="minorHAnsi"/>
          <w:sz w:val="18"/>
          <w:szCs w:val="18"/>
        </w:rPr>
      </w:pPr>
      <w:r>
        <w:rPr>
          <w:rFonts w:cstheme="minorHAnsi"/>
          <w:sz w:val="18"/>
          <w:szCs w:val="18"/>
        </w:rPr>
        <w:pict w14:anchorId="257AFA76">
          <v:rect id="_x0000_i1077" style="width:468pt;height:1.5pt" o:hrstd="t" o:hr="t" fillcolor="#a0a0a0" stroked="f"/>
        </w:pict>
      </w:r>
    </w:p>
    <w:p w14:paraId="068D9311" w14:textId="77777777" w:rsidR="004438A6" w:rsidRPr="00D1266D" w:rsidRDefault="004438A6" w:rsidP="004438A6">
      <w:pPr>
        <w:pStyle w:val="NoSpacing"/>
        <w:rPr>
          <w:rFonts w:cstheme="minorHAnsi"/>
          <w:sz w:val="18"/>
          <w:szCs w:val="18"/>
        </w:rPr>
      </w:pPr>
      <w:r w:rsidRPr="00D1266D">
        <w:rPr>
          <w:rStyle w:val="label1"/>
          <w:rFonts w:eastAsia="Times New Roman" w:cstheme="minorHAnsi"/>
          <w:sz w:val="18"/>
          <w:szCs w:val="18"/>
        </w:rPr>
        <w:t>Locate Instructions</w:t>
      </w:r>
    </w:p>
    <w:p w14:paraId="004FAB73" w14:textId="0D4299EA" w:rsidR="004438A6" w:rsidRPr="00D1266D" w:rsidRDefault="004438A6" w:rsidP="004438A6">
      <w:pPr>
        <w:rPr>
          <w:rFonts w:eastAsia="Times New Roman" w:cstheme="minorHAnsi"/>
          <w:sz w:val="18"/>
          <w:szCs w:val="18"/>
        </w:rPr>
      </w:pPr>
      <w:r w:rsidRPr="00D1266D">
        <w:rPr>
          <w:rFonts w:cstheme="minorHAnsi"/>
          <w:sz w:val="18"/>
          <w:szCs w:val="18"/>
        </w:rPr>
        <w:br/>
      </w:r>
      <w:r w:rsidR="00AD43CC">
        <w:rPr>
          <w:rFonts w:eastAsia="Times New Roman" w:cstheme="minorHAnsi"/>
          <w:sz w:val="18"/>
          <w:szCs w:val="18"/>
        </w:rPr>
        <w:t xml:space="preserve">Locate </w:t>
      </w:r>
      <w:r w:rsidR="0043002D">
        <w:rPr>
          <w:rFonts w:eastAsia="Times New Roman" w:cstheme="minorHAnsi"/>
          <w:sz w:val="18"/>
          <w:szCs w:val="18"/>
        </w:rPr>
        <w:t>through the entire parking lot</w:t>
      </w:r>
      <w:r w:rsidRPr="00D1266D">
        <w:rPr>
          <w:rFonts w:eastAsia="Times New Roman" w:cstheme="minorHAnsi"/>
          <w:sz w:val="18"/>
          <w:szCs w:val="18"/>
        </w:rPr>
        <w:t xml:space="preserve"> </w:t>
      </w:r>
    </w:p>
    <w:p w14:paraId="0B711E11" w14:textId="77777777" w:rsidR="004438A6" w:rsidRPr="00D1266D" w:rsidRDefault="004130E7" w:rsidP="004438A6">
      <w:pPr>
        <w:pStyle w:val="NoSpacing"/>
        <w:rPr>
          <w:rFonts w:cstheme="minorHAnsi"/>
          <w:sz w:val="18"/>
          <w:szCs w:val="18"/>
        </w:rPr>
      </w:pPr>
      <w:r>
        <w:rPr>
          <w:rFonts w:cstheme="minorHAnsi"/>
          <w:sz w:val="18"/>
          <w:szCs w:val="18"/>
        </w:rPr>
        <w:pict w14:anchorId="79E74340">
          <v:rect id="_x0000_i1078" style="width:468pt;height:1.5pt" o:hrstd="t" o:hr="t" fillcolor="#a0a0a0" stroked="f"/>
        </w:pict>
      </w:r>
    </w:p>
    <w:p w14:paraId="0D9B2A01" w14:textId="77777777" w:rsidR="004438A6" w:rsidRPr="00D1266D" w:rsidRDefault="004438A6" w:rsidP="004438A6">
      <w:pPr>
        <w:pStyle w:val="NoSpacing"/>
        <w:rPr>
          <w:rFonts w:cstheme="minorHAnsi"/>
          <w:sz w:val="18"/>
          <w:szCs w:val="18"/>
        </w:rPr>
      </w:pPr>
      <w:r w:rsidRPr="00D1266D">
        <w:rPr>
          <w:rStyle w:val="label1"/>
          <w:rFonts w:eastAsia="Times New Roman" w:cstheme="minorHAnsi"/>
          <w:sz w:val="18"/>
          <w:szCs w:val="18"/>
        </w:rPr>
        <w:t>Remarks</w:t>
      </w:r>
      <w:r w:rsidRPr="00D1266D">
        <w:rPr>
          <w:rFonts w:cstheme="minorHAnsi"/>
          <w:sz w:val="18"/>
          <w:szCs w:val="18"/>
        </w:rPr>
        <w:br/>
      </w:r>
    </w:p>
    <w:p w14:paraId="14A71038" w14:textId="77777777" w:rsidR="004438A6" w:rsidRPr="00D1266D" w:rsidRDefault="004130E7" w:rsidP="004438A6">
      <w:pPr>
        <w:pStyle w:val="NoSpacing"/>
        <w:rPr>
          <w:rFonts w:cstheme="minorHAnsi"/>
          <w:sz w:val="18"/>
          <w:szCs w:val="18"/>
        </w:rPr>
      </w:pPr>
      <w:r>
        <w:rPr>
          <w:rFonts w:cstheme="minorHAnsi"/>
          <w:sz w:val="18"/>
          <w:szCs w:val="18"/>
        </w:rPr>
        <w:pict w14:anchorId="380BEBE8">
          <v:rect id="_x0000_i1079" style="width:468pt;height:1.5pt" o:hrstd="t" o:hr="t" fillcolor="#a0a0a0" stroked="f"/>
        </w:pict>
      </w:r>
    </w:p>
    <w:p w14:paraId="6825F0D9" w14:textId="77777777" w:rsidR="004438A6" w:rsidRPr="00D1266D" w:rsidRDefault="004438A6" w:rsidP="004438A6">
      <w:pPr>
        <w:pStyle w:val="NoSpacing"/>
        <w:rPr>
          <w:rFonts w:cstheme="minorHAnsi"/>
          <w:sz w:val="18"/>
          <w:szCs w:val="18"/>
        </w:rPr>
      </w:pPr>
      <w:r w:rsidRPr="00D1266D">
        <w:rPr>
          <w:rStyle w:val="label1"/>
          <w:rFonts w:eastAsia="Times New Roman" w:cstheme="minorHAnsi"/>
          <w:sz w:val="18"/>
          <w:szCs w:val="18"/>
        </w:rPr>
        <w:t>Dates</w:t>
      </w:r>
    </w:p>
    <w:p w14:paraId="12959561" w14:textId="6BC86D52" w:rsidR="004438A6" w:rsidRPr="00D1266D" w:rsidRDefault="00567BF8" w:rsidP="004438A6">
      <w:pPr>
        <w:pStyle w:val="NoSpacing"/>
        <w:rPr>
          <w:rFonts w:eastAsia="Times New Roman" w:cstheme="minorHAnsi"/>
          <w:sz w:val="18"/>
          <w:szCs w:val="18"/>
        </w:rPr>
      </w:pPr>
      <w:r>
        <w:rPr>
          <w:rStyle w:val="label1"/>
          <w:rFonts w:eastAsia="Times New Roman" w:cstheme="minorHAnsi"/>
          <w:sz w:val="18"/>
          <w:szCs w:val="18"/>
        </w:rPr>
        <w:t>Meeting Date</w:t>
      </w:r>
      <w:r w:rsidR="004438A6" w:rsidRPr="00D1266D">
        <w:rPr>
          <w:rStyle w:val="label1"/>
          <w:rFonts w:eastAsia="Times New Roman" w:cstheme="minorHAnsi"/>
          <w:sz w:val="18"/>
          <w:szCs w:val="18"/>
        </w:rPr>
        <w:t>:</w:t>
      </w:r>
      <w:r w:rsidR="004438A6" w:rsidRPr="00D1266D">
        <w:rPr>
          <w:rFonts w:eastAsia="Times New Roman" w:cstheme="minorHAnsi"/>
          <w:sz w:val="18"/>
          <w:szCs w:val="18"/>
        </w:rPr>
        <w:t xml:space="preserve"> 3/</w:t>
      </w:r>
      <w:r w:rsidR="00DB5FE8">
        <w:rPr>
          <w:rFonts w:eastAsia="Times New Roman" w:cstheme="minorHAnsi"/>
          <w:sz w:val="18"/>
          <w:szCs w:val="18"/>
        </w:rPr>
        <w:t>06</w:t>
      </w:r>
      <w:r w:rsidR="004438A6" w:rsidRPr="00D1266D">
        <w:rPr>
          <w:rFonts w:eastAsia="Times New Roman" w:cstheme="minorHAnsi"/>
          <w:sz w:val="18"/>
          <w:szCs w:val="18"/>
        </w:rPr>
        <w:t xml:space="preserve">/2020 </w:t>
      </w:r>
      <w:r w:rsidR="00735394">
        <w:rPr>
          <w:rFonts w:eastAsia="Times New Roman" w:cstheme="minorHAnsi"/>
          <w:sz w:val="18"/>
          <w:szCs w:val="18"/>
        </w:rPr>
        <w:t>10</w:t>
      </w:r>
      <w:r w:rsidR="004438A6" w:rsidRPr="00D1266D">
        <w:rPr>
          <w:rFonts w:eastAsia="Times New Roman" w:cstheme="minorHAnsi"/>
          <w:sz w:val="18"/>
          <w:szCs w:val="18"/>
        </w:rPr>
        <w:t>:00</w:t>
      </w:r>
      <w:r w:rsidR="004438A6" w:rsidRPr="00D1266D">
        <w:rPr>
          <w:rFonts w:eastAsia="Times New Roman" w:cstheme="minorHAnsi"/>
          <w:sz w:val="18"/>
          <w:szCs w:val="18"/>
        </w:rPr>
        <w:br/>
      </w:r>
      <w:r w:rsidR="004438A6" w:rsidRPr="00D1266D">
        <w:rPr>
          <w:rStyle w:val="label1"/>
          <w:rFonts w:eastAsia="Times New Roman" w:cstheme="minorHAnsi"/>
          <w:sz w:val="18"/>
          <w:szCs w:val="18"/>
        </w:rPr>
        <w:t>Re</w:t>
      </w:r>
      <w:r>
        <w:rPr>
          <w:rStyle w:val="label1"/>
          <w:rFonts w:eastAsia="Times New Roman" w:cstheme="minorHAnsi"/>
          <w:sz w:val="18"/>
          <w:szCs w:val="18"/>
        </w:rPr>
        <w:t>spond By</w:t>
      </w:r>
      <w:r w:rsidR="004438A6" w:rsidRPr="00D1266D">
        <w:rPr>
          <w:rStyle w:val="label1"/>
          <w:rFonts w:eastAsia="Times New Roman" w:cstheme="minorHAnsi"/>
          <w:sz w:val="18"/>
          <w:szCs w:val="18"/>
        </w:rPr>
        <w:t>:</w:t>
      </w:r>
      <w:r w:rsidR="004438A6" w:rsidRPr="00D1266D">
        <w:rPr>
          <w:rFonts w:eastAsia="Times New Roman" w:cstheme="minorHAnsi"/>
          <w:sz w:val="18"/>
          <w:szCs w:val="18"/>
        </w:rPr>
        <w:t xml:space="preserve"> 3/</w:t>
      </w:r>
      <w:r w:rsidR="00287F9C">
        <w:rPr>
          <w:rFonts w:eastAsia="Times New Roman" w:cstheme="minorHAnsi"/>
          <w:sz w:val="18"/>
          <w:szCs w:val="18"/>
        </w:rPr>
        <w:t>5</w:t>
      </w:r>
      <w:r w:rsidR="004438A6" w:rsidRPr="00D1266D">
        <w:rPr>
          <w:rFonts w:eastAsia="Times New Roman" w:cstheme="minorHAnsi"/>
          <w:sz w:val="18"/>
          <w:szCs w:val="18"/>
        </w:rPr>
        <w:t>/2020 23:59</w:t>
      </w:r>
    </w:p>
    <w:p w14:paraId="0F90729F" w14:textId="54A7BEFE" w:rsidR="004438A6" w:rsidRDefault="004438A6" w:rsidP="004438A6">
      <w:pPr>
        <w:pStyle w:val="NoSpacing"/>
        <w:rPr>
          <w:rFonts w:eastAsia="Times New Roman" w:cstheme="minorHAnsi"/>
          <w:sz w:val="18"/>
          <w:szCs w:val="18"/>
        </w:rPr>
      </w:pPr>
      <w:r w:rsidRPr="00D1266D">
        <w:rPr>
          <w:rStyle w:val="label1"/>
          <w:rFonts w:eastAsia="Times New Roman" w:cstheme="minorHAnsi"/>
          <w:sz w:val="18"/>
          <w:szCs w:val="18"/>
        </w:rPr>
        <w:t>Expiration Date:</w:t>
      </w:r>
      <w:r w:rsidRPr="00D1266D">
        <w:rPr>
          <w:rFonts w:eastAsia="Times New Roman" w:cstheme="minorHAnsi"/>
          <w:sz w:val="18"/>
          <w:szCs w:val="18"/>
        </w:rPr>
        <w:t xml:space="preserve"> </w:t>
      </w:r>
      <w:r w:rsidR="00287F9C">
        <w:rPr>
          <w:rFonts w:eastAsia="Times New Roman" w:cstheme="minorHAnsi"/>
          <w:sz w:val="18"/>
          <w:szCs w:val="18"/>
        </w:rPr>
        <w:t>3</w:t>
      </w:r>
      <w:r w:rsidRPr="00D1266D">
        <w:rPr>
          <w:rFonts w:eastAsia="Times New Roman" w:cstheme="minorHAnsi"/>
          <w:sz w:val="18"/>
          <w:szCs w:val="18"/>
        </w:rPr>
        <w:t>/</w:t>
      </w:r>
      <w:r w:rsidR="00DB5FE8">
        <w:rPr>
          <w:rFonts w:eastAsia="Times New Roman" w:cstheme="minorHAnsi"/>
          <w:sz w:val="18"/>
          <w:szCs w:val="18"/>
        </w:rPr>
        <w:t>11</w:t>
      </w:r>
      <w:r w:rsidRPr="00D1266D">
        <w:rPr>
          <w:rFonts w:eastAsia="Times New Roman" w:cstheme="minorHAnsi"/>
          <w:sz w:val="18"/>
          <w:szCs w:val="18"/>
        </w:rPr>
        <w:t>/2020</w:t>
      </w:r>
    </w:p>
    <w:p w14:paraId="704F1B71" w14:textId="4EC13B26" w:rsidR="00945FA1" w:rsidRPr="00D1266D" w:rsidRDefault="00945FA1" w:rsidP="004438A6">
      <w:pPr>
        <w:pStyle w:val="NoSpacing"/>
        <w:rPr>
          <w:rFonts w:cstheme="minorHAnsi"/>
          <w:sz w:val="18"/>
          <w:szCs w:val="18"/>
        </w:rPr>
      </w:pPr>
      <w:r w:rsidRPr="003611C7">
        <w:rPr>
          <w:rFonts w:cstheme="minorHAnsi"/>
          <w:b/>
          <w:bCs/>
          <w:sz w:val="18"/>
          <w:szCs w:val="18"/>
        </w:rPr>
        <w:t>Excavate On:</w:t>
      </w:r>
      <w:r>
        <w:rPr>
          <w:rFonts w:cstheme="minorHAnsi"/>
          <w:sz w:val="18"/>
          <w:szCs w:val="18"/>
        </w:rPr>
        <w:t xml:space="preserve"> </w:t>
      </w:r>
      <w:r w:rsidR="0007590A">
        <w:rPr>
          <w:rFonts w:cstheme="minorHAnsi"/>
          <w:sz w:val="18"/>
          <w:szCs w:val="18"/>
        </w:rPr>
        <w:t>3</w:t>
      </w:r>
      <w:r w:rsidR="00BD5ED5">
        <w:rPr>
          <w:rFonts w:cstheme="minorHAnsi"/>
          <w:sz w:val="18"/>
          <w:szCs w:val="18"/>
        </w:rPr>
        <w:t>/</w:t>
      </w:r>
      <w:r w:rsidR="00DB5FE8">
        <w:rPr>
          <w:rFonts w:cstheme="minorHAnsi"/>
          <w:sz w:val="18"/>
          <w:szCs w:val="18"/>
        </w:rPr>
        <w:t>18</w:t>
      </w:r>
      <w:r w:rsidR="00BD5ED5">
        <w:rPr>
          <w:rFonts w:cstheme="minorHAnsi"/>
          <w:sz w:val="18"/>
          <w:szCs w:val="18"/>
        </w:rPr>
        <w:t>/2020</w:t>
      </w:r>
      <w:r w:rsidR="003611C7">
        <w:rPr>
          <w:rFonts w:cstheme="minorHAnsi"/>
          <w:sz w:val="18"/>
          <w:szCs w:val="18"/>
        </w:rPr>
        <w:t xml:space="preserve"> 07:00</w:t>
      </w:r>
    </w:p>
    <w:p w14:paraId="338A0312" w14:textId="77777777" w:rsidR="004438A6" w:rsidRPr="00D1266D" w:rsidRDefault="004130E7" w:rsidP="004438A6">
      <w:pPr>
        <w:pStyle w:val="NoSpacing"/>
        <w:rPr>
          <w:rFonts w:cstheme="minorHAnsi"/>
          <w:sz w:val="18"/>
          <w:szCs w:val="18"/>
        </w:rPr>
      </w:pPr>
      <w:r>
        <w:rPr>
          <w:rFonts w:cstheme="minorHAnsi"/>
          <w:sz w:val="18"/>
          <w:szCs w:val="18"/>
        </w:rPr>
        <w:pict w14:anchorId="3C65EE49">
          <v:rect id="_x0000_i1080" style="width:468pt;height:1.5pt" o:hrstd="t" o:hr="t" fillcolor="#a0a0a0" stroked="f"/>
        </w:pict>
      </w:r>
    </w:p>
    <w:p w14:paraId="50A4A40D" w14:textId="77777777" w:rsidR="004438A6" w:rsidRPr="00D1266D" w:rsidRDefault="004438A6" w:rsidP="004438A6">
      <w:pPr>
        <w:pStyle w:val="NoSpacing"/>
        <w:rPr>
          <w:rFonts w:cstheme="minorHAnsi"/>
          <w:sz w:val="18"/>
          <w:szCs w:val="18"/>
        </w:rPr>
      </w:pPr>
      <w:r w:rsidRPr="00D1266D">
        <w:rPr>
          <w:rStyle w:val="label1"/>
          <w:rFonts w:eastAsia="Times New Roman" w:cstheme="minorHAnsi"/>
          <w:sz w:val="18"/>
          <w:szCs w:val="18"/>
        </w:rPr>
        <w:t>Members</w:t>
      </w:r>
    </w:p>
    <w:p w14:paraId="573670BF" w14:textId="77777777" w:rsidR="004438A6" w:rsidRPr="00D1266D" w:rsidRDefault="004438A6" w:rsidP="004438A6">
      <w:pPr>
        <w:pStyle w:val="NoSpacing"/>
        <w:rPr>
          <w:rFonts w:cstheme="minorHAnsi"/>
          <w:sz w:val="18"/>
          <w:szCs w:val="18"/>
        </w:rPr>
      </w:pPr>
    </w:p>
    <w:tbl>
      <w:tblPr>
        <w:tblW w:w="5000" w:type="pct"/>
        <w:tblCellSpacing w:w="0" w:type="dxa"/>
        <w:tblCellMar>
          <w:left w:w="0" w:type="dxa"/>
          <w:right w:w="0" w:type="dxa"/>
        </w:tblCellMar>
        <w:tblLook w:val="04A0" w:firstRow="1" w:lastRow="0" w:firstColumn="1" w:lastColumn="0" w:noHBand="0" w:noVBand="1"/>
      </w:tblPr>
      <w:tblGrid>
        <w:gridCol w:w="1404"/>
        <w:gridCol w:w="3276"/>
        <w:gridCol w:w="2340"/>
        <w:gridCol w:w="2340"/>
      </w:tblGrid>
      <w:tr w:rsidR="004438A6" w:rsidRPr="00D1266D" w14:paraId="51C58E1C" w14:textId="77777777" w:rsidTr="00B535D6">
        <w:trPr>
          <w:tblCellSpacing w:w="0" w:type="dxa"/>
        </w:trPr>
        <w:tc>
          <w:tcPr>
            <w:tcW w:w="750" w:type="pct"/>
            <w:shd w:val="clear" w:color="auto" w:fill="DDDDDD"/>
            <w:hideMark/>
          </w:tcPr>
          <w:p w14:paraId="5E902A0C" w14:textId="77777777" w:rsidR="004438A6" w:rsidRPr="00D1266D" w:rsidRDefault="004438A6" w:rsidP="00B535D6">
            <w:pPr>
              <w:pStyle w:val="NoSpacing"/>
              <w:rPr>
                <w:rFonts w:cstheme="minorHAnsi"/>
                <w:sz w:val="18"/>
                <w:szCs w:val="18"/>
              </w:rPr>
            </w:pPr>
            <w:r w:rsidRPr="00D1266D">
              <w:rPr>
                <w:rFonts w:cstheme="minorHAnsi"/>
                <w:sz w:val="18"/>
                <w:szCs w:val="18"/>
              </w:rPr>
              <w:t>Code</w:t>
            </w:r>
          </w:p>
        </w:tc>
        <w:tc>
          <w:tcPr>
            <w:tcW w:w="1750" w:type="pct"/>
            <w:shd w:val="clear" w:color="auto" w:fill="DDDDDD"/>
            <w:hideMark/>
          </w:tcPr>
          <w:p w14:paraId="5BAA0651" w14:textId="77777777" w:rsidR="004438A6" w:rsidRPr="00D1266D" w:rsidRDefault="004438A6" w:rsidP="00B535D6">
            <w:pPr>
              <w:pStyle w:val="NoSpacing"/>
              <w:rPr>
                <w:rFonts w:cstheme="minorHAnsi"/>
                <w:sz w:val="18"/>
                <w:szCs w:val="18"/>
              </w:rPr>
            </w:pPr>
            <w:r w:rsidRPr="00D1266D">
              <w:rPr>
                <w:rFonts w:cstheme="minorHAnsi"/>
                <w:sz w:val="18"/>
                <w:szCs w:val="18"/>
              </w:rPr>
              <w:t>Name</w:t>
            </w:r>
          </w:p>
        </w:tc>
        <w:tc>
          <w:tcPr>
            <w:tcW w:w="1250" w:type="pct"/>
            <w:shd w:val="clear" w:color="auto" w:fill="DDDDDD"/>
            <w:hideMark/>
          </w:tcPr>
          <w:p w14:paraId="24C14A36" w14:textId="77777777" w:rsidR="004438A6" w:rsidRPr="00D1266D" w:rsidRDefault="004438A6" w:rsidP="00B535D6">
            <w:pPr>
              <w:pStyle w:val="NoSpacing"/>
              <w:rPr>
                <w:rFonts w:cstheme="minorHAnsi"/>
                <w:sz w:val="18"/>
                <w:szCs w:val="18"/>
              </w:rPr>
            </w:pPr>
            <w:r w:rsidRPr="00D1266D">
              <w:rPr>
                <w:rFonts w:cstheme="minorHAnsi"/>
                <w:sz w:val="18"/>
                <w:szCs w:val="18"/>
              </w:rPr>
              <w:t>Facility Type</w:t>
            </w:r>
          </w:p>
        </w:tc>
        <w:tc>
          <w:tcPr>
            <w:tcW w:w="1250" w:type="pct"/>
            <w:shd w:val="clear" w:color="auto" w:fill="DDDDDD"/>
            <w:hideMark/>
          </w:tcPr>
          <w:p w14:paraId="2648CBF7" w14:textId="77777777" w:rsidR="004438A6" w:rsidRPr="00D1266D" w:rsidRDefault="004438A6" w:rsidP="00B535D6">
            <w:pPr>
              <w:pStyle w:val="NoSpacing"/>
              <w:rPr>
                <w:rFonts w:cstheme="minorHAnsi"/>
                <w:sz w:val="18"/>
                <w:szCs w:val="18"/>
              </w:rPr>
            </w:pPr>
            <w:r w:rsidRPr="00D1266D">
              <w:rPr>
                <w:rFonts w:cstheme="minorHAnsi"/>
                <w:sz w:val="18"/>
                <w:szCs w:val="18"/>
              </w:rPr>
              <w:t>Phone</w:t>
            </w:r>
          </w:p>
        </w:tc>
      </w:tr>
      <w:tr w:rsidR="004438A6" w:rsidRPr="00D1266D" w14:paraId="186F8F19" w14:textId="77777777" w:rsidTr="00B535D6">
        <w:trPr>
          <w:tblCellSpacing w:w="0" w:type="dxa"/>
        </w:trPr>
        <w:tc>
          <w:tcPr>
            <w:tcW w:w="750" w:type="pct"/>
            <w:hideMark/>
          </w:tcPr>
          <w:p w14:paraId="22E997AC" w14:textId="77777777" w:rsidR="004438A6" w:rsidRPr="00D1266D" w:rsidRDefault="004438A6" w:rsidP="00B535D6">
            <w:pPr>
              <w:pStyle w:val="NoSpacing"/>
              <w:rPr>
                <w:rFonts w:cstheme="minorHAnsi"/>
                <w:sz w:val="18"/>
                <w:szCs w:val="18"/>
              </w:rPr>
            </w:pPr>
            <w:r w:rsidRPr="00D1266D">
              <w:rPr>
                <w:rFonts w:cstheme="minorHAnsi"/>
                <w:sz w:val="18"/>
                <w:szCs w:val="18"/>
              </w:rPr>
              <w:t>XYZ90</w:t>
            </w:r>
          </w:p>
        </w:tc>
        <w:tc>
          <w:tcPr>
            <w:tcW w:w="1750" w:type="pct"/>
            <w:hideMark/>
          </w:tcPr>
          <w:p w14:paraId="766C709B" w14:textId="77777777" w:rsidR="004438A6" w:rsidRPr="00D1266D" w:rsidRDefault="004438A6" w:rsidP="00B535D6">
            <w:pPr>
              <w:pStyle w:val="NoSpacing"/>
              <w:rPr>
                <w:rFonts w:cstheme="minorHAnsi"/>
                <w:sz w:val="18"/>
                <w:szCs w:val="18"/>
              </w:rPr>
            </w:pPr>
            <w:r w:rsidRPr="00D1266D">
              <w:rPr>
                <w:rFonts w:cstheme="minorHAnsi"/>
                <w:sz w:val="18"/>
                <w:szCs w:val="18"/>
              </w:rPr>
              <w:t>XZY UTILITY – XYZ90</w:t>
            </w:r>
          </w:p>
        </w:tc>
        <w:tc>
          <w:tcPr>
            <w:tcW w:w="1250" w:type="pct"/>
            <w:hideMark/>
          </w:tcPr>
          <w:p w14:paraId="3928E352" w14:textId="77777777" w:rsidR="004438A6" w:rsidRPr="00D1266D" w:rsidRDefault="004438A6" w:rsidP="00B535D6">
            <w:pPr>
              <w:pStyle w:val="NoSpacing"/>
              <w:rPr>
                <w:rFonts w:cstheme="minorHAnsi"/>
                <w:sz w:val="18"/>
                <w:szCs w:val="18"/>
              </w:rPr>
            </w:pPr>
            <w:r w:rsidRPr="00D1266D">
              <w:rPr>
                <w:rFonts w:cstheme="minorHAnsi"/>
                <w:sz w:val="18"/>
                <w:szCs w:val="18"/>
              </w:rPr>
              <w:t>Natural Gas</w:t>
            </w:r>
          </w:p>
        </w:tc>
        <w:tc>
          <w:tcPr>
            <w:tcW w:w="1250" w:type="pct"/>
            <w:hideMark/>
          </w:tcPr>
          <w:p w14:paraId="70A581C0" w14:textId="77777777" w:rsidR="004438A6" w:rsidRPr="00D1266D" w:rsidRDefault="004438A6" w:rsidP="00B535D6">
            <w:pPr>
              <w:pStyle w:val="NoSpacing"/>
              <w:rPr>
                <w:rFonts w:cstheme="minorHAnsi"/>
                <w:sz w:val="18"/>
                <w:szCs w:val="18"/>
              </w:rPr>
            </w:pPr>
            <w:r w:rsidRPr="00D1266D">
              <w:rPr>
                <w:rFonts w:cstheme="minorHAnsi"/>
                <w:sz w:val="18"/>
                <w:szCs w:val="18"/>
              </w:rPr>
              <w:t>(123) 999-9999 [Main]</w:t>
            </w:r>
          </w:p>
        </w:tc>
      </w:tr>
      <w:tr w:rsidR="004438A6" w:rsidRPr="00D1266D" w14:paraId="499F6D6D" w14:textId="77777777" w:rsidTr="00B535D6">
        <w:trPr>
          <w:tblCellSpacing w:w="0" w:type="dxa"/>
        </w:trPr>
        <w:tc>
          <w:tcPr>
            <w:tcW w:w="750" w:type="pct"/>
            <w:hideMark/>
          </w:tcPr>
          <w:p w14:paraId="0AD17EBD" w14:textId="77777777" w:rsidR="004438A6" w:rsidRPr="00D1266D" w:rsidRDefault="004438A6" w:rsidP="00B535D6">
            <w:pPr>
              <w:pStyle w:val="NoSpacing"/>
              <w:rPr>
                <w:rFonts w:cstheme="minorHAnsi"/>
                <w:sz w:val="18"/>
                <w:szCs w:val="18"/>
              </w:rPr>
            </w:pPr>
            <w:r w:rsidRPr="00D1266D">
              <w:rPr>
                <w:rFonts w:cstheme="minorHAnsi"/>
                <w:sz w:val="18"/>
                <w:szCs w:val="18"/>
              </w:rPr>
              <w:t>ABC123</w:t>
            </w:r>
          </w:p>
        </w:tc>
        <w:tc>
          <w:tcPr>
            <w:tcW w:w="1750" w:type="pct"/>
            <w:hideMark/>
          </w:tcPr>
          <w:p w14:paraId="21F7C52B" w14:textId="77777777" w:rsidR="004438A6" w:rsidRPr="00D1266D" w:rsidRDefault="004438A6" w:rsidP="00B535D6">
            <w:pPr>
              <w:pStyle w:val="NoSpacing"/>
              <w:rPr>
                <w:rFonts w:cstheme="minorHAnsi"/>
                <w:sz w:val="18"/>
                <w:szCs w:val="18"/>
              </w:rPr>
            </w:pPr>
            <w:r w:rsidRPr="00D1266D">
              <w:rPr>
                <w:rFonts w:cstheme="minorHAnsi"/>
                <w:sz w:val="18"/>
                <w:szCs w:val="18"/>
              </w:rPr>
              <w:t>ABC UTILITY – ABC123</w:t>
            </w:r>
          </w:p>
        </w:tc>
        <w:tc>
          <w:tcPr>
            <w:tcW w:w="1250" w:type="pct"/>
            <w:hideMark/>
          </w:tcPr>
          <w:p w14:paraId="3953D86A" w14:textId="77777777" w:rsidR="004438A6" w:rsidRPr="00D1266D" w:rsidRDefault="004438A6" w:rsidP="00B535D6">
            <w:pPr>
              <w:pStyle w:val="NoSpacing"/>
              <w:rPr>
                <w:rFonts w:cstheme="minorHAnsi"/>
                <w:sz w:val="18"/>
                <w:szCs w:val="18"/>
              </w:rPr>
            </w:pPr>
            <w:r w:rsidRPr="00D1266D">
              <w:rPr>
                <w:rFonts w:cstheme="minorHAnsi"/>
                <w:sz w:val="18"/>
                <w:szCs w:val="18"/>
              </w:rPr>
              <w:t>Telecommunication</w:t>
            </w:r>
          </w:p>
        </w:tc>
        <w:tc>
          <w:tcPr>
            <w:tcW w:w="1250" w:type="pct"/>
            <w:hideMark/>
          </w:tcPr>
          <w:p w14:paraId="60A23385" w14:textId="77777777" w:rsidR="004438A6" w:rsidRPr="00D1266D" w:rsidRDefault="004438A6" w:rsidP="00B535D6">
            <w:pPr>
              <w:pStyle w:val="NoSpacing"/>
              <w:rPr>
                <w:rFonts w:cstheme="minorHAnsi"/>
                <w:sz w:val="18"/>
                <w:szCs w:val="18"/>
              </w:rPr>
            </w:pPr>
            <w:r w:rsidRPr="00D1266D">
              <w:rPr>
                <w:rFonts w:cstheme="minorHAnsi"/>
                <w:sz w:val="18"/>
                <w:szCs w:val="18"/>
              </w:rPr>
              <w:t>(777) 888-8888 [Main]</w:t>
            </w:r>
          </w:p>
        </w:tc>
      </w:tr>
      <w:tr w:rsidR="004438A6" w:rsidRPr="00D1266D" w14:paraId="3A8B333D" w14:textId="77777777" w:rsidTr="00B535D6">
        <w:trPr>
          <w:tblCellSpacing w:w="0" w:type="dxa"/>
        </w:trPr>
        <w:tc>
          <w:tcPr>
            <w:tcW w:w="750" w:type="pct"/>
            <w:hideMark/>
          </w:tcPr>
          <w:p w14:paraId="0435CEF6" w14:textId="77777777" w:rsidR="004438A6" w:rsidRPr="00D1266D" w:rsidRDefault="004438A6" w:rsidP="00B535D6">
            <w:pPr>
              <w:pStyle w:val="NoSpacing"/>
              <w:rPr>
                <w:rFonts w:cstheme="minorHAnsi"/>
                <w:sz w:val="18"/>
                <w:szCs w:val="18"/>
              </w:rPr>
            </w:pPr>
            <w:r w:rsidRPr="00D1266D">
              <w:rPr>
                <w:rFonts w:cstheme="minorHAnsi"/>
                <w:sz w:val="18"/>
                <w:szCs w:val="18"/>
              </w:rPr>
              <w:t>QQQ10</w:t>
            </w:r>
          </w:p>
        </w:tc>
        <w:tc>
          <w:tcPr>
            <w:tcW w:w="1750" w:type="pct"/>
            <w:hideMark/>
          </w:tcPr>
          <w:p w14:paraId="1F51571C" w14:textId="77777777" w:rsidR="004438A6" w:rsidRPr="00D1266D" w:rsidRDefault="004438A6" w:rsidP="00B535D6">
            <w:pPr>
              <w:pStyle w:val="NoSpacing"/>
              <w:rPr>
                <w:rFonts w:cstheme="minorHAnsi"/>
                <w:sz w:val="18"/>
                <w:szCs w:val="18"/>
              </w:rPr>
            </w:pPr>
            <w:r w:rsidRPr="00D1266D">
              <w:rPr>
                <w:rFonts w:cstheme="minorHAnsi"/>
                <w:sz w:val="18"/>
                <w:szCs w:val="18"/>
              </w:rPr>
              <w:t>Q WATER AND SEWER – QQQ10</w:t>
            </w:r>
          </w:p>
        </w:tc>
        <w:tc>
          <w:tcPr>
            <w:tcW w:w="1250" w:type="pct"/>
            <w:hideMark/>
          </w:tcPr>
          <w:p w14:paraId="0E87994D" w14:textId="77777777" w:rsidR="004438A6" w:rsidRPr="00D1266D" w:rsidRDefault="004438A6" w:rsidP="00B535D6">
            <w:pPr>
              <w:pStyle w:val="NoSpacing"/>
              <w:rPr>
                <w:rFonts w:cstheme="minorHAnsi"/>
                <w:sz w:val="18"/>
                <w:szCs w:val="18"/>
              </w:rPr>
            </w:pPr>
            <w:r w:rsidRPr="00D1266D">
              <w:rPr>
                <w:rFonts w:cstheme="minorHAnsi"/>
                <w:sz w:val="18"/>
                <w:szCs w:val="18"/>
              </w:rPr>
              <w:t>Sewer</w:t>
            </w:r>
          </w:p>
        </w:tc>
        <w:tc>
          <w:tcPr>
            <w:tcW w:w="1250" w:type="pct"/>
            <w:hideMark/>
          </w:tcPr>
          <w:p w14:paraId="0310E76F" w14:textId="77777777" w:rsidR="004438A6" w:rsidRPr="00D1266D" w:rsidRDefault="004438A6" w:rsidP="00B535D6">
            <w:pPr>
              <w:pStyle w:val="NoSpacing"/>
              <w:rPr>
                <w:rFonts w:cstheme="minorHAnsi"/>
                <w:sz w:val="18"/>
                <w:szCs w:val="18"/>
              </w:rPr>
            </w:pPr>
            <w:r w:rsidRPr="00D1266D">
              <w:rPr>
                <w:rFonts w:cstheme="minorHAnsi"/>
                <w:sz w:val="18"/>
                <w:szCs w:val="18"/>
              </w:rPr>
              <w:t>(666) 666-6666 [Main]</w:t>
            </w:r>
          </w:p>
        </w:tc>
      </w:tr>
      <w:tr w:rsidR="004438A6" w:rsidRPr="00D1266D" w14:paraId="30701ECA" w14:textId="77777777" w:rsidTr="00B535D6">
        <w:trPr>
          <w:tblCellSpacing w:w="0" w:type="dxa"/>
        </w:trPr>
        <w:tc>
          <w:tcPr>
            <w:tcW w:w="750" w:type="pct"/>
            <w:hideMark/>
          </w:tcPr>
          <w:p w14:paraId="0939818F" w14:textId="77777777" w:rsidR="004438A6" w:rsidRPr="00D1266D" w:rsidRDefault="004438A6" w:rsidP="00B535D6">
            <w:pPr>
              <w:pStyle w:val="NoSpacing"/>
              <w:rPr>
                <w:rFonts w:cstheme="minorHAnsi"/>
                <w:sz w:val="18"/>
                <w:szCs w:val="18"/>
              </w:rPr>
            </w:pPr>
            <w:r w:rsidRPr="00D1266D">
              <w:rPr>
                <w:rFonts w:cstheme="minorHAnsi"/>
                <w:sz w:val="18"/>
                <w:szCs w:val="18"/>
              </w:rPr>
              <w:t>QQQ20</w:t>
            </w:r>
          </w:p>
        </w:tc>
        <w:tc>
          <w:tcPr>
            <w:tcW w:w="1750" w:type="pct"/>
            <w:hideMark/>
          </w:tcPr>
          <w:p w14:paraId="7E2BFF9F" w14:textId="77777777" w:rsidR="004438A6" w:rsidRPr="00D1266D" w:rsidRDefault="004438A6" w:rsidP="00B535D6">
            <w:pPr>
              <w:pStyle w:val="NoSpacing"/>
              <w:rPr>
                <w:rFonts w:cstheme="minorHAnsi"/>
                <w:sz w:val="18"/>
                <w:szCs w:val="18"/>
              </w:rPr>
            </w:pPr>
            <w:r w:rsidRPr="00D1266D">
              <w:rPr>
                <w:rFonts w:cstheme="minorHAnsi"/>
                <w:sz w:val="18"/>
                <w:szCs w:val="18"/>
              </w:rPr>
              <w:t>Q WATER AND SEWER – QQQ20</w:t>
            </w:r>
          </w:p>
        </w:tc>
        <w:tc>
          <w:tcPr>
            <w:tcW w:w="1250" w:type="pct"/>
            <w:hideMark/>
          </w:tcPr>
          <w:p w14:paraId="78FA6B32" w14:textId="77777777" w:rsidR="004438A6" w:rsidRPr="00D1266D" w:rsidRDefault="004438A6" w:rsidP="00B535D6">
            <w:pPr>
              <w:pStyle w:val="NoSpacing"/>
              <w:rPr>
                <w:rFonts w:cstheme="minorHAnsi"/>
                <w:sz w:val="18"/>
                <w:szCs w:val="18"/>
              </w:rPr>
            </w:pPr>
            <w:r w:rsidRPr="00D1266D">
              <w:rPr>
                <w:rFonts w:cstheme="minorHAnsi"/>
                <w:sz w:val="18"/>
                <w:szCs w:val="18"/>
              </w:rPr>
              <w:t>Water</w:t>
            </w:r>
          </w:p>
        </w:tc>
        <w:tc>
          <w:tcPr>
            <w:tcW w:w="1250" w:type="pct"/>
            <w:hideMark/>
          </w:tcPr>
          <w:p w14:paraId="39EF67DB" w14:textId="77777777" w:rsidR="004438A6" w:rsidRPr="00D1266D" w:rsidRDefault="004438A6" w:rsidP="00B535D6">
            <w:pPr>
              <w:pStyle w:val="NoSpacing"/>
              <w:rPr>
                <w:rFonts w:cstheme="minorHAnsi"/>
                <w:sz w:val="18"/>
                <w:szCs w:val="18"/>
              </w:rPr>
            </w:pPr>
            <w:r w:rsidRPr="00D1266D">
              <w:rPr>
                <w:rFonts w:cstheme="minorHAnsi"/>
                <w:sz w:val="18"/>
                <w:szCs w:val="18"/>
              </w:rPr>
              <w:t>(666) 666-6666 [Main]</w:t>
            </w:r>
          </w:p>
        </w:tc>
      </w:tr>
      <w:tr w:rsidR="004438A6" w:rsidRPr="00D1266D" w14:paraId="51A4DEF4" w14:textId="77777777" w:rsidTr="00B535D6">
        <w:trPr>
          <w:tblCellSpacing w:w="0" w:type="dxa"/>
        </w:trPr>
        <w:tc>
          <w:tcPr>
            <w:tcW w:w="750" w:type="pct"/>
            <w:hideMark/>
          </w:tcPr>
          <w:p w14:paraId="585A0A3E" w14:textId="77777777" w:rsidR="004438A6" w:rsidRPr="00D1266D" w:rsidRDefault="004438A6" w:rsidP="00B535D6">
            <w:pPr>
              <w:pStyle w:val="NoSpacing"/>
              <w:rPr>
                <w:rFonts w:cstheme="minorHAnsi"/>
                <w:sz w:val="18"/>
                <w:szCs w:val="18"/>
              </w:rPr>
            </w:pPr>
            <w:r w:rsidRPr="00D1266D">
              <w:rPr>
                <w:rFonts w:cstheme="minorHAnsi"/>
                <w:sz w:val="18"/>
                <w:szCs w:val="18"/>
              </w:rPr>
              <w:t>GAUPC</w:t>
            </w:r>
          </w:p>
        </w:tc>
        <w:tc>
          <w:tcPr>
            <w:tcW w:w="1750" w:type="pct"/>
            <w:hideMark/>
          </w:tcPr>
          <w:p w14:paraId="1147C4B8" w14:textId="77777777" w:rsidR="004438A6" w:rsidRPr="00D1266D" w:rsidRDefault="004438A6" w:rsidP="00B535D6">
            <w:pPr>
              <w:pStyle w:val="NoSpacing"/>
              <w:rPr>
                <w:rFonts w:cstheme="minorHAnsi"/>
                <w:sz w:val="18"/>
                <w:szCs w:val="18"/>
              </w:rPr>
            </w:pPr>
            <w:r w:rsidRPr="00D1266D">
              <w:rPr>
                <w:rFonts w:cstheme="minorHAnsi"/>
                <w:sz w:val="18"/>
                <w:szCs w:val="18"/>
              </w:rPr>
              <w:t>GEORGIA UTILITIES PROTECTION CENTER - GAUPC</w:t>
            </w:r>
          </w:p>
        </w:tc>
        <w:tc>
          <w:tcPr>
            <w:tcW w:w="1250" w:type="pct"/>
            <w:hideMark/>
          </w:tcPr>
          <w:p w14:paraId="0952724E" w14:textId="77777777" w:rsidR="004438A6" w:rsidRPr="00D1266D" w:rsidRDefault="004438A6" w:rsidP="00B535D6">
            <w:pPr>
              <w:pStyle w:val="NoSpacing"/>
              <w:rPr>
                <w:rFonts w:cstheme="minorHAnsi"/>
                <w:sz w:val="18"/>
                <w:szCs w:val="18"/>
              </w:rPr>
            </w:pPr>
            <w:r w:rsidRPr="00D1266D">
              <w:rPr>
                <w:rFonts w:cstheme="minorHAnsi"/>
                <w:sz w:val="18"/>
                <w:szCs w:val="18"/>
              </w:rPr>
              <w:t>Other</w:t>
            </w:r>
          </w:p>
        </w:tc>
        <w:tc>
          <w:tcPr>
            <w:tcW w:w="1250" w:type="pct"/>
            <w:hideMark/>
          </w:tcPr>
          <w:p w14:paraId="3AF7DB4D" w14:textId="77777777" w:rsidR="004438A6" w:rsidRPr="00D1266D" w:rsidRDefault="004438A6" w:rsidP="00B535D6">
            <w:pPr>
              <w:pStyle w:val="NoSpacing"/>
              <w:rPr>
                <w:rFonts w:cstheme="minorHAnsi"/>
                <w:sz w:val="18"/>
                <w:szCs w:val="18"/>
              </w:rPr>
            </w:pPr>
            <w:r w:rsidRPr="00D1266D">
              <w:rPr>
                <w:rFonts w:cstheme="minorHAnsi"/>
                <w:sz w:val="18"/>
                <w:szCs w:val="18"/>
              </w:rPr>
              <w:t>(770) 623-4332 [Main]</w:t>
            </w:r>
          </w:p>
        </w:tc>
      </w:tr>
    </w:tbl>
    <w:p w14:paraId="49E72529" w14:textId="77777777" w:rsidR="004438A6" w:rsidRDefault="004438A6"/>
    <w:p w14:paraId="612EBA07" w14:textId="68843D9C" w:rsidR="004438A6" w:rsidRDefault="00F42F38" w:rsidP="004438A6">
      <w:pPr>
        <w:pStyle w:val="Heading3"/>
        <w:rPr>
          <w:rStyle w:val="label1"/>
          <w:rFonts w:eastAsia="Times New Roman"/>
          <w:sz w:val="18"/>
          <w:szCs w:val="18"/>
        </w:rPr>
      </w:pPr>
      <w:bookmarkStart w:id="35" w:name="_Toc98928071"/>
      <w:r>
        <w:lastRenderedPageBreak/>
        <w:t>Large Project Excavation</w:t>
      </w:r>
      <w:bookmarkEnd w:id="35"/>
    </w:p>
    <w:p w14:paraId="58A37D1A" w14:textId="77777777" w:rsidR="004438A6" w:rsidRPr="00D1266D" w:rsidRDefault="004438A6" w:rsidP="004438A6">
      <w:pPr>
        <w:pStyle w:val="NoSpacing"/>
        <w:rPr>
          <w:rFonts w:cstheme="minorHAnsi"/>
          <w:sz w:val="18"/>
          <w:szCs w:val="18"/>
        </w:rPr>
      </w:pPr>
      <w:r w:rsidRPr="00D1266D">
        <w:rPr>
          <w:rStyle w:val="label1"/>
          <w:rFonts w:eastAsia="Times New Roman" w:cstheme="minorHAnsi"/>
          <w:sz w:val="18"/>
          <w:szCs w:val="18"/>
        </w:rPr>
        <w:t>GA811 Locate Request For:</w:t>
      </w:r>
      <w:r w:rsidRPr="00D1266D">
        <w:rPr>
          <w:rFonts w:cstheme="minorHAnsi"/>
          <w:sz w:val="18"/>
          <w:szCs w:val="18"/>
        </w:rPr>
        <w:t xml:space="preserve"> GAUPC </w:t>
      </w:r>
      <w:r w:rsidR="004130E7">
        <w:rPr>
          <w:rFonts w:cstheme="minorHAnsi"/>
          <w:sz w:val="18"/>
          <w:szCs w:val="18"/>
        </w:rPr>
        <w:pict w14:anchorId="7CE63D5B">
          <v:rect id="_x0000_i1081" style="width:468pt;height:1.5pt"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4438A6" w:rsidRPr="00D1266D" w14:paraId="67F8E249" w14:textId="77777777" w:rsidTr="00B535D6">
        <w:trPr>
          <w:tblCellSpacing w:w="0" w:type="dxa"/>
        </w:trPr>
        <w:tc>
          <w:tcPr>
            <w:tcW w:w="2500" w:type="pct"/>
            <w:hideMark/>
          </w:tcPr>
          <w:p w14:paraId="13033121" w14:textId="77777777"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Ticket Number:</w:t>
            </w:r>
            <w:r w:rsidRPr="00D1266D">
              <w:rPr>
                <w:rFonts w:cstheme="minorHAnsi"/>
                <w:sz w:val="18"/>
                <w:szCs w:val="18"/>
              </w:rPr>
              <w:t xml:space="preserve"> 200302-001055</w:t>
            </w:r>
          </w:p>
        </w:tc>
        <w:tc>
          <w:tcPr>
            <w:tcW w:w="2500" w:type="pct"/>
            <w:hideMark/>
          </w:tcPr>
          <w:p w14:paraId="7C807AED" w14:textId="5AF16A6C"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Ticket Type:</w:t>
            </w:r>
            <w:r w:rsidRPr="00D1266D">
              <w:rPr>
                <w:rFonts w:cstheme="minorHAnsi"/>
                <w:sz w:val="18"/>
                <w:szCs w:val="18"/>
              </w:rPr>
              <w:t xml:space="preserve"> </w:t>
            </w:r>
            <w:r w:rsidR="00F42F38">
              <w:rPr>
                <w:rFonts w:cstheme="minorHAnsi"/>
                <w:sz w:val="18"/>
                <w:szCs w:val="18"/>
              </w:rPr>
              <w:t>Large Project Excavation</w:t>
            </w:r>
          </w:p>
        </w:tc>
      </w:tr>
      <w:tr w:rsidR="004438A6" w:rsidRPr="00D1266D" w14:paraId="00E51D71" w14:textId="77777777" w:rsidTr="00B535D6">
        <w:trPr>
          <w:tblCellSpacing w:w="0" w:type="dxa"/>
        </w:trPr>
        <w:tc>
          <w:tcPr>
            <w:tcW w:w="2500" w:type="pct"/>
            <w:hideMark/>
          </w:tcPr>
          <w:p w14:paraId="520E0507" w14:textId="77777777"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Date/Time:</w:t>
            </w:r>
            <w:r w:rsidRPr="00D1266D">
              <w:rPr>
                <w:rFonts w:cstheme="minorHAnsi"/>
                <w:sz w:val="18"/>
                <w:szCs w:val="18"/>
              </w:rPr>
              <w:t xml:space="preserve"> 3/2/2020 3:24 PM</w:t>
            </w:r>
          </w:p>
        </w:tc>
        <w:tc>
          <w:tcPr>
            <w:tcW w:w="2500" w:type="pct"/>
            <w:hideMark/>
          </w:tcPr>
          <w:p w14:paraId="7EE3B6B4" w14:textId="77777777"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Sequence Number:</w:t>
            </w:r>
            <w:r w:rsidRPr="00D1266D">
              <w:rPr>
                <w:rFonts w:cstheme="minorHAnsi"/>
                <w:sz w:val="18"/>
                <w:szCs w:val="18"/>
              </w:rPr>
              <w:t xml:space="preserve"> 55</w:t>
            </w:r>
          </w:p>
        </w:tc>
      </w:tr>
      <w:tr w:rsidR="004438A6" w:rsidRPr="00D1266D" w14:paraId="56E456D0" w14:textId="77777777" w:rsidTr="00B535D6">
        <w:trPr>
          <w:tblCellSpacing w:w="0" w:type="dxa"/>
        </w:trPr>
        <w:tc>
          <w:tcPr>
            <w:tcW w:w="2500" w:type="pct"/>
            <w:hideMark/>
          </w:tcPr>
          <w:p w14:paraId="70A729E0" w14:textId="008E075E"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Previous Ticket:</w:t>
            </w:r>
            <w:r w:rsidRPr="00D1266D">
              <w:rPr>
                <w:rFonts w:cstheme="minorHAnsi"/>
                <w:sz w:val="18"/>
                <w:szCs w:val="18"/>
              </w:rPr>
              <w:t xml:space="preserve"> </w:t>
            </w:r>
            <w:r w:rsidR="006611E8">
              <w:rPr>
                <w:rFonts w:cstheme="minorHAnsi"/>
                <w:sz w:val="18"/>
                <w:szCs w:val="18"/>
              </w:rPr>
              <w:t>200301-001001</w:t>
            </w:r>
          </w:p>
        </w:tc>
        <w:tc>
          <w:tcPr>
            <w:tcW w:w="2500" w:type="pct"/>
            <w:hideMark/>
          </w:tcPr>
          <w:p w14:paraId="57FE6E8F" w14:textId="77777777" w:rsidR="004438A6" w:rsidRPr="00D1266D" w:rsidRDefault="004438A6" w:rsidP="00B535D6">
            <w:pPr>
              <w:pStyle w:val="NoSpacing"/>
              <w:rPr>
                <w:rFonts w:cstheme="minorHAnsi"/>
                <w:sz w:val="18"/>
                <w:szCs w:val="18"/>
              </w:rPr>
            </w:pPr>
            <w:r w:rsidRPr="00D1266D">
              <w:rPr>
                <w:rFonts w:cstheme="minorHAnsi"/>
                <w:b/>
                <w:bCs/>
                <w:sz w:val="18"/>
                <w:szCs w:val="18"/>
              </w:rPr>
              <w:t>Source:</w:t>
            </w:r>
            <w:r w:rsidRPr="00D1266D">
              <w:rPr>
                <w:rFonts w:cstheme="minorHAnsi"/>
                <w:sz w:val="18"/>
                <w:szCs w:val="18"/>
              </w:rPr>
              <w:t xml:space="preserve"> Voice</w:t>
            </w:r>
          </w:p>
        </w:tc>
      </w:tr>
    </w:tbl>
    <w:p w14:paraId="10E354DD" w14:textId="77777777" w:rsidR="004438A6" w:rsidRDefault="004130E7" w:rsidP="004438A6">
      <w:pPr>
        <w:pStyle w:val="NoSpacing"/>
        <w:rPr>
          <w:rFonts w:cstheme="minorHAnsi"/>
          <w:sz w:val="18"/>
          <w:szCs w:val="18"/>
        </w:rPr>
      </w:pPr>
      <w:r>
        <w:rPr>
          <w:rFonts w:cstheme="minorHAnsi"/>
          <w:sz w:val="18"/>
          <w:szCs w:val="18"/>
        </w:rPr>
        <w:pict w14:anchorId="27CCD5A1">
          <v:rect id="_x0000_i1082" style="width:468pt;height:1.5pt" o:hrstd="t" o:hr="t" fillcolor="#a0a0a0" stroked="f"/>
        </w:pict>
      </w:r>
    </w:p>
    <w:p w14:paraId="7C3B59F4" w14:textId="77777777" w:rsidR="004438A6" w:rsidRPr="00ED6727" w:rsidRDefault="004438A6" w:rsidP="004438A6">
      <w:pPr>
        <w:pStyle w:val="NoSpacing"/>
        <w:rPr>
          <w:rFonts w:cstheme="minorHAnsi"/>
          <w:b/>
          <w:bCs/>
          <w:sz w:val="18"/>
          <w:szCs w:val="18"/>
        </w:rPr>
      </w:pPr>
      <w:r w:rsidRPr="00ED6727">
        <w:rPr>
          <w:rFonts w:cstheme="minorHAnsi"/>
          <w:b/>
          <w:bCs/>
          <w:sz w:val="18"/>
          <w:szCs w:val="18"/>
        </w:rPr>
        <w:t>Last Response:</w:t>
      </w:r>
    </w:p>
    <w:p w14:paraId="0BF6E446" w14:textId="77777777" w:rsidR="004438A6" w:rsidRPr="00ED6727" w:rsidRDefault="004438A6" w:rsidP="004438A6">
      <w:pPr>
        <w:pStyle w:val="NoSpacing"/>
        <w:rPr>
          <w:rFonts w:cstheme="minorHAnsi"/>
          <w:b/>
          <w:bCs/>
          <w:sz w:val="18"/>
          <w:szCs w:val="18"/>
        </w:rPr>
      </w:pPr>
      <w:r w:rsidRPr="00ED6727">
        <w:rPr>
          <w:rFonts w:cstheme="minorHAnsi"/>
          <w:b/>
          <w:bCs/>
          <w:sz w:val="18"/>
          <w:szCs w:val="18"/>
        </w:rPr>
        <w:t>Comments:</w:t>
      </w:r>
    </w:p>
    <w:p w14:paraId="19A00402" w14:textId="77777777" w:rsidR="004438A6" w:rsidRPr="00D1266D" w:rsidRDefault="004130E7" w:rsidP="004438A6">
      <w:pPr>
        <w:pStyle w:val="NoSpacing"/>
        <w:rPr>
          <w:rFonts w:cstheme="minorHAnsi"/>
          <w:sz w:val="18"/>
          <w:szCs w:val="18"/>
        </w:rPr>
      </w:pPr>
      <w:r>
        <w:rPr>
          <w:rFonts w:cstheme="minorHAnsi"/>
          <w:sz w:val="18"/>
          <w:szCs w:val="18"/>
        </w:rPr>
        <w:pict w14:anchorId="782C47D8">
          <v:rect id="_x0000_i1083" style="width:468pt;height:1.5pt" o:hrstd="t" o:hr="t" fillcolor="#a0a0a0" stroked="f"/>
        </w:pict>
      </w:r>
    </w:p>
    <w:p w14:paraId="2AC68B82" w14:textId="77777777" w:rsidR="004438A6" w:rsidRPr="00D1266D" w:rsidRDefault="004438A6" w:rsidP="004438A6">
      <w:pPr>
        <w:pStyle w:val="NoSpacing"/>
        <w:rPr>
          <w:rFonts w:cstheme="minorHAnsi"/>
          <w:sz w:val="18"/>
          <w:szCs w:val="18"/>
        </w:rPr>
      </w:pPr>
      <w:r w:rsidRPr="00D1266D">
        <w:rPr>
          <w:rStyle w:val="label1"/>
          <w:rFonts w:eastAsia="Times New Roman" w:cstheme="minorHAnsi"/>
          <w:sz w:val="18"/>
          <w:szCs w:val="18"/>
        </w:rPr>
        <w:t>Company Information</w:t>
      </w:r>
    </w:p>
    <w:p w14:paraId="1DE2B858" w14:textId="77777777" w:rsidR="004438A6" w:rsidRPr="00D1266D" w:rsidRDefault="004438A6" w:rsidP="004438A6">
      <w:pPr>
        <w:pStyle w:val="NoSpacing"/>
        <w:rPr>
          <w:rFonts w:cstheme="minorHAnsi"/>
          <w:sz w:val="18"/>
          <w:szCs w:val="18"/>
        </w:rPr>
      </w:pP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4438A6" w:rsidRPr="00D1266D" w14:paraId="72FFBCE8" w14:textId="77777777" w:rsidTr="00B535D6">
        <w:trPr>
          <w:tblCellSpacing w:w="0" w:type="dxa"/>
        </w:trPr>
        <w:tc>
          <w:tcPr>
            <w:tcW w:w="2500" w:type="pct"/>
            <w:hideMark/>
          </w:tcPr>
          <w:p w14:paraId="1DC6D1B3" w14:textId="77777777" w:rsidR="004438A6" w:rsidRPr="00D1266D" w:rsidRDefault="004438A6" w:rsidP="00B535D6">
            <w:pPr>
              <w:pStyle w:val="NoSpacing"/>
              <w:rPr>
                <w:rFonts w:cstheme="minorHAnsi"/>
                <w:sz w:val="18"/>
                <w:szCs w:val="18"/>
              </w:rPr>
            </w:pPr>
            <w:r w:rsidRPr="00D1266D">
              <w:rPr>
                <w:rFonts w:cstheme="minorHAnsi"/>
                <w:sz w:val="18"/>
                <w:szCs w:val="18"/>
              </w:rPr>
              <w:t xml:space="preserve">John Smith </w:t>
            </w:r>
            <w:r w:rsidRPr="00D1266D">
              <w:rPr>
                <w:rFonts w:cstheme="minorHAnsi"/>
                <w:color w:val="FF0000"/>
                <w:sz w:val="18"/>
                <w:szCs w:val="18"/>
              </w:rPr>
              <w:t>(CompanyName)</w:t>
            </w:r>
          </w:p>
        </w:tc>
        <w:tc>
          <w:tcPr>
            <w:tcW w:w="2500" w:type="pct"/>
            <w:hideMark/>
          </w:tcPr>
          <w:p w14:paraId="6F678FAC" w14:textId="77777777"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Company Type:</w:t>
            </w:r>
            <w:r w:rsidRPr="00D1266D">
              <w:rPr>
                <w:rFonts w:cstheme="minorHAnsi"/>
                <w:sz w:val="18"/>
                <w:szCs w:val="18"/>
              </w:rPr>
              <w:t xml:space="preserve"> Contractor</w:t>
            </w:r>
          </w:p>
        </w:tc>
      </w:tr>
      <w:tr w:rsidR="004438A6" w:rsidRPr="00D1266D" w14:paraId="14AE8869" w14:textId="77777777" w:rsidTr="00B535D6">
        <w:trPr>
          <w:tblCellSpacing w:w="0" w:type="dxa"/>
        </w:trPr>
        <w:tc>
          <w:tcPr>
            <w:tcW w:w="2500" w:type="pct"/>
            <w:hideMark/>
          </w:tcPr>
          <w:p w14:paraId="57FF0132" w14:textId="77777777" w:rsidR="004438A6" w:rsidRPr="00D1266D" w:rsidRDefault="004438A6" w:rsidP="00B535D6">
            <w:pPr>
              <w:pStyle w:val="NoSpacing"/>
              <w:rPr>
                <w:rFonts w:cstheme="minorHAnsi"/>
                <w:sz w:val="18"/>
                <w:szCs w:val="18"/>
              </w:rPr>
            </w:pPr>
            <w:r w:rsidRPr="00D1266D">
              <w:rPr>
                <w:rFonts w:cstheme="minorHAnsi"/>
                <w:sz w:val="18"/>
                <w:szCs w:val="18"/>
              </w:rPr>
              <w:t xml:space="preserve">123 Main St </w:t>
            </w:r>
            <w:r w:rsidRPr="00D1266D">
              <w:rPr>
                <w:rFonts w:cstheme="minorHAnsi"/>
                <w:color w:val="FF0000"/>
                <w:sz w:val="18"/>
                <w:szCs w:val="18"/>
              </w:rPr>
              <w:t>(CompanyStreetAddress)</w:t>
            </w:r>
          </w:p>
        </w:tc>
        <w:tc>
          <w:tcPr>
            <w:tcW w:w="2500" w:type="pct"/>
            <w:hideMark/>
          </w:tcPr>
          <w:p w14:paraId="6CDDD12C" w14:textId="1D8B295E"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Phone:</w:t>
            </w:r>
            <w:r w:rsidRPr="00D1266D">
              <w:rPr>
                <w:rFonts w:cstheme="minorHAnsi"/>
                <w:sz w:val="18"/>
                <w:szCs w:val="18"/>
              </w:rPr>
              <w:t xml:space="preserve"> (770) 111-2222</w:t>
            </w:r>
            <w:r w:rsidR="004D609B">
              <w:rPr>
                <w:rFonts w:cstheme="minorHAnsi"/>
                <w:sz w:val="18"/>
                <w:szCs w:val="18"/>
              </w:rPr>
              <w:t xml:space="preserve"> </w:t>
            </w:r>
            <w:r w:rsidR="004D609B" w:rsidRPr="004D609B">
              <w:rPr>
                <w:rFonts w:cstheme="minorHAnsi"/>
                <w:color w:val="FF0000"/>
                <w:sz w:val="18"/>
                <w:szCs w:val="18"/>
              </w:rPr>
              <w:t>(CompanyPhone)</w:t>
            </w:r>
          </w:p>
        </w:tc>
      </w:tr>
      <w:tr w:rsidR="004438A6" w:rsidRPr="00D1266D" w14:paraId="1C022829" w14:textId="77777777" w:rsidTr="00B535D6">
        <w:trPr>
          <w:tblCellSpacing w:w="0" w:type="dxa"/>
        </w:trPr>
        <w:tc>
          <w:tcPr>
            <w:tcW w:w="2500" w:type="pct"/>
            <w:hideMark/>
          </w:tcPr>
          <w:p w14:paraId="06B3EEB4" w14:textId="77777777" w:rsidR="004438A6" w:rsidRPr="00D1266D" w:rsidRDefault="004438A6" w:rsidP="00B535D6">
            <w:pPr>
              <w:pStyle w:val="NoSpacing"/>
              <w:rPr>
                <w:rFonts w:cstheme="minorHAnsi"/>
                <w:sz w:val="18"/>
                <w:szCs w:val="18"/>
              </w:rPr>
            </w:pPr>
            <w:r w:rsidRPr="00D1266D">
              <w:rPr>
                <w:rFonts w:cstheme="minorHAnsi"/>
                <w:sz w:val="18"/>
                <w:szCs w:val="18"/>
              </w:rPr>
              <w:t xml:space="preserve">Dacula, GA 30019 </w:t>
            </w:r>
            <w:r w:rsidRPr="00D1266D">
              <w:rPr>
                <w:rFonts w:cstheme="minorHAnsi"/>
                <w:color w:val="FF0000"/>
                <w:sz w:val="18"/>
                <w:szCs w:val="18"/>
              </w:rPr>
              <w:t>(CompanyCity, CompanyState, CompanyZIP)</w:t>
            </w:r>
          </w:p>
        </w:tc>
        <w:tc>
          <w:tcPr>
            <w:tcW w:w="2500" w:type="pct"/>
            <w:hideMark/>
          </w:tcPr>
          <w:p w14:paraId="3FD9189A" w14:textId="77777777" w:rsidR="004438A6" w:rsidRPr="00D1266D" w:rsidRDefault="004438A6" w:rsidP="00B535D6">
            <w:pPr>
              <w:pStyle w:val="NoSpacing"/>
              <w:rPr>
                <w:rFonts w:cstheme="minorHAnsi"/>
                <w:sz w:val="18"/>
                <w:szCs w:val="18"/>
              </w:rPr>
            </w:pPr>
          </w:p>
          <w:p w14:paraId="0691A20B" w14:textId="77777777" w:rsidR="004438A6" w:rsidRPr="00D1266D" w:rsidRDefault="004438A6" w:rsidP="00B535D6">
            <w:pPr>
              <w:pStyle w:val="NoSpacing"/>
              <w:rPr>
                <w:rFonts w:cstheme="minorHAnsi"/>
                <w:sz w:val="18"/>
                <w:szCs w:val="18"/>
              </w:rPr>
            </w:pPr>
          </w:p>
        </w:tc>
      </w:tr>
      <w:tr w:rsidR="004438A6" w:rsidRPr="00D1266D" w14:paraId="41267659" w14:textId="77777777" w:rsidTr="00B535D6">
        <w:trPr>
          <w:tblCellSpacing w:w="0" w:type="dxa"/>
        </w:trPr>
        <w:tc>
          <w:tcPr>
            <w:tcW w:w="2500" w:type="pct"/>
            <w:hideMark/>
          </w:tcPr>
          <w:p w14:paraId="19CB6E29" w14:textId="77777777"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Caller Name:</w:t>
            </w:r>
            <w:r w:rsidRPr="00D1266D">
              <w:rPr>
                <w:rFonts w:cstheme="minorHAnsi"/>
                <w:sz w:val="18"/>
                <w:szCs w:val="18"/>
              </w:rPr>
              <w:t xml:space="preserve"> John Smith</w:t>
            </w:r>
          </w:p>
        </w:tc>
        <w:tc>
          <w:tcPr>
            <w:tcW w:w="2500" w:type="pct"/>
            <w:hideMark/>
          </w:tcPr>
          <w:p w14:paraId="2C4DD664" w14:textId="73232602" w:rsidR="004438A6" w:rsidRPr="00D1266D" w:rsidRDefault="00F42F38" w:rsidP="00B535D6">
            <w:pPr>
              <w:pStyle w:val="NoSpacing"/>
              <w:rPr>
                <w:rFonts w:cstheme="minorHAnsi"/>
                <w:sz w:val="18"/>
                <w:szCs w:val="18"/>
              </w:rPr>
            </w:pPr>
            <w:r>
              <w:rPr>
                <w:rStyle w:val="label1"/>
                <w:rFonts w:eastAsia="Times New Roman" w:cstheme="minorHAnsi"/>
                <w:sz w:val="18"/>
                <w:szCs w:val="18"/>
              </w:rPr>
              <w:t>LP</w:t>
            </w:r>
            <w:r w:rsidR="004438A6" w:rsidRPr="00D1266D">
              <w:rPr>
                <w:rStyle w:val="label1"/>
                <w:rFonts w:eastAsia="Times New Roman" w:cstheme="minorHAnsi"/>
                <w:sz w:val="18"/>
                <w:szCs w:val="18"/>
              </w:rPr>
              <w:t xml:space="preserve"> Contact:</w:t>
            </w:r>
            <w:r w:rsidR="004438A6" w:rsidRPr="00D1266D">
              <w:rPr>
                <w:rFonts w:cstheme="minorHAnsi"/>
                <w:sz w:val="18"/>
                <w:szCs w:val="18"/>
              </w:rPr>
              <w:t xml:space="preserve"> Mike Jones</w:t>
            </w:r>
          </w:p>
        </w:tc>
      </w:tr>
      <w:tr w:rsidR="004438A6" w:rsidRPr="00D1266D" w14:paraId="427C07D0" w14:textId="77777777" w:rsidTr="00B535D6">
        <w:trPr>
          <w:tblCellSpacing w:w="0" w:type="dxa"/>
        </w:trPr>
        <w:tc>
          <w:tcPr>
            <w:tcW w:w="2500" w:type="pct"/>
            <w:hideMark/>
          </w:tcPr>
          <w:p w14:paraId="7B96FAC3" w14:textId="77777777"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Phone:</w:t>
            </w:r>
            <w:r w:rsidRPr="00D1266D">
              <w:rPr>
                <w:rFonts w:cstheme="minorHAnsi"/>
                <w:sz w:val="18"/>
                <w:szCs w:val="18"/>
              </w:rPr>
              <w:t xml:space="preserve"> (770) 999-9999 </w:t>
            </w:r>
            <w:r w:rsidRPr="00D1266D">
              <w:rPr>
                <w:rFonts w:cstheme="minorHAnsi"/>
                <w:color w:val="FF0000"/>
                <w:sz w:val="18"/>
                <w:szCs w:val="18"/>
              </w:rPr>
              <w:t>(CallerPhone)</w:t>
            </w:r>
          </w:p>
        </w:tc>
        <w:tc>
          <w:tcPr>
            <w:tcW w:w="2500" w:type="pct"/>
            <w:hideMark/>
          </w:tcPr>
          <w:p w14:paraId="6A1F0126" w14:textId="77777777"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Phone:</w:t>
            </w:r>
            <w:r w:rsidRPr="00D1266D">
              <w:rPr>
                <w:rFonts w:cstheme="minorHAnsi"/>
                <w:sz w:val="18"/>
                <w:szCs w:val="18"/>
              </w:rPr>
              <w:t xml:space="preserve"> </w:t>
            </w:r>
            <w:r w:rsidRPr="00D1266D">
              <w:rPr>
                <w:rFonts w:cstheme="minorHAnsi"/>
                <w:color w:val="FF0000"/>
                <w:sz w:val="18"/>
                <w:szCs w:val="18"/>
              </w:rPr>
              <w:t>(FieldContactPhone)</w:t>
            </w:r>
          </w:p>
        </w:tc>
      </w:tr>
      <w:tr w:rsidR="004438A6" w:rsidRPr="00D1266D" w14:paraId="485B032C" w14:textId="77777777" w:rsidTr="00B535D6">
        <w:trPr>
          <w:tblCellSpacing w:w="0" w:type="dxa"/>
        </w:trPr>
        <w:tc>
          <w:tcPr>
            <w:tcW w:w="2500" w:type="pct"/>
            <w:hideMark/>
          </w:tcPr>
          <w:p w14:paraId="2B449DD1" w14:textId="77777777"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Email:</w:t>
            </w:r>
            <w:r w:rsidRPr="00D1266D">
              <w:rPr>
                <w:rFonts w:cstheme="minorHAnsi"/>
                <w:sz w:val="18"/>
                <w:szCs w:val="18"/>
              </w:rPr>
              <w:t xml:space="preserve"> </w:t>
            </w:r>
            <w:hyperlink r:id="rId21" w:history="1">
              <w:r w:rsidRPr="00D1266D">
                <w:rPr>
                  <w:rStyle w:val="Hyperlink"/>
                  <w:rFonts w:eastAsia="Times New Roman" w:cstheme="minorHAnsi"/>
                  <w:sz w:val="18"/>
                  <w:szCs w:val="18"/>
                </w:rPr>
                <w:t>JSMITH@GEORGIA811.COM</w:t>
              </w:r>
            </w:hyperlink>
            <w:r w:rsidRPr="00D1266D">
              <w:rPr>
                <w:rFonts w:cstheme="minorHAnsi"/>
                <w:sz w:val="18"/>
                <w:szCs w:val="18"/>
              </w:rPr>
              <w:t xml:space="preserve"> </w:t>
            </w:r>
            <w:r w:rsidRPr="00D1266D">
              <w:rPr>
                <w:rFonts w:cstheme="minorHAnsi"/>
                <w:color w:val="FF0000"/>
                <w:sz w:val="18"/>
                <w:szCs w:val="18"/>
              </w:rPr>
              <w:t>(CallerEmail)</w:t>
            </w:r>
          </w:p>
        </w:tc>
        <w:tc>
          <w:tcPr>
            <w:tcW w:w="2500" w:type="pct"/>
            <w:hideMark/>
          </w:tcPr>
          <w:p w14:paraId="026719F2" w14:textId="77777777"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Email:</w:t>
            </w:r>
            <w:r w:rsidRPr="00D1266D">
              <w:rPr>
                <w:rFonts w:cstheme="minorHAnsi"/>
                <w:sz w:val="18"/>
                <w:szCs w:val="18"/>
              </w:rPr>
              <w:t xml:space="preserve"> </w:t>
            </w:r>
            <w:r w:rsidRPr="00D1266D">
              <w:rPr>
                <w:rFonts w:cstheme="minorHAnsi"/>
                <w:color w:val="FF0000"/>
                <w:sz w:val="18"/>
                <w:szCs w:val="18"/>
              </w:rPr>
              <w:t>(FieldContactEmail)</w:t>
            </w:r>
          </w:p>
        </w:tc>
      </w:tr>
    </w:tbl>
    <w:p w14:paraId="669599E8" w14:textId="77777777" w:rsidR="004438A6" w:rsidRPr="00D1266D" w:rsidRDefault="004130E7" w:rsidP="004438A6">
      <w:pPr>
        <w:pStyle w:val="NoSpacing"/>
        <w:rPr>
          <w:rFonts w:cstheme="minorHAnsi"/>
          <w:sz w:val="18"/>
          <w:szCs w:val="18"/>
        </w:rPr>
      </w:pPr>
      <w:r>
        <w:rPr>
          <w:rFonts w:cstheme="minorHAnsi"/>
          <w:sz w:val="18"/>
          <w:szCs w:val="18"/>
        </w:rPr>
        <w:pict w14:anchorId="55CD18D0">
          <v:rect id="_x0000_i1084" style="width:468pt;height:1.5pt" o:hrstd="t" o:hr="t" fillcolor="#a0a0a0" stroked="f"/>
        </w:pict>
      </w:r>
    </w:p>
    <w:p w14:paraId="143E51D8" w14:textId="77777777" w:rsidR="004438A6" w:rsidRPr="00D1266D" w:rsidRDefault="004438A6" w:rsidP="004438A6">
      <w:pPr>
        <w:pStyle w:val="NoSpacing"/>
        <w:rPr>
          <w:rFonts w:cstheme="minorHAnsi"/>
          <w:sz w:val="18"/>
          <w:szCs w:val="18"/>
        </w:rPr>
      </w:pPr>
      <w:r w:rsidRPr="00D1266D">
        <w:rPr>
          <w:rStyle w:val="label1"/>
          <w:rFonts w:eastAsia="Times New Roman" w:cstheme="minorHAnsi"/>
          <w:sz w:val="18"/>
          <w:szCs w:val="18"/>
        </w:rPr>
        <w:t>Work Information</w:t>
      </w:r>
    </w:p>
    <w:p w14:paraId="35D688E9" w14:textId="77777777" w:rsidR="004438A6" w:rsidRPr="00D1266D" w:rsidRDefault="004438A6" w:rsidP="004438A6">
      <w:pPr>
        <w:pStyle w:val="NoSpacing"/>
        <w:rPr>
          <w:rFonts w:cstheme="minorHAnsi"/>
          <w:sz w:val="18"/>
          <w:szCs w:val="18"/>
        </w:rPr>
      </w:pP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4438A6" w:rsidRPr="00D1266D" w14:paraId="26A6714D" w14:textId="77777777" w:rsidTr="00B535D6">
        <w:trPr>
          <w:tblCellSpacing w:w="0" w:type="dxa"/>
        </w:trPr>
        <w:tc>
          <w:tcPr>
            <w:tcW w:w="2500" w:type="pct"/>
            <w:hideMark/>
          </w:tcPr>
          <w:p w14:paraId="024F2A64" w14:textId="77777777"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Work Type:</w:t>
            </w:r>
            <w:r w:rsidRPr="00D1266D">
              <w:rPr>
                <w:rFonts w:cstheme="minorHAnsi"/>
                <w:sz w:val="18"/>
                <w:szCs w:val="18"/>
              </w:rPr>
              <w:t xml:space="preserve"> INSTALLING WATER SERVICE</w:t>
            </w:r>
          </w:p>
        </w:tc>
        <w:tc>
          <w:tcPr>
            <w:tcW w:w="2500" w:type="pct"/>
            <w:hideMark/>
          </w:tcPr>
          <w:p w14:paraId="3219E657" w14:textId="77777777" w:rsidR="004438A6" w:rsidRPr="00D1266D" w:rsidRDefault="004438A6" w:rsidP="00B535D6">
            <w:pPr>
              <w:pStyle w:val="NoSpacing"/>
              <w:rPr>
                <w:rFonts w:cstheme="minorHAnsi"/>
                <w:sz w:val="18"/>
                <w:szCs w:val="18"/>
              </w:rPr>
            </w:pPr>
          </w:p>
        </w:tc>
      </w:tr>
      <w:tr w:rsidR="004438A6" w:rsidRPr="00D1266D" w14:paraId="30DCDEDB" w14:textId="77777777" w:rsidTr="00B535D6">
        <w:trPr>
          <w:tblCellSpacing w:w="0" w:type="dxa"/>
        </w:trPr>
        <w:tc>
          <w:tcPr>
            <w:tcW w:w="2500" w:type="pct"/>
            <w:hideMark/>
          </w:tcPr>
          <w:p w14:paraId="5A554B59" w14:textId="77777777" w:rsidR="004438A6" w:rsidRPr="00D1266D" w:rsidRDefault="004438A6" w:rsidP="00B535D6">
            <w:pPr>
              <w:pStyle w:val="NoSpacing"/>
              <w:rPr>
                <w:rFonts w:cstheme="minorHAnsi"/>
                <w:sz w:val="18"/>
                <w:szCs w:val="18"/>
              </w:rPr>
            </w:pPr>
            <w:r w:rsidRPr="00D1266D">
              <w:rPr>
                <w:rFonts w:cstheme="minorHAnsi"/>
                <w:b/>
                <w:bCs/>
                <w:sz w:val="18"/>
                <w:szCs w:val="18"/>
              </w:rPr>
              <w:t>Project Duration:</w:t>
            </w:r>
            <w:r w:rsidRPr="00D1266D">
              <w:rPr>
                <w:rFonts w:cstheme="minorHAnsi"/>
                <w:sz w:val="18"/>
                <w:szCs w:val="18"/>
              </w:rPr>
              <w:t xml:space="preserve"> 1day</w:t>
            </w:r>
          </w:p>
        </w:tc>
        <w:tc>
          <w:tcPr>
            <w:tcW w:w="2500" w:type="pct"/>
            <w:hideMark/>
          </w:tcPr>
          <w:p w14:paraId="15386DE6" w14:textId="77777777"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Done For:</w:t>
            </w:r>
            <w:r w:rsidRPr="00D1266D">
              <w:rPr>
                <w:rFonts w:cstheme="minorHAnsi"/>
                <w:sz w:val="18"/>
                <w:szCs w:val="18"/>
              </w:rPr>
              <w:t xml:space="preserve"> GA811</w:t>
            </w:r>
          </w:p>
        </w:tc>
      </w:tr>
      <w:tr w:rsidR="004438A6" w:rsidRPr="00D1266D" w14:paraId="52F37859" w14:textId="77777777" w:rsidTr="00B535D6">
        <w:trPr>
          <w:tblCellSpacing w:w="0" w:type="dxa"/>
        </w:trPr>
        <w:tc>
          <w:tcPr>
            <w:tcW w:w="2500" w:type="pct"/>
          </w:tcPr>
          <w:p w14:paraId="245E4A48" w14:textId="77777777" w:rsidR="004438A6" w:rsidRPr="00D1266D" w:rsidRDefault="004438A6" w:rsidP="00B535D6">
            <w:pPr>
              <w:pStyle w:val="NoSpacing"/>
              <w:rPr>
                <w:rStyle w:val="label1"/>
                <w:rFonts w:eastAsia="Times New Roman" w:cstheme="minorHAnsi"/>
                <w:sz w:val="18"/>
                <w:szCs w:val="18"/>
              </w:rPr>
            </w:pPr>
          </w:p>
        </w:tc>
        <w:tc>
          <w:tcPr>
            <w:tcW w:w="2500" w:type="pct"/>
          </w:tcPr>
          <w:p w14:paraId="50547403" w14:textId="77777777" w:rsidR="004438A6" w:rsidRPr="00D1266D" w:rsidRDefault="004438A6" w:rsidP="00B535D6">
            <w:pPr>
              <w:pStyle w:val="NoSpacing"/>
              <w:rPr>
                <w:rFonts w:cstheme="minorHAnsi"/>
                <w:sz w:val="18"/>
                <w:szCs w:val="18"/>
              </w:rPr>
            </w:pPr>
          </w:p>
        </w:tc>
      </w:tr>
      <w:tr w:rsidR="004438A6" w:rsidRPr="00D1266D" w14:paraId="27D56453" w14:textId="77777777" w:rsidTr="00B535D6">
        <w:trPr>
          <w:tblCellSpacing w:w="0" w:type="dxa"/>
        </w:trPr>
        <w:tc>
          <w:tcPr>
            <w:tcW w:w="2500" w:type="pct"/>
            <w:hideMark/>
          </w:tcPr>
          <w:p w14:paraId="615CBF54" w14:textId="77777777"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State:</w:t>
            </w:r>
            <w:r w:rsidRPr="00D1266D">
              <w:rPr>
                <w:rFonts w:cstheme="minorHAnsi"/>
                <w:sz w:val="18"/>
                <w:szCs w:val="18"/>
              </w:rPr>
              <w:t xml:space="preserve"> GA</w:t>
            </w:r>
          </w:p>
        </w:tc>
        <w:tc>
          <w:tcPr>
            <w:tcW w:w="2500" w:type="pct"/>
            <w:hideMark/>
          </w:tcPr>
          <w:p w14:paraId="3E24E0EB" w14:textId="77777777" w:rsidR="004438A6" w:rsidRPr="00D1266D" w:rsidRDefault="004438A6" w:rsidP="00B535D6">
            <w:pPr>
              <w:pStyle w:val="NoSpacing"/>
              <w:rPr>
                <w:rFonts w:cstheme="minorHAnsi"/>
                <w:sz w:val="18"/>
                <w:szCs w:val="18"/>
              </w:rPr>
            </w:pPr>
          </w:p>
        </w:tc>
      </w:tr>
      <w:tr w:rsidR="004438A6" w:rsidRPr="00D1266D" w14:paraId="7E06BEC7" w14:textId="77777777" w:rsidTr="00B535D6">
        <w:trPr>
          <w:tblCellSpacing w:w="0" w:type="dxa"/>
        </w:trPr>
        <w:tc>
          <w:tcPr>
            <w:tcW w:w="2500" w:type="pct"/>
            <w:hideMark/>
          </w:tcPr>
          <w:p w14:paraId="40768C89" w14:textId="77777777"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County:</w:t>
            </w:r>
            <w:r w:rsidRPr="00D1266D">
              <w:rPr>
                <w:rFonts w:cstheme="minorHAnsi"/>
                <w:sz w:val="18"/>
                <w:szCs w:val="18"/>
              </w:rPr>
              <w:t xml:space="preserve"> THOMAS</w:t>
            </w:r>
          </w:p>
        </w:tc>
        <w:tc>
          <w:tcPr>
            <w:tcW w:w="2500" w:type="pct"/>
            <w:hideMark/>
          </w:tcPr>
          <w:p w14:paraId="1EFA2915" w14:textId="77777777"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Street:</w:t>
            </w:r>
            <w:r w:rsidRPr="00D1266D">
              <w:rPr>
                <w:rFonts w:cstheme="minorHAnsi"/>
                <w:sz w:val="18"/>
                <w:szCs w:val="18"/>
              </w:rPr>
              <w:t xml:space="preserve"> 123 ADDRESS ST</w:t>
            </w:r>
          </w:p>
        </w:tc>
      </w:tr>
      <w:tr w:rsidR="004438A6" w:rsidRPr="00D1266D" w14:paraId="22C6BBD3" w14:textId="77777777" w:rsidTr="00B535D6">
        <w:trPr>
          <w:tblCellSpacing w:w="0" w:type="dxa"/>
        </w:trPr>
        <w:tc>
          <w:tcPr>
            <w:tcW w:w="2500" w:type="pct"/>
            <w:hideMark/>
          </w:tcPr>
          <w:p w14:paraId="63D1C251" w14:textId="77777777"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City:</w:t>
            </w:r>
            <w:r w:rsidRPr="00D1266D">
              <w:rPr>
                <w:rFonts w:cstheme="minorHAnsi"/>
                <w:sz w:val="18"/>
                <w:szCs w:val="18"/>
              </w:rPr>
              <w:t xml:space="preserve"> THOMASVILLE</w:t>
            </w:r>
          </w:p>
        </w:tc>
        <w:tc>
          <w:tcPr>
            <w:tcW w:w="2500" w:type="pct"/>
            <w:hideMark/>
          </w:tcPr>
          <w:p w14:paraId="0118782B" w14:textId="77777777" w:rsidR="004438A6" w:rsidRPr="00D1266D" w:rsidRDefault="004438A6" w:rsidP="00B535D6">
            <w:pPr>
              <w:pStyle w:val="NoSpacing"/>
              <w:rPr>
                <w:rFonts w:cstheme="minorHAnsi"/>
                <w:sz w:val="18"/>
                <w:szCs w:val="18"/>
              </w:rPr>
            </w:pPr>
            <w:r w:rsidRPr="00D1266D">
              <w:rPr>
                <w:rStyle w:val="label1"/>
                <w:rFonts w:eastAsia="Times New Roman" w:cstheme="minorHAnsi"/>
                <w:sz w:val="18"/>
                <w:szCs w:val="18"/>
              </w:rPr>
              <w:t>Cross Street:</w:t>
            </w:r>
            <w:r w:rsidRPr="00D1266D">
              <w:rPr>
                <w:rFonts w:cstheme="minorHAnsi"/>
                <w:sz w:val="18"/>
                <w:szCs w:val="18"/>
              </w:rPr>
              <w:t xml:space="preserve"> ANOTHER RD</w:t>
            </w:r>
          </w:p>
        </w:tc>
      </w:tr>
      <w:tr w:rsidR="004438A6" w:rsidRPr="00D1266D" w14:paraId="190D5DC1" w14:textId="77777777" w:rsidTr="00B535D6">
        <w:trPr>
          <w:tblCellSpacing w:w="0" w:type="dxa"/>
        </w:trPr>
        <w:tc>
          <w:tcPr>
            <w:tcW w:w="2500" w:type="pct"/>
          </w:tcPr>
          <w:p w14:paraId="3D205BF4" w14:textId="77777777" w:rsidR="004438A6" w:rsidRPr="00D1266D" w:rsidRDefault="004438A6" w:rsidP="00B535D6">
            <w:pPr>
              <w:pStyle w:val="NoSpacing"/>
              <w:rPr>
                <w:rFonts w:cstheme="minorHAnsi"/>
                <w:sz w:val="18"/>
                <w:szCs w:val="18"/>
              </w:rPr>
            </w:pPr>
          </w:p>
        </w:tc>
        <w:tc>
          <w:tcPr>
            <w:tcW w:w="2500" w:type="pct"/>
          </w:tcPr>
          <w:p w14:paraId="1D747DDE" w14:textId="77777777" w:rsidR="004438A6" w:rsidRPr="00D1266D" w:rsidRDefault="004438A6" w:rsidP="00B535D6">
            <w:pPr>
              <w:pStyle w:val="NoSpacing"/>
              <w:rPr>
                <w:rFonts w:cstheme="minorHAnsi"/>
                <w:sz w:val="18"/>
                <w:szCs w:val="18"/>
              </w:rPr>
            </w:pPr>
          </w:p>
        </w:tc>
      </w:tr>
      <w:tr w:rsidR="004438A6" w:rsidRPr="00D1266D" w14:paraId="4047081A" w14:textId="77777777" w:rsidTr="00B535D6">
        <w:trPr>
          <w:tblCellSpacing w:w="0" w:type="dxa"/>
        </w:trPr>
        <w:tc>
          <w:tcPr>
            <w:tcW w:w="2500" w:type="pct"/>
          </w:tcPr>
          <w:p w14:paraId="30D2801E" w14:textId="77777777" w:rsidR="004438A6" w:rsidRPr="00D1266D" w:rsidRDefault="004438A6" w:rsidP="00B535D6">
            <w:pPr>
              <w:pStyle w:val="NoSpacing"/>
              <w:rPr>
                <w:rFonts w:cstheme="minorHAnsi"/>
                <w:sz w:val="18"/>
                <w:szCs w:val="18"/>
              </w:rPr>
            </w:pPr>
            <w:r w:rsidRPr="00D1266D">
              <w:rPr>
                <w:rFonts w:cstheme="minorHAnsi"/>
                <w:b/>
                <w:bCs/>
                <w:sz w:val="18"/>
                <w:szCs w:val="18"/>
              </w:rPr>
              <w:t>Explosives:</w:t>
            </w:r>
            <w:r w:rsidRPr="00D1266D">
              <w:rPr>
                <w:rFonts w:cstheme="minorHAnsi"/>
                <w:sz w:val="18"/>
                <w:szCs w:val="18"/>
              </w:rPr>
              <w:t xml:space="preserve"> No</w:t>
            </w:r>
          </w:p>
        </w:tc>
        <w:tc>
          <w:tcPr>
            <w:tcW w:w="2500" w:type="pct"/>
          </w:tcPr>
          <w:p w14:paraId="1689D1EC" w14:textId="77777777" w:rsidR="004438A6" w:rsidRPr="00D1266D" w:rsidRDefault="004438A6" w:rsidP="00B535D6">
            <w:pPr>
              <w:pStyle w:val="NoSpacing"/>
              <w:rPr>
                <w:rFonts w:cstheme="minorHAnsi"/>
                <w:sz w:val="18"/>
                <w:szCs w:val="18"/>
              </w:rPr>
            </w:pPr>
            <w:r w:rsidRPr="00D1266D">
              <w:rPr>
                <w:rFonts w:cstheme="minorHAnsi"/>
                <w:b/>
                <w:bCs/>
                <w:sz w:val="18"/>
                <w:szCs w:val="18"/>
              </w:rPr>
              <w:t>Directional Boring:</w:t>
            </w:r>
            <w:r w:rsidRPr="00D1266D">
              <w:rPr>
                <w:rFonts w:cstheme="minorHAnsi"/>
                <w:sz w:val="18"/>
                <w:szCs w:val="18"/>
              </w:rPr>
              <w:t xml:space="preserve"> No</w:t>
            </w:r>
          </w:p>
        </w:tc>
      </w:tr>
      <w:tr w:rsidR="004438A6" w:rsidRPr="00D1266D" w14:paraId="5005BD6C" w14:textId="77777777" w:rsidTr="00B535D6">
        <w:trPr>
          <w:tblCellSpacing w:w="0" w:type="dxa"/>
        </w:trPr>
        <w:tc>
          <w:tcPr>
            <w:tcW w:w="2500" w:type="pct"/>
          </w:tcPr>
          <w:p w14:paraId="000E9E39" w14:textId="77777777" w:rsidR="004438A6" w:rsidRPr="00D1266D" w:rsidRDefault="004438A6" w:rsidP="00B535D6">
            <w:pPr>
              <w:pStyle w:val="NoSpacing"/>
              <w:rPr>
                <w:rFonts w:cstheme="minorHAnsi"/>
                <w:sz w:val="18"/>
                <w:szCs w:val="18"/>
              </w:rPr>
            </w:pPr>
            <w:r w:rsidRPr="00D1266D">
              <w:rPr>
                <w:rFonts w:cstheme="minorHAnsi"/>
                <w:b/>
                <w:bCs/>
                <w:sz w:val="18"/>
                <w:szCs w:val="18"/>
              </w:rPr>
              <w:t>White-Lined:</w:t>
            </w:r>
            <w:r w:rsidRPr="00D1266D">
              <w:rPr>
                <w:rFonts w:cstheme="minorHAnsi"/>
                <w:sz w:val="18"/>
                <w:szCs w:val="18"/>
              </w:rPr>
              <w:t xml:space="preserve"> Yes</w:t>
            </w:r>
          </w:p>
        </w:tc>
        <w:tc>
          <w:tcPr>
            <w:tcW w:w="2500" w:type="pct"/>
          </w:tcPr>
          <w:p w14:paraId="4BD89CD7" w14:textId="77777777" w:rsidR="004438A6" w:rsidRPr="00D1266D" w:rsidRDefault="004438A6" w:rsidP="00B535D6">
            <w:pPr>
              <w:pStyle w:val="NoSpacing"/>
              <w:rPr>
                <w:rFonts w:cstheme="minorHAnsi"/>
                <w:sz w:val="18"/>
                <w:szCs w:val="18"/>
              </w:rPr>
            </w:pPr>
            <w:r w:rsidRPr="00D1266D">
              <w:rPr>
                <w:rFonts w:cstheme="minorHAnsi"/>
                <w:b/>
                <w:bCs/>
                <w:sz w:val="18"/>
                <w:szCs w:val="18"/>
              </w:rPr>
              <w:t># W-Lined Areas:</w:t>
            </w:r>
            <w:r w:rsidRPr="00D1266D">
              <w:rPr>
                <w:rFonts w:cstheme="minorHAnsi"/>
                <w:sz w:val="18"/>
                <w:szCs w:val="18"/>
              </w:rPr>
              <w:t xml:space="preserve"> 1</w:t>
            </w:r>
          </w:p>
        </w:tc>
      </w:tr>
    </w:tbl>
    <w:p w14:paraId="0740AD22" w14:textId="77777777" w:rsidR="004438A6" w:rsidRPr="00D1266D" w:rsidRDefault="004130E7" w:rsidP="004438A6">
      <w:pPr>
        <w:pStyle w:val="NoSpacing"/>
        <w:rPr>
          <w:rFonts w:cstheme="minorHAnsi"/>
          <w:sz w:val="18"/>
          <w:szCs w:val="18"/>
        </w:rPr>
      </w:pPr>
      <w:r>
        <w:rPr>
          <w:rFonts w:cstheme="minorHAnsi"/>
          <w:sz w:val="18"/>
          <w:szCs w:val="18"/>
        </w:rPr>
        <w:pict w14:anchorId="383DBA68">
          <v:rect id="_x0000_i1085" style="width:468pt;height:1.5pt" o:hrstd="t" o:hr="t" fillcolor="#a0a0a0" stroked="f"/>
        </w:pict>
      </w:r>
    </w:p>
    <w:p w14:paraId="573E9D1C" w14:textId="77777777" w:rsidR="004438A6" w:rsidRPr="00D1266D" w:rsidRDefault="004438A6" w:rsidP="004438A6">
      <w:pPr>
        <w:pStyle w:val="NoSpacing"/>
        <w:rPr>
          <w:rFonts w:cstheme="minorHAnsi"/>
          <w:sz w:val="18"/>
          <w:szCs w:val="18"/>
        </w:rPr>
      </w:pPr>
      <w:r w:rsidRPr="00D1266D">
        <w:rPr>
          <w:rStyle w:val="label1"/>
          <w:rFonts w:eastAsia="Times New Roman" w:cstheme="minorHAnsi"/>
          <w:sz w:val="18"/>
          <w:szCs w:val="18"/>
        </w:rPr>
        <w:t>Locate Instructions</w:t>
      </w:r>
    </w:p>
    <w:p w14:paraId="181E1803" w14:textId="39C8DF26" w:rsidR="004438A6" w:rsidRPr="00D1266D" w:rsidRDefault="004438A6" w:rsidP="004438A6">
      <w:pPr>
        <w:rPr>
          <w:rFonts w:eastAsia="Times New Roman" w:cstheme="minorHAnsi"/>
          <w:sz w:val="18"/>
          <w:szCs w:val="18"/>
        </w:rPr>
      </w:pPr>
      <w:r w:rsidRPr="00D1266D">
        <w:rPr>
          <w:rFonts w:cstheme="minorHAnsi"/>
          <w:sz w:val="18"/>
          <w:szCs w:val="18"/>
        </w:rPr>
        <w:br/>
      </w:r>
      <w:r w:rsidR="00FF54D4">
        <w:rPr>
          <w:rFonts w:eastAsia="Times New Roman" w:cstheme="minorHAnsi"/>
          <w:sz w:val="18"/>
          <w:szCs w:val="18"/>
        </w:rPr>
        <w:t>Locate through the entire parking lot</w:t>
      </w:r>
    </w:p>
    <w:p w14:paraId="558BE096" w14:textId="77777777" w:rsidR="004438A6" w:rsidRPr="00D1266D" w:rsidRDefault="004130E7" w:rsidP="004438A6">
      <w:pPr>
        <w:pStyle w:val="NoSpacing"/>
        <w:rPr>
          <w:rFonts w:cstheme="minorHAnsi"/>
          <w:sz w:val="18"/>
          <w:szCs w:val="18"/>
        </w:rPr>
      </w:pPr>
      <w:r>
        <w:rPr>
          <w:rFonts w:cstheme="minorHAnsi"/>
          <w:sz w:val="18"/>
          <w:szCs w:val="18"/>
        </w:rPr>
        <w:pict w14:anchorId="3324EF44">
          <v:rect id="_x0000_i1086" style="width:468pt;height:1.5pt" o:hrstd="t" o:hr="t" fillcolor="#a0a0a0" stroked="f"/>
        </w:pict>
      </w:r>
    </w:p>
    <w:p w14:paraId="7233CEDA" w14:textId="77777777" w:rsidR="004438A6" w:rsidRPr="00D1266D" w:rsidRDefault="004438A6" w:rsidP="004438A6">
      <w:pPr>
        <w:pStyle w:val="NoSpacing"/>
        <w:rPr>
          <w:rFonts w:cstheme="minorHAnsi"/>
          <w:sz w:val="18"/>
          <w:szCs w:val="18"/>
        </w:rPr>
      </w:pPr>
      <w:r w:rsidRPr="00D1266D">
        <w:rPr>
          <w:rStyle w:val="label1"/>
          <w:rFonts w:eastAsia="Times New Roman" w:cstheme="minorHAnsi"/>
          <w:sz w:val="18"/>
          <w:szCs w:val="18"/>
        </w:rPr>
        <w:t>Remarks</w:t>
      </w:r>
      <w:r w:rsidRPr="00D1266D">
        <w:rPr>
          <w:rFonts w:cstheme="minorHAnsi"/>
          <w:sz w:val="18"/>
          <w:szCs w:val="18"/>
        </w:rPr>
        <w:br/>
      </w:r>
    </w:p>
    <w:p w14:paraId="489384C5" w14:textId="77777777" w:rsidR="004438A6" w:rsidRPr="00D1266D" w:rsidRDefault="004130E7" w:rsidP="004438A6">
      <w:pPr>
        <w:pStyle w:val="NoSpacing"/>
        <w:rPr>
          <w:rFonts w:cstheme="minorHAnsi"/>
          <w:sz w:val="18"/>
          <w:szCs w:val="18"/>
        </w:rPr>
      </w:pPr>
      <w:r>
        <w:rPr>
          <w:rFonts w:cstheme="minorHAnsi"/>
          <w:sz w:val="18"/>
          <w:szCs w:val="18"/>
        </w:rPr>
        <w:pict w14:anchorId="2AFBC21F">
          <v:rect id="_x0000_i1087" style="width:468pt;height:1.5pt" o:hrstd="t" o:hr="t" fillcolor="#a0a0a0" stroked="f"/>
        </w:pict>
      </w:r>
    </w:p>
    <w:p w14:paraId="5E5951E8" w14:textId="77777777" w:rsidR="004438A6" w:rsidRPr="00D1266D" w:rsidRDefault="004438A6" w:rsidP="004438A6">
      <w:pPr>
        <w:pStyle w:val="NoSpacing"/>
        <w:rPr>
          <w:rFonts w:cstheme="minorHAnsi"/>
          <w:sz w:val="18"/>
          <w:szCs w:val="18"/>
        </w:rPr>
      </w:pPr>
      <w:r w:rsidRPr="00D1266D">
        <w:rPr>
          <w:rStyle w:val="label1"/>
          <w:rFonts w:eastAsia="Times New Roman" w:cstheme="minorHAnsi"/>
          <w:sz w:val="18"/>
          <w:szCs w:val="18"/>
        </w:rPr>
        <w:t>Dates</w:t>
      </w:r>
    </w:p>
    <w:p w14:paraId="23A8110B" w14:textId="4EB59F43" w:rsidR="004438A6" w:rsidRDefault="004438A6" w:rsidP="004438A6">
      <w:pPr>
        <w:pStyle w:val="NoSpacing"/>
        <w:rPr>
          <w:rFonts w:eastAsia="Times New Roman" w:cstheme="minorHAnsi"/>
          <w:sz w:val="18"/>
          <w:szCs w:val="18"/>
        </w:rPr>
      </w:pPr>
      <w:r w:rsidRPr="00D1266D">
        <w:rPr>
          <w:rStyle w:val="label1"/>
          <w:rFonts w:eastAsia="Times New Roman" w:cstheme="minorHAnsi"/>
          <w:sz w:val="18"/>
          <w:szCs w:val="18"/>
        </w:rPr>
        <w:t>Respond By:</w:t>
      </w:r>
      <w:r w:rsidRPr="00D1266D">
        <w:rPr>
          <w:rFonts w:eastAsia="Times New Roman" w:cstheme="minorHAnsi"/>
          <w:sz w:val="18"/>
          <w:szCs w:val="18"/>
        </w:rPr>
        <w:t xml:space="preserve"> 3/4/2020 23:59</w:t>
      </w:r>
    </w:p>
    <w:p w14:paraId="28ABA023" w14:textId="28EA61A3" w:rsidR="00B80F08" w:rsidRPr="00D1266D" w:rsidRDefault="00B80F08" w:rsidP="004438A6">
      <w:pPr>
        <w:pStyle w:val="NoSpacing"/>
        <w:rPr>
          <w:rFonts w:eastAsia="Times New Roman" w:cstheme="minorHAnsi"/>
          <w:sz w:val="18"/>
          <w:szCs w:val="18"/>
        </w:rPr>
      </w:pPr>
      <w:r w:rsidRPr="008A0166">
        <w:rPr>
          <w:rFonts w:eastAsia="Times New Roman" w:cstheme="minorHAnsi"/>
          <w:b/>
          <w:bCs/>
          <w:sz w:val="18"/>
          <w:szCs w:val="18"/>
        </w:rPr>
        <w:t>Excavation Date</w:t>
      </w:r>
      <w:r>
        <w:rPr>
          <w:rFonts w:eastAsia="Times New Roman" w:cstheme="minorHAnsi"/>
          <w:sz w:val="18"/>
          <w:szCs w:val="18"/>
        </w:rPr>
        <w:t>:</w:t>
      </w:r>
      <w:r w:rsidR="00144DE2">
        <w:rPr>
          <w:rFonts w:eastAsia="Times New Roman" w:cstheme="minorHAnsi"/>
          <w:sz w:val="18"/>
          <w:szCs w:val="18"/>
        </w:rPr>
        <w:t xml:space="preserve"> 3/6/2020 07:00</w:t>
      </w:r>
    </w:p>
    <w:p w14:paraId="01A28BB9" w14:textId="2D1BAA1D" w:rsidR="004438A6" w:rsidRDefault="004438A6" w:rsidP="004438A6">
      <w:pPr>
        <w:pStyle w:val="NoSpacing"/>
        <w:rPr>
          <w:rFonts w:eastAsia="Times New Roman" w:cstheme="minorHAnsi"/>
          <w:sz w:val="18"/>
          <w:szCs w:val="18"/>
        </w:rPr>
      </w:pPr>
      <w:r w:rsidRPr="00D1266D">
        <w:rPr>
          <w:rFonts w:eastAsia="Times New Roman" w:cstheme="minorHAnsi"/>
          <w:b/>
          <w:bCs/>
          <w:sz w:val="18"/>
          <w:szCs w:val="18"/>
        </w:rPr>
        <w:t>Updateable On:</w:t>
      </w:r>
      <w:r w:rsidRPr="00D1266D">
        <w:rPr>
          <w:rFonts w:eastAsia="Times New Roman" w:cstheme="minorHAnsi"/>
          <w:sz w:val="18"/>
          <w:szCs w:val="18"/>
        </w:rPr>
        <w:t xml:space="preserve"> </w:t>
      </w:r>
      <w:r w:rsidR="00B668BF">
        <w:rPr>
          <w:rFonts w:eastAsia="Times New Roman" w:cstheme="minorHAnsi"/>
          <w:sz w:val="18"/>
          <w:szCs w:val="18"/>
        </w:rPr>
        <w:t>4</w:t>
      </w:r>
      <w:r w:rsidRPr="00D1266D">
        <w:rPr>
          <w:rFonts w:eastAsia="Times New Roman" w:cstheme="minorHAnsi"/>
          <w:sz w:val="18"/>
          <w:szCs w:val="18"/>
        </w:rPr>
        <w:t>/</w:t>
      </w:r>
      <w:r w:rsidR="00B668BF">
        <w:rPr>
          <w:rFonts w:eastAsia="Times New Roman" w:cstheme="minorHAnsi"/>
          <w:sz w:val="18"/>
          <w:szCs w:val="18"/>
        </w:rPr>
        <w:t>18</w:t>
      </w:r>
      <w:r w:rsidRPr="00D1266D">
        <w:rPr>
          <w:rFonts w:eastAsia="Times New Roman" w:cstheme="minorHAnsi"/>
          <w:sz w:val="18"/>
          <w:szCs w:val="18"/>
        </w:rPr>
        <w:t>/2020</w:t>
      </w:r>
      <w:r w:rsidRPr="00D1266D">
        <w:rPr>
          <w:rFonts w:eastAsia="Times New Roman" w:cstheme="minorHAnsi"/>
          <w:sz w:val="18"/>
          <w:szCs w:val="18"/>
        </w:rPr>
        <w:br/>
      </w:r>
      <w:r w:rsidRPr="00D1266D">
        <w:rPr>
          <w:rStyle w:val="label1"/>
          <w:rFonts w:eastAsia="Times New Roman" w:cstheme="minorHAnsi"/>
          <w:sz w:val="18"/>
          <w:szCs w:val="18"/>
        </w:rPr>
        <w:t>Update by:</w:t>
      </w:r>
      <w:r w:rsidR="00B668BF">
        <w:rPr>
          <w:rFonts w:eastAsia="Times New Roman" w:cstheme="minorHAnsi"/>
          <w:sz w:val="18"/>
          <w:szCs w:val="18"/>
        </w:rPr>
        <w:t>4</w:t>
      </w:r>
      <w:r w:rsidRPr="00D1266D">
        <w:rPr>
          <w:rFonts w:eastAsia="Times New Roman" w:cstheme="minorHAnsi"/>
          <w:sz w:val="18"/>
          <w:szCs w:val="18"/>
        </w:rPr>
        <w:t>/</w:t>
      </w:r>
      <w:r w:rsidR="00B668BF">
        <w:rPr>
          <w:rFonts w:eastAsia="Times New Roman" w:cstheme="minorHAnsi"/>
          <w:sz w:val="18"/>
          <w:szCs w:val="18"/>
        </w:rPr>
        <w:t>27</w:t>
      </w:r>
      <w:r w:rsidRPr="00D1266D">
        <w:rPr>
          <w:rFonts w:eastAsia="Times New Roman" w:cstheme="minorHAnsi"/>
          <w:sz w:val="18"/>
          <w:szCs w:val="18"/>
        </w:rPr>
        <w:t>/2020 16:30</w:t>
      </w:r>
      <w:r w:rsidRPr="00D1266D">
        <w:rPr>
          <w:rFonts w:eastAsia="Times New Roman" w:cstheme="minorHAnsi"/>
          <w:sz w:val="18"/>
          <w:szCs w:val="18"/>
        </w:rPr>
        <w:br/>
      </w:r>
      <w:r w:rsidRPr="00D1266D">
        <w:rPr>
          <w:rStyle w:val="label1"/>
          <w:rFonts w:eastAsia="Times New Roman" w:cstheme="minorHAnsi"/>
          <w:sz w:val="18"/>
          <w:szCs w:val="18"/>
        </w:rPr>
        <w:t>Expiration Date:</w:t>
      </w:r>
      <w:r w:rsidRPr="00D1266D">
        <w:rPr>
          <w:rFonts w:eastAsia="Times New Roman" w:cstheme="minorHAnsi"/>
          <w:sz w:val="18"/>
          <w:szCs w:val="18"/>
        </w:rPr>
        <w:t xml:space="preserve"> </w:t>
      </w:r>
      <w:r w:rsidR="00EF2750">
        <w:rPr>
          <w:rFonts w:eastAsia="Times New Roman" w:cstheme="minorHAnsi"/>
          <w:sz w:val="18"/>
          <w:szCs w:val="18"/>
        </w:rPr>
        <w:t>6</w:t>
      </w:r>
      <w:r w:rsidRPr="00D1266D">
        <w:rPr>
          <w:rFonts w:eastAsia="Times New Roman" w:cstheme="minorHAnsi"/>
          <w:sz w:val="18"/>
          <w:szCs w:val="18"/>
        </w:rPr>
        <w:t>/1/2020</w:t>
      </w:r>
    </w:p>
    <w:p w14:paraId="1BBFA27E" w14:textId="08C3701B" w:rsidR="006A3541" w:rsidRDefault="006A3541" w:rsidP="004438A6">
      <w:pPr>
        <w:pStyle w:val="NoSpacing"/>
        <w:rPr>
          <w:rFonts w:eastAsia="Times New Roman" w:cstheme="minorHAnsi"/>
          <w:sz w:val="18"/>
          <w:szCs w:val="18"/>
        </w:rPr>
      </w:pPr>
      <w:r w:rsidRPr="00EF2750">
        <w:rPr>
          <w:rFonts w:eastAsia="Times New Roman" w:cstheme="minorHAnsi"/>
          <w:b/>
          <w:bCs/>
          <w:sz w:val="18"/>
          <w:szCs w:val="18"/>
        </w:rPr>
        <w:t>Respond By 30</w:t>
      </w:r>
      <w:r>
        <w:rPr>
          <w:rFonts w:eastAsia="Times New Roman" w:cstheme="minorHAnsi"/>
          <w:sz w:val="18"/>
          <w:szCs w:val="18"/>
        </w:rPr>
        <w:t xml:space="preserve">: </w:t>
      </w:r>
      <w:r w:rsidR="004E2A22">
        <w:rPr>
          <w:rFonts w:eastAsia="Times New Roman" w:cstheme="minorHAnsi"/>
          <w:sz w:val="18"/>
          <w:szCs w:val="18"/>
        </w:rPr>
        <w:t>3/</w:t>
      </w:r>
      <w:r w:rsidR="00742254">
        <w:rPr>
          <w:rFonts w:eastAsia="Times New Roman" w:cstheme="minorHAnsi"/>
          <w:sz w:val="18"/>
          <w:szCs w:val="18"/>
        </w:rPr>
        <w:t>7</w:t>
      </w:r>
      <w:r w:rsidR="004E2A22">
        <w:rPr>
          <w:rFonts w:eastAsia="Times New Roman" w:cstheme="minorHAnsi"/>
          <w:sz w:val="18"/>
          <w:szCs w:val="18"/>
        </w:rPr>
        <w:t>/2020 23:59</w:t>
      </w:r>
    </w:p>
    <w:p w14:paraId="7BAC99C5" w14:textId="44AF6E20" w:rsidR="006A3541" w:rsidRDefault="006A3541" w:rsidP="004438A6">
      <w:pPr>
        <w:pStyle w:val="NoSpacing"/>
        <w:rPr>
          <w:rFonts w:eastAsia="Times New Roman" w:cstheme="minorHAnsi"/>
          <w:sz w:val="18"/>
          <w:szCs w:val="18"/>
        </w:rPr>
      </w:pPr>
      <w:r w:rsidRPr="00EF2750">
        <w:rPr>
          <w:rFonts w:eastAsia="Times New Roman" w:cstheme="minorHAnsi"/>
          <w:b/>
          <w:bCs/>
          <w:sz w:val="18"/>
          <w:szCs w:val="18"/>
        </w:rPr>
        <w:t>Respond By 60</w:t>
      </w:r>
      <w:r w:rsidR="004E2A22">
        <w:rPr>
          <w:rFonts w:eastAsia="Times New Roman" w:cstheme="minorHAnsi"/>
          <w:sz w:val="18"/>
          <w:szCs w:val="18"/>
        </w:rPr>
        <w:t xml:space="preserve">: </w:t>
      </w:r>
      <w:r w:rsidR="00742254">
        <w:rPr>
          <w:rFonts w:eastAsia="Times New Roman" w:cstheme="minorHAnsi"/>
          <w:sz w:val="18"/>
          <w:szCs w:val="18"/>
        </w:rPr>
        <w:t>4/2</w:t>
      </w:r>
      <w:r w:rsidR="004E2A22">
        <w:rPr>
          <w:rFonts w:eastAsia="Times New Roman" w:cstheme="minorHAnsi"/>
          <w:sz w:val="18"/>
          <w:szCs w:val="18"/>
        </w:rPr>
        <w:t>/</w:t>
      </w:r>
      <w:r w:rsidR="00742254">
        <w:rPr>
          <w:rFonts w:eastAsia="Times New Roman" w:cstheme="minorHAnsi"/>
          <w:sz w:val="18"/>
          <w:szCs w:val="18"/>
        </w:rPr>
        <w:t>2020 23:59</w:t>
      </w:r>
    </w:p>
    <w:p w14:paraId="22633718" w14:textId="414CA4DF" w:rsidR="006A3541" w:rsidRPr="00D1266D" w:rsidRDefault="006A3541" w:rsidP="004438A6">
      <w:pPr>
        <w:pStyle w:val="NoSpacing"/>
        <w:rPr>
          <w:rFonts w:cstheme="minorHAnsi"/>
          <w:sz w:val="18"/>
          <w:szCs w:val="18"/>
        </w:rPr>
      </w:pPr>
      <w:r w:rsidRPr="00EF2750">
        <w:rPr>
          <w:rFonts w:eastAsia="Times New Roman" w:cstheme="minorHAnsi"/>
          <w:b/>
          <w:bCs/>
          <w:sz w:val="18"/>
          <w:szCs w:val="18"/>
        </w:rPr>
        <w:t>Respond By 90:</w:t>
      </w:r>
      <w:r w:rsidR="00742254">
        <w:rPr>
          <w:rFonts w:eastAsia="Times New Roman" w:cstheme="minorHAnsi"/>
          <w:sz w:val="18"/>
          <w:szCs w:val="18"/>
        </w:rPr>
        <w:t xml:space="preserve"> 5/</w:t>
      </w:r>
      <w:r w:rsidR="00EF2750">
        <w:rPr>
          <w:rFonts w:eastAsia="Times New Roman" w:cstheme="minorHAnsi"/>
          <w:sz w:val="18"/>
          <w:szCs w:val="18"/>
        </w:rPr>
        <w:t>2/2020 23:59</w:t>
      </w:r>
    </w:p>
    <w:p w14:paraId="53D6D893" w14:textId="77777777" w:rsidR="004438A6" w:rsidRPr="00D1266D" w:rsidRDefault="004130E7" w:rsidP="004438A6">
      <w:pPr>
        <w:pStyle w:val="NoSpacing"/>
        <w:rPr>
          <w:rFonts w:cstheme="minorHAnsi"/>
          <w:sz w:val="18"/>
          <w:szCs w:val="18"/>
        </w:rPr>
      </w:pPr>
      <w:r>
        <w:rPr>
          <w:rFonts w:cstheme="minorHAnsi"/>
          <w:sz w:val="18"/>
          <w:szCs w:val="18"/>
        </w:rPr>
        <w:pict w14:anchorId="1752DE81">
          <v:rect id="_x0000_i1088" style="width:468pt;height:1.5pt" o:hrstd="t" o:hr="t" fillcolor="#a0a0a0" stroked="f"/>
        </w:pict>
      </w:r>
    </w:p>
    <w:p w14:paraId="743F6B39" w14:textId="77777777" w:rsidR="004438A6" w:rsidRPr="00D1266D" w:rsidRDefault="004438A6" w:rsidP="004438A6">
      <w:pPr>
        <w:pStyle w:val="NoSpacing"/>
        <w:rPr>
          <w:rFonts w:cstheme="minorHAnsi"/>
          <w:sz w:val="18"/>
          <w:szCs w:val="18"/>
        </w:rPr>
      </w:pPr>
      <w:r w:rsidRPr="00D1266D">
        <w:rPr>
          <w:rStyle w:val="label1"/>
          <w:rFonts w:eastAsia="Times New Roman" w:cstheme="minorHAnsi"/>
          <w:sz w:val="18"/>
          <w:szCs w:val="18"/>
        </w:rPr>
        <w:t>Members</w:t>
      </w:r>
    </w:p>
    <w:p w14:paraId="40015D9F" w14:textId="77777777" w:rsidR="004438A6" w:rsidRPr="00D1266D" w:rsidRDefault="004438A6" w:rsidP="004438A6">
      <w:pPr>
        <w:pStyle w:val="NoSpacing"/>
        <w:rPr>
          <w:rFonts w:cstheme="minorHAnsi"/>
          <w:sz w:val="18"/>
          <w:szCs w:val="18"/>
        </w:rPr>
      </w:pPr>
    </w:p>
    <w:tbl>
      <w:tblPr>
        <w:tblW w:w="5000" w:type="pct"/>
        <w:tblCellSpacing w:w="0" w:type="dxa"/>
        <w:tblCellMar>
          <w:left w:w="0" w:type="dxa"/>
          <w:right w:w="0" w:type="dxa"/>
        </w:tblCellMar>
        <w:tblLook w:val="04A0" w:firstRow="1" w:lastRow="0" w:firstColumn="1" w:lastColumn="0" w:noHBand="0" w:noVBand="1"/>
      </w:tblPr>
      <w:tblGrid>
        <w:gridCol w:w="1404"/>
        <w:gridCol w:w="3276"/>
        <w:gridCol w:w="2340"/>
        <w:gridCol w:w="2340"/>
      </w:tblGrid>
      <w:tr w:rsidR="004438A6" w:rsidRPr="00D1266D" w14:paraId="72EE186C" w14:textId="77777777" w:rsidTr="00B535D6">
        <w:trPr>
          <w:tblCellSpacing w:w="0" w:type="dxa"/>
        </w:trPr>
        <w:tc>
          <w:tcPr>
            <w:tcW w:w="750" w:type="pct"/>
            <w:shd w:val="clear" w:color="auto" w:fill="DDDDDD"/>
            <w:hideMark/>
          </w:tcPr>
          <w:p w14:paraId="0F71769B" w14:textId="77777777" w:rsidR="004438A6" w:rsidRPr="00D1266D" w:rsidRDefault="004438A6" w:rsidP="00B535D6">
            <w:pPr>
              <w:pStyle w:val="NoSpacing"/>
              <w:rPr>
                <w:rFonts w:cstheme="minorHAnsi"/>
                <w:sz w:val="18"/>
                <w:szCs w:val="18"/>
              </w:rPr>
            </w:pPr>
            <w:r w:rsidRPr="00D1266D">
              <w:rPr>
                <w:rFonts w:cstheme="minorHAnsi"/>
                <w:sz w:val="18"/>
                <w:szCs w:val="18"/>
              </w:rPr>
              <w:t>Code</w:t>
            </w:r>
          </w:p>
        </w:tc>
        <w:tc>
          <w:tcPr>
            <w:tcW w:w="1750" w:type="pct"/>
            <w:shd w:val="clear" w:color="auto" w:fill="DDDDDD"/>
            <w:hideMark/>
          </w:tcPr>
          <w:p w14:paraId="0EDFC39F" w14:textId="77777777" w:rsidR="004438A6" w:rsidRPr="00D1266D" w:rsidRDefault="004438A6" w:rsidP="00B535D6">
            <w:pPr>
              <w:pStyle w:val="NoSpacing"/>
              <w:rPr>
                <w:rFonts w:cstheme="minorHAnsi"/>
                <w:sz w:val="18"/>
                <w:szCs w:val="18"/>
              </w:rPr>
            </w:pPr>
            <w:r w:rsidRPr="00D1266D">
              <w:rPr>
                <w:rFonts w:cstheme="minorHAnsi"/>
                <w:sz w:val="18"/>
                <w:szCs w:val="18"/>
              </w:rPr>
              <w:t>Name</w:t>
            </w:r>
          </w:p>
        </w:tc>
        <w:tc>
          <w:tcPr>
            <w:tcW w:w="1250" w:type="pct"/>
            <w:shd w:val="clear" w:color="auto" w:fill="DDDDDD"/>
            <w:hideMark/>
          </w:tcPr>
          <w:p w14:paraId="39605DCA" w14:textId="77777777" w:rsidR="004438A6" w:rsidRPr="00D1266D" w:rsidRDefault="004438A6" w:rsidP="00B535D6">
            <w:pPr>
              <w:pStyle w:val="NoSpacing"/>
              <w:rPr>
                <w:rFonts w:cstheme="minorHAnsi"/>
                <w:sz w:val="18"/>
                <w:szCs w:val="18"/>
              </w:rPr>
            </w:pPr>
            <w:r w:rsidRPr="00D1266D">
              <w:rPr>
                <w:rFonts w:cstheme="minorHAnsi"/>
                <w:sz w:val="18"/>
                <w:szCs w:val="18"/>
              </w:rPr>
              <w:t>Facility Type</w:t>
            </w:r>
          </w:p>
        </w:tc>
        <w:tc>
          <w:tcPr>
            <w:tcW w:w="1250" w:type="pct"/>
            <w:shd w:val="clear" w:color="auto" w:fill="DDDDDD"/>
            <w:hideMark/>
          </w:tcPr>
          <w:p w14:paraId="40FADC9C" w14:textId="77777777" w:rsidR="004438A6" w:rsidRPr="00D1266D" w:rsidRDefault="004438A6" w:rsidP="00B535D6">
            <w:pPr>
              <w:pStyle w:val="NoSpacing"/>
              <w:rPr>
                <w:rFonts w:cstheme="minorHAnsi"/>
                <w:sz w:val="18"/>
                <w:szCs w:val="18"/>
              </w:rPr>
            </w:pPr>
            <w:r w:rsidRPr="00D1266D">
              <w:rPr>
                <w:rFonts w:cstheme="minorHAnsi"/>
                <w:sz w:val="18"/>
                <w:szCs w:val="18"/>
              </w:rPr>
              <w:t>Phone</w:t>
            </w:r>
          </w:p>
        </w:tc>
      </w:tr>
      <w:tr w:rsidR="004438A6" w:rsidRPr="00D1266D" w14:paraId="73A74E46" w14:textId="77777777" w:rsidTr="00B535D6">
        <w:trPr>
          <w:tblCellSpacing w:w="0" w:type="dxa"/>
        </w:trPr>
        <w:tc>
          <w:tcPr>
            <w:tcW w:w="750" w:type="pct"/>
            <w:hideMark/>
          </w:tcPr>
          <w:p w14:paraId="332BD993" w14:textId="77777777" w:rsidR="004438A6" w:rsidRPr="00D1266D" w:rsidRDefault="004438A6" w:rsidP="00B535D6">
            <w:pPr>
              <w:pStyle w:val="NoSpacing"/>
              <w:rPr>
                <w:rFonts w:cstheme="minorHAnsi"/>
                <w:sz w:val="18"/>
                <w:szCs w:val="18"/>
              </w:rPr>
            </w:pPr>
            <w:r w:rsidRPr="00D1266D">
              <w:rPr>
                <w:rFonts w:cstheme="minorHAnsi"/>
                <w:sz w:val="18"/>
                <w:szCs w:val="18"/>
              </w:rPr>
              <w:t>XYZ90</w:t>
            </w:r>
          </w:p>
        </w:tc>
        <w:tc>
          <w:tcPr>
            <w:tcW w:w="1750" w:type="pct"/>
            <w:hideMark/>
          </w:tcPr>
          <w:p w14:paraId="3446BD6F" w14:textId="77777777" w:rsidR="004438A6" w:rsidRPr="00D1266D" w:rsidRDefault="004438A6" w:rsidP="00B535D6">
            <w:pPr>
              <w:pStyle w:val="NoSpacing"/>
              <w:rPr>
                <w:rFonts w:cstheme="minorHAnsi"/>
                <w:sz w:val="18"/>
                <w:szCs w:val="18"/>
              </w:rPr>
            </w:pPr>
            <w:r w:rsidRPr="00D1266D">
              <w:rPr>
                <w:rFonts w:cstheme="minorHAnsi"/>
                <w:sz w:val="18"/>
                <w:szCs w:val="18"/>
              </w:rPr>
              <w:t>XZY UTILITY – XYZ90</w:t>
            </w:r>
          </w:p>
        </w:tc>
        <w:tc>
          <w:tcPr>
            <w:tcW w:w="1250" w:type="pct"/>
            <w:hideMark/>
          </w:tcPr>
          <w:p w14:paraId="18DE2DC8" w14:textId="77777777" w:rsidR="004438A6" w:rsidRPr="00D1266D" w:rsidRDefault="004438A6" w:rsidP="00B535D6">
            <w:pPr>
              <w:pStyle w:val="NoSpacing"/>
              <w:rPr>
                <w:rFonts w:cstheme="minorHAnsi"/>
                <w:sz w:val="18"/>
                <w:szCs w:val="18"/>
              </w:rPr>
            </w:pPr>
            <w:r w:rsidRPr="00D1266D">
              <w:rPr>
                <w:rFonts w:cstheme="minorHAnsi"/>
                <w:sz w:val="18"/>
                <w:szCs w:val="18"/>
              </w:rPr>
              <w:t>Natural Gas</w:t>
            </w:r>
          </w:p>
        </w:tc>
        <w:tc>
          <w:tcPr>
            <w:tcW w:w="1250" w:type="pct"/>
            <w:hideMark/>
          </w:tcPr>
          <w:p w14:paraId="1E8F1F0F" w14:textId="77777777" w:rsidR="004438A6" w:rsidRPr="00D1266D" w:rsidRDefault="004438A6" w:rsidP="00B535D6">
            <w:pPr>
              <w:pStyle w:val="NoSpacing"/>
              <w:rPr>
                <w:rFonts w:cstheme="minorHAnsi"/>
                <w:sz w:val="18"/>
                <w:szCs w:val="18"/>
              </w:rPr>
            </w:pPr>
            <w:r w:rsidRPr="00D1266D">
              <w:rPr>
                <w:rFonts w:cstheme="minorHAnsi"/>
                <w:sz w:val="18"/>
                <w:szCs w:val="18"/>
              </w:rPr>
              <w:t>(123) 999-9999 [Main]</w:t>
            </w:r>
          </w:p>
        </w:tc>
      </w:tr>
      <w:tr w:rsidR="004438A6" w:rsidRPr="00D1266D" w14:paraId="6A41780B" w14:textId="77777777" w:rsidTr="00B535D6">
        <w:trPr>
          <w:tblCellSpacing w:w="0" w:type="dxa"/>
        </w:trPr>
        <w:tc>
          <w:tcPr>
            <w:tcW w:w="750" w:type="pct"/>
            <w:hideMark/>
          </w:tcPr>
          <w:p w14:paraId="7472CCBC" w14:textId="77777777" w:rsidR="004438A6" w:rsidRPr="00D1266D" w:rsidRDefault="004438A6" w:rsidP="00B535D6">
            <w:pPr>
              <w:pStyle w:val="NoSpacing"/>
              <w:rPr>
                <w:rFonts w:cstheme="minorHAnsi"/>
                <w:sz w:val="18"/>
                <w:szCs w:val="18"/>
              </w:rPr>
            </w:pPr>
            <w:r w:rsidRPr="00D1266D">
              <w:rPr>
                <w:rFonts w:cstheme="minorHAnsi"/>
                <w:sz w:val="18"/>
                <w:szCs w:val="18"/>
              </w:rPr>
              <w:t>ABC123</w:t>
            </w:r>
          </w:p>
        </w:tc>
        <w:tc>
          <w:tcPr>
            <w:tcW w:w="1750" w:type="pct"/>
            <w:hideMark/>
          </w:tcPr>
          <w:p w14:paraId="73254B7E" w14:textId="77777777" w:rsidR="004438A6" w:rsidRPr="00D1266D" w:rsidRDefault="004438A6" w:rsidP="00B535D6">
            <w:pPr>
              <w:pStyle w:val="NoSpacing"/>
              <w:rPr>
                <w:rFonts w:cstheme="minorHAnsi"/>
                <w:sz w:val="18"/>
                <w:szCs w:val="18"/>
              </w:rPr>
            </w:pPr>
            <w:r w:rsidRPr="00D1266D">
              <w:rPr>
                <w:rFonts w:cstheme="minorHAnsi"/>
                <w:sz w:val="18"/>
                <w:szCs w:val="18"/>
              </w:rPr>
              <w:t>ABC UTILITY – ABC123</w:t>
            </w:r>
          </w:p>
        </w:tc>
        <w:tc>
          <w:tcPr>
            <w:tcW w:w="1250" w:type="pct"/>
            <w:hideMark/>
          </w:tcPr>
          <w:p w14:paraId="78CE2312" w14:textId="77777777" w:rsidR="004438A6" w:rsidRPr="00D1266D" w:rsidRDefault="004438A6" w:rsidP="00B535D6">
            <w:pPr>
              <w:pStyle w:val="NoSpacing"/>
              <w:rPr>
                <w:rFonts w:cstheme="minorHAnsi"/>
                <w:sz w:val="18"/>
                <w:szCs w:val="18"/>
              </w:rPr>
            </w:pPr>
            <w:r w:rsidRPr="00D1266D">
              <w:rPr>
                <w:rFonts w:cstheme="minorHAnsi"/>
                <w:sz w:val="18"/>
                <w:szCs w:val="18"/>
              </w:rPr>
              <w:t>Telecommunication</w:t>
            </w:r>
          </w:p>
        </w:tc>
        <w:tc>
          <w:tcPr>
            <w:tcW w:w="1250" w:type="pct"/>
            <w:hideMark/>
          </w:tcPr>
          <w:p w14:paraId="172464F3" w14:textId="77777777" w:rsidR="004438A6" w:rsidRPr="00D1266D" w:rsidRDefault="004438A6" w:rsidP="00B535D6">
            <w:pPr>
              <w:pStyle w:val="NoSpacing"/>
              <w:rPr>
                <w:rFonts w:cstheme="minorHAnsi"/>
                <w:sz w:val="18"/>
                <w:szCs w:val="18"/>
              </w:rPr>
            </w:pPr>
            <w:r w:rsidRPr="00D1266D">
              <w:rPr>
                <w:rFonts w:cstheme="minorHAnsi"/>
                <w:sz w:val="18"/>
                <w:szCs w:val="18"/>
              </w:rPr>
              <w:t>(777) 888-8888 [Main]</w:t>
            </w:r>
          </w:p>
        </w:tc>
      </w:tr>
      <w:tr w:rsidR="004438A6" w:rsidRPr="00D1266D" w14:paraId="4D7E5EB6" w14:textId="77777777" w:rsidTr="00B535D6">
        <w:trPr>
          <w:tblCellSpacing w:w="0" w:type="dxa"/>
        </w:trPr>
        <w:tc>
          <w:tcPr>
            <w:tcW w:w="750" w:type="pct"/>
            <w:hideMark/>
          </w:tcPr>
          <w:p w14:paraId="6CA73FEB" w14:textId="77777777" w:rsidR="004438A6" w:rsidRPr="00D1266D" w:rsidRDefault="004438A6" w:rsidP="00B535D6">
            <w:pPr>
              <w:pStyle w:val="NoSpacing"/>
              <w:rPr>
                <w:rFonts w:cstheme="minorHAnsi"/>
                <w:sz w:val="18"/>
                <w:szCs w:val="18"/>
              </w:rPr>
            </w:pPr>
            <w:r w:rsidRPr="00D1266D">
              <w:rPr>
                <w:rFonts w:cstheme="minorHAnsi"/>
                <w:sz w:val="18"/>
                <w:szCs w:val="18"/>
              </w:rPr>
              <w:t>QQQ10</w:t>
            </w:r>
          </w:p>
        </w:tc>
        <w:tc>
          <w:tcPr>
            <w:tcW w:w="1750" w:type="pct"/>
            <w:hideMark/>
          </w:tcPr>
          <w:p w14:paraId="674C1939" w14:textId="77777777" w:rsidR="004438A6" w:rsidRPr="00D1266D" w:rsidRDefault="004438A6" w:rsidP="00B535D6">
            <w:pPr>
              <w:pStyle w:val="NoSpacing"/>
              <w:rPr>
                <w:rFonts w:cstheme="minorHAnsi"/>
                <w:sz w:val="18"/>
                <w:szCs w:val="18"/>
              </w:rPr>
            </w:pPr>
            <w:r w:rsidRPr="00D1266D">
              <w:rPr>
                <w:rFonts w:cstheme="minorHAnsi"/>
                <w:sz w:val="18"/>
                <w:szCs w:val="18"/>
              </w:rPr>
              <w:t>Q WATER AND SEWER – QQQ10</w:t>
            </w:r>
          </w:p>
        </w:tc>
        <w:tc>
          <w:tcPr>
            <w:tcW w:w="1250" w:type="pct"/>
            <w:hideMark/>
          </w:tcPr>
          <w:p w14:paraId="6D708D79" w14:textId="77777777" w:rsidR="004438A6" w:rsidRPr="00D1266D" w:rsidRDefault="004438A6" w:rsidP="00B535D6">
            <w:pPr>
              <w:pStyle w:val="NoSpacing"/>
              <w:rPr>
                <w:rFonts w:cstheme="minorHAnsi"/>
                <w:sz w:val="18"/>
                <w:szCs w:val="18"/>
              </w:rPr>
            </w:pPr>
            <w:r w:rsidRPr="00D1266D">
              <w:rPr>
                <w:rFonts w:cstheme="minorHAnsi"/>
                <w:sz w:val="18"/>
                <w:szCs w:val="18"/>
              </w:rPr>
              <w:t>Sewer</w:t>
            </w:r>
          </w:p>
        </w:tc>
        <w:tc>
          <w:tcPr>
            <w:tcW w:w="1250" w:type="pct"/>
            <w:hideMark/>
          </w:tcPr>
          <w:p w14:paraId="11F05F22" w14:textId="77777777" w:rsidR="004438A6" w:rsidRPr="00D1266D" w:rsidRDefault="004438A6" w:rsidP="00B535D6">
            <w:pPr>
              <w:pStyle w:val="NoSpacing"/>
              <w:rPr>
                <w:rFonts w:cstheme="minorHAnsi"/>
                <w:sz w:val="18"/>
                <w:szCs w:val="18"/>
              </w:rPr>
            </w:pPr>
            <w:r w:rsidRPr="00D1266D">
              <w:rPr>
                <w:rFonts w:cstheme="minorHAnsi"/>
                <w:sz w:val="18"/>
                <w:szCs w:val="18"/>
              </w:rPr>
              <w:t>(666) 666-6666 [Main]</w:t>
            </w:r>
          </w:p>
        </w:tc>
      </w:tr>
      <w:tr w:rsidR="004438A6" w:rsidRPr="00D1266D" w14:paraId="5AAA913E" w14:textId="77777777" w:rsidTr="00B535D6">
        <w:trPr>
          <w:tblCellSpacing w:w="0" w:type="dxa"/>
        </w:trPr>
        <w:tc>
          <w:tcPr>
            <w:tcW w:w="750" w:type="pct"/>
            <w:hideMark/>
          </w:tcPr>
          <w:p w14:paraId="2E881BB2" w14:textId="77777777" w:rsidR="004438A6" w:rsidRPr="00D1266D" w:rsidRDefault="004438A6" w:rsidP="00B535D6">
            <w:pPr>
              <w:pStyle w:val="NoSpacing"/>
              <w:rPr>
                <w:rFonts w:cstheme="minorHAnsi"/>
                <w:sz w:val="18"/>
                <w:szCs w:val="18"/>
              </w:rPr>
            </w:pPr>
            <w:r w:rsidRPr="00D1266D">
              <w:rPr>
                <w:rFonts w:cstheme="minorHAnsi"/>
                <w:sz w:val="18"/>
                <w:szCs w:val="18"/>
              </w:rPr>
              <w:t>GAUPC</w:t>
            </w:r>
          </w:p>
        </w:tc>
        <w:tc>
          <w:tcPr>
            <w:tcW w:w="1750" w:type="pct"/>
            <w:hideMark/>
          </w:tcPr>
          <w:p w14:paraId="369B447F" w14:textId="77777777" w:rsidR="004438A6" w:rsidRPr="00D1266D" w:rsidRDefault="004438A6" w:rsidP="00B535D6">
            <w:pPr>
              <w:pStyle w:val="NoSpacing"/>
              <w:rPr>
                <w:rFonts w:cstheme="minorHAnsi"/>
                <w:sz w:val="18"/>
                <w:szCs w:val="18"/>
              </w:rPr>
            </w:pPr>
            <w:r w:rsidRPr="00D1266D">
              <w:rPr>
                <w:rFonts w:cstheme="minorHAnsi"/>
                <w:sz w:val="18"/>
                <w:szCs w:val="18"/>
              </w:rPr>
              <w:t>GEORGIA UTILITIES PROTECTION CENTER - GAUPC</w:t>
            </w:r>
          </w:p>
        </w:tc>
        <w:tc>
          <w:tcPr>
            <w:tcW w:w="1250" w:type="pct"/>
            <w:hideMark/>
          </w:tcPr>
          <w:p w14:paraId="7D9F84E3" w14:textId="77777777" w:rsidR="004438A6" w:rsidRPr="00D1266D" w:rsidRDefault="004438A6" w:rsidP="00B535D6">
            <w:pPr>
              <w:pStyle w:val="NoSpacing"/>
              <w:rPr>
                <w:rFonts w:cstheme="minorHAnsi"/>
                <w:sz w:val="18"/>
                <w:szCs w:val="18"/>
              </w:rPr>
            </w:pPr>
            <w:r w:rsidRPr="00D1266D">
              <w:rPr>
                <w:rFonts w:cstheme="minorHAnsi"/>
                <w:sz w:val="18"/>
                <w:szCs w:val="18"/>
              </w:rPr>
              <w:t>Other</w:t>
            </w:r>
          </w:p>
        </w:tc>
        <w:tc>
          <w:tcPr>
            <w:tcW w:w="1250" w:type="pct"/>
            <w:hideMark/>
          </w:tcPr>
          <w:p w14:paraId="6BBA06FA" w14:textId="77777777" w:rsidR="004438A6" w:rsidRPr="00D1266D" w:rsidRDefault="004438A6" w:rsidP="00B535D6">
            <w:pPr>
              <w:pStyle w:val="NoSpacing"/>
              <w:rPr>
                <w:rFonts w:cstheme="minorHAnsi"/>
                <w:sz w:val="18"/>
                <w:szCs w:val="18"/>
              </w:rPr>
            </w:pPr>
            <w:r w:rsidRPr="00D1266D">
              <w:rPr>
                <w:rFonts w:cstheme="minorHAnsi"/>
                <w:sz w:val="18"/>
                <w:szCs w:val="18"/>
              </w:rPr>
              <w:t>(770) 623-4332 [Main]</w:t>
            </w:r>
          </w:p>
        </w:tc>
      </w:tr>
    </w:tbl>
    <w:p w14:paraId="7EBDDB18" w14:textId="438973EE" w:rsidR="00105FCC" w:rsidRDefault="00105FCC">
      <w:r>
        <w:br w:type="page"/>
      </w:r>
    </w:p>
    <w:p w14:paraId="276D5342" w14:textId="77777777" w:rsidR="000C155D" w:rsidRDefault="000C155D" w:rsidP="000D44FF">
      <w:pPr>
        <w:pStyle w:val="Heading2"/>
      </w:pPr>
      <w:bookmarkStart w:id="36" w:name="_Toc98928072"/>
      <w:r>
        <w:lastRenderedPageBreak/>
        <w:t>HTML Ticket Field Definitions</w:t>
      </w:r>
      <w:bookmarkEnd w:id="36"/>
    </w:p>
    <w:p w14:paraId="0CE07C98" w14:textId="7B7F1717" w:rsidR="00437F7B" w:rsidRDefault="00DF2C07">
      <w:r w:rsidRPr="000D44FF">
        <w:rPr>
          <w:b/>
          <w:bCs/>
        </w:rPr>
        <w:t>GA811 Locate Request For:</w:t>
      </w:r>
      <w:r w:rsidR="00CC37D1">
        <w:t xml:space="preserve"> </w:t>
      </w:r>
      <w:r w:rsidR="008B6E96">
        <w:t xml:space="preserve">(LocateRequestFor) </w:t>
      </w:r>
      <w:r w:rsidR="00CC37D1">
        <w:t>Service Area Code</w:t>
      </w:r>
      <w:r w:rsidR="005E7276">
        <w:t xml:space="preserve"> for the service area the ticket is being sent </w:t>
      </w:r>
      <w:r w:rsidR="00437F7B">
        <w:t>for.</w:t>
      </w:r>
    </w:p>
    <w:p w14:paraId="2F89654B" w14:textId="3CF6CE08" w:rsidR="002D723E" w:rsidRDefault="00437F7B">
      <w:r w:rsidRPr="000D44FF">
        <w:rPr>
          <w:b/>
          <w:bCs/>
        </w:rPr>
        <w:t>Ticket Number:</w:t>
      </w:r>
      <w:r w:rsidR="003064C2">
        <w:t xml:space="preserve"> </w:t>
      </w:r>
      <w:r w:rsidR="00880CEF">
        <w:t xml:space="preserve">(TicketNumber) </w:t>
      </w:r>
      <w:r w:rsidR="003064C2">
        <w:t xml:space="preserve">The ticket number </w:t>
      </w:r>
      <w:r w:rsidR="00AB0967">
        <w:t>that uniquely identifies the ticket</w:t>
      </w:r>
      <w:r w:rsidR="00F341FF">
        <w:t>.  This is a date code and a serial number, separated with a hyphen.</w:t>
      </w:r>
    </w:p>
    <w:p w14:paraId="082D3C3F" w14:textId="1967A43B" w:rsidR="00F341FF" w:rsidRDefault="002D723E">
      <w:r w:rsidRPr="000D44FF">
        <w:rPr>
          <w:b/>
          <w:bCs/>
        </w:rPr>
        <w:t>Date/Time:</w:t>
      </w:r>
      <w:r>
        <w:t xml:space="preserve"> </w:t>
      </w:r>
      <w:r w:rsidR="002606DF">
        <w:t xml:space="preserve">(DateTime) </w:t>
      </w:r>
      <w:r>
        <w:t>The Date and Time</w:t>
      </w:r>
      <w:r w:rsidR="00F341FF">
        <w:t xml:space="preserve"> the ticket was created.</w:t>
      </w:r>
    </w:p>
    <w:p w14:paraId="25509A00" w14:textId="7F480539" w:rsidR="00710E26" w:rsidRDefault="00F341FF">
      <w:r w:rsidRPr="000D44FF">
        <w:rPr>
          <w:b/>
          <w:bCs/>
        </w:rPr>
        <w:t>Previous Ticket:</w:t>
      </w:r>
      <w:r>
        <w:t xml:space="preserve">  </w:t>
      </w:r>
      <w:r w:rsidR="002606DF">
        <w:t xml:space="preserve">(PreviousTicket) </w:t>
      </w:r>
      <w:r>
        <w:t>If this is an update</w:t>
      </w:r>
      <w:r w:rsidR="007C67B3">
        <w:t xml:space="preserve"> of an existing ticket, </w:t>
      </w:r>
      <w:r w:rsidR="00E4565F">
        <w:t xml:space="preserve">the ticket number of the ticket which is being updated </w:t>
      </w:r>
      <w:r w:rsidR="00710E26">
        <w:t>will be shown here.</w:t>
      </w:r>
    </w:p>
    <w:p w14:paraId="1745629E" w14:textId="082BB7D3" w:rsidR="00710E26" w:rsidRDefault="00710E26">
      <w:r w:rsidRPr="000D44FF">
        <w:rPr>
          <w:b/>
          <w:bCs/>
        </w:rPr>
        <w:t>Ticket Type:</w:t>
      </w:r>
      <w:r>
        <w:t xml:space="preserve"> </w:t>
      </w:r>
      <w:r w:rsidR="002606DF">
        <w:t xml:space="preserve">(TicketType) </w:t>
      </w:r>
      <w:r>
        <w:t>The type of ticket being sent.</w:t>
      </w:r>
    </w:p>
    <w:p w14:paraId="51AC47F7" w14:textId="734A99B4" w:rsidR="00F0625B" w:rsidRPr="000D44FF" w:rsidRDefault="00710E26">
      <w:pPr>
        <w:rPr>
          <w:b/>
          <w:bCs/>
        </w:rPr>
      </w:pPr>
      <w:r w:rsidRPr="000D44FF">
        <w:rPr>
          <w:b/>
          <w:bCs/>
        </w:rPr>
        <w:t>Sequence Number:</w:t>
      </w:r>
      <w:r w:rsidR="00D83A4A" w:rsidRPr="002606DF">
        <w:t xml:space="preserve"> </w:t>
      </w:r>
      <w:r w:rsidR="002606DF" w:rsidRPr="002606DF">
        <w:t>(SequenceNumber)</w:t>
      </w:r>
    </w:p>
    <w:p w14:paraId="3A4154AB" w14:textId="7C27D449" w:rsidR="00597729" w:rsidRDefault="00F0625B">
      <w:r w:rsidRPr="000D44FF">
        <w:rPr>
          <w:b/>
          <w:bCs/>
        </w:rPr>
        <w:t>Source:</w:t>
      </w:r>
      <w:r>
        <w:t xml:space="preserve"> </w:t>
      </w:r>
      <w:r w:rsidR="00867CD3">
        <w:t xml:space="preserve">(Source) </w:t>
      </w:r>
      <w:r w:rsidR="00156E49">
        <w:t>The Source is “Voice” for tickets received by G</w:t>
      </w:r>
      <w:r w:rsidR="00A518FD">
        <w:t xml:space="preserve">eorgia </w:t>
      </w:r>
      <w:r w:rsidR="00156E49">
        <w:t>811 over the telephone.</w:t>
      </w:r>
      <w:r w:rsidR="00D83A4A">
        <w:t xml:space="preserve"> Other sources</w:t>
      </w:r>
      <w:r>
        <w:t xml:space="preserve"> will be available as we continue to implement functionality.</w:t>
      </w:r>
    </w:p>
    <w:p w14:paraId="1F07FF10" w14:textId="0667AEB5" w:rsidR="00836B66" w:rsidRDefault="00836B66">
      <w:r w:rsidRPr="00836B66">
        <w:rPr>
          <w:b/>
          <w:bCs/>
        </w:rPr>
        <w:t>Latitude:</w:t>
      </w:r>
      <w:r>
        <w:t xml:space="preserve"> (Latitude)</w:t>
      </w:r>
    </w:p>
    <w:p w14:paraId="52A609C1" w14:textId="42D3C7F7" w:rsidR="00836B66" w:rsidRDefault="00836B66">
      <w:r w:rsidRPr="00836B66">
        <w:rPr>
          <w:b/>
          <w:bCs/>
        </w:rPr>
        <w:t>Longitude:</w:t>
      </w:r>
      <w:r>
        <w:t xml:space="preserve"> (Longitude)</w:t>
      </w:r>
    </w:p>
    <w:p w14:paraId="3038ADD0" w14:textId="60D197E5" w:rsidR="00523C82" w:rsidRDefault="00D67F69">
      <w:r w:rsidRPr="000D44FF">
        <w:rPr>
          <w:b/>
          <w:bCs/>
        </w:rPr>
        <w:t>CompanyName:</w:t>
      </w:r>
      <w:r>
        <w:t xml:space="preserve"> </w:t>
      </w:r>
      <w:r w:rsidR="00867CD3">
        <w:t>(CompanyName)</w:t>
      </w:r>
      <w:r w:rsidR="000E053F">
        <w:t xml:space="preserve"> </w:t>
      </w:r>
      <w:r>
        <w:t xml:space="preserve">The </w:t>
      </w:r>
      <w:r w:rsidR="00523C82">
        <w:t>name of the excavator.</w:t>
      </w:r>
    </w:p>
    <w:p w14:paraId="3DA715F6" w14:textId="1BF6231D" w:rsidR="00523C82" w:rsidRDefault="00523C82">
      <w:r w:rsidRPr="000D44FF">
        <w:rPr>
          <w:b/>
          <w:bCs/>
        </w:rPr>
        <w:t>CompanyStreetAddress:</w:t>
      </w:r>
      <w:r>
        <w:t xml:space="preserve"> </w:t>
      </w:r>
      <w:r w:rsidR="00867CD3">
        <w:t>(CompanyAddress)</w:t>
      </w:r>
      <w:r>
        <w:t>The street address for the excavator.</w:t>
      </w:r>
    </w:p>
    <w:p w14:paraId="5A2E9852" w14:textId="70FD7E60" w:rsidR="00523C82" w:rsidRDefault="00523C82">
      <w:r w:rsidRPr="000D44FF">
        <w:rPr>
          <w:b/>
          <w:bCs/>
        </w:rPr>
        <w:t>CompanyCity:</w:t>
      </w:r>
      <w:r>
        <w:t xml:space="preserve"> </w:t>
      </w:r>
      <w:r w:rsidR="00867CD3">
        <w:t>(</w:t>
      </w:r>
      <w:r w:rsidR="000E053F">
        <w:t xml:space="preserve">CompanyCity) </w:t>
      </w:r>
      <w:r>
        <w:t>The city name</w:t>
      </w:r>
      <w:r w:rsidR="00A13C04">
        <w:t xml:space="preserve"> </w:t>
      </w:r>
      <w:r>
        <w:t xml:space="preserve">for the </w:t>
      </w:r>
      <w:r w:rsidR="006252C8">
        <w:t>excavator’s address.</w:t>
      </w:r>
    </w:p>
    <w:p w14:paraId="43AA1C9A" w14:textId="61DF0D24" w:rsidR="006252C8" w:rsidRDefault="006252C8">
      <w:r w:rsidRPr="000D44FF">
        <w:rPr>
          <w:b/>
          <w:bCs/>
        </w:rPr>
        <w:t>CompanyState:</w:t>
      </w:r>
      <w:r>
        <w:t xml:space="preserve"> </w:t>
      </w:r>
      <w:r w:rsidR="000E053F">
        <w:t xml:space="preserve">(CompanyState) </w:t>
      </w:r>
      <w:r>
        <w:t xml:space="preserve">The state </w:t>
      </w:r>
      <w:r w:rsidR="00F847EE">
        <w:t>for the excavator’s address.</w:t>
      </w:r>
    </w:p>
    <w:p w14:paraId="7ED1D221" w14:textId="5DF70524" w:rsidR="00F847EE" w:rsidRDefault="00F847EE">
      <w:r w:rsidRPr="000D44FF">
        <w:rPr>
          <w:b/>
          <w:bCs/>
        </w:rPr>
        <w:t>Co</w:t>
      </w:r>
      <w:r w:rsidR="00717CA5" w:rsidRPr="000D44FF">
        <w:rPr>
          <w:b/>
          <w:bCs/>
        </w:rPr>
        <w:t>m</w:t>
      </w:r>
      <w:r w:rsidRPr="000D44FF">
        <w:rPr>
          <w:b/>
          <w:bCs/>
        </w:rPr>
        <w:t>panyZIP:</w:t>
      </w:r>
      <w:r>
        <w:t xml:space="preserve"> </w:t>
      </w:r>
      <w:r w:rsidR="000E053F">
        <w:t xml:space="preserve">(CompanyZIP) </w:t>
      </w:r>
      <w:r>
        <w:t>The ZIP code for the excavator’s address.</w:t>
      </w:r>
    </w:p>
    <w:p w14:paraId="52442EDB" w14:textId="3A98A1AB" w:rsidR="00717CA5" w:rsidRDefault="00717CA5">
      <w:r w:rsidRPr="0041760B">
        <w:rPr>
          <w:b/>
          <w:bCs/>
        </w:rPr>
        <w:t>Company Type:</w:t>
      </w:r>
      <w:r>
        <w:t xml:space="preserve"> </w:t>
      </w:r>
      <w:r w:rsidR="000E053F">
        <w:t>(CompanyType</w:t>
      </w:r>
      <w:r w:rsidR="0041760B">
        <w:t xml:space="preserve">) </w:t>
      </w:r>
      <w:r>
        <w:t>The type of excavator</w:t>
      </w:r>
      <w:r w:rsidR="002C6355">
        <w:t xml:space="preserve">: Business, </w:t>
      </w:r>
      <w:r>
        <w:t>Contractor,</w:t>
      </w:r>
      <w:r w:rsidR="002C6355">
        <w:t xml:space="preserve"> or</w:t>
      </w:r>
      <w:r>
        <w:t xml:space="preserve"> Homeowner.  </w:t>
      </w:r>
    </w:p>
    <w:p w14:paraId="4CB0D60C" w14:textId="29AF8181" w:rsidR="00C034ED" w:rsidRDefault="002C6355">
      <w:r w:rsidRPr="000D44FF">
        <w:rPr>
          <w:b/>
          <w:bCs/>
        </w:rPr>
        <w:t>CompanyPhone:</w:t>
      </w:r>
      <w:r>
        <w:t xml:space="preserve"> </w:t>
      </w:r>
      <w:r w:rsidR="0041760B">
        <w:t xml:space="preserve">(CompanyPhone) </w:t>
      </w:r>
      <w:r>
        <w:t>The phone number for the excavator.</w:t>
      </w:r>
    </w:p>
    <w:p w14:paraId="18DD9FED" w14:textId="42660816" w:rsidR="00F847EE" w:rsidRDefault="0078059D">
      <w:r w:rsidRPr="000D44FF">
        <w:rPr>
          <w:b/>
          <w:bCs/>
        </w:rPr>
        <w:t>Caller Name:</w:t>
      </w:r>
      <w:r>
        <w:t xml:space="preserve"> </w:t>
      </w:r>
      <w:r w:rsidR="0041760B">
        <w:t xml:space="preserve">(CallerName) </w:t>
      </w:r>
      <w:r>
        <w:t>Name of the person calling</w:t>
      </w:r>
      <w:r w:rsidR="00C81A94">
        <w:t xml:space="preserve"> or submitting the ticket.</w:t>
      </w:r>
    </w:p>
    <w:p w14:paraId="7034DD86" w14:textId="1BB03CD5" w:rsidR="00C81A94" w:rsidRDefault="00C81A94">
      <w:r w:rsidRPr="000D44FF">
        <w:rPr>
          <w:b/>
          <w:bCs/>
        </w:rPr>
        <w:t>CallerPhone:</w:t>
      </w:r>
      <w:r>
        <w:t xml:space="preserve"> </w:t>
      </w:r>
      <w:r w:rsidR="0041760B">
        <w:t xml:space="preserve">(CallerPhone) </w:t>
      </w:r>
      <w:r>
        <w:t>The phone number</w:t>
      </w:r>
      <w:r w:rsidR="003D5E9F">
        <w:t xml:space="preserve"> of the person calling or submitting the ticket.</w:t>
      </w:r>
    </w:p>
    <w:p w14:paraId="36F075B1" w14:textId="055EC6B3" w:rsidR="003D5E9F" w:rsidRDefault="00244D49">
      <w:r w:rsidRPr="000D44FF">
        <w:rPr>
          <w:b/>
          <w:bCs/>
        </w:rPr>
        <w:t>CallerEmail:</w:t>
      </w:r>
      <w:r>
        <w:t xml:space="preserve"> </w:t>
      </w:r>
      <w:r w:rsidR="0041760B">
        <w:t xml:space="preserve">(CallerEmail) </w:t>
      </w:r>
      <w:r w:rsidR="00191D7B">
        <w:t xml:space="preserve">The email address </w:t>
      </w:r>
      <w:r w:rsidR="005E7643">
        <w:t xml:space="preserve">of the person calling or </w:t>
      </w:r>
      <w:r w:rsidR="00606239">
        <w:t>submitting the ticket.</w:t>
      </w:r>
    </w:p>
    <w:p w14:paraId="195D2AAB" w14:textId="27E9F4A2" w:rsidR="00C53436" w:rsidRDefault="00994D53">
      <w:r w:rsidRPr="000D44FF">
        <w:rPr>
          <w:b/>
          <w:bCs/>
        </w:rPr>
        <w:t>Field Contact:</w:t>
      </w:r>
      <w:r>
        <w:t xml:space="preserve"> </w:t>
      </w:r>
      <w:r w:rsidR="0041760B">
        <w:t>(</w:t>
      </w:r>
      <w:r w:rsidR="008A16A5">
        <w:t>FieldContact</w:t>
      </w:r>
      <w:r w:rsidR="00B86077">
        <w:t xml:space="preserve">) </w:t>
      </w:r>
      <w:r>
        <w:t>The name of the field contact.</w:t>
      </w:r>
    </w:p>
    <w:p w14:paraId="390F95B1" w14:textId="3D930A75" w:rsidR="00994D53" w:rsidRDefault="00994D53">
      <w:r w:rsidRPr="000D44FF">
        <w:rPr>
          <w:b/>
          <w:bCs/>
        </w:rPr>
        <w:t>FieldContactPhone:</w:t>
      </w:r>
      <w:r>
        <w:t xml:space="preserve"> </w:t>
      </w:r>
      <w:r w:rsidR="00B86077">
        <w:t xml:space="preserve">(FieldContactPhone) </w:t>
      </w:r>
      <w:r>
        <w:t>The phone number of the field contact.</w:t>
      </w:r>
    </w:p>
    <w:p w14:paraId="2328BE30" w14:textId="45756070" w:rsidR="00994D53" w:rsidRDefault="00994D53">
      <w:r w:rsidRPr="000D44FF">
        <w:rPr>
          <w:b/>
          <w:bCs/>
        </w:rPr>
        <w:t>FieldContactEmail:</w:t>
      </w:r>
      <w:r>
        <w:t xml:space="preserve"> </w:t>
      </w:r>
      <w:r w:rsidR="00B86077">
        <w:t xml:space="preserve">(FieldContactEmail) </w:t>
      </w:r>
      <w:r>
        <w:t>The email address for the field contact.</w:t>
      </w:r>
    </w:p>
    <w:p w14:paraId="6CC1BDF1" w14:textId="7FCDB63E" w:rsidR="00EF6FE4" w:rsidRDefault="000A40E7">
      <w:r w:rsidRPr="000D44FF">
        <w:rPr>
          <w:b/>
          <w:bCs/>
        </w:rPr>
        <w:t>Work Type:</w:t>
      </w:r>
      <w:r>
        <w:t xml:space="preserve"> </w:t>
      </w:r>
      <w:r w:rsidR="00B86077">
        <w:t xml:space="preserve">(WorkType) </w:t>
      </w:r>
      <w:r>
        <w:t>The type of work being performed at the dig site.</w:t>
      </w:r>
    </w:p>
    <w:p w14:paraId="6674BA60" w14:textId="08E4CC25" w:rsidR="000A40E7" w:rsidRDefault="000A40E7">
      <w:r w:rsidRPr="000D44FF">
        <w:rPr>
          <w:b/>
          <w:bCs/>
        </w:rPr>
        <w:t>Project Duration:</w:t>
      </w:r>
      <w:r>
        <w:t xml:space="preserve"> </w:t>
      </w:r>
      <w:r w:rsidR="00B86077">
        <w:t xml:space="preserve">(ProjectDuration) </w:t>
      </w:r>
      <w:r w:rsidR="0012015A">
        <w:t>How long the excavator will be working</w:t>
      </w:r>
      <w:r w:rsidR="00EB7CB8">
        <w:t xml:space="preserve"> on the dig site.</w:t>
      </w:r>
    </w:p>
    <w:p w14:paraId="451D0184" w14:textId="3C3B4E80" w:rsidR="00EB7CB8" w:rsidRDefault="00EB7CB8">
      <w:r w:rsidRPr="000D44FF">
        <w:rPr>
          <w:b/>
          <w:bCs/>
        </w:rPr>
        <w:t>Done For:</w:t>
      </w:r>
      <w:r>
        <w:t xml:space="preserve"> </w:t>
      </w:r>
      <w:r w:rsidR="00B86077">
        <w:t>(</w:t>
      </w:r>
      <w:r w:rsidR="00F43E7D">
        <w:t>WorkDoneFor)</w:t>
      </w:r>
      <w:r>
        <w:t xml:space="preserve">The </w:t>
      </w:r>
      <w:r w:rsidR="00DE1FAE">
        <w:t>person, company, or other entity for which the work is being performed.</w:t>
      </w:r>
    </w:p>
    <w:p w14:paraId="58DBA1DF" w14:textId="32DC5CC8" w:rsidR="00DE1FAE" w:rsidRDefault="00DE1FAE">
      <w:r w:rsidRPr="000D44FF">
        <w:rPr>
          <w:b/>
          <w:bCs/>
        </w:rPr>
        <w:lastRenderedPageBreak/>
        <w:t>State:</w:t>
      </w:r>
      <w:r>
        <w:t xml:space="preserve"> </w:t>
      </w:r>
      <w:r w:rsidR="00F43E7D">
        <w:t xml:space="preserve">(WorkState) </w:t>
      </w:r>
      <w:r>
        <w:t>The state the dig site is in.</w:t>
      </w:r>
    </w:p>
    <w:p w14:paraId="2EA2CD87" w14:textId="02075372" w:rsidR="00DE1FAE" w:rsidRDefault="00DE1FAE">
      <w:r w:rsidRPr="000D44FF">
        <w:rPr>
          <w:b/>
          <w:bCs/>
        </w:rPr>
        <w:t>County:</w:t>
      </w:r>
      <w:r>
        <w:t xml:space="preserve"> </w:t>
      </w:r>
      <w:r w:rsidR="00F43E7D">
        <w:t xml:space="preserve">(WorkCounty) </w:t>
      </w:r>
      <w:r>
        <w:t xml:space="preserve">The </w:t>
      </w:r>
      <w:r w:rsidR="00FC5A47">
        <w:t>primary county the dig site is in.</w:t>
      </w:r>
    </w:p>
    <w:p w14:paraId="0FF7112A" w14:textId="081E8B02" w:rsidR="00FC5A47" w:rsidRDefault="00203D93">
      <w:r w:rsidRPr="000D44FF">
        <w:rPr>
          <w:b/>
          <w:bCs/>
        </w:rPr>
        <w:t>City:</w:t>
      </w:r>
      <w:r>
        <w:t xml:space="preserve"> </w:t>
      </w:r>
      <w:r w:rsidR="00F43E7D">
        <w:t xml:space="preserve">(WorkCity) </w:t>
      </w:r>
      <w:r>
        <w:t>The city or place name where the dig site is located.</w:t>
      </w:r>
    </w:p>
    <w:p w14:paraId="13C45630" w14:textId="18F077B5" w:rsidR="00203D93" w:rsidRDefault="00203D93">
      <w:r w:rsidRPr="000D44FF">
        <w:rPr>
          <w:b/>
          <w:bCs/>
        </w:rPr>
        <w:t>Street:</w:t>
      </w:r>
      <w:r>
        <w:t xml:space="preserve"> </w:t>
      </w:r>
      <w:r w:rsidR="007F333D">
        <w:t>(WorkStreet</w:t>
      </w:r>
      <w:r w:rsidR="00F96CD2">
        <w:t>Address, WorkStreetPrefix, WorkStreetName, WorkStreetType, WorkStreetSuffix)</w:t>
      </w:r>
      <w:r w:rsidR="00693393">
        <w:t xml:space="preserve"> </w:t>
      </w:r>
      <w:r>
        <w:t>The street address of the dig site.</w:t>
      </w:r>
      <w:r w:rsidR="00060CE0">
        <w:t xml:space="preserve"> </w:t>
      </w:r>
      <w:r w:rsidR="00693393">
        <w:t xml:space="preserve">The </w:t>
      </w:r>
      <w:r w:rsidR="002C368F">
        <w:t>WorkStreetAddress</w:t>
      </w:r>
      <w:r w:rsidR="00693393">
        <w:t xml:space="preserve"> is the numeric portion</w:t>
      </w:r>
      <w:r w:rsidR="002C368F">
        <w:t xml:space="preserve"> of the address, the prefix is a directional indicator (E,S, etc.)</w:t>
      </w:r>
      <w:r w:rsidR="004865B9">
        <w:t>.  The WorkStreetType is the type of street (Rd, Ln, Ave, etc.)</w:t>
      </w:r>
      <w:r w:rsidR="00986E73">
        <w:t>.  The suffix is directional, like the prefix.</w:t>
      </w:r>
    </w:p>
    <w:p w14:paraId="0F76D539" w14:textId="049264A7" w:rsidR="00060CE0" w:rsidRDefault="00113C6A">
      <w:r w:rsidRPr="000D44FF">
        <w:rPr>
          <w:b/>
          <w:bCs/>
        </w:rPr>
        <w:t>Cross Street:</w:t>
      </w:r>
      <w:r>
        <w:t xml:space="preserve"> </w:t>
      </w:r>
      <w:r w:rsidR="005D5401">
        <w:t xml:space="preserve">(WorkIntersection) </w:t>
      </w:r>
      <w:r>
        <w:t>The name of the nearest cross street</w:t>
      </w:r>
      <w:r w:rsidR="000A671A">
        <w:t xml:space="preserve"> to the dig site.</w:t>
      </w:r>
    </w:p>
    <w:p w14:paraId="5AE9F190" w14:textId="7E48FB00" w:rsidR="000A671A" w:rsidRDefault="000A671A">
      <w:r w:rsidRPr="000D44FF">
        <w:rPr>
          <w:b/>
          <w:bCs/>
        </w:rPr>
        <w:t>Explosives:</w:t>
      </w:r>
      <w:r>
        <w:t xml:space="preserve"> </w:t>
      </w:r>
      <w:r w:rsidR="005D5401">
        <w:t>(</w:t>
      </w:r>
      <w:r w:rsidR="009C4F4E">
        <w:t>Explosives</w:t>
      </w:r>
      <w:r w:rsidR="005D5401">
        <w:t xml:space="preserve">) </w:t>
      </w:r>
      <w:r>
        <w:t xml:space="preserve">Yes/No, will explosives be used </w:t>
      </w:r>
      <w:r w:rsidR="00FB4144">
        <w:t>for excavation?</w:t>
      </w:r>
    </w:p>
    <w:p w14:paraId="6AA2F897" w14:textId="4CF73433" w:rsidR="00FB4144" w:rsidRDefault="00FB4144">
      <w:r w:rsidRPr="000D44FF">
        <w:rPr>
          <w:b/>
          <w:bCs/>
        </w:rPr>
        <w:t>Directional Boring:</w:t>
      </w:r>
      <w:r>
        <w:t xml:space="preserve"> </w:t>
      </w:r>
      <w:r w:rsidR="009C4F4E">
        <w:t xml:space="preserve">(DirectionalBoring) </w:t>
      </w:r>
      <w:r>
        <w:t>Yes/No, will directional boring be used for excavation?</w:t>
      </w:r>
    </w:p>
    <w:p w14:paraId="2745C68B" w14:textId="750A1971" w:rsidR="00FB4144" w:rsidRDefault="00111426">
      <w:r w:rsidRPr="000D44FF">
        <w:rPr>
          <w:b/>
          <w:bCs/>
        </w:rPr>
        <w:t>White-Lined:</w:t>
      </w:r>
      <w:r>
        <w:t xml:space="preserve"> </w:t>
      </w:r>
      <w:r w:rsidR="009C4F4E">
        <w:t>(</w:t>
      </w:r>
      <w:r w:rsidR="005D64F3">
        <w:t>WhiteLined</w:t>
      </w:r>
      <w:r w:rsidR="009C4F4E">
        <w:t xml:space="preserve">) </w:t>
      </w:r>
      <w:r>
        <w:t>Yes/No, has the dig site been outlined with white paint?</w:t>
      </w:r>
    </w:p>
    <w:p w14:paraId="65E4C07B" w14:textId="53A37661" w:rsidR="00111426" w:rsidRDefault="00111426">
      <w:r w:rsidRPr="000D44FF">
        <w:rPr>
          <w:b/>
          <w:bCs/>
        </w:rPr>
        <w:t># W-Lined Areas:</w:t>
      </w:r>
      <w:r>
        <w:t xml:space="preserve"> </w:t>
      </w:r>
      <w:r w:rsidR="005D64F3">
        <w:t xml:space="preserve">(WhiteLineCount) </w:t>
      </w:r>
      <w:r w:rsidR="007B6C0B">
        <w:t>Number indicating how many areas have been outlined</w:t>
      </w:r>
      <w:r w:rsidR="00AB5743">
        <w:t xml:space="preserve"> with white paint.</w:t>
      </w:r>
    </w:p>
    <w:p w14:paraId="41013E3B" w14:textId="7960E800" w:rsidR="00D66496" w:rsidRDefault="00D66496">
      <w:r w:rsidRPr="00D66496">
        <w:rPr>
          <w:b/>
          <w:bCs/>
        </w:rPr>
        <w:t>Preferred Response Type:</w:t>
      </w:r>
      <w:r>
        <w:t xml:space="preserve"> (PreferredResponseType)</w:t>
      </w:r>
    </w:p>
    <w:p w14:paraId="563D60D3" w14:textId="6BF050C2" w:rsidR="00AB5743" w:rsidRDefault="00AB5743">
      <w:r w:rsidRPr="000D44FF">
        <w:rPr>
          <w:b/>
          <w:bCs/>
        </w:rPr>
        <w:t>Locate Instructions:</w:t>
      </w:r>
      <w:r>
        <w:t xml:space="preserve"> </w:t>
      </w:r>
      <w:r w:rsidR="005D64F3">
        <w:t>(</w:t>
      </w:r>
      <w:r w:rsidR="00BE5DA2">
        <w:t>MarkingInstructions</w:t>
      </w:r>
      <w:r w:rsidR="005D64F3">
        <w:t xml:space="preserve">) </w:t>
      </w:r>
      <w:r>
        <w:t>Specific instructions to the locator</w:t>
      </w:r>
      <w:r w:rsidR="0009281C">
        <w:t xml:space="preserve"> from the excavator.</w:t>
      </w:r>
    </w:p>
    <w:p w14:paraId="3D3EC0D7" w14:textId="197099D6" w:rsidR="0009281C" w:rsidRDefault="0009281C">
      <w:r w:rsidRPr="000D44FF">
        <w:rPr>
          <w:b/>
          <w:bCs/>
        </w:rPr>
        <w:t>Remarks:</w:t>
      </w:r>
      <w:r>
        <w:t xml:space="preserve"> </w:t>
      </w:r>
      <w:r w:rsidR="00BE5DA2">
        <w:t xml:space="preserve">(Remarks) </w:t>
      </w:r>
      <w:r>
        <w:t>Other information about the request</w:t>
      </w:r>
      <w:r w:rsidR="00444685">
        <w:t>, such as how to gain access to the site, etc.</w:t>
      </w:r>
    </w:p>
    <w:p w14:paraId="608A89F0" w14:textId="432930B4" w:rsidR="006749D1" w:rsidRDefault="006749D1"/>
    <w:p w14:paraId="1E3E4B19" w14:textId="16FAB188" w:rsidR="006749D1" w:rsidRDefault="006749D1" w:rsidP="00E62AB0">
      <w:pPr>
        <w:pStyle w:val="Heading3"/>
      </w:pPr>
      <w:bookmarkStart w:id="37" w:name="_Toc98928073"/>
      <w:r>
        <w:t>Damage fields</w:t>
      </w:r>
      <w:bookmarkEnd w:id="37"/>
    </w:p>
    <w:p w14:paraId="2A795E10" w14:textId="67F8AF69" w:rsidR="006749D1" w:rsidRDefault="00BD00B7">
      <w:r w:rsidRPr="00836B66">
        <w:rPr>
          <w:b/>
          <w:bCs/>
        </w:rPr>
        <w:t>Facility Type Dmg</w:t>
      </w:r>
      <w:r w:rsidR="00E62AB0" w:rsidRPr="00836B66">
        <w:rPr>
          <w:b/>
          <w:bCs/>
        </w:rPr>
        <w:t>:</w:t>
      </w:r>
      <w:r>
        <w:t xml:space="preserve"> (FacilityTypeDamaged)</w:t>
      </w:r>
    </w:p>
    <w:p w14:paraId="01897F3B" w14:textId="79F0BA23" w:rsidR="00BD00B7" w:rsidRDefault="00BD00B7">
      <w:r w:rsidRPr="00836B66">
        <w:rPr>
          <w:b/>
          <w:bCs/>
        </w:rPr>
        <w:t>Equip Type Used</w:t>
      </w:r>
      <w:r w:rsidR="00E62AB0" w:rsidRPr="00836B66">
        <w:rPr>
          <w:b/>
          <w:bCs/>
        </w:rPr>
        <w:t>:</w:t>
      </w:r>
      <w:r>
        <w:t xml:space="preserve"> (EquipmentTypeUsed)</w:t>
      </w:r>
    </w:p>
    <w:p w14:paraId="1C8AF0E4" w14:textId="430B1A24" w:rsidR="00BD00B7" w:rsidRDefault="000E62B3">
      <w:r w:rsidRPr="00836B66">
        <w:rPr>
          <w:b/>
          <w:bCs/>
        </w:rPr>
        <w:t>Type of Line</w:t>
      </w:r>
      <w:r w:rsidR="00E62AB0" w:rsidRPr="00836B66">
        <w:rPr>
          <w:b/>
          <w:bCs/>
        </w:rPr>
        <w:t>:</w:t>
      </w:r>
      <w:r>
        <w:t xml:space="preserve"> (TypeOfLine)</w:t>
      </w:r>
    </w:p>
    <w:p w14:paraId="4655823D" w14:textId="4A3DC937" w:rsidR="000E62B3" w:rsidRDefault="000E62B3">
      <w:r w:rsidRPr="00836B66">
        <w:rPr>
          <w:b/>
          <w:bCs/>
        </w:rPr>
        <w:t>Damage Extent</w:t>
      </w:r>
      <w:r w:rsidR="00836B66" w:rsidRPr="00836B66">
        <w:rPr>
          <w:b/>
          <w:bCs/>
        </w:rPr>
        <w:t>:</w:t>
      </w:r>
      <w:r>
        <w:t xml:space="preserve"> (DamageExtent)</w:t>
      </w:r>
    </w:p>
    <w:p w14:paraId="0D743521" w14:textId="7900A871" w:rsidR="000E62B3" w:rsidRDefault="000E62B3">
      <w:r w:rsidRPr="00836B66">
        <w:rPr>
          <w:b/>
          <w:bCs/>
        </w:rPr>
        <w:t>ServiceIsOut</w:t>
      </w:r>
      <w:r w:rsidR="00836B66" w:rsidRPr="00836B66">
        <w:rPr>
          <w:b/>
          <w:bCs/>
        </w:rPr>
        <w:t>:</w:t>
      </w:r>
      <w:r>
        <w:t xml:space="preserve"> (ServiceIsOut)</w:t>
      </w:r>
    </w:p>
    <w:p w14:paraId="6C990406" w14:textId="0B35F977" w:rsidR="000E62B3" w:rsidRDefault="00C20B49">
      <w:r w:rsidRPr="00836B66">
        <w:rPr>
          <w:b/>
          <w:bCs/>
        </w:rPr>
        <w:t>Damaged On</w:t>
      </w:r>
      <w:r w:rsidR="00836B66" w:rsidRPr="00836B66">
        <w:rPr>
          <w:b/>
          <w:bCs/>
        </w:rPr>
        <w:t>:</w:t>
      </w:r>
      <w:r>
        <w:t xml:space="preserve"> (DamagedOn)</w:t>
      </w:r>
    </w:p>
    <w:p w14:paraId="61B9A682" w14:textId="07F5CCBF" w:rsidR="00C20B49" w:rsidRDefault="00C20B49">
      <w:r w:rsidRPr="00836B66">
        <w:rPr>
          <w:b/>
          <w:bCs/>
        </w:rPr>
        <w:t>Crew On Site</w:t>
      </w:r>
      <w:r w:rsidR="00836B66" w:rsidRPr="00836B66">
        <w:rPr>
          <w:b/>
          <w:bCs/>
        </w:rPr>
        <w:t>:</w:t>
      </w:r>
      <w:r>
        <w:t xml:space="preserve"> (CrewOnSite)</w:t>
      </w:r>
    </w:p>
    <w:p w14:paraId="0E89F52D" w14:textId="2C84FD23" w:rsidR="00C20B49" w:rsidRDefault="00C20B49">
      <w:r w:rsidRPr="00836B66">
        <w:rPr>
          <w:b/>
          <w:bCs/>
        </w:rPr>
        <w:t>Damaged Facilities</w:t>
      </w:r>
      <w:r w:rsidR="00836B66" w:rsidRPr="00836B66">
        <w:rPr>
          <w:b/>
          <w:bCs/>
        </w:rPr>
        <w:t>:</w:t>
      </w:r>
      <w:r>
        <w:t xml:space="preserve"> (DamagedFacilities)</w:t>
      </w:r>
    </w:p>
    <w:p w14:paraId="4A5275CE" w14:textId="77777777" w:rsidR="000D44FF" w:rsidRDefault="000D44FF"/>
    <w:p w14:paraId="1D70DA0F" w14:textId="0E7322A7" w:rsidR="00444685" w:rsidRDefault="00CF6360" w:rsidP="000D44FF">
      <w:pPr>
        <w:pStyle w:val="Heading3"/>
      </w:pPr>
      <w:bookmarkStart w:id="38" w:name="_Toc98928074"/>
      <w:r>
        <w:t>Dates</w:t>
      </w:r>
      <w:bookmarkEnd w:id="38"/>
    </w:p>
    <w:p w14:paraId="7666F526" w14:textId="3502554A" w:rsidR="007B1CA4" w:rsidRDefault="007B1CA4">
      <w:r w:rsidRPr="000D44FF">
        <w:rPr>
          <w:b/>
          <w:bCs/>
        </w:rPr>
        <w:t>Commence On</w:t>
      </w:r>
      <w:r w:rsidR="000D44FF" w:rsidRPr="000D44FF">
        <w:rPr>
          <w:b/>
          <w:bCs/>
        </w:rPr>
        <w:t>:</w:t>
      </w:r>
      <w:r>
        <w:t xml:space="preserve"> </w:t>
      </w:r>
      <w:r w:rsidR="00BE5DA2">
        <w:t>(</w:t>
      </w:r>
      <w:r w:rsidR="00C56C92">
        <w:t>LegalDate</w:t>
      </w:r>
      <w:r w:rsidR="00BE5DA2">
        <w:t xml:space="preserve">) </w:t>
      </w:r>
      <w:r>
        <w:t xml:space="preserve">Overhead </w:t>
      </w:r>
      <w:r w:rsidR="006D6795">
        <w:t>t</w:t>
      </w:r>
      <w:r>
        <w:t>ickets, the date the work will begin.</w:t>
      </w:r>
    </w:p>
    <w:p w14:paraId="66D7BBFF" w14:textId="393DA443" w:rsidR="007B1CA4" w:rsidRDefault="007B1CA4">
      <w:r w:rsidRPr="000D44FF">
        <w:rPr>
          <w:b/>
          <w:bCs/>
        </w:rPr>
        <w:t>Completed By</w:t>
      </w:r>
      <w:r w:rsidR="000D44FF" w:rsidRPr="000D44FF">
        <w:rPr>
          <w:b/>
          <w:bCs/>
        </w:rPr>
        <w:t>:</w:t>
      </w:r>
      <w:r>
        <w:t xml:space="preserve"> </w:t>
      </w:r>
      <w:r w:rsidR="00C56C92">
        <w:t>(</w:t>
      </w:r>
      <w:r w:rsidR="00230BCE">
        <w:t>ExpirationDate</w:t>
      </w:r>
      <w:r w:rsidR="00C56C92">
        <w:t xml:space="preserve">) </w:t>
      </w:r>
      <w:r>
        <w:t xml:space="preserve">Overhead </w:t>
      </w:r>
      <w:r w:rsidR="006D6795">
        <w:t>t</w:t>
      </w:r>
      <w:r>
        <w:t>ickets, the date the work will be completed</w:t>
      </w:r>
      <w:r w:rsidR="006D6795">
        <w:t xml:space="preserve"> by.</w:t>
      </w:r>
    </w:p>
    <w:p w14:paraId="7D5415F3" w14:textId="6E9EAD40" w:rsidR="007B1CA4" w:rsidRDefault="007B1CA4">
      <w:r w:rsidRPr="000D44FF">
        <w:rPr>
          <w:b/>
          <w:bCs/>
        </w:rPr>
        <w:t>Excavate On</w:t>
      </w:r>
      <w:r w:rsidR="000D44FF" w:rsidRPr="000D44FF">
        <w:rPr>
          <w:b/>
          <w:bCs/>
        </w:rPr>
        <w:t>:</w:t>
      </w:r>
      <w:r w:rsidR="006D6795">
        <w:t xml:space="preserve"> </w:t>
      </w:r>
      <w:r w:rsidR="00230BCE">
        <w:t xml:space="preserve">(LegalDate) </w:t>
      </w:r>
      <w:r w:rsidR="006D6795">
        <w:t>Large Project Meeting and Excavation tickets, the date excavation will begin.</w:t>
      </w:r>
    </w:p>
    <w:p w14:paraId="1DDB1632" w14:textId="26D8F239" w:rsidR="007B1CA4" w:rsidRDefault="007B1CA4">
      <w:r w:rsidRPr="000D44FF">
        <w:rPr>
          <w:b/>
          <w:bCs/>
        </w:rPr>
        <w:lastRenderedPageBreak/>
        <w:t>Expiration Date</w:t>
      </w:r>
      <w:r w:rsidR="000D44FF" w:rsidRPr="000D44FF">
        <w:rPr>
          <w:b/>
          <w:bCs/>
        </w:rPr>
        <w:t>:</w:t>
      </w:r>
      <w:r w:rsidR="00377FED">
        <w:t xml:space="preserve"> </w:t>
      </w:r>
      <w:r w:rsidR="00230BCE">
        <w:t>(ExpirationDate)</w:t>
      </w:r>
      <w:r w:rsidR="00377FED">
        <w:t>The last day excavation can occur.</w:t>
      </w:r>
    </w:p>
    <w:p w14:paraId="78EF4D02" w14:textId="3728B589" w:rsidR="007B1CA4" w:rsidRDefault="007B1CA4">
      <w:r w:rsidRPr="000D44FF">
        <w:rPr>
          <w:b/>
          <w:bCs/>
        </w:rPr>
        <w:t>Legal Date</w:t>
      </w:r>
      <w:r w:rsidR="000D44FF" w:rsidRPr="000D44FF">
        <w:rPr>
          <w:b/>
          <w:bCs/>
        </w:rPr>
        <w:t>:</w:t>
      </w:r>
      <w:r w:rsidR="00377FED">
        <w:t xml:space="preserve"> </w:t>
      </w:r>
      <w:r w:rsidR="00230BCE">
        <w:t xml:space="preserve">(LegalDate) </w:t>
      </w:r>
      <w:r w:rsidR="00377FED">
        <w:t>The date and time whe</w:t>
      </w:r>
      <w:r w:rsidR="008F1FDD">
        <w:t>n excavation can occur.</w:t>
      </w:r>
    </w:p>
    <w:p w14:paraId="0F6A458F" w14:textId="4E2C6490" w:rsidR="007B1CA4" w:rsidRDefault="007B1CA4">
      <w:r w:rsidRPr="000D44FF">
        <w:rPr>
          <w:b/>
          <w:bCs/>
        </w:rPr>
        <w:t>Meeting Date</w:t>
      </w:r>
      <w:r w:rsidR="000D44FF" w:rsidRPr="000D44FF">
        <w:rPr>
          <w:b/>
          <w:bCs/>
        </w:rPr>
        <w:t>:</w:t>
      </w:r>
      <w:r w:rsidR="008F1FDD">
        <w:t xml:space="preserve"> </w:t>
      </w:r>
      <w:r w:rsidR="00230BCE">
        <w:t>(</w:t>
      </w:r>
      <w:r w:rsidR="0086083E">
        <w:t>MeetingDate</w:t>
      </w:r>
      <w:r w:rsidR="00FE3830">
        <w:t xml:space="preserve">) </w:t>
      </w:r>
      <w:r w:rsidR="008F1FDD">
        <w:t xml:space="preserve">Large Project Meeting, </w:t>
      </w:r>
      <w:r w:rsidR="00E05D77">
        <w:t>the date and time of the large project meeting.</w:t>
      </w:r>
    </w:p>
    <w:p w14:paraId="7AFB2DED" w14:textId="56AD56BD" w:rsidR="007B1CA4" w:rsidRDefault="007B1CA4">
      <w:r w:rsidRPr="000D44FF">
        <w:rPr>
          <w:b/>
          <w:bCs/>
        </w:rPr>
        <w:t>Respond By</w:t>
      </w:r>
      <w:r w:rsidR="000D44FF" w:rsidRPr="000D44FF">
        <w:rPr>
          <w:b/>
          <w:bCs/>
        </w:rPr>
        <w:t>:</w:t>
      </w:r>
      <w:r w:rsidR="00E05D77">
        <w:t xml:space="preserve"> </w:t>
      </w:r>
      <w:r w:rsidR="00FE3830">
        <w:t xml:space="preserve">(RespondBy) </w:t>
      </w:r>
      <w:r w:rsidR="00E05D77">
        <w:t xml:space="preserve">The date and time responses </w:t>
      </w:r>
      <w:r w:rsidR="0028579B">
        <w:t>in PRIS are due.</w:t>
      </w:r>
    </w:p>
    <w:p w14:paraId="111DD908" w14:textId="0C143DE0" w:rsidR="007B1CA4" w:rsidRDefault="007B1CA4">
      <w:r w:rsidRPr="000D44FF">
        <w:rPr>
          <w:b/>
          <w:bCs/>
        </w:rPr>
        <w:t>Update By</w:t>
      </w:r>
      <w:r w:rsidR="000D44FF" w:rsidRPr="000D44FF">
        <w:rPr>
          <w:b/>
          <w:bCs/>
        </w:rPr>
        <w:t>:</w:t>
      </w:r>
      <w:r w:rsidR="0028579B">
        <w:t xml:space="preserve"> </w:t>
      </w:r>
      <w:r w:rsidR="00FE3830">
        <w:t xml:space="preserve">(UpdateBy) </w:t>
      </w:r>
      <w:r w:rsidR="0028579B">
        <w:t xml:space="preserve">The last date and time the </w:t>
      </w:r>
      <w:r w:rsidR="000D44FF">
        <w:t>ticket can be updated.</w:t>
      </w:r>
    </w:p>
    <w:p w14:paraId="411BCC2B" w14:textId="6D9423A0" w:rsidR="007B1CA4" w:rsidRDefault="007B1CA4">
      <w:r w:rsidRPr="000D44FF">
        <w:rPr>
          <w:b/>
          <w:bCs/>
        </w:rPr>
        <w:t>Updateable On</w:t>
      </w:r>
      <w:r w:rsidR="000D44FF" w:rsidRPr="000D44FF">
        <w:rPr>
          <w:b/>
          <w:bCs/>
        </w:rPr>
        <w:t>:</w:t>
      </w:r>
      <w:r w:rsidR="000D44FF">
        <w:t xml:space="preserve"> </w:t>
      </w:r>
      <w:r w:rsidR="00FE3830">
        <w:t>(UpateableOn) T</w:t>
      </w:r>
      <w:r w:rsidR="000D44FF">
        <w:t>he first date the ticket can be updated.</w:t>
      </w:r>
    </w:p>
    <w:p w14:paraId="75E7F692" w14:textId="16E038B9" w:rsidR="000757F0" w:rsidRPr="000757F0" w:rsidRDefault="000757F0" w:rsidP="000757F0">
      <w:r w:rsidRPr="003C2888">
        <w:rPr>
          <w:b/>
          <w:bCs/>
        </w:rPr>
        <w:t>Respond By 30</w:t>
      </w:r>
      <w:r>
        <w:t>:</w:t>
      </w:r>
      <w:r w:rsidRPr="000757F0">
        <w:tab/>
        <w:t>first marking due date for members not marking according to the agreement</w:t>
      </w:r>
    </w:p>
    <w:p w14:paraId="5EEB3DAB" w14:textId="50207FC5" w:rsidR="000757F0" w:rsidRPr="000757F0" w:rsidRDefault="000757F0" w:rsidP="000757F0">
      <w:r w:rsidRPr="003C2888">
        <w:rPr>
          <w:b/>
          <w:bCs/>
        </w:rPr>
        <w:t>Respond</w:t>
      </w:r>
      <w:r w:rsidR="003C2888" w:rsidRPr="003C2888">
        <w:rPr>
          <w:b/>
          <w:bCs/>
        </w:rPr>
        <w:t xml:space="preserve"> </w:t>
      </w:r>
      <w:r w:rsidRPr="003C2888">
        <w:rPr>
          <w:b/>
          <w:bCs/>
        </w:rPr>
        <w:t>By</w:t>
      </w:r>
      <w:r w:rsidR="003C2888" w:rsidRPr="003C2888">
        <w:rPr>
          <w:b/>
          <w:bCs/>
        </w:rPr>
        <w:t xml:space="preserve"> </w:t>
      </w:r>
      <w:r w:rsidRPr="003C2888">
        <w:rPr>
          <w:b/>
          <w:bCs/>
        </w:rPr>
        <w:t>60</w:t>
      </w:r>
      <w:r w:rsidR="003C2888">
        <w:t>:</w:t>
      </w:r>
      <w:r w:rsidRPr="000757F0">
        <w:tab/>
        <w:t>second marking due date for members not marking according to the agreement</w:t>
      </w:r>
    </w:p>
    <w:p w14:paraId="01A9A211" w14:textId="09D28149" w:rsidR="000757F0" w:rsidRPr="000757F0" w:rsidRDefault="000757F0" w:rsidP="000757F0">
      <w:r w:rsidRPr="003C2888">
        <w:rPr>
          <w:b/>
          <w:bCs/>
        </w:rPr>
        <w:t>Respond</w:t>
      </w:r>
      <w:r w:rsidR="003C2888" w:rsidRPr="003C2888">
        <w:rPr>
          <w:b/>
          <w:bCs/>
        </w:rPr>
        <w:t xml:space="preserve"> </w:t>
      </w:r>
      <w:r w:rsidRPr="003C2888">
        <w:rPr>
          <w:b/>
          <w:bCs/>
        </w:rPr>
        <w:t>By</w:t>
      </w:r>
      <w:r w:rsidR="003C2888" w:rsidRPr="003C2888">
        <w:rPr>
          <w:b/>
          <w:bCs/>
        </w:rPr>
        <w:t xml:space="preserve"> </w:t>
      </w:r>
      <w:r w:rsidRPr="003C2888">
        <w:rPr>
          <w:b/>
          <w:bCs/>
        </w:rPr>
        <w:t>90</w:t>
      </w:r>
      <w:r w:rsidR="003C2888">
        <w:t>:</w:t>
      </w:r>
      <w:r w:rsidRPr="000757F0">
        <w:tab/>
        <w:t>third marking due date for members not marking according to the agreement</w:t>
      </w:r>
    </w:p>
    <w:p w14:paraId="67279E12" w14:textId="77777777" w:rsidR="000757F0" w:rsidRDefault="000757F0"/>
    <w:p w14:paraId="66E26FB4" w14:textId="77777777" w:rsidR="000D44FF" w:rsidRDefault="000D44FF"/>
    <w:p w14:paraId="3A71927E" w14:textId="2A920250" w:rsidR="00527962" w:rsidRDefault="00527962" w:rsidP="000D44FF">
      <w:pPr>
        <w:pStyle w:val="Heading3"/>
      </w:pPr>
      <w:bookmarkStart w:id="39" w:name="_Toc98928075"/>
      <w:r>
        <w:t>Members</w:t>
      </w:r>
      <w:bookmarkEnd w:id="39"/>
    </w:p>
    <w:p w14:paraId="3E6F734E" w14:textId="3AE7BDE9" w:rsidR="00527962" w:rsidRDefault="00527962">
      <w:r>
        <w:t xml:space="preserve">The following information is provided </w:t>
      </w:r>
      <w:r w:rsidR="008F0308">
        <w:t xml:space="preserve">for each member </w:t>
      </w:r>
      <w:r w:rsidR="009543B7">
        <w:t>on the ticket.</w:t>
      </w:r>
      <w:r w:rsidR="000169F2">
        <w:t xml:space="preserve">  Because these data tags are used multiple times, member data tags also include a code attribute, with its value set to the service area code it is associated with.</w:t>
      </w:r>
      <w:r w:rsidR="009D41DD">
        <w:t xml:space="preserve"> </w:t>
      </w:r>
      <w:r w:rsidR="00C91819">
        <w:t>For instance:</w:t>
      </w:r>
    </w:p>
    <w:p w14:paraId="676D78DF" w14:textId="48441B99" w:rsidR="00C91819" w:rsidRPr="009133F7" w:rsidRDefault="00C91819" w:rsidP="009133F7">
      <w:pPr>
        <w:ind w:firstLine="720"/>
        <w:rPr>
          <w:rFonts w:ascii="Courier New" w:hAnsi="Courier New" w:cs="Courier New"/>
          <w:sz w:val="18"/>
          <w:szCs w:val="18"/>
        </w:rPr>
      </w:pPr>
      <w:r w:rsidRPr="009133F7">
        <w:rPr>
          <w:rFonts w:ascii="Courier New" w:hAnsi="Courier New" w:cs="Courier New"/>
          <w:sz w:val="18"/>
          <w:szCs w:val="18"/>
        </w:rPr>
        <w:t>&lt;data name="ServiceAreaName" code="</w:t>
      </w:r>
      <w:r w:rsidR="00322B14" w:rsidRPr="009133F7">
        <w:rPr>
          <w:rFonts w:ascii="Courier New" w:hAnsi="Courier New" w:cs="Courier New"/>
          <w:sz w:val="18"/>
          <w:szCs w:val="18"/>
        </w:rPr>
        <w:t>XYZ01</w:t>
      </w:r>
      <w:r w:rsidRPr="009133F7">
        <w:rPr>
          <w:rFonts w:ascii="Courier New" w:hAnsi="Courier New" w:cs="Courier New"/>
          <w:sz w:val="18"/>
          <w:szCs w:val="18"/>
        </w:rPr>
        <w:t>"&gt;</w:t>
      </w:r>
      <w:r w:rsidR="00322B14" w:rsidRPr="009133F7">
        <w:rPr>
          <w:rFonts w:ascii="Courier New" w:hAnsi="Courier New" w:cs="Courier New"/>
          <w:sz w:val="18"/>
          <w:szCs w:val="18"/>
        </w:rPr>
        <w:t>XYZ</w:t>
      </w:r>
      <w:r w:rsidRPr="009133F7">
        <w:rPr>
          <w:rFonts w:ascii="Courier New" w:hAnsi="Courier New" w:cs="Courier New"/>
          <w:sz w:val="18"/>
          <w:szCs w:val="18"/>
        </w:rPr>
        <w:t>, LLC</w:t>
      </w:r>
      <w:r w:rsidR="009133F7" w:rsidRPr="009133F7">
        <w:rPr>
          <w:rFonts w:ascii="Courier New" w:hAnsi="Courier New" w:cs="Courier New"/>
          <w:sz w:val="18"/>
          <w:szCs w:val="18"/>
        </w:rPr>
        <w:t xml:space="preserve"> TELECOM</w:t>
      </w:r>
      <w:r w:rsidRPr="009133F7">
        <w:rPr>
          <w:rFonts w:ascii="Courier New" w:hAnsi="Courier New" w:cs="Courier New"/>
          <w:sz w:val="18"/>
          <w:szCs w:val="18"/>
        </w:rPr>
        <w:t xml:space="preserve"> </w:t>
      </w:r>
      <w:r w:rsidR="009133F7" w:rsidRPr="009133F7">
        <w:rPr>
          <w:rFonts w:ascii="Courier New" w:hAnsi="Courier New" w:cs="Courier New"/>
          <w:sz w:val="18"/>
          <w:szCs w:val="18"/>
        </w:rPr>
        <w:t>–</w:t>
      </w:r>
      <w:r w:rsidRPr="009133F7">
        <w:rPr>
          <w:rFonts w:ascii="Courier New" w:hAnsi="Courier New" w:cs="Courier New"/>
          <w:sz w:val="18"/>
          <w:szCs w:val="18"/>
        </w:rPr>
        <w:t xml:space="preserve"> </w:t>
      </w:r>
      <w:r w:rsidR="00322B14" w:rsidRPr="009133F7">
        <w:rPr>
          <w:rFonts w:ascii="Courier New" w:hAnsi="Courier New" w:cs="Courier New"/>
          <w:sz w:val="18"/>
          <w:szCs w:val="18"/>
        </w:rPr>
        <w:t>XYZ</w:t>
      </w:r>
      <w:r w:rsidR="009133F7" w:rsidRPr="009133F7">
        <w:rPr>
          <w:rFonts w:ascii="Courier New" w:hAnsi="Courier New" w:cs="Courier New"/>
          <w:sz w:val="18"/>
          <w:szCs w:val="18"/>
        </w:rPr>
        <w:t>01</w:t>
      </w:r>
      <w:r w:rsidRPr="009133F7">
        <w:rPr>
          <w:rFonts w:ascii="Courier New" w:hAnsi="Courier New" w:cs="Courier New"/>
          <w:sz w:val="18"/>
          <w:szCs w:val="18"/>
        </w:rPr>
        <w:t>&lt;/data&gt;</w:t>
      </w:r>
    </w:p>
    <w:p w14:paraId="079DB808" w14:textId="5D4028BB" w:rsidR="00527962" w:rsidRDefault="00527962">
      <w:r w:rsidRPr="000D44FF">
        <w:rPr>
          <w:b/>
          <w:bCs/>
        </w:rPr>
        <w:t>Code:</w:t>
      </w:r>
      <w:r w:rsidR="009543B7">
        <w:t xml:space="preserve"> </w:t>
      </w:r>
      <w:r w:rsidR="00C91819">
        <w:t>(ServiceAreaCode)</w:t>
      </w:r>
      <w:r w:rsidR="009543B7">
        <w:t>The service area code</w:t>
      </w:r>
      <w:r w:rsidR="00A87468">
        <w:t xml:space="preserve"> affected.</w:t>
      </w:r>
    </w:p>
    <w:p w14:paraId="216B6EFE" w14:textId="305612C8" w:rsidR="00A87468" w:rsidRDefault="00A87468">
      <w:r w:rsidRPr="000D44FF">
        <w:rPr>
          <w:b/>
          <w:bCs/>
        </w:rPr>
        <w:t>Name:</w:t>
      </w:r>
      <w:r>
        <w:t xml:space="preserve"> </w:t>
      </w:r>
      <w:r w:rsidR="00C91819">
        <w:t xml:space="preserve">(ServiceAreaName) </w:t>
      </w:r>
      <w:r>
        <w:t>The name of the service area, this will be the member name plus the service area code.</w:t>
      </w:r>
    </w:p>
    <w:p w14:paraId="26F4BA69" w14:textId="6B3481B9" w:rsidR="00A87468" w:rsidRDefault="00A87468">
      <w:r w:rsidRPr="000D44FF">
        <w:rPr>
          <w:b/>
          <w:bCs/>
        </w:rPr>
        <w:t>Facility Type</w:t>
      </w:r>
      <w:r w:rsidR="00834607" w:rsidRPr="000D44FF">
        <w:rPr>
          <w:b/>
          <w:bCs/>
        </w:rPr>
        <w:t>:</w:t>
      </w:r>
      <w:r w:rsidR="00834607">
        <w:t xml:space="preserve"> </w:t>
      </w:r>
      <w:r w:rsidR="00C91819">
        <w:t xml:space="preserve">(ServiceAreaFacilityType) </w:t>
      </w:r>
      <w:r w:rsidR="00834607">
        <w:t>The type of facility the service area covers.</w:t>
      </w:r>
    </w:p>
    <w:p w14:paraId="54DBF4F6" w14:textId="5DB60994" w:rsidR="00834607" w:rsidRDefault="00834607">
      <w:r w:rsidRPr="000D44FF">
        <w:rPr>
          <w:b/>
          <w:bCs/>
        </w:rPr>
        <w:t>Phone:</w:t>
      </w:r>
      <w:r>
        <w:t xml:space="preserve"> </w:t>
      </w:r>
      <w:r w:rsidR="00322B14">
        <w:t xml:space="preserve">(ServiceAreaPhone) </w:t>
      </w:r>
      <w:r>
        <w:t xml:space="preserve">Relevant phone numbers for </w:t>
      </w:r>
      <w:r w:rsidR="00DF26FC">
        <w:t>each member</w:t>
      </w:r>
      <w:r w:rsidR="00975DC8">
        <w:t>, based on the ticket type:</w:t>
      </w:r>
    </w:p>
    <w:p w14:paraId="687AD72F" w14:textId="6C971AB2" w:rsidR="00975DC8" w:rsidRDefault="00975DC8">
      <w:r>
        <w:tab/>
      </w:r>
      <w:r w:rsidRPr="000D44FF">
        <w:rPr>
          <w:i/>
          <w:iCs/>
        </w:rPr>
        <w:t>Normal, Damage, Overhead:</w:t>
      </w:r>
      <w:r>
        <w:t xml:space="preserve"> Main and Damage phone numbers</w:t>
      </w:r>
    </w:p>
    <w:p w14:paraId="7BE8035D" w14:textId="3607D284" w:rsidR="00975DC8" w:rsidRDefault="00975DC8">
      <w:r>
        <w:tab/>
      </w:r>
      <w:r w:rsidR="00B21B81" w:rsidRPr="000D44FF">
        <w:rPr>
          <w:i/>
          <w:iCs/>
        </w:rPr>
        <w:t>Emergency:</w:t>
      </w:r>
      <w:r w:rsidR="00B21B81">
        <w:t xml:space="preserve"> Emergency and Damage phone numbers</w:t>
      </w:r>
    </w:p>
    <w:p w14:paraId="6523E0C7" w14:textId="1D03364A" w:rsidR="00B21B81" w:rsidRDefault="00B21B81">
      <w:r>
        <w:tab/>
      </w:r>
      <w:r w:rsidR="000A1D07" w:rsidRPr="000D44FF">
        <w:rPr>
          <w:i/>
          <w:iCs/>
        </w:rPr>
        <w:t>All other types:</w:t>
      </w:r>
      <w:r w:rsidR="000A1D07">
        <w:t xml:space="preserve"> Main</w:t>
      </w:r>
      <w:r w:rsidR="003B6E38">
        <w:t xml:space="preserve"> phone number.</w:t>
      </w:r>
    </w:p>
    <w:p w14:paraId="4BF565E5" w14:textId="77777777" w:rsidR="00310A47" w:rsidRDefault="00310A47">
      <w:pPr>
        <w:rPr>
          <w:rFonts w:asciiTheme="majorHAnsi" w:eastAsiaTheme="majorEastAsia" w:hAnsiTheme="majorHAnsi" w:cstheme="majorBidi"/>
          <w:color w:val="2F5496" w:themeColor="accent1" w:themeShade="BF"/>
          <w:sz w:val="26"/>
          <w:szCs w:val="26"/>
        </w:rPr>
      </w:pPr>
      <w:r>
        <w:br w:type="page"/>
      </w:r>
    </w:p>
    <w:p w14:paraId="3BA5978F" w14:textId="3166B332" w:rsidR="002C5D4A" w:rsidRDefault="002C5D4A" w:rsidP="004A4E26">
      <w:pPr>
        <w:pStyle w:val="Heading2"/>
      </w:pPr>
      <w:bookmarkStart w:id="40" w:name="_Toc98928076"/>
      <w:r>
        <w:lastRenderedPageBreak/>
        <w:t>XML</w:t>
      </w:r>
      <w:r w:rsidR="00533D34">
        <w:t xml:space="preserve"> for Web Services</w:t>
      </w:r>
      <w:bookmarkEnd w:id="40"/>
    </w:p>
    <w:p w14:paraId="08B83EFE" w14:textId="77777777" w:rsidR="00802577" w:rsidRDefault="004A4E26" w:rsidP="00802577">
      <w:pPr>
        <w:pStyle w:val="NoSpacing"/>
      </w:pPr>
      <w:r>
        <w:t xml:space="preserve">This format is designed for direct </w:t>
      </w:r>
      <w:r w:rsidR="002B7B65">
        <w:t>computer to computer exchange of data through the use of a RESTful API</w:t>
      </w:r>
      <w:r w:rsidR="00880340">
        <w:t xml:space="preserve"> web service hosted by the member</w:t>
      </w:r>
      <w:r w:rsidR="004C3103">
        <w:t xml:space="preserve"> (or contracted by the member).</w:t>
      </w:r>
      <w:r w:rsidR="00802577" w:rsidRPr="00802577">
        <w:t xml:space="preserve"> </w:t>
      </w:r>
    </w:p>
    <w:p w14:paraId="2401332F" w14:textId="77777777" w:rsidR="00802577" w:rsidRDefault="00802577" w:rsidP="00802577">
      <w:pPr>
        <w:pStyle w:val="NoSpacing"/>
      </w:pPr>
    </w:p>
    <w:p w14:paraId="058AF718" w14:textId="0F0DB382" w:rsidR="00802577" w:rsidRDefault="00802577" w:rsidP="00802577">
      <w:pPr>
        <w:pStyle w:val="NoSpacing"/>
      </w:pPr>
      <w:r w:rsidRPr="00D20C37">
        <w:t xml:space="preserve">The Ticket.xsd schema file </w:t>
      </w:r>
      <w:r>
        <w:t>contains the XML schema for tickets sent by Georgia 811, and can be used to validate XML tickets recevied from Georgia 811.  This file is in the same directory in the sample files as the sample XML files.</w:t>
      </w:r>
    </w:p>
    <w:p w14:paraId="1BAC3C39" w14:textId="77777777" w:rsidR="00802577" w:rsidRPr="00D20C37" w:rsidRDefault="00802577" w:rsidP="00802577">
      <w:pPr>
        <w:pStyle w:val="NoSpacing"/>
      </w:pPr>
    </w:p>
    <w:p w14:paraId="67D72678" w14:textId="6FCEB35A" w:rsidR="004220A5" w:rsidRDefault="004220A5" w:rsidP="006B6E8B">
      <w:r>
        <w:t>The table</w:t>
      </w:r>
      <w:r w:rsidR="00C932B0">
        <w:t xml:space="preserve"> below </w:t>
      </w:r>
      <w:r>
        <w:t xml:space="preserve">shows the node hierarchy in the xml produced by GeoCall.  The nodes marked with an asterisk </w:t>
      </w:r>
      <w:r w:rsidR="008E5DA5">
        <w:t>only appear for certain types of tickets.</w:t>
      </w:r>
      <w:r w:rsidR="00B62E95">
        <w:t xml:space="preserve">  For instance, </w:t>
      </w:r>
      <w:r w:rsidR="00443B5E">
        <w:t xml:space="preserve">the Damage node and </w:t>
      </w:r>
      <w:r w:rsidR="0070374D">
        <w:t>its</w:t>
      </w:r>
      <w:r w:rsidR="00443B5E">
        <w:t xml:space="preserve"> children only appear on Damage tickets.</w:t>
      </w:r>
    </w:p>
    <w:p w14:paraId="73859538" w14:textId="6E013C25" w:rsidR="009C2533" w:rsidRDefault="009C2533" w:rsidP="006B6E8B">
      <w:r>
        <w:t xml:space="preserve">For the Dates </w:t>
      </w:r>
      <w:r w:rsidR="00A76722">
        <w:t>node, CreatedOn and</w:t>
      </w:r>
      <w:r w:rsidR="00B454BA">
        <w:t xml:space="preserve"> </w:t>
      </w:r>
      <w:r w:rsidR="00A76722">
        <w:t>TransmittedOn always appear, but</w:t>
      </w:r>
      <w:r w:rsidR="00B454BA">
        <w:t xml:space="preserve"> </w:t>
      </w:r>
      <w:r>
        <w:t xml:space="preserve">the following dates appear for </w:t>
      </w:r>
      <w:r w:rsidR="00FE5924">
        <w:t xml:space="preserve">their </w:t>
      </w:r>
      <w:r w:rsidR="00EE12A2">
        <w:t>ticket</w:t>
      </w:r>
      <w:r w:rsidR="00FE5924">
        <w:t xml:space="preserve"> types</w:t>
      </w:r>
      <w:r w:rsidR="00B454BA">
        <w:t xml:space="preserve"> only</w:t>
      </w:r>
      <w:r w:rsidR="00FE5924">
        <w:t>:</w:t>
      </w:r>
    </w:p>
    <w:p w14:paraId="2D094A6C" w14:textId="0F441072" w:rsidR="00FE5924" w:rsidRPr="00BB045E" w:rsidRDefault="00BB045E" w:rsidP="00BB045E">
      <w:pPr>
        <w:pStyle w:val="NoSpacing"/>
        <w:rPr>
          <w:b/>
          <w:bCs/>
          <w:sz w:val="20"/>
          <w:szCs w:val="20"/>
        </w:rPr>
      </w:pPr>
      <w:r w:rsidRPr="00BB045E">
        <w:rPr>
          <w:b/>
          <w:bCs/>
          <w:sz w:val="20"/>
          <w:szCs w:val="20"/>
        </w:rPr>
        <w:t>Normal</w:t>
      </w:r>
    </w:p>
    <w:p w14:paraId="41379598" w14:textId="5664F5D5" w:rsidR="00BB045E" w:rsidRPr="00BB045E" w:rsidRDefault="00BB045E" w:rsidP="00BB045E">
      <w:pPr>
        <w:pStyle w:val="NoSpacing"/>
        <w:rPr>
          <w:sz w:val="20"/>
          <w:szCs w:val="20"/>
        </w:rPr>
      </w:pPr>
      <w:r w:rsidRPr="00BB045E">
        <w:rPr>
          <w:sz w:val="20"/>
          <w:szCs w:val="20"/>
        </w:rPr>
        <w:tab/>
        <w:t>LegalOn</w:t>
      </w:r>
    </w:p>
    <w:p w14:paraId="7A37BDF9" w14:textId="4FDA8121" w:rsidR="00BB045E" w:rsidRPr="00BB045E" w:rsidRDefault="00BB045E" w:rsidP="00BB045E">
      <w:pPr>
        <w:pStyle w:val="NoSpacing"/>
        <w:rPr>
          <w:sz w:val="20"/>
          <w:szCs w:val="20"/>
        </w:rPr>
      </w:pPr>
      <w:r w:rsidRPr="00BB045E">
        <w:rPr>
          <w:sz w:val="20"/>
          <w:szCs w:val="20"/>
        </w:rPr>
        <w:tab/>
        <w:t>UpdateBy</w:t>
      </w:r>
    </w:p>
    <w:p w14:paraId="0C98B08C" w14:textId="7F0A956B" w:rsidR="00BB045E" w:rsidRPr="00BB045E" w:rsidRDefault="00BB045E" w:rsidP="00BB045E">
      <w:pPr>
        <w:pStyle w:val="NoSpacing"/>
        <w:ind w:firstLine="720"/>
        <w:rPr>
          <w:sz w:val="20"/>
          <w:szCs w:val="20"/>
        </w:rPr>
      </w:pPr>
      <w:r w:rsidRPr="00BB045E">
        <w:rPr>
          <w:sz w:val="20"/>
          <w:szCs w:val="20"/>
        </w:rPr>
        <w:t>ExpiresOn</w:t>
      </w:r>
    </w:p>
    <w:p w14:paraId="54132DAB" w14:textId="392C8303" w:rsidR="00BB045E" w:rsidRPr="00BB045E" w:rsidRDefault="00BB045E" w:rsidP="00BB045E">
      <w:pPr>
        <w:pStyle w:val="NoSpacing"/>
        <w:rPr>
          <w:sz w:val="20"/>
          <w:szCs w:val="20"/>
        </w:rPr>
      </w:pPr>
      <w:r w:rsidRPr="00BB045E">
        <w:rPr>
          <w:sz w:val="20"/>
          <w:szCs w:val="20"/>
        </w:rPr>
        <w:tab/>
        <w:t>RespondBy</w:t>
      </w:r>
    </w:p>
    <w:p w14:paraId="12D552FA" w14:textId="1C7607F6" w:rsidR="00667E34" w:rsidRDefault="00BB045E" w:rsidP="00BB045E">
      <w:pPr>
        <w:pStyle w:val="NoSpacing"/>
        <w:rPr>
          <w:sz w:val="20"/>
          <w:szCs w:val="20"/>
        </w:rPr>
      </w:pPr>
      <w:r w:rsidRPr="00BB045E">
        <w:rPr>
          <w:sz w:val="20"/>
          <w:szCs w:val="20"/>
        </w:rPr>
        <w:tab/>
        <w:t>UpdateableOn</w:t>
      </w:r>
    </w:p>
    <w:p w14:paraId="2CADE85C" w14:textId="7B110E65" w:rsidR="00BB045E" w:rsidRPr="003C1420" w:rsidRDefault="003C1420" w:rsidP="00BB045E">
      <w:pPr>
        <w:pStyle w:val="NoSpacing"/>
        <w:rPr>
          <w:b/>
          <w:bCs/>
          <w:sz w:val="20"/>
          <w:szCs w:val="20"/>
        </w:rPr>
      </w:pPr>
      <w:r w:rsidRPr="003C1420">
        <w:rPr>
          <w:b/>
          <w:bCs/>
          <w:sz w:val="20"/>
          <w:szCs w:val="20"/>
        </w:rPr>
        <w:t>Design</w:t>
      </w:r>
    </w:p>
    <w:p w14:paraId="35AA43CB" w14:textId="725BED1E" w:rsidR="00E03048" w:rsidRDefault="003C1420" w:rsidP="00BB045E">
      <w:pPr>
        <w:pStyle w:val="NoSpacing"/>
        <w:rPr>
          <w:sz w:val="20"/>
          <w:szCs w:val="20"/>
        </w:rPr>
      </w:pPr>
      <w:r>
        <w:rPr>
          <w:sz w:val="20"/>
          <w:szCs w:val="20"/>
        </w:rPr>
        <w:tab/>
        <w:t>RespondBy</w:t>
      </w:r>
    </w:p>
    <w:p w14:paraId="30233315" w14:textId="77777777" w:rsidR="00E03048" w:rsidRPr="00BF6673" w:rsidRDefault="00E03048" w:rsidP="00BB045E">
      <w:pPr>
        <w:pStyle w:val="NoSpacing"/>
        <w:rPr>
          <w:b/>
          <w:bCs/>
          <w:sz w:val="20"/>
          <w:szCs w:val="20"/>
        </w:rPr>
      </w:pPr>
      <w:r w:rsidRPr="00BF6673">
        <w:rPr>
          <w:b/>
          <w:bCs/>
          <w:sz w:val="20"/>
          <w:szCs w:val="20"/>
        </w:rPr>
        <w:t>Emergency Notification</w:t>
      </w:r>
    </w:p>
    <w:p w14:paraId="45EB9C7E" w14:textId="574681F1" w:rsidR="00E03048" w:rsidRDefault="00E03048" w:rsidP="00BB045E">
      <w:pPr>
        <w:pStyle w:val="NoSpacing"/>
        <w:rPr>
          <w:sz w:val="20"/>
          <w:szCs w:val="20"/>
        </w:rPr>
      </w:pPr>
      <w:r>
        <w:rPr>
          <w:sz w:val="20"/>
          <w:szCs w:val="20"/>
        </w:rPr>
        <w:tab/>
        <w:t>LegalOn</w:t>
      </w:r>
    </w:p>
    <w:p w14:paraId="3D1DCB06" w14:textId="3FB3D044" w:rsidR="00E03048" w:rsidRDefault="00E03048" w:rsidP="00BB045E">
      <w:pPr>
        <w:pStyle w:val="NoSpacing"/>
        <w:rPr>
          <w:sz w:val="20"/>
          <w:szCs w:val="20"/>
        </w:rPr>
      </w:pPr>
      <w:r>
        <w:rPr>
          <w:sz w:val="20"/>
          <w:szCs w:val="20"/>
        </w:rPr>
        <w:tab/>
        <w:t>ExpiresOn</w:t>
      </w:r>
    </w:p>
    <w:p w14:paraId="0D69CEE1" w14:textId="77777777" w:rsidR="00E03048" w:rsidRPr="00BF6673" w:rsidRDefault="00E03048" w:rsidP="00BB045E">
      <w:pPr>
        <w:pStyle w:val="NoSpacing"/>
        <w:rPr>
          <w:b/>
          <w:bCs/>
          <w:sz w:val="20"/>
          <w:szCs w:val="20"/>
        </w:rPr>
      </w:pPr>
      <w:r w:rsidRPr="00BF6673">
        <w:rPr>
          <w:b/>
          <w:bCs/>
          <w:sz w:val="20"/>
          <w:szCs w:val="20"/>
        </w:rPr>
        <w:t>Large Project Meeting</w:t>
      </w:r>
    </w:p>
    <w:p w14:paraId="6674B82C" w14:textId="46F3DA02" w:rsidR="00667E34" w:rsidRDefault="00E03048" w:rsidP="00BB045E">
      <w:pPr>
        <w:pStyle w:val="NoSpacing"/>
        <w:rPr>
          <w:sz w:val="20"/>
          <w:szCs w:val="20"/>
        </w:rPr>
      </w:pPr>
      <w:r>
        <w:rPr>
          <w:sz w:val="20"/>
          <w:szCs w:val="20"/>
        </w:rPr>
        <w:tab/>
        <w:t>MeetingDate</w:t>
      </w:r>
      <w:r w:rsidR="00667E34">
        <w:rPr>
          <w:sz w:val="20"/>
          <w:szCs w:val="20"/>
        </w:rPr>
        <w:tab/>
      </w:r>
    </w:p>
    <w:p w14:paraId="13FF684E" w14:textId="0CD6C47D" w:rsidR="00E03048" w:rsidRDefault="00E03048" w:rsidP="00BB045E">
      <w:pPr>
        <w:pStyle w:val="NoSpacing"/>
        <w:rPr>
          <w:sz w:val="20"/>
          <w:szCs w:val="20"/>
        </w:rPr>
      </w:pPr>
      <w:r>
        <w:rPr>
          <w:sz w:val="20"/>
          <w:szCs w:val="20"/>
        </w:rPr>
        <w:tab/>
        <w:t>ExpiresOn</w:t>
      </w:r>
    </w:p>
    <w:p w14:paraId="52A0A561" w14:textId="48296028" w:rsidR="008B7180" w:rsidRDefault="00E03048" w:rsidP="00BB045E">
      <w:pPr>
        <w:pStyle w:val="NoSpacing"/>
        <w:rPr>
          <w:sz w:val="20"/>
          <w:szCs w:val="20"/>
        </w:rPr>
      </w:pPr>
      <w:r>
        <w:rPr>
          <w:sz w:val="20"/>
          <w:szCs w:val="20"/>
        </w:rPr>
        <w:tab/>
        <w:t>RespondBy</w:t>
      </w:r>
    </w:p>
    <w:p w14:paraId="1CF18F0C" w14:textId="5E0AC3B7" w:rsidR="008B7180" w:rsidRDefault="008B7180" w:rsidP="00BB045E">
      <w:pPr>
        <w:pStyle w:val="NoSpacing"/>
        <w:rPr>
          <w:b/>
          <w:bCs/>
          <w:sz w:val="20"/>
          <w:szCs w:val="20"/>
        </w:rPr>
      </w:pPr>
      <w:r w:rsidRPr="008B7180">
        <w:rPr>
          <w:b/>
          <w:bCs/>
          <w:sz w:val="20"/>
          <w:szCs w:val="20"/>
        </w:rPr>
        <w:t>Large Project Excavation</w:t>
      </w:r>
    </w:p>
    <w:p w14:paraId="5E033226" w14:textId="6298B151" w:rsidR="0065262E" w:rsidRPr="0065262E" w:rsidRDefault="0065262E" w:rsidP="00BB045E">
      <w:pPr>
        <w:pStyle w:val="NoSpacing"/>
        <w:rPr>
          <w:sz w:val="20"/>
          <w:szCs w:val="20"/>
        </w:rPr>
      </w:pPr>
      <w:r w:rsidRPr="0065262E">
        <w:rPr>
          <w:sz w:val="20"/>
          <w:szCs w:val="20"/>
        </w:rPr>
        <w:tab/>
        <w:t>RespondBy</w:t>
      </w:r>
      <w:r w:rsidR="00EB6A15">
        <w:rPr>
          <w:sz w:val="20"/>
          <w:szCs w:val="20"/>
        </w:rPr>
        <w:tab/>
        <w:t>(to indicate if this will be marked according to the marking agreement)</w:t>
      </w:r>
    </w:p>
    <w:p w14:paraId="240BFE84" w14:textId="2CC43108" w:rsidR="00E03048" w:rsidRDefault="00E03048" w:rsidP="00BB045E">
      <w:pPr>
        <w:pStyle w:val="NoSpacing"/>
        <w:rPr>
          <w:sz w:val="20"/>
          <w:szCs w:val="20"/>
        </w:rPr>
      </w:pPr>
      <w:r>
        <w:rPr>
          <w:sz w:val="20"/>
          <w:szCs w:val="20"/>
        </w:rPr>
        <w:tab/>
      </w:r>
      <w:r w:rsidR="000C5668">
        <w:rPr>
          <w:sz w:val="20"/>
          <w:szCs w:val="20"/>
        </w:rPr>
        <w:t>RespondBy</w:t>
      </w:r>
      <w:r w:rsidR="008B7180">
        <w:rPr>
          <w:sz w:val="20"/>
          <w:szCs w:val="20"/>
        </w:rPr>
        <w:t>30</w:t>
      </w:r>
      <w:r w:rsidR="00EB6A15">
        <w:rPr>
          <w:sz w:val="20"/>
          <w:szCs w:val="20"/>
        </w:rPr>
        <w:tab/>
        <w:t>(</w:t>
      </w:r>
      <w:r w:rsidR="00C133B7">
        <w:rPr>
          <w:sz w:val="20"/>
          <w:szCs w:val="20"/>
        </w:rPr>
        <w:t>first marking due date for members not marking according to the agreement)</w:t>
      </w:r>
    </w:p>
    <w:p w14:paraId="4DF43568" w14:textId="04D6D543" w:rsidR="000C5668" w:rsidRDefault="000C5668" w:rsidP="00BB045E">
      <w:pPr>
        <w:pStyle w:val="NoSpacing"/>
        <w:rPr>
          <w:sz w:val="20"/>
          <w:szCs w:val="20"/>
        </w:rPr>
      </w:pPr>
      <w:r>
        <w:rPr>
          <w:sz w:val="20"/>
          <w:szCs w:val="20"/>
        </w:rPr>
        <w:tab/>
        <w:t>RespondBy</w:t>
      </w:r>
      <w:r w:rsidR="008B7180">
        <w:rPr>
          <w:sz w:val="20"/>
          <w:szCs w:val="20"/>
        </w:rPr>
        <w:t>60</w:t>
      </w:r>
      <w:r w:rsidR="00C133B7">
        <w:rPr>
          <w:sz w:val="20"/>
          <w:szCs w:val="20"/>
        </w:rPr>
        <w:tab/>
        <w:t>(second marking due date for members not marking according to the agreement)</w:t>
      </w:r>
    </w:p>
    <w:p w14:paraId="13DA0D1E" w14:textId="2897FF49" w:rsidR="000C5668" w:rsidRDefault="008B7180" w:rsidP="00BB045E">
      <w:pPr>
        <w:pStyle w:val="NoSpacing"/>
        <w:rPr>
          <w:sz w:val="20"/>
          <w:szCs w:val="20"/>
        </w:rPr>
      </w:pPr>
      <w:r>
        <w:rPr>
          <w:sz w:val="20"/>
          <w:szCs w:val="20"/>
        </w:rPr>
        <w:tab/>
        <w:t>RespondBy90</w:t>
      </w:r>
      <w:r w:rsidR="00C133B7">
        <w:rPr>
          <w:sz w:val="20"/>
          <w:szCs w:val="20"/>
        </w:rPr>
        <w:tab/>
        <w:t>(third marking due date for members not marking according to the agreement)</w:t>
      </w:r>
    </w:p>
    <w:p w14:paraId="2EA67069" w14:textId="2AA3FC32" w:rsidR="00D97D14" w:rsidRPr="00BF6673" w:rsidRDefault="00D97D14" w:rsidP="00BB045E">
      <w:pPr>
        <w:pStyle w:val="NoSpacing"/>
        <w:rPr>
          <w:b/>
          <w:bCs/>
          <w:sz w:val="20"/>
          <w:szCs w:val="20"/>
        </w:rPr>
      </w:pPr>
      <w:r w:rsidRPr="00BF6673">
        <w:rPr>
          <w:b/>
          <w:bCs/>
          <w:sz w:val="20"/>
          <w:szCs w:val="20"/>
        </w:rPr>
        <w:t>Overhead</w:t>
      </w:r>
    </w:p>
    <w:p w14:paraId="700EE5CC" w14:textId="26FAEFA5" w:rsidR="00D97D14" w:rsidRDefault="00D97D14" w:rsidP="00BB045E">
      <w:pPr>
        <w:pStyle w:val="NoSpacing"/>
        <w:rPr>
          <w:sz w:val="20"/>
          <w:szCs w:val="20"/>
        </w:rPr>
      </w:pPr>
      <w:r>
        <w:rPr>
          <w:sz w:val="20"/>
          <w:szCs w:val="20"/>
        </w:rPr>
        <w:tab/>
        <w:t>CommenceOn</w:t>
      </w:r>
    </w:p>
    <w:p w14:paraId="03C85E8B" w14:textId="412EFCD6" w:rsidR="00D97D14" w:rsidRDefault="00D97D14" w:rsidP="00BB045E">
      <w:pPr>
        <w:pStyle w:val="NoSpacing"/>
        <w:rPr>
          <w:sz w:val="20"/>
          <w:szCs w:val="20"/>
        </w:rPr>
      </w:pPr>
      <w:r>
        <w:rPr>
          <w:sz w:val="20"/>
          <w:szCs w:val="20"/>
        </w:rPr>
        <w:tab/>
        <w:t>CompletedBy</w:t>
      </w:r>
    </w:p>
    <w:p w14:paraId="415ACAA4" w14:textId="06A985D0" w:rsidR="00667E34" w:rsidRDefault="00667E34" w:rsidP="00BB045E">
      <w:pPr>
        <w:pStyle w:val="NoSpacing"/>
        <w:rPr>
          <w:sz w:val="20"/>
          <w:szCs w:val="20"/>
        </w:rPr>
      </w:pPr>
    </w:p>
    <w:p w14:paraId="262B778D" w14:textId="12B40D88" w:rsidR="00B454BA" w:rsidRPr="00D20C37" w:rsidRDefault="00B454BA" w:rsidP="00BB045E">
      <w:pPr>
        <w:pStyle w:val="NoSpacing"/>
      </w:pPr>
      <w:r w:rsidRPr="00D20C37">
        <w:t xml:space="preserve">Other </w:t>
      </w:r>
      <w:r w:rsidR="00723675" w:rsidRPr="00D20C37">
        <w:t>elements that appear only for certain ticket types are described in the Meaning column in the table below.</w:t>
      </w:r>
    </w:p>
    <w:p w14:paraId="54C26DBD" w14:textId="77777777" w:rsidR="00B454BA" w:rsidRPr="00BB045E" w:rsidRDefault="00B454BA" w:rsidP="00BB045E">
      <w:pPr>
        <w:pStyle w:val="NoSpacing"/>
        <w:rPr>
          <w:sz w:val="20"/>
          <w:szCs w:val="20"/>
        </w:rPr>
      </w:pPr>
    </w:p>
    <w:tbl>
      <w:tblPr>
        <w:tblW w:w="9450" w:type="dxa"/>
        <w:tblLook w:val="04A0" w:firstRow="1" w:lastRow="0" w:firstColumn="1" w:lastColumn="0" w:noHBand="0" w:noVBand="1"/>
      </w:tblPr>
      <w:tblGrid>
        <w:gridCol w:w="262"/>
        <w:gridCol w:w="423"/>
        <w:gridCol w:w="542"/>
        <w:gridCol w:w="312"/>
        <w:gridCol w:w="312"/>
        <w:gridCol w:w="1119"/>
        <w:gridCol w:w="540"/>
        <w:gridCol w:w="5940"/>
      </w:tblGrid>
      <w:tr w:rsidR="007C1A41" w:rsidRPr="007C1A41" w14:paraId="4555F119" w14:textId="77777777" w:rsidTr="00A16A7C">
        <w:trPr>
          <w:trHeight w:val="300"/>
        </w:trPr>
        <w:tc>
          <w:tcPr>
            <w:tcW w:w="2970" w:type="dxa"/>
            <w:gridSpan w:val="6"/>
            <w:tcBorders>
              <w:top w:val="nil"/>
              <w:left w:val="nil"/>
              <w:bottom w:val="nil"/>
              <w:right w:val="nil"/>
            </w:tcBorders>
            <w:shd w:val="clear" w:color="auto" w:fill="auto"/>
            <w:noWrap/>
            <w:vAlign w:val="bottom"/>
            <w:hideMark/>
          </w:tcPr>
          <w:p w14:paraId="38869035" w14:textId="77777777" w:rsidR="007C1A41" w:rsidRPr="007C1A41" w:rsidRDefault="007C1A41" w:rsidP="007C1A41">
            <w:pPr>
              <w:spacing w:after="0" w:line="240" w:lineRule="auto"/>
              <w:rPr>
                <w:rFonts w:ascii="Calibri" w:eastAsia="Times New Roman" w:hAnsi="Calibri" w:cs="Calibri"/>
                <w:b/>
                <w:bCs/>
                <w:color w:val="000000"/>
                <w:sz w:val="16"/>
                <w:szCs w:val="16"/>
              </w:rPr>
            </w:pPr>
            <w:r w:rsidRPr="007C1A41">
              <w:rPr>
                <w:rFonts w:ascii="Calibri" w:eastAsia="Times New Roman" w:hAnsi="Calibri" w:cs="Calibri"/>
                <w:b/>
                <w:bCs/>
                <w:color w:val="000000"/>
                <w:sz w:val="16"/>
                <w:szCs w:val="16"/>
              </w:rPr>
              <w:t>Element (Hierarchy)</w:t>
            </w:r>
          </w:p>
        </w:tc>
        <w:tc>
          <w:tcPr>
            <w:tcW w:w="540" w:type="dxa"/>
            <w:tcBorders>
              <w:top w:val="nil"/>
              <w:left w:val="nil"/>
              <w:bottom w:val="nil"/>
              <w:right w:val="nil"/>
            </w:tcBorders>
            <w:shd w:val="clear" w:color="auto" w:fill="auto"/>
            <w:noWrap/>
            <w:vAlign w:val="bottom"/>
            <w:hideMark/>
          </w:tcPr>
          <w:p w14:paraId="1D5721B0" w14:textId="77777777" w:rsidR="007C1A41" w:rsidRPr="007C1A41" w:rsidRDefault="007C1A41" w:rsidP="007C1A41">
            <w:pPr>
              <w:spacing w:after="0" w:line="240" w:lineRule="auto"/>
              <w:rPr>
                <w:rFonts w:ascii="Calibri" w:eastAsia="Times New Roman" w:hAnsi="Calibri" w:cs="Calibri"/>
                <w:b/>
                <w:bCs/>
                <w:color w:val="000000"/>
                <w:sz w:val="16"/>
                <w:szCs w:val="16"/>
              </w:rPr>
            </w:pPr>
          </w:p>
        </w:tc>
        <w:tc>
          <w:tcPr>
            <w:tcW w:w="5940" w:type="dxa"/>
            <w:tcBorders>
              <w:top w:val="nil"/>
              <w:left w:val="nil"/>
              <w:bottom w:val="nil"/>
              <w:right w:val="nil"/>
            </w:tcBorders>
            <w:shd w:val="clear" w:color="auto" w:fill="auto"/>
            <w:noWrap/>
            <w:vAlign w:val="bottom"/>
            <w:hideMark/>
          </w:tcPr>
          <w:p w14:paraId="32B42E03" w14:textId="77777777" w:rsidR="007C1A41" w:rsidRPr="007C1A41" w:rsidRDefault="007C1A41" w:rsidP="007C1A41">
            <w:pPr>
              <w:spacing w:after="0" w:line="240" w:lineRule="auto"/>
              <w:rPr>
                <w:rFonts w:ascii="Calibri" w:eastAsia="Times New Roman" w:hAnsi="Calibri" w:cs="Calibri"/>
                <w:b/>
                <w:bCs/>
                <w:color w:val="000000"/>
                <w:sz w:val="16"/>
                <w:szCs w:val="16"/>
              </w:rPr>
            </w:pPr>
            <w:r w:rsidRPr="007C1A41">
              <w:rPr>
                <w:rFonts w:ascii="Calibri" w:eastAsia="Times New Roman" w:hAnsi="Calibri" w:cs="Calibri"/>
                <w:b/>
                <w:bCs/>
                <w:color w:val="000000"/>
                <w:sz w:val="16"/>
                <w:szCs w:val="16"/>
              </w:rPr>
              <w:t>Meaning</w:t>
            </w:r>
          </w:p>
        </w:tc>
      </w:tr>
      <w:tr w:rsidR="007C1A41" w:rsidRPr="007C1A41" w14:paraId="6153193B" w14:textId="77777777" w:rsidTr="00A16A7C">
        <w:trPr>
          <w:trHeight w:val="300"/>
        </w:trPr>
        <w:tc>
          <w:tcPr>
            <w:tcW w:w="1227" w:type="dxa"/>
            <w:gridSpan w:val="3"/>
            <w:tcBorders>
              <w:top w:val="nil"/>
              <w:left w:val="nil"/>
              <w:bottom w:val="nil"/>
              <w:right w:val="nil"/>
            </w:tcBorders>
            <w:shd w:val="clear" w:color="auto" w:fill="auto"/>
            <w:noWrap/>
            <w:vAlign w:val="bottom"/>
            <w:hideMark/>
          </w:tcPr>
          <w:p w14:paraId="0D0F14EA"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&lt;Ticket&gt;</w:t>
            </w:r>
          </w:p>
        </w:tc>
        <w:tc>
          <w:tcPr>
            <w:tcW w:w="312" w:type="dxa"/>
            <w:tcBorders>
              <w:top w:val="nil"/>
              <w:left w:val="nil"/>
              <w:bottom w:val="nil"/>
              <w:right w:val="nil"/>
            </w:tcBorders>
            <w:shd w:val="clear" w:color="auto" w:fill="auto"/>
            <w:noWrap/>
            <w:vAlign w:val="bottom"/>
            <w:hideMark/>
          </w:tcPr>
          <w:p w14:paraId="16A21DC4"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312" w:type="dxa"/>
            <w:tcBorders>
              <w:top w:val="nil"/>
              <w:left w:val="nil"/>
              <w:bottom w:val="nil"/>
              <w:right w:val="nil"/>
            </w:tcBorders>
            <w:shd w:val="clear" w:color="auto" w:fill="auto"/>
            <w:noWrap/>
            <w:vAlign w:val="bottom"/>
            <w:hideMark/>
          </w:tcPr>
          <w:p w14:paraId="645CA9FD"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1119" w:type="dxa"/>
            <w:tcBorders>
              <w:top w:val="nil"/>
              <w:left w:val="nil"/>
              <w:bottom w:val="nil"/>
              <w:right w:val="nil"/>
            </w:tcBorders>
            <w:shd w:val="clear" w:color="auto" w:fill="auto"/>
            <w:noWrap/>
            <w:vAlign w:val="bottom"/>
            <w:hideMark/>
          </w:tcPr>
          <w:p w14:paraId="51F23B2E"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54D53F9B"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940" w:type="dxa"/>
            <w:tcBorders>
              <w:top w:val="nil"/>
              <w:left w:val="nil"/>
              <w:bottom w:val="nil"/>
              <w:right w:val="nil"/>
            </w:tcBorders>
            <w:shd w:val="clear" w:color="auto" w:fill="auto"/>
            <w:noWrap/>
            <w:vAlign w:val="bottom"/>
            <w:hideMark/>
          </w:tcPr>
          <w:p w14:paraId="13F60CBB"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Root Node, this will be assigned the namespace "http://www.georgia811.com/geocall/ticket/v1"</w:t>
            </w:r>
          </w:p>
        </w:tc>
      </w:tr>
      <w:tr w:rsidR="007C1A41" w:rsidRPr="007C1A41" w14:paraId="1DBD3771" w14:textId="77777777" w:rsidTr="00A16A7C">
        <w:trPr>
          <w:trHeight w:val="300"/>
        </w:trPr>
        <w:tc>
          <w:tcPr>
            <w:tcW w:w="262" w:type="dxa"/>
            <w:tcBorders>
              <w:top w:val="nil"/>
              <w:left w:val="nil"/>
              <w:bottom w:val="nil"/>
              <w:right w:val="nil"/>
            </w:tcBorders>
            <w:shd w:val="clear" w:color="auto" w:fill="auto"/>
            <w:noWrap/>
            <w:vAlign w:val="bottom"/>
            <w:hideMark/>
          </w:tcPr>
          <w:p w14:paraId="4BFBC838"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2708" w:type="dxa"/>
            <w:gridSpan w:val="5"/>
            <w:tcBorders>
              <w:top w:val="nil"/>
              <w:left w:val="nil"/>
              <w:bottom w:val="nil"/>
              <w:right w:val="nil"/>
            </w:tcBorders>
            <w:shd w:val="clear" w:color="auto" w:fill="auto"/>
            <w:noWrap/>
            <w:vAlign w:val="bottom"/>
            <w:hideMark/>
          </w:tcPr>
          <w:p w14:paraId="153CF9BE"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&lt;OneCallCenter&gt;</w:t>
            </w:r>
          </w:p>
        </w:tc>
        <w:tc>
          <w:tcPr>
            <w:tcW w:w="540" w:type="dxa"/>
            <w:tcBorders>
              <w:top w:val="nil"/>
              <w:left w:val="nil"/>
              <w:bottom w:val="nil"/>
              <w:right w:val="nil"/>
            </w:tcBorders>
            <w:shd w:val="clear" w:color="auto" w:fill="auto"/>
            <w:noWrap/>
            <w:vAlign w:val="bottom"/>
            <w:hideMark/>
          </w:tcPr>
          <w:p w14:paraId="5F45A8FE"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0E70F03E"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This will always contain the text "GA811".  This is to identify us to members who take tickets from different states.</w:t>
            </w:r>
          </w:p>
        </w:tc>
      </w:tr>
      <w:tr w:rsidR="00A16A7C" w:rsidRPr="007C1A41" w14:paraId="27E5C2FB" w14:textId="77777777" w:rsidTr="00A16A7C">
        <w:trPr>
          <w:trHeight w:val="300"/>
        </w:trPr>
        <w:tc>
          <w:tcPr>
            <w:tcW w:w="262" w:type="dxa"/>
            <w:tcBorders>
              <w:top w:val="nil"/>
              <w:left w:val="nil"/>
              <w:bottom w:val="nil"/>
              <w:right w:val="nil"/>
            </w:tcBorders>
            <w:shd w:val="clear" w:color="auto" w:fill="auto"/>
            <w:noWrap/>
            <w:vAlign w:val="bottom"/>
            <w:hideMark/>
          </w:tcPr>
          <w:p w14:paraId="7F04B760" w14:textId="77777777" w:rsidR="007C1A41" w:rsidRPr="007C1A41" w:rsidRDefault="007C1A41" w:rsidP="007C1A41">
            <w:pPr>
              <w:spacing w:after="0" w:line="240" w:lineRule="auto"/>
              <w:rPr>
                <w:rFonts w:ascii="Calibri" w:eastAsia="Times New Roman" w:hAnsi="Calibri" w:cs="Calibri"/>
                <w:sz w:val="16"/>
                <w:szCs w:val="16"/>
              </w:rPr>
            </w:pPr>
          </w:p>
        </w:tc>
        <w:tc>
          <w:tcPr>
            <w:tcW w:w="2708" w:type="dxa"/>
            <w:gridSpan w:val="5"/>
            <w:tcBorders>
              <w:top w:val="nil"/>
              <w:left w:val="nil"/>
              <w:bottom w:val="nil"/>
              <w:right w:val="nil"/>
            </w:tcBorders>
            <w:shd w:val="clear" w:color="auto" w:fill="auto"/>
            <w:noWrap/>
            <w:vAlign w:val="bottom"/>
            <w:hideMark/>
          </w:tcPr>
          <w:p w14:paraId="72FBC918" w14:textId="77777777" w:rsidR="007C1A41" w:rsidRPr="007C1A41" w:rsidRDefault="007C1A41" w:rsidP="007C1A41">
            <w:pPr>
              <w:spacing w:after="0" w:line="240" w:lineRule="auto"/>
              <w:rPr>
                <w:rFonts w:ascii="Calibri" w:eastAsia="Times New Roman" w:hAnsi="Calibri" w:cs="Calibri"/>
                <w:sz w:val="16"/>
                <w:szCs w:val="16"/>
              </w:rPr>
            </w:pPr>
            <w:r w:rsidRPr="007C1A41">
              <w:rPr>
                <w:rFonts w:ascii="Calibri" w:eastAsia="Times New Roman" w:hAnsi="Calibri" w:cs="Calibri"/>
                <w:sz w:val="16"/>
                <w:szCs w:val="16"/>
              </w:rPr>
              <w:t>&lt;TicketNumber&gt;</w:t>
            </w:r>
          </w:p>
        </w:tc>
        <w:tc>
          <w:tcPr>
            <w:tcW w:w="540" w:type="dxa"/>
            <w:tcBorders>
              <w:top w:val="nil"/>
              <w:left w:val="nil"/>
              <w:bottom w:val="nil"/>
              <w:right w:val="nil"/>
            </w:tcBorders>
            <w:shd w:val="clear" w:color="auto" w:fill="auto"/>
            <w:noWrap/>
            <w:vAlign w:val="bottom"/>
            <w:hideMark/>
          </w:tcPr>
          <w:p w14:paraId="405E9B39" w14:textId="77777777" w:rsidR="007C1A41" w:rsidRPr="007C1A41" w:rsidRDefault="007C1A41" w:rsidP="007C1A41">
            <w:pPr>
              <w:spacing w:after="0" w:line="240" w:lineRule="auto"/>
              <w:rPr>
                <w:rFonts w:ascii="Calibri" w:eastAsia="Times New Roman" w:hAnsi="Calibri" w:cs="Calibri"/>
                <w:sz w:val="16"/>
                <w:szCs w:val="16"/>
              </w:rPr>
            </w:pPr>
          </w:p>
        </w:tc>
        <w:tc>
          <w:tcPr>
            <w:tcW w:w="5940" w:type="dxa"/>
            <w:tcBorders>
              <w:top w:val="nil"/>
              <w:left w:val="nil"/>
              <w:bottom w:val="nil"/>
              <w:right w:val="nil"/>
            </w:tcBorders>
            <w:shd w:val="clear" w:color="auto" w:fill="auto"/>
            <w:noWrap/>
            <w:vAlign w:val="bottom"/>
            <w:hideMark/>
          </w:tcPr>
          <w:p w14:paraId="0875BD24" w14:textId="77777777" w:rsidR="007C1A41" w:rsidRPr="007C1A41" w:rsidRDefault="007C1A41" w:rsidP="007C1A41">
            <w:pPr>
              <w:spacing w:after="0" w:line="240" w:lineRule="auto"/>
              <w:rPr>
                <w:rFonts w:ascii="Calibri" w:eastAsia="Times New Roman" w:hAnsi="Calibri" w:cs="Calibri"/>
                <w:sz w:val="16"/>
                <w:szCs w:val="16"/>
              </w:rPr>
            </w:pPr>
            <w:r w:rsidRPr="007C1A41">
              <w:rPr>
                <w:rFonts w:ascii="Calibri" w:eastAsia="Times New Roman" w:hAnsi="Calibri" w:cs="Calibri"/>
                <w:sz w:val="16"/>
                <w:szCs w:val="16"/>
              </w:rPr>
              <w:t>The ticket number</w:t>
            </w:r>
          </w:p>
        </w:tc>
      </w:tr>
      <w:tr w:rsidR="007C1A41" w:rsidRPr="007C1A41" w14:paraId="034F64B1" w14:textId="77777777" w:rsidTr="00A16A7C">
        <w:trPr>
          <w:trHeight w:val="300"/>
        </w:trPr>
        <w:tc>
          <w:tcPr>
            <w:tcW w:w="262" w:type="dxa"/>
            <w:tcBorders>
              <w:top w:val="nil"/>
              <w:left w:val="nil"/>
              <w:bottom w:val="nil"/>
              <w:right w:val="nil"/>
            </w:tcBorders>
            <w:shd w:val="clear" w:color="auto" w:fill="auto"/>
            <w:noWrap/>
            <w:vAlign w:val="bottom"/>
            <w:hideMark/>
          </w:tcPr>
          <w:p w14:paraId="3475D3CD" w14:textId="77777777" w:rsidR="007C1A41" w:rsidRPr="007C1A41" w:rsidRDefault="007C1A41" w:rsidP="007C1A41">
            <w:pPr>
              <w:spacing w:after="0" w:line="240" w:lineRule="auto"/>
              <w:rPr>
                <w:rFonts w:ascii="Calibri" w:eastAsia="Times New Roman" w:hAnsi="Calibri" w:cs="Calibri"/>
                <w:color w:val="FF0000"/>
                <w:sz w:val="16"/>
                <w:szCs w:val="16"/>
              </w:rPr>
            </w:pPr>
          </w:p>
        </w:tc>
        <w:tc>
          <w:tcPr>
            <w:tcW w:w="2708" w:type="dxa"/>
            <w:gridSpan w:val="5"/>
            <w:tcBorders>
              <w:top w:val="nil"/>
              <w:left w:val="nil"/>
              <w:bottom w:val="nil"/>
              <w:right w:val="nil"/>
            </w:tcBorders>
            <w:shd w:val="clear" w:color="auto" w:fill="auto"/>
            <w:noWrap/>
            <w:vAlign w:val="bottom"/>
            <w:hideMark/>
          </w:tcPr>
          <w:p w14:paraId="274B374A"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&lt;LocateRequestFor&gt;</w:t>
            </w:r>
          </w:p>
        </w:tc>
        <w:tc>
          <w:tcPr>
            <w:tcW w:w="540" w:type="dxa"/>
            <w:tcBorders>
              <w:top w:val="nil"/>
              <w:left w:val="nil"/>
              <w:bottom w:val="nil"/>
              <w:right w:val="nil"/>
            </w:tcBorders>
            <w:shd w:val="clear" w:color="auto" w:fill="auto"/>
            <w:noWrap/>
            <w:vAlign w:val="bottom"/>
            <w:hideMark/>
          </w:tcPr>
          <w:p w14:paraId="0B94E73B"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6A7771A3" w14:textId="1ACD4A38"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service area code this ticket is being sent for</w:t>
            </w:r>
            <w:r w:rsidR="00C072CF">
              <w:rPr>
                <w:rFonts w:ascii="Calibri" w:eastAsia="Times New Roman" w:hAnsi="Calibri" w:cs="Calibri"/>
                <w:color w:val="000000"/>
                <w:sz w:val="16"/>
                <w:szCs w:val="16"/>
              </w:rPr>
              <w:t>. If this is a collapsed ticket, where multiple service areas are</w:t>
            </w:r>
            <w:r w:rsidR="005E2546">
              <w:rPr>
                <w:rFonts w:ascii="Calibri" w:eastAsia="Times New Roman" w:hAnsi="Calibri" w:cs="Calibri"/>
                <w:color w:val="000000"/>
                <w:sz w:val="16"/>
                <w:szCs w:val="16"/>
              </w:rPr>
              <w:t xml:space="preserve"> included on one ticket, each service area will be listed, separated with a forward slash.  For instance, ABC01</w:t>
            </w:r>
            <w:r w:rsidR="00691F42">
              <w:rPr>
                <w:rFonts w:ascii="Calibri" w:eastAsia="Times New Roman" w:hAnsi="Calibri" w:cs="Calibri"/>
                <w:color w:val="000000"/>
                <w:sz w:val="16"/>
                <w:szCs w:val="16"/>
              </w:rPr>
              <w:t xml:space="preserve"> for a single SA, or ABC01/ABC02 for multiple SA’s.</w:t>
            </w:r>
          </w:p>
        </w:tc>
      </w:tr>
      <w:tr w:rsidR="007C1A41" w:rsidRPr="007C1A41" w14:paraId="662A0FA1" w14:textId="77777777" w:rsidTr="00A16A7C">
        <w:trPr>
          <w:trHeight w:val="300"/>
        </w:trPr>
        <w:tc>
          <w:tcPr>
            <w:tcW w:w="262" w:type="dxa"/>
            <w:tcBorders>
              <w:top w:val="nil"/>
              <w:left w:val="nil"/>
              <w:bottom w:val="nil"/>
              <w:right w:val="nil"/>
            </w:tcBorders>
            <w:shd w:val="clear" w:color="auto" w:fill="auto"/>
            <w:noWrap/>
            <w:vAlign w:val="bottom"/>
            <w:hideMark/>
          </w:tcPr>
          <w:p w14:paraId="17D6920D"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2708" w:type="dxa"/>
            <w:gridSpan w:val="5"/>
            <w:tcBorders>
              <w:top w:val="nil"/>
              <w:left w:val="nil"/>
              <w:bottom w:val="nil"/>
              <w:right w:val="nil"/>
            </w:tcBorders>
            <w:shd w:val="clear" w:color="auto" w:fill="auto"/>
            <w:noWrap/>
            <w:vAlign w:val="bottom"/>
            <w:hideMark/>
          </w:tcPr>
          <w:p w14:paraId="1DADB599"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&lt;SequenceNumber&gt;</w:t>
            </w:r>
          </w:p>
        </w:tc>
        <w:tc>
          <w:tcPr>
            <w:tcW w:w="540" w:type="dxa"/>
            <w:tcBorders>
              <w:top w:val="nil"/>
              <w:left w:val="nil"/>
              <w:bottom w:val="nil"/>
              <w:right w:val="nil"/>
            </w:tcBorders>
            <w:shd w:val="clear" w:color="auto" w:fill="auto"/>
            <w:noWrap/>
            <w:vAlign w:val="bottom"/>
            <w:hideMark/>
          </w:tcPr>
          <w:p w14:paraId="2C1C73E4"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5A96CC57" w14:textId="77777777" w:rsidR="007C1A41" w:rsidRPr="007C1A41" w:rsidRDefault="007C1A41" w:rsidP="007C1A41">
            <w:pPr>
              <w:spacing w:after="0" w:line="240" w:lineRule="auto"/>
              <w:jc w:val="center"/>
              <w:rPr>
                <w:rFonts w:ascii="Times New Roman" w:eastAsia="Times New Roman" w:hAnsi="Times New Roman" w:cs="Times New Roman"/>
                <w:sz w:val="16"/>
                <w:szCs w:val="16"/>
              </w:rPr>
            </w:pPr>
          </w:p>
        </w:tc>
      </w:tr>
      <w:tr w:rsidR="007C1A41" w:rsidRPr="007C1A41" w14:paraId="5D5D5057" w14:textId="77777777" w:rsidTr="00A16A7C">
        <w:trPr>
          <w:trHeight w:val="300"/>
        </w:trPr>
        <w:tc>
          <w:tcPr>
            <w:tcW w:w="262" w:type="dxa"/>
            <w:tcBorders>
              <w:top w:val="nil"/>
              <w:left w:val="nil"/>
              <w:bottom w:val="nil"/>
              <w:right w:val="nil"/>
            </w:tcBorders>
            <w:shd w:val="clear" w:color="auto" w:fill="auto"/>
            <w:noWrap/>
            <w:vAlign w:val="bottom"/>
            <w:hideMark/>
          </w:tcPr>
          <w:p w14:paraId="76A66E26"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3248" w:type="dxa"/>
            <w:gridSpan w:val="6"/>
            <w:tcBorders>
              <w:top w:val="nil"/>
              <w:left w:val="nil"/>
              <w:bottom w:val="nil"/>
              <w:right w:val="nil"/>
            </w:tcBorders>
            <w:shd w:val="clear" w:color="auto" w:fill="auto"/>
            <w:noWrap/>
            <w:vAlign w:val="bottom"/>
            <w:hideMark/>
          </w:tcPr>
          <w:p w14:paraId="69DC9FC3"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&lt;PreviousTicketNumber&gt;</w:t>
            </w:r>
          </w:p>
        </w:tc>
        <w:tc>
          <w:tcPr>
            <w:tcW w:w="5940" w:type="dxa"/>
            <w:tcBorders>
              <w:top w:val="nil"/>
              <w:left w:val="nil"/>
              <w:bottom w:val="nil"/>
              <w:right w:val="nil"/>
            </w:tcBorders>
            <w:shd w:val="clear" w:color="auto" w:fill="auto"/>
            <w:noWrap/>
            <w:vAlign w:val="bottom"/>
            <w:hideMark/>
          </w:tcPr>
          <w:p w14:paraId="4FE9F4B3"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If this is an update or related ticket, the previous ticket number will be indicated here</w:t>
            </w:r>
          </w:p>
        </w:tc>
      </w:tr>
      <w:tr w:rsidR="007C1A41" w:rsidRPr="007C1A41" w14:paraId="29690CD9" w14:textId="77777777" w:rsidTr="00A16A7C">
        <w:trPr>
          <w:trHeight w:val="300"/>
        </w:trPr>
        <w:tc>
          <w:tcPr>
            <w:tcW w:w="262" w:type="dxa"/>
            <w:tcBorders>
              <w:top w:val="nil"/>
              <w:left w:val="nil"/>
              <w:bottom w:val="nil"/>
              <w:right w:val="nil"/>
            </w:tcBorders>
            <w:shd w:val="clear" w:color="auto" w:fill="auto"/>
            <w:noWrap/>
            <w:vAlign w:val="bottom"/>
            <w:hideMark/>
          </w:tcPr>
          <w:p w14:paraId="5FE00739"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1589" w:type="dxa"/>
            <w:gridSpan w:val="4"/>
            <w:tcBorders>
              <w:top w:val="nil"/>
              <w:left w:val="nil"/>
              <w:bottom w:val="nil"/>
              <w:right w:val="nil"/>
            </w:tcBorders>
            <w:shd w:val="clear" w:color="auto" w:fill="auto"/>
            <w:noWrap/>
            <w:vAlign w:val="bottom"/>
            <w:hideMark/>
          </w:tcPr>
          <w:p w14:paraId="30820BF2"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&lt;TicketType&gt;</w:t>
            </w:r>
          </w:p>
        </w:tc>
        <w:tc>
          <w:tcPr>
            <w:tcW w:w="1119" w:type="dxa"/>
            <w:tcBorders>
              <w:top w:val="nil"/>
              <w:left w:val="nil"/>
              <w:bottom w:val="nil"/>
              <w:right w:val="nil"/>
            </w:tcBorders>
            <w:shd w:val="clear" w:color="auto" w:fill="auto"/>
            <w:noWrap/>
            <w:vAlign w:val="bottom"/>
            <w:hideMark/>
          </w:tcPr>
          <w:p w14:paraId="08110E85"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40" w:type="dxa"/>
            <w:tcBorders>
              <w:top w:val="nil"/>
              <w:left w:val="nil"/>
              <w:bottom w:val="nil"/>
              <w:right w:val="nil"/>
            </w:tcBorders>
            <w:shd w:val="clear" w:color="auto" w:fill="auto"/>
            <w:noWrap/>
            <w:vAlign w:val="bottom"/>
            <w:hideMark/>
          </w:tcPr>
          <w:p w14:paraId="1166C25C"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940" w:type="dxa"/>
            <w:tcBorders>
              <w:top w:val="nil"/>
              <w:left w:val="nil"/>
              <w:bottom w:val="nil"/>
              <w:right w:val="nil"/>
            </w:tcBorders>
            <w:shd w:val="clear" w:color="auto" w:fill="auto"/>
            <w:noWrap/>
            <w:vAlign w:val="bottom"/>
            <w:hideMark/>
          </w:tcPr>
          <w:p w14:paraId="2E3B062F"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type of ticket</w:t>
            </w:r>
          </w:p>
        </w:tc>
      </w:tr>
      <w:tr w:rsidR="007C1A41" w:rsidRPr="007C1A41" w14:paraId="3A372437" w14:textId="77777777" w:rsidTr="00A16A7C">
        <w:trPr>
          <w:trHeight w:val="300"/>
        </w:trPr>
        <w:tc>
          <w:tcPr>
            <w:tcW w:w="262" w:type="dxa"/>
            <w:tcBorders>
              <w:top w:val="nil"/>
              <w:left w:val="nil"/>
              <w:bottom w:val="nil"/>
              <w:right w:val="nil"/>
            </w:tcBorders>
            <w:shd w:val="clear" w:color="auto" w:fill="auto"/>
            <w:noWrap/>
            <w:vAlign w:val="bottom"/>
            <w:hideMark/>
          </w:tcPr>
          <w:p w14:paraId="3E1E9728"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2708" w:type="dxa"/>
            <w:gridSpan w:val="5"/>
            <w:tcBorders>
              <w:top w:val="nil"/>
              <w:left w:val="nil"/>
              <w:bottom w:val="nil"/>
              <w:right w:val="nil"/>
            </w:tcBorders>
            <w:shd w:val="clear" w:color="auto" w:fill="auto"/>
            <w:noWrap/>
            <w:vAlign w:val="bottom"/>
            <w:hideMark/>
          </w:tcPr>
          <w:p w14:paraId="3699A775"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&lt;TicketSource&gt;</w:t>
            </w:r>
          </w:p>
        </w:tc>
        <w:tc>
          <w:tcPr>
            <w:tcW w:w="540" w:type="dxa"/>
            <w:tcBorders>
              <w:top w:val="nil"/>
              <w:left w:val="nil"/>
              <w:bottom w:val="nil"/>
              <w:right w:val="nil"/>
            </w:tcBorders>
            <w:shd w:val="clear" w:color="auto" w:fill="auto"/>
            <w:noWrap/>
            <w:vAlign w:val="bottom"/>
            <w:hideMark/>
          </w:tcPr>
          <w:p w14:paraId="3FBA09BF"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5F14C0D9"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source of the ticket.  This will be "Voice" for calls, other types will be implemented as we progress.</w:t>
            </w:r>
          </w:p>
        </w:tc>
      </w:tr>
      <w:tr w:rsidR="007C1A41" w:rsidRPr="007C1A41" w14:paraId="1DA76B35" w14:textId="77777777" w:rsidTr="00A16A7C">
        <w:trPr>
          <w:trHeight w:val="300"/>
        </w:trPr>
        <w:tc>
          <w:tcPr>
            <w:tcW w:w="262" w:type="dxa"/>
            <w:tcBorders>
              <w:top w:val="nil"/>
              <w:left w:val="nil"/>
              <w:bottom w:val="nil"/>
              <w:right w:val="nil"/>
            </w:tcBorders>
            <w:shd w:val="clear" w:color="auto" w:fill="auto"/>
            <w:noWrap/>
            <w:vAlign w:val="bottom"/>
            <w:hideMark/>
          </w:tcPr>
          <w:p w14:paraId="70753495"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2708" w:type="dxa"/>
            <w:gridSpan w:val="5"/>
            <w:tcBorders>
              <w:top w:val="nil"/>
              <w:left w:val="nil"/>
              <w:bottom w:val="nil"/>
              <w:right w:val="nil"/>
            </w:tcBorders>
            <w:shd w:val="clear" w:color="auto" w:fill="auto"/>
            <w:noWrap/>
            <w:vAlign w:val="bottom"/>
            <w:hideMark/>
          </w:tcPr>
          <w:p w14:paraId="5B6F39D4"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&lt;MeetingLocation&gt;</w:t>
            </w:r>
          </w:p>
        </w:tc>
        <w:tc>
          <w:tcPr>
            <w:tcW w:w="540" w:type="dxa"/>
            <w:tcBorders>
              <w:top w:val="nil"/>
              <w:left w:val="nil"/>
              <w:bottom w:val="nil"/>
              <w:right w:val="nil"/>
            </w:tcBorders>
            <w:shd w:val="clear" w:color="auto" w:fill="auto"/>
            <w:noWrap/>
            <w:vAlign w:val="bottom"/>
            <w:hideMark/>
          </w:tcPr>
          <w:p w14:paraId="550A640A" w14:textId="77777777" w:rsidR="007C1A41" w:rsidRPr="007C1A41" w:rsidRDefault="007C1A41" w:rsidP="007C1A41">
            <w:pPr>
              <w:spacing w:after="0" w:line="240" w:lineRule="auto"/>
              <w:jc w:val="center"/>
              <w:rPr>
                <w:rFonts w:ascii="Calibri" w:eastAsia="Times New Roman" w:hAnsi="Calibri" w:cs="Calibri"/>
                <w:color w:val="000000"/>
                <w:sz w:val="16"/>
                <w:szCs w:val="16"/>
              </w:rPr>
            </w:pPr>
            <w:r w:rsidRPr="007C1A41">
              <w:rPr>
                <w:rFonts w:ascii="Calibri" w:eastAsia="Times New Roman" w:hAnsi="Calibri" w:cs="Calibri"/>
                <w:color w:val="000000"/>
                <w:sz w:val="16"/>
                <w:szCs w:val="16"/>
              </w:rPr>
              <w:t>*</w:t>
            </w:r>
          </w:p>
        </w:tc>
        <w:tc>
          <w:tcPr>
            <w:tcW w:w="5940" w:type="dxa"/>
            <w:tcBorders>
              <w:top w:val="nil"/>
              <w:left w:val="nil"/>
              <w:bottom w:val="nil"/>
              <w:right w:val="nil"/>
            </w:tcBorders>
            <w:shd w:val="clear" w:color="auto" w:fill="auto"/>
            <w:noWrap/>
            <w:vAlign w:val="bottom"/>
            <w:hideMark/>
          </w:tcPr>
          <w:p w14:paraId="0AACAE4D" w14:textId="4613090E" w:rsidR="007C1A41" w:rsidRPr="007C1A41" w:rsidRDefault="009C2533" w:rsidP="007C1A41">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Large Project Meeting Only - t</w:t>
            </w:r>
            <w:r w:rsidR="007C1A41" w:rsidRPr="007C1A41">
              <w:rPr>
                <w:rFonts w:ascii="Calibri" w:eastAsia="Times New Roman" w:hAnsi="Calibri" w:cs="Calibri"/>
                <w:color w:val="000000"/>
                <w:sz w:val="16"/>
                <w:szCs w:val="16"/>
              </w:rPr>
              <w:t xml:space="preserve">he location of the </w:t>
            </w:r>
            <w:r>
              <w:rPr>
                <w:rFonts w:ascii="Calibri" w:eastAsia="Times New Roman" w:hAnsi="Calibri" w:cs="Calibri"/>
                <w:color w:val="000000"/>
                <w:sz w:val="16"/>
                <w:szCs w:val="16"/>
              </w:rPr>
              <w:t>m</w:t>
            </w:r>
            <w:r w:rsidR="007C1A41" w:rsidRPr="007C1A41">
              <w:rPr>
                <w:rFonts w:ascii="Calibri" w:eastAsia="Times New Roman" w:hAnsi="Calibri" w:cs="Calibri"/>
                <w:color w:val="000000"/>
                <w:sz w:val="16"/>
                <w:szCs w:val="16"/>
              </w:rPr>
              <w:t>eeting</w:t>
            </w:r>
          </w:p>
        </w:tc>
      </w:tr>
      <w:tr w:rsidR="007C1A41" w:rsidRPr="007C1A41" w14:paraId="59638AC3" w14:textId="77777777" w:rsidTr="00A16A7C">
        <w:trPr>
          <w:trHeight w:val="300"/>
        </w:trPr>
        <w:tc>
          <w:tcPr>
            <w:tcW w:w="262" w:type="dxa"/>
            <w:tcBorders>
              <w:top w:val="nil"/>
              <w:left w:val="nil"/>
              <w:bottom w:val="nil"/>
              <w:right w:val="nil"/>
            </w:tcBorders>
            <w:shd w:val="clear" w:color="auto" w:fill="auto"/>
            <w:noWrap/>
            <w:vAlign w:val="bottom"/>
            <w:hideMark/>
          </w:tcPr>
          <w:p w14:paraId="3AC8A2AD"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2708" w:type="dxa"/>
            <w:gridSpan w:val="5"/>
            <w:tcBorders>
              <w:top w:val="nil"/>
              <w:left w:val="nil"/>
              <w:bottom w:val="nil"/>
              <w:right w:val="nil"/>
            </w:tcBorders>
            <w:shd w:val="clear" w:color="auto" w:fill="auto"/>
            <w:noWrap/>
            <w:vAlign w:val="bottom"/>
            <w:hideMark/>
          </w:tcPr>
          <w:p w14:paraId="3E159932"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&lt;LastResponse&gt;</w:t>
            </w:r>
          </w:p>
        </w:tc>
        <w:tc>
          <w:tcPr>
            <w:tcW w:w="540" w:type="dxa"/>
            <w:tcBorders>
              <w:top w:val="nil"/>
              <w:left w:val="nil"/>
              <w:bottom w:val="nil"/>
              <w:right w:val="nil"/>
            </w:tcBorders>
            <w:shd w:val="clear" w:color="auto" w:fill="auto"/>
            <w:noWrap/>
            <w:vAlign w:val="bottom"/>
            <w:hideMark/>
          </w:tcPr>
          <w:p w14:paraId="5DA2DE8A"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4C4049FF"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This is for the last response for the member this is being sent to.  This will allow us to communicate with members for large projects and additional requests.</w:t>
            </w:r>
          </w:p>
        </w:tc>
      </w:tr>
      <w:tr w:rsidR="007C1A41" w:rsidRPr="007C1A41" w14:paraId="437A7E69" w14:textId="77777777" w:rsidTr="00A16A7C">
        <w:trPr>
          <w:trHeight w:val="300"/>
        </w:trPr>
        <w:tc>
          <w:tcPr>
            <w:tcW w:w="262" w:type="dxa"/>
            <w:tcBorders>
              <w:top w:val="nil"/>
              <w:left w:val="nil"/>
              <w:bottom w:val="nil"/>
              <w:right w:val="nil"/>
            </w:tcBorders>
            <w:shd w:val="clear" w:color="auto" w:fill="auto"/>
            <w:noWrap/>
            <w:vAlign w:val="bottom"/>
            <w:hideMark/>
          </w:tcPr>
          <w:p w14:paraId="5ACF2D7C"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5910D54C"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1166" w:type="dxa"/>
            <w:gridSpan w:val="3"/>
            <w:tcBorders>
              <w:top w:val="nil"/>
              <w:left w:val="nil"/>
              <w:bottom w:val="nil"/>
              <w:right w:val="nil"/>
            </w:tcBorders>
            <w:shd w:val="clear" w:color="auto" w:fill="auto"/>
            <w:noWrap/>
            <w:vAlign w:val="bottom"/>
            <w:hideMark/>
          </w:tcPr>
          <w:p w14:paraId="75D3A9FC"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&lt;Code&gt;</w:t>
            </w:r>
          </w:p>
        </w:tc>
        <w:tc>
          <w:tcPr>
            <w:tcW w:w="1119" w:type="dxa"/>
            <w:tcBorders>
              <w:top w:val="nil"/>
              <w:left w:val="nil"/>
              <w:bottom w:val="nil"/>
              <w:right w:val="nil"/>
            </w:tcBorders>
            <w:shd w:val="clear" w:color="auto" w:fill="auto"/>
            <w:noWrap/>
            <w:vAlign w:val="bottom"/>
            <w:hideMark/>
          </w:tcPr>
          <w:p w14:paraId="542D1F88"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40" w:type="dxa"/>
            <w:tcBorders>
              <w:top w:val="nil"/>
              <w:left w:val="nil"/>
              <w:bottom w:val="nil"/>
              <w:right w:val="nil"/>
            </w:tcBorders>
            <w:shd w:val="clear" w:color="auto" w:fill="auto"/>
            <w:noWrap/>
            <w:vAlign w:val="bottom"/>
            <w:hideMark/>
          </w:tcPr>
          <w:p w14:paraId="621F8F54"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940" w:type="dxa"/>
            <w:tcBorders>
              <w:top w:val="nil"/>
              <w:left w:val="nil"/>
              <w:bottom w:val="nil"/>
              <w:right w:val="nil"/>
            </w:tcBorders>
            <w:shd w:val="clear" w:color="auto" w:fill="auto"/>
            <w:noWrap/>
            <w:vAlign w:val="bottom"/>
            <w:hideMark/>
          </w:tcPr>
          <w:p w14:paraId="6FCA6B12"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response code</w:t>
            </w:r>
          </w:p>
        </w:tc>
      </w:tr>
      <w:tr w:rsidR="007C1A41" w:rsidRPr="007C1A41" w14:paraId="36683EDC" w14:textId="77777777" w:rsidTr="00A16A7C">
        <w:trPr>
          <w:trHeight w:val="300"/>
        </w:trPr>
        <w:tc>
          <w:tcPr>
            <w:tcW w:w="262" w:type="dxa"/>
            <w:tcBorders>
              <w:top w:val="nil"/>
              <w:left w:val="nil"/>
              <w:bottom w:val="nil"/>
              <w:right w:val="nil"/>
            </w:tcBorders>
            <w:shd w:val="clear" w:color="auto" w:fill="auto"/>
            <w:noWrap/>
            <w:vAlign w:val="bottom"/>
            <w:hideMark/>
          </w:tcPr>
          <w:p w14:paraId="4D505923"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1E786923"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0C6619E4"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&lt;Description&gt;</w:t>
            </w:r>
          </w:p>
        </w:tc>
        <w:tc>
          <w:tcPr>
            <w:tcW w:w="540" w:type="dxa"/>
            <w:tcBorders>
              <w:top w:val="nil"/>
              <w:left w:val="nil"/>
              <w:bottom w:val="nil"/>
              <w:right w:val="nil"/>
            </w:tcBorders>
            <w:shd w:val="clear" w:color="auto" w:fill="auto"/>
            <w:noWrap/>
            <w:vAlign w:val="bottom"/>
            <w:hideMark/>
          </w:tcPr>
          <w:p w14:paraId="43FBFFD1"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3591D369"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description value for the response code</w:t>
            </w:r>
          </w:p>
        </w:tc>
      </w:tr>
      <w:tr w:rsidR="007C1A41" w:rsidRPr="007C1A41" w14:paraId="318080B8" w14:textId="77777777" w:rsidTr="00A16A7C">
        <w:trPr>
          <w:trHeight w:val="300"/>
        </w:trPr>
        <w:tc>
          <w:tcPr>
            <w:tcW w:w="262" w:type="dxa"/>
            <w:tcBorders>
              <w:top w:val="nil"/>
              <w:left w:val="nil"/>
              <w:bottom w:val="nil"/>
              <w:right w:val="nil"/>
            </w:tcBorders>
            <w:shd w:val="clear" w:color="auto" w:fill="auto"/>
            <w:noWrap/>
            <w:vAlign w:val="bottom"/>
            <w:hideMark/>
          </w:tcPr>
          <w:p w14:paraId="58403DFC"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3396D200"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3C032197"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&lt;Comment&gt;</w:t>
            </w:r>
          </w:p>
        </w:tc>
        <w:tc>
          <w:tcPr>
            <w:tcW w:w="540" w:type="dxa"/>
            <w:tcBorders>
              <w:top w:val="nil"/>
              <w:left w:val="nil"/>
              <w:bottom w:val="nil"/>
              <w:right w:val="nil"/>
            </w:tcBorders>
            <w:shd w:val="clear" w:color="auto" w:fill="auto"/>
            <w:noWrap/>
            <w:vAlign w:val="bottom"/>
            <w:hideMark/>
          </w:tcPr>
          <w:p w14:paraId="5F2C84A8"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49EA02F6"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Comment for the response</w:t>
            </w:r>
          </w:p>
        </w:tc>
      </w:tr>
      <w:tr w:rsidR="007C1A41" w:rsidRPr="007C1A41" w14:paraId="5595A4D6" w14:textId="77777777" w:rsidTr="00A16A7C">
        <w:trPr>
          <w:trHeight w:val="300"/>
        </w:trPr>
        <w:tc>
          <w:tcPr>
            <w:tcW w:w="262" w:type="dxa"/>
            <w:tcBorders>
              <w:top w:val="nil"/>
              <w:left w:val="nil"/>
              <w:bottom w:val="nil"/>
              <w:right w:val="nil"/>
            </w:tcBorders>
            <w:shd w:val="clear" w:color="auto" w:fill="auto"/>
            <w:noWrap/>
            <w:vAlign w:val="bottom"/>
            <w:hideMark/>
          </w:tcPr>
          <w:p w14:paraId="29D6D528"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1277" w:type="dxa"/>
            <w:gridSpan w:val="3"/>
            <w:tcBorders>
              <w:top w:val="nil"/>
              <w:left w:val="nil"/>
              <w:bottom w:val="nil"/>
              <w:right w:val="nil"/>
            </w:tcBorders>
            <w:shd w:val="clear" w:color="auto" w:fill="auto"/>
            <w:noWrap/>
            <w:vAlign w:val="bottom"/>
            <w:hideMark/>
          </w:tcPr>
          <w:p w14:paraId="31BC2FDB"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&lt;Dates&gt;</w:t>
            </w:r>
          </w:p>
        </w:tc>
        <w:tc>
          <w:tcPr>
            <w:tcW w:w="312" w:type="dxa"/>
            <w:tcBorders>
              <w:top w:val="nil"/>
              <w:left w:val="nil"/>
              <w:bottom w:val="nil"/>
              <w:right w:val="nil"/>
            </w:tcBorders>
            <w:shd w:val="clear" w:color="auto" w:fill="auto"/>
            <w:noWrap/>
            <w:vAlign w:val="bottom"/>
            <w:hideMark/>
          </w:tcPr>
          <w:p w14:paraId="1B84B39C"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1119" w:type="dxa"/>
            <w:tcBorders>
              <w:top w:val="nil"/>
              <w:left w:val="nil"/>
              <w:bottom w:val="nil"/>
              <w:right w:val="nil"/>
            </w:tcBorders>
            <w:shd w:val="clear" w:color="auto" w:fill="auto"/>
            <w:noWrap/>
            <w:vAlign w:val="bottom"/>
            <w:hideMark/>
          </w:tcPr>
          <w:p w14:paraId="4CEB3359"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761DC8B4"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940" w:type="dxa"/>
            <w:tcBorders>
              <w:top w:val="nil"/>
              <w:left w:val="nil"/>
              <w:bottom w:val="nil"/>
              <w:right w:val="nil"/>
            </w:tcBorders>
            <w:shd w:val="clear" w:color="auto" w:fill="auto"/>
            <w:noWrap/>
            <w:vAlign w:val="bottom"/>
            <w:hideMark/>
          </w:tcPr>
          <w:p w14:paraId="6FA98664"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This contains the dates related to the ticket.  The only exception to this is Damaged On, which is in the damage section</w:t>
            </w:r>
          </w:p>
        </w:tc>
      </w:tr>
      <w:tr w:rsidR="007C1A41" w:rsidRPr="007C1A41" w14:paraId="58E466B1" w14:textId="77777777" w:rsidTr="00A16A7C">
        <w:trPr>
          <w:trHeight w:val="300"/>
        </w:trPr>
        <w:tc>
          <w:tcPr>
            <w:tcW w:w="262" w:type="dxa"/>
            <w:tcBorders>
              <w:top w:val="nil"/>
              <w:left w:val="nil"/>
              <w:bottom w:val="nil"/>
              <w:right w:val="nil"/>
            </w:tcBorders>
            <w:shd w:val="clear" w:color="auto" w:fill="auto"/>
            <w:noWrap/>
            <w:vAlign w:val="bottom"/>
            <w:hideMark/>
          </w:tcPr>
          <w:p w14:paraId="68E17EFB"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2DD149D6"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510A6ABC"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&lt;CreatedOn&gt;</w:t>
            </w:r>
          </w:p>
        </w:tc>
        <w:tc>
          <w:tcPr>
            <w:tcW w:w="540" w:type="dxa"/>
            <w:tcBorders>
              <w:top w:val="nil"/>
              <w:left w:val="nil"/>
              <w:bottom w:val="nil"/>
              <w:right w:val="nil"/>
            </w:tcBorders>
            <w:shd w:val="clear" w:color="auto" w:fill="auto"/>
            <w:noWrap/>
            <w:vAlign w:val="bottom"/>
            <w:hideMark/>
          </w:tcPr>
          <w:p w14:paraId="17AD9FE4"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7ADBAF63"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date/time the ticket was created</w:t>
            </w:r>
          </w:p>
        </w:tc>
      </w:tr>
      <w:tr w:rsidR="007C1A41" w:rsidRPr="007C1A41" w14:paraId="0A0AFE2A" w14:textId="77777777" w:rsidTr="00A16A7C">
        <w:trPr>
          <w:trHeight w:val="300"/>
        </w:trPr>
        <w:tc>
          <w:tcPr>
            <w:tcW w:w="262" w:type="dxa"/>
            <w:tcBorders>
              <w:top w:val="nil"/>
              <w:left w:val="nil"/>
              <w:bottom w:val="nil"/>
              <w:right w:val="nil"/>
            </w:tcBorders>
            <w:shd w:val="clear" w:color="auto" w:fill="auto"/>
            <w:noWrap/>
            <w:vAlign w:val="bottom"/>
            <w:hideMark/>
          </w:tcPr>
          <w:p w14:paraId="4D448CB6"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59D6F7FC"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26F45E88"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&lt;TransmittedOn&gt;</w:t>
            </w:r>
          </w:p>
        </w:tc>
        <w:tc>
          <w:tcPr>
            <w:tcW w:w="540" w:type="dxa"/>
            <w:tcBorders>
              <w:top w:val="nil"/>
              <w:left w:val="nil"/>
              <w:bottom w:val="nil"/>
              <w:right w:val="nil"/>
            </w:tcBorders>
            <w:shd w:val="clear" w:color="auto" w:fill="auto"/>
            <w:noWrap/>
            <w:vAlign w:val="bottom"/>
            <w:hideMark/>
          </w:tcPr>
          <w:p w14:paraId="07DB5509"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0459F4A5"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date/time this notice was transmitted</w:t>
            </w:r>
          </w:p>
        </w:tc>
      </w:tr>
      <w:tr w:rsidR="007C1A41" w:rsidRPr="007C1A41" w14:paraId="14FC06F3" w14:textId="77777777" w:rsidTr="00A16A7C">
        <w:trPr>
          <w:trHeight w:val="300"/>
        </w:trPr>
        <w:tc>
          <w:tcPr>
            <w:tcW w:w="262" w:type="dxa"/>
            <w:tcBorders>
              <w:top w:val="nil"/>
              <w:left w:val="nil"/>
              <w:bottom w:val="nil"/>
              <w:right w:val="nil"/>
            </w:tcBorders>
            <w:shd w:val="clear" w:color="auto" w:fill="auto"/>
            <w:noWrap/>
            <w:vAlign w:val="bottom"/>
            <w:hideMark/>
          </w:tcPr>
          <w:p w14:paraId="62C548C7"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4585EAFC"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1166" w:type="dxa"/>
            <w:gridSpan w:val="3"/>
            <w:tcBorders>
              <w:top w:val="nil"/>
              <w:left w:val="nil"/>
              <w:bottom w:val="nil"/>
              <w:right w:val="nil"/>
            </w:tcBorders>
            <w:shd w:val="clear" w:color="auto" w:fill="auto"/>
            <w:noWrap/>
            <w:vAlign w:val="bottom"/>
            <w:hideMark/>
          </w:tcPr>
          <w:p w14:paraId="3D94A694"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&lt;LegalOn&gt;</w:t>
            </w:r>
          </w:p>
        </w:tc>
        <w:tc>
          <w:tcPr>
            <w:tcW w:w="1119" w:type="dxa"/>
            <w:tcBorders>
              <w:top w:val="nil"/>
              <w:left w:val="nil"/>
              <w:bottom w:val="nil"/>
              <w:right w:val="nil"/>
            </w:tcBorders>
            <w:shd w:val="clear" w:color="auto" w:fill="auto"/>
            <w:noWrap/>
            <w:vAlign w:val="bottom"/>
            <w:hideMark/>
          </w:tcPr>
          <w:p w14:paraId="0AC75E3A"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40" w:type="dxa"/>
            <w:tcBorders>
              <w:top w:val="nil"/>
              <w:left w:val="nil"/>
              <w:bottom w:val="nil"/>
              <w:right w:val="nil"/>
            </w:tcBorders>
            <w:shd w:val="clear" w:color="auto" w:fill="auto"/>
            <w:noWrap/>
            <w:vAlign w:val="bottom"/>
            <w:hideMark/>
          </w:tcPr>
          <w:p w14:paraId="1D767E1C" w14:textId="77777777" w:rsidR="007C1A41" w:rsidRPr="007C1A41" w:rsidRDefault="007C1A41" w:rsidP="007C1A41">
            <w:pPr>
              <w:spacing w:after="0" w:line="240" w:lineRule="auto"/>
              <w:jc w:val="center"/>
              <w:rPr>
                <w:rFonts w:ascii="Calibri" w:eastAsia="Times New Roman" w:hAnsi="Calibri" w:cs="Calibri"/>
                <w:color w:val="000000"/>
                <w:sz w:val="16"/>
                <w:szCs w:val="16"/>
              </w:rPr>
            </w:pPr>
            <w:r w:rsidRPr="007C1A41">
              <w:rPr>
                <w:rFonts w:ascii="Calibri" w:eastAsia="Times New Roman" w:hAnsi="Calibri" w:cs="Calibri"/>
                <w:color w:val="000000"/>
                <w:sz w:val="16"/>
                <w:szCs w:val="16"/>
              </w:rPr>
              <w:t>*</w:t>
            </w:r>
          </w:p>
        </w:tc>
        <w:tc>
          <w:tcPr>
            <w:tcW w:w="5940" w:type="dxa"/>
            <w:tcBorders>
              <w:top w:val="nil"/>
              <w:left w:val="nil"/>
              <w:bottom w:val="nil"/>
              <w:right w:val="nil"/>
            </w:tcBorders>
            <w:shd w:val="clear" w:color="auto" w:fill="auto"/>
            <w:noWrap/>
            <w:vAlign w:val="bottom"/>
            <w:hideMark/>
          </w:tcPr>
          <w:p w14:paraId="65D0C3FF"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date and time when excavation can occur</w:t>
            </w:r>
          </w:p>
        </w:tc>
      </w:tr>
      <w:tr w:rsidR="007C1A41" w:rsidRPr="007C1A41" w14:paraId="4CEFE3E7" w14:textId="77777777" w:rsidTr="00A16A7C">
        <w:trPr>
          <w:trHeight w:val="300"/>
        </w:trPr>
        <w:tc>
          <w:tcPr>
            <w:tcW w:w="262" w:type="dxa"/>
            <w:tcBorders>
              <w:top w:val="nil"/>
              <w:left w:val="nil"/>
              <w:bottom w:val="nil"/>
              <w:right w:val="nil"/>
            </w:tcBorders>
            <w:shd w:val="clear" w:color="auto" w:fill="auto"/>
            <w:noWrap/>
            <w:vAlign w:val="bottom"/>
            <w:hideMark/>
          </w:tcPr>
          <w:p w14:paraId="23A34EAD"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4B0E17BE"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76B1A624"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&lt;UpdateBy&gt;</w:t>
            </w:r>
          </w:p>
        </w:tc>
        <w:tc>
          <w:tcPr>
            <w:tcW w:w="540" w:type="dxa"/>
            <w:tcBorders>
              <w:top w:val="nil"/>
              <w:left w:val="nil"/>
              <w:bottom w:val="nil"/>
              <w:right w:val="nil"/>
            </w:tcBorders>
            <w:shd w:val="clear" w:color="auto" w:fill="auto"/>
            <w:noWrap/>
            <w:vAlign w:val="bottom"/>
            <w:hideMark/>
          </w:tcPr>
          <w:p w14:paraId="183FB648" w14:textId="77777777" w:rsidR="007C1A41" w:rsidRPr="007C1A41" w:rsidRDefault="007C1A41" w:rsidP="007C1A41">
            <w:pPr>
              <w:spacing w:after="0" w:line="240" w:lineRule="auto"/>
              <w:jc w:val="center"/>
              <w:rPr>
                <w:rFonts w:ascii="Calibri" w:eastAsia="Times New Roman" w:hAnsi="Calibri" w:cs="Calibri"/>
                <w:color w:val="000000"/>
                <w:sz w:val="16"/>
                <w:szCs w:val="16"/>
              </w:rPr>
            </w:pPr>
            <w:r w:rsidRPr="007C1A41">
              <w:rPr>
                <w:rFonts w:ascii="Calibri" w:eastAsia="Times New Roman" w:hAnsi="Calibri" w:cs="Calibri"/>
                <w:color w:val="000000"/>
                <w:sz w:val="16"/>
                <w:szCs w:val="16"/>
              </w:rPr>
              <w:t>*</w:t>
            </w:r>
          </w:p>
        </w:tc>
        <w:tc>
          <w:tcPr>
            <w:tcW w:w="5940" w:type="dxa"/>
            <w:tcBorders>
              <w:top w:val="nil"/>
              <w:left w:val="nil"/>
              <w:bottom w:val="nil"/>
              <w:right w:val="nil"/>
            </w:tcBorders>
            <w:shd w:val="clear" w:color="auto" w:fill="auto"/>
            <w:noWrap/>
            <w:vAlign w:val="bottom"/>
            <w:hideMark/>
          </w:tcPr>
          <w:p w14:paraId="5F409DBA"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last date and time the ticket can be updated</w:t>
            </w:r>
          </w:p>
        </w:tc>
      </w:tr>
      <w:tr w:rsidR="007C1A41" w:rsidRPr="007C1A41" w14:paraId="12FAD98B" w14:textId="77777777" w:rsidTr="00A16A7C">
        <w:trPr>
          <w:trHeight w:val="300"/>
        </w:trPr>
        <w:tc>
          <w:tcPr>
            <w:tcW w:w="262" w:type="dxa"/>
            <w:tcBorders>
              <w:top w:val="nil"/>
              <w:left w:val="nil"/>
              <w:bottom w:val="nil"/>
              <w:right w:val="nil"/>
            </w:tcBorders>
            <w:shd w:val="clear" w:color="auto" w:fill="auto"/>
            <w:noWrap/>
            <w:vAlign w:val="bottom"/>
            <w:hideMark/>
          </w:tcPr>
          <w:p w14:paraId="2A06EE02"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66E59B71"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11891A4A"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&lt;ExpiresOn&gt;</w:t>
            </w:r>
          </w:p>
        </w:tc>
        <w:tc>
          <w:tcPr>
            <w:tcW w:w="540" w:type="dxa"/>
            <w:tcBorders>
              <w:top w:val="nil"/>
              <w:left w:val="nil"/>
              <w:bottom w:val="nil"/>
              <w:right w:val="nil"/>
            </w:tcBorders>
            <w:shd w:val="clear" w:color="auto" w:fill="auto"/>
            <w:noWrap/>
            <w:vAlign w:val="bottom"/>
            <w:hideMark/>
          </w:tcPr>
          <w:p w14:paraId="53C2535C" w14:textId="77777777" w:rsidR="007C1A41" w:rsidRPr="007C1A41" w:rsidRDefault="007C1A41" w:rsidP="007C1A41">
            <w:pPr>
              <w:spacing w:after="0" w:line="240" w:lineRule="auto"/>
              <w:jc w:val="center"/>
              <w:rPr>
                <w:rFonts w:ascii="Calibri" w:eastAsia="Times New Roman" w:hAnsi="Calibri" w:cs="Calibri"/>
                <w:color w:val="000000"/>
                <w:sz w:val="16"/>
                <w:szCs w:val="16"/>
              </w:rPr>
            </w:pPr>
            <w:r w:rsidRPr="007C1A41">
              <w:rPr>
                <w:rFonts w:ascii="Calibri" w:eastAsia="Times New Roman" w:hAnsi="Calibri" w:cs="Calibri"/>
                <w:color w:val="000000"/>
                <w:sz w:val="16"/>
                <w:szCs w:val="16"/>
              </w:rPr>
              <w:t>*</w:t>
            </w:r>
          </w:p>
        </w:tc>
        <w:tc>
          <w:tcPr>
            <w:tcW w:w="5940" w:type="dxa"/>
            <w:tcBorders>
              <w:top w:val="nil"/>
              <w:left w:val="nil"/>
              <w:bottom w:val="nil"/>
              <w:right w:val="nil"/>
            </w:tcBorders>
            <w:shd w:val="clear" w:color="auto" w:fill="auto"/>
            <w:noWrap/>
            <w:vAlign w:val="bottom"/>
            <w:hideMark/>
          </w:tcPr>
          <w:p w14:paraId="6104DF64"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last day excavation can occur</w:t>
            </w:r>
          </w:p>
        </w:tc>
      </w:tr>
      <w:tr w:rsidR="00A16A7C" w:rsidRPr="007C1A41" w14:paraId="43CA581C" w14:textId="77777777" w:rsidTr="00A16A7C">
        <w:trPr>
          <w:trHeight w:val="300"/>
        </w:trPr>
        <w:tc>
          <w:tcPr>
            <w:tcW w:w="262" w:type="dxa"/>
            <w:tcBorders>
              <w:top w:val="nil"/>
              <w:left w:val="nil"/>
              <w:bottom w:val="nil"/>
              <w:right w:val="nil"/>
            </w:tcBorders>
            <w:shd w:val="clear" w:color="auto" w:fill="auto"/>
            <w:noWrap/>
            <w:vAlign w:val="bottom"/>
            <w:hideMark/>
          </w:tcPr>
          <w:p w14:paraId="3C7877A6" w14:textId="77777777" w:rsidR="007C1A41" w:rsidRPr="007C1A41" w:rsidRDefault="007C1A41" w:rsidP="007C1A41">
            <w:pPr>
              <w:spacing w:after="0" w:line="240" w:lineRule="auto"/>
              <w:rPr>
                <w:rFonts w:ascii="Calibri" w:eastAsia="Times New Roman" w:hAnsi="Calibri" w:cs="Calibri"/>
                <w:sz w:val="16"/>
                <w:szCs w:val="16"/>
              </w:rPr>
            </w:pPr>
          </w:p>
        </w:tc>
        <w:tc>
          <w:tcPr>
            <w:tcW w:w="423" w:type="dxa"/>
            <w:tcBorders>
              <w:top w:val="nil"/>
              <w:left w:val="nil"/>
              <w:bottom w:val="nil"/>
              <w:right w:val="nil"/>
            </w:tcBorders>
            <w:shd w:val="clear" w:color="auto" w:fill="auto"/>
            <w:noWrap/>
            <w:vAlign w:val="bottom"/>
            <w:hideMark/>
          </w:tcPr>
          <w:p w14:paraId="7492E016"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41ABA274" w14:textId="77777777" w:rsidR="007C1A41" w:rsidRPr="007C1A41" w:rsidRDefault="007C1A41" w:rsidP="007C1A41">
            <w:pPr>
              <w:spacing w:after="0" w:line="240" w:lineRule="auto"/>
              <w:rPr>
                <w:rFonts w:ascii="Calibri" w:eastAsia="Times New Roman" w:hAnsi="Calibri" w:cs="Calibri"/>
                <w:sz w:val="16"/>
                <w:szCs w:val="16"/>
              </w:rPr>
            </w:pPr>
            <w:r w:rsidRPr="007C1A41">
              <w:rPr>
                <w:rFonts w:ascii="Calibri" w:eastAsia="Times New Roman" w:hAnsi="Calibri" w:cs="Calibri"/>
                <w:sz w:val="16"/>
                <w:szCs w:val="16"/>
              </w:rPr>
              <w:t>&lt;RespondBy&gt;</w:t>
            </w:r>
          </w:p>
        </w:tc>
        <w:tc>
          <w:tcPr>
            <w:tcW w:w="540" w:type="dxa"/>
            <w:tcBorders>
              <w:top w:val="nil"/>
              <w:left w:val="nil"/>
              <w:bottom w:val="nil"/>
              <w:right w:val="nil"/>
            </w:tcBorders>
            <w:shd w:val="clear" w:color="auto" w:fill="auto"/>
            <w:noWrap/>
            <w:vAlign w:val="bottom"/>
            <w:hideMark/>
          </w:tcPr>
          <w:p w14:paraId="70841CB8" w14:textId="77777777" w:rsidR="007C1A41" w:rsidRPr="007C1A41" w:rsidRDefault="007C1A41" w:rsidP="007C1A41">
            <w:pPr>
              <w:spacing w:after="0" w:line="240" w:lineRule="auto"/>
              <w:jc w:val="center"/>
              <w:rPr>
                <w:rFonts w:ascii="Calibri" w:eastAsia="Times New Roman" w:hAnsi="Calibri" w:cs="Calibri"/>
                <w:sz w:val="16"/>
                <w:szCs w:val="16"/>
              </w:rPr>
            </w:pPr>
            <w:r w:rsidRPr="007C1A41">
              <w:rPr>
                <w:rFonts w:ascii="Calibri" w:eastAsia="Times New Roman" w:hAnsi="Calibri" w:cs="Calibri"/>
                <w:sz w:val="16"/>
                <w:szCs w:val="16"/>
              </w:rPr>
              <w:t>*</w:t>
            </w:r>
          </w:p>
        </w:tc>
        <w:tc>
          <w:tcPr>
            <w:tcW w:w="5940" w:type="dxa"/>
            <w:tcBorders>
              <w:top w:val="nil"/>
              <w:left w:val="nil"/>
              <w:bottom w:val="nil"/>
              <w:right w:val="nil"/>
            </w:tcBorders>
            <w:shd w:val="clear" w:color="auto" w:fill="auto"/>
            <w:noWrap/>
            <w:vAlign w:val="bottom"/>
            <w:hideMark/>
          </w:tcPr>
          <w:p w14:paraId="174EC438" w14:textId="77777777" w:rsidR="007C1A41" w:rsidRPr="007C1A41" w:rsidRDefault="007C1A41" w:rsidP="007C1A41">
            <w:pPr>
              <w:spacing w:after="0" w:line="240" w:lineRule="auto"/>
              <w:rPr>
                <w:rFonts w:ascii="Calibri" w:eastAsia="Times New Roman" w:hAnsi="Calibri" w:cs="Calibri"/>
                <w:sz w:val="16"/>
                <w:szCs w:val="16"/>
              </w:rPr>
            </w:pPr>
            <w:r w:rsidRPr="007C1A41">
              <w:rPr>
                <w:rFonts w:ascii="Calibri" w:eastAsia="Times New Roman" w:hAnsi="Calibri" w:cs="Calibri"/>
                <w:sz w:val="16"/>
                <w:szCs w:val="16"/>
              </w:rPr>
              <w:t>The date and time responses in PRIS are due</w:t>
            </w:r>
          </w:p>
        </w:tc>
      </w:tr>
      <w:tr w:rsidR="003A184F" w:rsidRPr="007C1A41" w14:paraId="532A6A68" w14:textId="77777777" w:rsidTr="00B562FF">
        <w:trPr>
          <w:trHeight w:val="300"/>
        </w:trPr>
        <w:tc>
          <w:tcPr>
            <w:tcW w:w="262" w:type="dxa"/>
            <w:tcBorders>
              <w:top w:val="nil"/>
              <w:left w:val="nil"/>
              <w:bottom w:val="nil"/>
              <w:right w:val="nil"/>
            </w:tcBorders>
            <w:shd w:val="clear" w:color="auto" w:fill="auto"/>
            <w:noWrap/>
            <w:vAlign w:val="bottom"/>
          </w:tcPr>
          <w:p w14:paraId="710BF961" w14:textId="77777777" w:rsidR="003A184F" w:rsidRPr="007C1A41" w:rsidRDefault="003A184F" w:rsidP="007C1A41">
            <w:pPr>
              <w:spacing w:after="0" w:line="240" w:lineRule="auto"/>
              <w:rPr>
                <w:rFonts w:ascii="Calibri" w:eastAsia="Times New Roman" w:hAnsi="Calibri" w:cs="Calibri"/>
                <w:sz w:val="16"/>
                <w:szCs w:val="16"/>
              </w:rPr>
            </w:pPr>
          </w:p>
        </w:tc>
        <w:tc>
          <w:tcPr>
            <w:tcW w:w="423" w:type="dxa"/>
            <w:tcBorders>
              <w:top w:val="nil"/>
              <w:left w:val="nil"/>
              <w:bottom w:val="nil"/>
              <w:right w:val="nil"/>
            </w:tcBorders>
            <w:shd w:val="clear" w:color="auto" w:fill="auto"/>
            <w:noWrap/>
            <w:vAlign w:val="bottom"/>
          </w:tcPr>
          <w:p w14:paraId="736AF6CC" w14:textId="77777777" w:rsidR="003A184F" w:rsidRPr="007C1A41" w:rsidRDefault="003A184F"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tcPr>
          <w:p w14:paraId="698AD3FD" w14:textId="280FCF9A" w:rsidR="003A184F" w:rsidRPr="007C1A41" w:rsidRDefault="003A184F" w:rsidP="00B562FF">
            <w:pPr>
              <w:spacing w:after="0" w:line="240" w:lineRule="auto"/>
              <w:rPr>
                <w:rFonts w:ascii="Calibri" w:eastAsia="Times New Roman" w:hAnsi="Calibri" w:cs="Calibri"/>
                <w:sz w:val="16"/>
                <w:szCs w:val="16"/>
              </w:rPr>
            </w:pPr>
            <w:r>
              <w:rPr>
                <w:rFonts w:ascii="Calibri" w:eastAsia="Times New Roman" w:hAnsi="Calibri" w:cs="Calibri"/>
                <w:sz w:val="16"/>
                <w:szCs w:val="16"/>
              </w:rPr>
              <w:t>&lt;RespondBy30&gt;</w:t>
            </w:r>
          </w:p>
        </w:tc>
        <w:tc>
          <w:tcPr>
            <w:tcW w:w="540" w:type="dxa"/>
            <w:tcBorders>
              <w:top w:val="nil"/>
              <w:left w:val="nil"/>
              <w:bottom w:val="nil"/>
              <w:right w:val="nil"/>
            </w:tcBorders>
            <w:shd w:val="clear" w:color="auto" w:fill="auto"/>
            <w:noWrap/>
          </w:tcPr>
          <w:p w14:paraId="0DF36FB3" w14:textId="115990CA" w:rsidR="003A184F" w:rsidRPr="007C1A41" w:rsidRDefault="00947788" w:rsidP="00B562FF">
            <w:pPr>
              <w:spacing w:after="0" w:line="240" w:lineRule="auto"/>
              <w:jc w:val="center"/>
              <w:rPr>
                <w:rFonts w:ascii="Calibri" w:eastAsia="Times New Roman" w:hAnsi="Calibri" w:cs="Calibri"/>
                <w:sz w:val="16"/>
                <w:szCs w:val="16"/>
              </w:rPr>
            </w:pPr>
            <w:r>
              <w:rPr>
                <w:rFonts w:ascii="Calibri" w:eastAsia="Times New Roman" w:hAnsi="Calibri" w:cs="Calibri"/>
                <w:sz w:val="16"/>
                <w:szCs w:val="16"/>
              </w:rPr>
              <w:t>*</w:t>
            </w:r>
          </w:p>
        </w:tc>
        <w:tc>
          <w:tcPr>
            <w:tcW w:w="5940" w:type="dxa"/>
            <w:tcBorders>
              <w:top w:val="nil"/>
              <w:left w:val="nil"/>
              <w:bottom w:val="nil"/>
              <w:right w:val="nil"/>
            </w:tcBorders>
            <w:shd w:val="clear" w:color="auto" w:fill="auto"/>
            <w:noWrap/>
          </w:tcPr>
          <w:p w14:paraId="4F10D0E3" w14:textId="661921BF" w:rsidR="003A184F" w:rsidRPr="007C1A41" w:rsidRDefault="00947788" w:rsidP="00B562FF">
            <w:pPr>
              <w:spacing w:after="0" w:line="240" w:lineRule="auto"/>
              <w:rPr>
                <w:rFonts w:ascii="Calibri" w:eastAsia="Times New Roman" w:hAnsi="Calibri" w:cs="Calibri"/>
                <w:sz w:val="16"/>
                <w:szCs w:val="16"/>
              </w:rPr>
            </w:pPr>
            <w:r w:rsidRPr="00947788">
              <w:rPr>
                <w:rFonts w:ascii="Calibri" w:eastAsia="Times New Roman" w:hAnsi="Calibri" w:cs="Calibri"/>
                <w:sz w:val="16"/>
                <w:szCs w:val="16"/>
              </w:rPr>
              <w:t>For Large Project Excavations, the first 30 day Respond By date (days 1-30) for members not marking according to the marking agreement</w:t>
            </w:r>
          </w:p>
        </w:tc>
      </w:tr>
      <w:tr w:rsidR="003A184F" w:rsidRPr="007C1A41" w14:paraId="3B77F1B8" w14:textId="77777777" w:rsidTr="00B562FF">
        <w:trPr>
          <w:trHeight w:val="300"/>
        </w:trPr>
        <w:tc>
          <w:tcPr>
            <w:tcW w:w="262" w:type="dxa"/>
            <w:tcBorders>
              <w:top w:val="nil"/>
              <w:left w:val="nil"/>
              <w:bottom w:val="nil"/>
              <w:right w:val="nil"/>
            </w:tcBorders>
            <w:shd w:val="clear" w:color="auto" w:fill="auto"/>
            <w:noWrap/>
            <w:vAlign w:val="bottom"/>
          </w:tcPr>
          <w:p w14:paraId="4CC2E205" w14:textId="77777777" w:rsidR="003A184F" w:rsidRPr="007C1A41" w:rsidRDefault="003A184F" w:rsidP="007C1A41">
            <w:pPr>
              <w:spacing w:after="0" w:line="240" w:lineRule="auto"/>
              <w:rPr>
                <w:rFonts w:ascii="Calibri" w:eastAsia="Times New Roman" w:hAnsi="Calibri" w:cs="Calibri"/>
                <w:sz w:val="16"/>
                <w:szCs w:val="16"/>
              </w:rPr>
            </w:pPr>
          </w:p>
        </w:tc>
        <w:tc>
          <w:tcPr>
            <w:tcW w:w="423" w:type="dxa"/>
            <w:tcBorders>
              <w:top w:val="nil"/>
              <w:left w:val="nil"/>
              <w:bottom w:val="nil"/>
              <w:right w:val="nil"/>
            </w:tcBorders>
            <w:shd w:val="clear" w:color="auto" w:fill="auto"/>
            <w:noWrap/>
            <w:vAlign w:val="bottom"/>
          </w:tcPr>
          <w:p w14:paraId="6B65C556" w14:textId="77777777" w:rsidR="003A184F" w:rsidRPr="007C1A41" w:rsidRDefault="003A184F"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tcPr>
          <w:p w14:paraId="3A50672F" w14:textId="4DE639F3" w:rsidR="003A184F" w:rsidRPr="007C1A41" w:rsidRDefault="003A184F" w:rsidP="00B562FF">
            <w:pPr>
              <w:spacing w:after="0" w:line="240" w:lineRule="auto"/>
              <w:rPr>
                <w:rFonts w:ascii="Calibri" w:eastAsia="Times New Roman" w:hAnsi="Calibri" w:cs="Calibri"/>
                <w:sz w:val="16"/>
                <w:szCs w:val="16"/>
              </w:rPr>
            </w:pPr>
            <w:r>
              <w:rPr>
                <w:rFonts w:ascii="Calibri" w:eastAsia="Times New Roman" w:hAnsi="Calibri" w:cs="Calibri"/>
                <w:sz w:val="16"/>
                <w:szCs w:val="16"/>
              </w:rPr>
              <w:t>&lt;RespondBy60&gt;</w:t>
            </w:r>
          </w:p>
        </w:tc>
        <w:tc>
          <w:tcPr>
            <w:tcW w:w="540" w:type="dxa"/>
            <w:tcBorders>
              <w:top w:val="nil"/>
              <w:left w:val="nil"/>
              <w:bottom w:val="nil"/>
              <w:right w:val="nil"/>
            </w:tcBorders>
            <w:shd w:val="clear" w:color="auto" w:fill="auto"/>
            <w:noWrap/>
          </w:tcPr>
          <w:p w14:paraId="39934221" w14:textId="7F6CF0A9" w:rsidR="003A184F" w:rsidRPr="007C1A41" w:rsidRDefault="00947788" w:rsidP="00B562FF">
            <w:pPr>
              <w:spacing w:after="0" w:line="240" w:lineRule="auto"/>
              <w:jc w:val="center"/>
              <w:rPr>
                <w:rFonts w:ascii="Calibri" w:eastAsia="Times New Roman" w:hAnsi="Calibri" w:cs="Calibri"/>
                <w:sz w:val="16"/>
                <w:szCs w:val="16"/>
              </w:rPr>
            </w:pPr>
            <w:r>
              <w:rPr>
                <w:rFonts w:ascii="Calibri" w:eastAsia="Times New Roman" w:hAnsi="Calibri" w:cs="Calibri"/>
                <w:sz w:val="16"/>
                <w:szCs w:val="16"/>
              </w:rPr>
              <w:t>*</w:t>
            </w:r>
          </w:p>
        </w:tc>
        <w:tc>
          <w:tcPr>
            <w:tcW w:w="5940" w:type="dxa"/>
            <w:tcBorders>
              <w:top w:val="nil"/>
              <w:left w:val="nil"/>
              <w:bottom w:val="nil"/>
              <w:right w:val="nil"/>
            </w:tcBorders>
            <w:shd w:val="clear" w:color="auto" w:fill="auto"/>
            <w:noWrap/>
          </w:tcPr>
          <w:p w14:paraId="615CAD79" w14:textId="6DA2F4B5" w:rsidR="003A184F" w:rsidRPr="007C1A41" w:rsidRDefault="00B562FF" w:rsidP="006D46D1">
            <w:pPr>
              <w:spacing w:after="0" w:line="240" w:lineRule="auto"/>
              <w:rPr>
                <w:rFonts w:ascii="Calibri" w:eastAsia="Times New Roman" w:hAnsi="Calibri" w:cs="Calibri"/>
                <w:sz w:val="16"/>
                <w:szCs w:val="16"/>
              </w:rPr>
            </w:pPr>
            <w:r w:rsidRPr="00B562FF">
              <w:rPr>
                <w:rFonts w:ascii="Calibri" w:eastAsia="Times New Roman" w:hAnsi="Calibri" w:cs="Calibri"/>
                <w:sz w:val="16"/>
                <w:szCs w:val="16"/>
              </w:rPr>
              <w:t>For Large Project Excavations, the second 30 day Respond By date (days 30-60) for members not marking according to the marking agreement</w:t>
            </w:r>
          </w:p>
        </w:tc>
      </w:tr>
      <w:tr w:rsidR="003A184F" w:rsidRPr="007C1A41" w14:paraId="430A00BE" w14:textId="77777777" w:rsidTr="00394425">
        <w:trPr>
          <w:trHeight w:val="300"/>
        </w:trPr>
        <w:tc>
          <w:tcPr>
            <w:tcW w:w="262" w:type="dxa"/>
            <w:tcBorders>
              <w:top w:val="nil"/>
              <w:left w:val="nil"/>
              <w:bottom w:val="nil"/>
              <w:right w:val="nil"/>
            </w:tcBorders>
            <w:shd w:val="clear" w:color="auto" w:fill="auto"/>
            <w:noWrap/>
            <w:vAlign w:val="bottom"/>
          </w:tcPr>
          <w:p w14:paraId="3AE63CD4" w14:textId="77777777" w:rsidR="003A184F" w:rsidRPr="007C1A41" w:rsidRDefault="003A184F" w:rsidP="007C1A41">
            <w:pPr>
              <w:spacing w:after="0" w:line="240" w:lineRule="auto"/>
              <w:rPr>
                <w:rFonts w:ascii="Calibri" w:eastAsia="Times New Roman" w:hAnsi="Calibri" w:cs="Calibri"/>
                <w:sz w:val="16"/>
                <w:szCs w:val="16"/>
              </w:rPr>
            </w:pPr>
          </w:p>
        </w:tc>
        <w:tc>
          <w:tcPr>
            <w:tcW w:w="423" w:type="dxa"/>
            <w:tcBorders>
              <w:top w:val="nil"/>
              <w:left w:val="nil"/>
              <w:bottom w:val="nil"/>
              <w:right w:val="nil"/>
            </w:tcBorders>
            <w:shd w:val="clear" w:color="auto" w:fill="auto"/>
            <w:noWrap/>
            <w:vAlign w:val="bottom"/>
          </w:tcPr>
          <w:p w14:paraId="2DB86A9D" w14:textId="77777777" w:rsidR="003A184F" w:rsidRPr="007C1A41" w:rsidRDefault="003A184F"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tcPr>
          <w:p w14:paraId="16DECDAC" w14:textId="7E1B3A98" w:rsidR="003A184F" w:rsidRPr="007C1A41" w:rsidRDefault="003A184F" w:rsidP="00394425">
            <w:pPr>
              <w:spacing w:after="0" w:line="240" w:lineRule="auto"/>
              <w:rPr>
                <w:rFonts w:ascii="Calibri" w:eastAsia="Times New Roman" w:hAnsi="Calibri" w:cs="Calibri"/>
                <w:sz w:val="16"/>
                <w:szCs w:val="16"/>
              </w:rPr>
            </w:pPr>
            <w:r>
              <w:rPr>
                <w:rFonts w:ascii="Calibri" w:eastAsia="Times New Roman" w:hAnsi="Calibri" w:cs="Calibri"/>
                <w:sz w:val="16"/>
                <w:szCs w:val="16"/>
              </w:rPr>
              <w:t>&lt;RespondBy90&gt;</w:t>
            </w:r>
          </w:p>
        </w:tc>
        <w:tc>
          <w:tcPr>
            <w:tcW w:w="540" w:type="dxa"/>
            <w:tcBorders>
              <w:top w:val="nil"/>
              <w:left w:val="nil"/>
              <w:bottom w:val="nil"/>
              <w:right w:val="nil"/>
            </w:tcBorders>
            <w:shd w:val="clear" w:color="auto" w:fill="auto"/>
            <w:noWrap/>
          </w:tcPr>
          <w:p w14:paraId="7C8501A5" w14:textId="7EA4480C" w:rsidR="003A184F" w:rsidRPr="007C1A41" w:rsidRDefault="00947788" w:rsidP="00B562FF">
            <w:pPr>
              <w:spacing w:after="0" w:line="240" w:lineRule="auto"/>
              <w:jc w:val="center"/>
              <w:rPr>
                <w:rFonts w:ascii="Calibri" w:eastAsia="Times New Roman" w:hAnsi="Calibri" w:cs="Calibri"/>
                <w:sz w:val="16"/>
                <w:szCs w:val="16"/>
              </w:rPr>
            </w:pPr>
            <w:r>
              <w:rPr>
                <w:rFonts w:ascii="Calibri" w:eastAsia="Times New Roman" w:hAnsi="Calibri" w:cs="Calibri"/>
                <w:sz w:val="16"/>
                <w:szCs w:val="16"/>
              </w:rPr>
              <w:t>*</w:t>
            </w:r>
          </w:p>
        </w:tc>
        <w:tc>
          <w:tcPr>
            <w:tcW w:w="5940" w:type="dxa"/>
            <w:tcBorders>
              <w:top w:val="nil"/>
              <w:left w:val="nil"/>
              <w:bottom w:val="nil"/>
              <w:right w:val="nil"/>
            </w:tcBorders>
            <w:shd w:val="clear" w:color="auto" w:fill="auto"/>
            <w:noWrap/>
          </w:tcPr>
          <w:p w14:paraId="159CFFB2" w14:textId="279DD0C8" w:rsidR="003A184F" w:rsidRPr="00394425" w:rsidRDefault="00394425" w:rsidP="006D46D1">
            <w:pPr>
              <w:spacing w:after="0" w:line="240" w:lineRule="auto"/>
              <w:rPr>
                <w:rFonts w:ascii="Calibri" w:eastAsia="Times New Roman" w:hAnsi="Calibri" w:cs="Calibri"/>
                <w:color w:val="000000"/>
                <w:sz w:val="16"/>
                <w:szCs w:val="16"/>
              </w:rPr>
            </w:pPr>
            <w:r w:rsidRPr="00394425">
              <w:rPr>
                <w:rFonts w:ascii="Calibri" w:eastAsia="Times New Roman" w:hAnsi="Calibri" w:cs="Calibri"/>
                <w:color w:val="000000"/>
                <w:sz w:val="16"/>
                <w:szCs w:val="16"/>
              </w:rPr>
              <w:t>For Large Project Excavations, the third 30 day Respond By date (days 61-90) for members not marking according to the marking agreement</w:t>
            </w:r>
          </w:p>
        </w:tc>
      </w:tr>
      <w:tr w:rsidR="007C1A41" w:rsidRPr="007C1A41" w14:paraId="3D942916" w14:textId="77777777" w:rsidTr="00A16A7C">
        <w:trPr>
          <w:trHeight w:val="300"/>
        </w:trPr>
        <w:tc>
          <w:tcPr>
            <w:tcW w:w="262" w:type="dxa"/>
            <w:tcBorders>
              <w:top w:val="nil"/>
              <w:left w:val="nil"/>
              <w:bottom w:val="nil"/>
              <w:right w:val="nil"/>
            </w:tcBorders>
            <w:shd w:val="clear" w:color="auto" w:fill="auto"/>
            <w:noWrap/>
            <w:vAlign w:val="bottom"/>
            <w:hideMark/>
          </w:tcPr>
          <w:p w14:paraId="44A2F3C0" w14:textId="77777777" w:rsidR="007C1A41" w:rsidRPr="007C1A41" w:rsidRDefault="007C1A41" w:rsidP="007C1A41">
            <w:pPr>
              <w:spacing w:after="0" w:line="240" w:lineRule="auto"/>
              <w:rPr>
                <w:rFonts w:ascii="Calibri" w:eastAsia="Times New Roman" w:hAnsi="Calibri" w:cs="Calibri"/>
                <w:color w:val="FF0000"/>
                <w:sz w:val="16"/>
                <w:szCs w:val="16"/>
              </w:rPr>
            </w:pPr>
          </w:p>
        </w:tc>
        <w:tc>
          <w:tcPr>
            <w:tcW w:w="423" w:type="dxa"/>
            <w:tcBorders>
              <w:top w:val="nil"/>
              <w:left w:val="nil"/>
              <w:bottom w:val="nil"/>
              <w:right w:val="nil"/>
            </w:tcBorders>
            <w:shd w:val="clear" w:color="auto" w:fill="auto"/>
            <w:noWrap/>
            <w:vAlign w:val="bottom"/>
            <w:hideMark/>
          </w:tcPr>
          <w:p w14:paraId="3A6DF4D3"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275627F5"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&lt;UpdateableOn&gt;</w:t>
            </w:r>
          </w:p>
        </w:tc>
        <w:tc>
          <w:tcPr>
            <w:tcW w:w="540" w:type="dxa"/>
            <w:tcBorders>
              <w:top w:val="nil"/>
              <w:left w:val="nil"/>
              <w:bottom w:val="nil"/>
              <w:right w:val="nil"/>
            </w:tcBorders>
            <w:shd w:val="clear" w:color="auto" w:fill="auto"/>
            <w:noWrap/>
            <w:vAlign w:val="bottom"/>
            <w:hideMark/>
          </w:tcPr>
          <w:p w14:paraId="2F47ABA9" w14:textId="77777777" w:rsidR="007C1A41" w:rsidRPr="007C1A41" w:rsidRDefault="007C1A41" w:rsidP="007C1A41">
            <w:pPr>
              <w:spacing w:after="0" w:line="240" w:lineRule="auto"/>
              <w:jc w:val="center"/>
              <w:rPr>
                <w:rFonts w:ascii="Calibri" w:eastAsia="Times New Roman" w:hAnsi="Calibri" w:cs="Calibri"/>
                <w:color w:val="000000"/>
                <w:sz w:val="16"/>
                <w:szCs w:val="16"/>
              </w:rPr>
            </w:pPr>
            <w:r w:rsidRPr="007C1A41">
              <w:rPr>
                <w:rFonts w:ascii="Calibri" w:eastAsia="Times New Roman" w:hAnsi="Calibri" w:cs="Calibri"/>
                <w:color w:val="000000"/>
                <w:sz w:val="16"/>
                <w:szCs w:val="16"/>
              </w:rPr>
              <w:t>*</w:t>
            </w:r>
          </w:p>
        </w:tc>
        <w:tc>
          <w:tcPr>
            <w:tcW w:w="5940" w:type="dxa"/>
            <w:tcBorders>
              <w:top w:val="nil"/>
              <w:left w:val="nil"/>
              <w:bottom w:val="nil"/>
              <w:right w:val="nil"/>
            </w:tcBorders>
            <w:shd w:val="clear" w:color="auto" w:fill="auto"/>
            <w:noWrap/>
            <w:vAlign w:val="bottom"/>
            <w:hideMark/>
          </w:tcPr>
          <w:p w14:paraId="6B913B13"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first date the ticket can be updated</w:t>
            </w:r>
          </w:p>
        </w:tc>
      </w:tr>
      <w:tr w:rsidR="007C1A41" w:rsidRPr="007C1A41" w14:paraId="60C285EB" w14:textId="77777777" w:rsidTr="00A16A7C">
        <w:trPr>
          <w:trHeight w:val="300"/>
        </w:trPr>
        <w:tc>
          <w:tcPr>
            <w:tcW w:w="262" w:type="dxa"/>
            <w:tcBorders>
              <w:top w:val="nil"/>
              <w:left w:val="nil"/>
              <w:bottom w:val="nil"/>
              <w:right w:val="nil"/>
            </w:tcBorders>
            <w:shd w:val="clear" w:color="auto" w:fill="auto"/>
            <w:noWrap/>
            <w:vAlign w:val="bottom"/>
            <w:hideMark/>
          </w:tcPr>
          <w:p w14:paraId="77F8FB18"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25C5BA36"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2D857213"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&lt;CommenceOn&gt;</w:t>
            </w:r>
          </w:p>
        </w:tc>
        <w:tc>
          <w:tcPr>
            <w:tcW w:w="540" w:type="dxa"/>
            <w:tcBorders>
              <w:top w:val="nil"/>
              <w:left w:val="nil"/>
              <w:bottom w:val="nil"/>
              <w:right w:val="nil"/>
            </w:tcBorders>
            <w:shd w:val="clear" w:color="auto" w:fill="auto"/>
            <w:noWrap/>
            <w:vAlign w:val="bottom"/>
            <w:hideMark/>
          </w:tcPr>
          <w:p w14:paraId="73760F2D" w14:textId="77777777" w:rsidR="007C1A41" w:rsidRPr="007C1A41" w:rsidRDefault="007C1A41" w:rsidP="007C1A41">
            <w:pPr>
              <w:spacing w:after="0" w:line="240" w:lineRule="auto"/>
              <w:jc w:val="center"/>
              <w:rPr>
                <w:rFonts w:ascii="Calibri" w:eastAsia="Times New Roman" w:hAnsi="Calibri" w:cs="Calibri"/>
                <w:color w:val="000000"/>
                <w:sz w:val="16"/>
                <w:szCs w:val="16"/>
              </w:rPr>
            </w:pPr>
            <w:r w:rsidRPr="007C1A41">
              <w:rPr>
                <w:rFonts w:ascii="Calibri" w:eastAsia="Times New Roman" w:hAnsi="Calibri" w:cs="Calibri"/>
                <w:color w:val="000000"/>
                <w:sz w:val="16"/>
                <w:szCs w:val="16"/>
              </w:rPr>
              <w:t>*</w:t>
            </w:r>
          </w:p>
        </w:tc>
        <w:tc>
          <w:tcPr>
            <w:tcW w:w="5940" w:type="dxa"/>
            <w:tcBorders>
              <w:top w:val="nil"/>
              <w:left w:val="nil"/>
              <w:bottom w:val="nil"/>
              <w:right w:val="nil"/>
            </w:tcBorders>
            <w:shd w:val="clear" w:color="auto" w:fill="auto"/>
            <w:noWrap/>
            <w:vAlign w:val="bottom"/>
            <w:hideMark/>
          </w:tcPr>
          <w:p w14:paraId="13312E1B"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For overhead tickets - when the project will be started</w:t>
            </w:r>
          </w:p>
        </w:tc>
      </w:tr>
      <w:tr w:rsidR="007C1A41" w:rsidRPr="007C1A41" w14:paraId="51944272" w14:textId="77777777" w:rsidTr="00A16A7C">
        <w:trPr>
          <w:trHeight w:val="300"/>
        </w:trPr>
        <w:tc>
          <w:tcPr>
            <w:tcW w:w="262" w:type="dxa"/>
            <w:tcBorders>
              <w:top w:val="nil"/>
              <w:left w:val="nil"/>
              <w:bottom w:val="nil"/>
              <w:right w:val="nil"/>
            </w:tcBorders>
            <w:shd w:val="clear" w:color="auto" w:fill="auto"/>
            <w:noWrap/>
            <w:vAlign w:val="bottom"/>
            <w:hideMark/>
          </w:tcPr>
          <w:p w14:paraId="2198667C"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6EA05BEA"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18F31B0B"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&lt;CompletedBy&gt;</w:t>
            </w:r>
          </w:p>
        </w:tc>
        <w:tc>
          <w:tcPr>
            <w:tcW w:w="540" w:type="dxa"/>
            <w:tcBorders>
              <w:top w:val="nil"/>
              <w:left w:val="nil"/>
              <w:bottom w:val="nil"/>
              <w:right w:val="nil"/>
            </w:tcBorders>
            <w:shd w:val="clear" w:color="auto" w:fill="auto"/>
            <w:noWrap/>
            <w:vAlign w:val="bottom"/>
            <w:hideMark/>
          </w:tcPr>
          <w:p w14:paraId="4161325D" w14:textId="77777777" w:rsidR="007C1A41" w:rsidRPr="007C1A41" w:rsidRDefault="007C1A41" w:rsidP="007C1A41">
            <w:pPr>
              <w:spacing w:after="0" w:line="240" w:lineRule="auto"/>
              <w:jc w:val="center"/>
              <w:rPr>
                <w:rFonts w:ascii="Calibri" w:eastAsia="Times New Roman" w:hAnsi="Calibri" w:cs="Calibri"/>
                <w:color w:val="000000"/>
                <w:sz w:val="16"/>
                <w:szCs w:val="16"/>
              </w:rPr>
            </w:pPr>
            <w:r w:rsidRPr="007C1A41">
              <w:rPr>
                <w:rFonts w:ascii="Calibri" w:eastAsia="Times New Roman" w:hAnsi="Calibri" w:cs="Calibri"/>
                <w:color w:val="000000"/>
                <w:sz w:val="16"/>
                <w:szCs w:val="16"/>
              </w:rPr>
              <w:t>*</w:t>
            </w:r>
          </w:p>
        </w:tc>
        <w:tc>
          <w:tcPr>
            <w:tcW w:w="5940" w:type="dxa"/>
            <w:tcBorders>
              <w:top w:val="nil"/>
              <w:left w:val="nil"/>
              <w:bottom w:val="nil"/>
              <w:right w:val="nil"/>
            </w:tcBorders>
            <w:shd w:val="clear" w:color="auto" w:fill="auto"/>
            <w:noWrap/>
            <w:vAlign w:val="bottom"/>
            <w:hideMark/>
          </w:tcPr>
          <w:p w14:paraId="48D5EA8F"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For overhead tickets - when the project will be completed</w:t>
            </w:r>
          </w:p>
        </w:tc>
      </w:tr>
      <w:tr w:rsidR="007C1A41" w:rsidRPr="007C1A41" w14:paraId="4F42CDD6" w14:textId="77777777" w:rsidTr="00A16A7C">
        <w:trPr>
          <w:trHeight w:val="300"/>
        </w:trPr>
        <w:tc>
          <w:tcPr>
            <w:tcW w:w="262" w:type="dxa"/>
            <w:tcBorders>
              <w:top w:val="nil"/>
              <w:left w:val="nil"/>
              <w:bottom w:val="nil"/>
              <w:right w:val="nil"/>
            </w:tcBorders>
            <w:shd w:val="clear" w:color="auto" w:fill="auto"/>
            <w:noWrap/>
            <w:vAlign w:val="bottom"/>
            <w:hideMark/>
          </w:tcPr>
          <w:p w14:paraId="3FC5E8BB"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267E1531"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4DFFC8AC"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&lt;MeetingDate&gt;</w:t>
            </w:r>
          </w:p>
        </w:tc>
        <w:tc>
          <w:tcPr>
            <w:tcW w:w="540" w:type="dxa"/>
            <w:tcBorders>
              <w:top w:val="nil"/>
              <w:left w:val="nil"/>
              <w:bottom w:val="nil"/>
              <w:right w:val="nil"/>
            </w:tcBorders>
            <w:shd w:val="clear" w:color="auto" w:fill="auto"/>
            <w:noWrap/>
            <w:vAlign w:val="bottom"/>
            <w:hideMark/>
          </w:tcPr>
          <w:p w14:paraId="68C26073" w14:textId="77777777" w:rsidR="007C1A41" w:rsidRPr="007C1A41" w:rsidRDefault="007C1A41" w:rsidP="007C1A41">
            <w:pPr>
              <w:spacing w:after="0" w:line="240" w:lineRule="auto"/>
              <w:jc w:val="center"/>
              <w:rPr>
                <w:rFonts w:ascii="Calibri" w:eastAsia="Times New Roman" w:hAnsi="Calibri" w:cs="Calibri"/>
                <w:color w:val="000000"/>
                <w:sz w:val="16"/>
                <w:szCs w:val="16"/>
              </w:rPr>
            </w:pPr>
            <w:r w:rsidRPr="007C1A41">
              <w:rPr>
                <w:rFonts w:ascii="Calibri" w:eastAsia="Times New Roman" w:hAnsi="Calibri" w:cs="Calibri"/>
                <w:color w:val="000000"/>
                <w:sz w:val="16"/>
                <w:szCs w:val="16"/>
              </w:rPr>
              <w:t>*</w:t>
            </w:r>
          </w:p>
        </w:tc>
        <w:tc>
          <w:tcPr>
            <w:tcW w:w="5940" w:type="dxa"/>
            <w:tcBorders>
              <w:top w:val="nil"/>
              <w:left w:val="nil"/>
              <w:bottom w:val="nil"/>
              <w:right w:val="nil"/>
            </w:tcBorders>
            <w:shd w:val="clear" w:color="auto" w:fill="auto"/>
            <w:noWrap/>
            <w:vAlign w:val="bottom"/>
            <w:hideMark/>
          </w:tcPr>
          <w:p w14:paraId="03FB002F"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For LPMN tickets only</w:t>
            </w:r>
          </w:p>
        </w:tc>
      </w:tr>
      <w:tr w:rsidR="007C1A41" w:rsidRPr="007C1A41" w14:paraId="0724E8B3" w14:textId="77777777" w:rsidTr="00A16A7C">
        <w:trPr>
          <w:trHeight w:val="300"/>
        </w:trPr>
        <w:tc>
          <w:tcPr>
            <w:tcW w:w="262" w:type="dxa"/>
            <w:tcBorders>
              <w:top w:val="nil"/>
              <w:left w:val="nil"/>
              <w:bottom w:val="nil"/>
              <w:right w:val="nil"/>
            </w:tcBorders>
            <w:shd w:val="clear" w:color="auto" w:fill="auto"/>
            <w:noWrap/>
            <w:vAlign w:val="bottom"/>
            <w:hideMark/>
          </w:tcPr>
          <w:p w14:paraId="4413044E"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1589" w:type="dxa"/>
            <w:gridSpan w:val="4"/>
            <w:tcBorders>
              <w:top w:val="nil"/>
              <w:left w:val="nil"/>
              <w:bottom w:val="nil"/>
              <w:right w:val="nil"/>
            </w:tcBorders>
            <w:shd w:val="clear" w:color="auto" w:fill="auto"/>
            <w:noWrap/>
            <w:vAlign w:val="bottom"/>
            <w:hideMark/>
          </w:tcPr>
          <w:p w14:paraId="28990452"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&lt;Excavator&gt;</w:t>
            </w:r>
          </w:p>
        </w:tc>
        <w:tc>
          <w:tcPr>
            <w:tcW w:w="1119" w:type="dxa"/>
            <w:tcBorders>
              <w:top w:val="nil"/>
              <w:left w:val="nil"/>
              <w:bottom w:val="nil"/>
              <w:right w:val="nil"/>
            </w:tcBorders>
            <w:shd w:val="clear" w:color="auto" w:fill="auto"/>
            <w:noWrap/>
            <w:vAlign w:val="bottom"/>
            <w:hideMark/>
          </w:tcPr>
          <w:p w14:paraId="11478B6B"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40" w:type="dxa"/>
            <w:tcBorders>
              <w:top w:val="nil"/>
              <w:left w:val="nil"/>
              <w:bottom w:val="nil"/>
              <w:right w:val="nil"/>
            </w:tcBorders>
            <w:shd w:val="clear" w:color="auto" w:fill="auto"/>
            <w:noWrap/>
            <w:vAlign w:val="bottom"/>
            <w:hideMark/>
          </w:tcPr>
          <w:p w14:paraId="00BC423F"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940" w:type="dxa"/>
            <w:tcBorders>
              <w:top w:val="nil"/>
              <w:left w:val="nil"/>
              <w:bottom w:val="nil"/>
              <w:right w:val="nil"/>
            </w:tcBorders>
            <w:shd w:val="clear" w:color="auto" w:fill="auto"/>
            <w:noWrap/>
            <w:vAlign w:val="bottom"/>
            <w:hideMark/>
          </w:tcPr>
          <w:p w14:paraId="51460B1B"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Contains information about the excavator</w:t>
            </w:r>
          </w:p>
        </w:tc>
      </w:tr>
      <w:tr w:rsidR="007C1A41" w:rsidRPr="007C1A41" w14:paraId="203B7A81" w14:textId="77777777" w:rsidTr="00A16A7C">
        <w:trPr>
          <w:trHeight w:val="300"/>
        </w:trPr>
        <w:tc>
          <w:tcPr>
            <w:tcW w:w="262" w:type="dxa"/>
            <w:tcBorders>
              <w:top w:val="nil"/>
              <w:left w:val="nil"/>
              <w:bottom w:val="nil"/>
              <w:right w:val="nil"/>
            </w:tcBorders>
            <w:shd w:val="clear" w:color="auto" w:fill="auto"/>
            <w:noWrap/>
            <w:vAlign w:val="bottom"/>
            <w:hideMark/>
          </w:tcPr>
          <w:p w14:paraId="2DFFCA75"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4906C385"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1166" w:type="dxa"/>
            <w:gridSpan w:val="3"/>
            <w:tcBorders>
              <w:top w:val="nil"/>
              <w:left w:val="nil"/>
              <w:bottom w:val="nil"/>
              <w:right w:val="nil"/>
            </w:tcBorders>
            <w:shd w:val="clear" w:color="auto" w:fill="auto"/>
            <w:noWrap/>
            <w:vAlign w:val="bottom"/>
            <w:hideMark/>
          </w:tcPr>
          <w:p w14:paraId="23879711"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&lt;Name&gt;</w:t>
            </w:r>
          </w:p>
        </w:tc>
        <w:tc>
          <w:tcPr>
            <w:tcW w:w="1119" w:type="dxa"/>
            <w:tcBorders>
              <w:top w:val="nil"/>
              <w:left w:val="nil"/>
              <w:bottom w:val="nil"/>
              <w:right w:val="nil"/>
            </w:tcBorders>
            <w:shd w:val="clear" w:color="auto" w:fill="auto"/>
            <w:noWrap/>
            <w:vAlign w:val="bottom"/>
            <w:hideMark/>
          </w:tcPr>
          <w:p w14:paraId="23BB212C"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40" w:type="dxa"/>
            <w:tcBorders>
              <w:top w:val="nil"/>
              <w:left w:val="nil"/>
              <w:bottom w:val="nil"/>
              <w:right w:val="nil"/>
            </w:tcBorders>
            <w:shd w:val="clear" w:color="auto" w:fill="auto"/>
            <w:noWrap/>
            <w:vAlign w:val="bottom"/>
            <w:hideMark/>
          </w:tcPr>
          <w:p w14:paraId="5CF45F16"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940" w:type="dxa"/>
            <w:tcBorders>
              <w:top w:val="nil"/>
              <w:left w:val="nil"/>
              <w:bottom w:val="nil"/>
              <w:right w:val="nil"/>
            </w:tcBorders>
            <w:shd w:val="clear" w:color="auto" w:fill="auto"/>
            <w:noWrap/>
            <w:vAlign w:val="bottom"/>
            <w:hideMark/>
          </w:tcPr>
          <w:p w14:paraId="25F0C17C"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name of the excavator</w:t>
            </w:r>
          </w:p>
        </w:tc>
      </w:tr>
      <w:tr w:rsidR="007C1A41" w:rsidRPr="007C1A41" w14:paraId="396FDD73" w14:textId="77777777" w:rsidTr="00A16A7C">
        <w:trPr>
          <w:trHeight w:val="300"/>
        </w:trPr>
        <w:tc>
          <w:tcPr>
            <w:tcW w:w="262" w:type="dxa"/>
            <w:tcBorders>
              <w:top w:val="nil"/>
              <w:left w:val="nil"/>
              <w:bottom w:val="nil"/>
              <w:right w:val="nil"/>
            </w:tcBorders>
            <w:shd w:val="clear" w:color="auto" w:fill="auto"/>
            <w:noWrap/>
            <w:vAlign w:val="bottom"/>
            <w:hideMark/>
          </w:tcPr>
          <w:p w14:paraId="24D77324"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78690278"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6F909FFD"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&lt;PhoneNumber&gt;</w:t>
            </w:r>
          </w:p>
        </w:tc>
        <w:tc>
          <w:tcPr>
            <w:tcW w:w="540" w:type="dxa"/>
            <w:tcBorders>
              <w:top w:val="nil"/>
              <w:left w:val="nil"/>
              <w:bottom w:val="nil"/>
              <w:right w:val="nil"/>
            </w:tcBorders>
            <w:shd w:val="clear" w:color="auto" w:fill="auto"/>
            <w:noWrap/>
            <w:vAlign w:val="bottom"/>
            <w:hideMark/>
          </w:tcPr>
          <w:p w14:paraId="1A56AA6B"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09D487F1"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phone number for the excavator</w:t>
            </w:r>
          </w:p>
        </w:tc>
      </w:tr>
      <w:tr w:rsidR="007C1A41" w:rsidRPr="007C1A41" w14:paraId="4CF988B9" w14:textId="77777777" w:rsidTr="00A16A7C">
        <w:trPr>
          <w:trHeight w:val="300"/>
        </w:trPr>
        <w:tc>
          <w:tcPr>
            <w:tcW w:w="262" w:type="dxa"/>
            <w:tcBorders>
              <w:top w:val="nil"/>
              <w:left w:val="nil"/>
              <w:bottom w:val="nil"/>
              <w:right w:val="nil"/>
            </w:tcBorders>
            <w:shd w:val="clear" w:color="auto" w:fill="auto"/>
            <w:noWrap/>
            <w:vAlign w:val="bottom"/>
            <w:hideMark/>
          </w:tcPr>
          <w:p w14:paraId="138F67C3"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7F8C554A"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1166" w:type="dxa"/>
            <w:gridSpan w:val="3"/>
            <w:tcBorders>
              <w:top w:val="nil"/>
              <w:left w:val="nil"/>
              <w:bottom w:val="nil"/>
              <w:right w:val="nil"/>
            </w:tcBorders>
            <w:shd w:val="clear" w:color="auto" w:fill="auto"/>
            <w:noWrap/>
            <w:vAlign w:val="bottom"/>
            <w:hideMark/>
          </w:tcPr>
          <w:p w14:paraId="45B0F397"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&lt;Type&gt;</w:t>
            </w:r>
          </w:p>
        </w:tc>
        <w:tc>
          <w:tcPr>
            <w:tcW w:w="1119" w:type="dxa"/>
            <w:tcBorders>
              <w:top w:val="nil"/>
              <w:left w:val="nil"/>
              <w:bottom w:val="nil"/>
              <w:right w:val="nil"/>
            </w:tcBorders>
            <w:shd w:val="clear" w:color="auto" w:fill="auto"/>
            <w:noWrap/>
            <w:vAlign w:val="bottom"/>
            <w:hideMark/>
          </w:tcPr>
          <w:p w14:paraId="307DBD80"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40" w:type="dxa"/>
            <w:tcBorders>
              <w:top w:val="nil"/>
              <w:left w:val="nil"/>
              <w:bottom w:val="nil"/>
              <w:right w:val="nil"/>
            </w:tcBorders>
            <w:shd w:val="clear" w:color="auto" w:fill="auto"/>
            <w:noWrap/>
            <w:vAlign w:val="bottom"/>
            <w:hideMark/>
          </w:tcPr>
          <w:p w14:paraId="62DBA294"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940" w:type="dxa"/>
            <w:tcBorders>
              <w:top w:val="nil"/>
              <w:left w:val="nil"/>
              <w:bottom w:val="nil"/>
              <w:right w:val="nil"/>
            </w:tcBorders>
            <w:shd w:val="clear" w:color="auto" w:fill="auto"/>
            <w:noWrap/>
            <w:vAlign w:val="bottom"/>
            <w:hideMark/>
          </w:tcPr>
          <w:p w14:paraId="1EF8E1C2"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type of excavator: Business, Contractor, or Homeowner</w:t>
            </w:r>
          </w:p>
        </w:tc>
      </w:tr>
      <w:tr w:rsidR="007C1A41" w:rsidRPr="007C1A41" w14:paraId="4B883A80" w14:textId="77777777" w:rsidTr="00A16A7C">
        <w:trPr>
          <w:trHeight w:val="300"/>
        </w:trPr>
        <w:tc>
          <w:tcPr>
            <w:tcW w:w="262" w:type="dxa"/>
            <w:tcBorders>
              <w:top w:val="nil"/>
              <w:left w:val="nil"/>
              <w:bottom w:val="nil"/>
              <w:right w:val="nil"/>
            </w:tcBorders>
            <w:shd w:val="clear" w:color="auto" w:fill="auto"/>
            <w:noWrap/>
            <w:vAlign w:val="bottom"/>
            <w:hideMark/>
          </w:tcPr>
          <w:p w14:paraId="1BFEF25B"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1EA45C09"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1166" w:type="dxa"/>
            <w:gridSpan w:val="3"/>
            <w:tcBorders>
              <w:top w:val="nil"/>
              <w:left w:val="nil"/>
              <w:bottom w:val="nil"/>
              <w:right w:val="nil"/>
            </w:tcBorders>
            <w:shd w:val="clear" w:color="auto" w:fill="auto"/>
            <w:noWrap/>
            <w:vAlign w:val="bottom"/>
            <w:hideMark/>
          </w:tcPr>
          <w:p w14:paraId="226B89FB"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&lt;Address&gt;</w:t>
            </w:r>
          </w:p>
        </w:tc>
        <w:tc>
          <w:tcPr>
            <w:tcW w:w="1119" w:type="dxa"/>
            <w:tcBorders>
              <w:top w:val="nil"/>
              <w:left w:val="nil"/>
              <w:bottom w:val="nil"/>
              <w:right w:val="nil"/>
            </w:tcBorders>
            <w:shd w:val="clear" w:color="auto" w:fill="auto"/>
            <w:noWrap/>
            <w:vAlign w:val="bottom"/>
            <w:hideMark/>
          </w:tcPr>
          <w:p w14:paraId="12992B51"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40" w:type="dxa"/>
            <w:tcBorders>
              <w:top w:val="nil"/>
              <w:left w:val="nil"/>
              <w:bottom w:val="nil"/>
              <w:right w:val="nil"/>
            </w:tcBorders>
            <w:shd w:val="clear" w:color="auto" w:fill="auto"/>
            <w:noWrap/>
            <w:vAlign w:val="bottom"/>
            <w:hideMark/>
          </w:tcPr>
          <w:p w14:paraId="191F80B2"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940" w:type="dxa"/>
            <w:tcBorders>
              <w:top w:val="nil"/>
              <w:left w:val="nil"/>
              <w:bottom w:val="nil"/>
              <w:right w:val="nil"/>
            </w:tcBorders>
            <w:shd w:val="clear" w:color="auto" w:fill="auto"/>
            <w:noWrap/>
            <w:vAlign w:val="bottom"/>
            <w:hideMark/>
          </w:tcPr>
          <w:p w14:paraId="6898DDF7"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street address for the excavator</w:t>
            </w:r>
          </w:p>
        </w:tc>
      </w:tr>
      <w:tr w:rsidR="007C1A41" w:rsidRPr="007C1A41" w14:paraId="367EFC9E" w14:textId="77777777" w:rsidTr="00A16A7C">
        <w:trPr>
          <w:trHeight w:val="300"/>
        </w:trPr>
        <w:tc>
          <w:tcPr>
            <w:tcW w:w="262" w:type="dxa"/>
            <w:tcBorders>
              <w:top w:val="nil"/>
              <w:left w:val="nil"/>
              <w:bottom w:val="nil"/>
              <w:right w:val="nil"/>
            </w:tcBorders>
            <w:shd w:val="clear" w:color="auto" w:fill="auto"/>
            <w:noWrap/>
            <w:vAlign w:val="bottom"/>
            <w:hideMark/>
          </w:tcPr>
          <w:p w14:paraId="44391E4F"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5E4CA66C"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854" w:type="dxa"/>
            <w:gridSpan w:val="2"/>
            <w:tcBorders>
              <w:top w:val="nil"/>
              <w:left w:val="nil"/>
              <w:bottom w:val="nil"/>
              <w:right w:val="nil"/>
            </w:tcBorders>
            <w:shd w:val="clear" w:color="auto" w:fill="auto"/>
            <w:noWrap/>
            <w:vAlign w:val="bottom"/>
            <w:hideMark/>
          </w:tcPr>
          <w:p w14:paraId="3D996263"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&lt;City&gt;</w:t>
            </w:r>
          </w:p>
        </w:tc>
        <w:tc>
          <w:tcPr>
            <w:tcW w:w="312" w:type="dxa"/>
            <w:tcBorders>
              <w:top w:val="nil"/>
              <w:left w:val="nil"/>
              <w:bottom w:val="nil"/>
              <w:right w:val="nil"/>
            </w:tcBorders>
            <w:shd w:val="clear" w:color="auto" w:fill="auto"/>
            <w:noWrap/>
            <w:vAlign w:val="bottom"/>
            <w:hideMark/>
          </w:tcPr>
          <w:p w14:paraId="4060520C"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1119" w:type="dxa"/>
            <w:tcBorders>
              <w:top w:val="nil"/>
              <w:left w:val="nil"/>
              <w:bottom w:val="nil"/>
              <w:right w:val="nil"/>
            </w:tcBorders>
            <w:shd w:val="clear" w:color="auto" w:fill="auto"/>
            <w:noWrap/>
            <w:vAlign w:val="bottom"/>
            <w:hideMark/>
          </w:tcPr>
          <w:p w14:paraId="4A386748"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70DF1596"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940" w:type="dxa"/>
            <w:tcBorders>
              <w:top w:val="nil"/>
              <w:left w:val="nil"/>
              <w:bottom w:val="nil"/>
              <w:right w:val="nil"/>
            </w:tcBorders>
            <w:shd w:val="clear" w:color="auto" w:fill="auto"/>
            <w:noWrap/>
            <w:vAlign w:val="bottom"/>
            <w:hideMark/>
          </w:tcPr>
          <w:p w14:paraId="394C12EE"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city name for the excavator’s address</w:t>
            </w:r>
          </w:p>
        </w:tc>
      </w:tr>
      <w:tr w:rsidR="007C1A41" w:rsidRPr="007C1A41" w14:paraId="50D2B2DF" w14:textId="77777777" w:rsidTr="00A16A7C">
        <w:trPr>
          <w:trHeight w:val="300"/>
        </w:trPr>
        <w:tc>
          <w:tcPr>
            <w:tcW w:w="262" w:type="dxa"/>
            <w:tcBorders>
              <w:top w:val="nil"/>
              <w:left w:val="nil"/>
              <w:bottom w:val="nil"/>
              <w:right w:val="nil"/>
            </w:tcBorders>
            <w:shd w:val="clear" w:color="auto" w:fill="auto"/>
            <w:noWrap/>
            <w:vAlign w:val="bottom"/>
            <w:hideMark/>
          </w:tcPr>
          <w:p w14:paraId="40AE102A"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70AF0222"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1166" w:type="dxa"/>
            <w:gridSpan w:val="3"/>
            <w:tcBorders>
              <w:top w:val="nil"/>
              <w:left w:val="nil"/>
              <w:bottom w:val="nil"/>
              <w:right w:val="nil"/>
            </w:tcBorders>
            <w:shd w:val="clear" w:color="auto" w:fill="auto"/>
            <w:noWrap/>
            <w:vAlign w:val="bottom"/>
            <w:hideMark/>
          </w:tcPr>
          <w:p w14:paraId="04F1BB41"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&lt;State&gt;</w:t>
            </w:r>
          </w:p>
        </w:tc>
        <w:tc>
          <w:tcPr>
            <w:tcW w:w="1119" w:type="dxa"/>
            <w:tcBorders>
              <w:top w:val="nil"/>
              <w:left w:val="nil"/>
              <w:bottom w:val="nil"/>
              <w:right w:val="nil"/>
            </w:tcBorders>
            <w:shd w:val="clear" w:color="auto" w:fill="auto"/>
            <w:noWrap/>
            <w:vAlign w:val="bottom"/>
            <w:hideMark/>
          </w:tcPr>
          <w:p w14:paraId="48A96B7A"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40" w:type="dxa"/>
            <w:tcBorders>
              <w:top w:val="nil"/>
              <w:left w:val="nil"/>
              <w:bottom w:val="nil"/>
              <w:right w:val="nil"/>
            </w:tcBorders>
            <w:shd w:val="clear" w:color="auto" w:fill="auto"/>
            <w:noWrap/>
            <w:vAlign w:val="bottom"/>
            <w:hideMark/>
          </w:tcPr>
          <w:p w14:paraId="268D105F"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940" w:type="dxa"/>
            <w:tcBorders>
              <w:top w:val="nil"/>
              <w:left w:val="nil"/>
              <w:bottom w:val="nil"/>
              <w:right w:val="nil"/>
            </w:tcBorders>
            <w:shd w:val="clear" w:color="auto" w:fill="auto"/>
            <w:noWrap/>
            <w:vAlign w:val="bottom"/>
            <w:hideMark/>
          </w:tcPr>
          <w:p w14:paraId="0CB9D951"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state for the excavator’s address</w:t>
            </w:r>
          </w:p>
        </w:tc>
      </w:tr>
      <w:tr w:rsidR="007C1A41" w:rsidRPr="007C1A41" w14:paraId="35766234" w14:textId="77777777" w:rsidTr="00A16A7C">
        <w:trPr>
          <w:trHeight w:val="300"/>
        </w:trPr>
        <w:tc>
          <w:tcPr>
            <w:tcW w:w="262" w:type="dxa"/>
            <w:tcBorders>
              <w:top w:val="nil"/>
              <w:left w:val="nil"/>
              <w:bottom w:val="nil"/>
              <w:right w:val="nil"/>
            </w:tcBorders>
            <w:shd w:val="clear" w:color="auto" w:fill="auto"/>
            <w:noWrap/>
            <w:vAlign w:val="bottom"/>
            <w:hideMark/>
          </w:tcPr>
          <w:p w14:paraId="3E24E290"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28148814"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1166" w:type="dxa"/>
            <w:gridSpan w:val="3"/>
            <w:tcBorders>
              <w:top w:val="nil"/>
              <w:left w:val="nil"/>
              <w:bottom w:val="nil"/>
              <w:right w:val="nil"/>
            </w:tcBorders>
            <w:shd w:val="clear" w:color="auto" w:fill="auto"/>
            <w:noWrap/>
            <w:vAlign w:val="bottom"/>
            <w:hideMark/>
          </w:tcPr>
          <w:p w14:paraId="36B531F8"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&lt;ZIPCode&gt;</w:t>
            </w:r>
          </w:p>
        </w:tc>
        <w:tc>
          <w:tcPr>
            <w:tcW w:w="1119" w:type="dxa"/>
            <w:tcBorders>
              <w:top w:val="nil"/>
              <w:left w:val="nil"/>
              <w:bottom w:val="nil"/>
              <w:right w:val="nil"/>
            </w:tcBorders>
            <w:shd w:val="clear" w:color="auto" w:fill="auto"/>
            <w:noWrap/>
            <w:vAlign w:val="bottom"/>
            <w:hideMark/>
          </w:tcPr>
          <w:p w14:paraId="604AD49A"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40" w:type="dxa"/>
            <w:tcBorders>
              <w:top w:val="nil"/>
              <w:left w:val="nil"/>
              <w:bottom w:val="nil"/>
              <w:right w:val="nil"/>
            </w:tcBorders>
            <w:shd w:val="clear" w:color="auto" w:fill="auto"/>
            <w:noWrap/>
            <w:vAlign w:val="bottom"/>
            <w:hideMark/>
          </w:tcPr>
          <w:p w14:paraId="31CB0C29"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940" w:type="dxa"/>
            <w:tcBorders>
              <w:top w:val="nil"/>
              <w:left w:val="nil"/>
              <w:bottom w:val="nil"/>
              <w:right w:val="nil"/>
            </w:tcBorders>
            <w:shd w:val="clear" w:color="auto" w:fill="auto"/>
            <w:noWrap/>
            <w:vAlign w:val="bottom"/>
            <w:hideMark/>
          </w:tcPr>
          <w:p w14:paraId="559E502B"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ZIP code for the excavator’s address</w:t>
            </w:r>
          </w:p>
        </w:tc>
      </w:tr>
      <w:tr w:rsidR="007C1A41" w:rsidRPr="007C1A41" w14:paraId="0C06E017" w14:textId="77777777" w:rsidTr="00A16A7C">
        <w:trPr>
          <w:trHeight w:val="300"/>
        </w:trPr>
        <w:tc>
          <w:tcPr>
            <w:tcW w:w="262" w:type="dxa"/>
            <w:tcBorders>
              <w:top w:val="nil"/>
              <w:left w:val="nil"/>
              <w:bottom w:val="nil"/>
              <w:right w:val="nil"/>
            </w:tcBorders>
            <w:shd w:val="clear" w:color="auto" w:fill="auto"/>
            <w:noWrap/>
            <w:vAlign w:val="bottom"/>
            <w:hideMark/>
          </w:tcPr>
          <w:p w14:paraId="19A243E7"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1277" w:type="dxa"/>
            <w:gridSpan w:val="3"/>
            <w:tcBorders>
              <w:top w:val="nil"/>
              <w:left w:val="nil"/>
              <w:bottom w:val="nil"/>
              <w:right w:val="nil"/>
            </w:tcBorders>
            <w:shd w:val="clear" w:color="auto" w:fill="auto"/>
            <w:noWrap/>
            <w:vAlign w:val="bottom"/>
            <w:hideMark/>
          </w:tcPr>
          <w:p w14:paraId="0113B4B0"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&lt;Caller&gt;</w:t>
            </w:r>
          </w:p>
        </w:tc>
        <w:tc>
          <w:tcPr>
            <w:tcW w:w="312" w:type="dxa"/>
            <w:tcBorders>
              <w:top w:val="nil"/>
              <w:left w:val="nil"/>
              <w:bottom w:val="nil"/>
              <w:right w:val="nil"/>
            </w:tcBorders>
            <w:shd w:val="clear" w:color="auto" w:fill="auto"/>
            <w:noWrap/>
            <w:vAlign w:val="bottom"/>
            <w:hideMark/>
          </w:tcPr>
          <w:p w14:paraId="6C076727"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1119" w:type="dxa"/>
            <w:tcBorders>
              <w:top w:val="nil"/>
              <w:left w:val="nil"/>
              <w:bottom w:val="nil"/>
              <w:right w:val="nil"/>
            </w:tcBorders>
            <w:shd w:val="clear" w:color="auto" w:fill="auto"/>
            <w:noWrap/>
            <w:vAlign w:val="bottom"/>
            <w:hideMark/>
          </w:tcPr>
          <w:p w14:paraId="730D2B3E"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5B40DA70"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940" w:type="dxa"/>
            <w:tcBorders>
              <w:top w:val="nil"/>
              <w:left w:val="nil"/>
              <w:bottom w:val="nil"/>
              <w:right w:val="nil"/>
            </w:tcBorders>
            <w:shd w:val="clear" w:color="auto" w:fill="auto"/>
            <w:noWrap/>
            <w:vAlign w:val="bottom"/>
            <w:hideMark/>
          </w:tcPr>
          <w:p w14:paraId="6208F0B3"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Contains information about the person calling or submitting the ticket</w:t>
            </w:r>
          </w:p>
        </w:tc>
      </w:tr>
      <w:tr w:rsidR="007C1A41" w:rsidRPr="007C1A41" w14:paraId="7EDD9366" w14:textId="77777777" w:rsidTr="00A16A7C">
        <w:trPr>
          <w:trHeight w:val="300"/>
        </w:trPr>
        <w:tc>
          <w:tcPr>
            <w:tcW w:w="262" w:type="dxa"/>
            <w:tcBorders>
              <w:top w:val="nil"/>
              <w:left w:val="nil"/>
              <w:bottom w:val="nil"/>
              <w:right w:val="nil"/>
            </w:tcBorders>
            <w:shd w:val="clear" w:color="auto" w:fill="auto"/>
            <w:noWrap/>
            <w:vAlign w:val="bottom"/>
            <w:hideMark/>
          </w:tcPr>
          <w:p w14:paraId="7ECF9CC1"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7DBDA679"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1166" w:type="dxa"/>
            <w:gridSpan w:val="3"/>
            <w:tcBorders>
              <w:top w:val="nil"/>
              <w:left w:val="nil"/>
              <w:bottom w:val="nil"/>
              <w:right w:val="nil"/>
            </w:tcBorders>
            <w:shd w:val="clear" w:color="auto" w:fill="auto"/>
            <w:noWrap/>
            <w:vAlign w:val="bottom"/>
            <w:hideMark/>
          </w:tcPr>
          <w:p w14:paraId="6FA874A7"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&lt;Name&gt;</w:t>
            </w:r>
          </w:p>
        </w:tc>
        <w:tc>
          <w:tcPr>
            <w:tcW w:w="1119" w:type="dxa"/>
            <w:tcBorders>
              <w:top w:val="nil"/>
              <w:left w:val="nil"/>
              <w:bottom w:val="nil"/>
              <w:right w:val="nil"/>
            </w:tcBorders>
            <w:shd w:val="clear" w:color="auto" w:fill="auto"/>
            <w:noWrap/>
            <w:vAlign w:val="bottom"/>
            <w:hideMark/>
          </w:tcPr>
          <w:p w14:paraId="2C901EE2"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40" w:type="dxa"/>
            <w:tcBorders>
              <w:top w:val="nil"/>
              <w:left w:val="nil"/>
              <w:bottom w:val="nil"/>
              <w:right w:val="nil"/>
            </w:tcBorders>
            <w:shd w:val="clear" w:color="auto" w:fill="auto"/>
            <w:noWrap/>
            <w:vAlign w:val="bottom"/>
            <w:hideMark/>
          </w:tcPr>
          <w:p w14:paraId="2FFD9374"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940" w:type="dxa"/>
            <w:tcBorders>
              <w:top w:val="nil"/>
              <w:left w:val="nil"/>
              <w:bottom w:val="nil"/>
              <w:right w:val="nil"/>
            </w:tcBorders>
            <w:shd w:val="clear" w:color="auto" w:fill="auto"/>
            <w:noWrap/>
            <w:vAlign w:val="bottom"/>
            <w:hideMark/>
          </w:tcPr>
          <w:p w14:paraId="2E0E8A54"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Name of the person calling or submitting the ticket</w:t>
            </w:r>
          </w:p>
        </w:tc>
      </w:tr>
      <w:tr w:rsidR="007C1A41" w:rsidRPr="007C1A41" w14:paraId="5ECCA52A" w14:textId="77777777" w:rsidTr="00A16A7C">
        <w:trPr>
          <w:trHeight w:val="300"/>
        </w:trPr>
        <w:tc>
          <w:tcPr>
            <w:tcW w:w="262" w:type="dxa"/>
            <w:tcBorders>
              <w:top w:val="nil"/>
              <w:left w:val="nil"/>
              <w:bottom w:val="nil"/>
              <w:right w:val="nil"/>
            </w:tcBorders>
            <w:shd w:val="clear" w:color="auto" w:fill="auto"/>
            <w:noWrap/>
            <w:vAlign w:val="bottom"/>
            <w:hideMark/>
          </w:tcPr>
          <w:p w14:paraId="156CBCEC"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07986FCC"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7E059236"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&lt;PhoneNumber&gt;</w:t>
            </w:r>
          </w:p>
        </w:tc>
        <w:tc>
          <w:tcPr>
            <w:tcW w:w="540" w:type="dxa"/>
            <w:tcBorders>
              <w:top w:val="nil"/>
              <w:left w:val="nil"/>
              <w:bottom w:val="nil"/>
              <w:right w:val="nil"/>
            </w:tcBorders>
            <w:shd w:val="clear" w:color="auto" w:fill="auto"/>
            <w:noWrap/>
            <w:vAlign w:val="bottom"/>
            <w:hideMark/>
          </w:tcPr>
          <w:p w14:paraId="36C72F28"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1268F005"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phone number of the person calling or submitting the ticket</w:t>
            </w:r>
          </w:p>
        </w:tc>
      </w:tr>
      <w:tr w:rsidR="007C1A41" w:rsidRPr="007C1A41" w14:paraId="58180E94" w14:textId="77777777" w:rsidTr="00A16A7C">
        <w:trPr>
          <w:trHeight w:val="300"/>
        </w:trPr>
        <w:tc>
          <w:tcPr>
            <w:tcW w:w="262" w:type="dxa"/>
            <w:tcBorders>
              <w:top w:val="nil"/>
              <w:left w:val="nil"/>
              <w:bottom w:val="nil"/>
              <w:right w:val="nil"/>
            </w:tcBorders>
            <w:shd w:val="clear" w:color="auto" w:fill="auto"/>
            <w:noWrap/>
            <w:vAlign w:val="bottom"/>
            <w:hideMark/>
          </w:tcPr>
          <w:p w14:paraId="6BE922AF"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69E47906"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7D03D948"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&lt;PhoneExtension&gt;</w:t>
            </w:r>
          </w:p>
        </w:tc>
        <w:tc>
          <w:tcPr>
            <w:tcW w:w="540" w:type="dxa"/>
            <w:tcBorders>
              <w:top w:val="nil"/>
              <w:left w:val="nil"/>
              <w:bottom w:val="nil"/>
              <w:right w:val="nil"/>
            </w:tcBorders>
            <w:shd w:val="clear" w:color="auto" w:fill="auto"/>
            <w:noWrap/>
            <w:vAlign w:val="bottom"/>
            <w:hideMark/>
          </w:tcPr>
          <w:p w14:paraId="17B393E6"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5F3D9207"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phone number extension of the person calling or submitting the ticket</w:t>
            </w:r>
          </w:p>
        </w:tc>
      </w:tr>
      <w:tr w:rsidR="007C1A41" w:rsidRPr="007C1A41" w14:paraId="03C25B76" w14:textId="77777777" w:rsidTr="00A16A7C">
        <w:trPr>
          <w:trHeight w:val="300"/>
        </w:trPr>
        <w:tc>
          <w:tcPr>
            <w:tcW w:w="262" w:type="dxa"/>
            <w:tcBorders>
              <w:top w:val="nil"/>
              <w:left w:val="nil"/>
              <w:bottom w:val="nil"/>
              <w:right w:val="nil"/>
            </w:tcBorders>
            <w:shd w:val="clear" w:color="auto" w:fill="auto"/>
            <w:noWrap/>
            <w:vAlign w:val="bottom"/>
            <w:hideMark/>
          </w:tcPr>
          <w:p w14:paraId="2DF41D28"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090F55C3"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1166" w:type="dxa"/>
            <w:gridSpan w:val="3"/>
            <w:tcBorders>
              <w:top w:val="nil"/>
              <w:left w:val="nil"/>
              <w:bottom w:val="nil"/>
              <w:right w:val="nil"/>
            </w:tcBorders>
            <w:shd w:val="clear" w:color="auto" w:fill="auto"/>
            <w:noWrap/>
            <w:vAlign w:val="bottom"/>
            <w:hideMark/>
          </w:tcPr>
          <w:p w14:paraId="2C59BF3B"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&lt;Email&gt;</w:t>
            </w:r>
          </w:p>
        </w:tc>
        <w:tc>
          <w:tcPr>
            <w:tcW w:w="1119" w:type="dxa"/>
            <w:tcBorders>
              <w:top w:val="nil"/>
              <w:left w:val="nil"/>
              <w:bottom w:val="nil"/>
              <w:right w:val="nil"/>
            </w:tcBorders>
            <w:shd w:val="clear" w:color="auto" w:fill="auto"/>
            <w:noWrap/>
            <w:vAlign w:val="bottom"/>
            <w:hideMark/>
          </w:tcPr>
          <w:p w14:paraId="0A0A066A"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40" w:type="dxa"/>
            <w:tcBorders>
              <w:top w:val="nil"/>
              <w:left w:val="nil"/>
              <w:bottom w:val="nil"/>
              <w:right w:val="nil"/>
            </w:tcBorders>
            <w:shd w:val="clear" w:color="auto" w:fill="auto"/>
            <w:noWrap/>
            <w:vAlign w:val="bottom"/>
            <w:hideMark/>
          </w:tcPr>
          <w:p w14:paraId="3DA4CB07"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940" w:type="dxa"/>
            <w:tcBorders>
              <w:top w:val="nil"/>
              <w:left w:val="nil"/>
              <w:bottom w:val="nil"/>
              <w:right w:val="nil"/>
            </w:tcBorders>
            <w:shd w:val="clear" w:color="auto" w:fill="auto"/>
            <w:noWrap/>
            <w:vAlign w:val="bottom"/>
            <w:hideMark/>
          </w:tcPr>
          <w:p w14:paraId="760DA00F"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email address of the person calling or submitting the ticket</w:t>
            </w:r>
          </w:p>
        </w:tc>
      </w:tr>
      <w:tr w:rsidR="007C1A41" w:rsidRPr="007C1A41" w14:paraId="31515B38" w14:textId="77777777" w:rsidTr="00A16A7C">
        <w:trPr>
          <w:trHeight w:val="300"/>
        </w:trPr>
        <w:tc>
          <w:tcPr>
            <w:tcW w:w="262" w:type="dxa"/>
            <w:tcBorders>
              <w:top w:val="nil"/>
              <w:left w:val="nil"/>
              <w:bottom w:val="nil"/>
              <w:right w:val="nil"/>
            </w:tcBorders>
            <w:shd w:val="clear" w:color="auto" w:fill="auto"/>
            <w:noWrap/>
            <w:vAlign w:val="bottom"/>
            <w:hideMark/>
          </w:tcPr>
          <w:p w14:paraId="523B62A8"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2708" w:type="dxa"/>
            <w:gridSpan w:val="5"/>
            <w:tcBorders>
              <w:top w:val="nil"/>
              <w:left w:val="nil"/>
              <w:bottom w:val="nil"/>
              <w:right w:val="nil"/>
            </w:tcBorders>
            <w:shd w:val="clear" w:color="auto" w:fill="auto"/>
            <w:noWrap/>
            <w:vAlign w:val="bottom"/>
            <w:hideMark/>
          </w:tcPr>
          <w:p w14:paraId="4B44A7FD"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&lt;FieldContact&gt;</w:t>
            </w:r>
          </w:p>
        </w:tc>
        <w:tc>
          <w:tcPr>
            <w:tcW w:w="540" w:type="dxa"/>
            <w:tcBorders>
              <w:top w:val="nil"/>
              <w:left w:val="nil"/>
              <w:bottom w:val="nil"/>
              <w:right w:val="nil"/>
            </w:tcBorders>
            <w:shd w:val="clear" w:color="auto" w:fill="auto"/>
            <w:noWrap/>
            <w:vAlign w:val="bottom"/>
            <w:hideMark/>
          </w:tcPr>
          <w:p w14:paraId="23ED7066"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66FDCA93"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Contains information on the field contact</w:t>
            </w:r>
          </w:p>
        </w:tc>
      </w:tr>
      <w:tr w:rsidR="007C1A41" w:rsidRPr="007C1A41" w14:paraId="59F2FAE2" w14:textId="77777777" w:rsidTr="00A16A7C">
        <w:trPr>
          <w:trHeight w:val="300"/>
        </w:trPr>
        <w:tc>
          <w:tcPr>
            <w:tcW w:w="262" w:type="dxa"/>
            <w:tcBorders>
              <w:top w:val="nil"/>
              <w:left w:val="nil"/>
              <w:bottom w:val="nil"/>
              <w:right w:val="nil"/>
            </w:tcBorders>
            <w:shd w:val="clear" w:color="auto" w:fill="auto"/>
            <w:noWrap/>
            <w:vAlign w:val="bottom"/>
            <w:hideMark/>
          </w:tcPr>
          <w:p w14:paraId="192549D0"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468D7B91"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1166" w:type="dxa"/>
            <w:gridSpan w:val="3"/>
            <w:tcBorders>
              <w:top w:val="nil"/>
              <w:left w:val="nil"/>
              <w:bottom w:val="nil"/>
              <w:right w:val="nil"/>
            </w:tcBorders>
            <w:shd w:val="clear" w:color="auto" w:fill="auto"/>
            <w:noWrap/>
            <w:vAlign w:val="bottom"/>
            <w:hideMark/>
          </w:tcPr>
          <w:p w14:paraId="3CCA3CB2"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&lt;Name&gt;</w:t>
            </w:r>
          </w:p>
        </w:tc>
        <w:tc>
          <w:tcPr>
            <w:tcW w:w="1119" w:type="dxa"/>
            <w:tcBorders>
              <w:top w:val="nil"/>
              <w:left w:val="nil"/>
              <w:bottom w:val="nil"/>
              <w:right w:val="nil"/>
            </w:tcBorders>
            <w:shd w:val="clear" w:color="auto" w:fill="auto"/>
            <w:noWrap/>
            <w:vAlign w:val="bottom"/>
            <w:hideMark/>
          </w:tcPr>
          <w:p w14:paraId="35875C65"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40" w:type="dxa"/>
            <w:tcBorders>
              <w:top w:val="nil"/>
              <w:left w:val="nil"/>
              <w:bottom w:val="nil"/>
              <w:right w:val="nil"/>
            </w:tcBorders>
            <w:shd w:val="clear" w:color="auto" w:fill="auto"/>
            <w:noWrap/>
            <w:vAlign w:val="bottom"/>
            <w:hideMark/>
          </w:tcPr>
          <w:p w14:paraId="24F05F77"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940" w:type="dxa"/>
            <w:tcBorders>
              <w:top w:val="nil"/>
              <w:left w:val="nil"/>
              <w:bottom w:val="nil"/>
              <w:right w:val="nil"/>
            </w:tcBorders>
            <w:shd w:val="clear" w:color="auto" w:fill="auto"/>
            <w:noWrap/>
            <w:vAlign w:val="bottom"/>
            <w:hideMark/>
          </w:tcPr>
          <w:p w14:paraId="348B2ABA"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name of the field contact</w:t>
            </w:r>
          </w:p>
        </w:tc>
      </w:tr>
      <w:tr w:rsidR="007C1A41" w:rsidRPr="007C1A41" w14:paraId="3B17EE2E" w14:textId="77777777" w:rsidTr="00A16A7C">
        <w:trPr>
          <w:trHeight w:val="300"/>
        </w:trPr>
        <w:tc>
          <w:tcPr>
            <w:tcW w:w="262" w:type="dxa"/>
            <w:tcBorders>
              <w:top w:val="nil"/>
              <w:left w:val="nil"/>
              <w:bottom w:val="nil"/>
              <w:right w:val="nil"/>
            </w:tcBorders>
            <w:shd w:val="clear" w:color="auto" w:fill="auto"/>
            <w:noWrap/>
            <w:vAlign w:val="bottom"/>
            <w:hideMark/>
          </w:tcPr>
          <w:p w14:paraId="598F9DB8"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75A29214"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78CAFB3A"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&lt;PhoneNumber&gt;</w:t>
            </w:r>
          </w:p>
        </w:tc>
        <w:tc>
          <w:tcPr>
            <w:tcW w:w="540" w:type="dxa"/>
            <w:tcBorders>
              <w:top w:val="nil"/>
              <w:left w:val="nil"/>
              <w:bottom w:val="nil"/>
              <w:right w:val="nil"/>
            </w:tcBorders>
            <w:shd w:val="clear" w:color="auto" w:fill="auto"/>
            <w:noWrap/>
            <w:vAlign w:val="bottom"/>
            <w:hideMark/>
          </w:tcPr>
          <w:p w14:paraId="1E14EAEA"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2384DCD0"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phone number of the field contact</w:t>
            </w:r>
          </w:p>
        </w:tc>
      </w:tr>
      <w:tr w:rsidR="007C1A41" w:rsidRPr="007C1A41" w14:paraId="3AC95CE8" w14:textId="77777777" w:rsidTr="00A16A7C">
        <w:trPr>
          <w:trHeight w:val="300"/>
        </w:trPr>
        <w:tc>
          <w:tcPr>
            <w:tcW w:w="262" w:type="dxa"/>
            <w:tcBorders>
              <w:top w:val="nil"/>
              <w:left w:val="nil"/>
              <w:bottom w:val="nil"/>
              <w:right w:val="nil"/>
            </w:tcBorders>
            <w:shd w:val="clear" w:color="auto" w:fill="auto"/>
            <w:noWrap/>
            <w:vAlign w:val="bottom"/>
            <w:hideMark/>
          </w:tcPr>
          <w:p w14:paraId="201933A7"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01DF5873"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7050F1E4"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&lt;PhoneExtension&gt;</w:t>
            </w:r>
          </w:p>
        </w:tc>
        <w:tc>
          <w:tcPr>
            <w:tcW w:w="540" w:type="dxa"/>
            <w:tcBorders>
              <w:top w:val="nil"/>
              <w:left w:val="nil"/>
              <w:bottom w:val="nil"/>
              <w:right w:val="nil"/>
            </w:tcBorders>
            <w:shd w:val="clear" w:color="auto" w:fill="auto"/>
            <w:noWrap/>
            <w:vAlign w:val="bottom"/>
            <w:hideMark/>
          </w:tcPr>
          <w:p w14:paraId="6C5CA7EC"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39A2EF76"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phone number extension of the field contact</w:t>
            </w:r>
          </w:p>
        </w:tc>
      </w:tr>
      <w:tr w:rsidR="007C1A41" w:rsidRPr="007C1A41" w14:paraId="59DC87C7" w14:textId="77777777" w:rsidTr="00A16A7C">
        <w:trPr>
          <w:trHeight w:val="300"/>
        </w:trPr>
        <w:tc>
          <w:tcPr>
            <w:tcW w:w="262" w:type="dxa"/>
            <w:tcBorders>
              <w:top w:val="nil"/>
              <w:left w:val="nil"/>
              <w:bottom w:val="nil"/>
              <w:right w:val="nil"/>
            </w:tcBorders>
            <w:shd w:val="clear" w:color="auto" w:fill="auto"/>
            <w:noWrap/>
            <w:vAlign w:val="bottom"/>
            <w:hideMark/>
          </w:tcPr>
          <w:p w14:paraId="59FDFE5B"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0013CD3E"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1166" w:type="dxa"/>
            <w:gridSpan w:val="3"/>
            <w:tcBorders>
              <w:top w:val="nil"/>
              <w:left w:val="nil"/>
              <w:bottom w:val="nil"/>
              <w:right w:val="nil"/>
            </w:tcBorders>
            <w:shd w:val="clear" w:color="auto" w:fill="auto"/>
            <w:noWrap/>
            <w:vAlign w:val="bottom"/>
            <w:hideMark/>
          </w:tcPr>
          <w:p w14:paraId="12B57162"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&lt;Email&gt;</w:t>
            </w:r>
          </w:p>
        </w:tc>
        <w:tc>
          <w:tcPr>
            <w:tcW w:w="1119" w:type="dxa"/>
            <w:tcBorders>
              <w:top w:val="nil"/>
              <w:left w:val="nil"/>
              <w:bottom w:val="nil"/>
              <w:right w:val="nil"/>
            </w:tcBorders>
            <w:shd w:val="clear" w:color="auto" w:fill="auto"/>
            <w:noWrap/>
            <w:vAlign w:val="bottom"/>
            <w:hideMark/>
          </w:tcPr>
          <w:p w14:paraId="55CB765F"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40" w:type="dxa"/>
            <w:tcBorders>
              <w:top w:val="nil"/>
              <w:left w:val="nil"/>
              <w:bottom w:val="nil"/>
              <w:right w:val="nil"/>
            </w:tcBorders>
            <w:shd w:val="clear" w:color="auto" w:fill="auto"/>
            <w:noWrap/>
            <w:vAlign w:val="bottom"/>
            <w:hideMark/>
          </w:tcPr>
          <w:p w14:paraId="798903BA"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940" w:type="dxa"/>
            <w:tcBorders>
              <w:top w:val="nil"/>
              <w:left w:val="nil"/>
              <w:bottom w:val="nil"/>
              <w:right w:val="nil"/>
            </w:tcBorders>
            <w:shd w:val="clear" w:color="auto" w:fill="auto"/>
            <w:noWrap/>
            <w:vAlign w:val="bottom"/>
            <w:hideMark/>
          </w:tcPr>
          <w:p w14:paraId="1860EFCF"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email address of the field contact</w:t>
            </w:r>
          </w:p>
        </w:tc>
      </w:tr>
      <w:tr w:rsidR="007C1A41" w:rsidRPr="007C1A41" w14:paraId="1B13BCF8" w14:textId="77777777" w:rsidTr="00A16A7C">
        <w:trPr>
          <w:trHeight w:val="300"/>
        </w:trPr>
        <w:tc>
          <w:tcPr>
            <w:tcW w:w="262" w:type="dxa"/>
            <w:tcBorders>
              <w:top w:val="nil"/>
              <w:left w:val="nil"/>
              <w:bottom w:val="nil"/>
              <w:right w:val="nil"/>
            </w:tcBorders>
            <w:shd w:val="clear" w:color="auto" w:fill="auto"/>
            <w:noWrap/>
            <w:vAlign w:val="bottom"/>
            <w:hideMark/>
          </w:tcPr>
          <w:p w14:paraId="7C51C43E"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1277" w:type="dxa"/>
            <w:gridSpan w:val="3"/>
            <w:tcBorders>
              <w:top w:val="nil"/>
              <w:left w:val="nil"/>
              <w:bottom w:val="nil"/>
              <w:right w:val="nil"/>
            </w:tcBorders>
            <w:shd w:val="clear" w:color="auto" w:fill="auto"/>
            <w:noWrap/>
            <w:vAlign w:val="bottom"/>
            <w:hideMark/>
          </w:tcPr>
          <w:p w14:paraId="67E26E64"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&lt;Work&gt;</w:t>
            </w:r>
          </w:p>
        </w:tc>
        <w:tc>
          <w:tcPr>
            <w:tcW w:w="312" w:type="dxa"/>
            <w:tcBorders>
              <w:top w:val="nil"/>
              <w:left w:val="nil"/>
              <w:bottom w:val="nil"/>
              <w:right w:val="nil"/>
            </w:tcBorders>
            <w:shd w:val="clear" w:color="auto" w:fill="auto"/>
            <w:noWrap/>
            <w:vAlign w:val="bottom"/>
            <w:hideMark/>
          </w:tcPr>
          <w:p w14:paraId="74B1D382"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1119" w:type="dxa"/>
            <w:tcBorders>
              <w:top w:val="nil"/>
              <w:left w:val="nil"/>
              <w:bottom w:val="nil"/>
              <w:right w:val="nil"/>
            </w:tcBorders>
            <w:shd w:val="clear" w:color="auto" w:fill="auto"/>
            <w:noWrap/>
            <w:vAlign w:val="bottom"/>
            <w:hideMark/>
          </w:tcPr>
          <w:p w14:paraId="650C129E"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1B3322EC"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940" w:type="dxa"/>
            <w:tcBorders>
              <w:top w:val="nil"/>
              <w:left w:val="nil"/>
              <w:bottom w:val="nil"/>
              <w:right w:val="nil"/>
            </w:tcBorders>
            <w:shd w:val="clear" w:color="auto" w:fill="auto"/>
            <w:noWrap/>
            <w:vAlign w:val="bottom"/>
            <w:hideMark/>
          </w:tcPr>
          <w:p w14:paraId="13CF8450"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Contains information about the work being performed</w:t>
            </w:r>
          </w:p>
        </w:tc>
      </w:tr>
      <w:tr w:rsidR="007C1A41" w:rsidRPr="007C1A41" w14:paraId="531C9FBA" w14:textId="77777777" w:rsidTr="00A16A7C">
        <w:trPr>
          <w:trHeight w:val="300"/>
        </w:trPr>
        <w:tc>
          <w:tcPr>
            <w:tcW w:w="262" w:type="dxa"/>
            <w:tcBorders>
              <w:top w:val="nil"/>
              <w:left w:val="nil"/>
              <w:bottom w:val="nil"/>
              <w:right w:val="nil"/>
            </w:tcBorders>
            <w:shd w:val="clear" w:color="auto" w:fill="auto"/>
            <w:noWrap/>
            <w:vAlign w:val="bottom"/>
            <w:hideMark/>
          </w:tcPr>
          <w:p w14:paraId="5F4529A5"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7B5B7794"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7F076465"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&lt;WorkType&gt;</w:t>
            </w:r>
          </w:p>
        </w:tc>
        <w:tc>
          <w:tcPr>
            <w:tcW w:w="540" w:type="dxa"/>
            <w:tcBorders>
              <w:top w:val="nil"/>
              <w:left w:val="nil"/>
              <w:bottom w:val="nil"/>
              <w:right w:val="nil"/>
            </w:tcBorders>
            <w:shd w:val="clear" w:color="auto" w:fill="auto"/>
            <w:noWrap/>
            <w:vAlign w:val="bottom"/>
            <w:hideMark/>
          </w:tcPr>
          <w:p w14:paraId="59A36BCE"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6D6B9413" w14:textId="351AD71A"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 xml:space="preserve">The type of work being </w:t>
            </w:r>
            <w:r w:rsidR="00A16A7C" w:rsidRPr="007C1A41">
              <w:rPr>
                <w:rFonts w:ascii="Calibri" w:eastAsia="Times New Roman" w:hAnsi="Calibri" w:cs="Calibri"/>
                <w:color w:val="000000"/>
                <w:sz w:val="16"/>
                <w:szCs w:val="16"/>
              </w:rPr>
              <w:t>performed</w:t>
            </w:r>
            <w:r w:rsidRPr="007C1A41">
              <w:rPr>
                <w:rFonts w:ascii="Calibri" w:eastAsia="Times New Roman" w:hAnsi="Calibri" w:cs="Calibri"/>
                <w:color w:val="000000"/>
                <w:sz w:val="16"/>
                <w:szCs w:val="16"/>
              </w:rPr>
              <w:t xml:space="preserve"> on the dig site</w:t>
            </w:r>
          </w:p>
        </w:tc>
      </w:tr>
      <w:tr w:rsidR="007C1A41" w:rsidRPr="007C1A41" w14:paraId="19928A3E" w14:textId="77777777" w:rsidTr="00A16A7C">
        <w:trPr>
          <w:trHeight w:val="300"/>
        </w:trPr>
        <w:tc>
          <w:tcPr>
            <w:tcW w:w="262" w:type="dxa"/>
            <w:tcBorders>
              <w:top w:val="nil"/>
              <w:left w:val="nil"/>
              <w:bottom w:val="nil"/>
              <w:right w:val="nil"/>
            </w:tcBorders>
            <w:shd w:val="clear" w:color="auto" w:fill="auto"/>
            <w:noWrap/>
            <w:vAlign w:val="bottom"/>
            <w:hideMark/>
          </w:tcPr>
          <w:p w14:paraId="0C28821B"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09140FFE"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1166" w:type="dxa"/>
            <w:gridSpan w:val="3"/>
            <w:tcBorders>
              <w:top w:val="nil"/>
              <w:left w:val="nil"/>
              <w:bottom w:val="nil"/>
              <w:right w:val="nil"/>
            </w:tcBorders>
            <w:shd w:val="clear" w:color="auto" w:fill="auto"/>
            <w:noWrap/>
            <w:vAlign w:val="bottom"/>
            <w:hideMark/>
          </w:tcPr>
          <w:p w14:paraId="61B63001"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&lt;DoneFor&gt;</w:t>
            </w:r>
          </w:p>
        </w:tc>
        <w:tc>
          <w:tcPr>
            <w:tcW w:w="1119" w:type="dxa"/>
            <w:tcBorders>
              <w:top w:val="nil"/>
              <w:left w:val="nil"/>
              <w:bottom w:val="nil"/>
              <w:right w:val="nil"/>
            </w:tcBorders>
            <w:shd w:val="clear" w:color="auto" w:fill="auto"/>
            <w:noWrap/>
            <w:vAlign w:val="bottom"/>
            <w:hideMark/>
          </w:tcPr>
          <w:p w14:paraId="255C8110"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40" w:type="dxa"/>
            <w:tcBorders>
              <w:top w:val="nil"/>
              <w:left w:val="nil"/>
              <w:bottom w:val="nil"/>
              <w:right w:val="nil"/>
            </w:tcBorders>
            <w:shd w:val="clear" w:color="auto" w:fill="auto"/>
            <w:noWrap/>
            <w:vAlign w:val="bottom"/>
            <w:hideMark/>
          </w:tcPr>
          <w:p w14:paraId="68D00F76"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940" w:type="dxa"/>
            <w:tcBorders>
              <w:top w:val="nil"/>
              <w:left w:val="nil"/>
              <w:bottom w:val="nil"/>
              <w:right w:val="nil"/>
            </w:tcBorders>
            <w:shd w:val="clear" w:color="auto" w:fill="auto"/>
            <w:noWrap/>
            <w:vAlign w:val="bottom"/>
            <w:hideMark/>
          </w:tcPr>
          <w:p w14:paraId="10EE1B1B"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person, company, or other entity for which the work is being performed</w:t>
            </w:r>
          </w:p>
        </w:tc>
      </w:tr>
      <w:tr w:rsidR="007C1A41" w:rsidRPr="007C1A41" w14:paraId="3CD788D1" w14:textId="77777777" w:rsidTr="00A16A7C">
        <w:trPr>
          <w:trHeight w:val="300"/>
        </w:trPr>
        <w:tc>
          <w:tcPr>
            <w:tcW w:w="262" w:type="dxa"/>
            <w:tcBorders>
              <w:top w:val="nil"/>
              <w:left w:val="nil"/>
              <w:bottom w:val="nil"/>
              <w:right w:val="nil"/>
            </w:tcBorders>
            <w:shd w:val="clear" w:color="auto" w:fill="auto"/>
            <w:noWrap/>
            <w:vAlign w:val="bottom"/>
            <w:hideMark/>
          </w:tcPr>
          <w:p w14:paraId="25CE1F2D"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6F8ED318"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55452013"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&lt;Explosives&gt;</w:t>
            </w:r>
          </w:p>
        </w:tc>
        <w:tc>
          <w:tcPr>
            <w:tcW w:w="540" w:type="dxa"/>
            <w:tcBorders>
              <w:top w:val="nil"/>
              <w:left w:val="nil"/>
              <w:bottom w:val="nil"/>
              <w:right w:val="nil"/>
            </w:tcBorders>
            <w:shd w:val="clear" w:color="auto" w:fill="auto"/>
            <w:noWrap/>
            <w:vAlign w:val="bottom"/>
            <w:hideMark/>
          </w:tcPr>
          <w:p w14:paraId="57EC6985"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center"/>
            <w:hideMark/>
          </w:tcPr>
          <w:p w14:paraId="2398ED62"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Yes/No, will explosives be used for excavation?</w:t>
            </w:r>
          </w:p>
        </w:tc>
      </w:tr>
      <w:tr w:rsidR="007C1A41" w:rsidRPr="007C1A41" w14:paraId="53DA0075" w14:textId="77777777" w:rsidTr="00A16A7C">
        <w:trPr>
          <w:trHeight w:val="300"/>
        </w:trPr>
        <w:tc>
          <w:tcPr>
            <w:tcW w:w="262" w:type="dxa"/>
            <w:tcBorders>
              <w:top w:val="nil"/>
              <w:left w:val="nil"/>
              <w:bottom w:val="nil"/>
              <w:right w:val="nil"/>
            </w:tcBorders>
            <w:shd w:val="clear" w:color="auto" w:fill="auto"/>
            <w:noWrap/>
            <w:vAlign w:val="bottom"/>
            <w:hideMark/>
          </w:tcPr>
          <w:p w14:paraId="33A886F4"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634E0DFD"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447B8A76"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&lt;DirectionalBoring&gt;</w:t>
            </w:r>
          </w:p>
        </w:tc>
        <w:tc>
          <w:tcPr>
            <w:tcW w:w="540" w:type="dxa"/>
            <w:tcBorders>
              <w:top w:val="nil"/>
              <w:left w:val="nil"/>
              <w:bottom w:val="nil"/>
              <w:right w:val="nil"/>
            </w:tcBorders>
            <w:shd w:val="clear" w:color="auto" w:fill="auto"/>
            <w:noWrap/>
            <w:vAlign w:val="bottom"/>
            <w:hideMark/>
          </w:tcPr>
          <w:p w14:paraId="527BABC1"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center"/>
            <w:hideMark/>
          </w:tcPr>
          <w:p w14:paraId="6D78F19D"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Yes/No, will directional boring be used for excavation?</w:t>
            </w:r>
          </w:p>
        </w:tc>
      </w:tr>
      <w:tr w:rsidR="007C1A41" w:rsidRPr="007C1A41" w14:paraId="0DE00C7C" w14:textId="77777777" w:rsidTr="00A16A7C">
        <w:trPr>
          <w:trHeight w:val="300"/>
        </w:trPr>
        <w:tc>
          <w:tcPr>
            <w:tcW w:w="262" w:type="dxa"/>
            <w:tcBorders>
              <w:top w:val="nil"/>
              <w:left w:val="nil"/>
              <w:bottom w:val="nil"/>
              <w:right w:val="nil"/>
            </w:tcBorders>
            <w:shd w:val="clear" w:color="auto" w:fill="auto"/>
            <w:noWrap/>
            <w:vAlign w:val="bottom"/>
            <w:hideMark/>
          </w:tcPr>
          <w:p w14:paraId="6D505C0C"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3EE82681"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6B19FD4D"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&lt;WhitePaint&gt;</w:t>
            </w:r>
          </w:p>
        </w:tc>
        <w:tc>
          <w:tcPr>
            <w:tcW w:w="540" w:type="dxa"/>
            <w:tcBorders>
              <w:top w:val="nil"/>
              <w:left w:val="nil"/>
              <w:bottom w:val="nil"/>
              <w:right w:val="nil"/>
            </w:tcBorders>
            <w:shd w:val="clear" w:color="auto" w:fill="auto"/>
            <w:noWrap/>
            <w:vAlign w:val="bottom"/>
            <w:hideMark/>
          </w:tcPr>
          <w:p w14:paraId="5F175607"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1D4C297B"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Yes/No, has the dig site been outlined with white paint?</w:t>
            </w:r>
          </w:p>
        </w:tc>
      </w:tr>
      <w:tr w:rsidR="007C1A41" w:rsidRPr="007C1A41" w14:paraId="13935638" w14:textId="77777777" w:rsidTr="00A16A7C">
        <w:trPr>
          <w:trHeight w:val="300"/>
        </w:trPr>
        <w:tc>
          <w:tcPr>
            <w:tcW w:w="262" w:type="dxa"/>
            <w:tcBorders>
              <w:top w:val="nil"/>
              <w:left w:val="nil"/>
              <w:bottom w:val="nil"/>
              <w:right w:val="nil"/>
            </w:tcBorders>
            <w:shd w:val="clear" w:color="auto" w:fill="auto"/>
            <w:noWrap/>
            <w:vAlign w:val="bottom"/>
            <w:hideMark/>
          </w:tcPr>
          <w:p w14:paraId="674B9862"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5A21CF4D"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5E1AA5CC"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&lt;WhitePaintCount&gt;</w:t>
            </w:r>
          </w:p>
        </w:tc>
        <w:tc>
          <w:tcPr>
            <w:tcW w:w="540" w:type="dxa"/>
            <w:tcBorders>
              <w:top w:val="nil"/>
              <w:left w:val="nil"/>
              <w:bottom w:val="nil"/>
              <w:right w:val="nil"/>
            </w:tcBorders>
            <w:shd w:val="clear" w:color="auto" w:fill="auto"/>
            <w:noWrap/>
            <w:vAlign w:val="bottom"/>
            <w:hideMark/>
          </w:tcPr>
          <w:p w14:paraId="3F57615F"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center"/>
            <w:hideMark/>
          </w:tcPr>
          <w:p w14:paraId="163F4052"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Number indicating how many areas have been outlined with white paint.</w:t>
            </w:r>
          </w:p>
        </w:tc>
      </w:tr>
      <w:tr w:rsidR="007C1A41" w:rsidRPr="007C1A41" w14:paraId="554D3752" w14:textId="77777777" w:rsidTr="00A16A7C">
        <w:trPr>
          <w:trHeight w:val="300"/>
        </w:trPr>
        <w:tc>
          <w:tcPr>
            <w:tcW w:w="262" w:type="dxa"/>
            <w:tcBorders>
              <w:top w:val="nil"/>
              <w:left w:val="nil"/>
              <w:bottom w:val="nil"/>
              <w:right w:val="nil"/>
            </w:tcBorders>
            <w:shd w:val="clear" w:color="auto" w:fill="auto"/>
            <w:noWrap/>
            <w:vAlign w:val="bottom"/>
            <w:hideMark/>
          </w:tcPr>
          <w:p w14:paraId="165F6050"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63FE98DA"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393AE173"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&lt;Duration&gt;</w:t>
            </w:r>
          </w:p>
        </w:tc>
        <w:tc>
          <w:tcPr>
            <w:tcW w:w="540" w:type="dxa"/>
            <w:tcBorders>
              <w:top w:val="nil"/>
              <w:left w:val="nil"/>
              <w:bottom w:val="nil"/>
              <w:right w:val="nil"/>
            </w:tcBorders>
            <w:shd w:val="clear" w:color="auto" w:fill="auto"/>
            <w:noWrap/>
            <w:vAlign w:val="bottom"/>
            <w:hideMark/>
          </w:tcPr>
          <w:p w14:paraId="22E7D517"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32E6A4CE"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How long the excavator will be working on the dig site</w:t>
            </w:r>
          </w:p>
        </w:tc>
      </w:tr>
      <w:tr w:rsidR="007C1A41" w:rsidRPr="007C1A41" w14:paraId="7A73291E" w14:textId="77777777" w:rsidTr="00A16A7C">
        <w:trPr>
          <w:trHeight w:val="300"/>
        </w:trPr>
        <w:tc>
          <w:tcPr>
            <w:tcW w:w="262" w:type="dxa"/>
            <w:tcBorders>
              <w:top w:val="nil"/>
              <w:left w:val="nil"/>
              <w:bottom w:val="nil"/>
              <w:right w:val="nil"/>
            </w:tcBorders>
            <w:shd w:val="clear" w:color="auto" w:fill="auto"/>
            <w:noWrap/>
            <w:vAlign w:val="bottom"/>
            <w:hideMark/>
          </w:tcPr>
          <w:p w14:paraId="0E501F61"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32D096DE"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07389932"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&lt;ScopeOfWork&gt;</w:t>
            </w:r>
          </w:p>
        </w:tc>
        <w:tc>
          <w:tcPr>
            <w:tcW w:w="540" w:type="dxa"/>
            <w:tcBorders>
              <w:top w:val="nil"/>
              <w:left w:val="nil"/>
              <w:bottom w:val="nil"/>
              <w:right w:val="nil"/>
            </w:tcBorders>
            <w:shd w:val="clear" w:color="auto" w:fill="auto"/>
            <w:noWrap/>
            <w:vAlign w:val="bottom"/>
            <w:hideMark/>
          </w:tcPr>
          <w:p w14:paraId="2159BEC6" w14:textId="77777777" w:rsidR="007C1A41" w:rsidRPr="007C1A41" w:rsidRDefault="007C1A41" w:rsidP="007C1A41">
            <w:pPr>
              <w:spacing w:after="0" w:line="240" w:lineRule="auto"/>
              <w:jc w:val="center"/>
              <w:rPr>
                <w:rFonts w:ascii="Calibri" w:eastAsia="Times New Roman" w:hAnsi="Calibri" w:cs="Calibri"/>
                <w:color w:val="000000"/>
                <w:sz w:val="16"/>
                <w:szCs w:val="16"/>
              </w:rPr>
            </w:pPr>
            <w:r w:rsidRPr="007C1A41">
              <w:rPr>
                <w:rFonts w:ascii="Calibri" w:eastAsia="Times New Roman" w:hAnsi="Calibri" w:cs="Calibri"/>
                <w:color w:val="000000"/>
                <w:sz w:val="16"/>
                <w:szCs w:val="16"/>
              </w:rPr>
              <w:t>*</w:t>
            </w:r>
          </w:p>
        </w:tc>
        <w:tc>
          <w:tcPr>
            <w:tcW w:w="5940" w:type="dxa"/>
            <w:tcBorders>
              <w:top w:val="nil"/>
              <w:left w:val="nil"/>
              <w:bottom w:val="nil"/>
              <w:right w:val="nil"/>
            </w:tcBorders>
            <w:shd w:val="clear" w:color="auto" w:fill="auto"/>
            <w:noWrap/>
            <w:vAlign w:val="bottom"/>
            <w:hideMark/>
          </w:tcPr>
          <w:p w14:paraId="0AF880D5" w14:textId="0B19A3FE"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For Large Project Meeting tickets</w:t>
            </w:r>
            <w:r w:rsidR="00B454BA">
              <w:rPr>
                <w:rFonts w:ascii="Calibri" w:eastAsia="Times New Roman" w:hAnsi="Calibri" w:cs="Calibri"/>
                <w:color w:val="000000"/>
                <w:sz w:val="16"/>
                <w:szCs w:val="16"/>
              </w:rPr>
              <w:t xml:space="preserve"> only</w:t>
            </w:r>
            <w:r w:rsidRPr="007C1A41">
              <w:rPr>
                <w:rFonts w:ascii="Calibri" w:eastAsia="Times New Roman" w:hAnsi="Calibri" w:cs="Calibri"/>
                <w:color w:val="000000"/>
                <w:sz w:val="16"/>
                <w:szCs w:val="16"/>
              </w:rPr>
              <w:t>, the scope of work</w:t>
            </w:r>
          </w:p>
        </w:tc>
      </w:tr>
      <w:tr w:rsidR="007C1A41" w:rsidRPr="007C1A41" w14:paraId="603117BE" w14:textId="77777777" w:rsidTr="00A16A7C">
        <w:trPr>
          <w:trHeight w:val="300"/>
        </w:trPr>
        <w:tc>
          <w:tcPr>
            <w:tcW w:w="262" w:type="dxa"/>
            <w:tcBorders>
              <w:top w:val="nil"/>
              <w:left w:val="nil"/>
              <w:bottom w:val="nil"/>
              <w:right w:val="nil"/>
            </w:tcBorders>
            <w:shd w:val="clear" w:color="auto" w:fill="auto"/>
            <w:noWrap/>
            <w:vAlign w:val="bottom"/>
            <w:hideMark/>
          </w:tcPr>
          <w:p w14:paraId="2EFD5784"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481320EB"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1166" w:type="dxa"/>
            <w:gridSpan w:val="3"/>
            <w:tcBorders>
              <w:top w:val="nil"/>
              <w:left w:val="nil"/>
              <w:bottom w:val="nil"/>
              <w:right w:val="nil"/>
            </w:tcBorders>
            <w:shd w:val="clear" w:color="auto" w:fill="auto"/>
            <w:noWrap/>
            <w:vAlign w:val="bottom"/>
            <w:hideMark/>
          </w:tcPr>
          <w:p w14:paraId="20E2B988"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&lt;Address&gt;</w:t>
            </w:r>
          </w:p>
        </w:tc>
        <w:tc>
          <w:tcPr>
            <w:tcW w:w="1119" w:type="dxa"/>
            <w:tcBorders>
              <w:top w:val="nil"/>
              <w:left w:val="nil"/>
              <w:bottom w:val="nil"/>
              <w:right w:val="nil"/>
            </w:tcBorders>
            <w:shd w:val="clear" w:color="auto" w:fill="auto"/>
            <w:noWrap/>
            <w:vAlign w:val="bottom"/>
            <w:hideMark/>
          </w:tcPr>
          <w:p w14:paraId="34F447EF"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40" w:type="dxa"/>
            <w:tcBorders>
              <w:top w:val="nil"/>
              <w:left w:val="nil"/>
              <w:bottom w:val="nil"/>
              <w:right w:val="nil"/>
            </w:tcBorders>
            <w:shd w:val="clear" w:color="auto" w:fill="auto"/>
            <w:noWrap/>
            <w:vAlign w:val="bottom"/>
            <w:hideMark/>
          </w:tcPr>
          <w:p w14:paraId="1A787823"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940" w:type="dxa"/>
            <w:tcBorders>
              <w:top w:val="nil"/>
              <w:left w:val="nil"/>
              <w:bottom w:val="nil"/>
              <w:right w:val="nil"/>
            </w:tcBorders>
            <w:shd w:val="clear" w:color="auto" w:fill="auto"/>
            <w:noWrap/>
            <w:vAlign w:val="center"/>
            <w:hideMark/>
          </w:tcPr>
          <w:p w14:paraId="1AA5A82A"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Address for the dig site</w:t>
            </w:r>
          </w:p>
        </w:tc>
      </w:tr>
      <w:tr w:rsidR="007C1A41" w:rsidRPr="007C1A41" w14:paraId="67F0145F" w14:textId="77777777" w:rsidTr="00A16A7C">
        <w:trPr>
          <w:trHeight w:val="300"/>
        </w:trPr>
        <w:tc>
          <w:tcPr>
            <w:tcW w:w="262" w:type="dxa"/>
            <w:tcBorders>
              <w:top w:val="nil"/>
              <w:left w:val="nil"/>
              <w:bottom w:val="nil"/>
              <w:right w:val="nil"/>
            </w:tcBorders>
            <w:shd w:val="clear" w:color="auto" w:fill="auto"/>
            <w:noWrap/>
            <w:vAlign w:val="bottom"/>
            <w:hideMark/>
          </w:tcPr>
          <w:p w14:paraId="5668AE9C"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08FF87AB"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42" w:type="dxa"/>
            <w:tcBorders>
              <w:top w:val="nil"/>
              <w:left w:val="nil"/>
              <w:bottom w:val="nil"/>
              <w:right w:val="nil"/>
            </w:tcBorders>
            <w:shd w:val="clear" w:color="auto" w:fill="auto"/>
            <w:noWrap/>
            <w:vAlign w:val="bottom"/>
            <w:hideMark/>
          </w:tcPr>
          <w:p w14:paraId="4E045B4D"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1743" w:type="dxa"/>
            <w:gridSpan w:val="3"/>
            <w:tcBorders>
              <w:top w:val="nil"/>
              <w:left w:val="nil"/>
              <w:bottom w:val="nil"/>
              <w:right w:val="nil"/>
            </w:tcBorders>
            <w:shd w:val="clear" w:color="auto" w:fill="auto"/>
            <w:noWrap/>
            <w:vAlign w:val="bottom"/>
            <w:hideMark/>
          </w:tcPr>
          <w:p w14:paraId="182F6AF2"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&lt;Street&gt;</w:t>
            </w:r>
          </w:p>
        </w:tc>
        <w:tc>
          <w:tcPr>
            <w:tcW w:w="540" w:type="dxa"/>
            <w:tcBorders>
              <w:top w:val="nil"/>
              <w:left w:val="nil"/>
              <w:bottom w:val="nil"/>
              <w:right w:val="nil"/>
            </w:tcBorders>
            <w:shd w:val="clear" w:color="auto" w:fill="auto"/>
            <w:noWrap/>
            <w:vAlign w:val="bottom"/>
            <w:hideMark/>
          </w:tcPr>
          <w:p w14:paraId="6E2694D0"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5927D3AA"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street address for the dig site</w:t>
            </w:r>
          </w:p>
        </w:tc>
      </w:tr>
      <w:tr w:rsidR="007C1A41" w:rsidRPr="007C1A41" w14:paraId="57DF32F4" w14:textId="77777777" w:rsidTr="00A16A7C">
        <w:trPr>
          <w:trHeight w:val="300"/>
        </w:trPr>
        <w:tc>
          <w:tcPr>
            <w:tcW w:w="262" w:type="dxa"/>
            <w:tcBorders>
              <w:top w:val="nil"/>
              <w:left w:val="nil"/>
              <w:bottom w:val="nil"/>
              <w:right w:val="nil"/>
            </w:tcBorders>
            <w:shd w:val="clear" w:color="auto" w:fill="auto"/>
            <w:noWrap/>
            <w:vAlign w:val="bottom"/>
            <w:hideMark/>
          </w:tcPr>
          <w:p w14:paraId="004A64C5"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41088E64"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42" w:type="dxa"/>
            <w:tcBorders>
              <w:top w:val="nil"/>
              <w:left w:val="nil"/>
              <w:bottom w:val="nil"/>
              <w:right w:val="nil"/>
            </w:tcBorders>
            <w:shd w:val="clear" w:color="auto" w:fill="auto"/>
            <w:noWrap/>
            <w:vAlign w:val="bottom"/>
            <w:hideMark/>
          </w:tcPr>
          <w:p w14:paraId="004B6E59"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312" w:type="dxa"/>
            <w:tcBorders>
              <w:top w:val="nil"/>
              <w:left w:val="nil"/>
              <w:bottom w:val="nil"/>
              <w:right w:val="nil"/>
            </w:tcBorders>
            <w:shd w:val="clear" w:color="auto" w:fill="auto"/>
            <w:noWrap/>
            <w:vAlign w:val="bottom"/>
            <w:hideMark/>
          </w:tcPr>
          <w:p w14:paraId="68D4E9ED"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1431" w:type="dxa"/>
            <w:gridSpan w:val="2"/>
            <w:tcBorders>
              <w:top w:val="nil"/>
              <w:left w:val="nil"/>
              <w:bottom w:val="nil"/>
              <w:right w:val="nil"/>
            </w:tcBorders>
            <w:shd w:val="clear" w:color="auto" w:fill="auto"/>
            <w:noWrap/>
            <w:vAlign w:val="bottom"/>
            <w:hideMark/>
          </w:tcPr>
          <w:p w14:paraId="4B1F1FA3"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&lt;Number&gt;</w:t>
            </w:r>
          </w:p>
        </w:tc>
        <w:tc>
          <w:tcPr>
            <w:tcW w:w="540" w:type="dxa"/>
            <w:tcBorders>
              <w:top w:val="nil"/>
              <w:left w:val="nil"/>
              <w:bottom w:val="nil"/>
              <w:right w:val="nil"/>
            </w:tcBorders>
            <w:shd w:val="clear" w:color="auto" w:fill="auto"/>
            <w:noWrap/>
            <w:vAlign w:val="bottom"/>
            <w:hideMark/>
          </w:tcPr>
          <w:p w14:paraId="040D7FB8"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14E95E9C"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numeric portion of the address</w:t>
            </w:r>
          </w:p>
        </w:tc>
      </w:tr>
      <w:tr w:rsidR="007C1A41" w:rsidRPr="007C1A41" w14:paraId="3C2A8A02" w14:textId="77777777" w:rsidTr="00A16A7C">
        <w:trPr>
          <w:trHeight w:val="300"/>
        </w:trPr>
        <w:tc>
          <w:tcPr>
            <w:tcW w:w="262" w:type="dxa"/>
            <w:tcBorders>
              <w:top w:val="nil"/>
              <w:left w:val="nil"/>
              <w:bottom w:val="nil"/>
              <w:right w:val="nil"/>
            </w:tcBorders>
            <w:shd w:val="clear" w:color="auto" w:fill="auto"/>
            <w:noWrap/>
            <w:vAlign w:val="bottom"/>
            <w:hideMark/>
          </w:tcPr>
          <w:p w14:paraId="28B2A1E5"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67F98D34"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42" w:type="dxa"/>
            <w:tcBorders>
              <w:top w:val="nil"/>
              <w:left w:val="nil"/>
              <w:bottom w:val="nil"/>
              <w:right w:val="nil"/>
            </w:tcBorders>
            <w:shd w:val="clear" w:color="auto" w:fill="auto"/>
            <w:noWrap/>
            <w:vAlign w:val="bottom"/>
            <w:hideMark/>
          </w:tcPr>
          <w:p w14:paraId="6BAAFAE0"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312" w:type="dxa"/>
            <w:tcBorders>
              <w:top w:val="nil"/>
              <w:left w:val="nil"/>
              <w:bottom w:val="nil"/>
              <w:right w:val="nil"/>
            </w:tcBorders>
            <w:shd w:val="clear" w:color="auto" w:fill="auto"/>
            <w:noWrap/>
            <w:vAlign w:val="bottom"/>
            <w:hideMark/>
          </w:tcPr>
          <w:p w14:paraId="19674E4D"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1431" w:type="dxa"/>
            <w:gridSpan w:val="2"/>
            <w:tcBorders>
              <w:top w:val="nil"/>
              <w:left w:val="nil"/>
              <w:bottom w:val="nil"/>
              <w:right w:val="nil"/>
            </w:tcBorders>
            <w:shd w:val="clear" w:color="auto" w:fill="auto"/>
            <w:noWrap/>
            <w:vAlign w:val="bottom"/>
            <w:hideMark/>
          </w:tcPr>
          <w:p w14:paraId="2B339B3E"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&lt;Prefix&gt;</w:t>
            </w:r>
          </w:p>
        </w:tc>
        <w:tc>
          <w:tcPr>
            <w:tcW w:w="540" w:type="dxa"/>
            <w:tcBorders>
              <w:top w:val="nil"/>
              <w:left w:val="nil"/>
              <w:bottom w:val="nil"/>
              <w:right w:val="nil"/>
            </w:tcBorders>
            <w:shd w:val="clear" w:color="auto" w:fill="auto"/>
            <w:noWrap/>
            <w:vAlign w:val="bottom"/>
            <w:hideMark/>
          </w:tcPr>
          <w:p w14:paraId="75D766FF"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63973DCB"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directional prefix (N, E, S, W, NE, etc.)</w:t>
            </w:r>
          </w:p>
        </w:tc>
      </w:tr>
      <w:tr w:rsidR="007C1A41" w:rsidRPr="007C1A41" w14:paraId="6CD0CD27" w14:textId="77777777" w:rsidTr="00A16A7C">
        <w:trPr>
          <w:trHeight w:val="300"/>
        </w:trPr>
        <w:tc>
          <w:tcPr>
            <w:tcW w:w="262" w:type="dxa"/>
            <w:tcBorders>
              <w:top w:val="nil"/>
              <w:left w:val="nil"/>
              <w:bottom w:val="nil"/>
              <w:right w:val="nil"/>
            </w:tcBorders>
            <w:shd w:val="clear" w:color="auto" w:fill="auto"/>
            <w:noWrap/>
            <w:vAlign w:val="bottom"/>
            <w:hideMark/>
          </w:tcPr>
          <w:p w14:paraId="46FD52D5"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7F5F82A0"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42" w:type="dxa"/>
            <w:tcBorders>
              <w:top w:val="nil"/>
              <w:left w:val="nil"/>
              <w:bottom w:val="nil"/>
              <w:right w:val="nil"/>
            </w:tcBorders>
            <w:shd w:val="clear" w:color="auto" w:fill="auto"/>
            <w:noWrap/>
            <w:vAlign w:val="bottom"/>
            <w:hideMark/>
          </w:tcPr>
          <w:p w14:paraId="0E233EBF"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312" w:type="dxa"/>
            <w:tcBorders>
              <w:top w:val="nil"/>
              <w:left w:val="nil"/>
              <w:bottom w:val="nil"/>
              <w:right w:val="nil"/>
            </w:tcBorders>
            <w:shd w:val="clear" w:color="auto" w:fill="auto"/>
            <w:noWrap/>
            <w:vAlign w:val="bottom"/>
            <w:hideMark/>
          </w:tcPr>
          <w:p w14:paraId="792ADA5C"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1431" w:type="dxa"/>
            <w:gridSpan w:val="2"/>
            <w:tcBorders>
              <w:top w:val="nil"/>
              <w:left w:val="nil"/>
              <w:bottom w:val="nil"/>
              <w:right w:val="nil"/>
            </w:tcBorders>
            <w:shd w:val="clear" w:color="auto" w:fill="auto"/>
            <w:noWrap/>
            <w:vAlign w:val="bottom"/>
            <w:hideMark/>
          </w:tcPr>
          <w:p w14:paraId="7C07E55E"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&lt;Name&gt;</w:t>
            </w:r>
          </w:p>
        </w:tc>
        <w:tc>
          <w:tcPr>
            <w:tcW w:w="540" w:type="dxa"/>
            <w:tcBorders>
              <w:top w:val="nil"/>
              <w:left w:val="nil"/>
              <w:bottom w:val="nil"/>
              <w:right w:val="nil"/>
            </w:tcBorders>
            <w:shd w:val="clear" w:color="auto" w:fill="auto"/>
            <w:noWrap/>
            <w:vAlign w:val="bottom"/>
            <w:hideMark/>
          </w:tcPr>
          <w:p w14:paraId="55F7415B"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099323CB"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street name of the dig site</w:t>
            </w:r>
          </w:p>
        </w:tc>
      </w:tr>
      <w:tr w:rsidR="007C1A41" w:rsidRPr="007C1A41" w14:paraId="6A1EB8E3" w14:textId="77777777" w:rsidTr="00A16A7C">
        <w:trPr>
          <w:trHeight w:val="300"/>
        </w:trPr>
        <w:tc>
          <w:tcPr>
            <w:tcW w:w="262" w:type="dxa"/>
            <w:tcBorders>
              <w:top w:val="nil"/>
              <w:left w:val="nil"/>
              <w:bottom w:val="nil"/>
              <w:right w:val="nil"/>
            </w:tcBorders>
            <w:shd w:val="clear" w:color="auto" w:fill="auto"/>
            <w:noWrap/>
            <w:vAlign w:val="bottom"/>
            <w:hideMark/>
          </w:tcPr>
          <w:p w14:paraId="215B4A08"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4633C7EF"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42" w:type="dxa"/>
            <w:tcBorders>
              <w:top w:val="nil"/>
              <w:left w:val="nil"/>
              <w:bottom w:val="nil"/>
              <w:right w:val="nil"/>
            </w:tcBorders>
            <w:shd w:val="clear" w:color="auto" w:fill="auto"/>
            <w:noWrap/>
            <w:vAlign w:val="bottom"/>
            <w:hideMark/>
          </w:tcPr>
          <w:p w14:paraId="4B89EA0D"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312" w:type="dxa"/>
            <w:tcBorders>
              <w:top w:val="nil"/>
              <w:left w:val="nil"/>
              <w:bottom w:val="nil"/>
              <w:right w:val="nil"/>
            </w:tcBorders>
            <w:shd w:val="clear" w:color="auto" w:fill="auto"/>
            <w:noWrap/>
            <w:vAlign w:val="bottom"/>
            <w:hideMark/>
          </w:tcPr>
          <w:p w14:paraId="04E4C07B"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1431" w:type="dxa"/>
            <w:gridSpan w:val="2"/>
            <w:tcBorders>
              <w:top w:val="nil"/>
              <w:left w:val="nil"/>
              <w:bottom w:val="nil"/>
              <w:right w:val="nil"/>
            </w:tcBorders>
            <w:shd w:val="clear" w:color="auto" w:fill="auto"/>
            <w:noWrap/>
            <w:vAlign w:val="bottom"/>
            <w:hideMark/>
          </w:tcPr>
          <w:p w14:paraId="56B8D44C"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&lt;Type&gt;</w:t>
            </w:r>
          </w:p>
        </w:tc>
        <w:tc>
          <w:tcPr>
            <w:tcW w:w="540" w:type="dxa"/>
            <w:tcBorders>
              <w:top w:val="nil"/>
              <w:left w:val="nil"/>
              <w:bottom w:val="nil"/>
              <w:right w:val="nil"/>
            </w:tcBorders>
            <w:shd w:val="clear" w:color="auto" w:fill="auto"/>
            <w:noWrap/>
            <w:vAlign w:val="bottom"/>
            <w:hideMark/>
          </w:tcPr>
          <w:p w14:paraId="0BB5487F"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44AADE4B"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street type (Rd, St, Ave, etc.)</w:t>
            </w:r>
          </w:p>
        </w:tc>
      </w:tr>
      <w:tr w:rsidR="007C1A41" w:rsidRPr="007C1A41" w14:paraId="09CDAE3D" w14:textId="77777777" w:rsidTr="00A16A7C">
        <w:trPr>
          <w:trHeight w:val="300"/>
        </w:trPr>
        <w:tc>
          <w:tcPr>
            <w:tcW w:w="262" w:type="dxa"/>
            <w:tcBorders>
              <w:top w:val="nil"/>
              <w:left w:val="nil"/>
              <w:bottom w:val="nil"/>
              <w:right w:val="nil"/>
            </w:tcBorders>
            <w:shd w:val="clear" w:color="auto" w:fill="auto"/>
            <w:noWrap/>
            <w:vAlign w:val="bottom"/>
            <w:hideMark/>
          </w:tcPr>
          <w:p w14:paraId="37A7CDE8"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3B931745"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42" w:type="dxa"/>
            <w:tcBorders>
              <w:top w:val="nil"/>
              <w:left w:val="nil"/>
              <w:bottom w:val="nil"/>
              <w:right w:val="nil"/>
            </w:tcBorders>
            <w:shd w:val="clear" w:color="auto" w:fill="auto"/>
            <w:noWrap/>
            <w:vAlign w:val="bottom"/>
            <w:hideMark/>
          </w:tcPr>
          <w:p w14:paraId="14F091AE"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312" w:type="dxa"/>
            <w:tcBorders>
              <w:top w:val="nil"/>
              <w:left w:val="nil"/>
              <w:bottom w:val="nil"/>
              <w:right w:val="nil"/>
            </w:tcBorders>
            <w:shd w:val="clear" w:color="auto" w:fill="auto"/>
            <w:noWrap/>
            <w:vAlign w:val="bottom"/>
            <w:hideMark/>
          </w:tcPr>
          <w:p w14:paraId="6C116AFE"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1431" w:type="dxa"/>
            <w:gridSpan w:val="2"/>
            <w:tcBorders>
              <w:top w:val="nil"/>
              <w:left w:val="nil"/>
              <w:bottom w:val="nil"/>
              <w:right w:val="nil"/>
            </w:tcBorders>
            <w:shd w:val="clear" w:color="auto" w:fill="auto"/>
            <w:noWrap/>
            <w:vAlign w:val="bottom"/>
            <w:hideMark/>
          </w:tcPr>
          <w:p w14:paraId="7342879C"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&lt;Suffix&gt;</w:t>
            </w:r>
          </w:p>
        </w:tc>
        <w:tc>
          <w:tcPr>
            <w:tcW w:w="540" w:type="dxa"/>
            <w:tcBorders>
              <w:top w:val="nil"/>
              <w:left w:val="nil"/>
              <w:bottom w:val="nil"/>
              <w:right w:val="nil"/>
            </w:tcBorders>
            <w:shd w:val="clear" w:color="auto" w:fill="auto"/>
            <w:noWrap/>
            <w:vAlign w:val="bottom"/>
            <w:hideMark/>
          </w:tcPr>
          <w:p w14:paraId="5A5956E5"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30676656"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directional suffix (N, E, S, W, NE, etc.)</w:t>
            </w:r>
          </w:p>
        </w:tc>
      </w:tr>
      <w:tr w:rsidR="007C1A41" w:rsidRPr="007C1A41" w14:paraId="2E6A41BC" w14:textId="77777777" w:rsidTr="00A16A7C">
        <w:trPr>
          <w:trHeight w:val="300"/>
        </w:trPr>
        <w:tc>
          <w:tcPr>
            <w:tcW w:w="262" w:type="dxa"/>
            <w:tcBorders>
              <w:top w:val="nil"/>
              <w:left w:val="nil"/>
              <w:bottom w:val="nil"/>
              <w:right w:val="nil"/>
            </w:tcBorders>
            <w:shd w:val="clear" w:color="auto" w:fill="auto"/>
            <w:noWrap/>
            <w:vAlign w:val="bottom"/>
            <w:hideMark/>
          </w:tcPr>
          <w:p w14:paraId="32A20818"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0D1D4176"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42" w:type="dxa"/>
            <w:tcBorders>
              <w:top w:val="nil"/>
              <w:left w:val="nil"/>
              <w:bottom w:val="nil"/>
              <w:right w:val="nil"/>
            </w:tcBorders>
            <w:shd w:val="clear" w:color="auto" w:fill="auto"/>
            <w:noWrap/>
            <w:vAlign w:val="bottom"/>
            <w:hideMark/>
          </w:tcPr>
          <w:p w14:paraId="3664FCF2"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1743" w:type="dxa"/>
            <w:gridSpan w:val="3"/>
            <w:tcBorders>
              <w:top w:val="nil"/>
              <w:left w:val="nil"/>
              <w:bottom w:val="nil"/>
              <w:right w:val="nil"/>
            </w:tcBorders>
            <w:shd w:val="clear" w:color="auto" w:fill="auto"/>
            <w:noWrap/>
            <w:vAlign w:val="bottom"/>
            <w:hideMark/>
          </w:tcPr>
          <w:p w14:paraId="5B48A8C7"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&lt;State&gt;</w:t>
            </w:r>
          </w:p>
        </w:tc>
        <w:tc>
          <w:tcPr>
            <w:tcW w:w="540" w:type="dxa"/>
            <w:tcBorders>
              <w:top w:val="nil"/>
              <w:left w:val="nil"/>
              <w:bottom w:val="nil"/>
              <w:right w:val="nil"/>
            </w:tcBorders>
            <w:shd w:val="clear" w:color="auto" w:fill="auto"/>
            <w:noWrap/>
            <w:vAlign w:val="bottom"/>
            <w:hideMark/>
          </w:tcPr>
          <w:p w14:paraId="0D7FC478"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79A0F1D4"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state the dig site is in</w:t>
            </w:r>
          </w:p>
        </w:tc>
      </w:tr>
      <w:tr w:rsidR="007C1A41" w:rsidRPr="007C1A41" w14:paraId="08F0A947" w14:textId="77777777" w:rsidTr="00A16A7C">
        <w:trPr>
          <w:trHeight w:val="300"/>
        </w:trPr>
        <w:tc>
          <w:tcPr>
            <w:tcW w:w="262" w:type="dxa"/>
            <w:tcBorders>
              <w:top w:val="nil"/>
              <w:left w:val="nil"/>
              <w:bottom w:val="nil"/>
              <w:right w:val="nil"/>
            </w:tcBorders>
            <w:shd w:val="clear" w:color="auto" w:fill="auto"/>
            <w:noWrap/>
            <w:vAlign w:val="bottom"/>
            <w:hideMark/>
          </w:tcPr>
          <w:p w14:paraId="3D689C8B"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714A52C4"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42" w:type="dxa"/>
            <w:tcBorders>
              <w:top w:val="nil"/>
              <w:left w:val="nil"/>
              <w:bottom w:val="nil"/>
              <w:right w:val="nil"/>
            </w:tcBorders>
            <w:shd w:val="clear" w:color="auto" w:fill="auto"/>
            <w:noWrap/>
            <w:vAlign w:val="bottom"/>
            <w:hideMark/>
          </w:tcPr>
          <w:p w14:paraId="4B5613FA"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1743" w:type="dxa"/>
            <w:gridSpan w:val="3"/>
            <w:tcBorders>
              <w:top w:val="nil"/>
              <w:left w:val="nil"/>
              <w:bottom w:val="nil"/>
              <w:right w:val="nil"/>
            </w:tcBorders>
            <w:shd w:val="clear" w:color="auto" w:fill="auto"/>
            <w:noWrap/>
            <w:vAlign w:val="bottom"/>
            <w:hideMark/>
          </w:tcPr>
          <w:p w14:paraId="40493184"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&lt;County&gt;</w:t>
            </w:r>
          </w:p>
        </w:tc>
        <w:tc>
          <w:tcPr>
            <w:tcW w:w="540" w:type="dxa"/>
            <w:tcBorders>
              <w:top w:val="nil"/>
              <w:left w:val="nil"/>
              <w:bottom w:val="nil"/>
              <w:right w:val="nil"/>
            </w:tcBorders>
            <w:shd w:val="clear" w:color="auto" w:fill="auto"/>
            <w:noWrap/>
            <w:vAlign w:val="bottom"/>
            <w:hideMark/>
          </w:tcPr>
          <w:p w14:paraId="52FD6AAC"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5EF21A87"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primary county the dig site is in</w:t>
            </w:r>
          </w:p>
        </w:tc>
      </w:tr>
      <w:tr w:rsidR="007C1A41" w:rsidRPr="007C1A41" w14:paraId="70404DC2" w14:textId="77777777" w:rsidTr="00A16A7C">
        <w:trPr>
          <w:trHeight w:val="300"/>
        </w:trPr>
        <w:tc>
          <w:tcPr>
            <w:tcW w:w="262" w:type="dxa"/>
            <w:tcBorders>
              <w:top w:val="nil"/>
              <w:left w:val="nil"/>
              <w:bottom w:val="nil"/>
              <w:right w:val="nil"/>
            </w:tcBorders>
            <w:shd w:val="clear" w:color="auto" w:fill="auto"/>
            <w:noWrap/>
            <w:vAlign w:val="bottom"/>
            <w:hideMark/>
          </w:tcPr>
          <w:p w14:paraId="139AC26A"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33212A22"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42" w:type="dxa"/>
            <w:tcBorders>
              <w:top w:val="nil"/>
              <w:left w:val="nil"/>
              <w:bottom w:val="nil"/>
              <w:right w:val="nil"/>
            </w:tcBorders>
            <w:shd w:val="clear" w:color="auto" w:fill="auto"/>
            <w:noWrap/>
            <w:vAlign w:val="bottom"/>
            <w:hideMark/>
          </w:tcPr>
          <w:p w14:paraId="1A5A3B16"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624" w:type="dxa"/>
            <w:gridSpan w:val="2"/>
            <w:tcBorders>
              <w:top w:val="nil"/>
              <w:left w:val="nil"/>
              <w:bottom w:val="nil"/>
              <w:right w:val="nil"/>
            </w:tcBorders>
            <w:shd w:val="clear" w:color="auto" w:fill="auto"/>
            <w:noWrap/>
            <w:vAlign w:val="bottom"/>
            <w:hideMark/>
          </w:tcPr>
          <w:p w14:paraId="12998194"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&lt;City&gt;</w:t>
            </w:r>
          </w:p>
        </w:tc>
        <w:tc>
          <w:tcPr>
            <w:tcW w:w="1119" w:type="dxa"/>
            <w:tcBorders>
              <w:top w:val="nil"/>
              <w:left w:val="nil"/>
              <w:bottom w:val="nil"/>
              <w:right w:val="nil"/>
            </w:tcBorders>
            <w:shd w:val="clear" w:color="auto" w:fill="auto"/>
            <w:noWrap/>
            <w:vAlign w:val="bottom"/>
            <w:hideMark/>
          </w:tcPr>
          <w:p w14:paraId="260CC24A"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40" w:type="dxa"/>
            <w:tcBorders>
              <w:top w:val="nil"/>
              <w:left w:val="nil"/>
              <w:bottom w:val="nil"/>
              <w:right w:val="nil"/>
            </w:tcBorders>
            <w:shd w:val="clear" w:color="auto" w:fill="auto"/>
            <w:noWrap/>
            <w:vAlign w:val="bottom"/>
            <w:hideMark/>
          </w:tcPr>
          <w:p w14:paraId="52865B36"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940" w:type="dxa"/>
            <w:tcBorders>
              <w:top w:val="nil"/>
              <w:left w:val="nil"/>
              <w:bottom w:val="nil"/>
              <w:right w:val="nil"/>
            </w:tcBorders>
            <w:shd w:val="clear" w:color="auto" w:fill="auto"/>
            <w:noWrap/>
            <w:vAlign w:val="bottom"/>
            <w:hideMark/>
          </w:tcPr>
          <w:p w14:paraId="076607A7"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city or place name the dig site is in</w:t>
            </w:r>
          </w:p>
        </w:tc>
      </w:tr>
      <w:tr w:rsidR="007C1A41" w:rsidRPr="007C1A41" w14:paraId="16C05232" w14:textId="77777777" w:rsidTr="00A16A7C">
        <w:trPr>
          <w:trHeight w:val="300"/>
        </w:trPr>
        <w:tc>
          <w:tcPr>
            <w:tcW w:w="262" w:type="dxa"/>
            <w:tcBorders>
              <w:top w:val="nil"/>
              <w:left w:val="nil"/>
              <w:bottom w:val="nil"/>
              <w:right w:val="nil"/>
            </w:tcBorders>
            <w:shd w:val="clear" w:color="auto" w:fill="auto"/>
            <w:noWrap/>
            <w:vAlign w:val="bottom"/>
            <w:hideMark/>
          </w:tcPr>
          <w:p w14:paraId="6DF3FF3D"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4493B96D"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723D6495"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&lt;CrossStreet&gt;</w:t>
            </w:r>
          </w:p>
        </w:tc>
        <w:tc>
          <w:tcPr>
            <w:tcW w:w="540" w:type="dxa"/>
            <w:tcBorders>
              <w:top w:val="nil"/>
              <w:left w:val="nil"/>
              <w:bottom w:val="nil"/>
              <w:right w:val="nil"/>
            </w:tcBorders>
            <w:shd w:val="clear" w:color="auto" w:fill="auto"/>
            <w:noWrap/>
            <w:vAlign w:val="bottom"/>
            <w:hideMark/>
          </w:tcPr>
          <w:p w14:paraId="3848AE1A"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574BEC97" w14:textId="0AA152AE"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name of the nearest cross street to</w:t>
            </w:r>
            <w:r w:rsidR="00A16A7C">
              <w:rPr>
                <w:rFonts w:ascii="Calibri" w:eastAsia="Times New Roman" w:hAnsi="Calibri" w:cs="Calibri"/>
                <w:color w:val="000000"/>
                <w:sz w:val="16"/>
                <w:szCs w:val="16"/>
              </w:rPr>
              <w:t xml:space="preserve"> t</w:t>
            </w:r>
            <w:r w:rsidRPr="007C1A41">
              <w:rPr>
                <w:rFonts w:ascii="Calibri" w:eastAsia="Times New Roman" w:hAnsi="Calibri" w:cs="Calibri"/>
                <w:color w:val="000000"/>
                <w:sz w:val="16"/>
                <w:szCs w:val="16"/>
              </w:rPr>
              <w:t>h</w:t>
            </w:r>
            <w:r w:rsidR="00A16A7C">
              <w:rPr>
                <w:rFonts w:ascii="Calibri" w:eastAsia="Times New Roman" w:hAnsi="Calibri" w:cs="Calibri"/>
                <w:color w:val="000000"/>
                <w:sz w:val="16"/>
                <w:szCs w:val="16"/>
              </w:rPr>
              <w:t>e</w:t>
            </w:r>
            <w:r w:rsidRPr="007C1A41">
              <w:rPr>
                <w:rFonts w:ascii="Calibri" w:eastAsia="Times New Roman" w:hAnsi="Calibri" w:cs="Calibri"/>
                <w:color w:val="000000"/>
                <w:sz w:val="16"/>
                <w:szCs w:val="16"/>
              </w:rPr>
              <w:t xml:space="preserve"> dig site</w:t>
            </w:r>
          </w:p>
        </w:tc>
      </w:tr>
      <w:tr w:rsidR="007C1A41" w:rsidRPr="007C1A41" w14:paraId="3488E235" w14:textId="77777777" w:rsidTr="00A16A7C">
        <w:trPr>
          <w:trHeight w:val="300"/>
        </w:trPr>
        <w:tc>
          <w:tcPr>
            <w:tcW w:w="262" w:type="dxa"/>
            <w:tcBorders>
              <w:top w:val="nil"/>
              <w:left w:val="nil"/>
              <w:bottom w:val="nil"/>
              <w:right w:val="nil"/>
            </w:tcBorders>
            <w:shd w:val="clear" w:color="auto" w:fill="auto"/>
            <w:noWrap/>
            <w:vAlign w:val="bottom"/>
            <w:hideMark/>
          </w:tcPr>
          <w:p w14:paraId="6B1E0CDF"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7AE0B680"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19C6577F"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&lt;DigsiteWKT&gt;</w:t>
            </w:r>
          </w:p>
        </w:tc>
        <w:tc>
          <w:tcPr>
            <w:tcW w:w="540" w:type="dxa"/>
            <w:tcBorders>
              <w:top w:val="nil"/>
              <w:left w:val="nil"/>
              <w:bottom w:val="nil"/>
              <w:right w:val="nil"/>
            </w:tcBorders>
            <w:shd w:val="clear" w:color="auto" w:fill="auto"/>
            <w:noWrap/>
            <w:vAlign w:val="bottom"/>
            <w:hideMark/>
          </w:tcPr>
          <w:p w14:paraId="69175483"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3F121A54"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 xml:space="preserve">The Well Known Text for the buffered dig site </w:t>
            </w:r>
          </w:p>
        </w:tc>
      </w:tr>
      <w:tr w:rsidR="007C1A41" w:rsidRPr="007C1A41" w14:paraId="58EFF925" w14:textId="77777777" w:rsidTr="00A16A7C">
        <w:trPr>
          <w:trHeight w:val="300"/>
        </w:trPr>
        <w:tc>
          <w:tcPr>
            <w:tcW w:w="262" w:type="dxa"/>
            <w:tcBorders>
              <w:top w:val="nil"/>
              <w:left w:val="nil"/>
              <w:bottom w:val="nil"/>
              <w:right w:val="nil"/>
            </w:tcBorders>
            <w:shd w:val="clear" w:color="auto" w:fill="auto"/>
            <w:noWrap/>
            <w:vAlign w:val="bottom"/>
            <w:hideMark/>
          </w:tcPr>
          <w:p w14:paraId="025ACEFE"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70C3A18A"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1C191EFA"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&lt;LocateInstructions&gt;</w:t>
            </w:r>
          </w:p>
        </w:tc>
        <w:tc>
          <w:tcPr>
            <w:tcW w:w="540" w:type="dxa"/>
            <w:tcBorders>
              <w:top w:val="nil"/>
              <w:left w:val="nil"/>
              <w:bottom w:val="nil"/>
              <w:right w:val="nil"/>
            </w:tcBorders>
            <w:shd w:val="clear" w:color="auto" w:fill="auto"/>
            <w:noWrap/>
            <w:vAlign w:val="bottom"/>
            <w:hideMark/>
          </w:tcPr>
          <w:p w14:paraId="0AC62056"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6DD3299A"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Specific instructions to the locator from the excavator</w:t>
            </w:r>
          </w:p>
        </w:tc>
      </w:tr>
      <w:tr w:rsidR="007C1A41" w:rsidRPr="007C1A41" w14:paraId="5AE367F4" w14:textId="77777777" w:rsidTr="00A16A7C">
        <w:trPr>
          <w:trHeight w:val="300"/>
        </w:trPr>
        <w:tc>
          <w:tcPr>
            <w:tcW w:w="262" w:type="dxa"/>
            <w:tcBorders>
              <w:top w:val="nil"/>
              <w:left w:val="nil"/>
              <w:bottom w:val="nil"/>
              <w:right w:val="nil"/>
            </w:tcBorders>
            <w:shd w:val="clear" w:color="auto" w:fill="auto"/>
            <w:noWrap/>
            <w:vAlign w:val="bottom"/>
            <w:hideMark/>
          </w:tcPr>
          <w:p w14:paraId="0935F88E"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768D1994"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1166" w:type="dxa"/>
            <w:gridSpan w:val="3"/>
            <w:tcBorders>
              <w:top w:val="nil"/>
              <w:left w:val="nil"/>
              <w:bottom w:val="nil"/>
              <w:right w:val="nil"/>
            </w:tcBorders>
            <w:shd w:val="clear" w:color="auto" w:fill="auto"/>
            <w:noWrap/>
            <w:vAlign w:val="bottom"/>
            <w:hideMark/>
          </w:tcPr>
          <w:p w14:paraId="1E1B333C"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&lt;Remarks&gt;</w:t>
            </w:r>
          </w:p>
        </w:tc>
        <w:tc>
          <w:tcPr>
            <w:tcW w:w="1119" w:type="dxa"/>
            <w:tcBorders>
              <w:top w:val="nil"/>
              <w:left w:val="nil"/>
              <w:bottom w:val="nil"/>
              <w:right w:val="nil"/>
            </w:tcBorders>
            <w:shd w:val="clear" w:color="auto" w:fill="auto"/>
            <w:noWrap/>
            <w:vAlign w:val="bottom"/>
            <w:hideMark/>
          </w:tcPr>
          <w:p w14:paraId="14895100"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40" w:type="dxa"/>
            <w:tcBorders>
              <w:top w:val="nil"/>
              <w:left w:val="nil"/>
              <w:bottom w:val="nil"/>
              <w:right w:val="nil"/>
            </w:tcBorders>
            <w:shd w:val="clear" w:color="auto" w:fill="auto"/>
            <w:noWrap/>
            <w:vAlign w:val="bottom"/>
            <w:hideMark/>
          </w:tcPr>
          <w:p w14:paraId="72F53C6C"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940" w:type="dxa"/>
            <w:tcBorders>
              <w:top w:val="nil"/>
              <w:left w:val="nil"/>
              <w:bottom w:val="nil"/>
              <w:right w:val="nil"/>
            </w:tcBorders>
            <w:shd w:val="clear" w:color="auto" w:fill="auto"/>
            <w:noWrap/>
            <w:vAlign w:val="bottom"/>
            <w:hideMark/>
          </w:tcPr>
          <w:p w14:paraId="451BE9C1"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Other information about the request, such as how to gain access to the site, etc.</w:t>
            </w:r>
          </w:p>
        </w:tc>
      </w:tr>
      <w:tr w:rsidR="007C1A41" w:rsidRPr="007C1A41" w14:paraId="50263A7F" w14:textId="77777777" w:rsidTr="00A16A7C">
        <w:trPr>
          <w:trHeight w:val="300"/>
        </w:trPr>
        <w:tc>
          <w:tcPr>
            <w:tcW w:w="262" w:type="dxa"/>
            <w:tcBorders>
              <w:top w:val="nil"/>
              <w:left w:val="nil"/>
              <w:bottom w:val="nil"/>
              <w:right w:val="nil"/>
            </w:tcBorders>
            <w:shd w:val="clear" w:color="auto" w:fill="auto"/>
            <w:noWrap/>
            <w:vAlign w:val="bottom"/>
            <w:hideMark/>
          </w:tcPr>
          <w:p w14:paraId="6117E97C"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1277" w:type="dxa"/>
            <w:gridSpan w:val="3"/>
            <w:tcBorders>
              <w:top w:val="nil"/>
              <w:left w:val="nil"/>
              <w:bottom w:val="nil"/>
              <w:right w:val="nil"/>
            </w:tcBorders>
            <w:shd w:val="clear" w:color="auto" w:fill="auto"/>
            <w:noWrap/>
            <w:vAlign w:val="bottom"/>
            <w:hideMark/>
          </w:tcPr>
          <w:p w14:paraId="6D651ED3"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&lt;Damage&gt;</w:t>
            </w:r>
          </w:p>
        </w:tc>
        <w:tc>
          <w:tcPr>
            <w:tcW w:w="312" w:type="dxa"/>
            <w:tcBorders>
              <w:top w:val="nil"/>
              <w:left w:val="nil"/>
              <w:bottom w:val="nil"/>
              <w:right w:val="nil"/>
            </w:tcBorders>
            <w:shd w:val="clear" w:color="auto" w:fill="auto"/>
            <w:noWrap/>
            <w:vAlign w:val="bottom"/>
            <w:hideMark/>
          </w:tcPr>
          <w:p w14:paraId="5B5C6A41"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1119" w:type="dxa"/>
            <w:tcBorders>
              <w:top w:val="nil"/>
              <w:left w:val="nil"/>
              <w:bottom w:val="nil"/>
              <w:right w:val="nil"/>
            </w:tcBorders>
            <w:shd w:val="clear" w:color="auto" w:fill="auto"/>
            <w:noWrap/>
            <w:vAlign w:val="bottom"/>
            <w:hideMark/>
          </w:tcPr>
          <w:p w14:paraId="03652525"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5A4EB4A3" w14:textId="77777777" w:rsidR="007C1A41" w:rsidRPr="007C1A41" w:rsidRDefault="007C1A41" w:rsidP="007C1A41">
            <w:pPr>
              <w:spacing w:after="0" w:line="240" w:lineRule="auto"/>
              <w:jc w:val="center"/>
              <w:rPr>
                <w:rFonts w:ascii="Calibri" w:eastAsia="Times New Roman" w:hAnsi="Calibri" w:cs="Calibri"/>
                <w:color w:val="000000"/>
                <w:sz w:val="16"/>
                <w:szCs w:val="16"/>
              </w:rPr>
            </w:pPr>
            <w:r w:rsidRPr="007C1A41">
              <w:rPr>
                <w:rFonts w:ascii="Calibri" w:eastAsia="Times New Roman" w:hAnsi="Calibri" w:cs="Calibri"/>
                <w:color w:val="000000"/>
                <w:sz w:val="16"/>
                <w:szCs w:val="16"/>
              </w:rPr>
              <w:t>*</w:t>
            </w:r>
          </w:p>
        </w:tc>
        <w:tc>
          <w:tcPr>
            <w:tcW w:w="5940" w:type="dxa"/>
            <w:tcBorders>
              <w:top w:val="nil"/>
              <w:left w:val="nil"/>
              <w:bottom w:val="nil"/>
              <w:right w:val="nil"/>
            </w:tcBorders>
            <w:shd w:val="clear" w:color="auto" w:fill="auto"/>
            <w:noWrap/>
            <w:vAlign w:val="bottom"/>
            <w:hideMark/>
          </w:tcPr>
          <w:p w14:paraId="1874B3E6"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Contains information specific to damage tickets</w:t>
            </w:r>
          </w:p>
        </w:tc>
      </w:tr>
      <w:tr w:rsidR="007C1A41" w:rsidRPr="007C1A41" w14:paraId="3A853C7B" w14:textId="77777777" w:rsidTr="00A16A7C">
        <w:trPr>
          <w:trHeight w:val="300"/>
        </w:trPr>
        <w:tc>
          <w:tcPr>
            <w:tcW w:w="262" w:type="dxa"/>
            <w:tcBorders>
              <w:top w:val="nil"/>
              <w:left w:val="nil"/>
              <w:bottom w:val="nil"/>
              <w:right w:val="nil"/>
            </w:tcBorders>
            <w:shd w:val="clear" w:color="auto" w:fill="auto"/>
            <w:noWrap/>
            <w:vAlign w:val="bottom"/>
            <w:hideMark/>
          </w:tcPr>
          <w:p w14:paraId="659EFFF6"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1FCE7ACD"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4F49DCAB"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&lt;FacilityTypeDamaged&gt;</w:t>
            </w:r>
          </w:p>
        </w:tc>
        <w:tc>
          <w:tcPr>
            <w:tcW w:w="540" w:type="dxa"/>
            <w:tcBorders>
              <w:top w:val="nil"/>
              <w:left w:val="nil"/>
              <w:bottom w:val="nil"/>
              <w:right w:val="nil"/>
            </w:tcBorders>
            <w:shd w:val="clear" w:color="auto" w:fill="auto"/>
            <w:noWrap/>
            <w:vAlign w:val="bottom"/>
            <w:hideMark/>
          </w:tcPr>
          <w:p w14:paraId="5FA36FED" w14:textId="77777777" w:rsidR="007C1A41" w:rsidRPr="007C1A41" w:rsidRDefault="007C1A41" w:rsidP="007C1A41">
            <w:pPr>
              <w:spacing w:after="0" w:line="240" w:lineRule="auto"/>
              <w:jc w:val="center"/>
              <w:rPr>
                <w:rFonts w:ascii="Calibri" w:eastAsia="Times New Roman" w:hAnsi="Calibri" w:cs="Calibri"/>
                <w:color w:val="000000"/>
                <w:sz w:val="16"/>
                <w:szCs w:val="16"/>
              </w:rPr>
            </w:pPr>
            <w:r w:rsidRPr="007C1A41">
              <w:rPr>
                <w:rFonts w:ascii="Calibri" w:eastAsia="Times New Roman" w:hAnsi="Calibri" w:cs="Calibri"/>
                <w:color w:val="000000"/>
                <w:sz w:val="16"/>
                <w:szCs w:val="16"/>
              </w:rPr>
              <w:t>*</w:t>
            </w:r>
          </w:p>
        </w:tc>
        <w:tc>
          <w:tcPr>
            <w:tcW w:w="5940" w:type="dxa"/>
            <w:tcBorders>
              <w:top w:val="nil"/>
              <w:left w:val="nil"/>
              <w:bottom w:val="nil"/>
              <w:right w:val="nil"/>
            </w:tcBorders>
            <w:shd w:val="clear" w:color="auto" w:fill="auto"/>
            <w:noWrap/>
            <w:vAlign w:val="bottom"/>
            <w:hideMark/>
          </w:tcPr>
          <w:p w14:paraId="1C09AED7"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type of facility damaged</w:t>
            </w:r>
          </w:p>
        </w:tc>
      </w:tr>
      <w:tr w:rsidR="007C1A41" w:rsidRPr="007C1A41" w14:paraId="569ED73F" w14:textId="77777777" w:rsidTr="00A16A7C">
        <w:trPr>
          <w:trHeight w:val="300"/>
        </w:trPr>
        <w:tc>
          <w:tcPr>
            <w:tcW w:w="262" w:type="dxa"/>
            <w:tcBorders>
              <w:top w:val="nil"/>
              <w:left w:val="nil"/>
              <w:bottom w:val="nil"/>
              <w:right w:val="nil"/>
            </w:tcBorders>
            <w:shd w:val="clear" w:color="auto" w:fill="auto"/>
            <w:noWrap/>
            <w:vAlign w:val="bottom"/>
            <w:hideMark/>
          </w:tcPr>
          <w:p w14:paraId="246E1460"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2E106A9D"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46D6C44E"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&lt;TypeOfLine&gt;</w:t>
            </w:r>
          </w:p>
        </w:tc>
        <w:tc>
          <w:tcPr>
            <w:tcW w:w="540" w:type="dxa"/>
            <w:tcBorders>
              <w:top w:val="nil"/>
              <w:left w:val="nil"/>
              <w:bottom w:val="nil"/>
              <w:right w:val="nil"/>
            </w:tcBorders>
            <w:shd w:val="clear" w:color="auto" w:fill="auto"/>
            <w:noWrap/>
            <w:vAlign w:val="bottom"/>
            <w:hideMark/>
          </w:tcPr>
          <w:p w14:paraId="3835B1D0" w14:textId="77777777" w:rsidR="007C1A41" w:rsidRPr="007C1A41" w:rsidRDefault="007C1A41" w:rsidP="007C1A41">
            <w:pPr>
              <w:spacing w:after="0" w:line="240" w:lineRule="auto"/>
              <w:jc w:val="center"/>
              <w:rPr>
                <w:rFonts w:ascii="Calibri" w:eastAsia="Times New Roman" w:hAnsi="Calibri" w:cs="Calibri"/>
                <w:color w:val="000000"/>
                <w:sz w:val="16"/>
                <w:szCs w:val="16"/>
              </w:rPr>
            </w:pPr>
            <w:r w:rsidRPr="007C1A41">
              <w:rPr>
                <w:rFonts w:ascii="Calibri" w:eastAsia="Times New Roman" w:hAnsi="Calibri" w:cs="Calibri"/>
                <w:color w:val="000000"/>
                <w:sz w:val="16"/>
                <w:szCs w:val="16"/>
              </w:rPr>
              <w:t>*</w:t>
            </w:r>
          </w:p>
        </w:tc>
        <w:tc>
          <w:tcPr>
            <w:tcW w:w="5940" w:type="dxa"/>
            <w:tcBorders>
              <w:top w:val="nil"/>
              <w:left w:val="nil"/>
              <w:bottom w:val="nil"/>
              <w:right w:val="nil"/>
            </w:tcBorders>
            <w:shd w:val="clear" w:color="auto" w:fill="auto"/>
            <w:noWrap/>
            <w:vAlign w:val="bottom"/>
            <w:hideMark/>
          </w:tcPr>
          <w:p w14:paraId="7EF34B5B"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type of line damaged (Distribution/Main, Service/Drop, Gathering, etc.)</w:t>
            </w:r>
          </w:p>
        </w:tc>
      </w:tr>
      <w:tr w:rsidR="007C1A41" w:rsidRPr="007C1A41" w14:paraId="6B58A3F9" w14:textId="77777777" w:rsidTr="00A16A7C">
        <w:trPr>
          <w:trHeight w:val="300"/>
        </w:trPr>
        <w:tc>
          <w:tcPr>
            <w:tcW w:w="262" w:type="dxa"/>
            <w:tcBorders>
              <w:top w:val="nil"/>
              <w:left w:val="nil"/>
              <w:bottom w:val="nil"/>
              <w:right w:val="nil"/>
            </w:tcBorders>
            <w:shd w:val="clear" w:color="auto" w:fill="auto"/>
            <w:noWrap/>
            <w:vAlign w:val="bottom"/>
            <w:hideMark/>
          </w:tcPr>
          <w:p w14:paraId="26B46906"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722DDC8D"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6472F11A"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&lt;DamageExtent&gt;</w:t>
            </w:r>
          </w:p>
        </w:tc>
        <w:tc>
          <w:tcPr>
            <w:tcW w:w="540" w:type="dxa"/>
            <w:tcBorders>
              <w:top w:val="nil"/>
              <w:left w:val="nil"/>
              <w:bottom w:val="nil"/>
              <w:right w:val="nil"/>
            </w:tcBorders>
            <w:shd w:val="clear" w:color="auto" w:fill="auto"/>
            <w:noWrap/>
            <w:vAlign w:val="bottom"/>
            <w:hideMark/>
          </w:tcPr>
          <w:p w14:paraId="2898513B" w14:textId="77777777" w:rsidR="007C1A41" w:rsidRPr="007C1A41" w:rsidRDefault="007C1A41" w:rsidP="007C1A41">
            <w:pPr>
              <w:spacing w:after="0" w:line="240" w:lineRule="auto"/>
              <w:jc w:val="center"/>
              <w:rPr>
                <w:rFonts w:ascii="Calibri" w:eastAsia="Times New Roman" w:hAnsi="Calibri" w:cs="Calibri"/>
                <w:color w:val="000000"/>
                <w:sz w:val="16"/>
                <w:szCs w:val="16"/>
              </w:rPr>
            </w:pPr>
            <w:r w:rsidRPr="007C1A41">
              <w:rPr>
                <w:rFonts w:ascii="Calibri" w:eastAsia="Times New Roman" w:hAnsi="Calibri" w:cs="Calibri"/>
                <w:color w:val="000000"/>
                <w:sz w:val="16"/>
                <w:szCs w:val="16"/>
              </w:rPr>
              <w:t>*</w:t>
            </w:r>
          </w:p>
        </w:tc>
        <w:tc>
          <w:tcPr>
            <w:tcW w:w="5940" w:type="dxa"/>
            <w:tcBorders>
              <w:top w:val="nil"/>
              <w:left w:val="nil"/>
              <w:bottom w:val="nil"/>
              <w:right w:val="nil"/>
            </w:tcBorders>
            <w:shd w:val="clear" w:color="auto" w:fill="auto"/>
            <w:noWrap/>
            <w:vAlign w:val="bottom"/>
            <w:hideMark/>
          </w:tcPr>
          <w:p w14:paraId="767115A7" w14:textId="355FCAE8"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exten</w:t>
            </w:r>
            <w:r w:rsidR="00A16A7C">
              <w:rPr>
                <w:rFonts w:ascii="Calibri" w:eastAsia="Times New Roman" w:hAnsi="Calibri" w:cs="Calibri"/>
                <w:color w:val="000000"/>
                <w:sz w:val="16"/>
                <w:szCs w:val="16"/>
              </w:rPr>
              <w:t>t</w:t>
            </w:r>
            <w:r w:rsidRPr="007C1A41">
              <w:rPr>
                <w:rFonts w:ascii="Calibri" w:eastAsia="Times New Roman" w:hAnsi="Calibri" w:cs="Calibri"/>
                <w:color w:val="000000"/>
                <w:sz w:val="16"/>
                <w:szCs w:val="16"/>
              </w:rPr>
              <w:t xml:space="preserve"> of damage (Nicked, Cut in two, etc.)</w:t>
            </w:r>
          </w:p>
        </w:tc>
      </w:tr>
      <w:tr w:rsidR="007C1A41" w:rsidRPr="007C1A41" w14:paraId="698BAF44" w14:textId="77777777" w:rsidTr="00A16A7C">
        <w:trPr>
          <w:trHeight w:val="300"/>
        </w:trPr>
        <w:tc>
          <w:tcPr>
            <w:tcW w:w="262" w:type="dxa"/>
            <w:tcBorders>
              <w:top w:val="nil"/>
              <w:left w:val="nil"/>
              <w:bottom w:val="nil"/>
              <w:right w:val="nil"/>
            </w:tcBorders>
            <w:shd w:val="clear" w:color="auto" w:fill="auto"/>
            <w:noWrap/>
            <w:vAlign w:val="bottom"/>
            <w:hideMark/>
          </w:tcPr>
          <w:p w14:paraId="42976E7C"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46765B98"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45A4BA2C"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&lt;ServiceIsOut&gt;</w:t>
            </w:r>
          </w:p>
        </w:tc>
        <w:tc>
          <w:tcPr>
            <w:tcW w:w="540" w:type="dxa"/>
            <w:tcBorders>
              <w:top w:val="nil"/>
              <w:left w:val="nil"/>
              <w:bottom w:val="nil"/>
              <w:right w:val="nil"/>
            </w:tcBorders>
            <w:shd w:val="clear" w:color="auto" w:fill="auto"/>
            <w:noWrap/>
            <w:vAlign w:val="bottom"/>
            <w:hideMark/>
          </w:tcPr>
          <w:p w14:paraId="5B870FA9" w14:textId="77777777" w:rsidR="007C1A41" w:rsidRPr="007C1A41" w:rsidRDefault="007C1A41" w:rsidP="007C1A41">
            <w:pPr>
              <w:spacing w:after="0" w:line="240" w:lineRule="auto"/>
              <w:jc w:val="center"/>
              <w:rPr>
                <w:rFonts w:ascii="Calibri" w:eastAsia="Times New Roman" w:hAnsi="Calibri" w:cs="Calibri"/>
                <w:color w:val="000000"/>
                <w:sz w:val="16"/>
                <w:szCs w:val="16"/>
              </w:rPr>
            </w:pPr>
            <w:r w:rsidRPr="007C1A41">
              <w:rPr>
                <w:rFonts w:ascii="Calibri" w:eastAsia="Times New Roman" w:hAnsi="Calibri" w:cs="Calibri"/>
                <w:color w:val="000000"/>
                <w:sz w:val="16"/>
                <w:szCs w:val="16"/>
              </w:rPr>
              <w:t>*</w:t>
            </w:r>
          </w:p>
        </w:tc>
        <w:tc>
          <w:tcPr>
            <w:tcW w:w="5940" w:type="dxa"/>
            <w:tcBorders>
              <w:top w:val="nil"/>
              <w:left w:val="nil"/>
              <w:bottom w:val="nil"/>
              <w:right w:val="nil"/>
            </w:tcBorders>
            <w:shd w:val="clear" w:color="auto" w:fill="auto"/>
            <w:noWrap/>
            <w:vAlign w:val="bottom"/>
            <w:hideMark/>
          </w:tcPr>
          <w:p w14:paraId="6770B2E3"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Is service out?</w:t>
            </w:r>
          </w:p>
        </w:tc>
      </w:tr>
      <w:tr w:rsidR="007C1A41" w:rsidRPr="007C1A41" w14:paraId="53DF082E" w14:textId="77777777" w:rsidTr="00A16A7C">
        <w:trPr>
          <w:trHeight w:val="300"/>
        </w:trPr>
        <w:tc>
          <w:tcPr>
            <w:tcW w:w="262" w:type="dxa"/>
            <w:tcBorders>
              <w:top w:val="nil"/>
              <w:left w:val="nil"/>
              <w:bottom w:val="nil"/>
              <w:right w:val="nil"/>
            </w:tcBorders>
            <w:shd w:val="clear" w:color="auto" w:fill="auto"/>
            <w:noWrap/>
            <w:vAlign w:val="bottom"/>
            <w:hideMark/>
          </w:tcPr>
          <w:p w14:paraId="2ECFA6C2"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6F3D3F42"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1BB0BE91"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&lt;EquipmentTypeUsed&gt;</w:t>
            </w:r>
          </w:p>
        </w:tc>
        <w:tc>
          <w:tcPr>
            <w:tcW w:w="540" w:type="dxa"/>
            <w:tcBorders>
              <w:top w:val="nil"/>
              <w:left w:val="nil"/>
              <w:bottom w:val="nil"/>
              <w:right w:val="nil"/>
            </w:tcBorders>
            <w:shd w:val="clear" w:color="auto" w:fill="auto"/>
            <w:noWrap/>
            <w:vAlign w:val="bottom"/>
            <w:hideMark/>
          </w:tcPr>
          <w:p w14:paraId="668B7041" w14:textId="77777777" w:rsidR="007C1A41" w:rsidRPr="007C1A41" w:rsidRDefault="007C1A41" w:rsidP="007C1A41">
            <w:pPr>
              <w:spacing w:after="0" w:line="240" w:lineRule="auto"/>
              <w:jc w:val="center"/>
              <w:rPr>
                <w:rFonts w:ascii="Calibri" w:eastAsia="Times New Roman" w:hAnsi="Calibri" w:cs="Calibri"/>
                <w:color w:val="000000"/>
                <w:sz w:val="16"/>
                <w:szCs w:val="16"/>
              </w:rPr>
            </w:pPr>
            <w:r w:rsidRPr="007C1A41">
              <w:rPr>
                <w:rFonts w:ascii="Calibri" w:eastAsia="Times New Roman" w:hAnsi="Calibri" w:cs="Calibri"/>
                <w:color w:val="000000"/>
                <w:sz w:val="16"/>
                <w:szCs w:val="16"/>
              </w:rPr>
              <w:t>*</w:t>
            </w:r>
          </w:p>
        </w:tc>
        <w:tc>
          <w:tcPr>
            <w:tcW w:w="5940" w:type="dxa"/>
            <w:tcBorders>
              <w:top w:val="nil"/>
              <w:left w:val="nil"/>
              <w:bottom w:val="nil"/>
              <w:right w:val="nil"/>
            </w:tcBorders>
            <w:shd w:val="clear" w:color="auto" w:fill="auto"/>
            <w:noWrap/>
            <w:vAlign w:val="bottom"/>
            <w:hideMark/>
          </w:tcPr>
          <w:p w14:paraId="0E5E5491" w14:textId="2432DF70"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 xml:space="preserve">Type of equipment in use when the damage </w:t>
            </w:r>
            <w:r w:rsidR="00A16A7C" w:rsidRPr="007C1A41">
              <w:rPr>
                <w:rFonts w:ascii="Calibri" w:eastAsia="Times New Roman" w:hAnsi="Calibri" w:cs="Calibri"/>
                <w:color w:val="000000"/>
                <w:sz w:val="16"/>
                <w:szCs w:val="16"/>
              </w:rPr>
              <w:t>occurred</w:t>
            </w:r>
          </w:p>
        </w:tc>
      </w:tr>
      <w:tr w:rsidR="007C1A41" w:rsidRPr="007C1A41" w14:paraId="3D700B77" w14:textId="77777777" w:rsidTr="00A16A7C">
        <w:trPr>
          <w:trHeight w:val="300"/>
        </w:trPr>
        <w:tc>
          <w:tcPr>
            <w:tcW w:w="262" w:type="dxa"/>
            <w:tcBorders>
              <w:top w:val="nil"/>
              <w:left w:val="nil"/>
              <w:bottom w:val="nil"/>
              <w:right w:val="nil"/>
            </w:tcBorders>
            <w:shd w:val="clear" w:color="auto" w:fill="auto"/>
            <w:noWrap/>
            <w:vAlign w:val="bottom"/>
            <w:hideMark/>
          </w:tcPr>
          <w:p w14:paraId="2E49ADD2"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5B9E1459"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5A7F89F9"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&lt;IsCrewOnSite&gt;</w:t>
            </w:r>
          </w:p>
        </w:tc>
        <w:tc>
          <w:tcPr>
            <w:tcW w:w="540" w:type="dxa"/>
            <w:tcBorders>
              <w:top w:val="nil"/>
              <w:left w:val="nil"/>
              <w:bottom w:val="nil"/>
              <w:right w:val="nil"/>
            </w:tcBorders>
            <w:shd w:val="clear" w:color="auto" w:fill="auto"/>
            <w:noWrap/>
            <w:vAlign w:val="bottom"/>
            <w:hideMark/>
          </w:tcPr>
          <w:p w14:paraId="69DD0805" w14:textId="77777777" w:rsidR="007C1A41" w:rsidRPr="007C1A41" w:rsidRDefault="007C1A41" w:rsidP="007C1A41">
            <w:pPr>
              <w:spacing w:after="0" w:line="240" w:lineRule="auto"/>
              <w:jc w:val="center"/>
              <w:rPr>
                <w:rFonts w:ascii="Calibri" w:eastAsia="Times New Roman" w:hAnsi="Calibri" w:cs="Calibri"/>
                <w:color w:val="000000"/>
                <w:sz w:val="16"/>
                <w:szCs w:val="16"/>
              </w:rPr>
            </w:pPr>
            <w:r w:rsidRPr="007C1A41">
              <w:rPr>
                <w:rFonts w:ascii="Calibri" w:eastAsia="Times New Roman" w:hAnsi="Calibri" w:cs="Calibri"/>
                <w:color w:val="000000"/>
                <w:sz w:val="16"/>
                <w:szCs w:val="16"/>
              </w:rPr>
              <w:t>*</w:t>
            </w:r>
          </w:p>
        </w:tc>
        <w:tc>
          <w:tcPr>
            <w:tcW w:w="5940" w:type="dxa"/>
            <w:tcBorders>
              <w:top w:val="nil"/>
              <w:left w:val="nil"/>
              <w:bottom w:val="nil"/>
              <w:right w:val="nil"/>
            </w:tcBorders>
            <w:shd w:val="clear" w:color="auto" w:fill="auto"/>
            <w:noWrap/>
            <w:vAlign w:val="bottom"/>
            <w:hideMark/>
          </w:tcPr>
          <w:p w14:paraId="5F899D9A"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Is the crew on site</w:t>
            </w:r>
          </w:p>
        </w:tc>
      </w:tr>
      <w:tr w:rsidR="007C1A41" w:rsidRPr="007C1A41" w14:paraId="39119C81" w14:textId="77777777" w:rsidTr="00A16A7C">
        <w:trPr>
          <w:trHeight w:val="300"/>
        </w:trPr>
        <w:tc>
          <w:tcPr>
            <w:tcW w:w="262" w:type="dxa"/>
            <w:tcBorders>
              <w:top w:val="nil"/>
              <w:left w:val="nil"/>
              <w:bottom w:val="nil"/>
              <w:right w:val="nil"/>
            </w:tcBorders>
            <w:shd w:val="clear" w:color="auto" w:fill="auto"/>
            <w:noWrap/>
            <w:vAlign w:val="bottom"/>
            <w:hideMark/>
          </w:tcPr>
          <w:p w14:paraId="0E74AB00"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2CD0DF84"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5" w:type="dxa"/>
            <w:gridSpan w:val="4"/>
            <w:tcBorders>
              <w:top w:val="nil"/>
              <w:left w:val="nil"/>
              <w:bottom w:val="nil"/>
              <w:right w:val="nil"/>
            </w:tcBorders>
            <w:shd w:val="clear" w:color="auto" w:fill="auto"/>
            <w:noWrap/>
            <w:vAlign w:val="bottom"/>
            <w:hideMark/>
          </w:tcPr>
          <w:p w14:paraId="641B8D7D"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&lt;DamagedOnDate&gt;</w:t>
            </w:r>
          </w:p>
        </w:tc>
        <w:tc>
          <w:tcPr>
            <w:tcW w:w="540" w:type="dxa"/>
            <w:tcBorders>
              <w:top w:val="nil"/>
              <w:left w:val="nil"/>
              <w:bottom w:val="nil"/>
              <w:right w:val="nil"/>
            </w:tcBorders>
            <w:shd w:val="clear" w:color="auto" w:fill="auto"/>
            <w:noWrap/>
            <w:vAlign w:val="bottom"/>
            <w:hideMark/>
          </w:tcPr>
          <w:p w14:paraId="100FD9A4" w14:textId="77777777" w:rsidR="007C1A41" w:rsidRPr="007C1A41" w:rsidRDefault="007C1A41" w:rsidP="007C1A41">
            <w:pPr>
              <w:spacing w:after="0" w:line="240" w:lineRule="auto"/>
              <w:jc w:val="center"/>
              <w:rPr>
                <w:rFonts w:ascii="Calibri" w:eastAsia="Times New Roman" w:hAnsi="Calibri" w:cs="Calibri"/>
                <w:color w:val="000000"/>
                <w:sz w:val="16"/>
                <w:szCs w:val="16"/>
              </w:rPr>
            </w:pPr>
            <w:r w:rsidRPr="007C1A41">
              <w:rPr>
                <w:rFonts w:ascii="Calibri" w:eastAsia="Times New Roman" w:hAnsi="Calibri" w:cs="Calibri"/>
                <w:color w:val="000000"/>
                <w:sz w:val="16"/>
                <w:szCs w:val="16"/>
              </w:rPr>
              <w:t>*</w:t>
            </w:r>
          </w:p>
        </w:tc>
        <w:tc>
          <w:tcPr>
            <w:tcW w:w="5940" w:type="dxa"/>
            <w:tcBorders>
              <w:top w:val="nil"/>
              <w:left w:val="nil"/>
              <w:bottom w:val="nil"/>
              <w:right w:val="nil"/>
            </w:tcBorders>
            <w:shd w:val="clear" w:color="auto" w:fill="auto"/>
            <w:noWrap/>
            <w:vAlign w:val="bottom"/>
            <w:hideMark/>
          </w:tcPr>
          <w:p w14:paraId="4B1D2B44" w14:textId="1B49166D"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 xml:space="preserve">Date the damage </w:t>
            </w:r>
            <w:r w:rsidR="00A16A7C" w:rsidRPr="007C1A41">
              <w:rPr>
                <w:rFonts w:ascii="Calibri" w:eastAsia="Times New Roman" w:hAnsi="Calibri" w:cs="Calibri"/>
                <w:color w:val="000000"/>
                <w:sz w:val="16"/>
                <w:szCs w:val="16"/>
              </w:rPr>
              <w:t>occurred</w:t>
            </w:r>
          </w:p>
        </w:tc>
      </w:tr>
      <w:tr w:rsidR="007C1A41" w:rsidRPr="007C1A41" w14:paraId="3AFCA60A" w14:textId="77777777" w:rsidTr="00A16A7C">
        <w:trPr>
          <w:trHeight w:val="300"/>
        </w:trPr>
        <w:tc>
          <w:tcPr>
            <w:tcW w:w="262" w:type="dxa"/>
            <w:tcBorders>
              <w:top w:val="nil"/>
              <w:left w:val="nil"/>
              <w:bottom w:val="nil"/>
              <w:right w:val="nil"/>
            </w:tcBorders>
            <w:shd w:val="clear" w:color="auto" w:fill="auto"/>
            <w:noWrap/>
            <w:vAlign w:val="bottom"/>
            <w:hideMark/>
          </w:tcPr>
          <w:p w14:paraId="73ADE1AB"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1589" w:type="dxa"/>
            <w:gridSpan w:val="4"/>
            <w:tcBorders>
              <w:top w:val="nil"/>
              <w:left w:val="nil"/>
              <w:bottom w:val="nil"/>
              <w:right w:val="nil"/>
            </w:tcBorders>
            <w:shd w:val="clear" w:color="auto" w:fill="auto"/>
            <w:noWrap/>
            <w:vAlign w:val="bottom"/>
            <w:hideMark/>
          </w:tcPr>
          <w:p w14:paraId="70B75108"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&lt;TicketText&gt;</w:t>
            </w:r>
          </w:p>
        </w:tc>
        <w:tc>
          <w:tcPr>
            <w:tcW w:w="1119" w:type="dxa"/>
            <w:tcBorders>
              <w:top w:val="nil"/>
              <w:left w:val="nil"/>
              <w:bottom w:val="nil"/>
              <w:right w:val="nil"/>
            </w:tcBorders>
            <w:shd w:val="clear" w:color="auto" w:fill="auto"/>
            <w:noWrap/>
            <w:vAlign w:val="bottom"/>
            <w:hideMark/>
          </w:tcPr>
          <w:p w14:paraId="43ACA01C"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40" w:type="dxa"/>
            <w:tcBorders>
              <w:top w:val="nil"/>
              <w:left w:val="nil"/>
              <w:bottom w:val="nil"/>
              <w:right w:val="nil"/>
            </w:tcBorders>
            <w:shd w:val="clear" w:color="auto" w:fill="auto"/>
            <w:noWrap/>
            <w:vAlign w:val="bottom"/>
            <w:hideMark/>
          </w:tcPr>
          <w:p w14:paraId="508723EB"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940" w:type="dxa"/>
            <w:tcBorders>
              <w:top w:val="nil"/>
              <w:left w:val="nil"/>
              <w:bottom w:val="nil"/>
              <w:right w:val="nil"/>
            </w:tcBorders>
            <w:shd w:val="clear" w:color="auto" w:fill="auto"/>
            <w:noWrap/>
            <w:vAlign w:val="bottom"/>
            <w:hideMark/>
          </w:tcPr>
          <w:p w14:paraId="6B79CEBA"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This is the formatted ticket information, typically sent to locators as-is for emergencies</w:t>
            </w:r>
          </w:p>
        </w:tc>
      </w:tr>
      <w:tr w:rsidR="007C1A41" w:rsidRPr="007C1A41" w14:paraId="4B704B0D" w14:textId="77777777" w:rsidTr="00A16A7C">
        <w:trPr>
          <w:trHeight w:val="300"/>
        </w:trPr>
        <w:tc>
          <w:tcPr>
            <w:tcW w:w="262" w:type="dxa"/>
            <w:tcBorders>
              <w:top w:val="nil"/>
              <w:left w:val="nil"/>
              <w:bottom w:val="nil"/>
              <w:right w:val="nil"/>
            </w:tcBorders>
            <w:shd w:val="clear" w:color="auto" w:fill="auto"/>
            <w:noWrap/>
            <w:vAlign w:val="bottom"/>
            <w:hideMark/>
          </w:tcPr>
          <w:p w14:paraId="097A99D7"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1589" w:type="dxa"/>
            <w:gridSpan w:val="4"/>
            <w:tcBorders>
              <w:top w:val="nil"/>
              <w:left w:val="nil"/>
              <w:bottom w:val="nil"/>
              <w:right w:val="nil"/>
            </w:tcBorders>
            <w:shd w:val="clear" w:color="auto" w:fill="auto"/>
            <w:noWrap/>
            <w:vAlign w:val="bottom"/>
            <w:hideMark/>
          </w:tcPr>
          <w:p w14:paraId="3F6C762B"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&lt;Members&gt;</w:t>
            </w:r>
          </w:p>
        </w:tc>
        <w:tc>
          <w:tcPr>
            <w:tcW w:w="1119" w:type="dxa"/>
            <w:tcBorders>
              <w:top w:val="nil"/>
              <w:left w:val="nil"/>
              <w:bottom w:val="nil"/>
              <w:right w:val="nil"/>
            </w:tcBorders>
            <w:shd w:val="clear" w:color="auto" w:fill="auto"/>
            <w:noWrap/>
            <w:vAlign w:val="bottom"/>
            <w:hideMark/>
          </w:tcPr>
          <w:p w14:paraId="3EFE17C7"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40" w:type="dxa"/>
            <w:tcBorders>
              <w:top w:val="nil"/>
              <w:left w:val="nil"/>
              <w:bottom w:val="nil"/>
              <w:right w:val="nil"/>
            </w:tcBorders>
            <w:shd w:val="clear" w:color="auto" w:fill="auto"/>
            <w:noWrap/>
            <w:vAlign w:val="bottom"/>
            <w:hideMark/>
          </w:tcPr>
          <w:p w14:paraId="34E30410"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940" w:type="dxa"/>
            <w:tcBorders>
              <w:top w:val="nil"/>
              <w:left w:val="nil"/>
              <w:bottom w:val="nil"/>
              <w:right w:val="nil"/>
            </w:tcBorders>
            <w:shd w:val="clear" w:color="auto" w:fill="auto"/>
            <w:noWrap/>
            <w:vAlign w:val="bottom"/>
            <w:hideMark/>
          </w:tcPr>
          <w:p w14:paraId="041F9A54"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Member information for all members being notified about this ticket</w:t>
            </w:r>
          </w:p>
        </w:tc>
      </w:tr>
      <w:tr w:rsidR="007C1A41" w:rsidRPr="007C1A41" w14:paraId="48F740C9" w14:textId="77777777" w:rsidTr="00A16A7C">
        <w:trPr>
          <w:trHeight w:val="300"/>
        </w:trPr>
        <w:tc>
          <w:tcPr>
            <w:tcW w:w="262" w:type="dxa"/>
            <w:tcBorders>
              <w:top w:val="nil"/>
              <w:left w:val="nil"/>
              <w:bottom w:val="nil"/>
              <w:right w:val="nil"/>
            </w:tcBorders>
            <w:shd w:val="clear" w:color="auto" w:fill="auto"/>
            <w:noWrap/>
            <w:vAlign w:val="bottom"/>
            <w:hideMark/>
          </w:tcPr>
          <w:p w14:paraId="2DFC16F4"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3B095154"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1166" w:type="dxa"/>
            <w:gridSpan w:val="3"/>
            <w:tcBorders>
              <w:top w:val="nil"/>
              <w:left w:val="nil"/>
              <w:bottom w:val="nil"/>
              <w:right w:val="nil"/>
            </w:tcBorders>
            <w:shd w:val="clear" w:color="auto" w:fill="auto"/>
            <w:noWrap/>
            <w:vAlign w:val="bottom"/>
            <w:hideMark/>
          </w:tcPr>
          <w:p w14:paraId="6F81D051"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&lt;Member&gt;</w:t>
            </w:r>
          </w:p>
        </w:tc>
        <w:tc>
          <w:tcPr>
            <w:tcW w:w="1119" w:type="dxa"/>
            <w:tcBorders>
              <w:top w:val="nil"/>
              <w:left w:val="nil"/>
              <w:bottom w:val="nil"/>
              <w:right w:val="nil"/>
            </w:tcBorders>
            <w:shd w:val="clear" w:color="auto" w:fill="auto"/>
            <w:noWrap/>
            <w:vAlign w:val="bottom"/>
            <w:hideMark/>
          </w:tcPr>
          <w:p w14:paraId="6221943B"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40" w:type="dxa"/>
            <w:tcBorders>
              <w:top w:val="nil"/>
              <w:left w:val="nil"/>
              <w:bottom w:val="nil"/>
              <w:right w:val="nil"/>
            </w:tcBorders>
            <w:shd w:val="clear" w:color="auto" w:fill="auto"/>
            <w:noWrap/>
            <w:vAlign w:val="bottom"/>
            <w:hideMark/>
          </w:tcPr>
          <w:p w14:paraId="3D408F59"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940" w:type="dxa"/>
            <w:tcBorders>
              <w:top w:val="nil"/>
              <w:left w:val="nil"/>
              <w:bottom w:val="nil"/>
              <w:right w:val="nil"/>
            </w:tcBorders>
            <w:shd w:val="clear" w:color="auto" w:fill="auto"/>
            <w:noWrap/>
            <w:vAlign w:val="bottom"/>
            <w:hideMark/>
          </w:tcPr>
          <w:p w14:paraId="70C82318"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Contains the individual member information</w:t>
            </w:r>
          </w:p>
        </w:tc>
      </w:tr>
      <w:tr w:rsidR="007C1A41" w:rsidRPr="007C1A41" w14:paraId="2DE62DA8" w14:textId="77777777" w:rsidTr="00A16A7C">
        <w:trPr>
          <w:trHeight w:val="300"/>
        </w:trPr>
        <w:tc>
          <w:tcPr>
            <w:tcW w:w="262" w:type="dxa"/>
            <w:tcBorders>
              <w:top w:val="nil"/>
              <w:left w:val="nil"/>
              <w:bottom w:val="nil"/>
              <w:right w:val="nil"/>
            </w:tcBorders>
            <w:shd w:val="clear" w:color="auto" w:fill="auto"/>
            <w:noWrap/>
            <w:vAlign w:val="bottom"/>
            <w:hideMark/>
          </w:tcPr>
          <w:p w14:paraId="507D3C9B"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6F8ADB20"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42" w:type="dxa"/>
            <w:tcBorders>
              <w:top w:val="nil"/>
              <w:left w:val="nil"/>
              <w:bottom w:val="nil"/>
              <w:right w:val="nil"/>
            </w:tcBorders>
            <w:shd w:val="clear" w:color="auto" w:fill="auto"/>
            <w:noWrap/>
            <w:vAlign w:val="bottom"/>
            <w:hideMark/>
          </w:tcPr>
          <w:p w14:paraId="3D054C24"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1743" w:type="dxa"/>
            <w:gridSpan w:val="3"/>
            <w:tcBorders>
              <w:top w:val="nil"/>
              <w:left w:val="nil"/>
              <w:bottom w:val="nil"/>
              <w:right w:val="nil"/>
            </w:tcBorders>
            <w:shd w:val="clear" w:color="auto" w:fill="auto"/>
            <w:noWrap/>
            <w:vAlign w:val="bottom"/>
            <w:hideMark/>
          </w:tcPr>
          <w:p w14:paraId="0F46E21D"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&lt;Code&gt;</w:t>
            </w:r>
          </w:p>
        </w:tc>
        <w:tc>
          <w:tcPr>
            <w:tcW w:w="540" w:type="dxa"/>
            <w:tcBorders>
              <w:top w:val="nil"/>
              <w:left w:val="nil"/>
              <w:bottom w:val="nil"/>
              <w:right w:val="nil"/>
            </w:tcBorders>
            <w:shd w:val="clear" w:color="auto" w:fill="auto"/>
            <w:noWrap/>
            <w:vAlign w:val="bottom"/>
            <w:hideMark/>
          </w:tcPr>
          <w:p w14:paraId="2D5D2EA1"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6AD2A3E3"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service area code for the service area</w:t>
            </w:r>
          </w:p>
        </w:tc>
      </w:tr>
      <w:tr w:rsidR="007C1A41" w:rsidRPr="007C1A41" w14:paraId="1B8B358E" w14:textId="77777777" w:rsidTr="00A16A7C">
        <w:trPr>
          <w:trHeight w:val="300"/>
        </w:trPr>
        <w:tc>
          <w:tcPr>
            <w:tcW w:w="262" w:type="dxa"/>
            <w:tcBorders>
              <w:top w:val="nil"/>
              <w:left w:val="nil"/>
              <w:bottom w:val="nil"/>
              <w:right w:val="nil"/>
            </w:tcBorders>
            <w:shd w:val="clear" w:color="auto" w:fill="auto"/>
            <w:noWrap/>
            <w:vAlign w:val="bottom"/>
            <w:hideMark/>
          </w:tcPr>
          <w:p w14:paraId="727258F9"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27CC4B95"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42" w:type="dxa"/>
            <w:tcBorders>
              <w:top w:val="nil"/>
              <w:left w:val="nil"/>
              <w:bottom w:val="nil"/>
              <w:right w:val="nil"/>
            </w:tcBorders>
            <w:shd w:val="clear" w:color="auto" w:fill="auto"/>
            <w:noWrap/>
            <w:vAlign w:val="bottom"/>
            <w:hideMark/>
          </w:tcPr>
          <w:p w14:paraId="637C682C"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1743" w:type="dxa"/>
            <w:gridSpan w:val="3"/>
            <w:tcBorders>
              <w:top w:val="nil"/>
              <w:left w:val="nil"/>
              <w:bottom w:val="nil"/>
              <w:right w:val="nil"/>
            </w:tcBorders>
            <w:shd w:val="clear" w:color="auto" w:fill="auto"/>
            <w:noWrap/>
            <w:vAlign w:val="bottom"/>
            <w:hideMark/>
          </w:tcPr>
          <w:p w14:paraId="36B5400B"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&lt;Name&gt;</w:t>
            </w:r>
          </w:p>
        </w:tc>
        <w:tc>
          <w:tcPr>
            <w:tcW w:w="540" w:type="dxa"/>
            <w:tcBorders>
              <w:top w:val="nil"/>
              <w:left w:val="nil"/>
              <w:bottom w:val="nil"/>
              <w:right w:val="nil"/>
            </w:tcBorders>
            <w:shd w:val="clear" w:color="auto" w:fill="auto"/>
            <w:noWrap/>
            <w:vAlign w:val="bottom"/>
            <w:hideMark/>
          </w:tcPr>
          <w:p w14:paraId="6266BA97"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1A110F78"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name of the service area, typically the member name plus the service area code</w:t>
            </w:r>
          </w:p>
        </w:tc>
      </w:tr>
      <w:tr w:rsidR="007C1A41" w:rsidRPr="007C1A41" w14:paraId="32C926E4" w14:textId="77777777" w:rsidTr="00A16A7C">
        <w:trPr>
          <w:trHeight w:val="300"/>
        </w:trPr>
        <w:tc>
          <w:tcPr>
            <w:tcW w:w="262" w:type="dxa"/>
            <w:tcBorders>
              <w:top w:val="nil"/>
              <w:left w:val="nil"/>
              <w:bottom w:val="nil"/>
              <w:right w:val="nil"/>
            </w:tcBorders>
            <w:shd w:val="clear" w:color="auto" w:fill="auto"/>
            <w:noWrap/>
            <w:vAlign w:val="bottom"/>
            <w:hideMark/>
          </w:tcPr>
          <w:p w14:paraId="46923C96"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732B2294"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42" w:type="dxa"/>
            <w:tcBorders>
              <w:top w:val="nil"/>
              <w:left w:val="nil"/>
              <w:bottom w:val="nil"/>
              <w:right w:val="nil"/>
            </w:tcBorders>
            <w:shd w:val="clear" w:color="auto" w:fill="auto"/>
            <w:noWrap/>
            <w:vAlign w:val="bottom"/>
            <w:hideMark/>
          </w:tcPr>
          <w:p w14:paraId="58DA6AAB"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1743" w:type="dxa"/>
            <w:gridSpan w:val="3"/>
            <w:tcBorders>
              <w:top w:val="nil"/>
              <w:left w:val="nil"/>
              <w:bottom w:val="nil"/>
              <w:right w:val="nil"/>
            </w:tcBorders>
            <w:shd w:val="clear" w:color="auto" w:fill="auto"/>
            <w:noWrap/>
            <w:vAlign w:val="bottom"/>
            <w:hideMark/>
          </w:tcPr>
          <w:p w14:paraId="4E3B1955"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&lt;FacilityType&gt;</w:t>
            </w:r>
          </w:p>
        </w:tc>
        <w:tc>
          <w:tcPr>
            <w:tcW w:w="540" w:type="dxa"/>
            <w:tcBorders>
              <w:top w:val="nil"/>
              <w:left w:val="nil"/>
              <w:bottom w:val="nil"/>
              <w:right w:val="nil"/>
            </w:tcBorders>
            <w:shd w:val="clear" w:color="auto" w:fill="auto"/>
            <w:noWrap/>
            <w:vAlign w:val="bottom"/>
            <w:hideMark/>
          </w:tcPr>
          <w:p w14:paraId="4C47AB58"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74852429"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type of facility</w:t>
            </w:r>
          </w:p>
        </w:tc>
      </w:tr>
      <w:tr w:rsidR="007C1A41" w:rsidRPr="007C1A41" w14:paraId="61288627" w14:textId="77777777" w:rsidTr="00A16A7C">
        <w:trPr>
          <w:trHeight w:val="300"/>
        </w:trPr>
        <w:tc>
          <w:tcPr>
            <w:tcW w:w="262" w:type="dxa"/>
            <w:tcBorders>
              <w:top w:val="nil"/>
              <w:left w:val="nil"/>
              <w:bottom w:val="nil"/>
              <w:right w:val="nil"/>
            </w:tcBorders>
            <w:shd w:val="clear" w:color="auto" w:fill="auto"/>
            <w:noWrap/>
            <w:vAlign w:val="bottom"/>
            <w:hideMark/>
          </w:tcPr>
          <w:p w14:paraId="69E5C52E"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2ECA5313"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42" w:type="dxa"/>
            <w:tcBorders>
              <w:top w:val="nil"/>
              <w:left w:val="nil"/>
              <w:bottom w:val="nil"/>
              <w:right w:val="nil"/>
            </w:tcBorders>
            <w:shd w:val="clear" w:color="auto" w:fill="auto"/>
            <w:noWrap/>
            <w:vAlign w:val="bottom"/>
            <w:hideMark/>
          </w:tcPr>
          <w:p w14:paraId="22E1BFD1"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2283" w:type="dxa"/>
            <w:gridSpan w:val="4"/>
            <w:tcBorders>
              <w:top w:val="nil"/>
              <w:left w:val="nil"/>
              <w:bottom w:val="nil"/>
              <w:right w:val="nil"/>
            </w:tcBorders>
            <w:shd w:val="clear" w:color="auto" w:fill="auto"/>
            <w:noWrap/>
            <w:vAlign w:val="bottom"/>
            <w:hideMark/>
          </w:tcPr>
          <w:p w14:paraId="49888C71"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&lt;PhoneNumbers&gt;</w:t>
            </w:r>
          </w:p>
        </w:tc>
        <w:tc>
          <w:tcPr>
            <w:tcW w:w="5940" w:type="dxa"/>
            <w:tcBorders>
              <w:top w:val="nil"/>
              <w:left w:val="nil"/>
              <w:bottom w:val="nil"/>
              <w:right w:val="nil"/>
            </w:tcBorders>
            <w:shd w:val="clear" w:color="auto" w:fill="auto"/>
            <w:noWrap/>
            <w:vAlign w:val="bottom"/>
            <w:hideMark/>
          </w:tcPr>
          <w:p w14:paraId="1680AAE3"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Contains the relevant phone numbers for the member</w:t>
            </w:r>
          </w:p>
        </w:tc>
      </w:tr>
      <w:tr w:rsidR="007C1A41" w:rsidRPr="007C1A41" w14:paraId="2C5EA7A5" w14:textId="77777777" w:rsidTr="00A16A7C">
        <w:trPr>
          <w:trHeight w:val="300"/>
        </w:trPr>
        <w:tc>
          <w:tcPr>
            <w:tcW w:w="262" w:type="dxa"/>
            <w:tcBorders>
              <w:top w:val="nil"/>
              <w:left w:val="nil"/>
              <w:bottom w:val="nil"/>
              <w:right w:val="nil"/>
            </w:tcBorders>
            <w:shd w:val="clear" w:color="auto" w:fill="auto"/>
            <w:noWrap/>
            <w:vAlign w:val="bottom"/>
            <w:hideMark/>
          </w:tcPr>
          <w:p w14:paraId="6AAF6F24"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6747A446"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42" w:type="dxa"/>
            <w:tcBorders>
              <w:top w:val="nil"/>
              <w:left w:val="nil"/>
              <w:bottom w:val="nil"/>
              <w:right w:val="nil"/>
            </w:tcBorders>
            <w:shd w:val="clear" w:color="auto" w:fill="auto"/>
            <w:noWrap/>
            <w:vAlign w:val="bottom"/>
            <w:hideMark/>
          </w:tcPr>
          <w:p w14:paraId="4275F65C"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312" w:type="dxa"/>
            <w:tcBorders>
              <w:top w:val="nil"/>
              <w:left w:val="nil"/>
              <w:bottom w:val="nil"/>
              <w:right w:val="nil"/>
            </w:tcBorders>
            <w:shd w:val="clear" w:color="auto" w:fill="auto"/>
            <w:noWrap/>
            <w:vAlign w:val="bottom"/>
            <w:hideMark/>
          </w:tcPr>
          <w:p w14:paraId="4278F499"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1971" w:type="dxa"/>
            <w:gridSpan w:val="3"/>
            <w:tcBorders>
              <w:top w:val="nil"/>
              <w:left w:val="nil"/>
              <w:bottom w:val="nil"/>
              <w:right w:val="nil"/>
            </w:tcBorders>
            <w:shd w:val="clear" w:color="auto" w:fill="auto"/>
            <w:noWrap/>
            <w:vAlign w:val="bottom"/>
            <w:hideMark/>
          </w:tcPr>
          <w:p w14:paraId="354C6EDE"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&lt;PhoneNumber&gt;</w:t>
            </w:r>
          </w:p>
        </w:tc>
        <w:tc>
          <w:tcPr>
            <w:tcW w:w="5940" w:type="dxa"/>
            <w:tcBorders>
              <w:top w:val="nil"/>
              <w:left w:val="nil"/>
              <w:bottom w:val="nil"/>
              <w:right w:val="nil"/>
            </w:tcBorders>
            <w:shd w:val="clear" w:color="auto" w:fill="auto"/>
            <w:noWrap/>
            <w:vAlign w:val="bottom"/>
            <w:hideMark/>
          </w:tcPr>
          <w:p w14:paraId="504619F5"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Phone number information</w:t>
            </w:r>
          </w:p>
        </w:tc>
      </w:tr>
      <w:tr w:rsidR="007C1A41" w:rsidRPr="007C1A41" w14:paraId="08495AF7" w14:textId="77777777" w:rsidTr="00A16A7C">
        <w:trPr>
          <w:trHeight w:val="300"/>
        </w:trPr>
        <w:tc>
          <w:tcPr>
            <w:tcW w:w="262" w:type="dxa"/>
            <w:tcBorders>
              <w:top w:val="nil"/>
              <w:left w:val="nil"/>
              <w:bottom w:val="nil"/>
              <w:right w:val="nil"/>
            </w:tcBorders>
            <w:shd w:val="clear" w:color="auto" w:fill="auto"/>
            <w:noWrap/>
            <w:vAlign w:val="bottom"/>
            <w:hideMark/>
          </w:tcPr>
          <w:p w14:paraId="46521E09"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575728D8"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42" w:type="dxa"/>
            <w:tcBorders>
              <w:top w:val="nil"/>
              <w:left w:val="nil"/>
              <w:bottom w:val="nil"/>
              <w:right w:val="nil"/>
            </w:tcBorders>
            <w:shd w:val="clear" w:color="auto" w:fill="auto"/>
            <w:noWrap/>
            <w:vAlign w:val="bottom"/>
            <w:hideMark/>
          </w:tcPr>
          <w:p w14:paraId="45C6BDAF"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312" w:type="dxa"/>
            <w:tcBorders>
              <w:top w:val="nil"/>
              <w:left w:val="nil"/>
              <w:bottom w:val="nil"/>
              <w:right w:val="nil"/>
            </w:tcBorders>
            <w:shd w:val="clear" w:color="auto" w:fill="auto"/>
            <w:noWrap/>
            <w:vAlign w:val="bottom"/>
            <w:hideMark/>
          </w:tcPr>
          <w:p w14:paraId="7467CCE5"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312" w:type="dxa"/>
            <w:tcBorders>
              <w:top w:val="nil"/>
              <w:left w:val="nil"/>
              <w:bottom w:val="nil"/>
              <w:right w:val="nil"/>
            </w:tcBorders>
            <w:shd w:val="clear" w:color="auto" w:fill="auto"/>
            <w:noWrap/>
            <w:vAlign w:val="bottom"/>
            <w:hideMark/>
          </w:tcPr>
          <w:p w14:paraId="4D2C63BA"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1119" w:type="dxa"/>
            <w:tcBorders>
              <w:top w:val="nil"/>
              <w:left w:val="nil"/>
              <w:bottom w:val="nil"/>
              <w:right w:val="nil"/>
            </w:tcBorders>
            <w:shd w:val="clear" w:color="auto" w:fill="auto"/>
            <w:noWrap/>
            <w:vAlign w:val="bottom"/>
            <w:hideMark/>
          </w:tcPr>
          <w:p w14:paraId="3AFABE32"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&lt;Type&gt;</w:t>
            </w:r>
          </w:p>
        </w:tc>
        <w:tc>
          <w:tcPr>
            <w:tcW w:w="540" w:type="dxa"/>
            <w:tcBorders>
              <w:top w:val="nil"/>
              <w:left w:val="nil"/>
              <w:bottom w:val="nil"/>
              <w:right w:val="nil"/>
            </w:tcBorders>
            <w:shd w:val="clear" w:color="auto" w:fill="auto"/>
            <w:noWrap/>
            <w:vAlign w:val="bottom"/>
            <w:hideMark/>
          </w:tcPr>
          <w:p w14:paraId="405F6605"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5940" w:type="dxa"/>
            <w:tcBorders>
              <w:top w:val="nil"/>
              <w:left w:val="nil"/>
              <w:bottom w:val="nil"/>
              <w:right w:val="nil"/>
            </w:tcBorders>
            <w:shd w:val="clear" w:color="auto" w:fill="auto"/>
            <w:noWrap/>
            <w:vAlign w:val="bottom"/>
            <w:hideMark/>
          </w:tcPr>
          <w:p w14:paraId="26D9B033"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Main, Damage, or Emergency</w:t>
            </w:r>
          </w:p>
        </w:tc>
      </w:tr>
      <w:tr w:rsidR="007C1A41" w:rsidRPr="007C1A41" w14:paraId="6BD4FAF1" w14:textId="77777777" w:rsidTr="00A16A7C">
        <w:trPr>
          <w:trHeight w:val="300"/>
        </w:trPr>
        <w:tc>
          <w:tcPr>
            <w:tcW w:w="262" w:type="dxa"/>
            <w:tcBorders>
              <w:top w:val="nil"/>
              <w:left w:val="nil"/>
              <w:bottom w:val="nil"/>
              <w:right w:val="nil"/>
            </w:tcBorders>
            <w:shd w:val="clear" w:color="auto" w:fill="auto"/>
            <w:noWrap/>
            <w:vAlign w:val="bottom"/>
            <w:hideMark/>
          </w:tcPr>
          <w:p w14:paraId="01335F52"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2ADC7900"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42" w:type="dxa"/>
            <w:tcBorders>
              <w:top w:val="nil"/>
              <w:left w:val="nil"/>
              <w:bottom w:val="nil"/>
              <w:right w:val="nil"/>
            </w:tcBorders>
            <w:shd w:val="clear" w:color="auto" w:fill="auto"/>
            <w:noWrap/>
            <w:vAlign w:val="bottom"/>
            <w:hideMark/>
          </w:tcPr>
          <w:p w14:paraId="671AAEEB"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312" w:type="dxa"/>
            <w:tcBorders>
              <w:top w:val="nil"/>
              <w:left w:val="nil"/>
              <w:bottom w:val="nil"/>
              <w:right w:val="nil"/>
            </w:tcBorders>
            <w:shd w:val="clear" w:color="auto" w:fill="auto"/>
            <w:noWrap/>
            <w:vAlign w:val="bottom"/>
            <w:hideMark/>
          </w:tcPr>
          <w:p w14:paraId="05B56260"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312" w:type="dxa"/>
            <w:tcBorders>
              <w:top w:val="nil"/>
              <w:left w:val="nil"/>
              <w:bottom w:val="nil"/>
              <w:right w:val="nil"/>
            </w:tcBorders>
            <w:shd w:val="clear" w:color="auto" w:fill="auto"/>
            <w:noWrap/>
            <w:vAlign w:val="bottom"/>
            <w:hideMark/>
          </w:tcPr>
          <w:p w14:paraId="1A8BB560"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1659" w:type="dxa"/>
            <w:gridSpan w:val="2"/>
            <w:tcBorders>
              <w:top w:val="nil"/>
              <w:left w:val="nil"/>
              <w:bottom w:val="nil"/>
              <w:right w:val="nil"/>
            </w:tcBorders>
            <w:shd w:val="clear" w:color="auto" w:fill="auto"/>
            <w:noWrap/>
            <w:vAlign w:val="bottom"/>
            <w:hideMark/>
          </w:tcPr>
          <w:p w14:paraId="7CB9D5B3"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&lt;Number&gt;</w:t>
            </w:r>
          </w:p>
        </w:tc>
        <w:tc>
          <w:tcPr>
            <w:tcW w:w="5940" w:type="dxa"/>
            <w:tcBorders>
              <w:top w:val="nil"/>
              <w:left w:val="nil"/>
              <w:bottom w:val="nil"/>
              <w:right w:val="nil"/>
            </w:tcBorders>
            <w:shd w:val="clear" w:color="auto" w:fill="auto"/>
            <w:noWrap/>
            <w:vAlign w:val="bottom"/>
            <w:hideMark/>
          </w:tcPr>
          <w:p w14:paraId="00482C37"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phone number corresponding to the type (Main, Damage, or Emergency)</w:t>
            </w:r>
          </w:p>
        </w:tc>
      </w:tr>
      <w:tr w:rsidR="007C1A41" w:rsidRPr="007C1A41" w14:paraId="10DD8446" w14:textId="77777777" w:rsidTr="00A16A7C">
        <w:trPr>
          <w:trHeight w:val="300"/>
        </w:trPr>
        <w:tc>
          <w:tcPr>
            <w:tcW w:w="262" w:type="dxa"/>
            <w:tcBorders>
              <w:top w:val="nil"/>
              <w:left w:val="nil"/>
              <w:bottom w:val="nil"/>
              <w:right w:val="nil"/>
            </w:tcBorders>
            <w:shd w:val="clear" w:color="auto" w:fill="auto"/>
            <w:noWrap/>
            <w:vAlign w:val="bottom"/>
            <w:hideMark/>
          </w:tcPr>
          <w:p w14:paraId="64ABDBE6" w14:textId="77777777" w:rsidR="007C1A41" w:rsidRPr="007C1A41" w:rsidRDefault="007C1A41" w:rsidP="007C1A41">
            <w:pPr>
              <w:spacing w:after="0" w:line="240" w:lineRule="auto"/>
              <w:rPr>
                <w:rFonts w:ascii="Calibri" w:eastAsia="Times New Roman" w:hAnsi="Calibri" w:cs="Calibri"/>
                <w:color w:val="000000"/>
                <w:sz w:val="16"/>
                <w:szCs w:val="16"/>
              </w:rPr>
            </w:pPr>
          </w:p>
        </w:tc>
        <w:tc>
          <w:tcPr>
            <w:tcW w:w="423" w:type="dxa"/>
            <w:tcBorders>
              <w:top w:val="nil"/>
              <w:left w:val="nil"/>
              <w:bottom w:val="nil"/>
              <w:right w:val="nil"/>
            </w:tcBorders>
            <w:shd w:val="clear" w:color="auto" w:fill="auto"/>
            <w:noWrap/>
            <w:vAlign w:val="bottom"/>
            <w:hideMark/>
          </w:tcPr>
          <w:p w14:paraId="301FE172"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542" w:type="dxa"/>
            <w:tcBorders>
              <w:top w:val="nil"/>
              <w:left w:val="nil"/>
              <w:bottom w:val="nil"/>
              <w:right w:val="nil"/>
            </w:tcBorders>
            <w:shd w:val="clear" w:color="auto" w:fill="auto"/>
            <w:noWrap/>
            <w:vAlign w:val="bottom"/>
            <w:hideMark/>
          </w:tcPr>
          <w:p w14:paraId="5218928D"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312" w:type="dxa"/>
            <w:tcBorders>
              <w:top w:val="nil"/>
              <w:left w:val="nil"/>
              <w:bottom w:val="nil"/>
              <w:right w:val="nil"/>
            </w:tcBorders>
            <w:shd w:val="clear" w:color="auto" w:fill="auto"/>
            <w:noWrap/>
            <w:vAlign w:val="bottom"/>
            <w:hideMark/>
          </w:tcPr>
          <w:p w14:paraId="13BB17A6"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312" w:type="dxa"/>
            <w:tcBorders>
              <w:top w:val="nil"/>
              <w:left w:val="nil"/>
              <w:bottom w:val="nil"/>
              <w:right w:val="nil"/>
            </w:tcBorders>
            <w:shd w:val="clear" w:color="auto" w:fill="auto"/>
            <w:noWrap/>
            <w:vAlign w:val="bottom"/>
            <w:hideMark/>
          </w:tcPr>
          <w:p w14:paraId="0B86E86A" w14:textId="77777777" w:rsidR="007C1A41" w:rsidRPr="007C1A41" w:rsidRDefault="007C1A41" w:rsidP="007C1A41">
            <w:pPr>
              <w:spacing w:after="0" w:line="240" w:lineRule="auto"/>
              <w:rPr>
                <w:rFonts w:ascii="Times New Roman" w:eastAsia="Times New Roman" w:hAnsi="Times New Roman" w:cs="Times New Roman"/>
                <w:sz w:val="16"/>
                <w:szCs w:val="16"/>
              </w:rPr>
            </w:pPr>
          </w:p>
        </w:tc>
        <w:tc>
          <w:tcPr>
            <w:tcW w:w="1659" w:type="dxa"/>
            <w:gridSpan w:val="2"/>
            <w:tcBorders>
              <w:top w:val="nil"/>
              <w:left w:val="nil"/>
              <w:bottom w:val="nil"/>
              <w:right w:val="nil"/>
            </w:tcBorders>
            <w:shd w:val="clear" w:color="auto" w:fill="auto"/>
            <w:noWrap/>
            <w:vAlign w:val="bottom"/>
            <w:hideMark/>
          </w:tcPr>
          <w:p w14:paraId="518EEB52" w14:textId="77777777"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&lt;Extension&gt;</w:t>
            </w:r>
          </w:p>
        </w:tc>
        <w:tc>
          <w:tcPr>
            <w:tcW w:w="5940" w:type="dxa"/>
            <w:tcBorders>
              <w:top w:val="nil"/>
              <w:left w:val="nil"/>
              <w:bottom w:val="nil"/>
              <w:right w:val="nil"/>
            </w:tcBorders>
            <w:shd w:val="clear" w:color="auto" w:fill="auto"/>
            <w:noWrap/>
            <w:vAlign w:val="bottom"/>
            <w:hideMark/>
          </w:tcPr>
          <w:p w14:paraId="72E68732" w14:textId="2AC21EE6" w:rsidR="007C1A41" w:rsidRPr="007C1A41" w:rsidRDefault="007C1A41" w:rsidP="007C1A41">
            <w:pPr>
              <w:spacing w:after="0" w:line="240" w:lineRule="auto"/>
              <w:rPr>
                <w:rFonts w:ascii="Calibri" w:eastAsia="Times New Roman" w:hAnsi="Calibri" w:cs="Calibri"/>
                <w:color w:val="000000"/>
                <w:sz w:val="16"/>
                <w:szCs w:val="16"/>
              </w:rPr>
            </w:pPr>
            <w:r w:rsidRPr="007C1A41">
              <w:rPr>
                <w:rFonts w:ascii="Calibri" w:eastAsia="Times New Roman" w:hAnsi="Calibri" w:cs="Calibri"/>
                <w:color w:val="000000"/>
                <w:sz w:val="16"/>
                <w:szCs w:val="16"/>
              </w:rPr>
              <w:t>The extension for the phone number, if</w:t>
            </w:r>
            <w:r w:rsidR="00A16A7C">
              <w:rPr>
                <w:rFonts w:ascii="Calibri" w:eastAsia="Times New Roman" w:hAnsi="Calibri" w:cs="Calibri"/>
                <w:color w:val="000000"/>
                <w:sz w:val="16"/>
                <w:szCs w:val="16"/>
              </w:rPr>
              <w:t xml:space="preserve"> </w:t>
            </w:r>
            <w:r w:rsidRPr="007C1A41">
              <w:rPr>
                <w:rFonts w:ascii="Calibri" w:eastAsia="Times New Roman" w:hAnsi="Calibri" w:cs="Calibri"/>
                <w:color w:val="000000"/>
                <w:sz w:val="16"/>
                <w:szCs w:val="16"/>
              </w:rPr>
              <w:t>any</w:t>
            </w:r>
          </w:p>
        </w:tc>
      </w:tr>
    </w:tbl>
    <w:p w14:paraId="3E4D2465" w14:textId="08CE4387" w:rsidR="00501CF5" w:rsidRDefault="00501CF5" w:rsidP="006B6E8B"/>
    <w:p w14:paraId="6C015627" w14:textId="77777777" w:rsidR="00501CF5" w:rsidRDefault="00501CF5">
      <w:r>
        <w:lastRenderedPageBreak/>
        <w:br w:type="page"/>
      </w:r>
    </w:p>
    <w:p w14:paraId="70607BFD" w14:textId="583D4DB4" w:rsidR="00074B93" w:rsidRDefault="00074B93" w:rsidP="00074B93">
      <w:pPr>
        <w:pStyle w:val="Heading2"/>
      </w:pPr>
      <w:bookmarkStart w:id="41" w:name="_Toc98928077"/>
      <w:r>
        <w:lastRenderedPageBreak/>
        <w:t>Daily XML Audit Format</w:t>
      </w:r>
      <w:bookmarkEnd w:id="41"/>
    </w:p>
    <w:p w14:paraId="40817EAA" w14:textId="77777777" w:rsidR="00074B93" w:rsidRDefault="00074B93" w:rsidP="00074B93"/>
    <w:p w14:paraId="42E51866" w14:textId="4D5BCD62" w:rsidR="00074B93" w:rsidRDefault="00074B93" w:rsidP="00074B93">
      <w:r>
        <w:t>Georgia 811 can deliver a daily XML audit report that includes information on every ticket delivered for the day to a</w:t>
      </w:r>
      <w:r w:rsidR="00060276">
        <w:t xml:space="preserve"> web service endpoint</w:t>
      </w:r>
      <w:r>
        <w:t xml:space="preserve">.  The audit is sent out shortly after midnight for the previous day.  </w:t>
      </w:r>
      <w:r w:rsidR="00060276">
        <w:t>The Audit.xml file in the Ticke</w:t>
      </w:r>
      <w:r w:rsidR="00617C57">
        <w:t>t</w:t>
      </w:r>
      <w:r w:rsidR="00060276">
        <w:t xml:space="preserve">Samples </w:t>
      </w:r>
      <w:r w:rsidR="00617C57">
        <w:t>folder is a GeoCall generated sample of this format.</w:t>
      </w:r>
      <w:r w:rsidR="002B6C46">
        <w:t xml:space="preserve">  Below is a sample, formatted for easier reading.</w:t>
      </w:r>
    </w:p>
    <w:p w14:paraId="04317493" w14:textId="39117A16" w:rsidR="00F914D3" w:rsidRDefault="00F914D3" w:rsidP="00F914D3">
      <w:pPr>
        <w:pStyle w:val="NoSpacing"/>
      </w:pPr>
      <w:r w:rsidRPr="00D20C37">
        <w:t xml:space="preserve">The </w:t>
      </w:r>
      <w:r>
        <w:t>Audit</w:t>
      </w:r>
      <w:r w:rsidRPr="00D20C37">
        <w:t xml:space="preserve">.xsd schema file </w:t>
      </w:r>
      <w:r>
        <w:t>contains the XML schema for audits sent by Georgia 811, and can be used to validate XML recevied from Georgia 811.  This file is in the same directory in the sample files as the sample XML files.</w:t>
      </w:r>
    </w:p>
    <w:p w14:paraId="55E3188B" w14:textId="77777777" w:rsidR="00F914D3" w:rsidRDefault="00F914D3" w:rsidP="00074B93"/>
    <w:p w14:paraId="09C57A03"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&lt;?xml version="1.0" encoding="utf-8"?&gt;</w:t>
      </w:r>
    </w:p>
    <w:p w14:paraId="77E66DB3"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&lt;Audit xmlns="http://www.georgia811.com/geocall/audit/v1"&gt;</w:t>
      </w:r>
    </w:p>
    <w:p w14:paraId="5E0B5719"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&lt;OneCallCenter&gt;GA811&lt;/OneCallCenter&gt;</w:t>
      </w:r>
    </w:p>
    <w:p w14:paraId="741949A6"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&lt;AuditDate&gt;4/7/2020&lt;/AuditDate&gt;</w:t>
      </w:r>
    </w:p>
    <w:p w14:paraId="092B50E8"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&lt;DeliveryOutput&gt;GEORGIA UTILITIES PROTECTION CENTER - GAUPC - WS&lt;/DeliveryOutput&gt;</w:t>
      </w:r>
    </w:p>
    <w:p w14:paraId="5DCB8176"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&lt;AuditCodes&gt;GAUPC&lt;/AuditCodes&gt;</w:t>
      </w:r>
    </w:p>
    <w:p w14:paraId="63327A03"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&lt;Tickets&gt;</w:t>
      </w:r>
    </w:p>
    <w:p w14:paraId="227F9F61"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&lt;Ticket&gt;</w:t>
      </w:r>
    </w:p>
    <w:p w14:paraId="1512215C"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&lt;Type&gt;Emergency Notification&lt;/Type&gt;</w:t>
      </w:r>
    </w:p>
    <w:p w14:paraId="73968715"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&lt;Sequence&gt;1&lt;/Sequence&gt;</w:t>
      </w:r>
    </w:p>
    <w:p w14:paraId="70C92776"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&lt;TicketNumber&gt;200407-001001&lt;/TicketNumber&gt;</w:t>
      </w:r>
    </w:p>
    <w:p w14:paraId="6FFBDD5D"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&lt;Status&gt;Delivered&lt;/Status&gt;</w:t>
      </w:r>
    </w:p>
    <w:p w14:paraId="2C683099"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&lt;/Ticket&gt;</w:t>
      </w:r>
    </w:p>
    <w:p w14:paraId="341D2224"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&lt;Ticket&gt;</w:t>
      </w:r>
    </w:p>
    <w:p w14:paraId="5CB3A0A2"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&lt;Type&gt;Normal&lt;/Type&gt;</w:t>
      </w:r>
    </w:p>
    <w:p w14:paraId="722653B8"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&lt;Sequence&gt;2&lt;/Sequence&gt;</w:t>
      </w:r>
    </w:p>
    <w:p w14:paraId="4366B720"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&lt;TicketNumber&gt;200407-001002&lt;/TicketNumber&gt;</w:t>
      </w:r>
    </w:p>
    <w:p w14:paraId="568C1513"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&lt;Status&gt;Delivered&lt;/Status&gt;</w:t>
      </w:r>
    </w:p>
    <w:p w14:paraId="57115A8F"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&lt;/Ticket&gt;</w:t>
      </w:r>
    </w:p>
    <w:p w14:paraId="4FCC05ED"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&lt;Ticket&gt;</w:t>
      </w:r>
    </w:p>
    <w:p w14:paraId="610C371A"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&lt;Type&gt;Overhead&lt;/Type&gt;</w:t>
      </w:r>
    </w:p>
    <w:p w14:paraId="2CAAD0C4"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&lt;Sequence&gt;3&lt;/Sequence&gt;</w:t>
      </w:r>
    </w:p>
    <w:p w14:paraId="3017AD65"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&lt;TicketNumber&gt;200407-001003&lt;/TicketNumber&gt;</w:t>
      </w:r>
    </w:p>
    <w:p w14:paraId="1763CC64"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&lt;Status&gt;Delivered&lt;/Status&gt;</w:t>
      </w:r>
    </w:p>
    <w:p w14:paraId="6AA4E3DB"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&lt;/Ticket&gt;</w:t>
      </w:r>
    </w:p>
    <w:p w14:paraId="52C625FE"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&lt;Ticket&gt;</w:t>
      </w:r>
    </w:p>
    <w:p w14:paraId="16AC6E86"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&lt;Type&gt;Damage Notification&lt;/Type&gt;</w:t>
      </w:r>
    </w:p>
    <w:p w14:paraId="7018B7B6"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&lt;Sequence&gt;4&lt;/Sequence&gt;</w:t>
      </w:r>
    </w:p>
    <w:p w14:paraId="7F4CA152"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&lt;TicketNumber&gt;200407-001004&lt;/TicketNumber&gt;</w:t>
      </w:r>
    </w:p>
    <w:p w14:paraId="39D5CFAF"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&lt;Status&gt;Delivered&lt;/Status&gt;</w:t>
      </w:r>
    </w:p>
    <w:p w14:paraId="5A8D4104"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&lt;/Ticket&gt;</w:t>
      </w:r>
    </w:p>
    <w:p w14:paraId="78042B7D"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&lt;/Tickets&gt;</w:t>
      </w:r>
    </w:p>
    <w:p w14:paraId="53054FF9"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&lt;Totals&gt;</w:t>
      </w:r>
    </w:p>
    <w:p w14:paraId="0DD9DD26"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&lt;Normal&gt;1&lt;/Normal&gt;</w:t>
      </w:r>
    </w:p>
    <w:p w14:paraId="7A05BE89"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&lt;Cancel&gt;0&lt;/Cancel&gt;</w:t>
      </w:r>
    </w:p>
    <w:p w14:paraId="496B95C4"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&lt;EmergencyNotification&gt;1&lt;/EmergencyNotification&gt;</w:t>
      </w:r>
    </w:p>
    <w:p w14:paraId="3F5D4DC1"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&lt;DamageNotification&gt;1&lt;/DamageNotification&gt;</w:t>
      </w:r>
    </w:p>
    <w:p w14:paraId="797CBEE0"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&lt;Overhead&gt;1&lt;/Overhead&gt;</w:t>
      </w:r>
    </w:p>
    <w:p w14:paraId="41B38871"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&lt;Design&gt;0&lt;/Design&gt;</w:t>
      </w:r>
    </w:p>
    <w:p w14:paraId="1F8634A3"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&lt;LargeProjectExcavation&gt;0&lt;/LargeProjectExcavation&gt;</w:t>
      </w:r>
    </w:p>
    <w:p w14:paraId="7A9E2608"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&lt;LargeProjectMeeting&gt;0&lt;/LargeProjectMeeting&gt;</w:t>
      </w:r>
    </w:p>
    <w:p w14:paraId="2025F26D"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&lt;Resend&gt;0&lt;/Resend&gt;</w:t>
      </w:r>
    </w:p>
    <w:p w14:paraId="6AD1FA44"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&lt;Total&gt;4&lt;/Total&gt;</w:t>
      </w:r>
    </w:p>
    <w:p w14:paraId="147AE529" w14:textId="77777777" w:rsidR="00495E25" w:rsidRPr="00495E25" w:rsidRDefault="00495E25" w:rsidP="00495E25">
      <w:pPr>
        <w:pStyle w:val="NoSpacing"/>
        <w:rPr>
          <w:rFonts w:ascii="Consolas" w:hAnsi="Consolas"/>
          <w:sz w:val="18"/>
          <w:szCs w:val="18"/>
        </w:rPr>
      </w:pPr>
      <w:r w:rsidRPr="00495E25">
        <w:rPr>
          <w:rFonts w:ascii="Consolas" w:hAnsi="Consolas"/>
          <w:sz w:val="18"/>
          <w:szCs w:val="18"/>
        </w:rPr>
        <w:t xml:space="preserve">    &lt;/Totals&gt;</w:t>
      </w:r>
    </w:p>
    <w:p w14:paraId="2B0000D5" w14:textId="49B62372" w:rsidR="00060276" w:rsidRPr="00495E25" w:rsidRDefault="00495E25" w:rsidP="00495E25">
      <w:pPr>
        <w:pStyle w:val="NoSpacing"/>
        <w:rPr>
          <w:rFonts w:ascii="Consolas" w:hAnsi="Consolas"/>
          <w:sz w:val="18"/>
          <w:szCs w:val="18"/>
        </w:rPr>
      </w:pPr>
      <w:r w:rsidRPr="00495E25">
        <w:rPr>
          <w:rFonts w:ascii="Consolas" w:hAnsi="Consolas"/>
          <w:sz w:val="18"/>
          <w:szCs w:val="18"/>
        </w:rPr>
        <w:t>&lt;/Audit&gt;</w:t>
      </w:r>
    </w:p>
    <w:p w14:paraId="3A024D65" w14:textId="77777777" w:rsidR="002B6C46" w:rsidRDefault="002B6C46" w:rsidP="004C4B5A">
      <w:pPr>
        <w:pStyle w:val="PlainText"/>
        <w:rPr>
          <w:rFonts w:asciiTheme="minorHAnsi" w:hAnsiTheme="minorHAnsi"/>
          <w:sz w:val="22"/>
          <w:szCs w:val="22"/>
        </w:rPr>
      </w:pPr>
    </w:p>
    <w:p w14:paraId="21A0F51D" w14:textId="77777777" w:rsidR="00082FA0" w:rsidRDefault="00082FA0" w:rsidP="004C4B5A">
      <w:pPr>
        <w:pStyle w:val="PlainText"/>
        <w:rPr>
          <w:rFonts w:asciiTheme="minorHAnsi" w:hAnsiTheme="minorHAnsi"/>
          <w:sz w:val="22"/>
          <w:szCs w:val="22"/>
        </w:rPr>
      </w:pPr>
      <w:bookmarkStart w:id="42" w:name="_Toc98928078"/>
      <w:r w:rsidRPr="00082FA0">
        <w:rPr>
          <w:rStyle w:val="Heading3Char"/>
        </w:rPr>
        <w:t>Element Descriptions</w:t>
      </w:r>
      <w:bookmarkEnd w:id="42"/>
      <w:r w:rsidR="002B6C46" w:rsidRPr="00082FA0">
        <w:rPr>
          <w:rStyle w:val="Heading3Char"/>
        </w:rPr>
        <w:br/>
      </w:r>
      <w:r w:rsidR="002B6C46">
        <w:rPr>
          <w:rFonts w:asciiTheme="minorHAnsi" w:hAnsiTheme="minorHAnsi"/>
          <w:sz w:val="22"/>
          <w:szCs w:val="22"/>
        </w:rPr>
        <w:t>OneCallCenter – this node</w:t>
      </w:r>
      <w:r>
        <w:rPr>
          <w:rFonts w:asciiTheme="minorHAnsi" w:hAnsiTheme="minorHAnsi"/>
          <w:sz w:val="22"/>
          <w:szCs w:val="22"/>
        </w:rPr>
        <w:t xml:space="preserve"> identifies Georgia 811 as the center delivering the audit</w:t>
      </w:r>
    </w:p>
    <w:p w14:paraId="2347ABA9" w14:textId="77777777" w:rsidR="00082FA0" w:rsidRDefault="00082FA0" w:rsidP="004C4B5A">
      <w:pPr>
        <w:pStyle w:val="PlainText"/>
        <w:rPr>
          <w:rFonts w:asciiTheme="minorHAnsi" w:hAnsiTheme="minorHAnsi"/>
          <w:sz w:val="22"/>
          <w:szCs w:val="22"/>
        </w:rPr>
      </w:pPr>
      <w:r>
        <w:rPr>
          <w:rFonts w:asciiTheme="minorHAnsi" w:hAnsiTheme="minorHAnsi"/>
          <w:sz w:val="22"/>
          <w:szCs w:val="22"/>
        </w:rPr>
        <w:t>AuditDate – this is the date that all tickets contained in the audit were delivered</w:t>
      </w:r>
    </w:p>
    <w:p w14:paraId="0B1B9072" w14:textId="77777777" w:rsidR="00DF176B" w:rsidRDefault="00082FA0" w:rsidP="004C4B5A">
      <w:pPr>
        <w:pStyle w:val="PlainText"/>
        <w:rPr>
          <w:rFonts w:asciiTheme="minorHAnsi" w:hAnsiTheme="minorHAnsi"/>
          <w:sz w:val="22"/>
          <w:szCs w:val="22"/>
        </w:rPr>
      </w:pPr>
      <w:r>
        <w:rPr>
          <w:rFonts w:asciiTheme="minorHAnsi" w:hAnsiTheme="minorHAnsi"/>
          <w:sz w:val="22"/>
          <w:szCs w:val="22"/>
        </w:rPr>
        <w:t xml:space="preserve">DeliveryOutput – this is the GeoCall identifier for the destination that the tickets were delivered to (the web service endpoint </w:t>
      </w:r>
      <w:r w:rsidR="00DF176B">
        <w:rPr>
          <w:rFonts w:asciiTheme="minorHAnsi" w:hAnsiTheme="minorHAnsi"/>
          <w:sz w:val="22"/>
          <w:szCs w:val="22"/>
        </w:rPr>
        <w:t>to which tickets were posted)</w:t>
      </w:r>
    </w:p>
    <w:p w14:paraId="71254634" w14:textId="77777777" w:rsidR="00DF176B" w:rsidRDefault="00DF176B" w:rsidP="00DF176B">
      <w:pPr>
        <w:pStyle w:val="PlainText"/>
        <w:rPr>
          <w:rFonts w:asciiTheme="minorHAnsi" w:hAnsiTheme="minorHAnsi"/>
          <w:sz w:val="22"/>
          <w:szCs w:val="22"/>
        </w:rPr>
      </w:pPr>
      <w:r>
        <w:rPr>
          <w:rFonts w:asciiTheme="minorHAnsi" w:hAnsiTheme="minorHAnsi"/>
          <w:sz w:val="22"/>
          <w:szCs w:val="22"/>
        </w:rPr>
        <w:t>AuditCodes – this contains all the service area codes the audit covers</w:t>
      </w:r>
    </w:p>
    <w:p w14:paraId="52906918" w14:textId="77777777" w:rsidR="00456AD5" w:rsidRDefault="00456AD5" w:rsidP="004C4B5A">
      <w:pPr>
        <w:pStyle w:val="PlainText"/>
        <w:rPr>
          <w:rFonts w:asciiTheme="minorHAnsi" w:hAnsiTheme="minorHAnsi"/>
          <w:sz w:val="22"/>
          <w:szCs w:val="22"/>
        </w:rPr>
      </w:pPr>
      <w:r>
        <w:rPr>
          <w:rFonts w:asciiTheme="minorHAnsi" w:hAnsiTheme="minorHAnsi"/>
          <w:sz w:val="22"/>
          <w:szCs w:val="22"/>
        </w:rPr>
        <w:t>Tickets – contains Ticket elements for each ticket in the audit</w:t>
      </w:r>
    </w:p>
    <w:p w14:paraId="410ADE72" w14:textId="7BD53550" w:rsidR="00456AD5" w:rsidRDefault="00456AD5" w:rsidP="004C4B5A">
      <w:pPr>
        <w:pStyle w:val="PlainText"/>
        <w:rPr>
          <w:rFonts w:asciiTheme="minorHAnsi" w:hAnsiTheme="minorHAnsi"/>
          <w:sz w:val="22"/>
          <w:szCs w:val="22"/>
        </w:rPr>
      </w:pPr>
      <w:r>
        <w:rPr>
          <w:rFonts w:asciiTheme="minorHAnsi" w:hAnsiTheme="minorHAnsi"/>
          <w:sz w:val="22"/>
          <w:szCs w:val="22"/>
        </w:rPr>
        <w:t>Ticket – contains ticket information</w:t>
      </w:r>
    </w:p>
    <w:p w14:paraId="3D6B2E02" w14:textId="190A8C5B" w:rsidR="00456AD5" w:rsidRDefault="00456AD5" w:rsidP="004C4B5A">
      <w:pPr>
        <w:pStyle w:val="PlainText"/>
        <w:rPr>
          <w:rFonts w:asciiTheme="minorHAnsi" w:hAnsiTheme="minorHAnsi"/>
          <w:sz w:val="22"/>
          <w:szCs w:val="22"/>
        </w:rPr>
      </w:pPr>
      <w:r>
        <w:rPr>
          <w:rFonts w:asciiTheme="minorHAnsi" w:hAnsiTheme="minorHAnsi"/>
          <w:sz w:val="22"/>
          <w:szCs w:val="22"/>
        </w:rPr>
        <w:t>Type – the Ticket Type for the ticket</w:t>
      </w:r>
    </w:p>
    <w:p w14:paraId="44B73F20" w14:textId="536EF00E" w:rsidR="00456AD5" w:rsidRDefault="00456AD5" w:rsidP="004C4B5A">
      <w:pPr>
        <w:pStyle w:val="PlainText"/>
        <w:rPr>
          <w:rFonts w:asciiTheme="minorHAnsi" w:hAnsiTheme="minorHAnsi"/>
          <w:sz w:val="22"/>
          <w:szCs w:val="22"/>
        </w:rPr>
      </w:pPr>
      <w:r>
        <w:rPr>
          <w:rFonts w:asciiTheme="minorHAnsi" w:hAnsiTheme="minorHAnsi"/>
          <w:sz w:val="22"/>
          <w:szCs w:val="22"/>
        </w:rPr>
        <w:t>Sequence – the sequence that this ticket was queued in GeoCall</w:t>
      </w:r>
    </w:p>
    <w:p w14:paraId="61FC2B2A" w14:textId="3D52E219" w:rsidR="00456AD5" w:rsidRDefault="00456AD5" w:rsidP="004C4B5A">
      <w:pPr>
        <w:pStyle w:val="PlainText"/>
        <w:rPr>
          <w:rFonts w:asciiTheme="minorHAnsi" w:hAnsiTheme="minorHAnsi"/>
          <w:sz w:val="22"/>
          <w:szCs w:val="22"/>
        </w:rPr>
      </w:pPr>
      <w:r>
        <w:rPr>
          <w:rFonts w:asciiTheme="minorHAnsi" w:hAnsiTheme="minorHAnsi"/>
          <w:sz w:val="22"/>
          <w:szCs w:val="22"/>
        </w:rPr>
        <w:t>TicketNumber – the Ticket Number</w:t>
      </w:r>
    </w:p>
    <w:p w14:paraId="2FB8C115" w14:textId="1D43276A" w:rsidR="00456AD5" w:rsidRDefault="00456AD5" w:rsidP="004C4B5A">
      <w:pPr>
        <w:pStyle w:val="PlainText"/>
        <w:rPr>
          <w:rFonts w:asciiTheme="minorHAnsi" w:hAnsiTheme="minorHAnsi"/>
          <w:sz w:val="22"/>
          <w:szCs w:val="22"/>
        </w:rPr>
      </w:pPr>
      <w:r>
        <w:rPr>
          <w:rFonts w:asciiTheme="minorHAnsi" w:hAnsiTheme="minorHAnsi"/>
          <w:sz w:val="22"/>
          <w:szCs w:val="22"/>
        </w:rPr>
        <w:t>Status – the status of the Ticket, usually Delivered, but may also have other statuses, such as Failed</w:t>
      </w:r>
    </w:p>
    <w:p w14:paraId="344BC34F" w14:textId="43190243" w:rsidR="00456AD5" w:rsidRDefault="005D57CB" w:rsidP="004C4B5A">
      <w:pPr>
        <w:pStyle w:val="PlainText"/>
        <w:rPr>
          <w:rFonts w:asciiTheme="minorHAnsi" w:hAnsiTheme="minorHAnsi"/>
          <w:sz w:val="22"/>
          <w:szCs w:val="22"/>
        </w:rPr>
      </w:pPr>
      <w:r>
        <w:rPr>
          <w:rFonts w:asciiTheme="minorHAnsi" w:hAnsiTheme="minorHAnsi"/>
          <w:sz w:val="22"/>
          <w:szCs w:val="22"/>
        </w:rPr>
        <w:t>Totals – contains totals of each ticket type in the audit</w:t>
      </w:r>
    </w:p>
    <w:p w14:paraId="0BB2E382" w14:textId="0306D480" w:rsidR="005D57CB" w:rsidRDefault="005D57CB" w:rsidP="004C4B5A">
      <w:pPr>
        <w:pStyle w:val="PlainText"/>
        <w:rPr>
          <w:rFonts w:asciiTheme="minorHAnsi" w:hAnsiTheme="minorHAnsi"/>
          <w:sz w:val="22"/>
          <w:szCs w:val="22"/>
        </w:rPr>
      </w:pPr>
      <w:r>
        <w:rPr>
          <w:rFonts w:asciiTheme="minorHAnsi" w:hAnsiTheme="minorHAnsi"/>
          <w:sz w:val="22"/>
          <w:szCs w:val="22"/>
        </w:rPr>
        <w:t>Normal – the total number of Normal tickets in the audit</w:t>
      </w:r>
    </w:p>
    <w:p w14:paraId="474162AD" w14:textId="5ABB078D" w:rsidR="005D57CB" w:rsidRDefault="005D57CB" w:rsidP="005D57CB">
      <w:pPr>
        <w:pStyle w:val="PlainText"/>
        <w:rPr>
          <w:rFonts w:asciiTheme="minorHAnsi" w:hAnsiTheme="minorHAnsi"/>
          <w:sz w:val="22"/>
          <w:szCs w:val="22"/>
        </w:rPr>
      </w:pPr>
      <w:r>
        <w:rPr>
          <w:rFonts w:asciiTheme="minorHAnsi" w:hAnsiTheme="minorHAnsi"/>
          <w:sz w:val="22"/>
          <w:szCs w:val="22"/>
        </w:rPr>
        <w:t xml:space="preserve">Cancel – the total number of </w:t>
      </w:r>
      <w:r w:rsidR="00CF74C0">
        <w:rPr>
          <w:rFonts w:asciiTheme="minorHAnsi" w:hAnsiTheme="minorHAnsi"/>
          <w:sz w:val="22"/>
          <w:szCs w:val="22"/>
        </w:rPr>
        <w:t>Cancel</w:t>
      </w:r>
      <w:r>
        <w:rPr>
          <w:rFonts w:asciiTheme="minorHAnsi" w:hAnsiTheme="minorHAnsi"/>
          <w:sz w:val="22"/>
          <w:szCs w:val="22"/>
        </w:rPr>
        <w:t xml:space="preserve"> tickets in the audit</w:t>
      </w:r>
    </w:p>
    <w:p w14:paraId="165EE70A" w14:textId="26F3BF0C" w:rsidR="005D57CB" w:rsidRDefault="005D57CB" w:rsidP="005D57CB">
      <w:pPr>
        <w:pStyle w:val="PlainText"/>
        <w:rPr>
          <w:rFonts w:asciiTheme="minorHAnsi" w:hAnsiTheme="minorHAnsi"/>
          <w:sz w:val="22"/>
          <w:szCs w:val="22"/>
        </w:rPr>
      </w:pPr>
      <w:r>
        <w:rPr>
          <w:rFonts w:asciiTheme="minorHAnsi" w:hAnsiTheme="minorHAnsi"/>
          <w:sz w:val="22"/>
          <w:szCs w:val="22"/>
        </w:rPr>
        <w:t>Emergency</w:t>
      </w:r>
      <w:r w:rsidR="00CF74C0">
        <w:rPr>
          <w:rFonts w:asciiTheme="minorHAnsi" w:hAnsiTheme="minorHAnsi"/>
          <w:sz w:val="22"/>
          <w:szCs w:val="22"/>
        </w:rPr>
        <w:t>Notification</w:t>
      </w:r>
      <w:r>
        <w:rPr>
          <w:rFonts w:asciiTheme="minorHAnsi" w:hAnsiTheme="minorHAnsi"/>
          <w:sz w:val="22"/>
          <w:szCs w:val="22"/>
        </w:rPr>
        <w:t xml:space="preserve"> – the total number of </w:t>
      </w:r>
      <w:r w:rsidR="00CF74C0">
        <w:rPr>
          <w:rFonts w:asciiTheme="minorHAnsi" w:hAnsiTheme="minorHAnsi"/>
          <w:sz w:val="22"/>
          <w:szCs w:val="22"/>
        </w:rPr>
        <w:t>Emergency</w:t>
      </w:r>
      <w:r>
        <w:rPr>
          <w:rFonts w:asciiTheme="minorHAnsi" w:hAnsiTheme="minorHAnsi"/>
          <w:sz w:val="22"/>
          <w:szCs w:val="22"/>
        </w:rPr>
        <w:t xml:space="preserve"> </w:t>
      </w:r>
      <w:r w:rsidR="00CF74C0">
        <w:rPr>
          <w:rFonts w:asciiTheme="minorHAnsi" w:hAnsiTheme="minorHAnsi"/>
          <w:sz w:val="22"/>
          <w:szCs w:val="22"/>
        </w:rPr>
        <w:t xml:space="preserve">Notification </w:t>
      </w:r>
      <w:r>
        <w:rPr>
          <w:rFonts w:asciiTheme="minorHAnsi" w:hAnsiTheme="minorHAnsi"/>
          <w:sz w:val="22"/>
          <w:szCs w:val="22"/>
        </w:rPr>
        <w:t>tickets in the audit</w:t>
      </w:r>
    </w:p>
    <w:p w14:paraId="50BE77A6" w14:textId="09D93859" w:rsidR="005D57CB" w:rsidRDefault="005D57CB" w:rsidP="005D57CB">
      <w:pPr>
        <w:pStyle w:val="PlainText"/>
        <w:rPr>
          <w:rFonts w:asciiTheme="minorHAnsi" w:hAnsiTheme="minorHAnsi"/>
          <w:sz w:val="22"/>
          <w:szCs w:val="22"/>
        </w:rPr>
      </w:pPr>
      <w:r>
        <w:rPr>
          <w:rFonts w:asciiTheme="minorHAnsi" w:hAnsiTheme="minorHAnsi"/>
          <w:sz w:val="22"/>
          <w:szCs w:val="22"/>
        </w:rPr>
        <w:t>DamageN</w:t>
      </w:r>
      <w:r w:rsidR="00CF74C0">
        <w:rPr>
          <w:rFonts w:asciiTheme="minorHAnsi" w:hAnsiTheme="minorHAnsi"/>
          <w:sz w:val="22"/>
          <w:szCs w:val="22"/>
        </w:rPr>
        <w:t>o</w:t>
      </w:r>
      <w:r>
        <w:rPr>
          <w:rFonts w:asciiTheme="minorHAnsi" w:hAnsiTheme="minorHAnsi"/>
          <w:sz w:val="22"/>
          <w:szCs w:val="22"/>
        </w:rPr>
        <w:t xml:space="preserve">tification – the total number of </w:t>
      </w:r>
      <w:r w:rsidR="00CF74C0">
        <w:rPr>
          <w:rFonts w:asciiTheme="minorHAnsi" w:hAnsiTheme="minorHAnsi"/>
          <w:sz w:val="22"/>
          <w:szCs w:val="22"/>
        </w:rPr>
        <w:t>Damage Notification</w:t>
      </w:r>
      <w:r>
        <w:rPr>
          <w:rFonts w:asciiTheme="minorHAnsi" w:hAnsiTheme="minorHAnsi"/>
          <w:sz w:val="22"/>
          <w:szCs w:val="22"/>
        </w:rPr>
        <w:t xml:space="preserve"> tickets in the audit</w:t>
      </w:r>
    </w:p>
    <w:p w14:paraId="36010A6D" w14:textId="6F545118" w:rsidR="005D57CB" w:rsidRDefault="005D57CB" w:rsidP="005D57CB">
      <w:pPr>
        <w:pStyle w:val="PlainText"/>
        <w:rPr>
          <w:rFonts w:asciiTheme="minorHAnsi" w:hAnsiTheme="minorHAnsi"/>
          <w:sz w:val="22"/>
          <w:szCs w:val="22"/>
        </w:rPr>
      </w:pPr>
      <w:r>
        <w:rPr>
          <w:rFonts w:asciiTheme="minorHAnsi" w:hAnsiTheme="minorHAnsi"/>
          <w:sz w:val="22"/>
          <w:szCs w:val="22"/>
        </w:rPr>
        <w:t xml:space="preserve">Overhead – the total number of </w:t>
      </w:r>
      <w:r w:rsidR="00CF74C0">
        <w:rPr>
          <w:rFonts w:asciiTheme="minorHAnsi" w:hAnsiTheme="minorHAnsi"/>
          <w:sz w:val="22"/>
          <w:szCs w:val="22"/>
        </w:rPr>
        <w:t>Overhead</w:t>
      </w:r>
      <w:r>
        <w:rPr>
          <w:rFonts w:asciiTheme="minorHAnsi" w:hAnsiTheme="minorHAnsi"/>
          <w:sz w:val="22"/>
          <w:szCs w:val="22"/>
        </w:rPr>
        <w:t xml:space="preserve"> tickets in the audit</w:t>
      </w:r>
    </w:p>
    <w:p w14:paraId="60F9B962" w14:textId="4532A75D" w:rsidR="005D57CB" w:rsidRDefault="005D57CB" w:rsidP="005D57CB">
      <w:pPr>
        <w:pStyle w:val="PlainText"/>
        <w:rPr>
          <w:rFonts w:asciiTheme="minorHAnsi" w:hAnsiTheme="minorHAnsi"/>
          <w:sz w:val="22"/>
          <w:szCs w:val="22"/>
        </w:rPr>
      </w:pPr>
      <w:r>
        <w:rPr>
          <w:rFonts w:asciiTheme="minorHAnsi" w:hAnsiTheme="minorHAnsi"/>
          <w:sz w:val="22"/>
          <w:szCs w:val="22"/>
        </w:rPr>
        <w:t xml:space="preserve">Design – the total number of </w:t>
      </w:r>
      <w:r w:rsidR="00CF74C0">
        <w:rPr>
          <w:rFonts w:asciiTheme="minorHAnsi" w:hAnsiTheme="minorHAnsi"/>
          <w:sz w:val="22"/>
          <w:szCs w:val="22"/>
        </w:rPr>
        <w:t xml:space="preserve">Design </w:t>
      </w:r>
      <w:r>
        <w:rPr>
          <w:rFonts w:asciiTheme="minorHAnsi" w:hAnsiTheme="minorHAnsi"/>
          <w:sz w:val="22"/>
          <w:szCs w:val="22"/>
        </w:rPr>
        <w:t>tickets in the audit</w:t>
      </w:r>
    </w:p>
    <w:p w14:paraId="6749D0DF" w14:textId="4E4FE4FC" w:rsidR="005D57CB" w:rsidRDefault="00CF74C0" w:rsidP="005D57CB">
      <w:pPr>
        <w:pStyle w:val="PlainText"/>
        <w:rPr>
          <w:rFonts w:asciiTheme="minorHAnsi" w:hAnsiTheme="minorHAnsi"/>
          <w:sz w:val="22"/>
          <w:szCs w:val="22"/>
        </w:rPr>
      </w:pPr>
      <w:r>
        <w:rPr>
          <w:rFonts w:asciiTheme="minorHAnsi" w:hAnsiTheme="minorHAnsi"/>
          <w:sz w:val="22"/>
          <w:szCs w:val="22"/>
        </w:rPr>
        <w:t>LargeProjectExcavation</w:t>
      </w:r>
      <w:r w:rsidR="005D57CB">
        <w:rPr>
          <w:rFonts w:asciiTheme="minorHAnsi" w:hAnsiTheme="minorHAnsi"/>
          <w:sz w:val="22"/>
          <w:szCs w:val="22"/>
        </w:rPr>
        <w:t xml:space="preserve"> – the total number of </w:t>
      </w:r>
      <w:r>
        <w:rPr>
          <w:rFonts w:asciiTheme="minorHAnsi" w:hAnsiTheme="minorHAnsi"/>
          <w:sz w:val="22"/>
          <w:szCs w:val="22"/>
        </w:rPr>
        <w:t>Large Project Excavation</w:t>
      </w:r>
      <w:r w:rsidR="005D57CB">
        <w:rPr>
          <w:rFonts w:asciiTheme="minorHAnsi" w:hAnsiTheme="minorHAnsi"/>
          <w:sz w:val="22"/>
          <w:szCs w:val="22"/>
        </w:rPr>
        <w:t xml:space="preserve"> tickets in the audit</w:t>
      </w:r>
    </w:p>
    <w:p w14:paraId="15DEE6E9" w14:textId="3ED514B2" w:rsidR="005D57CB" w:rsidRDefault="00CF74C0" w:rsidP="005D57CB">
      <w:pPr>
        <w:pStyle w:val="PlainText"/>
        <w:rPr>
          <w:rFonts w:asciiTheme="minorHAnsi" w:hAnsiTheme="minorHAnsi"/>
          <w:sz w:val="22"/>
          <w:szCs w:val="22"/>
        </w:rPr>
      </w:pPr>
      <w:r>
        <w:rPr>
          <w:rFonts w:asciiTheme="minorHAnsi" w:hAnsiTheme="minorHAnsi"/>
          <w:sz w:val="22"/>
          <w:szCs w:val="22"/>
        </w:rPr>
        <w:t>LargeProjectMeeting</w:t>
      </w:r>
      <w:r w:rsidR="005D57CB">
        <w:rPr>
          <w:rFonts w:asciiTheme="minorHAnsi" w:hAnsiTheme="minorHAnsi"/>
          <w:sz w:val="22"/>
          <w:szCs w:val="22"/>
        </w:rPr>
        <w:t xml:space="preserve"> – the total number of </w:t>
      </w:r>
      <w:r>
        <w:rPr>
          <w:rFonts w:asciiTheme="minorHAnsi" w:hAnsiTheme="minorHAnsi"/>
          <w:sz w:val="22"/>
          <w:szCs w:val="22"/>
        </w:rPr>
        <w:t>Large Project Meeting</w:t>
      </w:r>
      <w:r w:rsidR="005D57CB">
        <w:rPr>
          <w:rFonts w:asciiTheme="minorHAnsi" w:hAnsiTheme="minorHAnsi"/>
          <w:sz w:val="22"/>
          <w:szCs w:val="22"/>
        </w:rPr>
        <w:t xml:space="preserve"> tickets in the audit</w:t>
      </w:r>
    </w:p>
    <w:p w14:paraId="234D41B4" w14:textId="6334DFEC" w:rsidR="005D57CB" w:rsidRDefault="00CF74C0" w:rsidP="005D57CB">
      <w:pPr>
        <w:pStyle w:val="PlainText"/>
        <w:rPr>
          <w:rFonts w:asciiTheme="minorHAnsi" w:hAnsiTheme="minorHAnsi"/>
          <w:sz w:val="22"/>
          <w:szCs w:val="22"/>
        </w:rPr>
      </w:pPr>
      <w:r>
        <w:rPr>
          <w:rFonts w:asciiTheme="minorHAnsi" w:hAnsiTheme="minorHAnsi"/>
          <w:sz w:val="22"/>
          <w:szCs w:val="22"/>
        </w:rPr>
        <w:t>Resend</w:t>
      </w:r>
      <w:r w:rsidR="005D57CB">
        <w:rPr>
          <w:rFonts w:asciiTheme="minorHAnsi" w:hAnsiTheme="minorHAnsi"/>
          <w:sz w:val="22"/>
          <w:szCs w:val="22"/>
        </w:rPr>
        <w:t xml:space="preserve"> – the total number of </w:t>
      </w:r>
      <w:r>
        <w:rPr>
          <w:rFonts w:asciiTheme="minorHAnsi" w:hAnsiTheme="minorHAnsi"/>
          <w:sz w:val="22"/>
          <w:szCs w:val="22"/>
        </w:rPr>
        <w:t>Resend</w:t>
      </w:r>
      <w:r w:rsidR="005D57CB">
        <w:rPr>
          <w:rFonts w:asciiTheme="minorHAnsi" w:hAnsiTheme="minorHAnsi"/>
          <w:sz w:val="22"/>
          <w:szCs w:val="22"/>
        </w:rPr>
        <w:t xml:space="preserve"> tickets in the audit</w:t>
      </w:r>
    </w:p>
    <w:p w14:paraId="65DE4DB0" w14:textId="3690EC78" w:rsidR="005D57CB" w:rsidRDefault="00CF74C0" w:rsidP="005D57CB">
      <w:pPr>
        <w:pStyle w:val="PlainText"/>
        <w:rPr>
          <w:rFonts w:asciiTheme="minorHAnsi" w:hAnsiTheme="minorHAnsi"/>
          <w:sz w:val="22"/>
          <w:szCs w:val="22"/>
        </w:rPr>
      </w:pPr>
      <w:r>
        <w:rPr>
          <w:rFonts w:asciiTheme="minorHAnsi" w:hAnsiTheme="minorHAnsi"/>
          <w:sz w:val="22"/>
          <w:szCs w:val="22"/>
        </w:rPr>
        <w:t>Total</w:t>
      </w:r>
      <w:r w:rsidR="005D57CB">
        <w:rPr>
          <w:rFonts w:asciiTheme="minorHAnsi" w:hAnsiTheme="minorHAnsi"/>
          <w:sz w:val="22"/>
          <w:szCs w:val="22"/>
        </w:rPr>
        <w:t xml:space="preserve"> – the total number of tickets in the audit</w:t>
      </w:r>
      <w:r>
        <w:rPr>
          <w:rFonts w:asciiTheme="minorHAnsi" w:hAnsiTheme="minorHAnsi"/>
          <w:sz w:val="22"/>
          <w:szCs w:val="22"/>
        </w:rPr>
        <w:t xml:space="preserve"> (sum of all tickets)</w:t>
      </w:r>
    </w:p>
    <w:p w14:paraId="038998FB" w14:textId="77777777" w:rsidR="005D57CB" w:rsidRDefault="005D57CB" w:rsidP="004C4B5A">
      <w:pPr>
        <w:pStyle w:val="PlainText"/>
        <w:rPr>
          <w:rFonts w:asciiTheme="minorHAnsi" w:hAnsiTheme="minorHAnsi"/>
          <w:sz w:val="22"/>
          <w:szCs w:val="22"/>
        </w:rPr>
      </w:pPr>
    </w:p>
    <w:p w14:paraId="12601BD4" w14:textId="77777777" w:rsidR="007B7317" w:rsidRDefault="007B7317">
      <w:pPr>
        <w:rPr>
          <w:rFonts w:asciiTheme="majorHAnsi" w:eastAsiaTheme="majorEastAsia" w:hAnsiTheme="majorHAnsi" w:cstheme="majorBidi"/>
          <w:color w:val="2F5496" w:themeColor="accent1" w:themeShade="BF"/>
          <w:sz w:val="26"/>
          <w:szCs w:val="26"/>
        </w:rPr>
      </w:pPr>
      <w:r>
        <w:br w:type="page"/>
      </w:r>
    </w:p>
    <w:p w14:paraId="635F0617" w14:textId="791AC0B7" w:rsidR="009E7F1B" w:rsidRDefault="009E7F1B" w:rsidP="009E7F1B">
      <w:pPr>
        <w:pStyle w:val="Heading2"/>
      </w:pPr>
      <w:bookmarkStart w:id="43" w:name="_Toc98928079"/>
      <w:r>
        <w:lastRenderedPageBreak/>
        <w:t>XML “Message” Format</w:t>
      </w:r>
      <w:bookmarkEnd w:id="43"/>
    </w:p>
    <w:p w14:paraId="4F7989B4" w14:textId="77777777" w:rsidR="009E7F1B" w:rsidRDefault="009E7F1B" w:rsidP="009E7F1B"/>
    <w:p w14:paraId="0F2362A4" w14:textId="6EBC05BE" w:rsidR="009E7F1B" w:rsidRDefault="009E7F1B" w:rsidP="009E7F1B">
      <w:r>
        <w:t>Georgia 811 may send messages through it’s ticketing system as well.  This type of messaging is useful for emergency situations to inform members of important information regarding the Georgia 811 service.</w:t>
      </w:r>
    </w:p>
    <w:p w14:paraId="1C147457" w14:textId="71E12867" w:rsidR="00C11E17" w:rsidRDefault="00C11E17" w:rsidP="00C11E17">
      <w:pPr>
        <w:pStyle w:val="NoSpacing"/>
      </w:pPr>
      <w:r w:rsidRPr="00D20C37">
        <w:t>The</w:t>
      </w:r>
      <w:r>
        <w:t xml:space="preserve"> Message</w:t>
      </w:r>
      <w:r w:rsidRPr="00D20C37">
        <w:t xml:space="preserve">.xsd schema file </w:t>
      </w:r>
      <w:r>
        <w:t>contains the XML schema for these messages sent by Georgia 811, and can be used to validate XML recevied from Georgia 811.  This file is in the same directory in the sample files as the sample XML files.</w:t>
      </w:r>
    </w:p>
    <w:p w14:paraId="3E35413C" w14:textId="77777777" w:rsidR="00C11E17" w:rsidRDefault="00C11E17" w:rsidP="009E7F1B"/>
    <w:p w14:paraId="5B8BDD28" w14:textId="5C728576" w:rsidR="009E7F1B" w:rsidRDefault="009E7F1B" w:rsidP="009E7F1B">
      <w:r>
        <w:t xml:space="preserve">The Message format </w:t>
      </w:r>
      <w:r w:rsidR="00C44527">
        <w:t>for web service</w:t>
      </w:r>
      <w:r>
        <w:t xml:space="preserve"> recipients is simple</w:t>
      </w:r>
      <w:r w:rsidR="00C44527">
        <w:t xml:space="preserve">.  The sample below includes whitespace for readability, the actual message does not contain whitespace (see the </w:t>
      </w:r>
      <w:r w:rsidR="00D43539">
        <w:t>actual sample Message.xml in the samples):</w:t>
      </w:r>
    </w:p>
    <w:p w14:paraId="6333100B" w14:textId="77777777" w:rsidR="00D43539" w:rsidRDefault="00D43539" w:rsidP="009E7F1B">
      <w:pPr>
        <w:pStyle w:val="NoSpacing"/>
        <w:rPr>
          <w:rFonts w:ascii="Consolas" w:hAnsi="Consolas"/>
          <w:sz w:val="18"/>
          <w:szCs w:val="18"/>
        </w:rPr>
      </w:pPr>
      <w:r w:rsidRPr="00D43539">
        <w:rPr>
          <w:rFonts w:ascii="Consolas" w:hAnsi="Consolas"/>
          <w:sz w:val="18"/>
          <w:szCs w:val="18"/>
        </w:rPr>
        <w:t>&lt;?xml version="1.0" encoding="utf-8"?&gt;</w:t>
      </w:r>
    </w:p>
    <w:p w14:paraId="27A25103" w14:textId="77777777" w:rsidR="000B6D18" w:rsidRDefault="00D43539" w:rsidP="009E7F1B">
      <w:pPr>
        <w:pStyle w:val="NoSpacing"/>
        <w:rPr>
          <w:rFonts w:ascii="Consolas" w:hAnsi="Consolas"/>
          <w:sz w:val="18"/>
          <w:szCs w:val="18"/>
        </w:rPr>
      </w:pPr>
      <w:r w:rsidRPr="00D43539">
        <w:rPr>
          <w:rFonts w:ascii="Consolas" w:hAnsi="Consolas"/>
          <w:sz w:val="18"/>
          <w:szCs w:val="18"/>
        </w:rPr>
        <w:t xml:space="preserve">&lt;Message </w:t>
      </w:r>
      <w:r w:rsidR="000B6D18">
        <w:rPr>
          <w:rFonts w:ascii="Consolas" w:hAnsi="Consolas"/>
          <w:sz w:val="18"/>
          <w:szCs w:val="18"/>
        </w:rPr>
        <w:t>x</w:t>
      </w:r>
      <w:r w:rsidRPr="00D43539">
        <w:rPr>
          <w:rFonts w:ascii="Consolas" w:hAnsi="Consolas"/>
          <w:sz w:val="18"/>
          <w:szCs w:val="18"/>
        </w:rPr>
        <w:t>mlns="http://www.georgia811.com/geocall/message/v1"&gt;</w:t>
      </w:r>
    </w:p>
    <w:p w14:paraId="5BA26565" w14:textId="77777777" w:rsidR="000B6D18" w:rsidRDefault="000B6D18" w:rsidP="009E7F1B">
      <w:pPr>
        <w:pStyle w:val="NoSpacing"/>
        <w:rPr>
          <w:rFonts w:ascii="Consolas" w:hAnsi="Consolas"/>
          <w:sz w:val="18"/>
          <w:szCs w:val="18"/>
        </w:rPr>
      </w:pPr>
      <w:r>
        <w:rPr>
          <w:rFonts w:ascii="Consolas" w:hAnsi="Consolas"/>
          <w:sz w:val="18"/>
          <w:szCs w:val="18"/>
        </w:rPr>
        <w:t xml:space="preserve">    </w:t>
      </w:r>
      <w:r w:rsidR="00D43539" w:rsidRPr="00D43539">
        <w:rPr>
          <w:rFonts w:ascii="Consolas" w:hAnsi="Consolas"/>
          <w:sz w:val="18"/>
          <w:szCs w:val="18"/>
        </w:rPr>
        <w:t>&lt;OneCallCenter&gt;GA811&lt;/OneCallCenter&gt;</w:t>
      </w:r>
    </w:p>
    <w:p w14:paraId="57BEE40A" w14:textId="77777777" w:rsidR="000B6D18" w:rsidRDefault="000B6D18" w:rsidP="009E7F1B">
      <w:pPr>
        <w:pStyle w:val="NoSpacing"/>
        <w:rPr>
          <w:rFonts w:ascii="Consolas" w:hAnsi="Consolas"/>
          <w:sz w:val="18"/>
          <w:szCs w:val="18"/>
        </w:rPr>
      </w:pPr>
      <w:r>
        <w:rPr>
          <w:rFonts w:ascii="Consolas" w:hAnsi="Consolas"/>
          <w:sz w:val="18"/>
          <w:szCs w:val="18"/>
        </w:rPr>
        <w:t xml:space="preserve">    </w:t>
      </w:r>
      <w:r w:rsidR="00D43539" w:rsidRPr="00D43539">
        <w:rPr>
          <w:rFonts w:ascii="Consolas" w:hAnsi="Consolas"/>
          <w:sz w:val="18"/>
          <w:szCs w:val="18"/>
        </w:rPr>
        <w:t>&lt;Date&gt;4/20/2020 3:17:08 PM&lt;/Date&gt;</w:t>
      </w:r>
    </w:p>
    <w:p w14:paraId="7D9CBD01" w14:textId="77777777" w:rsidR="000B6D18" w:rsidRDefault="000B6D18" w:rsidP="009E7F1B">
      <w:pPr>
        <w:pStyle w:val="NoSpacing"/>
        <w:rPr>
          <w:rFonts w:ascii="Consolas" w:hAnsi="Consolas"/>
          <w:sz w:val="18"/>
          <w:szCs w:val="18"/>
        </w:rPr>
      </w:pPr>
      <w:r>
        <w:rPr>
          <w:rFonts w:ascii="Consolas" w:hAnsi="Consolas"/>
          <w:sz w:val="18"/>
          <w:szCs w:val="18"/>
        </w:rPr>
        <w:t xml:space="preserve">    </w:t>
      </w:r>
      <w:r w:rsidR="00D43539" w:rsidRPr="00D43539">
        <w:rPr>
          <w:rFonts w:ascii="Consolas" w:hAnsi="Consolas"/>
          <w:sz w:val="18"/>
          <w:szCs w:val="18"/>
        </w:rPr>
        <w:t>&lt;MessageText&gt;Lorem ipsum dolor sit amet, consectetur adipiscing elit. Integer id augue luctus, congue sapien vel, vestibulum mi. Praesent aliquam pulvinar est. Vestibulum turpis sem, accumsan in gravida at, consectetur ut nisi. Suspendisse potenti. Etiam et maximus sem. Proin vitae lectus ac justo feugiat euismod. Curabitur quis ex viverra, iaculis ligula in, dignissim libero. Nulla cursus magna et tortor malesuada faucibus.&lt;/MessageText&gt;</w:t>
      </w:r>
    </w:p>
    <w:p w14:paraId="59D5D60A" w14:textId="422AC38D" w:rsidR="009E7F1B" w:rsidRPr="00495E25" w:rsidRDefault="00D43539" w:rsidP="009E7F1B">
      <w:pPr>
        <w:pStyle w:val="NoSpacing"/>
        <w:rPr>
          <w:rFonts w:ascii="Consolas" w:hAnsi="Consolas"/>
          <w:sz w:val="18"/>
          <w:szCs w:val="18"/>
        </w:rPr>
      </w:pPr>
      <w:r w:rsidRPr="00D43539">
        <w:rPr>
          <w:rFonts w:ascii="Consolas" w:hAnsi="Consolas"/>
          <w:sz w:val="18"/>
          <w:szCs w:val="18"/>
        </w:rPr>
        <w:t>&lt;/Message&gt;</w:t>
      </w:r>
    </w:p>
    <w:p w14:paraId="7B812568" w14:textId="77777777" w:rsidR="009E7F1B" w:rsidRDefault="009E7F1B" w:rsidP="009E7F1B">
      <w:pPr>
        <w:pStyle w:val="PlainText"/>
        <w:rPr>
          <w:rFonts w:asciiTheme="minorHAnsi" w:hAnsiTheme="minorHAnsi"/>
          <w:sz w:val="22"/>
          <w:szCs w:val="22"/>
        </w:rPr>
      </w:pPr>
    </w:p>
    <w:p w14:paraId="2484F694" w14:textId="7BEE50EA" w:rsidR="009E7F1B" w:rsidRDefault="009E7F1B" w:rsidP="009E7F1B">
      <w:pPr>
        <w:pStyle w:val="PlainText"/>
        <w:rPr>
          <w:rFonts w:asciiTheme="minorHAnsi" w:hAnsiTheme="minorHAnsi"/>
          <w:sz w:val="22"/>
          <w:szCs w:val="22"/>
        </w:rPr>
      </w:pPr>
      <w:bookmarkStart w:id="44" w:name="_Toc98928080"/>
      <w:r w:rsidRPr="00082FA0">
        <w:rPr>
          <w:rStyle w:val="Heading3Char"/>
        </w:rPr>
        <w:t>Element Descriptions</w:t>
      </w:r>
      <w:bookmarkEnd w:id="44"/>
      <w:r w:rsidRPr="00082FA0">
        <w:rPr>
          <w:rStyle w:val="Heading3Char"/>
        </w:rPr>
        <w:br/>
      </w:r>
      <w:r>
        <w:rPr>
          <w:rFonts w:asciiTheme="minorHAnsi" w:hAnsiTheme="minorHAnsi"/>
          <w:sz w:val="22"/>
          <w:szCs w:val="22"/>
        </w:rPr>
        <w:t xml:space="preserve">OneCallCenter – this node identifies Georgia 811 as the center delivering the </w:t>
      </w:r>
      <w:r w:rsidR="000B6D18">
        <w:rPr>
          <w:rFonts w:asciiTheme="minorHAnsi" w:hAnsiTheme="minorHAnsi"/>
          <w:sz w:val="22"/>
          <w:szCs w:val="22"/>
        </w:rPr>
        <w:t>message</w:t>
      </w:r>
    </w:p>
    <w:p w14:paraId="1BF43F8B" w14:textId="55DFC316" w:rsidR="009E7F1B" w:rsidRDefault="009E7F1B" w:rsidP="009E7F1B">
      <w:pPr>
        <w:pStyle w:val="PlainText"/>
        <w:rPr>
          <w:rFonts w:asciiTheme="minorHAnsi" w:hAnsiTheme="minorHAnsi"/>
          <w:sz w:val="22"/>
          <w:szCs w:val="22"/>
        </w:rPr>
      </w:pPr>
      <w:r>
        <w:rPr>
          <w:rFonts w:asciiTheme="minorHAnsi" w:hAnsiTheme="minorHAnsi"/>
          <w:sz w:val="22"/>
          <w:szCs w:val="22"/>
        </w:rPr>
        <w:t xml:space="preserve">Date – this is the date that </w:t>
      </w:r>
      <w:r w:rsidR="00760438">
        <w:rPr>
          <w:rFonts w:asciiTheme="minorHAnsi" w:hAnsiTheme="minorHAnsi"/>
          <w:sz w:val="22"/>
          <w:szCs w:val="22"/>
        </w:rPr>
        <w:t>the message wassent</w:t>
      </w:r>
    </w:p>
    <w:p w14:paraId="7FC8CD95" w14:textId="61C90D94" w:rsidR="0007426B" w:rsidRPr="007E6289" w:rsidRDefault="00760438" w:rsidP="00760438">
      <w:pPr>
        <w:pStyle w:val="PlainText"/>
        <w:rPr>
          <w:rFonts w:asciiTheme="minorHAnsi" w:hAnsiTheme="minorHAnsi"/>
          <w:sz w:val="22"/>
          <w:szCs w:val="22"/>
        </w:rPr>
      </w:pPr>
      <w:r>
        <w:rPr>
          <w:rFonts w:asciiTheme="minorHAnsi" w:hAnsiTheme="minorHAnsi"/>
          <w:sz w:val="22"/>
          <w:szCs w:val="22"/>
        </w:rPr>
        <w:t>MessageText</w:t>
      </w:r>
      <w:r w:rsidR="009E7F1B">
        <w:rPr>
          <w:rFonts w:asciiTheme="minorHAnsi" w:hAnsiTheme="minorHAnsi"/>
          <w:sz w:val="22"/>
          <w:szCs w:val="22"/>
        </w:rPr>
        <w:t xml:space="preserve"> – </w:t>
      </w:r>
      <w:r w:rsidR="007B7317">
        <w:rPr>
          <w:rFonts w:asciiTheme="minorHAnsi" w:hAnsiTheme="minorHAnsi"/>
          <w:sz w:val="22"/>
          <w:szCs w:val="22"/>
        </w:rPr>
        <w:t>the text of the message</w:t>
      </w:r>
    </w:p>
    <w:p w14:paraId="5B6E88F3" w14:textId="77777777" w:rsidR="007B7317" w:rsidRDefault="007B7317">
      <w:pPr>
        <w:rPr>
          <w:rFonts w:asciiTheme="majorHAnsi" w:eastAsiaTheme="majorEastAsia" w:hAnsiTheme="majorHAnsi" w:cstheme="majorBidi"/>
          <w:color w:val="2F5496" w:themeColor="accent1" w:themeShade="BF"/>
          <w:sz w:val="32"/>
          <w:szCs w:val="32"/>
        </w:rPr>
      </w:pPr>
      <w:r>
        <w:br w:type="page"/>
      </w:r>
    </w:p>
    <w:p w14:paraId="0CADA121" w14:textId="53AE292D" w:rsidR="002C5D4A" w:rsidRDefault="002C5D4A" w:rsidP="004A4E26">
      <w:pPr>
        <w:pStyle w:val="Heading1"/>
      </w:pPr>
      <w:bookmarkStart w:id="45" w:name="_Toc98928081"/>
      <w:r>
        <w:lastRenderedPageBreak/>
        <w:t>Web API Receiver</w:t>
      </w:r>
      <w:bookmarkEnd w:id="45"/>
    </w:p>
    <w:p w14:paraId="1E4C67BE" w14:textId="6FC316DE" w:rsidR="000144B0" w:rsidRDefault="00402361" w:rsidP="006B6E8B">
      <w:r>
        <w:t xml:space="preserve">For members wishing to </w:t>
      </w:r>
      <w:r w:rsidR="00931827">
        <w:t xml:space="preserve">build automated tools, </w:t>
      </w:r>
      <w:r w:rsidR="00B76B27">
        <w:t xml:space="preserve">Georgia 811 has produced sample projects for building a </w:t>
      </w:r>
      <w:r w:rsidR="0035315E">
        <w:t>web service to receive XML tickets</w:t>
      </w:r>
      <w:r w:rsidR="006C5A03">
        <w:t xml:space="preserve">, and a sample bulk response </w:t>
      </w:r>
      <w:r w:rsidR="0015412D">
        <w:t>console application to demonstrate the use of the Bulk Response API.  These samples utilize Microsoft</w:t>
      </w:r>
      <w:r w:rsidR="00EA1497">
        <w:t>’s .Net Core</w:t>
      </w:r>
      <w:r w:rsidR="00907C19">
        <w:t xml:space="preserve"> framework and tools, such as Visual Studio</w:t>
      </w:r>
      <w:r w:rsidR="00883569">
        <w:t xml:space="preserve"> Community</w:t>
      </w:r>
      <w:r w:rsidR="00C21F59">
        <w:t xml:space="preserve">, </w:t>
      </w:r>
      <w:r w:rsidR="00E804BD">
        <w:t>which are available for no cost.</w:t>
      </w:r>
    </w:p>
    <w:p w14:paraId="2CE3ECBC" w14:textId="21D79B7E" w:rsidR="00A24560" w:rsidRDefault="00A24560" w:rsidP="006B6E8B">
      <w:r>
        <w:t>The use of Microsoft technologies is NOT required</w:t>
      </w:r>
      <w:r w:rsidR="00E804BD">
        <w:t>, however.</w:t>
      </w:r>
      <w:r w:rsidR="008E1943">
        <w:t xml:space="preserve">  You can use whichever technologies</w:t>
      </w:r>
      <w:r w:rsidR="00331F2B">
        <w:t xml:space="preserve"> you prefer to build your web service</w:t>
      </w:r>
      <w:r w:rsidR="002B1143">
        <w:t xml:space="preserve"> </w:t>
      </w:r>
      <w:r w:rsidR="00402361">
        <w:t>or</w:t>
      </w:r>
      <w:r w:rsidR="002B1143">
        <w:t xml:space="preserve"> bulk responder</w:t>
      </w:r>
      <w:r w:rsidR="00402361">
        <w:t>.</w:t>
      </w:r>
      <w:r w:rsidR="00733057">
        <w:t xml:space="preserve">  </w:t>
      </w:r>
      <w:r w:rsidR="00E804BD">
        <w:t>These samples can be used as a reference as you build in your preferred toolset.</w:t>
      </w:r>
    </w:p>
    <w:p w14:paraId="69F2D2C9" w14:textId="0E8C959E" w:rsidR="002C5D4A" w:rsidRDefault="002C5D4A" w:rsidP="00AD39AF">
      <w:pPr>
        <w:pStyle w:val="Heading2"/>
      </w:pPr>
      <w:bookmarkStart w:id="46" w:name="_Toc98928082"/>
      <w:r>
        <w:t>Project Files</w:t>
      </w:r>
      <w:bookmarkEnd w:id="46"/>
    </w:p>
    <w:p w14:paraId="42548D1D" w14:textId="39EEE98B" w:rsidR="00BB49FA" w:rsidRDefault="00A155D0" w:rsidP="006B6E8B">
      <w:r>
        <w:t xml:space="preserve">The sample code </w:t>
      </w:r>
      <w:r w:rsidR="00622548">
        <w:t xml:space="preserve">is contained in the </w:t>
      </w:r>
      <w:r w:rsidR="00622548" w:rsidRPr="005F65C9">
        <w:rPr>
          <w:b/>
          <w:bCs/>
        </w:rPr>
        <w:t>GA811Demo</w:t>
      </w:r>
      <w:r w:rsidR="00622548">
        <w:t xml:space="preserve"> folder in the downloadable files.</w:t>
      </w:r>
      <w:r w:rsidR="00140E17">
        <w:t xml:space="preserve">  </w:t>
      </w:r>
      <w:r w:rsidR="007E6816">
        <w:t xml:space="preserve">The GA811Demo.sln file </w:t>
      </w:r>
      <w:r w:rsidR="0076246A">
        <w:t>is</w:t>
      </w:r>
      <w:r w:rsidR="007E6816">
        <w:t xml:space="preserve"> the Visual Studio solution</w:t>
      </w:r>
      <w:r w:rsidR="00FC2AD7">
        <w:t xml:space="preserve"> file.  If you open this file, Visual Studio will load both </w:t>
      </w:r>
      <w:r w:rsidR="00D317F8">
        <w:t xml:space="preserve">the Receiver.Api </w:t>
      </w:r>
      <w:r w:rsidR="00F11825">
        <w:t>project and the BulkResponse.con project.</w:t>
      </w:r>
    </w:p>
    <w:p w14:paraId="39AA8119" w14:textId="37B242C0" w:rsidR="00E33879" w:rsidRDefault="00E33879" w:rsidP="00AD39AF">
      <w:pPr>
        <w:pStyle w:val="Heading3"/>
      </w:pPr>
      <w:bookmarkStart w:id="47" w:name="_Toc98928083"/>
      <w:r>
        <w:t>Receiver.Api</w:t>
      </w:r>
      <w:bookmarkEnd w:id="47"/>
    </w:p>
    <w:p w14:paraId="4A722B84" w14:textId="66119BE5" w:rsidR="00407E4A" w:rsidRDefault="007C1069" w:rsidP="006B6E8B">
      <w:r>
        <w:t>This project is a .</w:t>
      </w:r>
      <w:r w:rsidR="00822837">
        <w:t>NET C</w:t>
      </w:r>
      <w:r>
        <w:t xml:space="preserve">ore 3.1 </w:t>
      </w:r>
      <w:r w:rsidR="00822837">
        <w:t>W</w:t>
      </w:r>
      <w:r>
        <w:t xml:space="preserve">eb </w:t>
      </w:r>
      <w:r w:rsidR="00822837">
        <w:t>API</w:t>
      </w:r>
      <w:r>
        <w:t xml:space="preserve"> project</w:t>
      </w:r>
      <w:r w:rsidR="004E24FD">
        <w:t xml:space="preserve"> that receives HTTP POSTs with an XML body containing the ticket information from Georgia 811.  </w:t>
      </w:r>
      <w:r w:rsidR="00A0426B">
        <w:t xml:space="preserve">This </w:t>
      </w:r>
      <w:r w:rsidR="00E8737A">
        <w:t>W</w:t>
      </w:r>
      <w:r w:rsidR="00A0426B">
        <w:t xml:space="preserve">eb </w:t>
      </w:r>
      <w:r w:rsidR="00E8737A">
        <w:t>API</w:t>
      </w:r>
      <w:r w:rsidR="00A0426B">
        <w:t xml:space="preserve"> project </w:t>
      </w:r>
      <w:r w:rsidR="00F46408">
        <w:t>utilizes Microsoft SQL Local DB</w:t>
      </w:r>
      <w:r w:rsidR="00260E19">
        <w:t xml:space="preserve"> to save the information in incoming tickets to a database</w:t>
      </w:r>
      <w:r w:rsidR="00FF0754">
        <w:t>.</w:t>
      </w:r>
      <w:r w:rsidR="004D7550">
        <w:t xml:space="preserve">  This demo uses co</w:t>
      </w:r>
      <w:r w:rsidR="0080029B">
        <w:t xml:space="preserve">mmon design patterns </w:t>
      </w:r>
      <w:r w:rsidR="00461BE9">
        <w:t>and tools, such as MVC, Entity Framework Core, and Dependency Injection.</w:t>
      </w:r>
    </w:p>
    <w:p w14:paraId="01ABD962" w14:textId="03A5EDED" w:rsidR="00217DF8" w:rsidRDefault="00845FC9" w:rsidP="006B6E8B">
      <w:r>
        <w:t xml:space="preserve">The .NET Core Web API </w:t>
      </w:r>
      <w:r w:rsidR="000B6B67">
        <w:t xml:space="preserve">utilizes </w:t>
      </w:r>
      <w:r w:rsidR="009871DD">
        <w:t xml:space="preserve">the </w:t>
      </w:r>
      <w:r w:rsidR="000B6B67">
        <w:t>Model-View-Controller</w:t>
      </w:r>
      <w:r w:rsidR="009871DD">
        <w:t xml:space="preserve"> pattern</w:t>
      </w:r>
      <w:r w:rsidR="00557D5D">
        <w:t xml:space="preserve">, though </w:t>
      </w:r>
      <w:r w:rsidR="00C82E62">
        <w:t>being an API, there are no views.</w:t>
      </w:r>
      <w:r w:rsidR="0072023A">
        <w:t xml:space="preserve">  Instead, the controller returns http response codes.</w:t>
      </w:r>
      <w:r w:rsidR="007024E5">
        <w:t xml:space="preserve">  There are two Controllers, the TicketController and the ErrorController.  The TicketController is what </w:t>
      </w:r>
      <w:r w:rsidR="00A454AA">
        <w:t>is used to create tickets.  The ErrorController is used</w:t>
      </w:r>
      <w:r w:rsidR="00BE3248">
        <w:t xml:space="preserve"> to deliver</w:t>
      </w:r>
      <w:r w:rsidR="00D261C4">
        <w:t xml:space="preserve"> error reports, if any occur.</w:t>
      </w:r>
    </w:p>
    <w:p w14:paraId="0FA54BC8" w14:textId="1BC16010" w:rsidR="000964A9" w:rsidRPr="00E00497" w:rsidRDefault="000964A9" w:rsidP="006B6E8B">
      <w:pPr>
        <w:rPr>
          <w:b/>
          <w:bCs/>
        </w:rPr>
      </w:pPr>
      <w:r w:rsidRPr="00E00497">
        <w:rPr>
          <w:b/>
          <w:bCs/>
        </w:rPr>
        <w:t>TicketController</w:t>
      </w:r>
    </w:p>
    <w:p w14:paraId="648EFA2F" w14:textId="0C9EA812" w:rsidR="000964A9" w:rsidRDefault="000964A9" w:rsidP="006B6E8B">
      <w:r>
        <w:t xml:space="preserve">This controller has </w:t>
      </w:r>
      <w:r w:rsidR="00442024">
        <w:t>one method, CreateTicket, which accepts HTTP POSTs.  This method will look at the POST body and try to serialize the</w:t>
      </w:r>
      <w:r w:rsidR="0096532A">
        <w:t xml:space="preserve"> POST into an XmlTicket (a class in the Serialize folder). </w:t>
      </w:r>
    </w:p>
    <w:p w14:paraId="3DA281F2" w14:textId="3B6EE0DF" w:rsidR="00DB04FA" w:rsidRPr="00E00497" w:rsidRDefault="00E351D2" w:rsidP="006B6E8B">
      <w:pPr>
        <w:rPr>
          <w:b/>
          <w:bCs/>
        </w:rPr>
      </w:pPr>
      <w:r w:rsidRPr="00E00497">
        <w:rPr>
          <w:b/>
          <w:bCs/>
        </w:rPr>
        <w:t>ErrorController</w:t>
      </w:r>
    </w:p>
    <w:p w14:paraId="27B59A36" w14:textId="45477B1A" w:rsidR="00E351D2" w:rsidRDefault="00E351D2" w:rsidP="006B6E8B">
      <w:r>
        <w:t>This controller also only has one method</w:t>
      </w:r>
      <w:r w:rsidR="00F7394F">
        <w:t xml:space="preserve">, which </w:t>
      </w:r>
      <w:r w:rsidR="00CF36B0">
        <w:t xml:space="preserve">is called when any </w:t>
      </w:r>
      <w:r w:rsidR="00BF6A8A">
        <w:t>error occurs.  This is setup in the Configure method of the Startup class.</w:t>
      </w:r>
      <w:r w:rsidR="00C51F4F">
        <w:t xml:space="preserve"> </w:t>
      </w:r>
    </w:p>
    <w:p w14:paraId="13C9F0DF" w14:textId="77777777" w:rsidR="00A52159" w:rsidRDefault="00217DF8" w:rsidP="006B6E8B">
      <w:r>
        <w:t>This project also utilizes Entity Framework Core</w:t>
      </w:r>
      <w:r w:rsidR="006C5733">
        <w:t xml:space="preserve"> to interact with the database.  </w:t>
      </w:r>
      <w:r w:rsidR="00557FA7">
        <w:t xml:space="preserve">Entity Framework uses classes in the Contexts, Entities, and Services folder.  </w:t>
      </w:r>
    </w:p>
    <w:p w14:paraId="5B80D11E" w14:textId="77777777" w:rsidR="00A52159" w:rsidRPr="00E00497" w:rsidRDefault="00A52159" w:rsidP="006B6E8B">
      <w:pPr>
        <w:rPr>
          <w:b/>
          <w:bCs/>
        </w:rPr>
      </w:pPr>
      <w:r w:rsidRPr="00E00497">
        <w:rPr>
          <w:b/>
          <w:bCs/>
        </w:rPr>
        <w:t>Contexts</w:t>
      </w:r>
    </w:p>
    <w:p w14:paraId="2732C5DF" w14:textId="77777777" w:rsidR="00A52159" w:rsidRDefault="00A52159" w:rsidP="006B6E8B">
      <w:r>
        <w:t xml:space="preserve">This contains the database contexts classes for EF Core.  </w:t>
      </w:r>
      <w:r w:rsidR="006C5733">
        <w:t xml:space="preserve">In this case, </w:t>
      </w:r>
      <w:r w:rsidR="002568FD">
        <w:t>there is only one context</w:t>
      </w:r>
      <w:r w:rsidR="00A26995">
        <w:t>, TicketContext</w:t>
      </w:r>
      <w:r w:rsidR="00B30D7E">
        <w:t xml:space="preserve">, which is what </w:t>
      </w:r>
      <w:r w:rsidR="007050A3">
        <w:t>EF Core uses to</w:t>
      </w:r>
      <w:r w:rsidR="00702DA7">
        <w:t xml:space="preserve"> interface with the database.</w:t>
      </w:r>
      <w:r w:rsidR="00083D50">
        <w:t xml:space="preserve">  </w:t>
      </w:r>
    </w:p>
    <w:p w14:paraId="600767E1" w14:textId="77777777" w:rsidR="00A52159" w:rsidRPr="00E00497" w:rsidRDefault="00A52159" w:rsidP="006B6E8B">
      <w:pPr>
        <w:rPr>
          <w:b/>
          <w:bCs/>
        </w:rPr>
      </w:pPr>
      <w:r w:rsidRPr="00E00497">
        <w:rPr>
          <w:b/>
          <w:bCs/>
        </w:rPr>
        <w:t>Entities</w:t>
      </w:r>
    </w:p>
    <w:p w14:paraId="6307CC0E" w14:textId="6771DA5F" w:rsidR="00702DA7" w:rsidRDefault="004644FC" w:rsidP="006B6E8B">
      <w:r>
        <w:t xml:space="preserve">The Entities folder contains classes that </w:t>
      </w:r>
      <w:r w:rsidR="005A08B4">
        <w:t>are used by EF to</w:t>
      </w:r>
      <w:r w:rsidR="008E17DC">
        <w:t xml:space="preserve"> </w:t>
      </w:r>
      <w:r w:rsidR="00CB6260">
        <w:t>model the tables in the database.</w:t>
      </w:r>
      <w:r w:rsidR="00B66BFC">
        <w:t xml:space="preserve"> </w:t>
      </w:r>
      <w:r w:rsidR="00A52159">
        <w:t xml:space="preserve">The IncomingTicket class is the main one.  The IncomingTicket contains IncomingTicketMember’s, which in turn contain IncomingTicketMemberPhone’s.  </w:t>
      </w:r>
      <w:r w:rsidR="005341FF">
        <w:t xml:space="preserve">When EF writes an IncomingTicket object to the database, </w:t>
      </w:r>
      <w:r w:rsidR="005341FF">
        <w:lastRenderedPageBreak/>
        <w:t>all the related information for the IncomingTicketMember</w:t>
      </w:r>
      <w:r w:rsidR="002C7927">
        <w:t>’s and IncomingTicketMemberPhones</w:t>
      </w:r>
      <w:r w:rsidR="002B6D4D">
        <w:t xml:space="preserve"> to the database as well.</w:t>
      </w:r>
    </w:p>
    <w:p w14:paraId="15D3625B" w14:textId="4BEE621C" w:rsidR="002B6D4D" w:rsidRPr="00E00497" w:rsidRDefault="002B6D4D" w:rsidP="006B6E8B">
      <w:pPr>
        <w:rPr>
          <w:b/>
          <w:bCs/>
        </w:rPr>
      </w:pPr>
      <w:r w:rsidRPr="00E00497">
        <w:rPr>
          <w:b/>
          <w:bCs/>
        </w:rPr>
        <w:t>Services</w:t>
      </w:r>
    </w:p>
    <w:p w14:paraId="60B161E3" w14:textId="6414A214" w:rsidR="00845FC9" w:rsidRDefault="000801C4" w:rsidP="006B6E8B">
      <w:r>
        <w:t>The interface ITicketRepository is used in the Startup.cs class t</w:t>
      </w:r>
      <w:r w:rsidR="00B756C5">
        <w:t xml:space="preserve">o loosely couple the </w:t>
      </w:r>
      <w:r w:rsidR="00FF2B1E">
        <w:t xml:space="preserve">TicketRepositorySQL </w:t>
      </w:r>
      <w:r w:rsidR="00EB43A4">
        <w:t xml:space="preserve">class </w:t>
      </w:r>
      <w:r w:rsidR="004A01A0">
        <w:t xml:space="preserve">(an implementation of ITicketRepository) </w:t>
      </w:r>
      <w:r w:rsidR="00FF2B1E">
        <w:t>using dependency injection.  This means you can create your own implementation of ITicketRepository</w:t>
      </w:r>
      <w:r w:rsidR="00D53521">
        <w:t xml:space="preserve"> </w:t>
      </w:r>
      <w:r w:rsidR="00641D85">
        <w:t>to save the information to a different database provider, another API, or whatever you will be using to persist the data</w:t>
      </w:r>
      <w:r w:rsidR="005C5A2E">
        <w:t>, then you can just register your implementation as what should be used</w:t>
      </w:r>
      <w:r w:rsidR="00641D85">
        <w:t xml:space="preserve"> </w:t>
      </w:r>
      <w:r w:rsidR="005C5A2E">
        <w:t>instead.</w:t>
      </w:r>
    </w:p>
    <w:p w14:paraId="069AC098" w14:textId="7FCCD366" w:rsidR="007E701A" w:rsidRPr="00734631" w:rsidRDefault="00E00497" w:rsidP="006B6E8B">
      <w:pPr>
        <w:rPr>
          <w:b/>
          <w:bCs/>
        </w:rPr>
      </w:pPr>
      <w:r w:rsidRPr="00734631">
        <w:rPr>
          <w:b/>
          <w:bCs/>
        </w:rPr>
        <w:t>Serialize</w:t>
      </w:r>
    </w:p>
    <w:p w14:paraId="6FD6F041" w14:textId="33D55B76" w:rsidR="00E00497" w:rsidRDefault="00C1344B" w:rsidP="006B6E8B">
      <w:r>
        <w:t>This folder contains many classes representing an incoming XML ticket.  The XmlTicket class contains one</w:t>
      </w:r>
      <w:r w:rsidR="00E87D3F">
        <w:t xml:space="preserve"> or more of the other Xml</w:t>
      </w:r>
      <w:r w:rsidR="00A44686">
        <w:t xml:space="preserve">* objects.  These classes match the format of the </w:t>
      </w:r>
      <w:r w:rsidR="00160104" w:rsidRPr="00160104">
        <w:rPr>
          <w:b/>
          <w:bCs/>
        </w:rPr>
        <w:t>XML for Web Services</w:t>
      </w:r>
      <w:r w:rsidR="00160104">
        <w:t xml:space="preserve"> format section above, and is used to </w:t>
      </w:r>
      <w:r w:rsidR="009D3907">
        <w:t xml:space="preserve">deserialize </w:t>
      </w:r>
      <w:r w:rsidR="00853485">
        <w:t xml:space="preserve">the XML into </w:t>
      </w:r>
      <w:r w:rsidR="0056668F">
        <w:t>an XmlTicket class.</w:t>
      </w:r>
    </w:p>
    <w:p w14:paraId="1B22862D" w14:textId="3E686D13" w:rsidR="00561E0E" w:rsidRDefault="00561E0E" w:rsidP="006B6E8B">
      <w:r>
        <w:t>IncomingTicket.CopyFromXml(XmlTicket xmlTicket)</w:t>
      </w:r>
    </w:p>
    <w:p w14:paraId="472D3869" w14:textId="353C6690" w:rsidR="00561E0E" w:rsidRDefault="00561E0E" w:rsidP="006B6E8B">
      <w:r>
        <w:t xml:space="preserve">This method requires special mention.  </w:t>
      </w:r>
      <w:r w:rsidR="007E0F07">
        <w:t xml:space="preserve">The Entities\IncomingTicket class </w:t>
      </w:r>
      <w:r w:rsidR="00572B04">
        <w:t>contains a CopyFromXml method that takes an XmlTicket object as a parameter.</w:t>
      </w:r>
      <w:r w:rsidR="005D1496">
        <w:t xml:space="preserve">  This is used to map between the de-serialized XML from the HTTP Post to the EF Entity class (IncomingTicket).  You can use an automapper for </w:t>
      </w:r>
      <w:r w:rsidR="00734631">
        <w:t>this or</w:t>
      </w:r>
      <w:r w:rsidR="004A0090">
        <w:t xml:space="preserve"> de</w:t>
      </w:r>
      <w:r w:rsidR="00003217">
        <w:t xml:space="preserve">fine your own method for doing so.  This </w:t>
      </w:r>
      <w:r w:rsidR="00322BD8">
        <w:t xml:space="preserve">was a relatively simple way to accomplish what we </w:t>
      </w:r>
      <w:r w:rsidR="00734631">
        <w:t>needed and</w:t>
      </w:r>
      <w:r w:rsidR="000E4669">
        <w:t xml:space="preserve"> allow us to deal easily with some data issues.  You will see a few helper methods</w:t>
      </w:r>
      <w:r w:rsidR="00B61D1F">
        <w:t xml:space="preserve"> used by CopyFromXml as well.</w:t>
      </w:r>
      <w:r w:rsidR="00BE69A0">
        <w:t xml:space="preserve"> </w:t>
      </w:r>
    </w:p>
    <w:p w14:paraId="693779E7" w14:textId="612A828C" w:rsidR="003F1F87" w:rsidRPr="002524A6" w:rsidRDefault="003F1F87" w:rsidP="006B6E8B">
      <w:pPr>
        <w:rPr>
          <w:b/>
          <w:bCs/>
        </w:rPr>
      </w:pPr>
      <w:r w:rsidRPr="002524A6">
        <w:rPr>
          <w:b/>
          <w:bCs/>
        </w:rPr>
        <w:t>Health Check</w:t>
      </w:r>
    </w:p>
    <w:p w14:paraId="65DB10DA" w14:textId="77777777" w:rsidR="00970C4C" w:rsidRDefault="003C1DE7" w:rsidP="006B6E8B">
      <w:r>
        <w:t>In the Configure method in Star</w:t>
      </w:r>
      <w:r w:rsidR="009B5EC6">
        <w:t>t</w:t>
      </w:r>
      <w:r>
        <w:t xml:space="preserve">up, you will see </w:t>
      </w:r>
      <w:r w:rsidR="00D9493E">
        <w:t xml:space="preserve">app.UseHealthChecks(“api/status”).  This is middleware </w:t>
      </w:r>
      <w:r w:rsidR="00B21077">
        <w:t xml:space="preserve">used to create a simple health check </w:t>
      </w:r>
      <w:r w:rsidR="00B01D7A">
        <w:t>for the web service.</w:t>
      </w:r>
      <w:r w:rsidR="00DC6393">
        <w:t xml:space="preserve">  This utilizes the </w:t>
      </w:r>
      <w:r w:rsidR="00C6717D">
        <w:t>AspNetCore.HealthChecks.SqlServer nuget package</w:t>
      </w:r>
      <w:r w:rsidR="002D3FBE">
        <w:t xml:space="preserve">.  It provides a way to check the health of the API.  In this case, it is configured </w:t>
      </w:r>
      <w:r w:rsidR="009B5EC6">
        <w:t xml:space="preserve">to make a connection to the database, and if successful, return “Healthy”.  If unsuccessful, it returns “Unhealthy”.  </w:t>
      </w:r>
    </w:p>
    <w:p w14:paraId="36DF2F25" w14:textId="5B4392AC" w:rsidR="003C1DE7" w:rsidRDefault="009B5EC6" w:rsidP="006B6E8B">
      <w:r>
        <w:t>There are more configuration options, including the ability to pass a query for the check as well.</w:t>
      </w:r>
      <w:r w:rsidR="00707BDF">
        <w:t xml:space="preserve">  It is a very good idea to include a health check</w:t>
      </w:r>
      <w:r w:rsidR="00980EF9">
        <w:t>, as it allows you to</w:t>
      </w:r>
      <w:r w:rsidR="00822853">
        <w:t xml:space="preserve"> </w:t>
      </w:r>
      <w:r w:rsidR="000D2618">
        <w:t xml:space="preserve">use this to poll your API using a network monitoring tool, such as SolarWinds or </w:t>
      </w:r>
      <w:r w:rsidR="00925C40">
        <w:t>WhatsUpGold</w:t>
      </w:r>
      <w:r w:rsidR="001433D3">
        <w:t xml:space="preserve">, </w:t>
      </w:r>
      <w:r w:rsidR="00970C4C">
        <w:t xml:space="preserve">that can send you alerts when it is not responsive. </w:t>
      </w:r>
    </w:p>
    <w:p w14:paraId="76C9598B" w14:textId="7D3C5C4E" w:rsidR="00817A68" w:rsidRDefault="00817A68" w:rsidP="006B6E8B">
      <w:r>
        <w:t xml:space="preserve">If you set up a Heath Check </w:t>
      </w:r>
      <w:r w:rsidR="00B07D73">
        <w:t>method in your API, or even a simple GET method that returns an OK response (HTTP 200)</w:t>
      </w:r>
      <w:r w:rsidR="00AB2BB4">
        <w:t xml:space="preserve">, and provide that to Georgia 811, we </w:t>
      </w:r>
      <w:r w:rsidR="007A1681">
        <w:t xml:space="preserve">can also test your API if there are ticket failures.  </w:t>
      </w:r>
    </w:p>
    <w:p w14:paraId="7EA5A927" w14:textId="4C60E9BF" w:rsidR="00E33879" w:rsidRDefault="00E33879" w:rsidP="00840704">
      <w:pPr>
        <w:pStyle w:val="Heading3"/>
      </w:pPr>
      <w:bookmarkStart w:id="48" w:name="_Toc98928084"/>
      <w:r>
        <w:t>BulkResponse.con</w:t>
      </w:r>
      <w:bookmarkEnd w:id="48"/>
    </w:p>
    <w:p w14:paraId="3CF42D83" w14:textId="6B1EBDF6" w:rsidR="009224C7" w:rsidRDefault="009224C7" w:rsidP="006B6E8B">
      <w:r>
        <w:t xml:space="preserve">This is a console application that demonstrates how </w:t>
      </w:r>
      <w:r w:rsidR="00A47DFF">
        <w:t xml:space="preserve">to </w:t>
      </w:r>
      <w:r w:rsidR="00E214A4">
        <w:t>use the GeoCall bulk response API</w:t>
      </w:r>
      <w:r w:rsidR="00F20203">
        <w:t xml:space="preserve"> to respond to tickets.</w:t>
      </w:r>
    </w:p>
    <w:p w14:paraId="156A7D48" w14:textId="5A82108A" w:rsidR="00B563B9" w:rsidRDefault="00091114" w:rsidP="006B6E8B">
      <w:r>
        <w:t>This console application demonstrates s</w:t>
      </w:r>
      <w:r w:rsidR="008030A3">
        <w:t>ome classes that can be used to create ticket responses, send them to Georgia 811, and read the replies.</w:t>
      </w:r>
    </w:p>
    <w:p w14:paraId="4B0912F3" w14:textId="1468BA1F" w:rsidR="00F05C9C" w:rsidRDefault="0099268B" w:rsidP="006B6E8B">
      <w:r>
        <w:lastRenderedPageBreak/>
        <w:t xml:space="preserve">BulkResponder – This is </w:t>
      </w:r>
      <w:r w:rsidR="000D5CFF">
        <w:t xml:space="preserve">a class </w:t>
      </w:r>
      <w:r w:rsidR="003E00A8">
        <w:t xml:space="preserve">that you can add </w:t>
      </w:r>
      <w:r w:rsidR="00E369B2">
        <w:t>TicketResponses</w:t>
      </w:r>
      <w:r w:rsidR="003E00A8">
        <w:t xml:space="preserve"> to (using the AddResponse method)</w:t>
      </w:r>
      <w:r w:rsidR="001F4AFC">
        <w:t>, and once you have added all the responses you want in a batch, then invoke the Send() method.</w:t>
      </w:r>
      <w:r w:rsidR="00270AA9">
        <w:t xml:space="preserve">  This </w:t>
      </w:r>
      <w:r w:rsidR="00A67131">
        <w:t>writes the responses into</w:t>
      </w:r>
      <w:r w:rsidR="00E0267F">
        <w:t xml:space="preserve"> </w:t>
      </w:r>
      <w:r w:rsidR="00A67131">
        <w:t>an X</w:t>
      </w:r>
      <w:r w:rsidR="001053C8">
        <w:t>ML document</w:t>
      </w:r>
      <w:r w:rsidR="00E8445A">
        <w:t>, sends them to Georgia811</w:t>
      </w:r>
      <w:r w:rsidR="00241FAE">
        <w:t xml:space="preserve">, and </w:t>
      </w:r>
      <w:r w:rsidR="00A94D0E">
        <w:t xml:space="preserve">returns the reply from Georgia 811.  The reply is </w:t>
      </w:r>
      <w:r w:rsidR="0031026B">
        <w:t xml:space="preserve">Deserialized </w:t>
      </w:r>
      <w:r w:rsidR="00984EB5">
        <w:t xml:space="preserve">as an XmlBulkReply object.  This contains a reply for each </w:t>
      </w:r>
      <w:r w:rsidR="00DC4442">
        <w:t>ticket, indicating the result of the reply.</w:t>
      </w:r>
    </w:p>
    <w:p w14:paraId="10B8E26C" w14:textId="7ADCD6A9" w:rsidR="0026529D" w:rsidRDefault="0026529D" w:rsidP="006B6E8B">
      <w:r>
        <w:t>The Bulk Response API requires a username and password</w:t>
      </w:r>
      <w:r w:rsidR="0079280B">
        <w:t>.  This will be setup for you on the member test server once it has been deployed.</w:t>
      </w:r>
    </w:p>
    <w:p w14:paraId="76DBDDCF" w14:textId="1556C4E2" w:rsidR="0094241C" w:rsidRDefault="00163D05" w:rsidP="006B6E8B">
      <w:r>
        <w:t xml:space="preserve">Please see the “GeoCall Bulk Positive Response Service.docx” file for </w:t>
      </w:r>
      <w:r w:rsidR="0050666D">
        <w:t xml:space="preserve">the </w:t>
      </w:r>
      <w:r w:rsidR="0066282A">
        <w:t>specifics on how to use the bulk response API</w:t>
      </w:r>
      <w:r w:rsidR="00EE0719">
        <w:t>, which this demo was built upon.</w:t>
      </w:r>
    </w:p>
    <w:p w14:paraId="23B2D37E" w14:textId="77777777" w:rsidR="002524A6" w:rsidRDefault="0007315C" w:rsidP="002524A6">
      <w:pPr>
        <w:pStyle w:val="Heading1"/>
      </w:pPr>
      <w:bookmarkStart w:id="49" w:name="_Toc98928085"/>
      <w:r>
        <w:t xml:space="preserve">Visual Studio </w:t>
      </w:r>
      <w:r w:rsidR="00491063">
        <w:t>Downloads</w:t>
      </w:r>
      <w:bookmarkEnd w:id="49"/>
    </w:p>
    <w:p w14:paraId="5036BB22" w14:textId="1E684252" w:rsidR="0007315C" w:rsidRDefault="00491063" w:rsidP="006B6E8B">
      <w:r>
        <w:t>(Community, Code, and other editions)</w:t>
      </w:r>
    </w:p>
    <w:p w14:paraId="5FA78CD0" w14:textId="7DF9A876" w:rsidR="00E46FFC" w:rsidRDefault="00585607" w:rsidP="006B6E8B">
      <w:r>
        <w:t xml:space="preserve">The demo code projects can be </w:t>
      </w:r>
      <w:r w:rsidR="00D645D2">
        <w:t xml:space="preserve">used with </w:t>
      </w:r>
      <w:r w:rsidR="00741F8C">
        <w:t xml:space="preserve">several </w:t>
      </w:r>
      <w:r w:rsidR="00C62EF8">
        <w:t>IDE’s.  Visual Studio Community</w:t>
      </w:r>
      <w:r w:rsidR="0076762E">
        <w:t xml:space="preserve"> </w:t>
      </w:r>
      <w:r w:rsidR="008952F3">
        <w:t xml:space="preserve">is a no-cost alternative to Professional or Enterprise, and </w:t>
      </w:r>
      <w:r w:rsidR="00861B61">
        <w:t xml:space="preserve">has everything you need to edit and </w:t>
      </w:r>
      <w:r w:rsidR="00B133D6">
        <w:t>debug the projects</w:t>
      </w:r>
      <w:r w:rsidR="00713102">
        <w:t>.  You can also use Visual Studio Code</w:t>
      </w:r>
      <w:r w:rsidR="00B9041F">
        <w:t>, or other editors</w:t>
      </w:r>
      <w:r w:rsidR="00AD1F8E">
        <w:t xml:space="preserve">.  However, </w:t>
      </w:r>
      <w:r w:rsidR="00B5561F">
        <w:t>Visual Studio Community</w:t>
      </w:r>
      <w:r w:rsidR="007B3187">
        <w:t xml:space="preserve">, Professional, and Enterprise include </w:t>
      </w:r>
      <w:r w:rsidR="00083E33">
        <w:t>interfaces for connecting, browsing, and editing databases,</w:t>
      </w:r>
      <w:r w:rsidR="00064E8E">
        <w:t xml:space="preserve"> and other tools that </w:t>
      </w:r>
      <w:r w:rsidR="00E9353F">
        <w:t xml:space="preserve">make it easier to </w:t>
      </w:r>
      <w:r w:rsidR="00FD49C7">
        <w:t>develop</w:t>
      </w:r>
      <w:r w:rsidR="00DB2A13">
        <w:t xml:space="preserve"> .net applications.</w:t>
      </w:r>
    </w:p>
    <w:p w14:paraId="57113830" w14:textId="495AFB0D" w:rsidR="0007315C" w:rsidRDefault="004130E7" w:rsidP="006B6E8B">
      <w:hyperlink r:id="rId22" w:history="1">
        <w:r w:rsidR="00491063">
          <w:rPr>
            <w:rStyle w:val="Hyperlink"/>
          </w:rPr>
          <w:t>https://visualstudio.microsoft.com/downloads/</w:t>
        </w:r>
      </w:hyperlink>
    </w:p>
    <w:p w14:paraId="4CA23276" w14:textId="5C1BFAC8" w:rsidR="00CE7FCF" w:rsidRPr="002524A6" w:rsidRDefault="00CE7FCF" w:rsidP="006B6E8B">
      <w:pPr>
        <w:rPr>
          <w:b/>
          <w:bCs/>
        </w:rPr>
      </w:pPr>
      <w:r w:rsidRPr="002524A6">
        <w:rPr>
          <w:b/>
          <w:bCs/>
        </w:rPr>
        <w:t>SQL Local DB</w:t>
      </w:r>
    </w:p>
    <w:p w14:paraId="2F42075A" w14:textId="5B606CD8" w:rsidR="00D03419" w:rsidRDefault="004130E7" w:rsidP="006B6E8B">
      <w:hyperlink r:id="rId23" w:history="1">
        <w:r w:rsidR="00D03419">
          <w:rPr>
            <w:rStyle w:val="Hyperlink"/>
          </w:rPr>
          <w:t>https://docs.microsoft.com/en-us/sql/database-engine/configure-windows/sql-server-express-localdb?view=sql-server-ver15</w:t>
        </w:r>
      </w:hyperlink>
    </w:p>
    <w:p w14:paraId="1D3C931B" w14:textId="3983E40C" w:rsidR="00E029F5" w:rsidRPr="002524A6" w:rsidRDefault="00D90F14" w:rsidP="006B6E8B">
      <w:pPr>
        <w:rPr>
          <w:b/>
          <w:bCs/>
        </w:rPr>
      </w:pPr>
      <w:r w:rsidRPr="002524A6">
        <w:rPr>
          <w:b/>
          <w:bCs/>
        </w:rPr>
        <w:t>Web API with ASP.NET Core</w:t>
      </w:r>
      <w:r w:rsidR="002B3928" w:rsidRPr="002524A6">
        <w:rPr>
          <w:b/>
          <w:bCs/>
        </w:rPr>
        <w:t xml:space="preserve"> Tutorial</w:t>
      </w:r>
      <w:r w:rsidRPr="002524A6">
        <w:rPr>
          <w:b/>
          <w:bCs/>
        </w:rPr>
        <w:t xml:space="preserve"> </w:t>
      </w:r>
    </w:p>
    <w:p w14:paraId="13D0757B" w14:textId="2064E513" w:rsidR="0093147B" w:rsidRDefault="004130E7" w:rsidP="006B6E8B">
      <w:hyperlink r:id="rId24" w:history="1">
        <w:r w:rsidR="0093147B">
          <w:rPr>
            <w:rStyle w:val="Hyperlink"/>
          </w:rPr>
          <w:t>https://docs.microsoft.com/en-us/aspnet/core/tutorials/first-web-api?view=aspnetcore-3.1&amp;tabs=visual-studio</w:t>
        </w:r>
      </w:hyperlink>
    </w:p>
    <w:p w14:paraId="59B4CCAA" w14:textId="30DA5BE4" w:rsidR="00361D17" w:rsidRPr="002524A6" w:rsidRDefault="006B51DF" w:rsidP="006B6E8B">
      <w:pPr>
        <w:rPr>
          <w:b/>
          <w:bCs/>
        </w:rPr>
      </w:pPr>
      <w:r w:rsidRPr="002524A6">
        <w:rPr>
          <w:b/>
          <w:bCs/>
        </w:rPr>
        <w:t>ASP.NET Core Health Checks</w:t>
      </w:r>
    </w:p>
    <w:p w14:paraId="4404122B" w14:textId="123EE458" w:rsidR="006B51DF" w:rsidRDefault="004130E7" w:rsidP="006B6E8B">
      <w:hyperlink r:id="rId25" w:history="1">
        <w:r w:rsidR="006B51DF">
          <w:rPr>
            <w:rStyle w:val="Hyperlink"/>
          </w:rPr>
          <w:t>https://docs.microsoft.com/en-us/aspnet/core/host-and-deploy/health-checks?view=aspnetcore-3.1</w:t>
        </w:r>
      </w:hyperlink>
    </w:p>
    <w:p w14:paraId="50700D43" w14:textId="5BC07BCF" w:rsidR="002C5D4A" w:rsidRDefault="002C5D4A" w:rsidP="00644989">
      <w:pPr>
        <w:pStyle w:val="Heading1"/>
      </w:pPr>
      <w:bookmarkStart w:id="50" w:name="_Toc98928086"/>
      <w:r>
        <w:t>First Time Setup</w:t>
      </w:r>
      <w:r w:rsidR="00614A3E">
        <w:t xml:space="preserve"> for </w:t>
      </w:r>
      <w:r w:rsidR="00644989">
        <w:t>S</w:t>
      </w:r>
      <w:r w:rsidR="00614A3E">
        <w:t>amples</w:t>
      </w:r>
      <w:bookmarkEnd w:id="50"/>
    </w:p>
    <w:p w14:paraId="025A8A85" w14:textId="2945A087" w:rsidR="00FF6E12" w:rsidRPr="00FF6E12" w:rsidRDefault="00257D92" w:rsidP="00FF6E12">
      <w:r>
        <w:t xml:space="preserve">After downloading the </w:t>
      </w:r>
      <w:r w:rsidR="0071071D">
        <w:t xml:space="preserve">sample files, you can edit them immediately if you have </w:t>
      </w:r>
      <w:r w:rsidR="00AD1B69">
        <w:t>Visual Studio or a similar development tool</w:t>
      </w:r>
      <w:r w:rsidR="00851523">
        <w:t>.</w:t>
      </w:r>
      <w:r w:rsidR="00AD1B69">
        <w:t xml:space="preserve">  If not</w:t>
      </w:r>
      <w:r w:rsidR="00A932BC">
        <w:t>, you can download and install Visual Studio Community to</w:t>
      </w:r>
      <w:r w:rsidR="00D10879">
        <w:t xml:space="preserve"> work with the s</w:t>
      </w:r>
      <w:r w:rsidR="008B386A">
        <w:t>a</w:t>
      </w:r>
      <w:r w:rsidR="00D10879">
        <w:t>mples.</w:t>
      </w:r>
    </w:p>
    <w:p w14:paraId="23472A79" w14:textId="28B6E08D" w:rsidR="00074BF7" w:rsidRDefault="00074BF7" w:rsidP="00644989">
      <w:pPr>
        <w:pStyle w:val="Heading2"/>
      </w:pPr>
      <w:bookmarkStart w:id="51" w:name="_Toc98928087"/>
      <w:r>
        <w:t>Installing Visual Studio Community</w:t>
      </w:r>
      <w:bookmarkEnd w:id="51"/>
    </w:p>
    <w:p w14:paraId="0AD13D9E" w14:textId="05B55F97" w:rsidR="00074BF7" w:rsidRDefault="00F76FEF" w:rsidP="006B6E8B">
      <w:r>
        <w:t xml:space="preserve">Download and start the installer from the site referenced above.  </w:t>
      </w:r>
      <w:r w:rsidR="00217805">
        <w:t>When you get to the Workloads menu, be sure to select “.NET Core cross-platform</w:t>
      </w:r>
      <w:r w:rsidR="001F515C">
        <w:t xml:space="preserve"> development”</w:t>
      </w:r>
      <w:r w:rsidR="00BF39D1">
        <w:t>.</w:t>
      </w:r>
    </w:p>
    <w:p w14:paraId="62AF20B8" w14:textId="3A9FF471" w:rsidR="00BF39D1" w:rsidRDefault="00BF39D1" w:rsidP="006B6E8B">
      <w:r>
        <w:lastRenderedPageBreak/>
        <w:tab/>
      </w:r>
      <w:r>
        <w:rPr>
          <w:noProof/>
        </w:rPr>
        <w:drawing>
          <wp:inline distT="0" distB="0" distL="0" distR="0" wp14:anchorId="58BA9672" wp14:editId="092A6637">
            <wp:extent cx="400050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00500" cy="904875"/>
                    </a:xfrm>
                    <a:prstGeom prst="rect">
                      <a:avLst/>
                    </a:prstGeom>
                  </pic:spPr>
                </pic:pic>
              </a:graphicData>
            </a:graphic>
          </wp:inline>
        </w:drawing>
      </w:r>
    </w:p>
    <w:p w14:paraId="25717030" w14:textId="660A57E3" w:rsidR="00BF39D1" w:rsidRDefault="00644989" w:rsidP="006B6E8B">
      <w:r>
        <w:t>Then, continue the installation.</w:t>
      </w:r>
      <w:r w:rsidR="00AF28A3">
        <w:t xml:space="preserve">  </w:t>
      </w:r>
      <w:r w:rsidR="00A277C1">
        <w:t>Once the installation is complete</w:t>
      </w:r>
      <w:r w:rsidR="002F480F">
        <w:t>, you may need to restart your computer.</w:t>
      </w:r>
    </w:p>
    <w:p w14:paraId="050F538E" w14:textId="104C8B2B" w:rsidR="00DB460D" w:rsidRDefault="00DB460D" w:rsidP="003A6849">
      <w:pPr>
        <w:pStyle w:val="Heading2"/>
      </w:pPr>
      <w:bookmarkStart w:id="52" w:name="_Toc98928088"/>
      <w:r>
        <w:t>Opening the Demos</w:t>
      </w:r>
      <w:bookmarkEnd w:id="52"/>
    </w:p>
    <w:p w14:paraId="6383A5D1" w14:textId="6DEFEBFE" w:rsidR="00DB460D" w:rsidRDefault="00DB460D" w:rsidP="006B6E8B">
      <w:r>
        <w:t>Extract the demo files from the zip file</w:t>
      </w:r>
      <w:r w:rsidR="00CB4482">
        <w:t>, and start your preferred development tool</w:t>
      </w:r>
      <w:r w:rsidR="00DF1AE8">
        <w:t xml:space="preserve">.  </w:t>
      </w:r>
    </w:p>
    <w:p w14:paraId="35DA8897" w14:textId="704A831E" w:rsidR="00B57EE8" w:rsidRDefault="00CB4482" w:rsidP="006B6E8B">
      <w:r>
        <w:t>If you are using a version of Visual Studio, then f</w:t>
      </w:r>
      <w:r w:rsidR="004F676A">
        <w:t xml:space="preserve">rom the Get Started screen, select Open a project or solution, and browse to the </w:t>
      </w:r>
      <w:r w:rsidR="003A170A">
        <w:t xml:space="preserve">GA811Demo.sln </w:t>
      </w:r>
      <w:r w:rsidR="008573BC">
        <w:t>fil</w:t>
      </w:r>
      <w:r w:rsidR="00FF6E12">
        <w:t>e.</w:t>
      </w:r>
      <w:r w:rsidR="004615E0">
        <w:t xml:space="preserve">  Visual studio will load the project files, and it will automatically download the nuget packages for dependencies</w:t>
      </w:r>
      <w:r w:rsidR="009571DD">
        <w:t>.</w:t>
      </w:r>
      <w:r w:rsidR="002A4B9C">
        <w:t xml:space="preserve">  You can see these dependencies in Solution Explorer</w:t>
      </w:r>
      <w:r w:rsidR="00E1228E">
        <w:t xml:space="preserve"> under Dependencies, Packages.</w:t>
      </w:r>
    </w:p>
    <w:p w14:paraId="75950444" w14:textId="67E598DD" w:rsidR="00E1228E" w:rsidRDefault="001E233C" w:rsidP="006B6E8B">
      <w:r>
        <w:t xml:space="preserve">You can press F5 or click on </w:t>
      </w:r>
      <w:r w:rsidR="004B0142">
        <w:t>Debug, Start Debugging to start up the API.  The API project is set as the start up project, and it is setup to use the console based web server</w:t>
      </w:r>
      <w:r w:rsidR="0038617B">
        <w:t>.  When you start debugging, you will see the console window pop-up</w:t>
      </w:r>
      <w:r w:rsidR="00966B51">
        <w:t>, and you will see the local URL that it is listening on:</w:t>
      </w:r>
    </w:p>
    <w:p w14:paraId="6E2636CA" w14:textId="76323F4E" w:rsidR="00AF310C" w:rsidRDefault="00AF310C" w:rsidP="006B6E8B">
      <w:r>
        <w:rPr>
          <w:noProof/>
        </w:rPr>
        <w:drawing>
          <wp:inline distT="0" distB="0" distL="0" distR="0" wp14:anchorId="7B2AACB5" wp14:editId="2F309789">
            <wp:extent cx="4819650" cy="165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19650" cy="1657350"/>
                    </a:xfrm>
                    <a:prstGeom prst="rect">
                      <a:avLst/>
                    </a:prstGeom>
                  </pic:spPr>
                </pic:pic>
              </a:graphicData>
            </a:graphic>
          </wp:inline>
        </w:drawing>
      </w:r>
    </w:p>
    <w:p w14:paraId="00B379B1" w14:textId="08E26528" w:rsidR="00AF310C" w:rsidRDefault="00FD1908" w:rsidP="006B6E8B">
      <w:r>
        <w:t>This is the base URL for the API.  The Demo includes a health check</w:t>
      </w:r>
      <w:r w:rsidR="00CD43D0">
        <w:t xml:space="preserve"> </w:t>
      </w:r>
      <w:r w:rsidR="009019EB">
        <w:t xml:space="preserve">feature that you can access in a browser by typing the health check URL in the address bar: </w:t>
      </w:r>
      <w:hyperlink r:id="rId28" w:history="1">
        <w:r w:rsidR="009D59ED" w:rsidRPr="002173BE">
          <w:rPr>
            <w:rStyle w:val="Hyperlink"/>
          </w:rPr>
          <w:t>http://localhost:44346/api/status</w:t>
        </w:r>
      </w:hyperlink>
      <w:r w:rsidR="009D59ED">
        <w:t>.  When you do this, the API will make a connection to the database, and if successful, return the text “Healthy” in the browser.  If unsuccessful, the text “Unhealthy” will be returned.</w:t>
      </w:r>
      <w:r w:rsidR="009B3EAA">
        <w:t xml:space="preserve">  Give </w:t>
      </w:r>
      <w:r w:rsidR="00566A3B">
        <w:t>this a try while the console window is running</w:t>
      </w:r>
      <w:r w:rsidR="00C7000C">
        <w:t>.  This will indicate that the demo is running successfully</w:t>
      </w:r>
      <w:r w:rsidR="00E80251">
        <w:t>.</w:t>
      </w:r>
    </w:p>
    <w:p w14:paraId="704F5285" w14:textId="37D5BB6C" w:rsidR="00E80251" w:rsidRDefault="00E80251" w:rsidP="006B6E8B">
      <w:r>
        <w:t>NOTE: the TCP Port, 44346</w:t>
      </w:r>
      <w:r w:rsidR="00057673">
        <w:t xml:space="preserve"> can be changed to anything you like.  To do so, double-click the Properties item under the</w:t>
      </w:r>
      <w:r w:rsidR="00AB51CA">
        <w:t xml:space="preserve"> Receiver.Api project</w:t>
      </w:r>
      <w:r w:rsidR="005C22D9">
        <w:t xml:space="preserve"> in Solution Explorer</w:t>
      </w:r>
      <w:r w:rsidR="00BD6474">
        <w:t>, and select Debug from the list on the left.  Update the App URL at the bottom to use whatever port you like.</w:t>
      </w:r>
      <w:r w:rsidR="000338D9">
        <w:t xml:space="preserve">  This is used only for local development.  When you publish this to a web server, the software will use whatever port the web serve</w:t>
      </w:r>
      <w:r w:rsidR="00EC77E1">
        <w:t>r</w:t>
      </w:r>
      <w:r w:rsidR="000338D9">
        <w:t xml:space="preserve"> is</w:t>
      </w:r>
      <w:r w:rsidR="006D6766">
        <w:t xml:space="preserve"> setup for, ideally 443 for TLS</w:t>
      </w:r>
      <w:r w:rsidR="00EC77E1">
        <w:t xml:space="preserve"> connections.</w:t>
      </w:r>
    </w:p>
    <w:p w14:paraId="1D83DE00" w14:textId="656B6DBE" w:rsidR="00DA6F75" w:rsidRDefault="007B231C" w:rsidP="003F3C80">
      <w:pPr>
        <w:pStyle w:val="Heading2"/>
      </w:pPr>
      <w:bookmarkStart w:id="53" w:name="_Toc98928089"/>
      <w:r>
        <w:t>Connecting to the Database</w:t>
      </w:r>
      <w:bookmarkEnd w:id="53"/>
    </w:p>
    <w:p w14:paraId="25FB48D8" w14:textId="1F0F2E59" w:rsidR="00366EEF" w:rsidRDefault="007B231C" w:rsidP="006B6E8B">
      <w:r>
        <w:t xml:space="preserve">The demo </w:t>
      </w:r>
      <w:r w:rsidR="007A3150">
        <w:t xml:space="preserve">API uses SQLLocalDb, which is installed by default with Visual Studio.  </w:t>
      </w:r>
      <w:r w:rsidR="00E3417D">
        <w:t>The demo uses the default SQLLocalDB instance (“MSSQLLocalDB”)</w:t>
      </w:r>
      <w:r w:rsidR="00740008">
        <w:t xml:space="preserve">, and we’ll need to create the database and the tables needed for the </w:t>
      </w:r>
      <w:r w:rsidR="00FE3222">
        <w:t xml:space="preserve">demo API.  This can be accomplished </w:t>
      </w:r>
      <w:r w:rsidR="00815CB3">
        <w:t>through several methods</w:t>
      </w:r>
      <w:r w:rsidR="00BF210A">
        <w:t xml:space="preserve">, but we are going to use </w:t>
      </w:r>
      <w:r w:rsidR="00BF210A">
        <w:lastRenderedPageBreak/>
        <w:t xml:space="preserve">VisualStudio to connect to the localdb server, create the database, and then execute the SQL scripts to create the tables.  This method is closest to how </w:t>
      </w:r>
      <w:r w:rsidR="0024545F">
        <w:t xml:space="preserve">most deployments are done in production with Database Administrators deploying </w:t>
      </w:r>
      <w:r w:rsidR="00F746EA">
        <w:t>the database for applications.</w:t>
      </w:r>
    </w:p>
    <w:p w14:paraId="3ABA7CE1" w14:textId="645F7195" w:rsidR="00366EEF" w:rsidRDefault="00366EEF" w:rsidP="00535DF9">
      <w:pPr>
        <w:pStyle w:val="Heading3"/>
      </w:pPr>
      <w:bookmarkStart w:id="54" w:name="_Toc98928090"/>
      <w:r>
        <w:t>Non-Visual Studio Considerations</w:t>
      </w:r>
      <w:bookmarkEnd w:id="54"/>
    </w:p>
    <w:p w14:paraId="2E887EAC" w14:textId="78CA74FB" w:rsidR="009E553A" w:rsidRDefault="00366EEF" w:rsidP="006B6E8B">
      <w:r>
        <w:t>SQLLocalDB</w:t>
      </w:r>
      <w:r w:rsidR="007A3150">
        <w:t xml:space="preserve"> can be</w:t>
      </w:r>
      <w:r w:rsidR="00B247F1">
        <w:t xml:space="preserve"> </w:t>
      </w:r>
      <w:r w:rsidR="007A3150">
        <w:t>installed separately</w:t>
      </w:r>
      <w:r w:rsidR="00B247F1">
        <w:t xml:space="preserve"> if you are using a different</w:t>
      </w:r>
      <w:r w:rsidR="006E5FCF">
        <w:t xml:space="preserve"> development environment thanvisual Studio</w:t>
      </w:r>
      <w:r w:rsidR="00B247F1">
        <w:t xml:space="preserve"> using the link in the tools section above.</w:t>
      </w:r>
      <w:r w:rsidR="009E553A">
        <w:t xml:space="preserve">  </w:t>
      </w:r>
      <w:r w:rsidR="003361F4">
        <w:t xml:space="preserve">This guide </w:t>
      </w:r>
      <w:r w:rsidR="00B662DF">
        <w:t xml:space="preserve">does not go into specifics on how to </w:t>
      </w:r>
      <w:r w:rsidR="001A1FF4">
        <w:t xml:space="preserve">use </w:t>
      </w:r>
      <w:r w:rsidR="00BD0197">
        <w:t>it outside of Visual Studio</w:t>
      </w:r>
      <w:r w:rsidR="00B662DF">
        <w:t xml:space="preserve">, </w:t>
      </w:r>
      <w:r w:rsidR="00261581">
        <w:t>but</w:t>
      </w:r>
      <w:r w:rsidR="00887968">
        <w:t xml:space="preserve"> if you are interested</w:t>
      </w:r>
      <w:r w:rsidR="00325F5E">
        <w:t xml:space="preserve"> </w:t>
      </w:r>
      <w:r w:rsidR="00887968">
        <w:t xml:space="preserve">in learning </w:t>
      </w:r>
      <w:r w:rsidR="006F7885">
        <w:t xml:space="preserve">how to use this tool </w:t>
      </w:r>
      <w:r w:rsidR="00325F5E">
        <w:t>on its own</w:t>
      </w:r>
      <w:r w:rsidR="006F7885">
        <w:t xml:space="preserve">, look for </w:t>
      </w:r>
      <w:r w:rsidR="00AA26E3">
        <w:t>the SQLLocalDB command</w:t>
      </w:r>
      <w:r w:rsidR="006E5FCF">
        <w:t xml:space="preserve"> </w:t>
      </w:r>
      <w:r w:rsidR="00AA26E3">
        <w:t xml:space="preserve">line </w:t>
      </w:r>
      <w:r w:rsidR="006E5FCF">
        <w:t xml:space="preserve">tool, which is installed with SQLLocalDB.  </w:t>
      </w:r>
      <w:r w:rsidR="00FC663B">
        <w:t xml:space="preserve">You will also need a tool to run SQL queries </w:t>
      </w:r>
      <w:r w:rsidR="002F7911">
        <w:t>as well, such as SQL Server Management Studio, or sqlcmd.  Both of these are tools available for free</w:t>
      </w:r>
      <w:r w:rsidR="00325F5E">
        <w:t>.</w:t>
      </w:r>
    </w:p>
    <w:p w14:paraId="7B18E67E" w14:textId="32E4CE17" w:rsidR="001851ED" w:rsidRDefault="001851ED" w:rsidP="006B6E8B">
      <w:r>
        <w:t>You can also use another version of SQL Server, if you like, such as Express or Developer</w:t>
      </w:r>
      <w:r w:rsidR="00275818">
        <w:t>, for testing and development</w:t>
      </w:r>
      <w:r w:rsidR="0012788C">
        <w:t>, but this document does not de</w:t>
      </w:r>
      <w:r w:rsidR="005B699E">
        <w:t>scribe</w:t>
      </w:r>
      <w:r w:rsidR="0012788C">
        <w:t xml:space="preserve"> their use.</w:t>
      </w:r>
    </w:p>
    <w:p w14:paraId="637924CC" w14:textId="1BB4B07E" w:rsidR="00535DF9" w:rsidRDefault="00535DF9" w:rsidP="00535DF9">
      <w:pPr>
        <w:pStyle w:val="Heading3"/>
      </w:pPr>
      <w:bookmarkStart w:id="55" w:name="_Toc98928091"/>
      <w:r>
        <w:t>Visual Studio</w:t>
      </w:r>
      <w:bookmarkEnd w:id="55"/>
    </w:p>
    <w:p w14:paraId="2AF4A0CC" w14:textId="12B31427" w:rsidR="007714BB" w:rsidRDefault="00D873A1" w:rsidP="006B6E8B">
      <w:r>
        <w:t>If you are using Visual Studio</w:t>
      </w:r>
      <w:r w:rsidR="00033E5E">
        <w:t xml:space="preserve">, you can </w:t>
      </w:r>
      <w:r w:rsidR="00831962">
        <w:t xml:space="preserve">open </w:t>
      </w:r>
      <w:r w:rsidR="00B5220C">
        <w:t xml:space="preserve">Server Explorer, and </w:t>
      </w:r>
      <w:r w:rsidR="000A2F14">
        <w:t>right-click on SQL Databases, and select Open SQL Server Object Explorer</w:t>
      </w:r>
      <w:r w:rsidR="00726145">
        <w:t>:</w:t>
      </w:r>
    </w:p>
    <w:p w14:paraId="40DF6C25" w14:textId="4A51493B" w:rsidR="00726145" w:rsidRDefault="00726145" w:rsidP="006B6E8B">
      <w:r>
        <w:rPr>
          <w:noProof/>
        </w:rPr>
        <w:drawing>
          <wp:inline distT="0" distB="0" distL="0" distR="0" wp14:anchorId="3D394B5F" wp14:editId="5A0D465D">
            <wp:extent cx="411480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14800" cy="1819275"/>
                    </a:xfrm>
                    <a:prstGeom prst="rect">
                      <a:avLst/>
                    </a:prstGeom>
                  </pic:spPr>
                </pic:pic>
              </a:graphicData>
            </a:graphic>
          </wp:inline>
        </w:drawing>
      </w:r>
    </w:p>
    <w:p w14:paraId="2B734868" w14:textId="51F6B622" w:rsidR="00726145" w:rsidRDefault="009E3FD2" w:rsidP="006B6E8B">
      <w:r>
        <w:t>When SQL Server Object Explorer opens, righ</w:t>
      </w:r>
      <w:r w:rsidR="00185209">
        <w:t>t</w:t>
      </w:r>
      <w:r>
        <w:t xml:space="preserve">-click SQL Server and </w:t>
      </w:r>
      <w:r w:rsidR="005D3F1F">
        <w:t>select Add SQL Server.  In the connect dialog, expand Local</w:t>
      </w:r>
      <w:r w:rsidR="00570F62">
        <w:t>, and you should see MSSQLLocalDB</w:t>
      </w:r>
      <w:r w:rsidR="00185209">
        <w:t>.  Select that instance and click Connect.</w:t>
      </w:r>
      <w:r w:rsidR="00CB1E7E">
        <w:t xml:space="preserve">  </w:t>
      </w:r>
      <w:r w:rsidR="00274B0D">
        <w:t>You should see the database connection</w:t>
      </w:r>
      <w:r w:rsidR="004A56E6">
        <w:t>, like this:</w:t>
      </w:r>
    </w:p>
    <w:p w14:paraId="00B625B3" w14:textId="63BAF777" w:rsidR="004A56E6" w:rsidRDefault="00275ED9" w:rsidP="006B6E8B">
      <w:r>
        <w:rPr>
          <w:noProof/>
        </w:rPr>
        <w:drawing>
          <wp:inline distT="0" distB="0" distL="0" distR="0" wp14:anchorId="69562D5F" wp14:editId="2A1787A1">
            <wp:extent cx="312420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24200" cy="1352550"/>
                    </a:xfrm>
                    <a:prstGeom prst="rect">
                      <a:avLst/>
                    </a:prstGeom>
                  </pic:spPr>
                </pic:pic>
              </a:graphicData>
            </a:graphic>
          </wp:inline>
        </w:drawing>
      </w:r>
    </w:p>
    <w:p w14:paraId="16B4711E" w14:textId="608061BF" w:rsidR="00275ED9" w:rsidRDefault="00275ED9" w:rsidP="006B6E8B">
      <w:r>
        <w:t>We need to create the database for the API</w:t>
      </w:r>
      <w:r w:rsidR="003F3C80">
        <w:t xml:space="preserve">, and add the tables for it.  </w:t>
      </w:r>
      <w:r w:rsidR="00F746EA">
        <w:t>Right-click the Databases folder, and select</w:t>
      </w:r>
      <w:r w:rsidR="00EE58A9">
        <w:t xml:space="preserve"> Add New Database:</w:t>
      </w:r>
    </w:p>
    <w:p w14:paraId="7C761399" w14:textId="77777777" w:rsidR="00CF4D70" w:rsidRDefault="00EE58A9" w:rsidP="006B6E8B">
      <w:r>
        <w:rPr>
          <w:noProof/>
        </w:rPr>
        <w:lastRenderedPageBreak/>
        <w:drawing>
          <wp:inline distT="0" distB="0" distL="0" distR="0" wp14:anchorId="10F82F4D" wp14:editId="1C3B656E">
            <wp:extent cx="3819525" cy="914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19525" cy="914400"/>
                    </a:xfrm>
                    <a:prstGeom prst="rect">
                      <a:avLst/>
                    </a:prstGeom>
                  </pic:spPr>
                </pic:pic>
              </a:graphicData>
            </a:graphic>
          </wp:inline>
        </w:drawing>
      </w:r>
    </w:p>
    <w:p w14:paraId="2C9C6F8E" w14:textId="29C3B265" w:rsidR="00EE58A9" w:rsidRDefault="00CF4D70" w:rsidP="006B6E8B">
      <w:r>
        <w:t xml:space="preserve">In the Database Name field, enter GA811Demo.  This is the name of the database in the appsettings.json file, which is where the database connection for the demo project is defined.  If you use another database name, make sure you update the </w:t>
      </w:r>
      <w:r w:rsidR="00A719CF">
        <w:t>appsettings.json file with the new database name:</w:t>
      </w:r>
    </w:p>
    <w:p w14:paraId="539F91C6" w14:textId="742CBD66" w:rsidR="00A719CF" w:rsidRDefault="00763E62" w:rsidP="006B6E8B">
      <w:r>
        <w:rPr>
          <w:noProof/>
        </w:rPr>
        <w:drawing>
          <wp:inline distT="0" distB="0" distL="0" distR="0" wp14:anchorId="736ADC4D" wp14:editId="5A252FC3">
            <wp:extent cx="5943600" cy="2637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637790"/>
                    </a:xfrm>
                    <a:prstGeom prst="rect">
                      <a:avLst/>
                    </a:prstGeom>
                  </pic:spPr>
                </pic:pic>
              </a:graphicData>
            </a:graphic>
          </wp:inline>
        </w:drawing>
      </w:r>
    </w:p>
    <w:p w14:paraId="59B65267" w14:textId="77777777" w:rsidR="005D29D3" w:rsidRDefault="005D29D3" w:rsidP="006B6E8B"/>
    <w:p w14:paraId="495A2655" w14:textId="5302D9A2" w:rsidR="004A56E6" w:rsidRDefault="005D29D3" w:rsidP="006B6E8B">
      <w:r>
        <w:t>Once the database is created, right-click the GA811Demo database and select New Query…</w:t>
      </w:r>
    </w:p>
    <w:p w14:paraId="2F63F47E" w14:textId="4698B9E0" w:rsidR="006654E6" w:rsidRDefault="0030455C" w:rsidP="006B6E8B">
      <w:r>
        <w:t>Included with the samples, there is a folder</w:t>
      </w:r>
      <w:r w:rsidR="000E275F">
        <w:t xml:space="preserve"> called DBScript, and there is a file called CreateTables.sql in that folder.  Copy the contents of that file into the new query window </w:t>
      </w:r>
      <w:r w:rsidR="00567CE2">
        <w:t>(SqlQuery1.sql) in Visual Studio.</w:t>
      </w:r>
      <w:r w:rsidR="00541BB8">
        <w:t xml:space="preserve">  Then, click the </w:t>
      </w:r>
      <w:r w:rsidR="00203504">
        <w:t>green Execute (play) button:</w:t>
      </w:r>
    </w:p>
    <w:p w14:paraId="6C1FA3CF" w14:textId="293A8ABF" w:rsidR="002650E6" w:rsidRDefault="002650E6" w:rsidP="006B6E8B">
      <w:r>
        <w:rPr>
          <w:noProof/>
        </w:rPr>
        <w:lastRenderedPageBreak/>
        <w:drawing>
          <wp:inline distT="0" distB="0" distL="0" distR="0" wp14:anchorId="36B2B24A" wp14:editId="09129714">
            <wp:extent cx="5943600" cy="45078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507865"/>
                    </a:xfrm>
                    <a:prstGeom prst="rect">
                      <a:avLst/>
                    </a:prstGeom>
                  </pic:spPr>
                </pic:pic>
              </a:graphicData>
            </a:graphic>
          </wp:inline>
        </w:drawing>
      </w:r>
    </w:p>
    <w:p w14:paraId="45E988DE" w14:textId="74C6B561" w:rsidR="002650E6" w:rsidRDefault="002650E6" w:rsidP="006B6E8B">
      <w:r>
        <w:t>You should see the message “Command(s) completed successfully.”</w:t>
      </w:r>
      <w:r w:rsidR="006E16E9">
        <w:t xml:space="preserve">  You should also be able to expand the Tables folder under the GA811Demo database and </w:t>
      </w:r>
      <w:r w:rsidR="00173B68">
        <w:t>see three new tables:</w:t>
      </w:r>
    </w:p>
    <w:p w14:paraId="0629407B" w14:textId="36EF015F" w:rsidR="00640BA2" w:rsidRDefault="00640BA2" w:rsidP="006B6E8B">
      <w:r>
        <w:rPr>
          <w:noProof/>
        </w:rPr>
        <w:drawing>
          <wp:inline distT="0" distB="0" distL="0" distR="0" wp14:anchorId="5C5A909E" wp14:editId="196AF2BD">
            <wp:extent cx="2790825" cy="1257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90825" cy="1257300"/>
                    </a:xfrm>
                    <a:prstGeom prst="rect">
                      <a:avLst/>
                    </a:prstGeom>
                  </pic:spPr>
                </pic:pic>
              </a:graphicData>
            </a:graphic>
          </wp:inline>
        </w:drawing>
      </w:r>
    </w:p>
    <w:p w14:paraId="0A1462A5" w14:textId="70C3A2CF" w:rsidR="00640BA2" w:rsidRDefault="0039318E" w:rsidP="006B6E8B">
      <w:r>
        <w:t>With this complete, you</w:t>
      </w:r>
      <w:r w:rsidR="00524EB3">
        <w:t xml:space="preserve">r system is now ready to receive </w:t>
      </w:r>
      <w:r w:rsidR="00BB2FB9">
        <w:t>incoming tickets</w:t>
      </w:r>
      <w:r w:rsidR="00E51B88">
        <w:t>.  Well, at least from a development system.  The next section describes a method of sending test</w:t>
      </w:r>
      <w:r w:rsidR="00297907">
        <w:t xml:space="preserve"> tickets to your API using </w:t>
      </w:r>
      <w:r w:rsidR="00E83702">
        <w:t>a tool called Postman.</w:t>
      </w:r>
    </w:p>
    <w:p w14:paraId="1C49C5DA" w14:textId="0A00A4CF" w:rsidR="00F15343" w:rsidRDefault="00F15343" w:rsidP="00DC514E">
      <w:pPr>
        <w:pStyle w:val="Heading2"/>
      </w:pPr>
      <w:bookmarkStart w:id="56" w:name="_Toc98928092"/>
      <w:r>
        <w:t>Sending Tickets to the API Using Postman</w:t>
      </w:r>
      <w:bookmarkEnd w:id="56"/>
    </w:p>
    <w:p w14:paraId="55BF3EAA" w14:textId="48882995" w:rsidR="00F15343" w:rsidRDefault="00F15343" w:rsidP="006B6E8B">
      <w:r>
        <w:t>Postman is an API development tool</w:t>
      </w:r>
      <w:r w:rsidR="00185D3A">
        <w:t xml:space="preserve"> that allows you to setup HTTP requests, complete with headers, query strings, and bodies, so you can test an API</w:t>
      </w:r>
      <w:r w:rsidR="00C91503">
        <w:t xml:space="preserve"> as you develop it.  This allows you to run your API locally on a development computer </w:t>
      </w:r>
      <w:r w:rsidR="004D3718">
        <w:t xml:space="preserve">as we are with Visual Studio, </w:t>
      </w:r>
      <w:r w:rsidR="009A2042">
        <w:t>without involving a web server</w:t>
      </w:r>
      <w:r w:rsidR="0096322F">
        <w:t xml:space="preserve"> and without having to develop a test app to issue these web requests.</w:t>
      </w:r>
    </w:p>
    <w:p w14:paraId="127AE768" w14:textId="3B828CEB" w:rsidR="00EA754A" w:rsidRDefault="004305C4" w:rsidP="006B6E8B">
      <w:r>
        <w:lastRenderedPageBreak/>
        <w:t>You can download the postman application at postman.com</w:t>
      </w:r>
      <w:r w:rsidR="00F35AE5">
        <w:t>.  You will need to create a (free) account to do so.</w:t>
      </w:r>
      <w:r w:rsidR="003F3EF8">
        <w:t xml:space="preserve">  You will also use this account to log in to </w:t>
      </w:r>
      <w:r w:rsidR="00C23EAE">
        <w:t>postman when you use it.</w:t>
      </w:r>
    </w:p>
    <w:p w14:paraId="1A64E99E" w14:textId="197383BF" w:rsidR="00C23EAE" w:rsidRDefault="00C23EAE" w:rsidP="006B6E8B">
      <w:r>
        <w:t xml:space="preserve">Once you open Postman, </w:t>
      </w:r>
      <w:r w:rsidR="00856C07">
        <w:t>Click on Crate a collection from the Launchpad</w:t>
      </w:r>
      <w:r w:rsidR="00602FA5">
        <w:t>:</w:t>
      </w:r>
    </w:p>
    <w:p w14:paraId="7F91FD57" w14:textId="79D969D4" w:rsidR="00602FA5" w:rsidRDefault="00602FA5" w:rsidP="006B6E8B">
      <w:r>
        <w:rPr>
          <w:noProof/>
        </w:rPr>
        <w:drawing>
          <wp:inline distT="0" distB="0" distL="0" distR="0" wp14:anchorId="1D357384" wp14:editId="269D4128">
            <wp:extent cx="5200650" cy="3114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00650" cy="3114675"/>
                    </a:xfrm>
                    <a:prstGeom prst="rect">
                      <a:avLst/>
                    </a:prstGeom>
                  </pic:spPr>
                </pic:pic>
              </a:graphicData>
            </a:graphic>
          </wp:inline>
        </w:drawing>
      </w:r>
    </w:p>
    <w:p w14:paraId="24BDE31A" w14:textId="2BD85A98" w:rsidR="00602FA5" w:rsidRDefault="00DB2DD0" w:rsidP="006B6E8B">
      <w:r>
        <w:t>Alternatively, click on the Collections tab, and then click</w:t>
      </w:r>
      <w:r w:rsidR="00565FB1">
        <w:t xml:space="preserve"> </w:t>
      </w:r>
      <w:r>
        <w:t>on the + New Collection</w:t>
      </w:r>
      <w:r w:rsidR="00565FB1">
        <w:t xml:space="preserve"> item.</w:t>
      </w:r>
    </w:p>
    <w:p w14:paraId="4D6718B8" w14:textId="2ABD105B" w:rsidR="00AF310C" w:rsidRDefault="00565FB1" w:rsidP="006B6E8B">
      <w:r>
        <w:t>Call the collection GA811Demo.</w:t>
      </w:r>
      <w:r w:rsidR="006570E6">
        <w:t xml:space="preserve">  With this new collection open, click on the + icon</w:t>
      </w:r>
      <w:r w:rsidR="001523E3">
        <w:t xml:space="preserve"> in the workspace to add a new request</w:t>
      </w:r>
      <w:r w:rsidR="00845090">
        <w:t>:</w:t>
      </w:r>
    </w:p>
    <w:p w14:paraId="3229349F" w14:textId="444F2EBB" w:rsidR="00845090" w:rsidRDefault="00845090" w:rsidP="006B6E8B">
      <w:r>
        <w:rPr>
          <w:noProof/>
        </w:rPr>
        <w:drawing>
          <wp:inline distT="0" distB="0" distL="0" distR="0" wp14:anchorId="2CC09F84" wp14:editId="2F417D30">
            <wp:extent cx="5943600" cy="2750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750820"/>
                    </a:xfrm>
                    <a:prstGeom prst="rect">
                      <a:avLst/>
                    </a:prstGeom>
                  </pic:spPr>
                </pic:pic>
              </a:graphicData>
            </a:graphic>
          </wp:inline>
        </w:drawing>
      </w:r>
    </w:p>
    <w:p w14:paraId="68D7DDBA" w14:textId="4159B616" w:rsidR="00644989" w:rsidRDefault="009B4E9F" w:rsidP="006B6E8B">
      <w:r>
        <w:t xml:space="preserve">In the request, make sure ”GET” is selected as the verb, and enter </w:t>
      </w:r>
      <w:hyperlink r:id="rId37" w:history="1">
        <w:r w:rsidRPr="002173BE">
          <w:rPr>
            <w:rStyle w:val="Hyperlink"/>
          </w:rPr>
          <w:t>http://localhost:44346/api/status</w:t>
        </w:r>
      </w:hyperlink>
      <w:r>
        <w:t xml:space="preserve"> </w:t>
      </w:r>
      <w:r w:rsidR="0019329D">
        <w:t>as the URI, and click Send.  You should get back the Healthy response as you did before in the browser</w:t>
      </w:r>
      <w:r w:rsidR="003A6849">
        <w:t xml:space="preserve"> (see </w:t>
      </w:r>
      <w:r w:rsidR="003A6849" w:rsidRPr="003A6849">
        <w:rPr>
          <w:b/>
          <w:bCs/>
        </w:rPr>
        <w:t>Opening the Demos</w:t>
      </w:r>
      <w:r w:rsidR="003A6849">
        <w:t xml:space="preserve"> above)</w:t>
      </w:r>
      <w:r w:rsidR="0019329D">
        <w:t>:</w:t>
      </w:r>
    </w:p>
    <w:p w14:paraId="70D71DDC" w14:textId="2F92F4C2" w:rsidR="003A6849" w:rsidRDefault="003A6849" w:rsidP="006B6E8B">
      <w:r>
        <w:rPr>
          <w:noProof/>
        </w:rPr>
        <w:lastRenderedPageBreak/>
        <w:drawing>
          <wp:inline distT="0" distB="0" distL="0" distR="0" wp14:anchorId="33C47CC3" wp14:editId="02832499">
            <wp:extent cx="5943600" cy="2740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740025"/>
                    </a:xfrm>
                    <a:prstGeom prst="rect">
                      <a:avLst/>
                    </a:prstGeom>
                  </pic:spPr>
                </pic:pic>
              </a:graphicData>
            </a:graphic>
          </wp:inline>
        </w:drawing>
      </w:r>
    </w:p>
    <w:p w14:paraId="18EED1B4" w14:textId="2F9AE588" w:rsidR="00644989" w:rsidRDefault="00CD29BB" w:rsidP="006B6E8B">
      <w:r>
        <w:t xml:space="preserve">Click Save to </w:t>
      </w:r>
      <w:r w:rsidR="00A94BA2">
        <w:t>save this request to the GA811Demo collection.</w:t>
      </w:r>
      <w:r w:rsidR="00F536AF">
        <w:t xml:space="preserve"> Type in Health Check as the request name, and select the GA811Demo collection, then click the Save to GA811Demo button.</w:t>
      </w:r>
      <w:r w:rsidR="00A94BA2">
        <w:t xml:space="preserve">  This allows you to open this request up any time and send it.</w:t>
      </w:r>
      <w:r w:rsidR="00F536AF">
        <w:t xml:space="preserve">  </w:t>
      </w:r>
    </w:p>
    <w:p w14:paraId="646467B6" w14:textId="731AA209" w:rsidR="004A1F0B" w:rsidRDefault="00164517" w:rsidP="00DC514E">
      <w:pPr>
        <w:pStyle w:val="Heading3"/>
      </w:pPr>
      <w:bookmarkStart w:id="57" w:name="_Toc98928093"/>
      <w:r>
        <w:t>Sending a Test Ticket</w:t>
      </w:r>
      <w:bookmarkEnd w:id="57"/>
    </w:p>
    <w:p w14:paraId="5FC71B58" w14:textId="45F76968" w:rsidR="00F466F1" w:rsidRDefault="00F466F1" w:rsidP="006B6E8B">
      <w:r>
        <w:t xml:space="preserve">In the sample files, there are xml documents </w:t>
      </w:r>
      <w:r w:rsidR="00806346">
        <w:t xml:space="preserve">that are test tickets generated by Georgia 811’s new system.  These are in the TicketSamples folder.  </w:t>
      </w:r>
      <w:r w:rsidR="00A00547">
        <w:t xml:space="preserve">We will create a new request that will allow you to post </w:t>
      </w:r>
      <w:r w:rsidR="00E6555A">
        <w:t xml:space="preserve">one of those sample tickets to the demo </w:t>
      </w:r>
      <w:r w:rsidR="004600AE">
        <w:t>API.</w:t>
      </w:r>
    </w:p>
    <w:p w14:paraId="3F939B84" w14:textId="717694DC" w:rsidR="004600AE" w:rsidRDefault="004600AE" w:rsidP="006B6E8B">
      <w:r>
        <w:t>Click the + to create a new request.</w:t>
      </w:r>
      <w:r w:rsidR="00D00390">
        <w:t xml:space="preserve">  Change the verb</w:t>
      </w:r>
      <w:r w:rsidR="00CD2680">
        <w:t xml:space="preserve"> to POST</w:t>
      </w:r>
      <w:r w:rsidR="004952EE">
        <w:t xml:space="preserve">, and enter the URI </w:t>
      </w:r>
      <w:hyperlink r:id="rId39" w:history="1">
        <w:r w:rsidR="00ED5C76" w:rsidRPr="002173BE">
          <w:rPr>
            <w:rStyle w:val="Hyperlink"/>
          </w:rPr>
          <w:t>http://localhost:44346/api/ticket</w:t>
        </w:r>
      </w:hyperlink>
      <w:r w:rsidR="00ED5C76">
        <w:t xml:space="preserve">.  </w:t>
      </w:r>
      <w:r w:rsidR="0070109E">
        <w:t>Click on Headers</w:t>
      </w:r>
      <w:r w:rsidR="00135EFD">
        <w:t>, and add a header named “Content-Type” and set the value to “application/xml”:</w:t>
      </w:r>
    </w:p>
    <w:p w14:paraId="6D39AC89" w14:textId="70254509" w:rsidR="00135EFD" w:rsidRDefault="004F3903" w:rsidP="006B6E8B">
      <w:r>
        <w:rPr>
          <w:noProof/>
        </w:rPr>
        <w:drawing>
          <wp:inline distT="0" distB="0" distL="0" distR="0" wp14:anchorId="380C0EB3" wp14:editId="68E68FBD">
            <wp:extent cx="5943600" cy="18992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899285"/>
                    </a:xfrm>
                    <a:prstGeom prst="rect">
                      <a:avLst/>
                    </a:prstGeom>
                  </pic:spPr>
                </pic:pic>
              </a:graphicData>
            </a:graphic>
          </wp:inline>
        </w:drawing>
      </w:r>
    </w:p>
    <w:p w14:paraId="60D66261" w14:textId="0BE4FCBB" w:rsidR="004F3903" w:rsidRDefault="004F3903" w:rsidP="006B6E8B">
      <w:r>
        <w:t>Next, click on Body</w:t>
      </w:r>
      <w:r w:rsidR="00A701A6">
        <w:t>, and select the “raw” radio button:</w:t>
      </w:r>
    </w:p>
    <w:p w14:paraId="6AC036F2" w14:textId="03E4697C" w:rsidR="003E4DB6" w:rsidRDefault="003E4DB6" w:rsidP="006B6E8B">
      <w:r>
        <w:rPr>
          <w:noProof/>
        </w:rPr>
        <w:lastRenderedPageBreak/>
        <w:drawing>
          <wp:inline distT="0" distB="0" distL="0" distR="0" wp14:anchorId="5F0453B7" wp14:editId="75BA3732">
            <wp:extent cx="5943600" cy="17691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769110"/>
                    </a:xfrm>
                    <a:prstGeom prst="rect">
                      <a:avLst/>
                    </a:prstGeom>
                  </pic:spPr>
                </pic:pic>
              </a:graphicData>
            </a:graphic>
          </wp:inline>
        </w:drawing>
      </w:r>
    </w:p>
    <w:p w14:paraId="6CAF784F" w14:textId="4ECA6D91" w:rsidR="003E4DB6" w:rsidRDefault="003E4DB6" w:rsidP="006B6E8B">
      <w:r>
        <w:t>Copy the contents</w:t>
      </w:r>
      <w:r w:rsidR="0016120F">
        <w:t xml:space="preserve"> </w:t>
      </w:r>
      <w:r>
        <w:t>of the Normal.xml file</w:t>
      </w:r>
      <w:r w:rsidR="00C25C1F">
        <w:t xml:space="preserve"> from the TicketSamples folder</w:t>
      </w:r>
      <w:r w:rsidR="004A43C4">
        <w:t xml:space="preserve"> and paste it into the body.</w:t>
      </w:r>
      <w:r w:rsidR="00C6662B">
        <w:t xml:space="preserve">  You can click</w:t>
      </w:r>
      <w:r w:rsidR="00967E8D">
        <w:t xml:space="preserve"> </w:t>
      </w:r>
      <w:r w:rsidR="00C6662B">
        <w:t>on the Beautify button to have Postman</w:t>
      </w:r>
      <w:r w:rsidR="00967E8D">
        <w:t xml:space="preserve"> display the XML in a more human-readable format.  This is useful for </w:t>
      </w:r>
      <w:r w:rsidR="00FE65A4">
        <w:t>troubleshooting</w:t>
      </w:r>
      <w:r w:rsidR="00A235FB">
        <w:t>:</w:t>
      </w:r>
    </w:p>
    <w:p w14:paraId="46DA25B9" w14:textId="2E349B71" w:rsidR="00A235FB" w:rsidRDefault="00A235FB" w:rsidP="006B6E8B">
      <w:r>
        <w:rPr>
          <w:noProof/>
        </w:rPr>
        <w:drawing>
          <wp:inline distT="0" distB="0" distL="0" distR="0" wp14:anchorId="577E97D6" wp14:editId="1635EF93">
            <wp:extent cx="5943600" cy="20516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051685"/>
                    </a:xfrm>
                    <a:prstGeom prst="rect">
                      <a:avLst/>
                    </a:prstGeom>
                  </pic:spPr>
                </pic:pic>
              </a:graphicData>
            </a:graphic>
          </wp:inline>
        </w:drawing>
      </w:r>
    </w:p>
    <w:p w14:paraId="333C0B01" w14:textId="60216AC4" w:rsidR="00A235FB" w:rsidRDefault="009F0EFE" w:rsidP="006B6E8B">
      <w:r>
        <w:t>Save this request as “Add Normal Ticket”</w:t>
      </w:r>
      <w:r w:rsidR="005F5A23">
        <w:t xml:space="preserve">.  </w:t>
      </w:r>
    </w:p>
    <w:p w14:paraId="7D09B8A4" w14:textId="761FCA81" w:rsidR="005F5A23" w:rsidRDefault="005F5A23" w:rsidP="006B6E8B">
      <w:r>
        <w:t>Click on Send, and wait for a response.  In this case, we should get</w:t>
      </w:r>
      <w:r w:rsidR="00C760F8">
        <w:t xml:space="preserve"> </w:t>
      </w:r>
      <w:r>
        <w:t>back an HTTP 200</w:t>
      </w:r>
      <w:r w:rsidR="00C760F8">
        <w:t xml:space="preserve"> response code with no body:</w:t>
      </w:r>
    </w:p>
    <w:p w14:paraId="3CA8B7F7" w14:textId="6D6738DF" w:rsidR="00C760F8" w:rsidRDefault="006A4939" w:rsidP="006B6E8B">
      <w:r>
        <w:rPr>
          <w:noProof/>
        </w:rPr>
        <w:lastRenderedPageBreak/>
        <w:drawing>
          <wp:inline distT="0" distB="0" distL="0" distR="0" wp14:anchorId="0013831F" wp14:editId="05A0303D">
            <wp:extent cx="5943600" cy="28555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855595"/>
                    </a:xfrm>
                    <a:prstGeom prst="rect">
                      <a:avLst/>
                    </a:prstGeom>
                  </pic:spPr>
                </pic:pic>
              </a:graphicData>
            </a:graphic>
          </wp:inline>
        </w:drawing>
      </w:r>
    </w:p>
    <w:p w14:paraId="2BFDC35E" w14:textId="413CA678" w:rsidR="006A4939" w:rsidRDefault="006A4939" w:rsidP="006B6E8B"/>
    <w:p w14:paraId="4ECB21B5" w14:textId="69A10BDF" w:rsidR="006A4939" w:rsidRDefault="006A4939" w:rsidP="006B6E8B">
      <w:r>
        <w:t xml:space="preserve">You can now check the database to make sure the </w:t>
      </w:r>
      <w:r w:rsidR="00E736D5">
        <w:t>ticket information has been written successfully to the database.</w:t>
      </w:r>
    </w:p>
    <w:p w14:paraId="7D922333" w14:textId="7166B476" w:rsidR="002C5D4A" w:rsidRPr="006B6E8B" w:rsidRDefault="00E736D5" w:rsidP="006B6E8B">
      <w:r>
        <w:t>You can create requests for each ticket type</w:t>
      </w:r>
      <w:r w:rsidR="00BF5CD8">
        <w:t xml:space="preserve"> in Postman, pasting in the appropriate xml content for each ticket type.  This will allow you to test the API for each ticket type</w:t>
      </w:r>
      <w:r w:rsidR="00A805FC">
        <w:t xml:space="preserve"> </w:t>
      </w:r>
      <w:r w:rsidR="000D09F9">
        <w:t>to use as a baseline as you</w:t>
      </w:r>
      <w:r w:rsidR="00A805FC">
        <w:t xml:space="preserve"> develop your own </w:t>
      </w:r>
      <w:r w:rsidR="00C72149">
        <w:t xml:space="preserve">receiver </w:t>
      </w:r>
      <w:r w:rsidR="00A805FC">
        <w:t>API</w:t>
      </w:r>
      <w:r w:rsidR="00C72149">
        <w:t>.</w:t>
      </w:r>
      <w:r w:rsidR="002C5D4A">
        <w:tab/>
      </w:r>
    </w:p>
    <w:sectPr w:rsidR="002C5D4A" w:rsidRPr="006B6E8B">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BED9C" w14:textId="77777777" w:rsidR="004F0934" w:rsidRDefault="004F0934" w:rsidP="00A97523">
      <w:pPr>
        <w:spacing w:after="0" w:line="240" w:lineRule="auto"/>
      </w:pPr>
      <w:r>
        <w:separator/>
      </w:r>
    </w:p>
  </w:endnote>
  <w:endnote w:type="continuationSeparator" w:id="0">
    <w:p w14:paraId="36938182" w14:textId="77777777" w:rsidR="004F0934" w:rsidRDefault="004F0934" w:rsidP="00A97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6733588"/>
      <w:docPartObj>
        <w:docPartGallery w:val="Page Numbers (Bottom of Page)"/>
        <w:docPartUnique/>
      </w:docPartObj>
    </w:sdtPr>
    <w:sdtEndPr>
      <w:rPr>
        <w:noProof/>
      </w:rPr>
    </w:sdtEndPr>
    <w:sdtContent>
      <w:p w14:paraId="23C2FD1D" w14:textId="47663D8B" w:rsidR="00A97523" w:rsidRDefault="00A975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494E8C" w14:textId="77777777" w:rsidR="00A97523" w:rsidRDefault="00A97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714E1" w14:textId="77777777" w:rsidR="004F0934" w:rsidRDefault="004F0934" w:rsidP="00A97523">
      <w:pPr>
        <w:spacing w:after="0" w:line="240" w:lineRule="auto"/>
      </w:pPr>
      <w:r>
        <w:separator/>
      </w:r>
    </w:p>
  </w:footnote>
  <w:footnote w:type="continuationSeparator" w:id="0">
    <w:p w14:paraId="5292C820" w14:textId="77777777" w:rsidR="004F0934" w:rsidRDefault="004F0934" w:rsidP="00A975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302"/>
    <w:multiLevelType w:val="hybridMultilevel"/>
    <w:tmpl w:val="4420F2F4"/>
    <w:lvl w:ilvl="0" w:tplc="AF70EF82">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5243B"/>
    <w:multiLevelType w:val="hybridMultilevel"/>
    <w:tmpl w:val="42DEB73C"/>
    <w:lvl w:ilvl="0" w:tplc="0BBCAA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14DF6"/>
    <w:multiLevelType w:val="hybridMultilevel"/>
    <w:tmpl w:val="F6CCAB5C"/>
    <w:lvl w:ilvl="0" w:tplc="A746A68E">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F5185"/>
    <w:multiLevelType w:val="hybridMultilevel"/>
    <w:tmpl w:val="5F14D6CE"/>
    <w:lvl w:ilvl="0" w:tplc="A746A68E">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31AC1"/>
    <w:multiLevelType w:val="hybridMultilevel"/>
    <w:tmpl w:val="1FC8B1D6"/>
    <w:lvl w:ilvl="0" w:tplc="20D04180">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F0E37"/>
    <w:multiLevelType w:val="hybridMultilevel"/>
    <w:tmpl w:val="28386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D12F1"/>
    <w:multiLevelType w:val="hybridMultilevel"/>
    <w:tmpl w:val="A0B4C428"/>
    <w:lvl w:ilvl="0" w:tplc="A746A68E">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EC0141"/>
    <w:multiLevelType w:val="hybridMultilevel"/>
    <w:tmpl w:val="B0F06BE4"/>
    <w:lvl w:ilvl="0" w:tplc="B0A05892">
      <w:start w:val="4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130D25"/>
    <w:multiLevelType w:val="hybridMultilevel"/>
    <w:tmpl w:val="390A9C1C"/>
    <w:lvl w:ilvl="0" w:tplc="E2DC9F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380056"/>
    <w:multiLevelType w:val="hybridMultilevel"/>
    <w:tmpl w:val="35AC5D5A"/>
    <w:lvl w:ilvl="0" w:tplc="4BA8BE00">
      <w:start w:val="4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996C04"/>
    <w:multiLevelType w:val="hybridMultilevel"/>
    <w:tmpl w:val="2F10ED2A"/>
    <w:lvl w:ilvl="0" w:tplc="EA100AAA">
      <w:start w:val="424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C20408"/>
    <w:multiLevelType w:val="hybridMultilevel"/>
    <w:tmpl w:val="B2724266"/>
    <w:lvl w:ilvl="0" w:tplc="4184E0B8">
      <w:start w:val="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3F0C35"/>
    <w:multiLevelType w:val="hybridMultilevel"/>
    <w:tmpl w:val="0220D830"/>
    <w:lvl w:ilvl="0" w:tplc="421A474C">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4F646F"/>
    <w:multiLevelType w:val="hybridMultilevel"/>
    <w:tmpl w:val="A7F4EE68"/>
    <w:lvl w:ilvl="0" w:tplc="AB52D61C">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A55207"/>
    <w:multiLevelType w:val="hybridMultilevel"/>
    <w:tmpl w:val="29563CFA"/>
    <w:lvl w:ilvl="0" w:tplc="A746A68E">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5F5034"/>
    <w:multiLevelType w:val="hybridMultilevel"/>
    <w:tmpl w:val="300229CA"/>
    <w:lvl w:ilvl="0" w:tplc="54A6CCCE">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4B6902"/>
    <w:multiLevelType w:val="hybridMultilevel"/>
    <w:tmpl w:val="E8163E3E"/>
    <w:lvl w:ilvl="0" w:tplc="55BC965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DE06EB"/>
    <w:multiLevelType w:val="hybridMultilevel"/>
    <w:tmpl w:val="1D048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DA129E"/>
    <w:multiLevelType w:val="hybridMultilevel"/>
    <w:tmpl w:val="DBB68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11347F"/>
    <w:multiLevelType w:val="hybridMultilevel"/>
    <w:tmpl w:val="664C055C"/>
    <w:lvl w:ilvl="0" w:tplc="149C118E">
      <w:start w:val="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FC47FE"/>
    <w:multiLevelType w:val="hybridMultilevel"/>
    <w:tmpl w:val="BAA24B7A"/>
    <w:lvl w:ilvl="0" w:tplc="4E9C38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1865A3"/>
    <w:multiLevelType w:val="hybridMultilevel"/>
    <w:tmpl w:val="1B0633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7F5351"/>
    <w:multiLevelType w:val="hybridMultilevel"/>
    <w:tmpl w:val="F6CCAB5C"/>
    <w:lvl w:ilvl="0" w:tplc="A746A68E">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F92344"/>
    <w:multiLevelType w:val="hybridMultilevel"/>
    <w:tmpl w:val="91ACDB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252172">
    <w:abstractNumId w:val="17"/>
  </w:num>
  <w:num w:numId="2" w16cid:durableId="2002461425">
    <w:abstractNumId w:val="23"/>
  </w:num>
  <w:num w:numId="3" w16cid:durableId="1381905148">
    <w:abstractNumId w:val="6"/>
  </w:num>
  <w:num w:numId="4" w16cid:durableId="421726725">
    <w:abstractNumId w:val="14"/>
  </w:num>
  <w:num w:numId="5" w16cid:durableId="61028236">
    <w:abstractNumId w:val="22"/>
  </w:num>
  <w:num w:numId="6" w16cid:durableId="1804498914">
    <w:abstractNumId w:val="2"/>
  </w:num>
  <w:num w:numId="7" w16cid:durableId="567301378">
    <w:abstractNumId w:val="3"/>
  </w:num>
  <w:num w:numId="8" w16cid:durableId="702948043">
    <w:abstractNumId w:val="12"/>
  </w:num>
  <w:num w:numId="9" w16cid:durableId="1352605801">
    <w:abstractNumId w:val="9"/>
  </w:num>
  <w:num w:numId="10" w16cid:durableId="455104232">
    <w:abstractNumId w:val="10"/>
  </w:num>
  <w:num w:numId="11" w16cid:durableId="311758019">
    <w:abstractNumId w:val="7"/>
  </w:num>
  <w:num w:numId="12" w16cid:durableId="960451110">
    <w:abstractNumId w:val="18"/>
  </w:num>
  <w:num w:numId="13" w16cid:durableId="837305667">
    <w:abstractNumId w:val="16"/>
  </w:num>
  <w:num w:numId="14" w16cid:durableId="478154248">
    <w:abstractNumId w:val="21"/>
  </w:num>
  <w:num w:numId="15" w16cid:durableId="941229289">
    <w:abstractNumId w:val="5"/>
  </w:num>
  <w:num w:numId="16" w16cid:durableId="905184170">
    <w:abstractNumId w:val="13"/>
  </w:num>
  <w:num w:numId="17" w16cid:durableId="1070807878">
    <w:abstractNumId w:val="0"/>
  </w:num>
  <w:num w:numId="18" w16cid:durableId="1315840795">
    <w:abstractNumId w:val="19"/>
  </w:num>
  <w:num w:numId="19" w16cid:durableId="203641950">
    <w:abstractNumId w:val="11"/>
  </w:num>
  <w:num w:numId="20" w16cid:durableId="1698042616">
    <w:abstractNumId w:val="4"/>
  </w:num>
  <w:num w:numId="21" w16cid:durableId="1110510315">
    <w:abstractNumId w:val="15"/>
  </w:num>
  <w:num w:numId="22" w16cid:durableId="939215452">
    <w:abstractNumId w:val="1"/>
  </w:num>
  <w:num w:numId="23" w16cid:durableId="1423381977">
    <w:abstractNumId w:val="8"/>
  </w:num>
  <w:num w:numId="24" w16cid:durableId="18655601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55"/>
    <w:rsid w:val="000002B8"/>
    <w:rsid w:val="00003217"/>
    <w:rsid w:val="0000437A"/>
    <w:rsid w:val="00004DE0"/>
    <w:rsid w:val="00006924"/>
    <w:rsid w:val="0001024D"/>
    <w:rsid w:val="00012323"/>
    <w:rsid w:val="0001238C"/>
    <w:rsid w:val="000144B0"/>
    <w:rsid w:val="00014C07"/>
    <w:rsid w:val="00016013"/>
    <w:rsid w:val="000169F2"/>
    <w:rsid w:val="0002434E"/>
    <w:rsid w:val="00025F24"/>
    <w:rsid w:val="00032BDD"/>
    <w:rsid w:val="00033526"/>
    <w:rsid w:val="000338D9"/>
    <w:rsid w:val="00033E5E"/>
    <w:rsid w:val="00034AE5"/>
    <w:rsid w:val="00034E23"/>
    <w:rsid w:val="00036825"/>
    <w:rsid w:val="000369A7"/>
    <w:rsid w:val="000412CD"/>
    <w:rsid w:val="000427AE"/>
    <w:rsid w:val="000468DF"/>
    <w:rsid w:val="0005304F"/>
    <w:rsid w:val="0005423E"/>
    <w:rsid w:val="000567A8"/>
    <w:rsid w:val="000567F1"/>
    <w:rsid w:val="00057673"/>
    <w:rsid w:val="00060276"/>
    <w:rsid w:val="00060CE0"/>
    <w:rsid w:val="00060E83"/>
    <w:rsid w:val="00061EC3"/>
    <w:rsid w:val="00064059"/>
    <w:rsid w:val="00064E8E"/>
    <w:rsid w:val="0007315C"/>
    <w:rsid w:val="0007426B"/>
    <w:rsid w:val="00074B93"/>
    <w:rsid w:val="00074BF7"/>
    <w:rsid w:val="000757F0"/>
    <w:rsid w:val="0007590A"/>
    <w:rsid w:val="000801C4"/>
    <w:rsid w:val="00081CE2"/>
    <w:rsid w:val="00082FA0"/>
    <w:rsid w:val="00083D50"/>
    <w:rsid w:val="00083E33"/>
    <w:rsid w:val="000864D8"/>
    <w:rsid w:val="00086A73"/>
    <w:rsid w:val="00091114"/>
    <w:rsid w:val="000913E9"/>
    <w:rsid w:val="0009281C"/>
    <w:rsid w:val="000964A9"/>
    <w:rsid w:val="000A1D07"/>
    <w:rsid w:val="000A2198"/>
    <w:rsid w:val="000A2659"/>
    <w:rsid w:val="000A2F14"/>
    <w:rsid w:val="000A3659"/>
    <w:rsid w:val="000A3D64"/>
    <w:rsid w:val="000A40E7"/>
    <w:rsid w:val="000A46E2"/>
    <w:rsid w:val="000A49D0"/>
    <w:rsid w:val="000A606E"/>
    <w:rsid w:val="000A671A"/>
    <w:rsid w:val="000B5D3E"/>
    <w:rsid w:val="000B6B67"/>
    <w:rsid w:val="000B6D18"/>
    <w:rsid w:val="000C0294"/>
    <w:rsid w:val="000C155D"/>
    <w:rsid w:val="000C2F4F"/>
    <w:rsid w:val="000C5668"/>
    <w:rsid w:val="000D09F9"/>
    <w:rsid w:val="000D0AC0"/>
    <w:rsid w:val="000D0BC9"/>
    <w:rsid w:val="000D1B89"/>
    <w:rsid w:val="000D2618"/>
    <w:rsid w:val="000D44FF"/>
    <w:rsid w:val="000D5CFF"/>
    <w:rsid w:val="000D77A8"/>
    <w:rsid w:val="000E0515"/>
    <w:rsid w:val="000E053F"/>
    <w:rsid w:val="000E275F"/>
    <w:rsid w:val="000E3866"/>
    <w:rsid w:val="000E4669"/>
    <w:rsid w:val="000E62B3"/>
    <w:rsid w:val="000E7720"/>
    <w:rsid w:val="000F0504"/>
    <w:rsid w:val="000F523B"/>
    <w:rsid w:val="000F53E6"/>
    <w:rsid w:val="000F5F02"/>
    <w:rsid w:val="00100B86"/>
    <w:rsid w:val="00101377"/>
    <w:rsid w:val="001020C3"/>
    <w:rsid w:val="001021C1"/>
    <w:rsid w:val="00102FC4"/>
    <w:rsid w:val="001053C8"/>
    <w:rsid w:val="00105FCC"/>
    <w:rsid w:val="00107749"/>
    <w:rsid w:val="00111426"/>
    <w:rsid w:val="00113C6A"/>
    <w:rsid w:val="0011437A"/>
    <w:rsid w:val="00116944"/>
    <w:rsid w:val="0012015A"/>
    <w:rsid w:val="001213C8"/>
    <w:rsid w:val="00124C1E"/>
    <w:rsid w:val="0012788C"/>
    <w:rsid w:val="00133163"/>
    <w:rsid w:val="00135EFD"/>
    <w:rsid w:val="00136FA5"/>
    <w:rsid w:val="001404C2"/>
    <w:rsid w:val="00140E17"/>
    <w:rsid w:val="00141EA8"/>
    <w:rsid w:val="001433D3"/>
    <w:rsid w:val="00143B9F"/>
    <w:rsid w:val="00144D5D"/>
    <w:rsid w:val="00144DE2"/>
    <w:rsid w:val="00144E6C"/>
    <w:rsid w:val="00144FAE"/>
    <w:rsid w:val="00150EAF"/>
    <w:rsid w:val="001523E3"/>
    <w:rsid w:val="00152881"/>
    <w:rsid w:val="00152F00"/>
    <w:rsid w:val="0015412D"/>
    <w:rsid w:val="00156E49"/>
    <w:rsid w:val="001575F8"/>
    <w:rsid w:val="001578E9"/>
    <w:rsid w:val="00157A0F"/>
    <w:rsid w:val="00160104"/>
    <w:rsid w:val="0016120F"/>
    <w:rsid w:val="00163D05"/>
    <w:rsid w:val="00164517"/>
    <w:rsid w:val="00165F27"/>
    <w:rsid w:val="00166D67"/>
    <w:rsid w:val="00170492"/>
    <w:rsid w:val="001734EA"/>
    <w:rsid w:val="00173B68"/>
    <w:rsid w:val="0017566D"/>
    <w:rsid w:val="001812E5"/>
    <w:rsid w:val="00182C74"/>
    <w:rsid w:val="001851ED"/>
    <w:rsid w:val="00185209"/>
    <w:rsid w:val="00185D3A"/>
    <w:rsid w:val="001865AA"/>
    <w:rsid w:val="00191D7B"/>
    <w:rsid w:val="0019329D"/>
    <w:rsid w:val="001959A3"/>
    <w:rsid w:val="0019790F"/>
    <w:rsid w:val="001A0690"/>
    <w:rsid w:val="001A071D"/>
    <w:rsid w:val="001A0FC0"/>
    <w:rsid w:val="001A1FF4"/>
    <w:rsid w:val="001A36E8"/>
    <w:rsid w:val="001B26AA"/>
    <w:rsid w:val="001B46B9"/>
    <w:rsid w:val="001B52E9"/>
    <w:rsid w:val="001B5347"/>
    <w:rsid w:val="001B53AF"/>
    <w:rsid w:val="001C1251"/>
    <w:rsid w:val="001C2E78"/>
    <w:rsid w:val="001C4177"/>
    <w:rsid w:val="001D24F5"/>
    <w:rsid w:val="001E15A4"/>
    <w:rsid w:val="001E1FCD"/>
    <w:rsid w:val="001E233C"/>
    <w:rsid w:val="001E406A"/>
    <w:rsid w:val="001E42BE"/>
    <w:rsid w:val="001F237F"/>
    <w:rsid w:val="001F2F7A"/>
    <w:rsid w:val="001F33B6"/>
    <w:rsid w:val="001F38AB"/>
    <w:rsid w:val="001F38EA"/>
    <w:rsid w:val="001F4AFC"/>
    <w:rsid w:val="001F515C"/>
    <w:rsid w:val="001F61E7"/>
    <w:rsid w:val="001F6845"/>
    <w:rsid w:val="001F703A"/>
    <w:rsid w:val="001F76B2"/>
    <w:rsid w:val="002006D0"/>
    <w:rsid w:val="00202AF4"/>
    <w:rsid w:val="00203504"/>
    <w:rsid w:val="00203D93"/>
    <w:rsid w:val="00206DE2"/>
    <w:rsid w:val="002108A7"/>
    <w:rsid w:val="00217805"/>
    <w:rsid w:val="00217DF8"/>
    <w:rsid w:val="002202C9"/>
    <w:rsid w:val="00220952"/>
    <w:rsid w:val="002214BE"/>
    <w:rsid w:val="00230BCE"/>
    <w:rsid w:val="002355C0"/>
    <w:rsid w:val="00241FAE"/>
    <w:rsid w:val="00244937"/>
    <w:rsid w:val="00244CCA"/>
    <w:rsid w:val="00244D49"/>
    <w:rsid w:val="0024545F"/>
    <w:rsid w:val="002524A6"/>
    <w:rsid w:val="002535C7"/>
    <w:rsid w:val="0025447F"/>
    <w:rsid w:val="002568FD"/>
    <w:rsid w:val="0025708B"/>
    <w:rsid w:val="00257D92"/>
    <w:rsid w:val="002606DF"/>
    <w:rsid w:val="00260E19"/>
    <w:rsid w:val="00261442"/>
    <w:rsid w:val="00261581"/>
    <w:rsid w:val="0026482D"/>
    <w:rsid w:val="00264F3F"/>
    <w:rsid w:val="002650E6"/>
    <w:rsid w:val="0026529D"/>
    <w:rsid w:val="0026573F"/>
    <w:rsid w:val="00265EA4"/>
    <w:rsid w:val="002670C2"/>
    <w:rsid w:val="00270AA9"/>
    <w:rsid w:val="0027357E"/>
    <w:rsid w:val="00274B0D"/>
    <w:rsid w:val="002751D9"/>
    <w:rsid w:val="00275818"/>
    <w:rsid w:val="00275ED9"/>
    <w:rsid w:val="00276FB2"/>
    <w:rsid w:val="002813EE"/>
    <w:rsid w:val="00283FFA"/>
    <w:rsid w:val="00284D19"/>
    <w:rsid w:val="0028579B"/>
    <w:rsid w:val="00286D29"/>
    <w:rsid w:val="00287F9C"/>
    <w:rsid w:val="00292E1D"/>
    <w:rsid w:val="002950D6"/>
    <w:rsid w:val="00295ECD"/>
    <w:rsid w:val="00297907"/>
    <w:rsid w:val="002979EE"/>
    <w:rsid w:val="002A47D8"/>
    <w:rsid w:val="002A4B9C"/>
    <w:rsid w:val="002B1143"/>
    <w:rsid w:val="002B19DE"/>
    <w:rsid w:val="002B1E81"/>
    <w:rsid w:val="002B3928"/>
    <w:rsid w:val="002B4E4C"/>
    <w:rsid w:val="002B6A79"/>
    <w:rsid w:val="002B6C46"/>
    <w:rsid w:val="002B6D4D"/>
    <w:rsid w:val="002B7B65"/>
    <w:rsid w:val="002C09A9"/>
    <w:rsid w:val="002C368F"/>
    <w:rsid w:val="002C5D4A"/>
    <w:rsid w:val="002C6355"/>
    <w:rsid w:val="002C7927"/>
    <w:rsid w:val="002D3F26"/>
    <w:rsid w:val="002D3FBE"/>
    <w:rsid w:val="002D64DD"/>
    <w:rsid w:val="002D723E"/>
    <w:rsid w:val="002E0319"/>
    <w:rsid w:val="002E3E84"/>
    <w:rsid w:val="002E64D8"/>
    <w:rsid w:val="002F0F05"/>
    <w:rsid w:val="002F1806"/>
    <w:rsid w:val="002F28BB"/>
    <w:rsid w:val="002F2A70"/>
    <w:rsid w:val="002F2C2F"/>
    <w:rsid w:val="002F4287"/>
    <w:rsid w:val="002F480F"/>
    <w:rsid w:val="002F7911"/>
    <w:rsid w:val="00300789"/>
    <w:rsid w:val="00300A87"/>
    <w:rsid w:val="003025FC"/>
    <w:rsid w:val="00302D17"/>
    <w:rsid w:val="0030455C"/>
    <w:rsid w:val="003064C2"/>
    <w:rsid w:val="00306A93"/>
    <w:rsid w:val="0031026B"/>
    <w:rsid w:val="00310A47"/>
    <w:rsid w:val="00311C65"/>
    <w:rsid w:val="003152E4"/>
    <w:rsid w:val="00316F57"/>
    <w:rsid w:val="00322B14"/>
    <w:rsid w:val="00322BD8"/>
    <w:rsid w:val="00325F5E"/>
    <w:rsid w:val="003273FB"/>
    <w:rsid w:val="00330DBC"/>
    <w:rsid w:val="003317C0"/>
    <w:rsid w:val="00331F2B"/>
    <w:rsid w:val="00335D7F"/>
    <w:rsid w:val="003361F4"/>
    <w:rsid w:val="003413AA"/>
    <w:rsid w:val="003445FC"/>
    <w:rsid w:val="0034680B"/>
    <w:rsid w:val="003509A4"/>
    <w:rsid w:val="0035154A"/>
    <w:rsid w:val="0035279E"/>
    <w:rsid w:val="0035315E"/>
    <w:rsid w:val="00354614"/>
    <w:rsid w:val="003611C7"/>
    <w:rsid w:val="00361B85"/>
    <w:rsid w:val="00361D17"/>
    <w:rsid w:val="00362381"/>
    <w:rsid w:val="00366EEF"/>
    <w:rsid w:val="00366F14"/>
    <w:rsid w:val="00375228"/>
    <w:rsid w:val="003755AB"/>
    <w:rsid w:val="00376DEB"/>
    <w:rsid w:val="00377FED"/>
    <w:rsid w:val="003845D0"/>
    <w:rsid w:val="0038617B"/>
    <w:rsid w:val="00390180"/>
    <w:rsid w:val="0039040C"/>
    <w:rsid w:val="003919D0"/>
    <w:rsid w:val="0039318E"/>
    <w:rsid w:val="00394425"/>
    <w:rsid w:val="00395EA7"/>
    <w:rsid w:val="003A0BBC"/>
    <w:rsid w:val="003A170A"/>
    <w:rsid w:val="003A184F"/>
    <w:rsid w:val="003A2D40"/>
    <w:rsid w:val="003A2D51"/>
    <w:rsid w:val="003A6849"/>
    <w:rsid w:val="003A7295"/>
    <w:rsid w:val="003A74D5"/>
    <w:rsid w:val="003B026B"/>
    <w:rsid w:val="003B1180"/>
    <w:rsid w:val="003B1A50"/>
    <w:rsid w:val="003B415D"/>
    <w:rsid w:val="003B564B"/>
    <w:rsid w:val="003B6E38"/>
    <w:rsid w:val="003C1147"/>
    <w:rsid w:val="003C1420"/>
    <w:rsid w:val="003C1DE7"/>
    <w:rsid w:val="003C2888"/>
    <w:rsid w:val="003D0815"/>
    <w:rsid w:val="003D1762"/>
    <w:rsid w:val="003D1A61"/>
    <w:rsid w:val="003D4945"/>
    <w:rsid w:val="003D50C7"/>
    <w:rsid w:val="003D517D"/>
    <w:rsid w:val="003D5E9F"/>
    <w:rsid w:val="003D6685"/>
    <w:rsid w:val="003E0074"/>
    <w:rsid w:val="003E00A8"/>
    <w:rsid w:val="003E29C8"/>
    <w:rsid w:val="003E43D3"/>
    <w:rsid w:val="003E44E3"/>
    <w:rsid w:val="003E4DB6"/>
    <w:rsid w:val="003E5239"/>
    <w:rsid w:val="003F02C2"/>
    <w:rsid w:val="003F1F87"/>
    <w:rsid w:val="003F3C80"/>
    <w:rsid w:val="003F3EF8"/>
    <w:rsid w:val="003F48BF"/>
    <w:rsid w:val="003F5D78"/>
    <w:rsid w:val="003F5FA5"/>
    <w:rsid w:val="003F6658"/>
    <w:rsid w:val="00400EBE"/>
    <w:rsid w:val="00402361"/>
    <w:rsid w:val="00403895"/>
    <w:rsid w:val="00405328"/>
    <w:rsid w:val="00407E4A"/>
    <w:rsid w:val="00411290"/>
    <w:rsid w:val="004130E7"/>
    <w:rsid w:val="0041447B"/>
    <w:rsid w:val="00414F4E"/>
    <w:rsid w:val="00415272"/>
    <w:rsid w:val="0041760B"/>
    <w:rsid w:val="00422028"/>
    <w:rsid w:val="004220A5"/>
    <w:rsid w:val="00422CF5"/>
    <w:rsid w:val="00425AD4"/>
    <w:rsid w:val="00427160"/>
    <w:rsid w:val="0043002D"/>
    <w:rsid w:val="004305C4"/>
    <w:rsid w:val="004306A7"/>
    <w:rsid w:val="00432A5B"/>
    <w:rsid w:val="00437F7B"/>
    <w:rsid w:val="00442024"/>
    <w:rsid w:val="00442A1D"/>
    <w:rsid w:val="004438A6"/>
    <w:rsid w:val="00443B5E"/>
    <w:rsid w:val="00444685"/>
    <w:rsid w:val="00445555"/>
    <w:rsid w:val="0044628D"/>
    <w:rsid w:val="0044791A"/>
    <w:rsid w:val="00447AA6"/>
    <w:rsid w:val="004506AB"/>
    <w:rsid w:val="00451B70"/>
    <w:rsid w:val="00452453"/>
    <w:rsid w:val="00456AD5"/>
    <w:rsid w:val="004600AE"/>
    <w:rsid w:val="004615E0"/>
    <w:rsid w:val="00461BE9"/>
    <w:rsid w:val="0046238F"/>
    <w:rsid w:val="00462E29"/>
    <w:rsid w:val="0046338C"/>
    <w:rsid w:val="00463D6D"/>
    <w:rsid w:val="004644FC"/>
    <w:rsid w:val="0046506E"/>
    <w:rsid w:val="004659C7"/>
    <w:rsid w:val="00467BD2"/>
    <w:rsid w:val="00471622"/>
    <w:rsid w:val="00472681"/>
    <w:rsid w:val="00474167"/>
    <w:rsid w:val="00474E83"/>
    <w:rsid w:val="00481594"/>
    <w:rsid w:val="00485028"/>
    <w:rsid w:val="004865B9"/>
    <w:rsid w:val="00487C29"/>
    <w:rsid w:val="00491063"/>
    <w:rsid w:val="00491936"/>
    <w:rsid w:val="00493755"/>
    <w:rsid w:val="004952EE"/>
    <w:rsid w:val="00495E25"/>
    <w:rsid w:val="004A0090"/>
    <w:rsid w:val="004A01A0"/>
    <w:rsid w:val="004A069F"/>
    <w:rsid w:val="004A1166"/>
    <w:rsid w:val="004A1F0B"/>
    <w:rsid w:val="004A43C4"/>
    <w:rsid w:val="004A4E26"/>
    <w:rsid w:val="004A56E6"/>
    <w:rsid w:val="004A5CD0"/>
    <w:rsid w:val="004A694A"/>
    <w:rsid w:val="004A6EF0"/>
    <w:rsid w:val="004A7AAD"/>
    <w:rsid w:val="004B0142"/>
    <w:rsid w:val="004C1E50"/>
    <w:rsid w:val="004C3103"/>
    <w:rsid w:val="004C40F9"/>
    <w:rsid w:val="004C4B5A"/>
    <w:rsid w:val="004C72C8"/>
    <w:rsid w:val="004C78D9"/>
    <w:rsid w:val="004D067B"/>
    <w:rsid w:val="004D333F"/>
    <w:rsid w:val="004D34D9"/>
    <w:rsid w:val="004D3718"/>
    <w:rsid w:val="004D3962"/>
    <w:rsid w:val="004D4BA3"/>
    <w:rsid w:val="004D609B"/>
    <w:rsid w:val="004D7550"/>
    <w:rsid w:val="004E0B66"/>
    <w:rsid w:val="004E24FD"/>
    <w:rsid w:val="004E2A22"/>
    <w:rsid w:val="004E2ADC"/>
    <w:rsid w:val="004E3DEE"/>
    <w:rsid w:val="004F0934"/>
    <w:rsid w:val="004F0AFB"/>
    <w:rsid w:val="004F201D"/>
    <w:rsid w:val="004F3903"/>
    <w:rsid w:val="004F4DC5"/>
    <w:rsid w:val="004F5514"/>
    <w:rsid w:val="004F676A"/>
    <w:rsid w:val="00501CF5"/>
    <w:rsid w:val="0050350B"/>
    <w:rsid w:val="00505B8E"/>
    <w:rsid w:val="00505EB1"/>
    <w:rsid w:val="0050666D"/>
    <w:rsid w:val="00511DFC"/>
    <w:rsid w:val="00513BE8"/>
    <w:rsid w:val="005164DA"/>
    <w:rsid w:val="00522E77"/>
    <w:rsid w:val="00523C82"/>
    <w:rsid w:val="00524EB3"/>
    <w:rsid w:val="00527962"/>
    <w:rsid w:val="00530628"/>
    <w:rsid w:val="005308AA"/>
    <w:rsid w:val="00533959"/>
    <w:rsid w:val="00533D34"/>
    <w:rsid w:val="005341FF"/>
    <w:rsid w:val="00535DF9"/>
    <w:rsid w:val="005413CC"/>
    <w:rsid w:val="005419FC"/>
    <w:rsid w:val="00541BB8"/>
    <w:rsid w:val="005428F2"/>
    <w:rsid w:val="00551F99"/>
    <w:rsid w:val="005525C5"/>
    <w:rsid w:val="00552915"/>
    <w:rsid w:val="0055397C"/>
    <w:rsid w:val="00556BE0"/>
    <w:rsid w:val="00557365"/>
    <w:rsid w:val="00557D5D"/>
    <w:rsid w:val="00557FA7"/>
    <w:rsid w:val="005604FA"/>
    <w:rsid w:val="00561E0E"/>
    <w:rsid w:val="0056409A"/>
    <w:rsid w:val="00565106"/>
    <w:rsid w:val="00565FB1"/>
    <w:rsid w:val="0056668F"/>
    <w:rsid w:val="00566A3B"/>
    <w:rsid w:val="00566D86"/>
    <w:rsid w:val="00567BF8"/>
    <w:rsid w:val="00567CE2"/>
    <w:rsid w:val="00570F62"/>
    <w:rsid w:val="00571847"/>
    <w:rsid w:val="00572B04"/>
    <w:rsid w:val="00573AEF"/>
    <w:rsid w:val="00573E3C"/>
    <w:rsid w:val="00576390"/>
    <w:rsid w:val="005776D1"/>
    <w:rsid w:val="00581C96"/>
    <w:rsid w:val="00585607"/>
    <w:rsid w:val="00585885"/>
    <w:rsid w:val="005867E7"/>
    <w:rsid w:val="00586F0D"/>
    <w:rsid w:val="00587F0A"/>
    <w:rsid w:val="00593B26"/>
    <w:rsid w:val="0059697A"/>
    <w:rsid w:val="00597729"/>
    <w:rsid w:val="005A08B4"/>
    <w:rsid w:val="005A602E"/>
    <w:rsid w:val="005B2918"/>
    <w:rsid w:val="005B2FD4"/>
    <w:rsid w:val="005B34F0"/>
    <w:rsid w:val="005B5C03"/>
    <w:rsid w:val="005B6038"/>
    <w:rsid w:val="005B699E"/>
    <w:rsid w:val="005C22AD"/>
    <w:rsid w:val="005C22D9"/>
    <w:rsid w:val="005C5A2E"/>
    <w:rsid w:val="005D1496"/>
    <w:rsid w:val="005D21CA"/>
    <w:rsid w:val="005D29D3"/>
    <w:rsid w:val="005D2E34"/>
    <w:rsid w:val="005D3F1F"/>
    <w:rsid w:val="005D4160"/>
    <w:rsid w:val="005D5401"/>
    <w:rsid w:val="005D5437"/>
    <w:rsid w:val="005D57CB"/>
    <w:rsid w:val="005D64F3"/>
    <w:rsid w:val="005E2546"/>
    <w:rsid w:val="005E42B9"/>
    <w:rsid w:val="005E7276"/>
    <w:rsid w:val="005E7643"/>
    <w:rsid w:val="005F0A02"/>
    <w:rsid w:val="005F11D8"/>
    <w:rsid w:val="005F23BF"/>
    <w:rsid w:val="005F5A23"/>
    <w:rsid w:val="005F65C9"/>
    <w:rsid w:val="005F666C"/>
    <w:rsid w:val="00602FA5"/>
    <w:rsid w:val="00605F60"/>
    <w:rsid w:val="00606239"/>
    <w:rsid w:val="00612248"/>
    <w:rsid w:val="0061289E"/>
    <w:rsid w:val="00613CED"/>
    <w:rsid w:val="00614A3E"/>
    <w:rsid w:val="00616071"/>
    <w:rsid w:val="00617C57"/>
    <w:rsid w:val="00621E64"/>
    <w:rsid w:val="00622548"/>
    <w:rsid w:val="00624A6F"/>
    <w:rsid w:val="006252C8"/>
    <w:rsid w:val="0062758D"/>
    <w:rsid w:val="00627809"/>
    <w:rsid w:val="00627E92"/>
    <w:rsid w:val="0063095E"/>
    <w:rsid w:val="0063183F"/>
    <w:rsid w:val="00640436"/>
    <w:rsid w:val="00640BA2"/>
    <w:rsid w:val="00641D85"/>
    <w:rsid w:val="006431AD"/>
    <w:rsid w:val="0064431F"/>
    <w:rsid w:val="00644989"/>
    <w:rsid w:val="00651CB5"/>
    <w:rsid w:val="0065262E"/>
    <w:rsid w:val="00655A5E"/>
    <w:rsid w:val="00656E6B"/>
    <w:rsid w:val="00657073"/>
    <w:rsid w:val="006570E6"/>
    <w:rsid w:val="006611E8"/>
    <w:rsid w:val="00661747"/>
    <w:rsid w:val="0066282A"/>
    <w:rsid w:val="006651C8"/>
    <w:rsid w:val="006654E6"/>
    <w:rsid w:val="00666E91"/>
    <w:rsid w:val="00667E34"/>
    <w:rsid w:val="00671C61"/>
    <w:rsid w:val="00674139"/>
    <w:rsid w:val="006749D1"/>
    <w:rsid w:val="00676615"/>
    <w:rsid w:val="006778B7"/>
    <w:rsid w:val="00677EDB"/>
    <w:rsid w:val="00687EB1"/>
    <w:rsid w:val="00691F42"/>
    <w:rsid w:val="00693393"/>
    <w:rsid w:val="0069494C"/>
    <w:rsid w:val="0069515D"/>
    <w:rsid w:val="006A0289"/>
    <w:rsid w:val="006A162B"/>
    <w:rsid w:val="006A3541"/>
    <w:rsid w:val="006A4939"/>
    <w:rsid w:val="006A7911"/>
    <w:rsid w:val="006B015E"/>
    <w:rsid w:val="006B111C"/>
    <w:rsid w:val="006B1663"/>
    <w:rsid w:val="006B51DF"/>
    <w:rsid w:val="006B6E8B"/>
    <w:rsid w:val="006B7340"/>
    <w:rsid w:val="006C20F4"/>
    <w:rsid w:val="006C4AF3"/>
    <w:rsid w:val="006C5733"/>
    <w:rsid w:val="006C5A03"/>
    <w:rsid w:val="006D0FCE"/>
    <w:rsid w:val="006D2BB5"/>
    <w:rsid w:val="006D3529"/>
    <w:rsid w:val="006D46D1"/>
    <w:rsid w:val="006D6766"/>
    <w:rsid w:val="006D6795"/>
    <w:rsid w:val="006E1095"/>
    <w:rsid w:val="006E16E9"/>
    <w:rsid w:val="006E1AC8"/>
    <w:rsid w:val="006E49D1"/>
    <w:rsid w:val="006E5FCF"/>
    <w:rsid w:val="006E7244"/>
    <w:rsid w:val="006E7305"/>
    <w:rsid w:val="006F1986"/>
    <w:rsid w:val="006F3E99"/>
    <w:rsid w:val="006F3F05"/>
    <w:rsid w:val="006F41B7"/>
    <w:rsid w:val="006F6F32"/>
    <w:rsid w:val="006F7885"/>
    <w:rsid w:val="00700255"/>
    <w:rsid w:val="0070109E"/>
    <w:rsid w:val="00702140"/>
    <w:rsid w:val="007024E5"/>
    <w:rsid w:val="00702DA7"/>
    <w:rsid w:val="0070374D"/>
    <w:rsid w:val="007050A3"/>
    <w:rsid w:val="00707BDF"/>
    <w:rsid w:val="0071071D"/>
    <w:rsid w:val="00710E26"/>
    <w:rsid w:val="00713102"/>
    <w:rsid w:val="0071519B"/>
    <w:rsid w:val="00717CA5"/>
    <w:rsid w:val="0072023A"/>
    <w:rsid w:val="00720585"/>
    <w:rsid w:val="00721029"/>
    <w:rsid w:val="00721138"/>
    <w:rsid w:val="00722C5E"/>
    <w:rsid w:val="00722D10"/>
    <w:rsid w:val="00723675"/>
    <w:rsid w:val="00726145"/>
    <w:rsid w:val="00733057"/>
    <w:rsid w:val="00734631"/>
    <w:rsid w:val="00735394"/>
    <w:rsid w:val="00737BEC"/>
    <w:rsid w:val="00740008"/>
    <w:rsid w:val="00741490"/>
    <w:rsid w:val="00741F2D"/>
    <w:rsid w:val="00741F8C"/>
    <w:rsid w:val="00742254"/>
    <w:rsid w:val="007456C3"/>
    <w:rsid w:val="00747ADE"/>
    <w:rsid w:val="00750C84"/>
    <w:rsid w:val="00752DCC"/>
    <w:rsid w:val="00760438"/>
    <w:rsid w:val="007609CD"/>
    <w:rsid w:val="007610ED"/>
    <w:rsid w:val="0076246A"/>
    <w:rsid w:val="007624D4"/>
    <w:rsid w:val="00763E62"/>
    <w:rsid w:val="0076762E"/>
    <w:rsid w:val="007676CC"/>
    <w:rsid w:val="00770E47"/>
    <w:rsid w:val="007713F6"/>
    <w:rsid w:val="007714BB"/>
    <w:rsid w:val="00773365"/>
    <w:rsid w:val="00773FE7"/>
    <w:rsid w:val="00774416"/>
    <w:rsid w:val="00774496"/>
    <w:rsid w:val="00776E52"/>
    <w:rsid w:val="00777427"/>
    <w:rsid w:val="00777D23"/>
    <w:rsid w:val="0078059D"/>
    <w:rsid w:val="00780C53"/>
    <w:rsid w:val="0078407C"/>
    <w:rsid w:val="0079156F"/>
    <w:rsid w:val="0079280B"/>
    <w:rsid w:val="00794DB4"/>
    <w:rsid w:val="007A1681"/>
    <w:rsid w:val="007A2BDB"/>
    <w:rsid w:val="007A3150"/>
    <w:rsid w:val="007A3AA7"/>
    <w:rsid w:val="007A5B13"/>
    <w:rsid w:val="007B1CA4"/>
    <w:rsid w:val="007B231C"/>
    <w:rsid w:val="007B3187"/>
    <w:rsid w:val="007B3E5C"/>
    <w:rsid w:val="007B6231"/>
    <w:rsid w:val="007B6754"/>
    <w:rsid w:val="007B6C0B"/>
    <w:rsid w:val="007B7317"/>
    <w:rsid w:val="007B7989"/>
    <w:rsid w:val="007C1069"/>
    <w:rsid w:val="007C12ED"/>
    <w:rsid w:val="007C1481"/>
    <w:rsid w:val="007C1A41"/>
    <w:rsid w:val="007C25A6"/>
    <w:rsid w:val="007C423B"/>
    <w:rsid w:val="007C4702"/>
    <w:rsid w:val="007C5646"/>
    <w:rsid w:val="007C61AA"/>
    <w:rsid w:val="007C67B3"/>
    <w:rsid w:val="007C706C"/>
    <w:rsid w:val="007C799F"/>
    <w:rsid w:val="007C7C2A"/>
    <w:rsid w:val="007D35D1"/>
    <w:rsid w:val="007D38CA"/>
    <w:rsid w:val="007D5C12"/>
    <w:rsid w:val="007E0B60"/>
    <w:rsid w:val="007E0F07"/>
    <w:rsid w:val="007E3742"/>
    <w:rsid w:val="007E5451"/>
    <w:rsid w:val="007E6289"/>
    <w:rsid w:val="007E65FA"/>
    <w:rsid w:val="007E6816"/>
    <w:rsid w:val="007E701A"/>
    <w:rsid w:val="007E7AF5"/>
    <w:rsid w:val="007F0471"/>
    <w:rsid w:val="007F333D"/>
    <w:rsid w:val="0080029B"/>
    <w:rsid w:val="0080122D"/>
    <w:rsid w:val="00801F17"/>
    <w:rsid w:val="008022DE"/>
    <w:rsid w:val="00802577"/>
    <w:rsid w:val="00802710"/>
    <w:rsid w:val="008030A3"/>
    <w:rsid w:val="00806346"/>
    <w:rsid w:val="00812C9C"/>
    <w:rsid w:val="00814943"/>
    <w:rsid w:val="00815CB3"/>
    <w:rsid w:val="00817A68"/>
    <w:rsid w:val="00817ADF"/>
    <w:rsid w:val="008226D8"/>
    <w:rsid w:val="00822837"/>
    <w:rsid w:val="00822853"/>
    <w:rsid w:val="00823044"/>
    <w:rsid w:val="0083088D"/>
    <w:rsid w:val="00831962"/>
    <w:rsid w:val="008345CC"/>
    <w:rsid w:val="00834607"/>
    <w:rsid w:val="008354E6"/>
    <w:rsid w:val="00836B66"/>
    <w:rsid w:val="00840704"/>
    <w:rsid w:val="0084302B"/>
    <w:rsid w:val="00843909"/>
    <w:rsid w:val="00845090"/>
    <w:rsid w:val="00845B73"/>
    <w:rsid w:val="00845FC9"/>
    <w:rsid w:val="00851365"/>
    <w:rsid w:val="00851523"/>
    <w:rsid w:val="008529DA"/>
    <w:rsid w:val="00853485"/>
    <w:rsid w:val="008565FC"/>
    <w:rsid w:val="00856C07"/>
    <w:rsid w:val="008573BC"/>
    <w:rsid w:val="0086083E"/>
    <w:rsid w:val="008618CC"/>
    <w:rsid w:val="00861B61"/>
    <w:rsid w:val="008620CD"/>
    <w:rsid w:val="00862AD6"/>
    <w:rsid w:val="008636DD"/>
    <w:rsid w:val="00867CD3"/>
    <w:rsid w:val="00870652"/>
    <w:rsid w:val="00871E94"/>
    <w:rsid w:val="00872905"/>
    <w:rsid w:val="00875A4D"/>
    <w:rsid w:val="00880340"/>
    <w:rsid w:val="00880CEF"/>
    <w:rsid w:val="00883569"/>
    <w:rsid w:val="00883D2E"/>
    <w:rsid w:val="008840B2"/>
    <w:rsid w:val="0088779D"/>
    <w:rsid w:val="00887968"/>
    <w:rsid w:val="008906CF"/>
    <w:rsid w:val="00890ED9"/>
    <w:rsid w:val="00893CC3"/>
    <w:rsid w:val="008952F3"/>
    <w:rsid w:val="00896AE7"/>
    <w:rsid w:val="008A0166"/>
    <w:rsid w:val="008A16A5"/>
    <w:rsid w:val="008A44F0"/>
    <w:rsid w:val="008A4C32"/>
    <w:rsid w:val="008B018E"/>
    <w:rsid w:val="008B386A"/>
    <w:rsid w:val="008B6E96"/>
    <w:rsid w:val="008B7180"/>
    <w:rsid w:val="008C6DF9"/>
    <w:rsid w:val="008C738A"/>
    <w:rsid w:val="008D02B6"/>
    <w:rsid w:val="008D43C5"/>
    <w:rsid w:val="008D5881"/>
    <w:rsid w:val="008E17DC"/>
    <w:rsid w:val="008E1943"/>
    <w:rsid w:val="008E5A5E"/>
    <w:rsid w:val="008E5B1D"/>
    <w:rsid w:val="008E5DA5"/>
    <w:rsid w:val="008F0308"/>
    <w:rsid w:val="008F0BE3"/>
    <w:rsid w:val="008F137A"/>
    <w:rsid w:val="008F18C3"/>
    <w:rsid w:val="008F1B9C"/>
    <w:rsid w:val="008F1FDD"/>
    <w:rsid w:val="008F5B1B"/>
    <w:rsid w:val="008F65CD"/>
    <w:rsid w:val="009005B5"/>
    <w:rsid w:val="009019EB"/>
    <w:rsid w:val="009035DB"/>
    <w:rsid w:val="00905D33"/>
    <w:rsid w:val="00907C19"/>
    <w:rsid w:val="009133F7"/>
    <w:rsid w:val="00913DFF"/>
    <w:rsid w:val="0091701F"/>
    <w:rsid w:val="0092201B"/>
    <w:rsid w:val="009224C7"/>
    <w:rsid w:val="0092279E"/>
    <w:rsid w:val="00923C8E"/>
    <w:rsid w:val="009251B7"/>
    <w:rsid w:val="00925C40"/>
    <w:rsid w:val="0093147B"/>
    <w:rsid w:val="00931827"/>
    <w:rsid w:val="00933D29"/>
    <w:rsid w:val="00935705"/>
    <w:rsid w:val="0094086A"/>
    <w:rsid w:val="00941832"/>
    <w:rsid w:val="0094241C"/>
    <w:rsid w:val="00945FA1"/>
    <w:rsid w:val="00947788"/>
    <w:rsid w:val="009501A7"/>
    <w:rsid w:val="0095288D"/>
    <w:rsid w:val="009543B7"/>
    <w:rsid w:val="009571DD"/>
    <w:rsid w:val="009571F3"/>
    <w:rsid w:val="00960D0A"/>
    <w:rsid w:val="009613A1"/>
    <w:rsid w:val="0096322F"/>
    <w:rsid w:val="00963460"/>
    <w:rsid w:val="00963A98"/>
    <w:rsid w:val="0096457A"/>
    <w:rsid w:val="0096532A"/>
    <w:rsid w:val="00966B51"/>
    <w:rsid w:val="00967E8D"/>
    <w:rsid w:val="00970C4C"/>
    <w:rsid w:val="00971461"/>
    <w:rsid w:val="00972740"/>
    <w:rsid w:val="00972AF3"/>
    <w:rsid w:val="00973AA7"/>
    <w:rsid w:val="00973B49"/>
    <w:rsid w:val="00975DC8"/>
    <w:rsid w:val="00976A2D"/>
    <w:rsid w:val="00977465"/>
    <w:rsid w:val="00980EF9"/>
    <w:rsid w:val="00980F30"/>
    <w:rsid w:val="00983831"/>
    <w:rsid w:val="00984159"/>
    <w:rsid w:val="00984E1D"/>
    <w:rsid w:val="00984EB5"/>
    <w:rsid w:val="00986E73"/>
    <w:rsid w:val="009871DD"/>
    <w:rsid w:val="0099268B"/>
    <w:rsid w:val="00994D53"/>
    <w:rsid w:val="009A2042"/>
    <w:rsid w:val="009A2460"/>
    <w:rsid w:val="009A486F"/>
    <w:rsid w:val="009B3EAA"/>
    <w:rsid w:val="009B4E9F"/>
    <w:rsid w:val="009B5EC6"/>
    <w:rsid w:val="009B6B7C"/>
    <w:rsid w:val="009C1CC3"/>
    <w:rsid w:val="009C2533"/>
    <w:rsid w:val="009C4F4E"/>
    <w:rsid w:val="009C5F59"/>
    <w:rsid w:val="009C7BF1"/>
    <w:rsid w:val="009C7CD0"/>
    <w:rsid w:val="009D124A"/>
    <w:rsid w:val="009D38A8"/>
    <w:rsid w:val="009D3907"/>
    <w:rsid w:val="009D41DD"/>
    <w:rsid w:val="009D59ED"/>
    <w:rsid w:val="009D5FA2"/>
    <w:rsid w:val="009E3FD2"/>
    <w:rsid w:val="009E553A"/>
    <w:rsid w:val="009E5AAC"/>
    <w:rsid w:val="009E67AD"/>
    <w:rsid w:val="009E7F1B"/>
    <w:rsid w:val="009F08C6"/>
    <w:rsid w:val="009F0EAE"/>
    <w:rsid w:val="009F0EFE"/>
    <w:rsid w:val="009F30EC"/>
    <w:rsid w:val="009F41FA"/>
    <w:rsid w:val="009F4813"/>
    <w:rsid w:val="00A0009A"/>
    <w:rsid w:val="00A00547"/>
    <w:rsid w:val="00A0310E"/>
    <w:rsid w:val="00A0426B"/>
    <w:rsid w:val="00A062AB"/>
    <w:rsid w:val="00A06845"/>
    <w:rsid w:val="00A13C04"/>
    <w:rsid w:val="00A155D0"/>
    <w:rsid w:val="00A16A7C"/>
    <w:rsid w:val="00A17092"/>
    <w:rsid w:val="00A1731C"/>
    <w:rsid w:val="00A213F5"/>
    <w:rsid w:val="00A235FB"/>
    <w:rsid w:val="00A24560"/>
    <w:rsid w:val="00A26995"/>
    <w:rsid w:val="00A277C1"/>
    <w:rsid w:val="00A31347"/>
    <w:rsid w:val="00A34D49"/>
    <w:rsid w:val="00A40C9A"/>
    <w:rsid w:val="00A41208"/>
    <w:rsid w:val="00A42A61"/>
    <w:rsid w:val="00A4337C"/>
    <w:rsid w:val="00A44686"/>
    <w:rsid w:val="00A44797"/>
    <w:rsid w:val="00A454AA"/>
    <w:rsid w:val="00A46E5A"/>
    <w:rsid w:val="00A47DFF"/>
    <w:rsid w:val="00A5057D"/>
    <w:rsid w:val="00A514F4"/>
    <w:rsid w:val="00A518FD"/>
    <w:rsid w:val="00A52159"/>
    <w:rsid w:val="00A660FB"/>
    <w:rsid w:val="00A66A6B"/>
    <w:rsid w:val="00A66BF9"/>
    <w:rsid w:val="00A67131"/>
    <w:rsid w:val="00A677FF"/>
    <w:rsid w:val="00A67D5A"/>
    <w:rsid w:val="00A701A6"/>
    <w:rsid w:val="00A713F3"/>
    <w:rsid w:val="00A719CF"/>
    <w:rsid w:val="00A71BE6"/>
    <w:rsid w:val="00A7332B"/>
    <w:rsid w:val="00A7543B"/>
    <w:rsid w:val="00A76722"/>
    <w:rsid w:val="00A774D4"/>
    <w:rsid w:val="00A801C1"/>
    <w:rsid w:val="00A805FC"/>
    <w:rsid w:val="00A81C48"/>
    <w:rsid w:val="00A82DCB"/>
    <w:rsid w:val="00A87468"/>
    <w:rsid w:val="00A932BC"/>
    <w:rsid w:val="00A94BA2"/>
    <w:rsid w:val="00A94D0E"/>
    <w:rsid w:val="00A9727C"/>
    <w:rsid w:val="00A97523"/>
    <w:rsid w:val="00AA26E3"/>
    <w:rsid w:val="00AB03DD"/>
    <w:rsid w:val="00AB0967"/>
    <w:rsid w:val="00AB1789"/>
    <w:rsid w:val="00AB2BB4"/>
    <w:rsid w:val="00AB51CA"/>
    <w:rsid w:val="00AB5743"/>
    <w:rsid w:val="00AB5ECB"/>
    <w:rsid w:val="00AB77D3"/>
    <w:rsid w:val="00AC0933"/>
    <w:rsid w:val="00AC5019"/>
    <w:rsid w:val="00AC633E"/>
    <w:rsid w:val="00AC64CF"/>
    <w:rsid w:val="00AD1B69"/>
    <w:rsid w:val="00AD1F8E"/>
    <w:rsid w:val="00AD39AF"/>
    <w:rsid w:val="00AD3A3F"/>
    <w:rsid w:val="00AD43CC"/>
    <w:rsid w:val="00AD66C1"/>
    <w:rsid w:val="00AE72AB"/>
    <w:rsid w:val="00AF28A3"/>
    <w:rsid w:val="00AF2BB3"/>
    <w:rsid w:val="00AF2E38"/>
    <w:rsid w:val="00AF310C"/>
    <w:rsid w:val="00AF387A"/>
    <w:rsid w:val="00AF38B1"/>
    <w:rsid w:val="00B00065"/>
    <w:rsid w:val="00B01D7A"/>
    <w:rsid w:val="00B031FC"/>
    <w:rsid w:val="00B03F80"/>
    <w:rsid w:val="00B042BD"/>
    <w:rsid w:val="00B04D8F"/>
    <w:rsid w:val="00B07CFA"/>
    <w:rsid w:val="00B07D73"/>
    <w:rsid w:val="00B12779"/>
    <w:rsid w:val="00B133D6"/>
    <w:rsid w:val="00B14272"/>
    <w:rsid w:val="00B150FF"/>
    <w:rsid w:val="00B15976"/>
    <w:rsid w:val="00B21077"/>
    <w:rsid w:val="00B21105"/>
    <w:rsid w:val="00B21B81"/>
    <w:rsid w:val="00B21BBA"/>
    <w:rsid w:val="00B230F3"/>
    <w:rsid w:val="00B23B01"/>
    <w:rsid w:val="00B247F1"/>
    <w:rsid w:val="00B24AC6"/>
    <w:rsid w:val="00B251DE"/>
    <w:rsid w:val="00B30D7E"/>
    <w:rsid w:val="00B32804"/>
    <w:rsid w:val="00B32DE8"/>
    <w:rsid w:val="00B333DC"/>
    <w:rsid w:val="00B3381D"/>
    <w:rsid w:val="00B33E9D"/>
    <w:rsid w:val="00B34F19"/>
    <w:rsid w:val="00B35316"/>
    <w:rsid w:val="00B36C17"/>
    <w:rsid w:val="00B40467"/>
    <w:rsid w:val="00B454BA"/>
    <w:rsid w:val="00B4617F"/>
    <w:rsid w:val="00B46472"/>
    <w:rsid w:val="00B51447"/>
    <w:rsid w:val="00B5220C"/>
    <w:rsid w:val="00B53089"/>
    <w:rsid w:val="00B5561F"/>
    <w:rsid w:val="00B562FF"/>
    <w:rsid w:val="00B563B9"/>
    <w:rsid w:val="00B57EE8"/>
    <w:rsid w:val="00B601DA"/>
    <w:rsid w:val="00B60F0D"/>
    <w:rsid w:val="00B61D1F"/>
    <w:rsid w:val="00B62E95"/>
    <w:rsid w:val="00B6349F"/>
    <w:rsid w:val="00B65652"/>
    <w:rsid w:val="00B662DF"/>
    <w:rsid w:val="00B668BF"/>
    <w:rsid w:val="00B66BFC"/>
    <w:rsid w:val="00B66FB2"/>
    <w:rsid w:val="00B7450B"/>
    <w:rsid w:val="00B756C5"/>
    <w:rsid w:val="00B75722"/>
    <w:rsid w:val="00B75ACE"/>
    <w:rsid w:val="00B75C96"/>
    <w:rsid w:val="00B7616A"/>
    <w:rsid w:val="00B76B27"/>
    <w:rsid w:val="00B76F7A"/>
    <w:rsid w:val="00B80F08"/>
    <w:rsid w:val="00B82314"/>
    <w:rsid w:val="00B82D8A"/>
    <w:rsid w:val="00B842BB"/>
    <w:rsid w:val="00B85AA3"/>
    <w:rsid w:val="00B86077"/>
    <w:rsid w:val="00B86C19"/>
    <w:rsid w:val="00B9041F"/>
    <w:rsid w:val="00B90656"/>
    <w:rsid w:val="00B91549"/>
    <w:rsid w:val="00B951F2"/>
    <w:rsid w:val="00BA0B67"/>
    <w:rsid w:val="00BA2B8E"/>
    <w:rsid w:val="00BA30F7"/>
    <w:rsid w:val="00BA485A"/>
    <w:rsid w:val="00BA48A2"/>
    <w:rsid w:val="00BA603E"/>
    <w:rsid w:val="00BB045E"/>
    <w:rsid w:val="00BB0640"/>
    <w:rsid w:val="00BB1905"/>
    <w:rsid w:val="00BB26B0"/>
    <w:rsid w:val="00BB2E38"/>
    <w:rsid w:val="00BB2FB9"/>
    <w:rsid w:val="00BB49FA"/>
    <w:rsid w:val="00BB5BE1"/>
    <w:rsid w:val="00BC35FC"/>
    <w:rsid w:val="00BC46AB"/>
    <w:rsid w:val="00BC5C47"/>
    <w:rsid w:val="00BD00B7"/>
    <w:rsid w:val="00BD0197"/>
    <w:rsid w:val="00BD0259"/>
    <w:rsid w:val="00BD04D0"/>
    <w:rsid w:val="00BD5ED5"/>
    <w:rsid w:val="00BD6474"/>
    <w:rsid w:val="00BD7BC1"/>
    <w:rsid w:val="00BE121B"/>
    <w:rsid w:val="00BE3248"/>
    <w:rsid w:val="00BE4A7D"/>
    <w:rsid w:val="00BE5D67"/>
    <w:rsid w:val="00BE5DA2"/>
    <w:rsid w:val="00BE69A0"/>
    <w:rsid w:val="00BF2097"/>
    <w:rsid w:val="00BF210A"/>
    <w:rsid w:val="00BF39D1"/>
    <w:rsid w:val="00BF5CD8"/>
    <w:rsid w:val="00BF6673"/>
    <w:rsid w:val="00BF6A8A"/>
    <w:rsid w:val="00BF7488"/>
    <w:rsid w:val="00C034ED"/>
    <w:rsid w:val="00C03865"/>
    <w:rsid w:val="00C072CF"/>
    <w:rsid w:val="00C07F2F"/>
    <w:rsid w:val="00C118AE"/>
    <w:rsid w:val="00C11E17"/>
    <w:rsid w:val="00C133B7"/>
    <w:rsid w:val="00C1344B"/>
    <w:rsid w:val="00C15DF6"/>
    <w:rsid w:val="00C20B49"/>
    <w:rsid w:val="00C21F59"/>
    <w:rsid w:val="00C23EAE"/>
    <w:rsid w:val="00C25C1F"/>
    <w:rsid w:val="00C3049F"/>
    <w:rsid w:val="00C31591"/>
    <w:rsid w:val="00C32E96"/>
    <w:rsid w:val="00C33365"/>
    <w:rsid w:val="00C36441"/>
    <w:rsid w:val="00C368CB"/>
    <w:rsid w:val="00C4101B"/>
    <w:rsid w:val="00C4162B"/>
    <w:rsid w:val="00C44527"/>
    <w:rsid w:val="00C4722A"/>
    <w:rsid w:val="00C47C77"/>
    <w:rsid w:val="00C51F4F"/>
    <w:rsid w:val="00C51FC9"/>
    <w:rsid w:val="00C52671"/>
    <w:rsid w:val="00C53436"/>
    <w:rsid w:val="00C56C92"/>
    <w:rsid w:val="00C62EF8"/>
    <w:rsid w:val="00C63201"/>
    <w:rsid w:val="00C65500"/>
    <w:rsid w:val="00C6662B"/>
    <w:rsid w:val="00C6717D"/>
    <w:rsid w:val="00C7000C"/>
    <w:rsid w:val="00C72149"/>
    <w:rsid w:val="00C7526B"/>
    <w:rsid w:val="00C760F8"/>
    <w:rsid w:val="00C76FD6"/>
    <w:rsid w:val="00C776C0"/>
    <w:rsid w:val="00C81143"/>
    <w:rsid w:val="00C81A94"/>
    <w:rsid w:val="00C82E62"/>
    <w:rsid w:val="00C83F77"/>
    <w:rsid w:val="00C85FE3"/>
    <w:rsid w:val="00C86079"/>
    <w:rsid w:val="00C86EC4"/>
    <w:rsid w:val="00C90931"/>
    <w:rsid w:val="00C91503"/>
    <w:rsid w:val="00C91819"/>
    <w:rsid w:val="00C932B0"/>
    <w:rsid w:val="00C93D3B"/>
    <w:rsid w:val="00C93E2A"/>
    <w:rsid w:val="00CA4471"/>
    <w:rsid w:val="00CA4726"/>
    <w:rsid w:val="00CA4E1E"/>
    <w:rsid w:val="00CA6E91"/>
    <w:rsid w:val="00CB1E7E"/>
    <w:rsid w:val="00CB4482"/>
    <w:rsid w:val="00CB49E5"/>
    <w:rsid w:val="00CB5F54"/>
    <w:rsid w:val="00CB6260"/>
    <w:rsid w:val="00CC09D5"/>
    <w:rsid w:val="00CC37D1"/>
    <w:rsid w:val="00CD140D"/>
    <w:rsid w:val="00CD150F"/>
    <w:rsid w:val="00CD21BE"/>
    <w:rsid w:val="00CD2680"/>
    <w:rsid w:val="00CD28B2"/>
    <w:rsid w:val="00CD29BB"/>
    <w:rsid w:val="00CD2F44"/>
    <w:rsid w:val="00CD4298"/>
    <w:rsid w:val="00CD43D0"/>
    <w:rsid w:val="00CD4627"/>
    <w:rsid w:val="00CD784B"/>
    <w:rsid w:val="00CE193C"/>
    <w:rsid w:val="00CE1CC4"/>
    <w:rsid w:val="00CE3C90"/>
    <w:rsid w:val="00CE5150"/>
    <w:rsid w:val="00CE5263"/>
    <w:rsid w:val="00CE7FCF"/>
    <w:rsid w:val="00CF1F4E"/>
    <w:rsid w:val="00CF3454"/>
    <w:rsid w:val="00CF36B0"/>
    <w:rsid w:val="00CF38E2"/>
    <w:rsid w:val="00CF3D30"/>
    <w:rsid w:val="00CF4D70"/>
    <w:rsid w:val="00CF6208"/>
    <w:rsid w:val="00CF6360"/>
    <w:rsid w:val="00CF74C0"/>
    <w:rsid w:val="00D0011D"/>
    <w:rsid w:val="00D00390"/>
    <w:rsid w:val="00D02372"/>
    <w:rsid w:val="00D03419"/>
    <w:rsid w:val="00D06689"/>
    <w:rsid w:val="00D06738"/>
    <w:rsid w:val="00D074A3"/>
    <w:rsid w:val="00D10879"/>
    <w:rsid w:val="00D110FF"/>
    <w:rsid w:val="00D12509"/>
    <w:rsid w:val="00D1266D"/>
    <w:rsid w:val="00D200B2"/>
    <w:rsid w:val="00D20C37"/>
    <w:rsid w:val="00D21A05"/>
    <w:rsid w:val="00D261C4"/>
    <w:rsid w:val="00D30B9E"/>
    <w:rsid w:val="00D317F8"/>
    <w:rsid w:val="00D32957"/>
    <w:rsid w:val="00D3715F"/>
    <w:rsid w:val="00D43539"/>
    <w:rsid w:val="00D4488C"/>
    <w:rsid w:val="00D45A03"/>
    <w:rsid w:val="00D46B65"/>
    <w:rsid w:val="00D50336"/>
    <w:rsid w:val="00D53521"/>
    <w:rsid w:val="00D53C3B"/>
    <w:rsid w:val="00D55309"/>
    <w:rsid w:val="00D5586E"/>
    <w:rsid w:val="00D60CCB"/>
    <w:rsid w:val="00D645D2"/>
    <w:rsid w:val="00D66496"/>
    <w:rsid w:val="00D67F69"/>
    <w:rsid w:val="00D71361"/>
    <w:rsid w:val="00D74F84"/>
    <w:rsid w:val="00D75576"/>
    <w:rsid w:val="00D77367"/>
    <w:rsid w:val="00D811D4"/>
    <w:rsid w:val="00D82673"/>
    <w:rsid w:val="00D83A4A"/>
    <w:rsid w:val="00D873A1"/>
    <w:rsid w:val="00D874A3"/>
    <w:rsid w:val="00D90F14"/>
    <w:rsid w:val="00D9126D"/>
    <w:rsid w:val="00D929FC"/>
    <w:rsid w:val="00D9493E"/>
    <w:rsid w:val="00D949E0"/>
    <w:rsid w:val="00D95FAE"/>
    <w:rsid w:val="00D97D14"/>
    <w:rsid w:val="00D97DD3"/>
    <w:rsid w:val="00DA0889"/>
    <w:rsid w:val="00DA11AE"/>
    <w:rsid w:val="00DA12C8"/>
    <w:rsid w:val="00DA24AE"/>
    <w:rsid w:val="00DA332F"/>
    <w:rsid w:val="00DA38B2"/>
    <w:rsid w:val="00DA427E"/>
    <w:rsid w:val="00DA4EBC"/>
    <w:rsid w:val="00DA6F75"/>
    <w:rsid w:val="00DA7B6B"/>
    <w:rsid w:val="00DA7CCD"/>
    <w:rsid w:val="00DB04FA"/>
    <w:rsid w:val="00DB2A13"/>
    <w:rsid w:val="00DB2DD0"/>
    <w:rsid w:val="00DB402C"/>
    <w:rsid w:val="00DB460D"/>
    <w:rsid w:val="00DB5FE8"/>
    <w:rsid w:val="00DB6E92"/>
    <w:rsid w:val="00DC2902"/>
    <w:rsid w:val="00DC3BDF"/>
    <w:rsid w:val="00DC4442"/>
    <w:rsid w:val="00DC4730"/>
    <w:rsid w:val="00DC514E"/>
    <w:rsid w:val="00DC5E71"/>
    <w:rsid w:val="00DC6393"/>
    <w:rsid w:val="00DC64A2"/>
    <w:rsid w:val="00DC76DE"/>
    <w:rsid w:val="00DC7C42"/>
    <w:rsid w:val="00DC7EA0"/>
    <w:rsid w:val="00DD4574"/>
    <w:rsid w:val="00DD508D"/>
    <w:rsid w:val="00DE055B"/>
    <w:rsid w:val="00DE1173"/>
    <w:rsid w:val="00DE1FAE"/>
    <w:rsid w:val="00DE5997"/>
    <w:rsid w:val="00DE5AAF"/>
    <w:rsid w:val="00DF176B"/>
    <w:rsid w:val="00DF1AE8"/>
    <w:rsid w:val="00DF26FC"/>
    <w:rsid w:val="00DF27A9"/>
    <w:rsid w:val="00DF2C07"/>
    <w:rsid w:val="00DF54AA"/>
    <w:rsid w:val="00E00497"/>
    <w:rsid w:val="00E00A0B"/>
    <w:rsid w:val="00E00EB0"/>
    <w:rsid w:val="00E0267F"/>
    <w:rsid w:val="00E029F5"/>
    <w:rsid w:val="00E03048"/>
    <w:rsid w:val="00E059C5"/>
    <w:rsid w:val="00E05B7D"/>
    <w:rsid w:val="00E05D77"/>
    <w:rsid w:val="00E10ECF"/>
    <w:rsid w:val="00E117B2"/>
    <w:rsid w:val="00E1228E"/>
    <w:rsid w:val="00E122EA"/>
    <w:rsid w:val="00E1465B"/>
    <w:rsid w:val="00E15265"/>
    <w:rsid w:val="00E155F6"/>
    <w:rsid w:val="00E21307"/>
    <w:rsid w:val="00E21363"/>
    <w:rsid w:val="00E214A4"/>
    <w:rsid w:val="00E21EEE"/>
    <w:rsid w:val="00E2385A"/>
    <w:rsid w:val="00E25FDF"/>
    <w:rsid w:val="00E33879"/>
    <w:rsid w:val="00E3417D"/>
    <w:rsid w:val="00E351D2"/>
    <w:rsid w:val="00E369B2"/>
    <w:rsid w:val="00E40D85"/>
    <w:rsid w:val="00E44A0E"/>
    <w:rsid w:val="00E44D81"/>
    <w:rsid w:val="00E4565F"/>
    <w:rsid w:val="00E46FFC"/>
    <w:rsid w:val="00E51B88"/>
    <w:rsid w:val="00E551C7"/>
    <w:rsid w:val="00E61CF7"/>
    <w:rsid w:val="00E61E31"/>
    <w:rsid w:val="00E62AB0"/>
    <w:rsid w:val="00E62CBD"/>
    <w:rsid w:val="00E64EE2"/>
    <w:rsid w:val="00E6555A"/>
    <w:rsid w:val="00E736D5"/>
    <w:rsid w:val="00E739C9"/>
    <w:rsid w:val="00E77E4E"/>
    <w:rsid w:val="00E80251"/>
    <w:rsid w:val="00E804BD"/>
    <w:rsid w:val="00E81EB4"/>
    <w:rsid w:val="00E83702"/>
    <w:rsid w:val="00E8445A"/>
    <w:rsid w:val="00E8676D"/>
    <w:rsid w:val="00E8737A"/>
    <w:rsid w:val="00E87D3F"/>
    <w:rsid w:val="00E91ECC"/>
    <w:rsid w:val="00E9353F"/>
    <w:rsid w:val="00EA06E2"/>
    <w:rsid w:val="00EA119A"/>
    <w:rsid w:val="00EA1497"/>
    <w:rsid w:val="00EA6411"/>
    <w:rsid w:val="00EA684E"/>
    <w:rsid w:val="00EA754A"/>
    <w:rsid w:val="00EB1F54"/>
    <w:rsid w:val="00EB33F8"/>
    <w:rsid w:val="00EB341F"/>
    <w:rsid w:val="00EB43A4"/>
    <w:rsid w:val="00EB4571"/>
    <w:rsid w:val="00EB6A15"/>
    <w:rsid w:val="00EB7CB8"/>
    <w:rsid w:val="00EC1046"/>
    <w:rsid w:val="00EC77E1"/>
    <w:rsid w:val="00EC781F"/>
    <w:rsid w:val="00ED0206"/>
    <w:rsid w:val="00ED117B"/>
    <w:rsid w:val="00ED1A2D"/>
    <w:rsid w:val="00ED1EAB"/>
    <w:rsid w:val="00ED26CA"/>
    <w:rsid w:val="00ED468E"/>
    <w:rsid w:val="00ED4BCE"/>
    <w:rsid w:val="00ED5C76"/>
    <w:rsid w:val="00ED6727"/>
    <w:rsid w:val="00EE0719"/>
    <w:rsid w:val="00EE12A2"/>
    <w:rsid w:val="00EE42BF"/>
    <w:rsid w:val="00EE58A9"/>
    <w:rsid w:val="00EE671B"/>
    <w:rsid w:val="00EF166D"/>
    <w:rsid w:val="00EF1CD5"/>
    <w:rsid w:val="00EF2750"/>
    <w:rsid w:val="00EF3DB7"/>
    <w:rsid w:val="00EF6FE4"/>
    <w:rsid w:val="00F017AA"/>
    <w:rsid w:val="00F03EC0"/>
    <w:rsid w:val="00F05C9C"/>
    <w:rsid w:val="00F0625B"/>
    <w:rsid w:val="00F11825"/>
    <w:rsid w:val="00F136DC"/>
    <w:rsid w:val="00F15343"/>
    <w:rsid w:val="00F20203"/>
    <w:rsid w:val="00F24B15"/>
    <w:rsid w:val="00F3086D"/>
    <w:rsid w:val="00F31FCC"/>
    <w:rsid w:val="00F341FF"/>
    <w:rsid w:val="00F35112"/>
    <w:rsid w:val="00F35AE5"/>
    <w:rsid w:val="00F35CD1"/>
    <w:rsid w:val="00F365D7"/>
    <w:rsid w:val="00F372F4"/>
    <w:rsid w:val="00F37D47"/>
    <w:rsid w:val="00F37E32"/>
    <w:rsid w:val="00F404A6"/>
    <w:rsid w:val="00F42E52"/>
    <w:rsid w:val="00F42F38"/>
    <w:rsid w:val="00F43517"/>
    <w:rsid w:val="00F43657"/>
    <w:rsid w:val="00F43E7D"/>
    <w:rsid w:val="00F44819"/>
    <w:rsid w:val="00F458FC"/>
    <w:rsid w:val="00F46408"/>
    <w:rsid w:val="00F466F1"/>
    <w:rsid w:val="00F468DB"/>
    <w:rsid w:val="00F50455"/>
    <w:rsid w:val="00F5315B"/>
    <w:rsid w:val="00F536AF"/>
    <w:rsid w:val="00F54A8B"/>
    <w:rsid w:val="00F63588"/>
    <w:rsid w:val="00F70411"/>
    <w:rsid w:val="00F717B5"/>
    <w:rsid w:val="00F7394F"/>
    <w:rsid w:val="00F73E82"/>
    <w:rsid w:val="00F746EA"/>
    <w:rsid w:val="00F75F15"/>
    <w:rsid w:val="00F76FEF"/>
    <w:rsid w:val="00F77A2F"/>
    <w:rsid w:val="00F831E5"/>
    <w:rsid w:val="00F83DAE"/>
    <w:rsid w:val="00F847EE"/>
    <w:rsid w:val="00F849BA"/>
    <w:rsid w:val="00F86C8A"/>
    <w:rsid w:val="00F905A6"/>
    <w:rsid w:val="00F914D3"/>
    <w:rsid w:val="00F91BA3"/>
    <w:rsid w:val="00F92C5E"/>
    <w:rsid w:val="00F92E4D"/>
    <w:rsid w:val="00F957B8"/>
    <w:rsid w:val="00F95B6D"/>
    <w:rsid w:val="00F96CD2"/>
    <w:rsid w:val="00F975CB"/>
    <w:rsid w:val="00F97815"/>
    <w:rsid w:val="00FA03C7"/>
    <w:rsid w:val="00FA16CC"/>
    <w:rsid w:val="00FA5570"/>
    <w:rsid w:val="00FA59A3"/>
    <w:rsid w:val="00FA6451"/>
    <w:rsid w:val="00FB067C"/>
    <w:rsid w:val="00FB0EC8"/>
    <w:rsid w:val="00FB2DB8"/>
    <w:rsid w:val="00FB3F74"/>
    <w:rsid w:val="00FB4144"/>
    <w:rsid w:val="00FB7918"/>
    <w:rsid w:val="00FC0839"/>
    <w:rsid w:val="00FC08A2"/>
    <w:rsid w:val="00FC21A3"/>
    <w:rsid w:val="00FC2AD7"/>
    <w:rsid w:val="00FC5A47"/>
    <w:rsid w:val="00FC663B"/>
    <w:rsid w:val="00FC6C73"/>
    <w:rsid w:val="00FD021D"/>
    <w:rsid w:val="00FD1908"/>
    <w:rsid w:val="00FD22A9"/>
    <w:rsid w:val="00FD2D80"/>
    <w:rsid w:val="00FD49C7"/>
    <w:rsid w:val="00FD4E42"/>
    <w:rsid w:val="00FD5C84"/>
    <w:rsid w:val="00FE1628"/>
    <w:rsid w:val="00FE1723"/>
    <w:rsid w:val="00FE3222"/>
    <w:rsid w:val="00FE3830"/>
    <w:rsid w:val="00FE5924"/>
    <w:rsid w:val="00FE65A4"/>
    <w:rsid w:val="00FF0241"/>
    <w:rsid w:val="00FF0754"/>
    <w:rsid w:val="00FF114B"/>
    <w:rsid w:val="00FF2B1E"/>
    <w:rsid w:val="00FF54D4"/>
    <w:rsid w:val="00FF61D1"/>
    <w:rsid w:val="00FF6E12"/>
    <w:rsid w:val="00FF6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0"/>
    <o:shapelayout v:ext="edit">
      <o:idmap v:ext="edit" data="1"/>
    </o:shapelayout>
  </w:shapeDefaults>
  <w:decimalSymbol w:val="."/>
  <w:listSeparator w:val=","/>
  <w14:docId w14:val="1AEE64A1"/>
  <w15:chartTrackingRefBased/>
  <w15:docId w15:val="{41152DE1-BA0F-4950-B12C-BB0E8B998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6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4A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5D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06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6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06D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03419"/>
    <w:rPr>
      <w:color w:val="0000FF"/>
      <w:u w:val="single"/>
    </w:rPr>
  </w:style>
  <w:style w:type="paragraph" w:styleId="BalloonText">
    <w:name w:val="Balloon Text"/>
    <w:basedOn w:val="Normal"/>
    <w:link w:val="BalloonTextChar"/>
    <w:uiPriority w:val="99"/>
    <w:semiHidden/>
    <w:unhideWhenUsed/>
    <w:rsid w:val="007A3A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AA7"/>
    <w:rPr>
      <w:rFonts w:ascii="Segoe UI" w:hAnsi="Segoe UI" w:cs="Segoe UI"/>
      <w:sz w:val="18"/>
      <w:szCs w:val="18"/>
    </w:rPr>
  </w:style>
  <w:style w:type="character" w:customStyle="1" w:styleId="Heading2Char">
    <w:name w:val="Heading 2 Char"/>
    <w:basedOn w:val="DefaultParagraphFont"/>
    <w:link w:val="Heading2"/>
    <w:uiPriority w:val="9"/>
    <w:rsid w:val="00624A6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B53AF"/>
    <w:pPr>
      <w:ind w:left="720"/>
      <w:contextualSpacing/>
    </w:pPr>
  </w:style>
  <w:style w:type="character" w:styleId="UnresolvedMention">
    <w:name w:val="Unresolved Mention"/>
    <w:basedOn w:val="DefaultParagraphFont"/>
    <w:uiPriority w:val="99"/>
    <w:semiHidden/>
    <w:unhideWhenUsed/>
    <w:rsid w:val="009D59ED"/>
    <w:rPr>
      <w:color w:val="605E5C"/>
      <w:shd w:val="clear" w:color="auto" w:fill="E1DFDD"/>
    </w:rPr>
  </w:style>
  <w:style w:type="character" w:customStyle="1" w:styleId="Heading3Char">
    <w:name w:val="Heading 3 Char"/>
    <w:basedOn w:val="DefaultParagraphFont"/>
    <w:link w:val="Heading3"/>
    <w:uiPriority w:val="9"/>
    <w:rsid w:val="00535DF9"/>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E059C5"/>
    <w:pPr>
      <w:spacing w:after="0" w:line="240" w:lineRule="auto"/>
    </w:pPr>
  </w:style>
  <w:style w:type="character" w:customStyle="1" w:styleId="label1">
    <w:name w:val="label1"/>
    <w:basedOn w:val="DefaultParagraphFont"/>
    <w:rsid w:val="00661747"/>
    <w:rPr>
      <w:b/>
      <w:bCs/>
    </w:rPr>
  </w:style>
  <w:style w:type="paragraph" w:styleId="PlainText">
    <w:name w:val="Plain Text"/>
    <w:basedOn w:val="Normal"/>
    <w:link w:val="PlainTextChar"/>
    <w:uiPriority w:val="99"/>
    <w:unhideWhenUsed/>
    <w:rsid w:val="00B75C96"/>
    <w:pPr>
      <w:spacing w:after="0" w:line="240" w:lineRule="auto"/>
    </w:pPr>
    <w:rPr>
      <w:rFonts w:ascii="Consolas" w:hAnsi="Consolas"/>
      <w:sz w:val="20"/>
      <w:szCs w:val="21"/>
    </w:rPr>
  </w:style>
  <w:style w:type="character" w:customStyle="1" w:styleId="PlainTextChar">
    <w:name w:val="Plain Text Char"/>
    <w:basedOn w:val="DefaultParagraphFont"/>
    <w:link w:val="PlainText"/>
    <w:uiPriority w:val="99"/>
    <w:rsid w:val="00B75C96"/>
    <w:rPr>
      <w:rFonts w:ascii="Consolas" w:hAnsi="Consolas"/>
      <w:sz w:val="20"/>
      <w:szCs w:val="21"/>
    </w:rPr>
  </w:style>
  <w:style w:type="table" w:styleId="TableGrid">
    <w:name w:val="Table Grid"/>
    <w:basedOn w:val="TableNormal"/>
    <w:uiPriority w:val="39"/>
    <w:rsid w:val="003A0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50455"/>
    <w:pPr>
      <w:outlineLvl w:val="9"/>
    </w:pPr>
  </w:style>
  <w:style w:type="paragraph" w:styleId="TOC1">
    <w:name w:val="toc 1"/>
    <w:basedOn w:val="Normal"/>
    <w:next w:val="Normal"/>
    <w:autoRedefine/>
    <w:uiPriority w:val="39"/>
    <w:unhideWhenUsed/>
    <w:rsid w:val="00F50455"/>
    <w:pPr>
      <w:spacing w:after="100"/>
    </w:pPr>
  </w:style>
  <w:style w:type="paragraph" w:styleId="TOC2">
    <w:name w:val="toc 2"/>
    <w:basedOn w:val="Normal"/>
    <w:next w:val="Normal"/>
    <w:autoRedefine/>
    <w:uiPriority w:val="39"/>
    <w:unhideWhenUsed/>
    <w:rsid w:val="00F50455"/>
    <w:pPr>
      <w:spacing w:after="100"/>
      <w:ind w:left="220"/>
    </w:pPr>
  </w:style>
  <w:style w:type="paragraph" w:styleId="TOC3">
    <w:name w:val="toc 3"/>
    <w:basedOn w:val="Normal"/>
    <w:next w:val="Normal"/>
    <w:autoRedefine/>
    <w:uiPriority w:val="39"/>
    <w:unhideWhenUsed/>
    <w:rsid w:val="00F50455"/>
    <w:pPr>
      <w:spacing w:after="100"/>
      <w:ind w:left="440"/>
    </w:pPr>
  </w:style>
  <w:style w:type="character" w:styleId="FollowedHyperlink">
    <w:name w:val="FollowedHyperlink"/>
    <w:basedOn w:val="DefaultParagraphFont"/>
    <w:uiPriority w:val="99"/>
    <w:semiHidden/>
    <w:unhideWhenUsed/>
    <w:rsid w:val="005F0A02"/>
    <w:rPr>
      <w:color w:val="954F72" w:themeColor="followedHyperlink"/>
      <w:u w:val="single"/>
    </w:rPr>
  </w:style>
  <w:style w:type="paragraph" w:styleId="Header">
    <w:name w:val="header"/>
    <w:basedOn w:val="Normal"/>
    <w:link w:val="HeaderChar"/>
    <w:uiPriority w:val="99"/>
    <w:unhideWhenUsed/>
    <w:rsid w:val="00A97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523"/>
  </w:style>
  <w:style w:type="paragraph" w:styleId="Footer">
    <w:name w:val="footer"/>
    <w:basedOn w:val="Normal"/>
    <w:link w:val="FooterChar"/>
    <w:uiPriority w:val="99"/>
    <w:unhideWhenUsed/>
    <w:rsid w:val="00A97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8948">
      <w:marLeft w:val="0"/>
      <w:marRight w:val="0"/>
      <w:marTop w:val="0"/>
      <w:marBottom w:val="0"/>
      <w:divBdr>
        <w:top w:val="none" w:sz="0" w:space="0" w:color="auto"/>
        <w:left w:val="none" w:sz="0" w:space="0" w:color="auto"/>
        <w:bottom w:val="none" w:sz="0" w:space="0" w:color="auto"/>
        <w:right w:val="none" w:sz="0" w:space="0" w:color="auto"/>
      </w:divBdr>
      <w:divsChild>
        <w:div w:id="773014339">
          <w:marLeft w:val="0"/>
          <w:marRight w:val="0"/>
          <w:marTop w:val="0"/>
          <w:marBottom w:val="0"/>
          <w:divBdr>
            <w:top w:val="none" w:sz="0" w:space="0" w:color="auto"/>
            <w:left w:val="none" w:sz="0" w:space="0" w:color="auto"/>
            <w:bottom w:val="none" w:sz="0" w:space="0" w:color="auto"/>
            <w:right w:val="none" w:sz="0" w:space="0" w:color="auto"/>
          </w:divBdr>
        </w:div>
      </w:divsChild>
    </w:div>
    <w:div w:id="74128324">
      <w:marLeft w:val="0"/>
      <w:marRight w:val="0"/>
      <w:marTop w:val="0"/>
      <w:marBottom w:val="0"/>
      <w:divBdr>
        <w:top w:val="none" w:sz="0" w:space="0" w:color="auto"/>
        <w:left w:val="none" w:sz="0" w:space="0" w:color="auto"/>
        <w:bottom w:val="none" w:sz="0" w:space="0" w:color="auto"/>
        <w:right w:val="none" w:sz="0" w:space="0" w:color="auto"/>
      </w:divBdr>
      <w:divsChild>
        <w:div w:id="1490167954">
          <w:marLeft w:val="0"/>
          <w:marRight w:val="0"/>
          <w:marTop w:val="0"/>
          <w:marBottom w:val="0"/>
          <w:divBdr>
            <w:top w:val="none" w:sz="0" w:space="0" w:color="auto"/>
            <w:left w:val="none" w:sz="0" w:space="0" w:color="auto"/>
            <w:bottom w:val="none" w:sz="0" w:space="0" w:color="auto"/>
            <w:right w:val="none" w:sz="0" w:space="0" w:color="auto"/>
          </w:divBdr>
        </w:div>
      </w:divsChild>
    </w:div>
    <w:div w:id="90778909">
      <w:marLeft w:val="0"/>
      <w:marRight w:val="0"/>
      <w:marTop w:val="0"/>
      <w:marBottom w:val="0"/>
      <w:divBdr>
        <w:top w:val="none" w:sz="0" w:space="0" w:color="auto"/>
        <w:left w:val="none" w:sz="0" w:space="0" w:color="auto"/>
        <w:bottom w:val="none" w:sz="0" w:space="0" w:color="auto"/>
        <w:right w:val="none" w:sz="0" w:space="0" w:color="auto"/>
      </w:divBdr>
      <w:divsChild>
        <w:div w:id="724641054">
          <w:marLeft w:val="0"/>
          <w:marRight w:val="0"/>
          <w:marTop w:val="0"/>
          <w:marBottom w:val="0"/>
          <w:divBdr>
            <w:top w:val="none" w:sz="0" w:space="0" w:color="auto"/>
            <w:left w:val="none" w:sz="0" w:space="0" w:color="auto"/>
            <w:bottom w:val="none" w:sz="0" w:space="0" w:color="auto"/>
            <w:right w:val="none" w:sz="0" w:space="0" w:color="auto"/>
          </w:divBdr>
        </w:div>
      </w:divsChild>
    </w:div>
    <w:div w:id="103160369">
      <w:bodyDiv w:val="1"/>
      <w:marLeft w:val="0"/>
      <w:marRight w:val="0"/>
      <w:marTop w:val="0"/>
      <w:marBottom w:val="0"/>
      <w:divBdr>
        <w:top w:val="none" w:sz="0" w:space="0" w:color="auto"/>
        <w:left w:val="none" w:sz="0" w:space="0" w:color="auto"/>
        <w:bottom w:val="none" w:sz="0" w:space="0" w:color="auto"/>
        <w:right w:val="none" w:sz="0" w:space="0" w:color="auto"/>
      </w:divBdr>
      <w:divsChild>
        <w:div w:id="1844474205">
          <w:marLeft w:val="0"/>
          <w:marRight w:val="0"/>
          <w:marTop w:val="0"/>
          <w:marBottom w:val="0"/>
          <w:divBdr>
            <w:top w:val="none" w:sz="0" w:space="0" w:color="auto"/>
            <w:left w:val="none" w:sz="0" w:space="0" w:color="auto"/>
            <w:bottom w:val="none" w:sz="0" w:space="0" w:color="auto"/>
            <w:right w:val="none" w:sz="0" w:space="0" w:color="auto"/>
          </w:divBdr>
        </w:div>
        <w:div w:id="561448624">
          <w:marLeft w:val="0"/>
          <w:marRight w:val="0"/>
          <w:marTop w:val="0"/>
          <w:marBottom w:val="0"/>
          <w:divBdr>
            <w:top w:val="none" w:sz="0" w:space="0" w:color="auto"/>
            <w:left w:val="none" w:sz="0" w:space="0" w:color="auto"/>
            <w:bottom w:val="none" w:sz="0" w:space="0" w:color="auto"/>
            <w:right w:val="none" w:sz="0" w:space="0" w:color="auto"/>
          </w:divBdr>
        </w:div>
        <w:div w:id="898710786">
          <w:marLeft w:val="0"/>
          <w:marRight w:val="0"/>
          <w:marTop w:val="0"/>
          <w:marBottom w:val="0"/>
          <w:divBdr>
            <w:top w:val="none" w:sz="0" w:space="0" w:color="auto"/>
            <w:left w:val="none" w:sz="0" w:space="0" w:color="auto"/>
            <w:bottom w:val="none" w:sz="0" w:space="0" w:color="auto"/>
            <w:right w:val="none" w:sz="0" w:space="0" w:color="auto"/>
          </w:divBdr>
        </w:div>
        <w:div w:id="561259270">
          <w:marLeft w:val="0"/>
          <w:marRight w:val="0"/>
          <w:marTop w:val="0"/>
          <w:marBottom w:val="0"/>
          <w:divBdr>
            <w:top w:val="none" w:sz="0" w:space="0" w:color="auto"/>
            <w:left w:val="none" w:sz="0" w:space="0" w:color="auto"/>
            <w:bottom w:val="none" w:sz="0" w:space="0" w:color="auto"/>
            <w:right w:val="none" w:sz="0" w:space="0" w:color="auto"/>
          </w:divBdr>
        </w:div>
        <w:div w:id="622930404">
          <w:marLeft w:val="0"/>
          <w:marRight w:val="0"/>
          <w:marTop w:val="0"/>
          <w:marBottom w:val="0"/>
          <w:divBdr>
            <w:top w:val="none" w:sz="0" w:space="0" w:color="auto"/>
            <w:left w:val="none" w:sz="0" w:space="0" w:color="auto"/>
            <w:bottom w:val="none" w:sz="0" w:space="0" w:color="auto"/>
            <w:right w:val="none" w:sz="0" w:space="0" w:color="auto"/>
          </w:divBdr>
        </w:div>
        <w:div w:id="643435971">
          <w:marLeft w:val="0"/>
          <w:marRight w:val="0"/>
          <w:marTop w:val="0"/>
          <w:marBottom w:val="0"/>
          <w:divBdr>
            <w:top w:val="none" w:sz="0" w:space="0" w:color="auto"/>
            <w:left w:val="none" w:sz="0" w:space="0" w:color="auto"/>
            <w:bottom w:val="none" w:sz="0" w:space="0" w:color="auto"/>
            <w:right w:val="none" w:sz="0" w:space="0" w:color="auto"/>
          </w:divBdr>
        </w:div>
        <w:div w:id="1794902165">
          <w:marLeft w:val="0"/>
          <w:marRight w:val="0"/>
          <w:marTop w:val="0"/>
          <w:marBottom w:val="0"/>
          <w:divBdr>
            <w:top w:val="none" w:sz="0" w:space="0" w:color="auto"/>
            <w:left w:val="none" w:sz="0" w:space="0" w:color="auto"/>
            <w:bottom w:val="none" w:sz="0" w:space="0" w:color="auto"/>
            <w:right w:val="none" w:sz="0" w:space="0" w:color="auto"/>
          </w:divBdr>
        </w:div>
      </w:divsChild>
    </w:div>
    <w:div w:id="132792390">
      <w:marLeft w:val="0"/>
      <w:marRight w:val="0"/>
      <w:marTop w:val="0"/>
      <w:marBottom w:val="0"/>
      <w:divBdr>
        <w:top w:val="none" w:sz="0" w:space="0" w:color="auto"/>
        <w:left w:val="none" w:sz="0" w:space="0" w:color="auto"/>
        <w:bottom w:val="none" w:sz="0" w:space="0" w:color="auto"/>
        <w:right w:val="none" w:sz="0" w:space="0" w:color="auto"/>
      </w:divBdr>
      <w:divsChild>
        <w:div w:id="575239743">
          <w:marLeft w:val="0"/>
          <w:marRight w:val="0"/>
          <w:marTop w:val="0"/>
          <w:marBottom w:val="0"/>
          <w:divBdr>
            <w:top w:val="none" w:sz="0" w:space="0" w:color="auto"/>
            <w:left w:val="none" w:sz="0" w:space="0" w:color="auto"/>
            <w:bottom w:val="none" w:sz="0" w:space="0" w:color="auto"/>
            <w:right w:val="none" w:sz="0" w:space="0" w:color="auto"/>
          </w:divBdr>
        </w:div>
      </w:divsChild>
    </w:div>
    <w:div w:id="143351763">
      <w:marLeft w:val="0"/>
      <w:marRight w:val="0"/>
      <w:marTop w:val="0"/>
      <w:marBottom w:val="0"/>
      <w:divBdr>
        <w:top w:val="none" w:sz="0" w:space="0" w:color="auto"/>
        <w:left w:val="none" w:sz="0" w:space="0" w:color="auto"/>
        <w:bottom w:val="none" w:sz="0" w:space="0" w:color="auto"/>
        <w:right w:val="none" w:sz="0" w:space="0" w:color="auto"/>
      </w:divBdr>
      <w:divsChild>
        <w:div w:id="1476220357">
          <w:marLeft w:val="0"/>
          <w:marRight w:val="0"/>
          <w:marTop w:val="0"/>
          <w:marBottom w:val="0"/>
          <w:divBdr>
            <w:top w:val="none" w:sz="0" w:space="0" w:color="auto"/>
            <w:left w:val="none" w:sz="0" w:space="0" w:color="auto"/>
            <w:bottom w:val="none" w:sz="0" w:space="0" w:color="auto"/>
            <w:right w:val="none" w:sz="0" w:space="0" w:color="auto"/>
          </w:divBdr>
        </w:div>
      </w:divsChild>
    </w:div>
    <w:div w:id="163596854">
      <w:marLeft w:val="0"/>
      <w:marRight w:val="0"/>
      <w:marTop w:val="0"/>
      <w:marBottom w:val="0"/>
      <w:divBdr>
        <w:top w:val="none" w:sz="0" w:space="0" w:color="auto"/>
        <w:left w:val="none" w:sz="0" w:space="0" w:color="auto"/>
        <w:bottom w:val="none" w:sz="0" w:space="0" w:color="auto"/>
        <w:right w:val="none" w:sz="0" w:space="0" w:color="auto"/>
      </w:divBdr>
      <w:divsChild>
        <w:div w:id="1609698215">
          <w:marLeft w:val="0"/>
          <w:marRight w:val="0"/>
          <w:marTop w:val="0"/>
          <w:marBottom w:val="0"/>
          <w:divBdr>
            <w:top w:val="none" w:sz="0" w:space="0" w:color="auto"/>
            <w:left w:val="none" w:sz="0" w:space="0" w:color="auto"/>
            <w:bottom w:val="none" w:sz="0" w:space="0" w:color="auto"/>
            <w:right w:val="none" w:sz="0" w:space="0" w:color="auto"/>
          </w:divBdr>
        </w:div>
      </w:divsChild>
    </w:div>
    <w:div w:id="163976296">
      <w:bodyDiv w:val="1"/>
      <w:marLeft w:val="0"/>
      <w:marRight w:val="0"/>
      <w:marTop w:val="0"/>
      <w:marBottom w:val="0"/>
      <w:divBdr>
        <w:top w:val="none" w:sz="0" w:space="0" w:color="auto"/>
        <w:left w:val="none" w:sz="0" w:space="0" w:color="auto"/>
        <w:bottom w:val="none" w:sz="0" w:space="0" w:color="auto"/>
        <w:right w:val="none" w:sz="0" w:space="0" w:color="auto"/>
      </w:divBdr>
    </w:div>
    <w:div w:id="186792271">
      <w:marLeft w:val="0"/>
      <w:marRight w:val="0"/>
      <w:marTop w:val="0"/>
      <w:marBottom w:val="0"/>
      <w:divBdr>
        <w:top w:val="none" w:sz="0" w:space="0" w:color="auto"/>
        <w:left w:val="none" w:sz="0" w:space="0" w:color="auto"/>
        <w:bottom w:val="none" w:sz="0" w:space="0" w:color="auto"/>
        <w:right w:val="none" w:sz="0" w:space="0" w:color="auto"/>
      </w:divBdr>
      <w:divsChild>
        <w:div w:id="1754546781">
          <w:marLeft w:val="0"/>
          <w:marRight w:val="0"/>
          <w:marTop w:val="0"/>
          <w:marBottom w:val="0"/>
          <w:divBdr>
            <w:top w:val="none" w:sz="0" w:space="0" w:color="auto"/>
            <w:left w:val="none" w:sz="0" w:space="0" w:color="auto"/>
            <w:bottom w:val="none" w:sz="0" w:space="0" w:color="auto"/>
            <w:right w:val="none" w:sz="0" w:space="0" w:color="auto"/>
          </w:divBdr>
        </w:div>
      </w:divsChild>
    </w:div>
    <w:div w:id="193546473">
      <w:marLeft w:val="0"/>
      <w:marRight w:val="0"/>
      <w:marTop w:val="0"/>
      <w:marBottom w:val="0"/>
      <w:divBdr>
        <w:top w:val="none" w:sz="0" w:space="0" w:color="auto"/>
        <w:left w:val="none" w:sz="0" w:space="0" w:color="auto"/>
        <w:bottom w:val="none" w:sz="0" w:space="0" w:color="auto"/>
        <w:right w:val="none" w:sz="0" w:space="0" w:color="auto"/>
      </w:divBdr>
      <w:divsChild>
        <w:div w:id="527989552">
          <w:marLeft w:val="0"/>
          <w:marRight w:val="0"/>
          <w:marTop w:val="0"/>
          <w:marBottom w:val="0"/>
          <w:divBdr>
            <w:top w:val="none" w:sz="0" w:space="0" w:color="auto"/>
            <w:left w:val="none" w:sz="0" w:space="0" w:color="auto"/>
            <w:bottom w:val="none" w:sz="0" w:space="0" w:color="auto"/>
            <w:right w:val="none" w:sz="0" w:space="0" w:color="auto"/>
          </w:divBdr>
        </w:div>
      </w:divsChild>
    </w:div>
    <w:div w:id="209194239">
      <w:bodyDiv w:val="1"/>
      <w:marLeft w:val="0"/>
      <w:marRight w:val="0"/>
      <w:marTop w:val="0"/>
      <w:marBottom w:val="0"/>
      <w:divBdr>
        <w:top w:val="none" w:sz="0" w:space="0" w:color="auto"/>
        <w:left w:val="none" w:sz="0" w:space="0" w:color="auto"/>
        <w:bottom w:val="none" w:sz="0" w:space="0" w:color="auto"/>
        <w:right w:val="none" w:sz="0" w:space="0" w:color="auto"/>
      </w:divBdr>
    </w:div>
    <w:div w:id="209459347">
      <w:marLeft w:val="0"/>
      <w:marRight w:val="0"/>
      <w:marTop w:val="0"/>
      <w:marBottom w:val="0"/>
      <w:divBdr>
        <w:top w:val="none" w:sz="0" w:space="0" w:color="auto"/>
        <w:left w:val="none" w:sz="0" w:space="0" w:color="auto"/>
        <w:bottom w:val="none" w:sz="0" w:space="0" w:color="auto"/>
        <w:right w:val="none" w:sz="0" w:space="0" w:color="auto"/>
      </w:divBdr>
      <w:divsChild>
        <w:div w:id="1748108729">
          <w:marLeft w:val="0"/>
          <w:marRight w:val="0"/>
          <w:marTop w:val="0"/>
          <w:marBottom w:val="0"/>
          <w:divBdr>
            <w:top w:val="none" w:sz="0" w:space="0" w:color="auto"/>
            <w:left w:val="none" w:sz="0" w:space="0" w:color="auto"/>
            <w:bottom w:val="none" w:sz="0" w:space="0" w:color="auto"/>
            <w:right w:val="none" w:sz="0" w:space="0" w:color="auto"/>
          </w:divBdr>
        </w:div>
      </w:divsChild>
    </w:div>
    <w:div w:id="213397972">
      <w:marLeft w:val="0"/>
      <w:marRight w:val="0"/>
      <w:marTop w:val="0"/>
      <w:marBottom w:val="0"/>
      <w:divBdr>
        <w:top w:val="none" w:sz="0" w:space="0" w:color="auto"/>
        <w:left w:val="none" w:sz="0" w:space="0" w:color="auto"/>
        <w:bottom w:val="none" w:sz="0" w:space="0" w:color="auto"/>
        <w:right w:val="none" w:sz="0" w:space="0" w:color="auto"/>
      </w:divBdr>
      <w:divsChild>
        <w:div w:id="293366118">
          <w:marLeft w:val="0"/>
          <w:marRight w:val="0"/>
          <w:marTop w:val="0"/>
          <w:marBottom w:val="0"/>
          <w:divBdr>
            <w:top w:val="none" w:sz="0" w:space="0" w:color="auto"/>
            <w:left w:val="none" w:sz="0" w:space="0" w:color="auto"/>
            <w:bottom w:val="none" w:sz="0" w:space="0" w:color="auto"/>
            <w:right w:val="none" w:sz="0" w:space="0" w:color="auto"/>
          </w:divBdr>
        </w:div>
      </w:divsChild>
    </w:div>
    <w:div w:id="223176188">
      <w:bodyDiv w:val="1"/>
      <w:marLeft w:val="0"/>
      <w:marRight w:val="0"/>
      <w:marTop w:val="0"/>
      <w:marBottom w:val="0"/>
      <w:divBdr>
        <w:top w:val="none" w:sz="0" w:space="0" w:color="auto"/>
        <w:left w:val="none" w:sz="0" w:space="0" w:color="auto"/>
        <w:bottom w:val="none" w:sz="0" w:space="0" w:color="auto"/>
        <w:right w:val="none" w:sz="0" w:space="0" w:color="auto"/>
      </w:divBdr>
    </w:div>
    <w:div w:id="230047135">
      <w:marLeft w:val="0"/>
      <w:marRight w:val="0"/>
      <w:marTop w:val="0"/>
      <w:marBottom w:val="0"/>
      <w:divBdr>
        <w:top w:val="none" w:sz="0" w:space="0" w:color="auto"/>
        <w:left w:val="none" w:sz="0" w:space="0" w:color="auto"/>
        <w:bottom w:val="none" w:sz="0" w:space="0" w:color="auto"/>
        <w:right w:val="none" w:sz="0" w:space="0" w:color="auto"/>
      </w:divBdr>
      <w:divsChild>
        <w:div w:id="249389246">
          <w:marLeft w:val="0"/>
          <w:marRight w:val="0"/>
          <w:marTop w:val="0"/>
          <w:marBottom w:val="0"/>
          <w:divBdr>
            <w:top w:val="none" w:sz="0" w:space="0" w:color="auto"/>
            <w:left w:val="none" w:sz="0" w:space="0" w:color="auto"/>
            <w:bottom w:val="none" w:sz="0" w:space="0" w:color="auto"/>
            <w:right w:val="none" w:sz="0" w:space="0" w:color="auto"/>
          </w:divBdr>
        </w:div>
      </w:divsChild>
    </w:div>
    <w:div w:id="249436919">
      <w:bodyDiv w:val="1"/>
      <w:marLeft w:val="0"/>
      <w:marRight w:val="0"/>
      <w:marTop w:val="0"/>
      <w:marBottom w:val="0"/>
      <w:divBdr>
        <w:top w:val="none" w:sz="0" w:space="0" w:color="auto"/>
        <w:left w:val="none" w:sz="0" w:space="0" w:color="auto"/>
        <w:bottom w:val="none" w:sz="0" w:space="0" w:color="auto"/>
        <w:right w:val="none" w:sz="0" w:space="0" w:color="auto"/>
      </w:divBdr>
      <w:divsChild>
        <w:div w:id="971134092">
          <w:marLeft w:val="0"/>
          <w:marRight w:val="0"/>
          <w:marTop w:val="0"/>
          <w:marBottom w:val="0"/>
          <w:divBdr>
            <w:top w:val="none" w:sz="0" w:space="0" w:color="auto"/>
            <w:left w:val="none" w:sz="0" w:space="0" w:color="auto"/>
            <w:bottom w:val="none" w:sz="0" w:space="0" w:color="auto"/>
            <w:right w:val="none" w:sz="0" w:space="0" w:color="auto"/>
          </w:divBdr>
          <w:divsChild>
            <w:div w:id="1196818730">
              <w:marLeft w:val="0"/>
              <w:marRight w:val="0"/>
              <w:marTop w:val="0"/>
              <w:marBottom w:val="0"/>
              <w:divBdr>
                <w:top w:val="none" w:sz="0" w:space="0" w:color="auto"/>
                <w:left w:val="none" w:sz="0" w:space="0" w:color="auto"/>
                <w:bottom w:val="none" w:sz="0" w:space="0" w:color="auto"/>
                <w:right w:val="none" w:sz="0" w:space="0" w:color="auto"/>
              </w:divBdr>
              <w:divsChild>
                <w:div w:id="2141608614">
                  <w:marLeft w:val="0"/>
                  <w:marRight w:val="0"/>
                  <w:marTop w:val="0"/>
                  <w:marBottom w:val="0"/>
                  <w:divBdr>
                    <w:top w:val="none" w:sz="0" w:space="0" w:color="auto"/>
                    <w:left w:val="none" w:sz="0" w:space="0" w:color="auto"/>
                    <w:bottom w:val="none" w:sz="0" w:space="0" w:color="auto"/>
                    <w:right w:val="none" w:sz="0" w:space="0" w:color="auto"/>
                  </w:divBdr>
                  <w:divsChild>
                    <w:div w:id="8966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169297">
      <w:bodyDiv w:val="1"/>
      <w:marLeft w:val="0"/>
      <w:marRight w:val="0"/>
      <w:marTop w:val="0"/>
      <w:marBottom w:val="0"/>
      <w:divBdr>
        <w:top w:val="none" w:sz="0" w:space="0" w:color="auto"/>
        <w:left w:val="none" w:sz="0" w:space="0" w:color="auto"/>
        <w:bottom w:val="none" w:sz="0" w:space="0" w:color="auto"/>
        <w:right w:val="none" w:sz="0" w:space="0" w:color="auto"/>
      </w:divBdr>
    </w:div>
    <w:div w:id="272252367">
      <w:bodyDiv w:val="1"/>
      <w:marLeft w:val="0"/>
      <w:marRight w:val="0"/>
      <w:marTop w:val="0"/>
      <w:marBottom w:val="0"/>
      <w:divBdr>
        <w:top w:val="none" w:sz="0" w:space="0" w:color="auto"/>
        <w:left w:val="none" w:sz="0" w:space="0" w:color="auto"/>
        <w:bottom w:val="none" w:sz="0" w:space="0" w:color="auto"/>
        <w:right w:val="none" w:sz="0" w:space="0" w:color="auto"/>
      </w:divBdr>
    </w:div>
    <w:div w:id="287051898">
      <w:marLeft w:val="0"/>
      <w:marRight w:val="0"/>
      <w:marTop w:val="0"/>
      <w:marBottom w:val="0"/>
      <w:divBdr>
        <w:top w:val="none" w:sz="0" w:space="0" w:color="auto"/>
        <w:left w:val="none" w:sz="0" w:space="0" w:color="auto"/>
        <w:bottom w:val="none" w:sz="0" w:space="0" w:color="auto"/>
        <w:right w:val="none" w:sz="0" w:space="0" w:color="auto"/>
      </w:divBdr>
      <w:divsChild>
        <w:div w:id="418449669">
          <w:marLeft w:val="0"/>
          <w:marRight w:val="0"/>
          <w:marTop w:val="0"/>
          <w:marBottom w:val="0"/>
          <w:divBdr>
            <w:top w:val="none" w:sz="0" w:space="0" w:color="auto"/>
            <w:left w:val="none" w:sz="0" w:space="0" w:color="auto"/>
            <w:bottom w:val="none" w:sz="0" w:space="0" w:color="auto"/>
            <w:right w:val="none" w:sz="0" w:space="0" w:color="auto"/>
          </w:divBdr>
        </w:div>
      </w:divsChild>
    </w:div>
    <w:div w:id="319967349">
      <w:marLeft w:val="0"/>
      <w:marRight w:val="0"/>
      <w:marTop w:val="0"/>
      <w:marBottom w:val="0"/>
      <w:divBdr>
        <w:top w:val="none" w:sz="0" w:space="0" w:color="auto"/>
        <w:left w:val="none" w:sz="0" w:space="0" w:color="auto"/>
        <w:bottom w:val="none" w:sz="0" w:space="0" w:color="auto"/>
        <w:right w:val="none" w:sz="0" w:space="0" w:color="auto"/>
      </w:divBdr>
      <w:divsChild>
        <w:div w:id="1049843455">
          <w:marLeft w:val="0"/>
          <w:marRight w:val="0"/>
          <w:marTop w:val="0"/>
          <w:marBottom w:val="0"/>
          <w:divBdr>
            <w:top w:val="none" w:sz="0" w:space="0" w:color="auto"/>
            <w:left w:val="none" w:sz="0" w:space="0" w:color="auto"/>
            <w:bottom w:val="none" w:sz="0" w:space="0" w:color="auto"/>
            <w:right w:val="none" w:sz="0" w:space="0" w:color="auto"/>
          </w:divBdr>
        </w:div>
      </w:divsChild>
    </w:div>
    <w:div w:id="325597539">
      <w:marLeft w:val="0"/>
      <w:marRight w:val="0"/>
      <w:marTop w:val="0"/>
      <w:marBottom w:val="0"/>
      <w:divBdr>
        <w:top w:val="none" w:sz="0" w:space="0" w:color="auto"/>
        <w:left w:val="none" w:sz="0" w:space="0" w:color="auto"/>
        <w:bottom w:val="none" w:sz="0" w:space="0" w:color="auto"/>
        <w:right w:val="none" w:sz="0" w:space="0" w:color="auto"/>
      </w:divBdr>
      <w:divsChild>
        <w:div w:id="902061827">
          <w:marLeft w:val="0"/>
          <w:marRight w:val="0"/>
          <w:marTop w:val="0"/>
          <w:marBottom w:val="0"/>
          <w:divBdr>
            <w:top w:val="none" w:sz="0" w:space="0" w:color="auto"/>
            <w:left w:val="none" w:sz="0" w:space="0" w:color="auto"/>
            <w:bottom w:val="none" w:sz="0" w:space="0" w:color="auto"/>
            <w:right w:val="none" w:sz="0" w:space="0" w:color="auto"/>
          </w:divBdr>
        </w:div>
      </w:divsChild>
    </w:div>
    <w:div w:id="328677575">
      <w:marLeft w:val="0"/>
      <w:marRight w:val="0"/>
      <w:marTop w:val="0"/>
      <w:marBottom w:val="0"/>
      <w:divBdr>
        <w:top w:val="none" w:sz="0" w:space="0" w:color="auto"/>
        <w:left w:val="none" w:sz="0" w:space="0" w:color="auto"/>
        <w:bottom w:val="none" w:sz="0" w:space="0" w:color="auto"/>
        <w:right w:val="none" w:sz="0" w:space="0" w:color="auto"/>
      </w:divBdr>
      <w:divsChild>
        <w:div w:id="624237420">
          <w:marLeft w:val="0"/>
          <w:marRight w:val="0"/>
          <w:marTop w:val="0"/>
          <w:marBottom w:val="0"/>
          <w:divBdr>
            <w:top w:val="none" w:sz="0" w:space="0" w:color="auto"/>
            <w:left w:val="none" w:sz="0" w:space="0" w:color="auto"/>
            <w:bottom w:val="none" w:sz="0" w:space="0" w:color="auto"/>
            <w:right w:val="none" w:sz="0" w:space="0" w:color="auto"/>
          </w:divBdr>
        </w:div>
      </w:divsChild>
    </w:div>
    <w:div w:id="329916556">
      <w:marLeft w:val="0"/>
      <w:marRight w:val="0"/>
      <w:marTop w:val="0"/>
      <w:marBottom w:val="0"/>
      <w:divBdr>
        <w:top w:val="none" w:sz="0" w:space="0" w:color="auto"/>
        <w:left w:val="none" w:sz="0" w:space="0" w:color="auto"/>
        <w:bottom w:val="none" w:sz="0" w:space="0" w:color="auto"/>
        <w:right w:val="none" w:sz="0" w:space="0" w:color="auto"/>
      </w:divBdr>
      <w:divsChild>
        <w:div w:id="69088137">
          <w:marLeft w:val="0"/>
          <w:marRight w:val="0"/>
          <w:marTop w:val="0"/>
          <w:marBottom w:val="0"/>
          <w:divBdr>
            <w:top w:val="none" w:sz="0" w:space="0" w:color="auto"/>
            <w:left w:val="none" w:sz="0" w:space="0" w:color="auto"/>
            <w:bottom w:val="none" w:sz="0" w:space="0" w:color="auto"/>
            <w:right w:val="none" w:sz="0" w:space="0" w:color="auto"/>
          </w:divBdr>
        </w:div>
      </w:divsChild>
    </w:div>
    <w:div w:id="362634301">
      <w:bodyDiv w:val="1"/>
      <w:marLeft w:val="0"/>
      <w:marRight w:val="0"/>
      <w:marTop w:val="0"/>
      <w:marBottom w:val="0"/>
      <w:divBdr>
        <w:top w:val="none" w:sz="0" w:space="0" w:color="auto"/>
        <w:left w:val="none" w:sz="0" w:space="0" w:color="auto"/>
        <w:bottom w:val="none" w:sz="0" w:space="0" w:color="auto"/>
        <w:right w:val="none" w:sz="0" w:space="0" w:color="auto"/>
      </w:divBdr>
    </w:div>
    <w:div w:id="456921351">
      <w:marLeft w:val="0"/>
      <w:marRight w:val="0"/>
      <w:marTop w:val="0"/>
      <w:marBottom w:val="0"/>
      <w:divBdr>
        <w:top w:val="none" w:sz="0" w:space="0" w:color="auto"/>
        <w:left w:val="none" w:sz="0" w:space="0" w:color="auto"/>
        <w:bottom w:val="none" w:sz="0" w:space="0" w:color="auto"/>
        <w:right w:val="none" w:sz="0" w:space="0" w:color="auto"/>
      </w:divBdr>
      <w:divsChild>
        <w:div w:id="1019158975">
          <w:marLeft w:val="0"/>
          <w:marRight w:val="0"/>
          <w:marTop w:val="0"/>
          <w:marBottom w:val="0"/>
          <w:divBdr>
            <w:top w:val="none" w:sz="0" w:space="0" w:color="auto"/>
            <w:left w:val="none" w:sz="0" w:space="0" w:color="auto"/>
            <w:bottom w:val="none" w:sz="0" w:space="0" w:color="auto"/>
            <w:right w:val="none" w:sz="0" w:space="0" w:color="auto"/>
          </w:divBdr>
        </w:div>
      </w:divsChild>
    </w:div>
    <w:div w:id="465244658">
      <w:marLeft w:val="0"/>
      <w:marRight w:val="0"/>
      <w:marTop w:val="0"/>
      <w:marBottom w:val="0"/>
      <w:divBdr>
        <w:top w:val="none" w:sz="0" w:space="0" w:color="auto"/>
        <w:left w:val="none" w:sz="0" w:space="0" w:color="auto"/>
        <w:bottom w:val="none" w:sz="0" w:space="0" w:color="auto"/>
        <w:right w:val="none" w:sz="0" w:space="0" w:color="auto"/>
      </w:divBdr>
      <w:divsChild>
        <w:div w:id="1836148717">
          <w:marLeft w:val="0"/>
          <w:marRight w:val="0"/>
          <w:marTop w:val="0"/>
          <w:marBottom w:val="0"/>
          <w:divBdr>
            <w:top w:val="none" w:sz="0" w:space="0" w:color="auto"/>
            <w:left w:val="none" w:sz="0" w:space="0" w:color="auto"/>
            <w:bottom w:val="none" w:sz="0" w:space="0" w:color="auto"/>
            <w:right w:val="none" w:sz="0" w:space="0" w:color="auto"/>
          </w:divBdr>
        </w:div>
      </w:divsChild>
    </w:div>
    <w:div w:id="474297074">
      <w:bodyDiv w:val="1"/>
      <w:marLeft w:val="0"/>
      <w:marRight w:val="0"/>
      <w:marTop w:val="0"/>
      <w:marBottom w:val="0"/>
      <w:divBdr>
        <w:top w:val="none" w:sz="0" w:space="0" w:color="auto"/>
        <w:left w:val="none" w:sz="0" w:space="0" w:color="auto"/>
        <w:bottom w:val="none" w:sz="0" w:space="0" w:color="auto"/>
        <w:right w:val="none" w:sz="0" w:space="0" w:color="auto"/>
      </w:divBdr>
    </w:div>
    <w:div w:id="479662328">
      <w:bodyDiv w:val="1"/>
      <w:marLeft w:val="0"/>
      <w:marRight w:val="0"/>
      <w:marTop w:val="0"/>
      <w:marBottom w:val="0"/>
      <w:divBdr>
        <w:top w:val="none" w:sz="0" w:space="0" w:color="auto"/>
        <w:left w:val="none" w:sz="0" w:space="0" w:color="auto"/>
        <w:bottom w:val="none" w:sz="0" w:space="0" w:color="auto"/>
        <w:right w:val="none" w:sz="0" w:space="0" w:color="auto"/>
      </w:divBdr>
    </w:div>
    <w:div w:id="498040271">
      <w:marLeft w:val="0"/>
      <w:marRight w:val="0"/>
      <w:marTop w:val="0"/>
      <w:marBottom w:val="0"/>
      <w:divBdr>
        <w:top w:val="none" w:sz="0" w:space="0" w:color="auto"/>
        <w:left w:val="none" w:sz="0" w:space="0" w:color="auto"/>
        <w:bottom w:val="none" w:sz="0" w:space="0" w:color="auto"/>
        <w:right w:val="none" w:sz="0" w:space="0" w:color="auto"/>
      </w:divBdr>
      <w:divsChild>
        <w:div w:id="679743620">
          <w:marLeft w:val="0"/>
          <w:marRight w:val="0"/>
          <w:marTop w:val="0"/>
          <w:marBottom w:val="0"/>
          <w:divBdr>
            <w:top w:val="none" w:sz="0" w:space="0" w:color="auto"/>
            <w:left w:val="none" w:sz="0" w:space="0" w:color="auto"/>
            <w:bottom w:val="none" w:sz="0" w:space="0" w:color="auto"/>
            <w:right w:val="none" w:sz="0" w:space="0" w:color="auto"/>
          </w:divBdr>
        </w:div>
      </w:divsChild>
    </w:div>
    <w:div w:id="514459019">
      <w:bodyDiv w:val="1"/>
      <w:marLeft w:val="0"/>
      <w:marRight w:val="0"/>
      <w:marTop w:val="0"/>
      <w:marBottom w:val="0"/>
      <w:divBdr>
        <w:top w:val="none" w:sz="0" w:space="0" w:color="auto"/>
        <w:left w:val="none" w:sz="0" w:space="0" w:color="auto"/>
        <w:bottom w:val="none" w:sz="0" w:space="0" w:color="auto"/>
        <w:right w:val="none" w:sz="0" w:space="0" w:color="auto"/>
      </w:divBdr>
    </w:div>
    <w:div w:id="520120215">
      <w:marLeft w:val="0"/>
      <w:marRight w:val="0"/>
      <w:marTop w:val="0"/>
      <w:marBottom w:val="0"/>
      <w:divBdr>
        <w:top w:val="none" w:sz="0" w:space="0" w:color="auto"/>
        <w:left w:val="none" w:sz="0" w:space="0" w:color="auto"/>
        <w:bottom w:val="none" w:sz="0" w:space="0" w:color="auto"/>
        <w:right w:val="none" w:sz="0" w:space="0" w:color="auto"/>
      </w:divBdr>
      <w:divsChild>
        <w:div w:id="1044671079">
          <w:marLeft w:val="0"/>
          <w:marRight w:val="0"/>
          <w:marTop w:val="0"/>
          <w:marBottom w:val="0"/>
          <w:divBdr>
            <w:top w:val="none" w:sz="0" w:space="0" w:color="auto"/>
            <w:left w:val="none" w:sz="0" w:space="0" w:color="auto"/>
            <w:bottom w:val="none" w:sz="0" w:space="0" w:color="auto"/>
            <w:right w:val="none" w:sz="0" w:space="0" w:color="auto"/>
          </w:divBdr>
        </w:div>
      </w:divsChild>
    </w:div>
    <w:div w:id="535508131">
      <w:marLeft w:val="0"/>
      <w:marRight w:val="0"/>
      <w:marTop w:val="0"/>
      <w:marBottom w:val="0"/>
      <w:divBdr>
        <w:top w:val="none" w:sz="0" w:space="0" w:color="auto"/>
        <w:left w:val="none" w:sz="0" w:space="0" w:color="auto"/>
        <w:bottom w:val="none" w:sz="0" w:space="0" w:color="auto"/>
        <w:right w:val="none" w:sz="0" w:space="0" w:color="auto"/>
      </w:divBdr>
      <w:divsChild>
        <w:div w:id="1099182007">
          <w:marLeft w:val="0"/>
          <w:marRight w:val="0"/>
          <w:marTop w:val="0"/>
          <w:marBottom w:val="0"/>
          <w:divBdr>
            <w:top w:val="none" w:sz="0" w:space="0" w:color="auto"/>
            <w:left w:val="none" w:sz="0" w:space="0" w:color="auto"/>
            <w:bottom w:val="none" w:sz="0" w:space="0" w:color="auto"/>
            <w:right w:val="none" w:sz="0" w:space="0" w:color="auto"/>
          </w:divBdr>
        </w:div>
      </w:divsChild>
    </w:div>
    <w:div w:id="562104996">
      <w:marLeft w:val="0"/>
      <w:marRight w:val="0"/>
      <w:marTop w:val="0"/>
      <w:marBottom w:val="0"/>
      <w:divBdr>
        <w:top w:val="none" w:sz="0" w:space="0" w:color="auto"/>
        <w:left w:val="none" w:sz="0" w:space="0" w:color="auto"/>
        <w:bottom w:val="none" w:sz="0" w:space="0" w:color="auto"/>
        <w:right w:val="none" w:sz="0" w:space="0" w:color="auto"/>
      </w:divBdr>
      <w:divsChild>
        <w:div w:id="379331867">
          <w:marLeft w:val="0"/>
          <w:marRight w:val="0"/>
          <w:marTop w:val="0"/>
          <w:marBottom w:val="0"/>
          <w:divBdr>
            <w:top w:val="none" w:sz="0" w:space="0" w:color="auto"/>
            <w:left w:val="none" w:sz="0" w:space="0" w:color="auto"/>
            <w:bottom w:val="none" w:sz="0" w:space="0" w:color="auto"/>
            <w:right w:val="none" w:sz="0" w:space="0" w:color="auto"/>
          </w:divBdr>
        </w:div>
      </w:divsChild>
    </w:div>
    <w:div w:id="566845356">
      <w:marLeft w:val="0"/>
      <w:marRight w:val="0"/>
      <w:marTop w:val="0"/>
      <w:marBottom w:val="0"/>
      <w:divBdr>
        <w:top w:val="none" w:sz="0" w:space="0" w:color="auto"/>
        <w:left w:val="none" w:sz="0" w:space="0" w:color="auto"/>
        <w:bottom w:val="none" w:sz="0" w:space="0" w:color="auto"/>
        <w:right w:val="none" w:sz="0" w:space="0" w:color="auto"/>
      </w:divBdr>
      <w:divsChild>
        <w:div w:id="159345522">
          <w:marLeft w:val="0"/>
          <w:marRight w:val="0"/>
          <w:marTop w:val="0"/>
          <w:marBottom w:val="0"/>
          <w:divBdr>
            <w:top w:val="none" w:sz="0" w:space="0" w:color="auto"/>
            <w:left w:val="none" w:sz="0" w:space="0" w:color="auto"/>
            <w:bottom w:val="none" w:sz="0" w:space="0" w:color="auto"/>
            <w:right w:val="none" w:sz="0" w:space="0" w:color="auto"/>
          </w:divBdr>
        </w:div>
      </w:divsChild>
    </w:div>
    <w:div w:id="572351867">
      <w:marLeft w:val="0"/>
      <w:marRight w:val="0"/>
      <w:marTop w:val="0"/>
      <w:marBottom w:val="0"/>
      <w:divBdr>
        <w:top w:val="none" w:sz="0" w:space="0" w:color="auto"/>
        <w:left w:val="none" w:sz="0" w:space="0" w:color="auto"/>
        <w:bottom w:val="none" w:sz="0" w:space="0" w:color="auto"/>
        <w:right w:val="none" w:sz="0" w:space="0" w:color="auto"/>
      </w:divBdr>
      <w:divsChild>
        <w:div w:id="985667787">
          <w:marLeft w:val="0"/>
          <w:marRight w:val="0"/>
          <w:marTop w:val="0"/>
          <w:marBottom w:val="0"/>
          <w:divBdr>
            <w:top w:val="none" w:sz="0" w:space="0" w:color="auto"/>
            <w:left w:val="none" w:sz="0" w:space="0" w:color="auto"/>
            <w:bottom w:val="none" w:sz="0" w:space="0" w:color="auto"/>
            <w:right w:val="none" w:sz="0" w:space="0" w:color="auto"/>
          </w:divBdr>
        </w:div>
      </w:divsChild>
    </w:div>
    <w:div w:id="573781472">
      <w:marLeft w:val="0"/>
      <w:marRight w:val="0"/>
      <w:marTop w:val="0"/>
      <w:marBottom w:val="0"/>
      <w:divBdr>
        <w:top w:val="none" w:sz="0" w:space="0" w:color="auto"/>
        <w:left w:val="none" w:sz="0" w:space="0" w:color="auto"/>
        <w:bottom w:val="none" w:sz="0" w:space="0" w:color="auto"/>
        <w:right w:val="none" w:sz="0" w:space="0" w:color="auto"/>
      </w:divBdr>
      <w:divsChild>
        <w:div w:id="1299918849">
          <w:marLeft w:val="0"/>
          <w:marRight w:val="0"/>
          <w:marTop w:val="0"/>
          <w:marBottom w:val="0"/>
          <w:divBdr>
            <w:top w:val="none" w:sz="0" w:space="0" w:color="auto"/>
            <w:left w:val="none" w:sz="0" w:space="0" w:color="auto"/>
            <w:bottom w:val="none" w:sz="0" w:space="0" w:color="auto"/>
            <w:right w:val="none" w:sz="0" w:space="0" w:color="auto"/>
          </w:divBdr>
        </w:div>
      </w:divsChild>
    </w:div>
    <w:div w:id="585844744">
      <w:bodyDiv w:val="1"/>
      <w:marLeft w:val="0"/>
      <w:marRight w:val="0"/>
      <w:marTop w:val="0"/>
      <w:marBottom w:val="0"/>
      <w:divBdr>
        <w:top w:val="none" w:sz="0" w:space="0" w:color="auto"/>
        <w:left w:val="none" w:sz="0" w:space="0" w:color="auto"/>
        <w:bottom w:val="none" w:sz="0" w:space="0" w:color="auto"/>
        <w:right w:val="none" w:sz="0" w:space="0" w:color="auto"/>
      </w:divBdr>
    </w:div>
    <w:div w:id="586227900">
      <w:marLeft w:val="0"/>
      <w:marRight w:val="0"/>
      <w:marTop w:val="0"/>
      <w:marBottom w:val="0"/>
      <w:divBdr>
        <w:top w:val="none" w:sz="0" w:space="0" w:color="auto"/>
        <w:left w:val="none" w:sz="0" w:space="0" w:color="auto"/>
        <w:bottom w:val="none" w:sz="0" w:space="0" w:color="auto"/>
        <w:right w:val="none" w:sz="0" w:space="0" w:color="auto"/>
      </w:divBdr>
      <w:divsChild>
        <w:div w:id="1236357894">
          <w:marLeft w:val="0"/>
          <w:marRight w:val="0"/>
          <w:marTop w:val="0"/>
          <w:marBottom w:val="0"/>
          <w:divBdr>
            <w:top w:val="none" w:sz="0" w:space="0" w:color="auto"/>
            <w:left w:val="none" w:sz="0" w:space="0" w:color="auto"/>
            <w:bottom w:val="none" w:sz="0" w:space="0" w:color="auto"/>
            <w:right w:val="none" w:sz="0" w:space="0" w:color="auto"/>
          </w:divBdr>
        </w:div>
      </w:divsChild>
    </w:div>
    <w:div w:id="625621573">
      <w:marLeft w:val="0"/>
      <w:marRight w:val="0"/>
      <w:marTop w:val="0"/>
      <w:marBottom w:val="0"/>
      <w:divBdr>
        <w:top w:val="none" w:sz="0" w:space="0" w:color="auto"/>
        <w:left w:val="none" w:sz="0" w:space="0" w:color="auto"/>
        <w:bottom w:val="none" w:sz="0" w:space="0" w:color="auto"/>
        <w:right w:val="none" w:sz="0" w:space="0" w:color="auto"/>
      </w:divBdr>
      <w:divsChild>
        <w:div w:id="330448571">
          <w:marLeft w:val="0"/>
          <w:marRight w:val="0"/>
          <w:marTop w:val="0"/>
          <w:marBottom w:val="0"/>
          <w:divBdr>
            <w:top w:val="none" w:sz="0" w:space="0" w:color="auto"/>
            <w:left w:val="none" w:sz="0" w:space="0" w:color="auto"/>
            <w:bottom w:val="none" w:sz="0" w:space="0" w:color="auto"/>
            <w:right w:val="none" w:sz="0" w:space="0" w:color="auto"/>
          </w:divBdr>
        </w:div>
      </w:divsChild>
    </w:div>
    <w:div w:id="644701994">
      <w:marLeft w:val="0"/>
      <w:marRight w:val="0"/>
      <w:marTop w:val="0"/>
      <w:marBottom w:val="0"/>
      <w:divBdr>
        <w:top w:val="none" w:sz="0" w:space="0" w:color="auto"/>
        <w:left w:val="none" w:sz="0" w:space="0" w:color="auto"/>
        <w:bottom w:val="none" w:sz="0" w:space="0" w:color="auto"/>
        <w:right w:val="none" w:sz="0" w:space="0" w:color="auto"/>
      </w:divBdr>
      <w:divsChild>
        <w:div w:id="1453331141">
          <w:marLeft w:val="0"/>
          <w:marRight w:val="0"/>
          <w:marTop w:val="0"/>
          <w:marBottom w:val="0"/>
          <w:divBdr>
            <w:top w:val="none" w:sz="0" w:space="0" w:color="auto"/>
            <w:left w:val="none" w:sz="0" w:space="0" w:color="auto"/>
            <w:bottom w:val="none" w:sz="0" w:space="0" w:color="auto"/>
            <w:right w:val="none" w:sz="0" w:space="0" w:color="auto"/>
          </w:divBdr>
        </w:div>
      </w:divsChild>
    </w:div>
    <w:div w:id="680547739">
      <w:bodyDiv w:val="1"/>
      <w:marLeft w:val="0"/>
      <w:marRight w:val="0"/>
      <w:marTop w:val="0"/>
      <w:marBottom w:val="0"/>
      <w:divBdr>
        <w:top w:val="none" w:sz="0" w:space="0" w:color="auto"/>
        <w:left w:val="none" w:sz="0" w:space="0" w:color="auto"/>
        <w:bottom w:val="none" w:sz="0" w:space="0" w:color="auto"/>
        <w:right w:val="none" w:sz="0" w:space="0" w:color="auto"/>
      </w:divBdr>
    </w:div>
    <w:div w:id="680737720">
      <w:bodyDiv w:val="1"/>
      <w:marLeft w:val="0"/>
      <w:marRight w:val="0"/>
      <w:marTop w:val="0"/>
      <w:marBottom w:val="0"/>
      <w:divBdr>
        <w:top w:val="none" w:sz="0" w:space="0" w:color="auto"/>
        <w:left w:val="none" w:sz="0" w:space="0" w:color="auto"/>
        <w:bottom w:val="none" w:sz="0" w:space="0" w:color="auto"/>
        <w:right w:val="none" w:sz="0" w:space="0" w:color="auto"/>
      </w:divBdr>
    </w:div>
    <w:div w:id="682704014">
      <w:marLeft w:val="0"/>
      <w:marRight w:val="0"/>
      <w:marTop w:val="0"/>
      <w:marBottom w:val="0"/>
      <w:divBdr>
        <w:top w:val="none" w:sz="0" w:space="0" w:color="auto"/>
        <w:left w:val="none" w:sz="0" w:space="0" w:color="auto"/>
        <w:bottom w:val="none" w:sz="0" w:space="0" w:color="auto"/>
        <w:right w:val="none" w:sz="0" w:space="0" w:color="auto"/>
      </w:divBdr>
      <w:divsChild>
        <w:div w:id="90972694">
          <w:marLeft w:val="0"/>
          <w:marRight w:val="0"/>
          <w:marTop w:val="0"/>
          <w:marBottom w:val="0"/>
          <w:divBdr>
            <w:top w:val="none" w:sz="0" w:space="0" w:color="auto"/>
            <w:left w:val="none" w:sz="0" w:space="0" w:color="auto"/>
            <w:bottom w:val="none" w:sz="0" w:space="0" w:color="auto"/>
            <w:right w:val="none" w:sz="0" w:space="0" w:color="auto"/>
          </w:divBdr>
        </w:div>
      </w:divsChild>
    </w:div>
    <w:div w:id="682710035">
      <w:marLeft w:val="0"/>
      <w:marRight w:val="0"/>
      <w:marTop w:val="0"/>
      <w:marBottom w:val="0"/>
      <w:divBdr>
        <w:top w:val="none" w:sz="0" w:space="0" w:color="auto"/>
        <w:left w:val="none" w:sz="0" w:space="0" w:color="auto"/>
        <w:bottom w:val="none" w:sz="0" w:space="0" w:color="auto"/>
        <w:right w:val="none" w:sz="0" w:space="0" w:color="auto"/>
      </w:divBdr>
      <w:divsChild>
        <w:div w:id="45954860">
          <w:marLeft w:val="0"/>
          <w:marRight w:val="0"/>
          <w:marTop w:val="0"/>
          <w:marBottom w:val="0"/>
          <w:divBdr>
            <w:top w:val="none" w:sz="0" w:space="0" w:color="auto"/>
            <w:left w:val="none" w:sz="0" w:space="0" w:color="auto"/>
            <w:bottom w:val="none" w:sz="0" w:space="0" w:color="auto"/>
            <w:right w:val="none" w:sz="0" w:space="0" w:color="auto"/>
          </w:divBdr>
        </w:div>
      </w:divsChild>
    </w:div>
    <w:div w:id="745802096">
      <w:marLeft w:val="0"/>
      <w:marRight w:val="0"/>
      <w:marTop w:val="0"/>
      <w:marBottom w:val="0"/>
      <w:divBdr>
        <w:top w:val="none" w:sz="0" w:space="0" w:color="auto"/>
        <w:left w:val="none" w:sz="0" w:space="0" w:color="auto"/>
        <w:bottom w:val="none" w:sz="0" w:space="0" w:color="auto"/>
        <w:right w:val="none" w:sz="0" w:space="0" w:color="auto"/>
      </w:divBdr>
      <w:divsChild>
        <w:div w:id="83036252">
          <w:marLeft w:val="0"/>
          <w:marRight w:val="0"/>
          <w:marTop w:val="0"/>
          <w:marBottom w:val="0"/>
          <w:divBdr>
            <w:top w:val="none" w:sz="0" w:space="0" w:color="auto"/>
            <w:left w:val="none" w:sz="0" w:space="0" w:color="auto"/>
            <w:bottom w:val="none" w:sz="0" w:space="0" w:color="auto"/>
            <w:right w:val="none" w:sz="0" w:space="0" w:color="auto"/>
          </w:divBdr>
        </w:div>
      </w:divsChild>
    </w:div>
    <w:div w:id="777406615">
      <w:marLeft w:val="0"/>
      <w:marRight w:val="0"/>
      <w:marTop w:val="0"/>
      <w:marBottom w:val="0"/>
      <w:divBdr>
        <w:top w:val="none" w:sz="0" w:space="0" w:color="auto"/>
        <w:left w:val="none" w:sz="0" w:space="0" w:color="auto"/>
        <w:bottom w:val="none" w:sz="0" w:space="0" w:color="auto"/>
        <w:right w:val="none" w:sz="0" w:space="0" w:color="auto"/>
      </w:divBdr>
      <w:divsChild>
        <w:div w:id="1499349621">
          <w:marLeft w:val="0"/>
          <w:marRight w:val="0"/>
          <w:marTop w:val="0"/>
          <w:marBottom w:val="0"/>
          <w:divBdr>
            <w:top w:val="none" w:sz="0" w:space="0" w:color="auto"/>
            <w:left w:val="none" w:sz="0" w:space="0" w:color="auto"/>
            <w:bottom w:val="none" w:sz="0" w:space="0" w:color="auto"/>
            <w:right w:val="none" w:sz="0" w:space="0" w:color="auto"/>
          </w:divBdr>
        </w:div>
      </w:divsChild>
    </w:div>
    <w:div w:id="798258526">
      <w:marLeft w:val="0"/>
      <w:marRight w:val="0"/>
      <w:marTop w:val="0"/>
      <w:marBottom w:val="0"/>
      <w:divBdr>
        <w:top w:val="none" w:sz="0" w:space="0" w:color="auto"/>
        <w:left w:val="none" w:sz="0" w:space="0" w:color="auto"/>
        <w:bottom w:val="none" w:sz="0" w:space="0" w:color="auto"/>
        <w:right w:val="none" w:sz="0" w:space="0" w:color="auto"/>
      </w:divBdr>
      <w:divsChild>
        <w:div w:id="394548271">
          <w:marLeft w:val="0"/>
          <w:marRight w:val="0"/>
          <w:marTop w:val="0"/>
          <w:marBottom w:val="0"/>
          <w:divBdr>
            <w:top w:val="none" w:sz="0" w:space="0" w:color="auto"/>
            <w:left w:val="none" w:sz="0" w:space="0" w:color="auto"/>
            <w:bottom w:val="none" w:sz="0" w:space="0" w:color="auto"/>
            <w:right w:val="none" w:sz="0" w:space="0" w:color="auto"/>
          </w:divBdr>
        </w:div>
      </w:divsChild>
    </w:div>
    <w:div w:id="821121666">
      <w:marLeft w:val="0"/>
      <w:marRight w:val="0"/>
      <w:marTop w:val="0"/>
      <w:marBottom w:val="0"/>
      <w:divBdr>
        <w:top w:val="none" w:sz="0" w:space="0" w:color="auto"/>
        <w:left w:val="none" w:sz="0" w:space="0" w:color="auto"/>
        <w:bottom w:val="none" w:sz="0" w:space="0" w:color="auto"/>
        <w:right w:val="none" w:sz="0" w:space="0" w:color="auto"/>
      </w:divBdr>
      <w:divsChild>
        <w:div w:id="2068450710">
          <w:marLeft w:val="0"/>
          <w:marRight w:val="0"/>
          <w:marTop w:val="0"/>
          <w:marBottom w:val="0"/>
          <w:divBdr>
            <w:top w:val="none" w:sz="0" w:space="0" w:color="auto"/>
            <w:left w:val="none" w:sz="0" w:space="0" w:color="auto"/>
            <w:bottom w:val="none" w:sz="0" w:space="0" w:color="auto"/>
            <w:right w:val="none" w:sz="0" w:space="0" w:color="auto"/>
          </w:divBdr>
        </w:div>
      </w:divsChild>
    </w:div>
    <w:div w:id="837886507">
      <w:marLeft w:val="0"/>
      <w:marRight w:val="0"/>
      <w:marTop w:val="0"/>
      <w:marBottom w:val="0"/>
      <w:divBdr>
        <w:top w:val="none" w:sz="0" w:space="0" w:color="auto"/>
        <w:left w:val="none" w:sz="0" w:space="0" w:color="auto"/>
        <w:bottom w:val="none" w:sz="0" w:space="0" w:color="auto"/>
        <w:right w:val="none" w:sz="0" w:space="0" w:color="auto"/>
      </w:divBdr>
      <w:divsChild>
        <w:div w:id="1510751020">
          <w:marLeft w:val="0"/>
          <w:marRight w:val="0"/>
          <w:marTop w:val="0"/>
          <w:marBottom w:val="0"/>
          <w:divBdr>
            <w:top w:val="none" w:sz="0" w:space="0" w:color="auto"/>
            <w:left w:val="none" w:sz="0" w:space="0" w:color="auto"/>
            <w:bottom w:val="none" w:sz="0" w:space="0" w:color="auto"/>
            <w:right w:val="none" w:sz="0" w:space="0" w:color="auto"/>
          </w:divBdr>
        </w:div>
      </w:divsChild>
    </w:div>
    <w:div w:id="844393283">
      <w:marLeft w:val="0"/>
      <w:marRight w:val="0"/>
      <w:marTop w:val="0"/>
      <w:marBottom w:val="0"/>
      <w:divBdr>
        <w:top w:val="none" w:sz="0" w:space="0" w:color="auto"/>
        <w:left w:val="none" w:sz="0" w:space="0" w:color="auto"/>
        <w:bottom w:val="none" w:sz="0" w:space="0" w:color="auto"/>
        <w:right w:val="none" w:sz="0" w:space="0" w:color="auto"/>
      </w:divBdr>
      <w:divsChild>
        <w:div w:id="1694188567">
          <w:marLeft w:val="0"/>
          <w:marRight w:val="0"/>
          <w:marTop w:val="0"/>
          <w:marBottom w:val="0"/>
          <w:divBdr>
            <w:top w:val="none" w:sz="0" w:space="0" w:color="auto"/>
            <w:left w:val="none" w:sz="0" w:space="0" w:color="auto"/>
            <w:bottom w:val="none" w:sz="0" w:space="0" w:color="auto"/>
            <w:right w:val="none" w:sz="0" w:space="0" w:color="auto"/>
          </w:divBdr>
        </w:div>
      </w:divsChild>
    </w:div>
    <w:div w:id="859902169">
      <w:marLeft w:val="0"/>
      <w:marRight w:val="0"/>
      <w:marTop w:val="0"/>
      <w:marBottom w:val="0"/>
      <w:divBdr>
        <w:top w:val="none" w:sz="0" w:space="0" w:color="auto"/>
        <w:left w:val="none" w:sz="0" w:space="0" w:color="auto"/>
        <w:bottom w:val="none" w:sz="0" w:space="0" w:color="auto"/>
        <w:right w:val="none" w:sz="0" w:space="0" w:color="auto"/>
      </w:divBdr>
      <w:divsChild>
        <w:div w:id="1750887169">
          <w:marLeft w:val="0"/>
          <w:marRight w:val="0"/>
          <w:marTop w:val="0"/>
          <w:marBottom w:val="0"/>
          <w:divBdr>
            <w:top w:val="none" w:sz="0" w:space="0" w:color="auto"/>
            <w:left w:val="none" w:sz="0" w:space="0" w:color="auto"/>
            <w:bottom w:val="none" w:sz="0" w:space="0" w:color="auto"/>
            <w:right w:val="none" w:sz="0" w:space="0" w:color="auto"/>
          </w:divBdr>
        </w:div>
      </w:divsChild>
    </w:div>
    <w:div w:id="867521992">
      <w:marLeft w:val="0"/>
      <w:marRight w:val="0"/>
      <w:marTop w:val="0"/>
      <w:marBottom w:val="0"/>
      <w:divBdr>
        <w:top w:val="none" w:sz="0" w:space="0" w:color="auto"/>
        <w:left w:val="none" w:sz="0" w:space="0" w:color="auto"/>
        <w:bottom w:val="none" w:sz="0" w:space="0" w:color="auto"/>
        <w:right w:val="none" w:sz="0" w:space="0" w:color="auto"/>
      </w:divBdr>
      <w:divsChild>
        <w:div w:id="1131482675">
          <w:marLeft w:val="0"/>
          <w:marRight w:val="0"/>
          <w:marTop w:val="0"/>
          <w:marBottom w:val="0"/>
          <w:divBdr>
            <w:top w:val="none" w:sz="0" w:space="0" w:color="auto"/>
            <w:left w:val="none" w:sz="0" w:space="0" w:color="auto"/>
            <w:bottom w:val="none" w:sz="0" w:space="0" w:color="auto"/>
            <w:right w:val="none" w:sz="0" w:space="0" w:color="auto"/>
          </w:divBdr>
        </w:div>
      </w:divsChild>
    </w:div>
    <w:div w:id="867917135">
      <w:marLeft w:val="0"/>
      <w:marRight w:val="0"/>
      <w:marTop w:val="0"/>
      <w:marBottom w:val="0"/>
      <w:divBdr>
        <w:top w:val="none" w:sz="0" w:space="0" w:color="auto"/>
        <w:left w:val="none" w:sz="0" w:space="0" w:color="auto"/>
        <w:bottom w:val="none" w:sz="0" w:space="0" w:color="auto"/>
        <w:right w:val="none" w:sz="0" w:space="0" w:color="auto"/>
      </w:divBdr>
      <w:divsChild>
        <w:div w:id="438988699">
          <w:marLeft w:val="0"/>
          <w:marRight w:val="0"/>
          <w:marTop w:val="0"/>
          <w:marBottom w:val="0"/>
          <w:divBdr>
            <w:top w:val="none" w:sz="0" w:space="0" w:color="auto"/>
            <w:left w:val="none" w:sz="0" w:space="0" w:color="auto"/>
            <w:bottom w:val="none" w:sz="0" w:space="0" w:color="auto"/>
            <w:right w:val="none" w:sz="0" w:space="0" w:color="auto"/>
          </w:divBdr>
        </w:div>
      </w:divsChild>
    </w:div>
    <w:div w:id="897326428">
      <w:marLeft w:val="0"/>
      <w:marRight w:val="0"/>
      <w:marTop w:val="0"/>
      <w:marBottom w:val="0"/>
      <w:divBdr>
        <w:top w:val="none" w:sz="0" w:space="0" w:color="auto"/>
        <w:left w:val="none" w:sz="0" w:space="0" w:color="auto"/>
        <w:bottom w:val="none" w:sz="0" w:space="0" w:color="auto"/>
        <w:right w:val="none" w:sz="0" w:space="0" w:color="auto"/>
      </w:divBdr>
      <w:divsChild>
        <w:div w:id="849026852">
          <w:marLeft w:val="0"/>
          <w:marRight w:val="0"/>
          <w:marTop w:val="0"/>
          <w:marBottom w:val="0"/>
          <w:divBdr>
            <w:top w:val="none" w:sz="0" w:space="0" w:color="auto"/>
            <w:left w:val="none" w:sz="0" w:space="0" w:color="auto"/>
            <w:bottom w:val="none" w:sz="0" w:space="0" w:color="auto"/>
            <w:right w:val="none" w:sz="0" w:space="0" w:color="auto"/>
          </w:divBdr>
        </w:div>
      </w:divsChild>
    </w:div>
    <w:div w:id="911308395">
      <w:marLeft w:val="0"/>
      <w:marRight w:val="0"/>
      <w:marTop w:val="0"/>
      <w:marBottom w:val="0"/>
      <w:divBdr>
        <w:top w:val="none" w:sz="0" w:space="0" w:color="auto"/>
        <w:left w:val="none" w:sz="0" w:space="0" w:color="auto"/>
        <w:bottom w:val="none" w:sz="0" w:space="0" w:color="auto"/>
        <w:right w:val="none" w:sz="0" w:space="0" w:color="auto"/>
      </w:divBdr>
      <w:divsChild>
        <w:div w:id="265580750">
          <w:marLeft w:val="0"/>
          <w:marRight w:val="0"/>
          <w:marTop w:val="0"/>
          <w:marBottom w:val="0"/>
          <w:divBdr>
            <w:top w:val="none" w:sz="0" w:space="0" w:color="auto"/>
            <w:left w:val="none" w:sz="0" w:space="0" w:color="auto"/>
            <w:bottom w:val="none" w:sz="0" w:space="0" w:color="auto"/>
            <w:right w:val="none" w:sz="0" w:space="0" w:color="auto"/>
          </w:divBdr>
        </w:div>
      </w:divsChild>
    </w:div>
    <w:div w:id="931473837">
      <w:marLeft w:val="0"/>
      <w:marRight w:val="0"/>
      <w:marTop w:val="0"/>
      <w:marBottom w:val="0"/>
      <w:divBdr>
        <w:top w:val="none" w:sz="0" w:space="0" w:color="auto"/>
        <w:left w:val="none" w:sz="0" w:space="0" w:color="auto"/>
        <w:bottom w:val="none" w:sz="0" w:space="0" w:color="auto"/>
        <w:right w:val="none" w:sz="0" w:space="0" w:color="auto"/>
      </w:divBdr>
      <w:divsChild>
        <w:div w:id="142041223">
          <w:marLeft w:val="0"/>
          <w:marRight w:val="0"/>
          <w:marTop w:val="0"/>
          <w:marBottom w:val="0"/>
          <w:divBdr>
            <w:top w:val="none" w:sz="0" w:space="0" w:color="auto"/>
            <w:left w:val="none" w:sz="0" w:space="0" w:color="auto"/>
            <w:bottom w:val="none" w:sz="0" w:space="0" w:color="auto"/>
            <w:right w:val="none" w:sz="0" w:space="0" w:color="auto"/>
          </w:divBdr>
        </w:div>
      </w:divsChild>
    </w:div>
    <w:div w:id="947852963">
      <w:bodyDiv w:val="1"/>
      <w:marLeft w:val="0"/>
      <w:marRight w:val="0"/>
      <w:marTop w:val="0"/>
      <w:marBottom w:val="0"/>
      <w:divBdr>
        <w:top w:val="none" w:sz="0" w:space="0" w:color="auto"/>
        <w:left w:val="none" w:sz="0" w:space="0" w:color="auto"/>
        <w:bottom w:val="none" w:sz="0" w:space="0" w:color="auto"/>
        <w:right w:val="none" w:sz="0" w:space="0" w:color="auto"/>
      </w:divBdr>
    </w:div>
    <w:div w:id="956790255">
      <w:marLeft w:val="0"/>
      <w:marRight w:val="0"/>
      <w:marTop w:val="0"/>
      <w:marBottom w:val="0"/>
      <w:divBdr>
        <w:top w:val="none" w:sz="0" w:space="0" w:color="auto"/>
        <w:left w:val="none" w:sz="0" w:space="0" w:color="auto"/>
        <w:bottom w:val="none" w:sz="0" w:space="0" w:color="auto"/>
        <w:right w:val="none" w:sz="0" w:space="0" w:color="auto"/>
      </w:divBdr>
      <w:divsChild>
        <w:div w:id="815338482">
          <w:marLeft w:val="0"/>
          <w:marRight w:val="0"/>
          <w:marTop w:val="0"/>
          <w:marBottom w:val="0"/>
          <w:divBdr>
            <w:top w:val="none" w:sz="0" w:space="0" w:color="auto"/>
            <w:left w:val="none" w:sz="0" w:space="0" w:color="auto"/>
            <w:bottom w:val="none" w:sz="0" w:space="0" w:color="auto"/>
            <w:right w:val="none" w:sz="0" w:space="0" w:color="auto"/>
          </w:divBdr>
        </w:div>
      </w:divsChild>
    </w:div>
    <w:div w:id="975061504">
      <w:marLeft w:val="0"/>
      <w:marRight w:val="0"/>
      <w:marTop w:val="0"/>
      <w:marBottom w:val="0"/>
      <w:divBdr>
        <w:top w:val="none" w:sz="0" w:space="0" w:color="auto"/>
        <w:left w:val="none" w:sz="0" w:space="0" w:color="auto"/>
        <w:bottom w:val="none" w:sz="0" w:space="0" w:color="auto"/>
        <w:right w:val="none" w:sz="0" w:space="0" w:color="auto"/>
      </w:divBdr>
      <w:divsChild>
        <w:div w:id="791485196">
          <w:marLeft w:val="0"/>
          <w:marRight w:val="0"/>
          <w:marTop w:val="0"/>
          <w:marBottom w:val="0"/>
          <w:divBdr>
            <w:top w:val="none" w:sz="0" w:space="0" w:color="auto"/>
            <w:left w:val="none" w:sz="0" w:space="0" w:color="auto"/>
            <w:bottom w:val="none" w:sz="0" w:space="0" w:color="auto"/>
            <w:right w:val="none" w:sz="0" w:space="0" w:color="auto"/>
          </w:divBdr>
        </w:div>
      </w:divsChild>
    </w:div>
    <w:div w:id="980236396">
      <w:marLeft w:val="0"/>
      <w:marRight w:val="0"/>
      <w:marTop w:val="0"/>
      <w:marBottom w:val="0"/>
      <w:divBdr>
        <w:top w:val="none" w:sz="0" w:space="0" w:color="auto"/>
        <w:left w:val="none" w:sz="0" w:space="0" w:color="auto"/>
        <w:bottom w:val="none" w:sz="0" w:space="0" w:color="auto"/>
        <w:right w:val="none" w:sz="0" w:space="0" w:color="auto"/>
      </w:divBdr>
      <w:divsChild>
        <w:div w:id="1227765949">
          <w:marLeft w:val="0"/>
          <w:marRight w:val="0"/>
          <w:marTop w:val="0"/>
          <w:marBottom w:val="0"/>
          <w:divBdr>
            <w:top w:val="none" w:sz="0" w:space="0" w:color="auto"/>
            <w:left w:val="none" w:sz="0" w:space="0" w:color="auto"/>
            <w:bottom w:val="none" w:sz="0" w:space="0" w:color="auto"/>
            <w:right w:val="none" w:sz="0" w:space="0" w:color="auto"/>
          </w:divBdr>
        </w:div>
      </w:divsChild>
    </w:div>
    <w:div w:id="990060488">
      <w:marLeft w:val="0"/>
      <w:marRight w:val="0"/>
      <w:marTop w:val="0"/>
      <w:marBottom w:val="0"/>
      <w:divBdr>
        <w:top w:val="none" w:sz="0" w:space="0" w:color="auto"/>
        <w:left w:val="none" w:sz="0" w:space="0" w:color="auto"/>
        <w:bottom w:val="none" w:sz="0" w:space="0" w:color="auto"/>
        <w:right w:val="none" w:sz="0" w:space="0" w:color="auto"/>
      </w:divBdr>
      <w:divsChild>
        <w:div w:id="123542341">
          <w:marLeft w:val="0"/>
          <w:marRight w:val="0"/>
          <w:marTop w:val="0"/>
          <w:marBottom w:val="0"/>
          <w:divBdr>
            <w:top w:val="none" w:sz="0" w:space="0" w:color="auto"/>
            <w:left w:val="none" w:sz="0" w:space="0" w:color="auto"/>
            <w:bottom w:val="none" w:sz="0" w:space="0" w:color="auto"/>
            <w:right w:val="none" w:sz="0" w:space="0" w:color="auto"/>
          </w:divBdr>
        </w:div>
      </w:divsChild>
    </w:div>
    <w:div w:id="992181748">
      <w:marLeft w:val="0"/>
      <w:marRight w:val="0"/>
      <w:marTop w:val="0"/>
      <w:marBottom w:val="0"/>
      <w:divBdr>
        <w:top w:val="none" w:sz="0" w:space="0" w:color="auto"/>
        <w:left w:val="none" w:sz="0" w:space="0" w:color="auto"/>
        <w:bottom w:val="none" w:sz="0" w:space="0" w:color="auto"/>
        <w:right w:val="none" w:sz="0" w:space="0" w:color="auto"/>
      </w:divBdr>
      <w:divsChild>
        <w:div w:id="1692100166">
          <w:marLeft w:val="0"/>
          <w:marRight w:val="0"/>
          <w:marTop w:val="0"/>
          <w:marBottom w:val="0"/>
          <w:divBdr>
            <w:top w:val="none" w:sz="0" w:space="0" w:color="auto"/>
            <w:left w:val="none" w:sz="0" w:space="0" w:color="auto"/>
            <w:bottom w:val="none" w:sz="0" w:space="0" w:color="auto"/>
            <w:right w:val="none" w:sz="0" w:space="0" w:color="auto"/>
          </w:divBdr>
        </w:div>
      </w:divsChild>
    </w:div>
    <w:div w:id="996614333">
      <w:marLeft w:val="0"/>
      <w:marRight w:val="0"/>
      <w:marTop w:val="0"/>
      <w:marBottom w:val="0"/>
      <w:divBdr>
        <w:top w:val="none" w:sz="0" w:space="0" w:color="auto"/>
        <w:left w:val="none" w:sz="0" w:space="0" w:color="auto"/>
        <w:bottom w:val="none" w:sz="0" w:space="0" w:color="auto"/>
        <w:right w:val="none" w:sz="0" w:space="0" w:color="auto"/>
      </w:divBdr>
      <w:divsChild>
        <w:div w:id="635718396">
          <w:marLeft w:val="0"/>
          <w:marRight w:val="0"/>
          <w:marTop w:val="0"/>
          <w:marBottom w:val="0"/>
          <w:divBdr>
            <w:top w:val="none" w:sz="0" w:space="0" w:color="auto"/>
            <w:left w:val="none" w:sz="0" w:space="0" w:color="auto"/>
            <w:bottom w:val="none" w:sz="0" w:space="0" w:color="auto"/>
            <w:right w:val="none" w:sz="0" w:space="0" w:color="auto"/>
          </w:divBdr>
        </w:div>
      </w:divsChild>
    </w:div>
    <w:div w:id="1017387456">
      <w:marLeft w:val="0"/>
      <w:marRight w:val="0"/>
      <w:marTop w:val="0"/>
      <w:marBottom w:val="0"/>
      <w:divBdr>
        <w:top w:val="none" w:sz="0" w:space="0" w:color="auto"/>
        <w:left w:val="none" w:sz="0" w:space="0" w:color="auto"/>
        <w:bottom w:val="none" w:sz="0" w:space="0" w:color="auto"/>
        <w:right w:val="none" w:sz="0" w:space="0" w:color="auto"/>
      </w:divBdr>
      <w:divsChild>
        <w:div w:id="396436494">
          <w:marLeft w:val="0"/>
          <w:marRight w:val="0"/>
          <w:marTop w:val="0"/>
          <w:marBottom w:val="0"/>
          <w:divBdr>
            <w:top w:val="none" w:sz="0" w:space="0" w:color="auto"/>
            <w:left w:val="none" w:sz="0" w:space="0" w:color="auto"/>
            <w:bottom w:val="none" w:sz="0" w:space="0" w:color="auto"/>
            <w:right w:val="none" w:sz="0" w:space="0" w:color="auto"/>
          </w:divBdr>
        </w:div>
      </w:divsChild>
    </w:div>
    <w:div w:id="1027755549">
      <w:bodyDiv w:val="1"/>
      <w:marLeft w:val="0"/>
      <w:marRight w:val="0"/>
      <w:marTop w:val="0"/>
      <w:marBottom w:val="0"/>
      <w:divBdr>
        <w:top w:val="none" w:sz="0" w:space="0" w:color="auto"/>
        <w:left w:val="none" w:sz="0" w:space="0" w:color="auto"/>
        <w:bottom w:val="none" w:sz="0" w:space="0" w:color="auto"/>
        <w:right w:val="none" w:sz="0" w:space="0" w:color="auto"/>
      </w:divBdr>
    </w:div>
    <w:div w:id="1027872194">
      <w:marLeft w:val="0"/>
      <w:marRight w:val="0"/>
      <w:marTop w:val="0"/>
      <w:marBottom w:val="0"/>
      <w:divBdr>
        <w:top w:val="none" w:sz="0" w:space="0" w:color="auto"/>
        <w:left w:val="none" w:sz="0" w:space="0" w:color="auto"/>
        <w:bottom w:val="none" w:sz="0" w:space="0" w:color="auto"/>
        <w:right w:val="none" w:sz="0" w:space="0" w:color="auto"/>
      </w:divBdr>
      <w:divsChild>
        <w:div w:id="2136094388">
          <w:marLeft w:val="0"/>
          <w:marRight w:val="0"/>
          <w:marTop w:val="0"/>
          <w:marBottom w:val="0"/>
          <w:divBdr>
            <w:top w:val="none" w:sz="0" w:space="0" w:color="auto"/>
            <w:left w:val="none" w:sz="0" w:space="0" w:color="auto"/>
            <w:bottom w:val="none" w:sz="0" w:space="0" w:color="auto"/>
            <w:right w:val="none" w:sz="0" w:space="0" w:color="auto"/>
          </w:divBdr>
        </w:div>
      </w:divsChild>
    </w:div>
    <w:div w:id="1037585225">
      <w:marLeft w:val="0"/>
      <w:marRight w:val="0"/>
      <w:marTop w:val="0"/>
      <w:marBottom w:val="0"/>
      <w:divBdr>
        <w:top w:val="none" w:sz="0" w:space="0" w:color="auto"/>
        <w:left w:val="none" w:sz="0" w:space="0" w:color="auto"/>
        <w:bottom w:val="none" w:sz="0" w:space="0" w:color="auto"/>
        <w:right w:val="none" w:sz="0" w:space="0" w:color="auto"/>
      </w:divBdr>
      <w:divsChild>
        <w:div w:id="1346175848">
          <w:marLeft w:val="0"/>
          <w:marRight w:val="0"/>
          <w:marTop w:val="0"/>
          <w:marBottom w:val="0"/>
          <w:divBdr>
            <w:top w:val="none" w:sz="0" w:space="0" w:color="auto"/>
            <w:left w:val="none" w:sz="0" w:space="0" w:color="auto"/>
            <w:bottom w:val="none" w:sz="0" w:space="0" w:color="auto"/>
            <w:right w:val="none" w:sz="0" w:space="0" w:color="auto"/>
          </w:divBdr>
        </w:div>
      </w:divsChild>
    </w:div>
    <w:div w:id="1043286767">
      <w:marLeft w:val="0"/>
      <w:marRight w:val="0"/>
      <w:marTop w:val="0"/>
      <w:marBottom w:val="0"/>
      <w:divBdr>
        <w:top w:val="none" w:sz="0" w:space="0" w:color="auto"/>
        <w:left w:val="none" w:sz="0" w:space="0" w:color="auto"/>
        <w:bottom w:val="none" w:sz="0" w:space="0" w:color="auto"/>
        <w:right w:val="none" w:sz="0" w:space="0" w:color="auto"/>
      </w:divBdr>
      <w:divsChild>
        <w:div w:id="1588080675">
          <w:marLeft w:val="0"/>
          <w:marRight w:val="0"/>
          <w:marTop w:val="0"/>
          <w:marBottom w:val="0"/>
          <w:divBdr>
            <w:top w:val="none" w:sz="0" w:space="0" w:color="auto"/>
            <w:left w:val="none" w:sz="0" w:space="0" w:color="auto"/>
            <w:bottom w:val="none" w:sz="0" w:space="0" w:color="auto"/>
            <w:right w:val="none" w:sz="0" w:space="0" w:color="auto"/>
          </w:divBdr>
        </w:div>
      </w:divsChild>
    </w:div>
    <w:div w:id="1053234518">
      <w:marLeft w:val="0"/>
      <w:marRight w:val="0"/>
      <w:marTop w:val="0"/>
      <w:marBottom w:val="0"/>
      <w:divBdr>
        <w:top w:val="none" w:sz="0" w:space="0" w:color="auto"/>
        <w:left w:val="none" w:sz="0" w:space="0" w:color="auto"/>
        <w:bottom w:val="none" w:sz="0" w:space="0" w:color="auto"/>
        <w:right w:val="none" w:sz="0" w:space="0" w:color="auto"/>
      </w:divBdr>
      <w:divsChild>
        <w:div w:id="1843087040">
          <w:marLeft w:val="0"/>
          <w:marRight w:val="0"/>
          <w:marTop w:val="0"/>
          <w:marBottom w:val="0"/>
          <w:divBdr>
            <w:top w:val="none" w:sz="0" w:space="0" w:color="auto"/>
            <w:left w:val="none" w:sz="0" w:space="0" w:color="auto"/>
            <w:bottom w:val="none" w:sz="0" w:space="0" w:color="auto"/>
            <w:right w:val="none" w:sz="0" w:space="0" w:color="auto"/>
          </w:divBdr>
        </w:div>
      </w:divsChild>
    </w:div>
    <w:div w:id="1085541134">
      <w:marLeft w:val="0"/>
      <w:marRight w:val="0"/>
      <w:marTop w:val="0"/>
      <w:marBottom w:val="0"/>
      <w:divBdr>
        <w:top w:val="none" w:sz="0" w:space="0" w:color="auto"/>
        <w:left w:val="none" w:sz="0" w:space="0" w:color="auto"/>
        <w:bottom w:val="none" w:sz="0" w:space="0" w:color="auto"/>
        <w:right w:val="none" w:sz="0" w:space="0" w:color="auto"/>
      </w:divBdr>
      <w:divsChild>
        <w:div w:id="1562714169">
          <w:marLeft w:val="0"/>
          <w:marRight w:val="0"/>
          <w:marTop w:val="0"/>
          <w:marBottom w:val="0"/>
          <w:divBdr>
            <w:top w:val="none" w:sz="0" w:space="0" w:color="auto"/>
            <w:left w:val="none" w:sz="0" w:space="0" w:color="auto"/>
            <w:bottom w:val="none" w:sz="0" w:space="0" w:color="auto"/>
            <w:right w:val="none" w:sz="0" w:space="0" w:color="auto"/>
          </w:divBdr>
        </w:div>
      </w:divsChild>
    </w:div>
    <w:div w:id="1105079675">
      <w:marLeft w:val="0"/>
      <w:marRight w:val="0"/>
      <w:marTop w:val="0"/>
      <w:marBottom w:val="0"/>
      <w:divBdr>
        <w:top w:val="none" w:sz="0" w:space="0" w:color="auto"/>
        <w:left w:val="none" w:sz="0" w:space="0" w:color="auto"/>
        <w:bottom w:val="none" w:sz="0" w:space="0" w:color="auto"/>
        <w:right w:val="none" w:sz="0" w:space="0" w:color="auto"/>
      </w:divBdr>
      <w:divsChild>
        <w:div w:id="1744334907">
          <w:marLeft w:val="0"/>
          <w:marRight w:val="0"/>
          <w:marTop w:val="0"/>
          <w:marBottom w:val="0"/>
          <w:divBdr>
            <w:top w:val="none" w:sz="0" w:space="0" w:color="auto"/>
            <w:left w:val="none" w:sz="0" w:space="0" w:color="auto"/>
            <w:bottom w:val="none" w:sz="0" w:space="0" w:color="auto"/>
            <w:right w:val="none" w:sz="0" w:space="0" w:color="auto"/>
          </w:divBdr>
        </w:div>
      </w:divsChild>
    </w:div>
    <w:div w:id="1109474377">
      <w:marLeft w:val="0"/>
      <w:marRight w:val="0"/>
      <w:marTop w:val="0"/>
      <w:marBottom w:val="0"/>
      <w:divBdr>
        <w:top w:val="none" w:sz="0" w:space="0" w:color="auto"/>
        <w:left w:val="none" w:sz="0" w:space="0" w:color="auto"/>
        <w:bottom w:val="none" w:sz="0" w:space="0" w:color="auto"/>
        <w:right w:val="none" w:sz="0" w:space="0" w:color="auto"/>
      </w:divBdr>
      <w:divsChild>
        <w:div w:id="570310972">
          <w:marLeft w:val="0"/>
          <w:marRight w:val="0"/>
          <w:marTop w:val="0"/>
          <w:marBottom w:val="0"/>
          <w:divBdr>
            <w:top w:val="none" w:sz="0" w:space="0" w:color="auto"/>
            <w:left w:val="none" w:sz="0" w:space="0" w:color="auto"/>
            <w:bottom w:val="none" w:sz="0" w:space="0" w:color="auto"/>
            <w:right w:val="none" w:sz="0" w:space="0" w:color="auto"/>
          </w:divBdr>
        </w:div>
      </w:divsChild>
    </w:div>
    <w:div w:id="1114834984">
      <w:marLeft w:val="0"/>
      <w:marRight w:val="0"/>
      <w:marTop w:val="0"/>
      <w:marBottom w:val="0"/>
      <w:divBdr>
        <w:top w:val="none" w:sz="0" w:space="0" w:color="auto"/>
        <w:left w:val="none" w:sz="0" w:space="0" w:color="auto"/>
        <w:bottom w:val="none" w:sz="0" w:space="0" w:color="auto"/>
        <w:right w:val="none" w:sz="0" w:space="0" w:color="auto"/>
      </w:divBdr>
      <w:divsChild>
        <w:div w:id="355621366">
          <w:marLeft w:val="0"/>
          <w:marRight w:val="0"/>
          <w:marTop w:val="0"/>
          <w:marBottom w:val="0"/>
          <w:divBdr>
            <w:top w:val="none" w:sz="0" w:space="0" w:color="auto"/>
            <w:left w:val="none" w:sz="0" w:space="0" w:color="auto"/>
            <w:bottom w:val="none" w:sz="0" w:space="0" w:color="auto"/>
            <w:right w:val="none" w:sz="0" w:space="0" w:color="auto"/>
          </w:divBdr>
        </w:div>
      </w:divsChild>
    </w:div>
    <w:div w:id="1132598382">
      <w:marLeft w:val="0"/>
      <w:marRight w:val="0"/>
      <w:marTop w:val="0"/>
      <w:marBottom w:val="0"/>
      <w:divBdr>
        <w:top w:val="none" w:sz="0" w:space="0" w:color="auto"/>
        <w:left w:val="none" w:sz="0" w:space="0" w:color="auto"/>
        <w:bottom w:val="none" w:sz="0" w:space="0" w:color="auto"/>
        <w:right w:val="none" w:sz="0" w:space="0" w:color="auto"/>
      </w:divBdr>
      <w:divsChild>
        <w:div w:id="483544048">
          <w:marLeft w:val="0"/>
          <w:marRight w:val="0"/>
          <w:marTop w:val="0"/>
          <w:marBottom w:val="0"/>
          <w:divBdr>
            <w:top w:val="none" w:sz="0" w:space="0" w:color="auto"/>
            <w:left w:val="none" w:sz="0" w:space="0" w:color="auto"/>
            <w:bottom w:val="none" w:sz="0" w:space="0" w:color="auto"/>
            <w:right w:val="none" w:sz="0" w:space="0" w:color="auto"/>
          </w:divBdr>
        </w:div>
      </w:divsChild>
    </w:div>
    <w:div w:id="1135564588">
      <w:bodyDiv w:val="1"/>
      <w:marLeft w:val="0"/>
      <w:marRight w:val="0"/>
      <w:marTop w:val="0"/>
      <w:marBottom w:val="0"/>
      <w:divBdr>
        <w:top w:val="none" w:sz="0" w:space="0" w:color="auto"/>
        <w:left w:val="none" w:sz="0" w:space="0" w:color="auto"/>
        <w:bottom w:val="none" w:sz="0" w:space="0" w:color="auto"/>
        <w:right w:val="none" w:sz="0" w:space="0" w:color="auto"/>
      </w:divBdr>
    </w:div>
    <w:div w:id="1144203514">
      <w:marLeft w:val="0"/>
      <w:marRight w:val="0"/>
      <w:marTop w:val="0"/>
      <w:marBottom w:val="0"/>
      <w:divBdr>
        <w:top w:val="none" w:sz="0" w:space="0" w:color="auto"/>
        <w:left w:val="none" w:sz="0" w:space="0" w:color="auto"/>
        <w:bottom w:val="none" w:sz="0" w:space="0" w:color="auto"/>
        <w:right w:val="none" w:sz="0" w:space="0" w:color="auto"/>
      </w:divBdr>
      <w:divsChild>
        <w:div w:id="530919589">
          <w:marLeft w:val="0"/>
          <w:marRight w:val="0"/>
          <w:marTop w:val="0"/>
          <w:marBottom w:val="0"/>
          <w:divBdr>
            <w:top w:val="none" w:sz="0" w:space="0" w:color="auto"/>
            <w:left w:val="none" w:sz="0" w:space="0" w:color="auto"/>
            <w:bottom w:val="none" w:sz="0" w:space="0" w:color="auto"/>
            <w:right w:val="none" w:sz="0" w:space="0" w:color="auto"/>
          </w:divBdr>
        </w:div>
      </w:divsChild>
    </w:div>
    <w:div w:id="1148859123">
      <w:marLeft w:val="0"/>
      <w:marRight w:val="0"/>
      <w:marTop w:val="0"/>
      <w:marBottom w:val="0"/>
      <w:divBdr>
        <w:top w:val="none" w:sz="0" w:space="0" w:color="auto"/>
        <w:left w:val="none" w:sz="0" w:space="0" w:color="auto"/>
        <w:bottom w:val="none" w:sz="0" w:space="0" w:color="auto"/>
        <w:right w:val="none" w:sz="0" w:space="0" w:color="auto"/>
      </w:divBdr>
      <w:divsChild>
        <w:div w:id="88279813">
          <w:marLeft w:val="0"/>
          <w:marRight w:val="0"/>
          <w:marTop w:val="0"/>
          <w:marBottom w:val="0"/>
          <w:divBdr>
            <w:top w:val="none" w:sz="0" w:space="0" w:color="auto"/>
            <w:left w:val="none" w:sz="0" w:space="0" w:color="auto"/>
            <w:bottom w:val="none" w:sz="0" w:space="0" w:color="auto"/>
            <w:right w:val="none" w:sz="0" w:space="0" w:color="auto"/>
          </w:divBdr>
        </w:div>
      </w:divsChild>
    </w:div>
    <w:div w:id="1164664441">
      <w:bodyDiv w:val="1"/>
      <w:marLeft w:val="0"/>
      <w:marRight w:val="0"/>
      <w:marTop w:val="0"/>
      <w:marBottom w:val="0"/>
      <w:divBdr>
        <w:top w:val="none" w:sz="0" w:space="0" w:color="auto"/>
        <w:left w:val="none" w:sz="0" w:space="0" w:color="auto"/>
        <w:bottom w:val="none" w:sz="0" w:space="0" w:color="auto"/>
        <w:right w:val="none" w:sz="0" w:space="0" w:color="auto"/>
      </w:divBdr>
    </w:div>
    <w:div w:id="1208563494">
      <w:bodyDiv w:val="1"/>
      <w:marLeft w:val="0"/>
      <w:marRight w:val="0"/>
      <w:marTop w:val="0"/>
      <w:marBottom w:val="0"/>
      <w:divBdr>
        <w:top w:val="none" w:sz="0" w:space="0" w:color="auto"/>
        <w:left w:val="none" w:sz="0" w:space="0" w:color="auto"/>
        <w:bottom w:val="none" w:sz="0" w:space="0" w:color="auto"/>
        <w:right w:val="none" w:sz="0" w:space="0" w:color="auto"/>
      </w:divBdr>
    </w:div>
    <w:div w:id="1212039383">
      <w:marLeft w:val="0"/>
      <w:marRight w:val="0"/>
      <w:marTop w:val="0"/>
      <w:marBottom w:val="0"/>
      <w:divBdr>
        <w:top w:val="none" w:sz="0" w:space="0" w:color="auto"/>
        <w:left w:val="none" w:sz="0" w:space="0" w:color="auto"/>
        <w:bottom w:val="none" w:sz="0" w:space="0" w:color="auto"/>
        <w:right w:val="none" w:sz="0" w:space="0" w:color="auto"/>
      </w:divBdr>
      <w:divsChild>
        <w:div w:id="928083244">
          <w:marLeft w:val="0"/>
          <w:marRight w:val="0"/>
          <w:marTop w:val="0"/>
          <w:marBottom w:val="0"/>
          <w:divBdr>
            <w:top w:val="none" w:sz="0" w:space="0" w:color="auto"/>
            <w:left w:val="none" w:sz="0" w:space="0" w:color="auto"/>
            <w:bottom w:val="none" w:sz="0" w:space="0" w:color="auto"/>
            <w:right w:val="none" w:sz="0" w:space="0" w:color="auto"/>
          </w:divBdr>
        </w:div>
      </w:divsChild>
    </w:div>
    <w:div w:id="1235437891">
      <w:bodyDiv w:val="1"/>
      <w:marLeft w:val="0"/>
      <w:marRight w:val="0"/>
      <w:marTop w:val="0"/>
      <w:marBottom w:val="0"/>
      <w:divBdr>
        <w:top w:val="none" w:sz="0" w:space="0" w:color="auto"/>
        <w:left w:val="none" w:sz="0" w:space="0" w:color="auto"/>
        <w:bottom w:val="none" w:sz="0" w:space="0" w:color="auto"/>
        <w:right w:val="none" w:sz="0" w:space="0" w:color="auto"/>
      </w:divBdr>
    </w:div>
    <w:div w:id="1241792675">
      <w:marLeft w:val="0"/>
      <w:marRight w:val="0"/>
      <w:marTop w:val="0"/>
      <w:marBottom w:val="0"/>
      <w:divBdr>
        <w:top w:val="none" w:sz="0" w:space="0" w:color="auto"/>
        <w:left w:val="none" w:sz="0" w:space="0" w:color="auto"/>
        <w:bottom w:val="none" w:sz="0" w:space="0" w:color="auto"/>
        <w:right w:val="none" w:sz="0" w:space="0" w:color="auto"/>
      </w:divBdr>
      <w:divsChild>
        <w:div w:id="689262002">
          <w:marLeft w:val="0"/>
          <w:marRight w:val="0"/>
          <w:marTop w:val="0"/>
          <w:marBottom w:val="0"/>
          <w:divBdr>
            <w:top w:val="none" w:sz="0" w:space="0" w:color="auto"/>
            <w:left w:val="none" w:sz="0" w:space="0" w:color="auto"/>
            <w:bottom w:val="none" w:sz="0" w:space="0" w:color="auto"/>
            <w:right w:val="none" w:sz="0" w:space="0" w:color="auto"/>
          </w:divBdr>
        </w:div>
      </w:divsChild>
    </w:div>
    <w:div w:id="1265191694">
      <w:marLeft w:val="0"/>
      <w:marRight w:val="0"/>
      <w:marTop w:val="0"/>
      <w:marBottom w:val="0"/>
      <w:divBdr>
        <w:top w:val="none" w:sz="0" w:space="0" w:color="auto"/>
        <w:left w:val="none" w:sz="0" w:space="0" w:color="auto"/>
        <w:bottom w:val="none" w:sz="0" w:space="0" w:color="auto"/>
        <w:right w:val="none" w:sz="0" w:space="0" w:color="auto"/>
      </w:divBdr>
      <w:divsChild>
        <w:div w:id="1407917870">
          <w:marLeft w:val="0"/>
          <w:marRight w:val="0"/>
          <w:marTop w:val="0"/>
          <w:marBottom w:val="0"/>
          <w:divBdr>
            <w:top w:val="none" w:sz="0" w:space="0" w:color="auto"/>
            <w:left w:val="none" w:sz="0" w:space="0" w:color="auto"/>
            <w:bottom w:val="none" w:sz="0" w:space="0" w:color="auto"/>
            <w:right w:val="none" w:sz="0" w:space="0" w:color="auto"/>
          </w:divBdr>
        </w:div>
      </w:divsChild>
    </w:div>
    <w:div w:id="1271163202">
      <w:marLeft w:val="0"/>
      <w:marRight w:val="0"/>
      <w:marTop w:val="0"/>
      <w:marBottom w:val="0"/>
      <w:divBdr>
        <w:top w:val="none" w:sz="0" w:space="0" w:color="auto"/>
        <w:left w:val="none" w:sz="0" w:space="0" w:color="auto"/>
        <w:bottom w:val="none" w:sz="0" w:space="0" w:color="auto"/>
        <w:right w:val="none" w:sz="0" w:space="0" w:color="auto"/>
      </w:divBdr>
      <w:divsChild>
        <w:div w:id="1889761861">
          <w:marLeft w:val="0"/>
          <w:marRight w:val="0"/>
          <w:marTop w:val="0"/>
          <w:marBottom w:val="0"/>
          <w:divBdr>
            <w:top w:val="none" w:sz="0" w:space="0" w:color="auto"/>
            <w:left w:val="none" w:sz="0" w:space="0" w:color="auto"/>
            <w:bottom w:val="none" w:sz="0" w:space="0" w:color="auto"/>
            <w:right w:val="none" w:sz="0" w:space="0" w:color="auto"/>
          </w:divBdr>
        </w:div>
      </w:divsChild>
    </w:div>
    <w:div w:id="1272737799">
      <w:marLeft w:val="0"/>
      <w:marRight w:val="0"/>
      <w:marTop w:val="0"/>
      <w:marBottom w:val="0"/>
      <w:divBdr>
        <w:top w:val="none" w:sz="0" w:space="0" w:color="auto"/>
        <w:left w:val="none" w:sz="0" w:space="0" w:color="auto"/>
        <w:bottom w:val="none" w:sz="0" w:space="0" w:color="auto"/>
        <w:right w:val="none" w:sz="0" w:space="0" w:color="auto"/>
      </w:divBdr>
      <w:divsChild>
        <w:div w:id="1078594259">
          <w:marLeft w:val="0"/>
          <w:marRight w:val="0"/>
          <w:marTop w:val="0"/>
          <w:marBottom w:val="0"/>
          <w:divBdr>
            <w:top w:val="none" w:sz="0" w:space="0" w:color="auto"/>
            <w:left w:val="none" w:sz="0" w:space="0" w:color="auto"/>
            <w:bottom w:val="none" w:sz="0" w:space="0" w:color="auto"/>
            <w:right w:val="none" w:sz="0" w:space="0" w:color="auto"/>
          </w:divBdr>
        </w:div>
      </w:divsChild>
    </w:div>
    <w:div w:id="1286695969">
      <w:marLeft w:val="0"/>
      <w:marRight w:val="0"/>
      <w:marTop w:val="0"/>
      <w:marBottom w:val="0"/>
      <w:divBdr>
        <w:top w:val="none" w:sz="0" w:space="0" w:color="auto"/>
        <w:left w:val="none" w:sz="0" w:space="0" w:color="auto"/>
        <w:bottom w:val="none" w:sz="0" w:space="0" w:color="auto"/>
        <w:right w:val="none" w:sz="0" w:space="0" w:color="auto"/>
      </w:divBdr>
      <w:divsChild>
        <w:div w:id="1040008592">
          <w:marLeft w:val="0"/>
          <w:marRight w:val="0"/>
          <w:marTop w:val="0"/>
          <w:marBottom w:val="0"/>
          <w:divBdr>
            <w:top w:val="none" w:sz="0" w:space="0" w:color="auto"/>
            <w:left w:val="none" w:sz="0" w:space="0" w:color="auto"/>
            <w:bottom w:val="none" w:sz="0" w:space="0" w:color="auto"/>
            <w:right w:val="none" w:sz="0" w:space="0" w:color="auto"/>
          </w:divBdr>
        </w:div>
      </w:divsChild>
    </w:div>
    <w:div w:id="1299457282">
      <w:marLeft w:val="0"/>
      <w:marRight w:val="0"/>
      <w:marTop w:val="0"/>
      <w:marBottom w:val="0"/>
      <w:divBdr>
        <w:top w:val="none" w:sz="0" w:space="0" w:color="auto"/>
        <w:left w:val="none" w:sz="0" w:space="0" w:color="auto"/>
        <w:bottom w:val="none" w:sz="0" w:space="0" w:color="auto"/>
        <w:right w:val="none" w:sz="0" w:space="0" w:color="auto"/>
      </w:divBdr>
      <w:divsChild>
        <w:div w:id="718286640">
          <w:marLeft w:val="0"/>
          <w:marRight w:val="0"/>
          <w:marTop w:val="0"/>
          <w:marBottom w:val="0"/>
          <w:divBdr>
            <w:top w:val="none" w:sz="0" w:space="0" w:color="auto"/>
            <w:left w:val="none" w:sz="0" w:space="0" w:color="auto"/>
            <w:bottom w:val="none" w:sz="0" w:space="0" w:color="auto"/>
            <w:right w:val="none" w:sz="0" w:space="0" w:color="auto"/>
          </w:divBdr>
        </w:div>
      </w:divsChild>
    </w:div>
    <w:div w:id="1301500072">
      <w:marLeft w:val="0"/>
      <w:marRight w:val="0"/>
      <w:marTop w:val="0"/>
      <w:marBottom w:val="0"/>
      <w:divBdr>
        <w:top w:val="none" w:sz="0" w:space="0" w:color="auto"/>
        <w:left w:val="none" w:sz="0" w:space="0" w:color="auto"/>
        <w:bottom w:val="none" w:sz="0" w:space="0" w:color="auto"/>
        <w:right w:val="none" w:sz="0" w:space="0" w:color="auto"/>
      </w:divBdr>
      <w:divsChild>
        <w:div w:id="96565502">
          <w:marLeft w:val="0"/>
          <w:marRight w:val="0"/>
          <w:marTop w:val="0"/>
          <w:marBottom w:val="0"/>
          <w:divBdr>
            <w:top w:val="none" w:sz="0" w:space="0" w:color="auto"/>
            <w:left w:val="none" w:sz="0" w:space="0" w:color="auto"/>
            <w:bottom w:val="none" w:sz="0" w:space="0" w:color="auto"/>
            <w:right w:val="none" w:sz="0" w:space="0" w:color="auto"/>
          </w:divBdr>
        </w:div>
      </w:divsChild>
    </w:div>
    <w:div w:id="1305161018">
      <w:bodyDiv w:val="1"/>
      <w:marLeft w:val="0"/>
      <w:marRight w:val="0"/>
      <w:marTop w:val="0"/>
      <w:marBottom w:val="0"/>
      <w:divBdr>
        <w:top w:val="none" w:sz="0" w:space="0" w:color="auto"/>
        <w:left w:val="none" w:sz="0" w:space="0" w:color="auto"/>
        <w:bottom w:val="none" w:sz="0" w:space="0" w:color="auto"/>
        <w:right w:val="none" w:sz="0" w:space="0" w:color="auto"/>
      </w:divBdr>
    </w:div>
    <w:div w:id="1314798222">
      <w:marLeft w:val="0"/>
      <w:marRight w:val="0"/>
      <w:marTop w:val="0"/>
      <w:marBottom w:val="0"/>
      <w:divBdr>
        <w:top w:val="none" w:sz="0" w:space="0" w:color="auto"/>
        <w:left w:val="none" w:sz="0" w:space="0" w:color="auto"/>
        <w:bottom w:val="none" w:sz="0" w:space="0" w:color="auto"/>
        <w:right w:val="none" w:sz="0" w:space="0" w:color="auto"/>
      </w:divBdr>
      <w:divsChild>
        <w:div w:id="1144741406">
          <w:marLeft w:val="0"/>
          <w:marRight w:val="0"/>
          <w:marTop w:val="0"/>
          <w:marBottom w:val="0"/>
          <w:divBdr>
            <w:top w:val="none" w:sz="0" w:space="0" w:color="auto"/>
            <w:left w:val="none" w:sz="0" w:space="0" w:color="auto"/>
            <w:bottom w:val="none" w:sz="0" w:space="0" w:color="auto"/>
            <w:right w:val="none" w:sz="0" w:space="0" w:color="auto"/>
          </w:divBdr>
        </w:div>
      </w:divsChild>
    </w:div>
    <w:div w:id="1344824945">
      <w:bodyDiv w:val="1"/>
      <w:marLeft w:val="0"/>
      <w:marRight w:val="0"/>
      <w:marTop w:val="0"/>
      <w:marBottom w:val="0"/>
      <w:divBdr>
        <w:top w:val="none" w:sz="0" w:space="0" w:color="auto"/>
        <w:left w:val="none" w:sz="0" w:space="0" w:color="auto"/>
        <w:bottom w:val="none" w:sz="0" w:space="0" w:color="auto"/>
        <w:right w:val="none" w:sz="0" w:space="0" w:color="auto"/>
      </w:divBdr>
    </w:div>
    <w:div w:id="1374845682">
      <w:marLeft w:val="0"/>
      <w:marRight w:val="0"/>
      <w:marTop w:val="0"/>
      <w:marBottom w:val="0"/>
      <w:divBdr>
        <w:top w:val="none" w:sz="0" w:space="0" w:color="auto"/>
        <w:left w:val="none" w:sz="0" w:space="0" w:color="auto"/>
        <w:bottom w:val="none" w:sz="0" w:space="0" w:color="auto"/>
        <w:right w:val="none" w:sz="0" w:space="0" w:color="auto"/>
      </w:divBdr>
      <w:divsChild>
        <w:div w:id="1670592358">
          <w:marLeft w:val="0"/>
          <w:marRight w:val="0"/>
          <w:marTop w:val="0"/>
          <w:marBottom w:val="0"/>
          <w:divBdr>
            <w:top w:val="none" w:sz="0" w:space="0" w:color="auto"/>
            <w:left w:val="none" w:sz="0" w:space="0" w:color="auto"/>
            <w:bottom w:val="none" w:sz="0" w:space="0" w:color="auto"/>
            <w:right w:val="none" w:sz="0" w:space="0" w:color="auto"/>
          </w:divBdr>
        </w:div>
      </w:divsChild>
    </w:div>
    <w:div w:id="1393115520">
      <w:marLeft w:val="0"/>
      <w:marRight w:val="0"/>
      <w:marTop w:val="0"/>
      <w:marBottom w:val="0"/>
      <w:divBdr>
        <w:top w:val="none" w:sz="0" w:space="0" w:color="auto"/>
        <w:left w:val="none" w:sz="0" w:space="0" w:color="auto"/>
        <w:bottom w:val="none" w:sz="0" w:space="0" w:color="auto"/>
        <w:right w:val="none" w:sz="0" w:space="0" w:color="auto"/>
      </w:divBdr>
      <w:divsChild>
        <w:div w:id="1653371580">
          <w:marLeft w:val="0"/>
          <w:marRight w:val="0"/>
          <w:marTop w:val="0"/>
          <w:marBottom w:val="0"/>
          <w:divBdr>
            <w:top w:val="none" w:sz="0" w:space="0" w:color="auto"/>
            <w:left w:val="none" w:sz="0" w:space="0" w:color="auto"/>
            <w:bottom w:val="none" w:sz="0" w:space="0" w:color="auto"/>
            <w:right w:val="none" w:sz="0" w:space="0" w:color="auto"/>
          </w:divBdr>
        </w:div>
      </w:divsChild>
    </w:div>
    <w:div w:id="1415009829">
      <w:bodyDiv w:val="1"/>
      <w:marLeft w:val="0"/>
      <w:marRight w:val="0"/>
      <w:marTop w:val="0"/>
      <w:marBottom w:val="0"/>
      <w:divBdr>
        <w:top w:val="none" w:sz="0" w:space="0" w:color="auto"/>
        <w:left w:val="none" w:sz="0" w:space="0" w:color="auto"/>
        <w:bottom w:val="none" w:sz="0" w:space="0" w:color="auto"/>
        <w:right w:val="none" w:sz="0" w:space="0" w:color="auto"/>
      </w:divBdr>
      <w:divsChild>
        <w:div w:id="922957404">
          <w:marLeft w:val="0"/>
          <w:marRight w:val="0"/>
          <w:marTop w:val="0"/>
          <w:marBottom w:val="0"/>
          <w:divBdr>
            <w:top w:val="none" w:sz="0" w:space="0" w:color="auto"/>
            <w:left w:val="none" w:sz="0" w:space="0" w:color="auto"/>
            <w:bottom w:val="none" w:sz="0" w:space="0" w:color="auto"/>
            <w:right w:val="none" w:sz="0" w:space="0" w:color="auto"/>
          </w:divBdr>
        </w:div>
        <w:div w:id="1519153498">
          <w:marLeft w:val="0"/>
          <w:marRight w:val="0"/>
          <w:marTop w:val="0"/>
          <w:marBottom w:val="0"/>
          <w:divBdr>
            <w:top w:val="none" w:sz="0" w:space="0" w:color="auto"/>
            <w:left w:val="none" w:sz="0" w:space="0" w:color="auto"/>
            <w:bottom w:val="none" w:sz="0" w:space="0" w:color="auto"/>
            <w:right w:val="none" w:sz="0" w:space="0" w:color="auto"/>
          </w:divBdr>
        </w:div>
        <w:div w:id="1959945199">
          <w:marLeft w:val="0"/>
          <w:marRight w:val="0"/>
          <w:marTop w:val="0"/>
          <w:marBottom w:val="0"/>
          <w:divBdr>
            <w:top w:val="none" w:sz="0" w:space="0" w:color="auto"/>
            <w:left w:val="none" w:sz="0" w:space="0" w:color="auto"/>
            <w:bottom w:val="none" w:sz="0" w:space="0" w:color="auto"/>
            <w:right w:val="none" w:sz="0" w:space="0" w:color="auto"/>
          </w:divBdr>
        </w:div>
        <w:div w:id="1724013453">
          <w:marLeft w:val="0"/>
          <w:marRight w:val="0"/>
          <w:marTop w:val="0"/>
          <w:marBottom w:val="0"/>
          <w:divBdr>
            <w:top w:val="none" w:sz="0" w:space="0" w:color="auto"/>
            <w:left w:val="none" w:sz="0" w:space="0" w:color="auto"/>
            <w:bottom w:val="none" w:sz="0" w:space="0" w:color="auto"/>
            <w:right w:val="none" w:sz="0" w:space="0" w:color="auto"/>
          </w:divBdr>
        </w:div>
        <w:div w:id="1419717552">
          <w:marLeft w:val="0"/>
          <w:marRight w:val="0"/>
          <w:marTop w:val="0"/>
          <w:marBottom w:val="0"/>
          <w:divBdr>
            <w:top w:val="none" w:sz="0" w:space="0" w:color="auto"/>
            <w:left w:val="none" w:sz="0" w:space="0" w:color="auto"/>
            <w:bottom w:val="none" w:sz="0" w:space="0" w:color="auto"/>
            <w:right w:val="none" w:sz="0" w:space="0" w:color="auto"/>
          </w:divBdr>
        </w:div>
        <w:div w:id="32006386">
          <w:marLeft w:val="0"/>
          <w:marRight w:val="0"/>
          <w:marTop w:val="0"/>
          <w:marBottom w:val="0"/>
          <w:divBdr>
            <w:top w:val="none" w:sz="0" w:space="0" w:color="auto"/>
            <w:left w:val="none" w:sz="0" w:space="0" w:color="auto"/>
            <w:bottom w:val="none" w:sz="0" w:space="0" w:color="auto"/>
            <w:right w:val="none" w:sz="0" w:space="0" w:color="auto"/>
          </w:divBdr>
        </w:div>
        <w:div w:id="1121804474">
          <w:marLeft w:val="0"/>
          <w:marRight w:val="0"/>
          <w:marTop w:val="0"/>
          <w:marBottom w:val="0"/>
          <w:divBdr>
            <w:top w:val="none" w:sz="0" w:space="0" w:color="auto"/>
            <w:left w:val="none" w:sz="0" w:space="0" w:color="auto"/>
            <w:bottom w:val="none" w:sz="0" w:space="0" w:color="auto"/>
            <w:right w:val="none" w:sz="0" w:space="0" w:color="auto"/>
          </w:divBdr>
        </w:div>
      </w:divsChild>
    </w:div>
    <w:div w:id="1425347215">
      <w:marLeft w:val="0"/>
      <w:marRight w:val="0"/>
      <w:marTop w:val="0"/>
      <w:marBottom w:val="0"/>
      <w:divBdr>
        <w:top w:val="none" w:sz="0" w:space="0" w:color="auto"/>
        <w:left w:val="none" w:sz="0" w:space="0" w:color="auto"/>
        <w:bottom w:val="none" w:sz="0" w:space="0" w:color="auto"/>
        <w:right w:val="none" w:sz="0" w:space="0" w:color="auto"/>
      </w:divBdr>
      <w:divsChild>
        <w:div w:id="2073263362">
          <w:marLeft w:val="0"/>
          <w:marRight w:val="0"/>
          <w:marTop w:val="0"/>
          <w:marBottom w:val="0"/>
          <w:divBdr>
            <w:top w:val="none" w:sz="0" w:space="0" w:color="auto"/>
            <w:left w:val="none" w:sz="0" w:space="0" w:color="auto"/>
            <w:bottom w:val="none" w:sz="0" w:space="0" w:color="auto"/>
            <w:right w:val="none" w:sz="0" w:space="0" w:color="auto"/>
          </w:divBdr>
        </w:div>
      </w:divsChild>
    </w:div>
    <w:div w:id="1425807079">
      <w:marLeft w:val="0"/>
      <w:marRight w:val="0"/>
      <w:marTop w:val="0"/>
      <w:marBottom w:val="0"/>
      <w:divBdr>
        <w:top w:val="none" w:sz="0" w:space="0" w:color="auto"/>
        <w:left w:val="none" w:sz="0" w:space="0" w:color="auto"/>
        <w:bottom w:val="none" w:sz="0" w:space="0" w:color="auto"/>
        <w:right w:val="none" w:sz="0" w:space="0" w:color="auto"/>
      </w:divBdr>
      <w:divsChild>
        <w:div w:id="905800363">
          <w:marLeft w:val="0"/>
          <w:marRight w:val="0"/>
          <w:marTop w:val="0"/>
          <w:marBottom w:val="0"/>
          <w:divBdr>
            <w:top w:val="none" w:sz="0" w:space="0" w:color="auto"/>
            <w:left w:val="none" w:sz="0" w:space="0" w:color="auto"/>
            <w:bottom w:val="none" w:sz="0" w:space="0" w:color="auto"/>
            <w:right w:val="none" w:sz="0" w:space="0" w:color="auto"/>
          </w:divBdr>
        </w:div>
      </w:divsChild>
    </w:div>
    <w:div w:id="1433359439">
      <w:marLeft w:val="0"/>
      <w:marRight w:val="0"/>
      <w:marTop w:val="0"/>
      <w:marBottom w:val="0"/>
      <w:divBdr>
        <w:top w:val="none" w:sz="0" w:space="0" w:color="auto"/>
        <w:left w:val="none" w:sz="0" w:space="0" w:color="auto"/>
        <w:bottom w:val="none" w:sz="0" w:space="0" w:color="auto"/>
        <w:right w:val="none" w:sz="0" w:space="0" w:color="auto"/>
      </w:divBdr>
      <w:divsChild>
        <w:div w:id="1820682153">
          <w:marLeft w:val="0"/>
          <w:marRight w:val="0"/>
          <w:marTop w:val="0"/>
          <w:marBottom w:val="0"/>
          <w:divBdr>
            <w:top w:val="none" w:sz="0" w:space="0" w:color="auto"/>
            <w:left w:val="none" w:sz="0" w:space="0" w:color="auto"/>
            <w:bottom w:val="none" w:sz="0" w:space="0" w:color="auto"/>
            <w:right w:val="none" w:sz="0" w:space="0" w:color="auto"/>
          </w:divBdr>
        </w:div>
      </w:divsChild>
    </w:div>
    <w:div w:id="1455901552">
      <w:marLeft w:val="0"/>
      <w:marRight w:val="0"/>
      <w:marTop w:val="0"/>
      <w:marBottom w:val="0"/>
      <w:divBdr>
        <w:top w:val="none" w:sz="0" w:space="0" w:color="auto"/>
        <w:left w:val="none" w:sz="0" w:space="0" w:color="auto"/>
        <w:bottom w:val="none" w:sz="0" w:space="0" w:color="auto"/>
        <w:right w:val="none" w:sz="0" w:space="0" w:color="auto"/>
      </w:divBdr>
      <w:divsChild>
        <w:div w:id="1484155106">
          <w:marLeft w:val="0"/>
          <w:marRight w:val="0"/>
          <w:marTop w:val="0"/>
          <w:marBottom w:val="0"/>
          <w:divBdr>
            <w:top w:val="none" w:sz="0" w:space="0" w:color="auto"/>
            <w:left w:val="none" w:sz="0" w:space="0" w:color="auto"/>
            <w:bottom w:val="none" w:sz="0" w:space="0" w:color="auto"/>
            <w:right w:val="none" w:sz="0" w:space="0" w:color="auto"/>
          </w:divBdr>
        </w:div>
      </w:divsChild>
    </w:div>
    <w:div w:id="1461151737">
      <w:marLeft w:val="0"/>
      <w:marRight w:val="0"/>
      <w:marTop w:val="0"/>
      <w:marBottom w:val="0"/>
      <w:divBdr>
        <w:top w:val="none" w:sz="0" w:space="0" w:color="auto"/>
        <w:left w:val="none" w:sz="0" w:space="0" w:color="auto"/>
        <w:bottom w:val="none" w:sz="0" w:space="0" w:color="auto"/>
        <w:right w:val="none" w:sz="0" w:space="0" w:color="auto"/>
      </w:divBdr>
      <w:divsChild>
        <w:div w:id="1089427241">
          <w:marLeft w:val="0"/>
          <w:marRight w:val="0"/>
          <w:marTop w:val="0"/>
          <w:marBottom w:val="0"/>
          <w:divBdr>
            <w:top w:val="none" w:sz="0" w:space="0" w:color="auto"/>
            <w:left w:val="none" w:sz="0" w:space="0" w:color="auto"/>
            <w:bottom w:val="none" w:sz="0" w:space="0" w:color="auto"/>
            <w:right w:val="none" w:sz="0" w:space="0" w:color="auto"/>
          </w:divBdr>
        </w:div>
      </w:divsChild>
    </w:div>
    <w:div w:id="1477910859">
      <w:marLeft w:val="0"/>
      <w:marRight w:val="0"/>
      <w:marTop w:val="0"/>
      <w:marBottom w:val="0"/>
      <w:divBdr>
        <w:top w:val="none" w:sz="0" w:space="0" w:color="auto"/>
        <w:left w:val="none" w:sz="0" w:space="0" w:color="auto"/>
        <w:bottom w:val="none" w:sz="0" w:space="0" w:color="auto"/>
        <w:right w:val="none" w:sz="0" w:space="0" w:color="auto"/>
      </w:divBdr>
      <w:divsChild>
        <w:div w:id="1368870619">
          <w:marLeft w:val="0"/>
          <w:marRight w:val="0"/>
          <w:marTop w:val="0"/>
          <w:marBottom w:val="0"/>
          <w:divBdr>
            <w:top w:val="none" w:sz="0" w:space="0" w:color="auto"/>
            <w:left w:val="none" w:sz="0" w:space="0" w:color="auto"/>
            <w:bottom w:val="none" w:sz="0" w:space="0" w:color="auto"/>
            <w:right w:val="none" w:sz="0" w:space="0" w:color="auto"/>
          </w:divBdr>
        </w:div>
      </w:divsChild>
    </w:div>
    <w:div w:id="1497961588">
      <w:marLeft w:val="0"/>
      <w:marRight w:val="0"/>
      <w:marTop w:val="0"/>
      <w:marBottom w:val="0"/>
      <w:divBdr>
        <w:top w:val="none" w:sz="0" w:space="0" w:color="auto"/>
        <w:left w:val="none" w:sz="0" w:space="0" w:color="auto"/>
        <w:bottom w:val="none" w:sz="0" w:space="0" w:color="auto"/>
        <w:right w:val="none" w:sz="0" w:space="0" w:color="auto"/>
      </w:divBdr>
      <w:divsChild>
        <w:div w:id="830873748">
          <w:marLeft w:val="0"/>
          <w:marRight w:val="0"/>
          <w:marTop w:val="0"/>
          <w:marBottom w:val="0"/>
          <w:divBdr>
            <w:top w:val="none" w:sz="0" w:space="0" w:color="auto"/>
            <w:left w:val="none" w:sz="0" w:space="0" w:color="auto"/>
            <w:bottom w:val="none" w:sz="0" w:space="0" w:color="auto"/>
            <w:right w:val="none" w:sz="0" w:space="0" w:color="auto"/>
          </w:divBdr>
        </w:div>
      </w:divsChild>
    </w:div>
    <w:div w:id="1517622428">
      <w:marLeft w:val="0"/>
      <w:marRight w:val="0"/>
      <w:marTop w:val="0"/>
      <w:marBottom w:val="0"/>
      <w:divBdr>
        <w:top w:val="none" w:sz="0" w:space="0" w:color="auto"/>
        <w:left w:val="none" w:sz="0" w:space="0" w:color="auto"/>
        <w:bottom w:val="none" w:sz="0" w:space="0" w:color="auto"/>
        <w:right w:val="none" w:sz="0" w:space="0" w:color="auto"/>
      </w:divBdr>
      <w:divsChild>
        <w:div w:id="326834387">
          <w:marLeft w:val="0"/>
          <w:marRight w:val="0"/>
          <w:marTop w:val="0"/>
          <w:marBottom w:val="0"/>
          <w:divBdr>
            <w:top w:val="none" w:sz="0" w:space="0" w:color="auto"/>
            <w:left w:val="none" w:sz="0" w:space="0" w:color="auto"/>
            <w:bottom w:val="none" w:sz="0" w:space="0" w:color="auto"/>
            <w:right w:val="none" w:sz="0" w:space="0" w:color="auto"/>
          </w:divBdr>
        </w:div>
      </w:divsChild>
    </w:div>
    <w:div w:id="1519003915">
      <w:bodyDiv w:val="1"/>
      <w:marLeft w:val="0"/>
      <w:marRight w:val="0"/>
      <w:marTop w:val="0"/>
      <w:marBottom w:val="0"/>
      <w:divBdr>
        <w:top w:val="none" w:sz="0" w:space="0" w:color="auto"/>
        <w:left w:val="none" w:sz="0" w:space="0" w:color="auto"/>
        <w:bottom w:val="none" w:sz="0" w:space="0" w:color="auto"/>
        <w:right w:val="none" w:sz="0" w:space="0" w:color="auto"/>
      </w:divBdr>
    </w:div>
    <w:div w:id="1530990172">
      <w:marLeft w:val="0"/>
      <w:marRight w:val="0"/>
      <w:marTop w:val="0"/>
      <w:marBottom w:val="0"/>
      <w:divBdr>
        <w:top w:val="none" w:sz="0" w:space="0" w:color="auto"/>
        <w:left w:val="none" w:sz="0" w:space="0" w:color="auto"/>
        <w:bottom w:val="none" w:sz="0" w:space="0" w:color="auto"/>
        <w:right w:val="none" w:sz="0" w:space="0" w:color="auto"/>
      </w:divBdr>
      <w:divsChild>
        <w:div w:id="474765447">
          <w:marLeft w:val="0"/>
          <w:marRight w:val="0"/>
          <w:marTop w:val="0"/>
          <w:marBottom w:val="0"/>
          <w:divBdr>
            <w:top w:val="none" w:sz="0" w:space="0" w:color="auto"/>
            <w:left w:val="none" w:sz="0" w:space="0" w:color="auto"/>
            <w:bottom w:val="none" w:sz="0" w:space="0" w:color="auto"/>
            <w:right w:val="none" w:sz="0" w:space="0" w:color="auto"/>
          </w:divBdr>
        </w:div>
      </w:divsChild>
    </w:div>
    <w:div w:id="1545830091">
      <w:marLeft w:val="0"/>
      <w:marRight w:val="0"/>
      <w:marTop w:val="0"/>
      <w:marBottom w:val="0"/>
      <w:divBdr>
        <w:top w:val="none" w:sz="0" w:space="0" w:color="auto"/>
        <w:left w:val="none" w:sz="0" w:space="0" w:color="auto"/>
        <w:bottom w:val="none" w:sz="0" w:space="0" w:color="auto"/>
        <w:right w:val="none" w:sz="0" w:space="0" w:color="auto"/>
      </w:divBdr>
      <w:divsChild>
        <w:div w:id="904991501">
          <w:marLeft w:val="0"/>
          <w:marRight w:val="0"/>
          <w:marTop w:val="0"/>
          <w:marBottom w:val="0"/>
          <w:divBdr>
            <w:top w:val="none" w:sz="0" w:space="0" w:color="auto"/>
            <w:left w:val="none" w:sz="0" w:space="0" w:color="auto"/>
            <w:bottom w:val="none" w:sz="0" w:space="0" w:color="auto"/>
            <w:right w:val="none" w:sz="0" w:space="0" w:color="auto"/>
          </w:divBdr>
        </w:div>
      </w:divsChild>
    </w:div>
    <w:div w:id="1553617366">
      <w:marLeft w:val="0"/>
      <w:marRight w:val="0"/>
      <w:marTop w:val="0"/>
      <w:marBottom w:val="0"/>
      <w:divBdr>
        <w:top w:val="none" w:sz="0" w:space="0" w:color="auto"/>
        <w:left w:val="none" w:sz="0" w:space="0" w:color="auto"/>
        <w:bottom w:val="none" w:sz="0" w:space="0" w:color="auto"/>
        <w:right w:val="none" w:sz="0" w:space="0" w:color="auto"/>
      </w:divBdr>
      <w:divsChild>
        <w:div w:id="1190223551">
          <w:marLeft w:val="0"/>
          <w:marRight w:val="0"/>
          <w:marTop w:val="0"/>
          <w:marBottom w:val="0"/>
          <w:divBdr>
            <w:top w:val="none" w:sz="0" w:space="0" w:color="auto"/>
            <w:left w:val="none" w:sz="0" w:space="0" w:color="auto"/>
            <w:bottom w:val="none" w:sz="0" w:space="0" w:color="auto"/>
            <w:right w:val="none" w:sz="0" w:space="0" w:color="auto"/>
          </w:divBdr>
        </w:div>
      </w:divsChild>
    </w:div>
    <w:div w:id="1578397901">
      <w:marLeft w:val="0"/>
      <w:marRight w:val="0"/>
      <w:marTop w:val="0"/>
      <w:marBottom w:val="0"/>
      <w:divBdr>
        <w:top w:val="none" w:sz="0" w:space="0" w:color="auto"/>
        <w:left w:val="none" w:sz="0" w:space="0" w:color="auto"/>
        <w:bottom w:val="none" w:sz="0" w:space="0" w:color="auto"/>
        <w:right w:val="none" w:sz="0" w:space="0" w:color="auto"/>
      </w:divBdr>
      <w:divsChild>
        <w:div w:id="1459758939">
          <w:marLeft w:val="0"/>
          <w:marRight w:val="0"/>
          <w:marTop w:val="0"/>
          <w:marBottom w:val="0"/>
          <w:divBdr>
            <w:top w:val="none" w:sz="0" w:space="0" w:color="auto"/>
            <w:left w:val="none" w:sz="0" w:space="0" w:color="auto"/>
            <w:bottom w:val="none" w:sz="0" w:space="0" w:color="auto"/>
            <w:right w:val="none" w:sz="0" w:space="0" w:color="auto"/>
          </w:divBdr>
        </w:div>
      </w:divsChild>
    </w:div>
    <w:div w:id="1615868239">
      <w:marLeft w:val="0"/>
      <w:marRight w:val="0"/>
      <w:marTop w:val="0"/>
      <w:marBottom w:val="0"/>
      <w:divBdr>
        <w:top w:val="none" w:sz="0" w:space="0" w:color="auto"/>
        <w:left w:val="none" w:sz="0" w:space="0" w:color="auto"/>
        <w:bottom w:val="none" w:sz="0" w:space="0" w:color="auto"/>
        <w:right w:val="none" w:sz="0" w:space="0" w:color="auto"/>
      </w:divBdr>
      <w:divsChild>
        <w:div w:id="1706441441">
          <w:marLeft w:val="0"/>
          <w:marRight w:val="0"/>
          <w:marTop w:val="0"/>
          <w:marBottom w:val="0"/>
          <w:divBdr>
            <w:top w:val="none" w:sz="0" w:space="0" w:color="auto"/>
            <w:left w:val="none" w:sz="0" w:space="0" w:color="auto"/>
            <w:bottom w:val="none" w:sz="0" w:space="0" w:color="auto"/>
            <w:right w:val="none" w:sz="0" w:space="0" w:color="auto"/>
          </w:divBdr>
        </w:div>
      </w:divsChild>
    </w:div>
    <w:div w:id="1631590425">
      <w:bodyDiv w:val="1"/>
      <w:marLeft w:val="0"/>
      <w:marRight w:val="0"/>
      <w:marTop w:val="0"/>
      <w:marBottom w:val="0"/>
      <w:divBdr>
        <w:top w:val="none" w:sz="0" w:space="0" w:color="auto"/>
        <w:left w:val="none" w:sz="0" w:space="0" w:color="auto"/>
        <w:bottom w:val="none" w:sz="0" w:space="0" w:color="auto"/>
        <w:right w:val="none" w:sz="0" w:space="0" w:color="auto"/>
      </w:divBdr>
    </w:div>
    <w:div w:id="1662193372">
      <w:marLeft w:val="0"/>
      <w:marRight w:val="0"/>
      <w:marTop w:val="0"/>
      <w:marBottom w:val="0"/>
      <w:divBdr>
        <w:top w:val="none" w:sz="0" w:space="0" w:color="auto"/>
        <w:left w:val="none" w:sz="0" w:space="0" w:color="auto"/>
        <w:bottom w:val="none" w:sz="0" w:space="0" w:color="auto"/>
        <w:right w:val="none" w:sz="0" w:space="0" w:color="auto"/>
      </w:divBdr>
      <w:divsChild>
        <w:div w:id="768701017">
          <w:marLeft w:val="0"/>
          <w:marRight w:val="0"/>
          <w:marTop w:val="0"/>
          <w:marBottom w:val="0"/>
          <w:divBdr>
            <w:top w:val="none" w:sz="0" w:space="0" w:color="auto"/>
            <w:left w:val="none" w:sz="0" w:space="0" w:color="auto"/>
            <w:bottom w:val="none" w:sz="0" w:space="0" w:color="auto"/>
            <w:right w:val="none" w:sz="0" w:space="0" w:color="auto"/>
          </w:divBdr>
        </w:div>
      </w:divsChild>
    </w:div>
    <w:div w:id="1662925563">
      <w:marLeft w:val="0"/>
      <w:marRight w:val="0"/>
      <w:marTop w:val="0"/>
      <w:marBottom w:val="0"/>
      <w:divBdr>
        <w:top w:val="none" w:sz="0" w:space="0" w:color="auto"/>
        <w:left w:val="none" w:sz="0" w:space="0" w:color="auto"/>
        <w:bottom w:val="none" w:sz="0" w:space="0" w:color="auto"/>
        <w:right w:val="none" w:sz="0" w:space="0" w:color="auto"/>
      </w:divBdr>
      <w:divsChild>
        <w:div w:id="801457876">
          <w:marLeft w:val="0"/>
          <w:marRight w:val="0"/>
          <w:marTop w:val="0"/>
          <w:marBottom w:val="0"/>
          <w:divBdr>
            <w:top w:val="none" w:sz="0" w:space="0" w:color="auto"/>
            <w:left w:val="none" w:sz="0" w:space="0" w:color="auto"/>
            <w:bottom w:val="none" w:sz="0" w:space="0" w:color="auto"/>
            <w:right w:val="none" w:sz="0" w:space="0" w:color="auto"/>
          </w:divBdr>
        </w:div>
      </w:divsChild>
    </w:div>
    <w:div w:id="1681810109">
      <w:marLeft w:val="0"/>
      <w:marRight w:val="0"/>
      <w:marTop w:val="0"/>
      <w:marBottom w:val="0"/>
      <w:divBdr>
        <w:top w:val="none" w:sz="0" w:space="0" w:color="auto"/>
        <w:left w:val="none" w:sz="0" w:space="0" w:color="auto"/>
        <w:bottom w:val="none" w:sz="0" w:space="0" w:color="auto"/>
        <w:right w:val="none" w:sz="0" w:space="0" w:color="auto"/>
      </w:divBdr>
      <w:divsChild>
        <w:div w:id="537623003">
          <w:marLeft w:val="0"/>
          <w:marRight w:val="0"/>
          <w:marTop w:val="0"/>
          <w:marBottom w:val="0"/>
          <w:divBdr>
            <w:top w:val="none" w:sz="0" w:space="0" w:color="auto"/>
            <w:left w:val="none" w:sz="0" w:space="0" w:color="auto"/>
            <w:bottom w:val="none" w:sz="0" w:space="0" w:color="auto"/>
            <w:right w:val="none" w:sz="0" w:space="0" w:color="auto"/>
          </w:divBdr>
        </w:div>
      </w:divsChild>
    </w:div>
    <w:div w:id="1696685404">
      <w:marLeft w:val="0"/>
      <w:marRight w:val="0"/>
      <w:marTop w:val="0"/>
      <w:marBottom w:val="0"/>
      <w:divBdr>
        <w:top w:val="none" w:sz="0" w:space="0" w:color="auto"/>
        <w:left w:val="none" w:sz="0" w:space="0" w:color="auto"/>
        <w:bottom w:val="none" w:sz="0" w:space="0" w:color="auto"/>
        <w:right w:val="none" w:sz="0" w:space="0" w:color="auto"/>
      </w:divBdr>
      <w:divsChild>
        <w:div w:id="2133476910">
          <w:marLeft w:val="0"/>
          <w:marRight w:val="0"/>
          <w:marTop w:val="0"/>
          <w:marBottom w:val="0"/>
          <w:divBdr>
            <w:top w:val="none" w:sz="0" w:space="0" w:color="auto"/>
            <w:left w:val="none" w:sz="0" w:space="0" w:color="auto"/>
            <w:bottom w:val="none" w:sz="0" w:space="0" w:color="auto"/>
            <w:right w:val="none" w:sz="0" w:space="0" w:color="auto"/>
          </w:divBdr>
        </w:div>
      </w:divsChild>
    </w:div>
    <w:div w:id="1697927951">
      <w:marLeft w:val="0"/>
      <w:marRight w:val="0"/>
      <w:marTop w:val="0"/>
      <w:marBottom w:val="0"/>
      <w:divBdr>
        <w:top w:val="none" w:sz="0" w:space="0" w:color="auto"/>
        <w:left w:val="none" w:sz="0" w:space="0" w:color="auto"/>
        <w:bottom w:val="none" w:sz="0" w:space="0" w:color="auto"/>
        <w:right w:val="none" w:sz="0" w:space="0" w:color="auto"/>
      </w:divBdr>
      <w:divsChild>
        <w:div w:id="1697585540">
          <w:marLeft w:val="0"/>
          <w:marRight w:val="0"/>
          <w:marTop w:val="0"/>
          <w:marBottom w:val="0"/>
          <w:divBdr>
            <w:top w:val="none" w:sz="0" w:space="0" w:color="auto"/>
            <w:left w:val="none" w:sz="0" w:space="0" w:color="auto"/>
            <w:bottom w:val="none" w:sz="0" w:space="0" w:color="auto"/>
            <w:right w:val="none" w:sz="0" w:space="0" w:color="auto"/>
          </w:divBdr>
        </w:div>
      </w:divsChild>
    </w:div>
    <w:div w:id="1731071062">
      <w:bodyDiv w:val="1"/>
      <w:marLeft w:val="0"/>
      <w:marRight w:val="0"/>
      <w:marTop w:val="0"/>
      <w:marBottom w:val="0"/>
      <w:divBdr>
        <w:top w:val="none" w:sz="0" w:space="0" w:color="auto"/>
        <w:left w:val="none" w:sz="0" w:space="0" w:color="auto"/>
        <w:bottom w:val="none" w:sz="0" w:space="0" w:color="auto"/>
        <w:right w:val="none" w:sz="0" w:space="0" w:color="auto"/>
      </w:divBdr>
    </w:div>
    <w:div w:id="1747650109">
      <w:marLeft w:val="0"/>
      <w:marRight w:val="0"/>
      <w:marTop w:val="0"/>
      <w:marBottom w:val="0"/>
      <w:divBdr>
        <w:top w:val="none" w:sz="0" w:space="0" w:color="auto"/>
        <w:left w:val="none" w:sz="0" w:space="0" w:color="auto"/>
        <w:bottom w:val="none" w:sz="0" w:space="0" w:color="auto"/>
        <w:right w:val="none" w:sz="0" w:space="0" w:color="auto"/>
      </w:divBdr>
      <w:divsChild>
        <w:div w:id="861623832">
          <w:marLeft w:val="0"/>
          <w:marRight w:val="0"/>
          <w:marTop w:val="0"/>
          <w:marBottom w:val="0"/>
          <w:divBdr>
            <w:top w:val="none" w:sz="0" w:space="0" w:color="auto"/>
            <w:left w:val="none" w:sz="0" w:space="0" w:color="auto"/>
            <w:bottom w:val="none" w:sz="0" w:space="0" w:color="auto"/>
            <w:right w:val="none" w:sz="0" w:space="0" w:color="auto"/>
          </w:divBdr>
        </w:div>
      </w:divsChild>
    </w:div>
    <w:div w:id="1785810376">
      <w:marLeft w:val="0"/>
      <w:marRight w:val="0"/>
      <w:marTop w:val="0"/>
      <w:marBottom w:val="0"/>
      <w:divBdr>
        <w:top w:val="none" w:sz="0" w:space="0" w:color="auto"/>
        <w:left w:val="none" w:sz="0" w:space="0" w:color="auto"/>
        <w:bottom w:val="none" w:sz="0" w:space="0" w:color="auto"/>
        <w:right w:val="none" w:sz="0" w:space="0" w:color="auto"/>
      </w:divBdr>
      <w:divsChild>
        <w:div w:id="1522817800">
          <w:marLeft w:val="0"/>
          <w:marRight w:val="0"/>
          <w:marTop w:val="0"/>
          <w:marBottom w:val="0"/>
          <w:divBdr>
            <w:top w:val="none" w:sz="0" w:space="0" w:color="auto"/>
            <w:left w:val="none" w:sz="0" w:space="0" w:color="auto"/>
            <w:bottom w:val="none" w:sz="0" w:space="0" w:color="auto"/>
            <w:right w:val="none" w:sz="0" w:space="0" w:color="auto"/>
          </w:divBdr>
        </w:div>
      </w:divsChild>
    </w:div>
    <w:div w:id="1822187192">
      <w:marLeft w:val="0"/>
      <w:marRight w:val="0"/>
      <w:marTop w:val="0"/>
      <w:marBottom w:val="0"/>
      <w:divBdr>
        <w:top w:val="none" w:sz="0" w:space="0" w:color="auto"/>
        <w:left w:val="none" w:sz="0" w:space="0" w:color="auto"/>
        <w:bottom w:val="none" w:sz="0" w:space="0" w:color="auto"/>
        <w:right w:val="none" w:sz="0" w:space="0" w:color="auto"/>
      </w:divBdr>
      <w:divsChild>
        <w:div w:id="779255042">
          <w:marLeft w:val="0"/>
          <w:marRight w:val="0"/>
          <w:marTop w:val="0"/>
          <w:marBottom w:val="0"/>
          <w:divBdr>
            <w:top w:val="none" w:sz="0" w:space="0" w:color="auto"/>
            <w:left w:val="none" w:sz="0" w:space="0" w:color="auto"/>
            <w:bottom w:val="none" w:sz="0" w:space="0" w:color="auto"/>
            <w:right w:val="none" w:sz="0" w:space="0" w:color="auto"/>
          </w:divBdr>
        </w:div>
      </w:divsChild>
    </w:div>
    <w:div w:id="1853374097">
      <w:bodyDiv w:val="1"/>
      <w:marLeft w:val="0"/>
      <w:marRight w:val="0"/>
      <w:marTop w:val="0"/>
      <w:marBottom w:val="0"/>
      <w:divBdr>
        <w:top w:val="none" w:sz="0" w:space="0" w:color="auto"/>
        <w:left w:val="none" w:sz="0" w:space="0" w:color="auto"/>
        <w:bottom w:val="none" w:sz="0" w:space="0" w:color="auto"/>
        <w:right w:val="none" w:sz="0" w:space="0" w:color="auto"/>
      </w:divBdr>
    </w:div>
    <w:div w:id="1869024431">
      <w:marLeft w:val="0"/>
      <w:marRight w:val="0"/>
      <w:marTop w:val="0"/>
      <w:marBottom w:val="0"/>
      <w:divBdr>
        <w:top w:val="none" w:sz="0" w:space="0" w:color="auto"/>
        <w:left w:val="none" w:sz="0" w:space="0" w:color="auto"/>
        <w:bottom w:val="none" w:sz="0" w:space="0" w:color="auto"/>
        <w:right w:val="none" w:sz="0" w:space="0" w:color="auto"/>
      </w:divBdr>
      <w:divsChild>
        <w:div w:id="794179063">
          <w:marLeft w:val="0"/>
          <w:marRight w:val="0"/>
          <w:marTop w:val="0"/>
          <w:marBottom w:val="0"/>
          <w:divBdr>
            <w:top w:val="none" w:sz="0" w:space="0" w:color="auto"/>
            <w:left w:val="none" w:sz="0" w:space="0" w:color="auto"/>
            <w:bottom w:val="none" w:sz="0" w:space="0" w:color="auto"/>
            <w:right w:val="none" w:sz="0" w:space="0" w:color="auto"/>
          </w:divBdr>
        </w:div>
      </w:divsChild>
    </w:div>
    <w:div w:id="1886720891">
      <w:marLeft w:val="0"/>
      <w:marRight w:val="0"/>
      <w:marTop w:val="0"/>
      <w:marBottom w:val="0"/>
      <w:divBdr>
        <w:top w:val="none" w:sz="0" w:space="0" w:color="auto"/>
        <w:left w:val="none" w:sz="0" w:space="0" w:color="auto"/>
        <w:bottom w:val="none" w:sz="0" w:space="0" w:color="auto"/>
        <w:right w:val="none" w:sz="0" w:space="0" w:color="auto"/>
      </w:divBdr>
      <w:divsChild>
        <w:div w:id="1550917924">
          <w:marLeft w:val="0"/>
          <w:marRight w:val="0"/>
          <w:marTop w:val="0"/>
          <w:marBottom w:val="0"/>
          <w:divBdr>
            <w:top w:val="none" w:sz="0" w:space="0" w:color="auto"/>
            <w:left w:val="none" w:sz="0" w:space="0" w:color="auto"/>
            <w:bottom w:val="none" w:sz="0" w:space="0" w:color="auto"/>
            <w:right w:val="none" w:sz="0" w:space="0" w:color="auto"/>
          </w:divBdr>
        </w:div>
      </w:divsChild>
    </w:div>
    <w:div w:id="1889491502">
      <w:marLeft w:val="0"/>
      <w:marRight w:val="0"/>
      <w:marTop w:val="0"/>
      <w:marBottom w:val="0"/>
      <w:divBdr>
        <w:top w:val="none" w:sz="0" w:space="0" w:color="auto"/>
        <w:left w:val="none" w:sz="0" w:space="0" w:color="auto"/>
        <w:bottom w:val="none" w:sz="0" w:space="0" w:color="auto"/>
        <w:right w:val="none" w:sz="0" w:space="0" w:color="auto"/>
      </w:divBdr>
      <w:divsChild>
        <w:div w:id="1367026213">
          <w:marLeft w:val="0"/>
          <w:marRight w:val="0"/>
          <w:marTop w:val="0"/>
          <w:marBottom w:val="0"/>
          <w:divBdr>
            <w:top w:val="none" w:sz="0" w:space="0" w:color="auto"/>
            <w:left w:val="none" w:sz="0" w:space="0" w:color="auto"/>
            <w:bottom w:val="none" w:sz="0" w:space="0" w:color="auto"/>
            <w:right w:val="none" w:sz="0" w:space="0" w:color="auto"/>
          </w:divBdr>
        </w:div>
      </w:divsChild>
    </w:div>
    <w:div w:id="1913350140">
      <w:marLeft w:val="0"/>
      <w:marRight w:val="0"/>
      <w:marTop w:val="0"/>
      <w:marBottom w:val="0"/>
      <w:divBdr>
        <w:top w:val="none" w:sz="0" w:space="0" w:color="auto"/>
        <w:left w:val="none" w:sz="0" w:space="0" w:color="auto"/>
        <w:bottom w:val="none" w:sz="0" w:space="0" w:color="auto"/>
        <w:right w:val="none" w:sz="0" w:space="0" w:color="auto"/>
      </w:divBdr>
      <w:divsChild>
        <w:div w:id="836073113">
          <w:marLeft w:val="0"/>
          <w:marRight w:val="0"/>
          <w:marTop w:val="0"/>
          <w:marBottom w:val="0"/>
          <w:divBdr>
            <w:top w:val="none" w:sz="0" w:space="0" w:color="auto"/>
            <w:left w:val="none" w:sz="0" w:space="0" w:color="auto"/>
            <w:bottom w:val="none" w:sz="0" w:space="0" w:color="auto"/>
            <w:right w:val="none" w:sz="0" w:space="0" w:color="auto"/>
          </w:divBdr>
        </w:div>
      </w:divsChild>
    </w:div>
    <w:div w:id="1915965320">
      <w:bodyDiv w:val="1"/>
      <w:marLeft w:val="0"/>
      <w:marRight w:val="0"/>
      <w:marTop w:val="0"/>
      <w:marBottom w:val="0"/>
      <w:divBdr>
        <w:top w:val="none" w:sz="0" w:space="0" w:color="auto"/>
        <w:left w:val="none" w:sz="0" w:space="0" w:color="auto"/>
        <w:bottom w:val="none" w:sz="0" w:space="0" w:color="auto"/>
        <w:right w:val="none" w:sz="0" w:space="0" w:color="auto"/>
      </w:divBdr>
    </w:div>
    <w:div w:id="1929147108">
      <w:marLeft w:val="0"/>
      <w:marRight w:val="0"/>
      <w:marTop w:val="0"/>
      <w:marBottom w:val="0"/>
      <w:divBdr>
        <w:top w:val="none" w:sz="0" w:space="0" w:color="auto"/>
        <w:left w:val="none" w:sz="0" w:space="0" w:color="auto"/>
        <w:bottom w:val="none" w:sz="0" w:space="0" w:color="auto"/>
        <w:right w:val="none" w:sz="0" w:space="0" w:color="auto"/>
      </w:divBdr>
      <w:divsChild>
        <w:div w:id="1885285535">
          <w:marLeft w:val="0"/>
          <w:marRight w:val="0"/>
          <w:marTop w:val="0"/>
          <w:marBottom w:val="0"/>
          <w:divBdr>
            <w:top w:val="none" w:sz="0" w:space="0" w:color="auto"/>
            <w:left w:val="none" w:sz="0" w:space="0" w:color="auto"/>
            <w:bottom w:val="none" w:sz="0" w:space="0" w:color="auto"/>
            <w:right w:val="none" w:sz="0" w:space="0" w:color="auto"/>
          </w:divBdr>
        </w:div>
      </w:divsChild>
    </w:div>
    <w:div w:id="1936016676">
      <w:marLeft w:val="0"/>
      <w:marRight w:val="0"/>
      <w:marTop w:val="0"/>
      <w:marBottom w:val="0"/>
      <w:divBdr>
        <w:top w:val="none" w:sz="0" w:space="0" w:color="auto"/>
        <w:left w:val="none" w:sz="0" w:space="0" w:color="auto"/>
        <w:bottom w:val="none" w:sz="0" w:space="0" w:color="auto"/>
        <w:right w:val="none" w:sz="0" w:space="0" w:color="auto"/>
      </w:divBdr>
      <w:divsChild>
        <w:div w:id="1317296254">
          <w:marLeft w:val="0"/>
          <w:marRight w:val="0"/>
          <w:marTop w:val="0"/>
          <w:marBottom w:val="0"/>
          <w:divBdr>
            <w:top w:val="none" w:sz="0" w:space="0" w:color="auto"/>
            <w:left w:val="none" w:sz="0" w:space="0" w:color="auto"/>
            <w:bottom w:val="none" w:sz="0" w:space="0" w:color="auto"/>
            <w:right w:val="none" w:sz="0" w:space="0" w:color="auto"/>
          </w:divBdr>
        </w:div>
      </w:divsChild>
    </w:div>
    <w:div w:id="1951206808">
      <w:marLeft w:val="0"/>
      <w:marRight w:val="0"/>
      <w:marTop w:val="0"/>
      <w:marBottom w:val="0"/>
      <w:divBdr>
        <w:top w:val="none" w:sz="0" w:space="0" w:color="auto"/>
        <w:left w:val="none" w:sz="0" w:space="0" w:color="auto"/>
        <w:bottom w:val="none" w:sz="0" w:space="0" w:color="auto"/>
        <w:right w:val="none" w:sz="0" w:space="0" w:color="auto"/>
      </w:divBdr>
      <w:divsChild>
        <w:div w:id="918683751">
          <w:marLeft w:val="0"/>
          <w:marRight w:val="0"/>
          <w:marTop w:val="0"/>
          <w:marBottom w:val="0"/>
          <w:divBdr>
            <w:top w:val="none" w:sz="0" w:space="0" w:color="auto"/>
            <w:left w:val="none" w:sz="0" w:space="0" w:color="auto"/>
            <w:bottom w:val="none" w:sz="0" w:space="0" w:color="auto"/>
            <w:right w:val="none" w:sz="0" w:space="0" w:color="auto"/>
          </w:divBdr>
        </w:div>
      </w:divsChild>
    </w:div>
    <w:div w:id="1954945390">
      <w:marLeft w:val="0"/>
      <w:marRight w:val="0"/>
      <w:marTop w:val="0"/>
      <w:marBottom w:val="0"/>
      <w:divBdr>
        <w:top w:val="none" w:sz="0" w:space="0" w:color="auto"/>
        <w:left w:val="none" w:sz="0" w:space="0" w:color="auto"/>
        <w:bottom w:val="none" w:sz="0" w:space="0" w:color="auto"/>
        <w:right w:val="none" w:sz="0" w:space="0" w:color="auto"/>
      </w:divBdr>
      <w:divsChild>
        <w:div w:id="1778255338">
          <w:marLeft w:val="0"/>
          <w:marRight w:val="0"/>
          <w:marTop w:val="0"/>
          <w:marBottom w:val="0"/>
          <w:divBdr>
            <w:top w:val="none" w:sz="0" w:space="0" w:color="auto"/>
            <w:left w:val="none" w:sz="0" w:space="0" w:color="auto"/>
            <w:bottom w:val="none" w:sz="0" w:space="0" w:color="auto"/>
            <w:right w:val="none" w:sz="0" w:space="0" w:color="auto"/>
          </w:divBdr>
        </w:div>
      </w:divsChild>
    </w:div>
    <w:div w:id="1960916533">
      <w:bodyDiv w:val="1"/>
      <w:marLeft w:val="0"/>
      <w:marRight w:val="0"/>
      <w:marTop w:val="0"/>
      <w:marBottom w:val="0"/>
      <w:divBdr>
        <w:top w:val="none" w:sz="0" w:space="0" w:color="auto"/>
        <w:left w:val="none" w:sz="0" w:space="0" w:color="auto"/>
        <w:bottom w:val="none" w:sz="0" w:space="0" w:color="auto"/>
        <w:right w:val="none" w:sz="0" w:space="0" w:color="auto"/>
      </w:divBdr>
    </w:div>
    <w:div w:id="1975090805">
      <w:bodyDiv w:val="1"/>
      <w:marLeft w:val="0"/>
      <w:marRight w:val="0"/>
      <w:marTop w:val="0"/>
      <w:marBottom w:val="0"/>
      <w:divBdr>
        <w:top w:val="none" w:sz="0" w:space="0" w:color="auto"/>
        <w:left w:val="none" w:sz="0" w:space="0" w:color="auto"/>
        <w:bottom w:val="none" w:sz="0" w:space="0" w:color="auto"/>
        <w:right w:val="none" w:sz="0" w:space="0" w:color="auto"/>
      </w:divBdr>
    </w:div>
    <w:div w:id="2019387013">
      <w:marLeft w:val="0"/>
      <w:marRight w:val="0"/>
      <w:marTop w:val="0"/>
      <w:marBottom w:val="0"/>
      <w:divBdr>
        <w:top w:val="none" w:sz="0" w:space="0" w:color="auto"/>
        <w:left w:val="none" w:sz="0" w:space="0" w:color="auto"/>
        <w:bottom w:val="none" w:sz="0" w:space="0" w:color="auto"/>
        <w:right w:val="none" w:sz="0" w:space="0" w:color="auto"/>
      </w:divBdr>
      <w:divsChild>
        <w:div w:id="1316303468">
          <w:marLeft w:val="0"/>
          <w:marRight w:val="0"/>
          <w:marTop w:val="0"/>
          <w:marBottom w:val="0"/>
          <w:divBdr>
            <w:top w:val="none" w:sz="0" w:space="0" w:color="auto"/>
            <w:left w:val="none" w:sz="0" w:space="0" w:color="auto"/>
            <w:bottom w:val="none" w:sz="0" w:space="0" w:color="auto"/>
            <w:right w:val="none" w:sz="0" w:space="0" w:color="auto"/>
          </w:divBdr>
        </w:div>
      </w:divsChild>
    </w:div>
    <w:div w:id="2046952002">
      <w:marLeft w:val="0"/>
      <w:marRight w:val="0"/>
      <w:marTop w:val="0"/>
      <w:marBottom w:val="0"/>
      <w:divBdr>
        <w:top w:val="none" w:sz="0" w:space="0" w:color="auto"/>
        <w:left w:val="none" w:sz="0" w:space="0" w:color="auto"/>
        <w:bottom w:val="none" w:sz="0" w:space="0" w:color="auto"/>
        <w:right w:val="none" w:sz="0" w:space="0" w:color="auto"/>
      </w:divBdr>
      <w:divsChild>
        <w:div w:id="248975267">
          <w:marLeft w:val="0"/>
          <w:marRight w:val="0"/>
          <w:marTop w:val="0"/>
          <w:marBottom w:val="0"/>
          <w:divBdr>
            <w:top w:val="none" w:sz="0" w:space="0" w:color="auto"/>
            <w:left w:val="none" w:sz="0" w:space="0" w:color="auto"/>
            <w:bottom w:val="none" w:sz="0" w:space="0" w:color="auto"/>
            <w:right w:val="none" w:sz="0" w:space="0" w:color="auto"/>
          </w:divBdr>
        </w:div>
      </w:divsChild>
    </w:div>
    <w:div w:id="2081555200">
      <w:marLeft w:val="0"/>
      <w:marRight w:val="0"/>
      <w:marTop w:val="0"/>
      <w:marBottom w:val="0"/>
      <w:divBdr>
        <w:top w:val="none" w:sz="0" w:space="0" w:color="auto"/>
        <w:left w:val="none" w:sz="0" w:space="0" w:color="auto"/>
        <w:bottom w:val="none" w:sz="0" w:space="0" w:color="auto"/>
        <w:right w:val="none" w:sz="0" w:space="0" w:color="auto"/>
      </w:divBdr>
      <w:divsChild>
        <w:div w:id="1068577972">
          <w:marLeft w:val="0"/>
          <w:marRight w:val="0"/>
          <w:marTop w:val="0"/>
          <w:marBottom w:val="0"/>
          <w:divBdr>
            <w:top w:val="none" w:sz="0" w:space="0" w:color="auto"/>
            <w:left w:val="none" w:sz="0" w:space="0" w:color="auto"/>
            <w:bottom w:val="none" w:sz="0" w:space="0" w:color="auto"/>
            <w:right w:val="none" w:sz="0" w:space="0" w:color="auto"/>
          </w:divBdr>
        </w:div>
      </w:divsChild>
    </w:div>
    <w:div w:id="2096318367">
      <w:marLeft w:val="0"/>
      <w:marRight w:val="0"/>
      <w:marTop w:val="0"/>
      <w:marBottom w:val="0"/>
      <w:divBdr>
        <w:top w:val="none" w:sz="0" w:space="0" w:color="auto"/>
        <w:left w:val="none" w:sz="0" w:space="0" w:color="auto"/>
        <w:bottom w:val="none" w:sz="0" w:space="0" w:color="auto"/>
        <w:right w:val="none" w:sz="0" w:space="0" w:color="auto"/>
      </w:divBdr>
      <w:divsChild>
        <w:div w:id="150679822">
          <w:marLeft w:val="0"/>
          <w:marRight w:val="0"/>
          <w:marTop w:val="0"/>
          <w:marBottom w:val="0"/>
          <w:divBdr>
            <w:top w:val="none" w:sz="0" w:space="0" w:color="auto"/>
            <w:left w:val="none" w:sz="0" w:space="0" w:color="auto"/>
            <w:bottom w:val="none" w:sz="0" w:space="0" w:color="auto"/>
            <w:right w:val="none" w:sz="0" w:space="0" w:color="auto"/>
          </w:divBdr>
        </w:div>
      </w:divsChild>
    </w:div>
    <w:div w:id="2145804602">
      <w:marLeft w:val="0"/>
      <w:marRight w:val="0"/>
      <w:marTop w:val="0"/>
      <w:marBottom w:val="0"/>
      <w:divBdr>
        <w:top w:val="none" w:sz="0" w:space="0" w:color="auto"/>
        <w:left w:val="none" w:sz="0" w:space="0" w:color="auto"/>
        <w:bottom w:val="none" w:sz="0" w:space="0" w:color="auto"/>
        <w:right w:val="none" w:sz="0" w:space="0" w:color="auto"/>
      </w:divBdr>
      <w:divsChild>
        <w:div w:id="274748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ser@someplace.com" TargetMode="External"/><Relationship Id="rId18" Type="http://schemas.openxmlformats.org/officeDocument/2006/relationships/hyperlink" Target="mailto:JSMITH@GEORGIA811.COM" TargetMode="External"/><Relationship Id="rId26" Type="http://schemas.openxmlformats.org/officeDocument/2006/relationships/image" Target="media/image3.png"/><Relationship Id="rId39" Type="http://schemas.openxmlformats.org/officeDocument/2006/relationships/hyperlink" Target="http://localhost:44346/api/ticket" TargetMode="External"/><Relationship Id="rId21" Type="http://schemas.openxmlformats.org/officeDocument/2006/relationships/hyperlink" Target="mailto:JSMITH@GEORGIA811.COM" TargetMode="External"/><Relationship Id="rId34" Type="http://schemas.openxmlformats.org/officeDocument/2006/relationships/image" Target="media/image10.png"/><Relationship Id="rId42" Type="http://schemas.openxmlformats.org/officeDocument/2006/relationships/image" Target="media/image16.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JSMITH@GEORGIA811.COM"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s.microsoft.com/en-us/aspnet/core/tutorials/first-web-api?view=aspnetcore-3.1&amp;tabs=visual-studio" TargetMode="External"/><Relationship Id="rId32" Type="http://schemas.openxmlformats.org/officeDocument/2006/relationships/image" Target="media/image8.png"/><Relationship Id="rId37" Type="http://schemas.openxmlformats.org/officeDocument/2006/relationships/hyperlink" Target="http://localhost:44346/api/status" TargetMode="External"/><Relationship Id="rId40" Type="http://schemas.openxmlformats.org/officeDocument/2006/relationships/image" Target="media/image14.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JSMITH@GEORGIA811.COM" TargetMode="External"/><Relationship Id="rId23" Type="http://schemas.openxmlformats.org/officeDocument/2006/relationships/hyperlink" Target="https://docs.microsoft.com/en-us/sql/database-engine/configure-windows/sql-server-express-localdb?view=sql-server-ver15" TargetMode="External"/><Relationship Id="rId28" Type="http://schemas.openxmlformats.org/officeDocument/2006/relationships/hyperlink" Target="http://localhost:44346/api/status" TargetMode="External"/><Relationship Id="rId36"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hyperlink" Target="mailto:JSMITH@GEORGIA811.COM" TargetMode="External"/><Relationship Id="rId31" Type="http://schemas.openxmlformats.org/officeDocument/2006/relationships/image" Target="media/image7.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SMITH@GEORGIA811.COM" TargetMode="External"/><Relationship Id="rId22" Type="http://schemas.openxmlformats.org/officeDocument/2006/relationships/hyperlink" Target="https://visualstudio.microsoft.com/downloads/" TargetMode="Externa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7.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mailto:JSMITH@GEORGIA811.COM" TargetMode="External"/><Relationship Id="rId25" Type="http://schemas.openxmlformats.org/officeDocument/2006/relationships/hyperlink" Target="https://docs.microsoft.com/en-us/aspnet/core/host-and-deploy/health-checks?view=aspnetcore-3.1" TargetMode="External"/><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theme" Target="theme/theme1.xml"/><Relationship Id="rId20" Type="http://schemas.openxmlformats.org/officeDocument/2006/relationships/hyperlink" Target="mailto:JSMITH@GEORGIA811.COM" TargetMode="External"/><Relationship Id="rId4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443016CBD1F6744B008FB7CC1A9975C" ma:contentTypeVersion="13" ma:contentTypeDescription="Create a new document." ma:contentTypeScope="" ma:versionID="86807a5255bf0461c5776a4688cd96bf">
  <xsd:schema xmlns:xsd="http://www.w3.org/2001/XMLSchema" xmlns:xs="http://www.w3.org/2001/XMLSchema" xmlns:p="http://schemas.microsoft.com/office/2006/metadata/properties" xmlns:ns3="d2ec898a-305b-42bd-9453-dfb2f80964a1" xmlns:ns4="48bff935-d43c-48b5-963d-ed05b01a9f5a" targetNamespace="http://schemas.microsoft.com/office/2006/metadata/properties" ma:root="true" ma:fieldsID="d742dfbfb36f88a5b6e7bc74a882a02a" ns3:_="" ns4:_="">
    <xsd:import namespace="d2ec898a-305b-42bd-9453-dfb2f80964a1"/>
    <xsd:import namespace="48bff935-d43c-48b5-963d-ed05b01a9f5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ec898a-305b-42bd-9453-dfb2f80964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bff935-d43c-48b5-963d-ed05b01a9f5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5BD9D8-A476-4618-8EB1-C9544ACEDE6C}">
  <ds:schemaRefs>
    <ds:schemaRef ds:uri="http://schemas.microsoft.com/sharepoint/v3/contenttype/forms"/>
  </ds:schemaRefs>
</ds:datastoreItem>
</file>

<file path=customXml/itemProps2.xml><?xml version="1.0" encoding="utf-8"?>
<ds:datastoreItem xmlns:ds="http://schemas.openxmlformats.org/officeDocument/2006/customXml" ds:itemID="{BD04CD2F-2EA4-4D14-9C01-E7AE897AE7CC}">
  <ds:schemaRefs>
    <ds:schemaRef ds:uri="http://schemas.openxmlformats.org/officeDocument/2006/bibliography"/>
  </ds:schemaRefs>
</ds:datastoreItem>
</file>

<file path=customXml/itemProps3.xml><?xml version="1.0" encoding="utf-8"?>
<ds:datastoreItem xmlns:ds="http://schemas.openxmlformats.org/officeDocument/2006/customXml" ds:itemID="{B897E3E6-CCA4-4D7D-8E21-5436DF861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ec898a-305b-42bd-9453-dfb2f80964a1"/>
    <ds:schemaRef ds:uri="48bff935-d43c-48b5-963d-ed05b01a9f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912F1B-1B20-4A66-A62B-3C7F86A45D1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3115</TotalTime>
  <Pages>56</Pages>
  <Words>13928</Words>
  <Characters>79390</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Abernathy</dc:creator>
  <cp:keywords/>
  <dc:description/>
  <cp:lastModifiedBy>Greg Abernathy</cp:lastModifiedBy>
  <cp:revision>355</cp:revision>
  <dcterms:created xsi:type="dcterms:W3CDTF">2020-03-04T16:55:00Z</dcterms:created>
  <dcterms:modified xsi:type="dcterms:W3CDTF">2023-05-25T17:58:00Z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0x0101006443016CBD1F6744B008FB7CC1A9975C</vt:lpwstr>
  </property>
</Properties>
</file>