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2B10" w14:textId="77777777" w:rsidR="001D1B67" w:rsidRDefault="001D1B67" w:rsidP="001D1B67">
      <w:pPr>
        <w:spacing w:after="0" w:line="240" w:lineRule="auto"/>
        <w:jc w:val="center"/>
        <w:rPr>
          <w:rFonts w:ascii="Nunito" w:hAnsi="Nunito" w:cs="Calibri Light"/>
          <w:sz w:val="28"/>
          <w:szCs w:val="28"/>
        </w:rPr>
      </w:pPr>
      <w:r>
        <w:rPr>
          <w:rFonts w:ascii="Nunito" w:hAnsi="Nunito" w:cs="Calibri Light"/>
          <w:sz w:val="28"/>
          <w:szCs w:val="28"/>
        </w:rPr>
        <w:t>Gabriel Tucker</w:t>
      </w:r>
    </w:p>
    <w:p w14:paraId="3FE6D2D0" w14:textId="77DAB20B" w:rsidR="001D1B67" w:rsidRPr="00A16073" w:rsidRDefault="00230866" w:rsidP="001D1B67">
      <w:pPr>
        <w:spacing w:after="0" w:line="240" w:lineRule="auto"/>
        <w:jc w:val="center"/>
        <w:rPr>
          <w:rFonts w:ascii="Nunito" w:hAnsi="Nunito" w:cs="Calibri Light"/>
          <w:i/>
          <w:iCs/>
          <w:sz w:val="6"/>
          <w:szCs w:val="6"/>
        </w:rPr>
      </w:pPr>
      <w:r w:rsidRPr="00A16073">
        <w:rPr>
          <w:rFonts w:ascii="Nunito" w:hAnsi="Nunito" w:cs="Calibri Light"/>
          <w:i/>
          <w:iCs/>
          <w:sz w:val="20"/>
          <w:szCs w:val="20"/>
        </w:rPr>
        <w:t xml:space="preserve">Email: </w:t>
      </w:r>
      <w:hyperlink r:id="rId4" w:history="1">
        <w:r w:rsidR="00A16073" w:rsidRPr="00A16073">
          <w:rPr>
            <w:rStyle w:val="Hyperlink"/>
            <w:rFonts w:ascii="Nunito" w:hAnsi="Nunito" w:cs="Calibri Light"/>
            <w:i/>
            <w:iCs/>
            <w:color w:val="auto"/>
            <w:sz w:val="20"/>
            <w:szCs w:val="20"/>
          </w:rPr>
          <w:t>gabeqtucker@gmail.com</w:t>
        </w:r>
      </w:hyperlink>
      <w:r w:rsidR="00A16073" w:rsidRPr="00A16073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Pr="00A16073">
        <w:rPr>
          <w:rFonts w:ascii="Nunito" w:hAnsi="Nunito" w:cs="Calibri Light"/>
          <w:i/>
          <w:iCs/>
          <w:sz w:val="20"/>
          <w:szCs w:val="20"/>
        </w:rPr>
        <w:t xml:space="preserve"> LinkedIn:</w:t>
      </w:r>
      <w:r w:rsidR="001D1B67" w:rsidRPr="00A16073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151BAE">
        <w:rPr>
          <w:rFonts w:ascii="Nunito" w:hAnsi="Nunito" w:cs="Calibri Light"/>
          <w:i/>
          <w:iCs/>
          <w:sz w:val="20"/>
          <w:szCs w:val="20"/>
          <w:u w:val="single"/>
        </w:rPr>
        <w:t>https://l</w:t>
      </w:r>
      <w:r w:rsidR="001D1B67" w:rsidRPr="00A16073">
        <w:rPr>
          <w:rFonts w:ascii="Nunito" w:hAnsi="Nunito" w:cs="Calibri Light"/>
          <w:i/>
          <w:iCs/>
          <w:sz w:val="20"/>
          <w:szCs w:val="20"/>
          <w:u w:val="single"/>
        </w:rPr>
        <w:t>inkedin.com/in/gabetucker2</w:t>
      </w:r>
      <w:r w:rsidR="00A16073" w:rsidRPr="00A16073">
        <w:rPr>
          <w:rFonts w:ascii="Nunito" w:hAnsi="Nunito" w:cs="Calibri Light"/>
          <w:i/>
          <w:iCs/>
          <w:sz w:val="20"/>
          <w:szCs w:val="20"/>
        </w:rPr>
        <w:t xml:space="preserve"> | </w:t>
      </w:r>
      <w:r w:rsidRPr="00A16073">
        <w:rPr>
          <w:rFonts w:ascii="Nunito" w:hAnsi="Nunito" w:cs="Calibri Light"/>
          <w:i/>
          <w:iCs/>
          <w:sz w:val="20"/>
          <w:szCs w:val="20"/>
        </w:rPr>
        <w:t>Git:</w:t>
      </w:r>
      <w:r w:rsidR="001D1B67" w:rsidRPr="00A16073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151BAE">
        <w:rPr>
          <w:rFonts w:ascii="Nunito" w:hAnsi="Nunito" w:cs="Calibri Light"/>
          <w:i/>
          <w:iCs/>
          <w:sz w:val="20"/>
          <w:szCs w:val="20"/>
          <w:u w:val="single"/>
        </w:rPr>
        <w:t>https://g</w:t>
      </w:r>
      <w:r w:rsidR="001D1B67" w:rsidRPr="00A16073">
        <w:rPr>
          <w:rFonts w:ascii="Nunito" w:hAnsi="Nunito" w:cs="Calibri Light"/>
          <w:i/>
          <w:iCs/>
          <w:sz w:val="20"/>
          <w:szCs w:val="20"/>
          <w:u w:val="single"/>
        </w:rPr>
        <w:t>ithub.com/gabetucker2</w:t>
      </w:r>
      <w:r w:rsidR="001D1B67" w:rsidRPr="00A16073">
        <w:rPr>
          <w:rFonts w:ascii="Nunito" w:hAnsi="Nunito" w:cs="Calibri Light"/>
          <w:i/>
          <w:iCs/>
          <w:sz w:val="20"/>
          <w:szCs w:val="20"/>
        </w:rPr>
        <w:br/>
      </w:r>
    </w:p>
    <w:p w14:paraId="469E4E45" w14:textId="5EC0DF41" w:rsidR="001D1B67" w:rsidRPr="00E43B7C" w:rsidRDefault="001D1B67" w:rsidP="00E43B7C">
      <w:pPr>
        <w:spacing w:after="0" w:line="240" w:lineRule="auto"/>
        <w:rPr>
          <w:rFonts w:ascii="Nunito" w:hAnsi="Nunito" w:cs="Calibri Light"/>
          <w:b/>
          <w:bCs/>
        </w:rPr>
      </w:pPr>
      <w:r>
        <w:rPr>
          <w:rFonts w:ascii="Nunito" w:hAnsi="Nunito" w:cs="Calibri Light"/>
          <w:b/>
          <w:bCs/>
        </w:rPr>
        <w:t>Professional Experienc</w:t>
      </w:r>
      <w:r w:rsidR="00B1510A">
        <w:rPr>
          <w:rFonts w:ascii="Nunito" w:hAnsi="Nunito" w:cs="Calibri Light"/>
          <w:b/>
          <w:bCs/>
        </w:rPr>
        <w:t>e</w:t>
      </w:r>
    </w:p>
    <w:p w14:paraId="422D8CD3" w14:textId="77777777" w:rsidR="001D1B67" w:rsidRDefault="001D1B67" w:rsidP="001D1B67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Carnegie Mellon University – Functional Modeling Systems Group</w:t>
      </w:r>
    </w:p>
    <w:p w14:paraId="688059BC" w14:textId="135D5F2F" w:rsidR="001D1B67" w:rsidRPr="00B24546" w:rsidRDefault="00903320" w:rsidP="001D1B67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B24546">
        <w:rPr>
          <w:rFonts w:ascii="Nunito" w:hAnsi="Nunito" w:cs="Calibri Light"/>
          <w:i/>
          <w:iCs/>
          <w:sz w:val="20"/>
          <w:szCs w:val="20"/>
        </w:rPr>
        <w:t xml:space="preserve">Machine Learning </w:t>
      </w:r>
      <w:r w:rsidR="001D1B67" w:rsidRPr="00B24546">
        <w:rPr>
          <w:rFonts w:ascii="Nunito" w:hAnsi="Nunito" w:cs="Calibri Light"/>
          <w:i/>
          <w:iCs/>
          <w:sz w:val="20"/>
          <w:szCs w:val="20"/>
        </w:rPr>
        <w:t xml:space="preserve">Research </w:t>
      </w:r>
      <w:r w:rsidR="00176453" w:rsidRPr="00B24546">
        <w:rPr>
          <w:rFonts w:ascii="Nunito" w:hAnsi="Nunito" w:cs="Calibri Light"/>
          <w:i/>
          <w:iCs/>
          <w:sz w:val="20"/>
          <w:szCs w:val="20"/>
        </w:rPr>
        <w:t>Scientis</w:t>
      </w:r>
      <w:r w:rsidR="008936F0" w:rsidRPr="00B24546">
        <w:rPr>
          <w:rFonts w:ascii="Nunito" w:hAnsi="Nunito" w:cs="Calibri Light"/>
          <w:i/>
          <w:iCs/>
          <w:sz w:val="20"/>
          <w:szCs w:val="20"/>
        </w:rPr>
        <w:t>t</w:t>
      </w:r>
      <w:r w:rsidR="007F4981" w:rsidRPr="00B24546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8867CE" w:rsidRPr="00B24546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1D1B67" w:rsidRPr="00B24546">
        <w:rPr>
          <w:rFonts w:ascii="Nunito" w:hAnsi="Nunito" w:cs="Calibri Light"/>
          <w:i/>
          <w:iCs/>
          <w:sz w:val="20"/>
          <w:szCs w:val="20"/>
        </w:rPr>
        <w:t>June 2023 – June 2024</w:t>
      </w:r>
      <w:r w:rsidR="007F4981" w:rsidRPr="00B24546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FF45AB" w:rsidRPr="00B24546">
        <w:rPr>
          <w:rFonts w:ascii="Nunito" w:hAnsi="Nunito" w:cs="Calibri Light"/>
          <w:i/>
          <w:iCs/>
          <w:sz w:val="20"/>
          <w:szCs w:val="20"/>
        </w:rPr>
        <w:t xml:space="preserve"> Pittsburgh, PA</w:t>
      </w:r>
    </w:p>
    <w:p w14:paraId="1EFF6E65" w14:textId="1DB9ED37" w:rsidR="001D1B67" w:rsidRDefault="001D1B67" w:rsidP="001D1B67">
      <w:pPr>
        <w:spacing w:after="0" w:line="240" w:lineRule="auto"/>
        <w:rPr>
          <w:rFonts w:ascii="Nunito" w:hAnsi="Nunito" w:cs="Calibri Light"/>
          <w:sz w:val="8"/>
          <w:szCs w:val="8"/>
        </w:rPr>
      </w:pPr>
      <w:r>
        <w:rPr>
          <w:rFonts w:ascii="Nunito" w:hAnsi="Nunito" w:cs="Calibri Light"/>
          <w:sz w:val="20"/>
          <w:szCs w:val="20"/>
        </w:rPr>
        <w:t xml:space="preserve">• Implemented supervised </w:t>
      </w:r>
      <w:r w:rsidR="00310DAD">
        <w:rPr>
          <w:rFonts w:ascii="Nunito" w:hAnsi="Nunito" w:cs="Calibri Light"/>
          <w:sz w:val="20"/>
          <w:szCs w:val="20"/>
        </w:rPr>
        <w:t xml:space="preserve">machine learning pipeline using neural </w:t>
      </w:r>
      <w:r>
        <w:rPr>
          <w:rFonts w:ascii="Nunito" w:hAnsi="Nunito" w:cs="Calibri Light"/>
          <w:sz w:val="20"/>
          <w:szCs w:val="20"/>
        </w:rPr>
        <w:t>network</w:t>
      </w:r>
      <w:r w:rsidR="00310DAD">
        <w:rPr>
          <w:rFonts w:ascii="Nunito" w:hAnsi="Nunito" w:cs="Calibri Light"/>
          <w:sz w:val="20"/>
          <w:szCs w:val="20"/>
        </w:rPr>
        <w:t>s</w:t>
      </w:r>
      <w:r>
        <w:rPr>
          <w:rFonts w:ascii="Nunito" w:hAnsi="Nunito" w:cs="Calibri Light"/>
          <w:sz w:val="20"/>
          <w:szCs w:val="20"/>
        </w:rPr>
        <w:t xml:space="preserve"> for</w:t>
      </w:r>
      <w:r w:rsidR="002D19A7"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sz w:val="20"/>
          <w:szCs w:val="20"/>
        </w:rPr>
        <w:t>intrusion detection</w:t>
      </w:r>
      <w:r w:rsidR="00B51FD4">
        <w:rPr>
          <w:rFonts w:ascii="Nunito" w:hAnsi="Nunito" w:cs="Calibri Light"/>
          <w:sz w:val="20"/>
          <w:szCs w:val="20"/>
        </w:rPr>
        <w:t xml:space="preserve"> and </w:t>
      </w:r>
      <w:r w:rsidR="002D19A7">
        <w:rPr>
          <w:rFonts w:ascii="Nunito" w:hAnsi="Nunito" w:cs="Calibri Light"/>
          <w:sz w:val="20"/>
          <w:szCs w:val="20"/>
        </w:rPr>
        <w:t>nonbinary classification</w:t>
      </w:r>
      <w:r>
        <w:rPr>
          <w:rFonts w:ascii="Nunito" w:hAnsi="Nunito" w:cs="Calibri Light"/>
          <w:sz w:val="20"/>
          <w:szCs w:val="20"/>
        </w:rPr>
        <w:t>, achieving 93% threat identification accuracy and 81% classification accuracy on the NSL–KDD dataset.</w:t>
      </w:r>
    </w:p>
    <w:p w14:paraId="483ADE26" w14:textId="1F6D3EDB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Developed modular supervised training system integrating ACT–R cognitive architecture</w:t>
      </w:r>
      <w:r w:rsidR="005B1FEB">
        <w:rPr>
          <w:rFonts w:ascii="Nunito" w:hAnsi="Nunito" w:cs="Calibri Light"/>
          <w:sz w:val="20"/>
          <w:szCs w:val="20"/>
        </w:rPr>
        <w:t xml:space="preserve">, </w:t>
      </w:r>
      <w:r w:rsidR="007F28BE">
        <w:rPr>
          <w:rFonts w:ascii="Nunito" w:hAnsi="Nunito" w:cs="Calibri Light"/>
          <w:sz w:val="20"/>
          <w:szCs w:val="20"/>
        </w:rPr>
        <w:t xml:space="preserve">achieving </w:t>
      </w:r>
      <w:r>
        <w:rPr>
          <w:rFonts w:ascii="Nunito" w:hAnsi="Nunito" w:cs="Calibri Light"/>
          <w:sz w:val="20"/>
          <w:szCs w:val="20"/>
        </w:rPr>
        <w:t>91% accuracy with only 10 training instances per threat type, reducing data dependency for classification tasks.</w:t>
      </w:r>
    </w:p>
    <w:p w14:paraId="15694042" w14:textId="35A8631E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 w:rsidR="00565166">
        <w:rPr>
          <w:rFonts w:ascii="Nunito" w:hAnsi="Nunito" w:cs="Calibri Light"/>
          <w:sz w:val="20"/>
          <w:szCs w:val="20"/>
        </w:rPr>
        <w:t xml:space="preserve">Applied feature engineering via </w:t>
      </w:r>
      <w:r>
        <w:rPr>
          <w:rFonts w:ascii="Nunito" w:hAnsi="Nunito" w:cs="Calibri Light"/>
          <w:sz w:val="20"/>
          <w:szCs w:val="20"/>
        </w:rPr>
        <w:t>SelectKBest and Random Forest–based feature selection algorithms</w:t>
      </w:r>
      <w:r w:rsidR="00117628">
        <w:rPr>
          <w:rFonts w:ascii="Nunito" w:hAnsi="Nunito" w:cs="Calibri Light"/>
          <w:sz w:val="20"/>
          <w:szCs w:val="20"/>
        </w:rPr>
        <w:t>. A</w:t>
      </w:r>
      <w:r>
        <w:rPr>
          <w:rFonts w:ascii="Nunito" w:hAnsi="Nunito" w:cs="Calibri Light"/>
          <w:sz w:val="20"/>
          <w:szCs w:val="20"/>
        </w:rPr>
        <w:t>utomated visualizations</w:t>
      </w:r>
      <w:r w:rsidR="00072757">
        <w:rPr>
          <w:rFonts w:ascii="Nunito" w:hAnsi="Nunito" w:cs="Calibri Light"/>
          <w:sz w:val="20"/>
          <w:szCs w:val="20"/>
        </w:rPr>
        <w:t xml:space="preserve"> and performance benchmarking</w:t>
      </w:r>
      <w:r>
        <w:rPr>
          <w:rFonts w:ascii="Nunito" w:hAnsi="Nunito" w:cs="Calibri Light"/>
          <w:sz w:val="20"/>
          <w:szCs w:val="20"/>
        </w:rPr>
        <w:t xml:space="preserve"> and presented model efficiency comparisons for publication-ready figures.</w:t>
      </w:r>
    </w:p>
    <w:p w14:paraId="01D2DF66" w14:textId="2DAD54C5" w:rsidR="001D1B67" w:rsidRDefault="001D1B67" w:rsidP="001D1B67">
      <w:pPr>
        <w:spacing w:after="0" w:line="240" w:lineRule="auto"/>
        <w:rPr>
          <w:rFonts w:ascii="Nunito" w:hAnsi="Nunito" w:cs="Calibri Light"/>
          <w:sz w:val="8"/>
          <w:szCs w:val="8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>
        <w:rPr>
          <w:rFonts w:ascii="Nunito" w:hAnsi="Nunito" w:cs="Calibri Light"/>
          <w:b/>
          <w:bCs/>
          <w:sz w:val="20"/>
          <w:szCs w:val="20"/>
        </w:rPr>
        <w:t>Publication:</w:t>
      </w:r>
      <w:r>
        <w:rPr>
          <w:rFonts w:ascii="Nunito" w:hAnsi="Nunito" w:cs="Calibri Light"/>
          <w:sz w:val="20"/>
          <w:szCs w:val="20"/>
        </w:rPr>
        <w:t xml:space="preserve"> </w:t>
      </w:r>
      <w:r w:rsidR="003232F9">
        <w:rPr>
          <w:rFonts w:ascii="Nunito" w:hAnsi="Nunito" w:cs="Calibri Light"/>
          <w:sz w:val="20"/>
          <w:szCs w:val="20"/>
        </w:rPr>
        <w:t>“</w:t>
      </w:r>
      <w:r>
        <w:rPr>
          <w:rFonts w:ascii="Nunito" w:hAnsi="Nunito" w:cs="Calibri Light"/>
          <w:sz w:val="20"/>
          <w:szCs w:val="20"/>
        </w:rPr>
        <w:t xml:space="preserve">Comparison of Cognitively-Inspired Salience and Feature Importance Techniques,” </w:t>
      </w:r>
      <w:r>
        <w:rPr>
          <w:rFonts w:ascii="Nunito" w:hAnsi="Nunito" w:cs="Calibri Light"/>
          <w:i/>
          <w:iCs/>
          <w:sz w:val="20"/>
          <w:szCs w:val="20"/>
        </w:rPr>
        <w:t>Proc. SPIE 13054.</w:t>
      </w:r>
    </w:p>
    <w:p w14:paraId="11D1011B" w14:textId="77777777" w:rsidR="001D1B67" w:rsidRPr="00897888" w:rsidRDefault="001D1B67" w:rsidP="001D1B67">
      <w:pPr>
        <w:spacing w:after="0" w:line="240" w:lineRule="auto"/>
        <w:rPr>
          <w:rFonts w:ascii="Nunito" w:hAnsi="Nunito" w:cs="Calibri Light"/>
          <w:sz w:val="6"/>
          <w:szCs w:val="6"/>
        </w:rPr>
      </w:pPr>
    </w:p>
    <w:p w14:paraId="1A24335E" w14:textId="77777777" w:rsidR="001D1B67" w:rsidRDefault="001D1B67" w:rsidP="001D1B67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University of Southern California – Social Affective Neuroscience of Decision–Making Lab</w:t>
      </w:r>
    </w:p>
    <w:p w14:paraId="79D35D5C" w14:textId="7E79F0B2" w:rsidR="001D1B67" w:rsidRDefault="00094ED2" w:rsidP="001D1B67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>
        <w:rPr>
          <w:rFonts w:ascii="Nunito" w:hAnsi="Nunito" w:cs="Calibri Light"/>
          <w:i/>
          <w:iCs/>
          <w:sz w:val="20"/>
          <w:szCs w:val="20"/>
        </w:rPr>
        <w:t xml:space="preserve">Applied ML </w:t>
      </w:r>
      <w:r w:rsidR="00F80F39">
        <w:rPr>
          <w:rFonts w:ascii="Nunito" w:hAnsi="Nunito" w:cs="Calibri Light"/>
          <w:i/>
          <w:iCs/>
          <w:sz w:val="20"/>
          <w:szCs w:val="20"/>
        </w:rPr>
        <w:t>Research Scientist</w:t>
      </w:r>
      <w:r w:rsidR="007F4981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8867CE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1D1B67">
        <w:rPr>
          <w:rFonts w:ascii="Nunito" w:hAnsi="Nunito" w:cs="Calibri Light"/>
          <w:i/>
          <w:iCs/>
          <w:sz w:val="20"/>
          <w:szCs w:val="20"/>
        </w:rPr>
        <w:t>June 2022 – June 2023</w:t>
      </w:r>
      <w:r w:rsidR="007F4981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750372">
        <w:rPr>
          <w:rFonts w:ascii="Nunito" w:hAnsi="Nunito" w:cs="Calibri Light"/>
          <w:i/>
          <w:iCs/>
          <w:sz w:val="20"/>
          <w:szCs w:val="20"/>
        </w:rPr>
        <w:t xml:space="preserve"> Los Angeles, CA</w:t>
      </w:r>
    </w:p>
    <w:p w14:paraId="3CB185D0" w14:textId="7E88758B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Built agent-level models of personality-driven behavior</w:t>
      </w:r>
      <w:r w:rsidR="006831D0" w:rsidRPr="006831D0">
        <w:t xml:space="preserve"> </w:t>
      </w:r>
      <w:r w:rsidR="006831D0" w:rsidRPr="006831D0">
        <w:rPr>
          <w:rFonts w:ascii="Nunito" w:hAnsi="Nunito" w:cs="Calibri Light"/>
          <w:sz w:val="20"/>
          <w:szCs w:val="20"/>
        </w:rPr>
        <w:t>using reinforcement learning for unsupervised behavioral clustering</w:t>
      </w:r>
      <w:r>
        <w:rPr>
          <w:rFonts w:ascii="Nunito" w:hAnsi="Nunito" w:cs="Calibri Light"/>
          <w:sz w:val="20"/>
          <w:szCs w:val="20"/>
        </w:rPr>
        <w:t>, enabling high-fidelity behavioral forecasting and generative simulation without prior behavioral data.</w:t>
      </w:r>
    </w:p>
    <w:p w14:paraId="01674BEA" w14:textId="2559B311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 w:rsidR="008C4F35" w:rsidRPr="008C4F35">
        <w:rPr>
          <w:rFonts w:ascii="Nunito" w:hAnsi="Nunito" w:cs="Calibri Light"/>
          <w:sz w:val="20"/>
          <w:szCs w:val="20"/>
        </w:rPr>
        <w:t>Designed a modular front-end interface for configuring neural network architectures, enabling dynamic layer setup, hyperparameter tuning, and faster model prototyping across reinforcement learning experiments.</w:t>
      </w:r>
    </w:p>
    <w:p w14:paraId="72D81131" w14:textId="732E0385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Integrated a Go-based neural network with a C# simulation via a custom interlanguage communication system, enabling real-time </w:t>
      </w:r>
      <w:r w:rsidR="008C00F2">
        <w:rPr>
          <w:rFonts w:ascii="Nunito" w:hAnsi="Nunito" w:cs="Calibri Light"/>
          <w:sz w:val="20"/>
          <w:szCs w:val="20"/>
        </w:rPr>
        <w:t xml:space="preserve">prediction of </w:t>
      </w:r>
      <w:r>
        <w:rPr>
          <w:rFonts w:ascii="Nunito" w:hAnsi="Nunito" w:cs="Calibri Light"/>
          <w:sz w:val="20"/>
          <w:szCs w:val="20"/>
        </w:rPr>
        <w:t>agent interaction</w:t>
      </w:r>
      <w:r w:rsidR="008C00F2">
        <w:rPr>
          <w:rFonts w:ascii="Nunito" w:hAnsi="Nunito" w:cs="Calibri Light"/>
          <w:sz w:val="20"/>
          <w:szCs w:val="20"/>
        </w:rPr>
        <w:t>s</w:t>
      </w:r>
      <w:r>
        <w:rPr>
          <w:rFonts w:ascii="Nunito" w:hAnsi="Nunito" w:cs="Calibri Light"/>
          <w:sz w:val="20"/>
          <w:szCs w:val="20"/>
        </w:rPr>
        <w:t xml:space="preserve"> and improving model interoperability across Go and C#.</w:t>
      </w:r>
    </w:p>
    <w:p w14:paraId="6618860D" w14:textId="77777777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Implemented a spatially embedded, multi–agent Unity simulation in C#, allowing the neural network to learn temporal dynamics and spatial interactions in 3D environments.</w:t>
      </w:r>
    </w:p>
    <w:p w14:paraId="55DB92D6" w14:textId="61D2EA15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 w:rsidR="008A3583" w:rsidRPr="008A3583">
        <w:rPr>
          <w:rFonts w:ascii="Nunito" w:hAnsi="Nunito" w:cs="Calibri Light"/>
          <w:sz w:val="20"/>
          <w:szCs w:val="20"/>
        </w:rPr>
        <w:t xml:space="preserve">Authored </w:t>
      </w:r>
      <w:r w:rsidR="008A3583" w:rsidRPr="008A3583">
        <w:rPr>
          <w:rFonts w:ascii="Nunito" w:hAnsi="Nunito" w:cs="Calibri Light"/>
          <w:i/>
          <w:iCs/>
          <w:sz w:val="20"/>
          <w:szCs w:val="20"/>
        </w:rPr>
        <w:t>gostack</w:t>
      </w:r>
      <w:r w:rsidR="008A3583" w:rsidRPr="008A3583">
        <w:rPr>
          <w:rFonts w:ascii="Nunito" w:hAnsi="Nunito" w:cs="Calibri Light"/>
          <w:sz w:val="20"/>
          <w:szCs w:val="20"/>
        </w:rPr>
        <w:t xml:space="preserve">, a modular Go library with 55 parametric functions and </w:t>
      </w:r>
      <w:proofErr w:type="gramStart"/>
      <w:r w:rsidR="008A3583" w:rsidRPr="008A3583">
        <w:rPr>
          <w:rFonts w:ascii="Nunito" w:hAnsi="Nunito" w:cs="Calibri Light"/>
          <w:sz w:val="20"/>
          <w:szCs w:val="20"/>
        </w:rPr>
        <w:t>648 unit</w:t>
      </w:r>
      <w:proofErr w:type="gramEnd"/>
      <w:r w:rsidR="008A3583" w:rsidRPr="008A3583">
        <w:rPr>
          <w:rFonts w:ascii="Nunito" w:hAnsi="Nunito" w:cs="Calibri Light"/>
          <w:sz w:val="20"/>
          <w:szCs w:val="20"/>
        </w:rPr>
        <w:t xml:space="preserve"> tests, reducing boilerplate by 87% through generic Card/Stack abstractions. Enabled expressive, pointer-safe, shape-aware, callback-driven logic for reusable ETL pipelines with matrix and deep-traversal support</w:t>
      </w:r>
      <w:r w:rsidR="0043504E">
        <w:rPr>
          <w:rFonts w:ascii="Nunito" w:hAnsi="Nunito" w:cs="Calibri Light"/>
          <w:sz w:val="20"/>
          <w:szCs w:val="20"/>
        </w:rPr>
        <w:t>.</w:t>
      </w:r>
      <w:r w:rsidR="008867CE"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b/>
          <w:bCs/>
          <w:sz w:val="20"/>
          <w:szCs w:val="20"/>
        </w:rPr>
        <w:t>GitHub:</w:t>
      </w:r>
      <w:r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sz w:val="20"/>
          <w:szCs w:val="20"/>
          <w:u w:val="single"/>
        </w:rPr>
        <w:t>github.com/gabetucker2/gostack</w:t>
      </w:r>
    </w:p>
    <w:p w14:paraId="639D0E15" w14:textId="77777777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>
        <w:rPr>
          <w:rFonts w:ascii="Nunito" w:hAnsi="Nunito" w:cs="Calibri Light"/>
          <w:b/>
          <w:bCs/>
          <w:sz w:val="20"/>
          <w:szCs w:val="20"/>
        </w:rPr>
        <w:t>Presented:</w:t>
      </w:r>
      <w:r>
        <w:rPr>
          <w:rFonts w:ascii="Nunito" w:hAnsi="Nunito" w:cs="Calibri Light"/>
          <w:sz w:val="20"/>
          <w:szCs w:val="20"/>
        </w:rPr>
        <w:t xml:space="preserve"> "A Neural Network Model for the Structure &amp; Dynamics of Personality Across Simulated Environments"</w:t>
      </w:r>
    </w:p>
    <w:p w14:paraId="1B321C84" w14:textId="77777777" w:rsidR="001D1B67" w:rsidRDefault="001D1B67" w:rsidP="001D1B67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   – </w:t>
      </w:r>
      <w:r>
        <w:rPr>
          <w:rFonts w:ascii="Nunito" w:hAnsi="Nunito" w:cs="Calibri Light"/>
          <w:b/>
          <w:bCs/>
          <w:sz w:val="20"/>
          <w:szCs w:val="20"/>
        </w:rPr>
        <w:t>Psychonomics 2022</w:t>
      </w:r>
      <w:r>
        <w:rPr>
          <w:rFonts w:ascii="Nunito" w:hAnsi="Nunito" w:cs="Calibri Light"/>
          <w:sz w:val="20"/>
          <w:szCs w:val="20"/>
        </w:rPr>
        <w:t xml:space="preserve"> (</w:t>
      </w:r>
      <w:r>
        <w:rPr>
          <w:rFonts w:ascii="Nunito" w:hAnsi="Nunito" w:cs="Calibri Light"/>
          <w:i/>
          <w:iCs/>
          <w:sz w:val="20"/>
          <w:szCs w:val="20"/>
        </w:rPr>
        <w:t>Boston, MA</w:t>
      </w:r>
      <w:r>
        <w:rPr>
          <w:rFonts w:ascii="Nunito" w:hAnsi="Nunito" w:cs="Calibri Light"/>
          <w:sz w:val="20"/>
          <w:szCs w:val="20"/>
        </w:rPr>
        <w:t>) – Designed and presented a research poster to 20 professors and researchers.</w:t>
      </w:r>
    </w:p>
    <w:p w14:paraId="6C7CA21B" w14:textId="77777777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   – </w:t>
      </w:r>
      <w:r>
        <w:rPr>
          <w:rFonts w:ascii="Nunito" w:hAnsi="Nunito" w:cs="Calibri Light"/>
          <w:b/>
          <w:bCs/>
          <w:sz w:val="20"/>
          <w:szCs w:val="20"/>
        </w:rPr>
        <w:t>MathPsych 2023</w:t>
      </w:r>
      <w:r>
        <w:rPr>
          <w:rFonts w:ascii="Nunito" w:hAnsi="Nunito" w:cs="Calibri Light"/>
          <w:sz w:val="20"/>
          <w:szCs w:val="20"/>
        </w:rPr>
        <w:t xml:space="preserve"> (</w:t>
      </w:r>
      <w:r>
        <w:rPr>
          <w:rFonts w:ascii="Nunito" w:hAnsi="Nunito" w:cs="Calibri Light"/>
          <w:i/>
          <w:iCs/>
          <w:sz w:val="20"/>
          <w:szCs w:val="20"/>
        </w:rPr>
        <w:t>Amsterdam, NH</w:t>
      </w:r>
      <w:r>
        <w:rPr>
          <w:rFonts w:ascii="Nunito" w:hAnsi="Nunito" w:cs="Calibri Light"/>
          <w:sz w:val="20"/>
          <w:szCs w:val="20"/>
        </w:rPr>
        <w:t>) – Delivered an oral presentation to 40 professors and graduate students.</w:t>
      </w:r>
    </w:p>
    <w:p w14:paraId="32C05CE2" w14:textId="77777777" w:rsidR="00CD30CB" w:rsidRPr="00897888" w:rsidRDefault="00CD30CB" w:rsidP="00CD30CB">
      <w:pPr>
        <w:spacing w:after="0" w:line="240" w:lineRule="auto"/>
        <w:rPr>
          <w:rFonts w:ascii="Nunito" w:hAnsi="Nunito" w:cs="Calibri Light"/>
          <w:b/>
          <w:bCs/>
          <w:sz w:val="6"/>
          <w:szCs w:val="6"/>
        </w:rPr>
      </w:pPr>
    </w:p>
    <w:p w14:paraId="6D747DB9" w14:textId="77777777" w:rsidR="00B24546" w:rsidRDefault="00CD30CB" w:rsidP="00CD30CB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B24546">
        <w:rPr>
          <w:rFonts w:ascii="Nunito" w:hAnsi="Nunito" w:cs="Calibri Light"/>
          <w:b/>
          <w:bCs/>
          <w:sz w:val="20"/>
          <w:szCs w:val="20"/>
        </w:rPr>
        <w:t>City of Grove City, Ohio (via OSU Buckeye Leadership Fellows)</w:t>
      </w:r>
    </w:p>
    <w:p w14:paraId="18B81110" w14:textId="09E691D0" w:rsidR="00CD30CB" w:rsidRPr="00B24546" w:rsidRDefault="00CD30CB" w:rsidP="00CD30CB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B24546">
        <w:rPr>
          <w:rFonts w:ascii="Nunito" w:hAnsi="Nunito" w:cs="Calibri Light"/>
          <w:i/>
          <w:iCs/>
          <w:sz w:val="20"/>
          <w:szCs w:val="20"/>
        </w:rPr>
        <w:t>Technical Consult</w:t>
      </w:r>
      <w:r w:rsidR="00727EAD" w:rsidRPr="00B24546">
        <w:rPr>
          <w:rFonts w:ascii="Nunito" w:hAnsi="Nunito" w:cs="Calibri Light"/>
          <w:i/>
          <w:iCs/>
          <w:sz w:val="20"/>
          <w:szCs w:val="20"/>
        </w:rPr>
        <w:t>ing Internship</w:t>
      </w:r>
      <w:r w:rsidRPr="00B24546">
        <w:rPr>
          <w:rFonts w:ascii="Nunito" w:hAnsi="Nunito" w:cs="Calibri Light"/>
          <w:i/>
          <w:iCs/>
          <w:sz w:val="20"/>
          <w:szCs w:val="20"/>
        </w:rPr>
        <w:t xml:space="preserve"> (Statistical Modeling)</w:t>
      </w:r>
      <w:r w:rsidR="005A7ACF" w:rsidRPr="00B24546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Pr="00B24546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925CAC" w:rsidRPr="00B24546">
        <w:rPr>
          <w:rFonts w:ascii="Nunito" w:hAnsi="Nunito" w:cs="Calibri Light"/>
          <w:i/>
          <w:iCs/>
          <w:sz w:val="20"/>
          <w:szCs w:val="20"/>
        </w:rPr>
        <w:t>January</w:t>
      </w:r>
      <w:r w:rsidRPr="00B24546">
        <w:rPr>
          <w:rFonts w:ascii="Nunito" w:hAnsi="Nunito" w:cs="Calibri Light"/>
          <w:i/>
          <w:iCs/>
          <w:sz w:val="20"/>
          <w:szCs w:val="20"/>
        </w:rPr>
        <w:t xml:space="preserve"> 202</w:t>
      </w:r>
      <w:r w:rsidR="007564B9" w:rsidRPr="00B24546">
        <w:rPr>
          <w:rFonts w:ascii="Nunito" w:hAnsi="Nunito" w:cs="Calibri Light"/>
          <w:i/>
          <w:iCs/>
          <w:sz w:val="20"/>
          <w:szCs w:val="20"/>
        </w:rPr>
        <w:t>2</w:t>
      </w:r>
      <w:r w:rsidRPr="00B24546">
        <w:rPr>
          <w:rFonts w:ascii="Nunito" w:hAnsi="Nunito" w:cs="Calibri Light"/>
          <w:i/>
          <w:iCs/>
          <w:sz w:val="20"/>
          <w:szCs w:val="20"/>
        </w:rPr>
        <w:t xml:space="preserve"> – </w:t>
      </w:r>
      <w:r w:rsidR="005F2126" w:rsidRPr="00B24546">
        <w:rPr>
          <w:rFonts w:ascii="Nunito" w:hAnsi="Nunito" w:cs="Calibri Light"/>
          <w:i/>
          <w:iCs/>
          <w:sz w:val="20"/>
          <w:szCs w:val="20"/>
        </w:rPr>
        <w:t>May</w:t>
      </w:r>
      <w:r w:rsidRPr="00B24546">
        <w:rPr>
          <w:rFonts w:ascii="Nunito" w:hAnsi="Nunito" w:cs="Calibri Light"/>
          <w:i/>
          <w:iCs/>
          <w:sz w:val="20"/>
          <w:szCs w:val="20"/>
        </w:rPr>
        <w:t xml:space="preserve"> 202</w:t>
      </w:r>
      <w:r w:rsidR="007564B9" w:rsidRPr="00B24546">
        <w:rPr>
          <w:rFonts w:ascii="Nunito" w:hAnsi="Nunito" w:cs="Calibri Light"/>
          <w:i/>
          <w:iCs/>
          <w:sz w:val="20"/>
          <w:szCs w:val="20"/>
        </w:rPr>
        <w:t>2</w:t>
      </w:r>
      <w:r w:rsidR="005A7ACF" w:rsidRPr="00B24546">
        <w:rPr>
          <w:rFonts w:ascii="Nunito" w:hAnsi="Nunito" w:cs="Calibri Light"/>
          <w:i/>
          <w:iCs/>
          <w:sz w:val="20"/>
          <w:szCs w:val="20"/>
        </w:rPr>
        <w:t xml:space="preserve"> | </w:t>
      </w:r>
      <w:r w:rsidR="00750372" w:rsidRPr="00B24546">
        <w:rPr>
          <w:rFonts w:ascii="Nunito" w:hAnsi="Nunito" w:cs="Calibri Light"/>
          <w:i/>
          <w:iCs/>
          <w:sz w:val="20"/>
          <w:szCs w:val="20"/>
        </w:rPr>
        <w:t>Columbus, OH</w:t>
      </w:r>
    </w:p>
    <w:p w14:paraId="687346D0" w14:textId="77777777" w:rsidR="00CD30CB" w:rsidRDefault="00CD30CB" w:rsidP="00CD30CB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Selected as 1 of 30 from 200+ for competitive data-driven program focused on applied technical consulting. </w:t>
      </w:r>
    </w:p>
    <w:p w14:paraId="297075A7" w14:textId="071BAA90" w:rsidR="00CD30CB" w:rsidRDefault="00CD30CB" w:rsidP="00CD30CB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 w:rsidR="003A3549" w:rsidRPr="003A3549">
        <w:rPr>
          <w:rFonts w:ascii="Nunito" w:hAnsi="Nunito" w:cs="Calibri Light"/>
          <w:sz w:val="20"/>
          <w:szCs w:val="20"/>
        </w:rPr>
        <w:t>Built and presented a regression-based economic impact model using Python and Pandas, incorporating feature engineering and data preprocessing to forecast tax abatement effects</w:t>
      </w:r>
      <w:r w:rsidR="002B5B01">
        <w:rPr>
          <w:rFonts w:ascii="Nunito" w:hAnsi="Nunito" w:cs="Calibri Light"/>
          <w:sz w:val="20"/>
          <w:szCs w:val="20"/>
        </w:rPr>
        <w:t xml:space="preserve"> and consult </w:t>
      </w:r>
      <w:r w:rsidR="003A3549" w:rsidRPr="003A3549">
        <w:rPr>
          <w:rFonts w:ascii="Nunito" w:hAnsi="Nunito" w:cs="Calibri Light"/>
          <w:sz w:val="20"/>
          <w:szCs w:val="20"/>
        </w:rPr>
        <w:t xml:space="preserve">city leadership </w:t>
      </w:r>
      <w:r w:rsidR="00F32F0D">
        <w:rPr>
          <w:rFonts w:ascii="Nunito" w:hAnsi="Nunito" w:cs="Calibri Light"/>
          <w:sz w:val="20"/>
          <w:szCs w:val="20"/>
        </w:rPr>
        <w:t xml:space="preserve">on </w:t>
      </w:r>
      <w:r w:rsidR="00813826">
        <w:rPr>
          <w:rFonts w:ascii="Nunito" w:hAnsi="Nunito" w:cs="Calibri Light"/>
          <w:sz w:val="20"/>
          <w:szCs w:val="20"/>
        </w:rPr>
        <w:t>policy decision</w:t>
      </w:r>
      <w:r w:rsidR="00774FC1">
        <w:rPr>
          <w:rFonts w:ascii="Nunito" w:hAnsi="Nunito" w:cs="Calibri Light"/>
          <w:sz w:val="20"/>
          <w:szCs w:val="20"/>
        </w:rPr>
        <w:t>s</w:t>
      </w:r>
      <w:r w:rsidR="003A3549" w:rsidRPr="003A3549">
        <w:rPr>
          <w:rFonts w:ascii="Nunito" w:hAnsi="Nunito" w:cs="Calibri Light"/>
          <w:sz w:val="20"/>
          <w:szCs w:val="20"/>
        </w:rPr>
        <w:t>.</w:t>
      </w:r>
    </w:p>
    <w:p w14:paraId="0463E1D2" w14:textId="77777777" w:rsidR="001D1B67" w:rsidRPr="00897888" w:rsidRDefault="001D1B67" w:rsidP="001D1B67">
      <w:pPr>
        <w:spacing w:after="0" w:line="240" w:lineRule="auto"/>
        <w:rPr>
          <w:rFonts w:ascii="Nunito" w:hAnsi="Nunito" w:cs="Calibri Light"/>
          <w:sz w:val="6"/>
          <w:szCs w:val="6"/>
        </w:rPr>
      </w:pPr>
    </w:p>
    <w:p w14:paraId="06DADA15" w14:textId="77777777" w:rsidR="001D1B67" w:rsidRDefault="001D1B67" w:rsidP="001D1B67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The Ohio State University – Model-Based Cognitive Neuroscience Lab</w:t>
      </w:r>
    </w:p>
    <w:p w14:paraId="14ED123A" w14:textId="1CB07289" w:rsidR="001D1B67" w:rsidRPr="00B24546" w:rsidRDefault="001D1B67" w:rsidP="001D1B67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B24546">
        <w:rPr>
          <w:rFonts w:ascii="Nunito" w:hAnsi="Nunito" w:cs="Calibri Light"/>
          <w:i/>
          <w:iCs/>
          <w:sz w:val="20"/>
          <w:szCs w:val="20"/>
        </w:rPr>
        <w:t>Research Assistant (</w:t>
      </w:r>
      <w:r w:rsidR="00BB5506" w:rsidRPr="00B24546">
        <w:rPr>
          <w:rFonts w:ascii="Nunito" w:hAnsi="Nunito" w:cs="Calibri Light"/>
          <w:i/>
          <w:iCs/>
          <w:sz w:val="20"/>
          <w:szCs w:val="20"/>
        </w:rPr>
        <w:t>Statistical Machine Learning</w:t>
      </w:r>
      <w:r w:rsidRPr="00B24546">
        <w:rPr>
          <w:rFonts w:ascii="Nunito" w:hAnsi="Nunito" w:cs="Calibri Light"/>
          <w:i/>
          <w:iCs/>
          <w:sz w:val="20"/>
          <w:szCs w:val="20"/>
        </w:rPr>
        <w:t>)</w:t>
      </w:r>
      <w:r w:rsidR="00E561B0" w:rsidRPr="00B24546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8867CE" w:rsidRPr="00B24546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Pr="00B24546">
        <w:rPr>
          <w:rFonts w:ascii="Nunito" w:hAnsi="Nunito" w:cs="Calibri Light"/>
          <w:i/>
          <w:iCs/>
          <w:sz w:val="20"/>
          <w:szCs w:val="20"/>
        </w:rPr>
        <w:t>August 2021 – May 2022</w:t>
      </w:r>
      <w:r w:rsidR="00E561B0" w:rsidRPr="00B24546">
        <w:rPr>
          <w:rFonts w:ascii="Nunito" w:hAnsi="Nunito" w:cs="Calibri Light"/>
          <w:i/>
          <w:iCs/>
          <w:sz w:val="20"/>
          <w:szCs w:val="20"/>
        </w:rPr>
        <w:t xml:space="preserve"> | </w:t>
      </w:r>
      <w:r w:rsidR="00750372" w:rsidRPr="00B24546">
        <w:rPr>
          <w:rFonts w:ascii="Nunito" w:hAnsi="Nunito" w:cs="Calibri Light"/>
          <w:i/>
          <w:iCs/>
          <w:sz w:val="20"/>
          <w:szCs w:val="20"/>
        </w:rPr>
        <w:t>Columbus, OH</w:t>
      </w:r>
    </w:p>
    <w:p w14:paraId="4F2E03DD" w14:textId="75E36F4E" w:rsidR="00CD4254" w:rsidRDefault="00CD4254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CD4254">
        <w:rPr>
          <w:rFonts w:ascii="Nunito" w:hAnsi="Nunito" w:cs="Calibri Light"/>
          <w:sz w:val="20"/>
          <w:szCs w:val="20"/>
        </w:rPr>
        <w:t>• Developed and visualized a linear ballistic accumulator (LBA) model using R, simulating decision-making dynamics and evaluating parameter sensitivity through statistical plots in RStudio.</w:t>
      </w:r>
      <w:r w:rsidRPr="00CD4254">
        <w:rPr>
          <w:rFonts w:ascii="Nunito" w:hAnsi="Nunito" w:cs="Calibri Light"/>
          <w:sz w:val="20"/>
          <w:szCs w:val="20"/>
        </w:rPr>
        <w:br/>
        <w:t>• Derived gradient-based update rules for the QAlcove reinforcement learning algorithm and analyzed algorithmic performance via cross-validation and statistical testing across multiple pathfinding tasks.</w:t>
      </w:r>
    </w:p>
    <w:p w14:paraId="48D4233C" w14:textId="77777777" w:rsidR="004813E0" w:rsidRPr="00897888" w:rsidRDefault="004813E0" w:rsidP="001D1B67">
      <w:pPr>
        <w:spacing w:after="0" w:line="240" w:lineRule="auto"/>
        <w:rPr>
          <w:rFonts w:ascii="Nunito" w:hAnsi="Nunito" w:cs="Calibri Light"/>
          <w:sz w:val="6"/>
          <w:szCs w:val="6"/>
        </w:rPr>
      </w:pPr>
    </w:p>
    <w:p w14:paraId="477298B4" w14:textId="5AA016F2" w:rsidR="001D1B67" w:rsidRPr="00E43B7C" w:rsidRDefault="001D1B67" w:rsidP="001D1B67">
      <w:pPr>
        <w:spacing w:after="0" w:line="240" w:lineRule="auto"/>
        <w:rPr>
          <w:rFonts w:ascii="Nunito" w:hAnsi="Nunito" w:cs="Calibri Light"/>
          <w:b/>
          <w:bCs/>
        </w:rPr>
      </w:pPr>
      <w:r>
        <w:rPr>
          <w:rFonts w:ascii="Nunito" w:hAnsi="Nunito" w:cs="Calibri Light"/>
          <w:b/>
          <w:bCs/>
        </w:rPr>
        <w:t>Education</w:t>
      </w:r>
    </w:p>
    <w:p w14:paraId="12591589" w14:textId="28551C67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The Ohio State University</w:t>
      </w:r>
      <w:r>
        <w:rPr>
          <w:rFonts w:ascii="Nunito" w:hAnsi="Nunito" w:cs="Calibri Light"/>
          <w:sz w:val="20"/>
          <w:szCs w:val="20"/>
        </w:rPr>
        <w:t xml:space="preserve"> –</w:t>
      </w:r>
      <w:r w:rsidR="006676BB">
        <w:rPr>
          <w:rFonts w:ascii="Nunito" w:hAnsi="Nunito" w:cs="Calibri Light"/>
          <w:i/>
          <w:iCs/>
          <w:sz w:val="20"/>
          <w:szCs w:val="20"/>
        </w:rPr>
        <w:t xml:space="preserve"> </w:t>
      </w:r>
      <w:r>
        <w:rPr>
          <w:rFonts w:ascii="Nunito" w:hAnsi="Nunito" w:cs="Calibri Light"/>
          <w:i/>
          <w:iCs/>
          <w:sz w:val="20"/>
          <w:szCs w:val="20"/>
        </w:rPr>
        <w:t>August 2020 – December 2024</w:t>
      </w:r>
    </w:p>
    <w:p w14:paraId="3DE13D1A" w14:textId="44D2D472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B.</w:t>
      </w:r>
      <w:r w:rsidR="006B629B">
        <w:rPr>
          <w:rFonts w:ascii="Nunito" w:hAnsi="Nunito" w:cs="Calibri Light"/>
          <w:sz w:val="20"/>
          <w:szCs w:val="20"/>
        </w:rPr>
        <w:t>A</w:t>
      </w:r>
      <w:r>
        <w:rPr>
          <w:rFonts w:ascii="Nunito" w:hAnsi="Nunito" w:cs="Calibri Light"/>
          <w:sz w:val="20"/>
          <w:szCs w:val="20"/>
        </w:rPr>
        <w:t>. Psychology (Computational Focus), major GPA: 3.8</w:t>
      </w:r>
      <w:r w:rsidR="00171801">
        <w:rPr>
          <w:rFonts w:ascii="Nunito" w:hAnsi="Nunito" w:cs="Calibri Light"/>
          <w:sz w:val="20"/>
          <w:szCs w:val="20"/>
        </w:rPr>
        <w:t xml:space="preserve"> | </w:t>
      </w:r>
      <w:r>
        <w:rPr>
          <w:rFonts w:ascii="Nunito" w:hAnsi="Nunito" w:cs="Calibri Light"/>
          <w:sz w:val="20"/>
          <w:szCs w:val="20"/>
        </w:rPr>
        <w:t>B.A. Philosophy (Analytical Focus), major GPA: 3.6</w:t>
      </w:r>
    </w:p>
    <w:p w14:paraId="04F1D4A8" w14:textId="4781A29E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Honors &amp; Affiliations: President, Psi Chi (Psychology Honor Society)</w:t>
      </w:r>
      <w:r w:rsidR="007A62F6">
        <w:rPr>
          <w:rFonts w:ascii="Nunito" w:hAnsi="Nunito" w:cs="Calibri Light"/>
          <w:sz w:val="20"/>
          <w:szCs w:val="20"/>
        </w:rPr>
        <w:t>;</w:t>
      </w:r>
      <w:r>
        <w:rPr>
          <w:rFonts w:ascii="Nunito" w:hAnsi="Nunito" w:cs="Calibri Light"/>
          <w:sz w:val="20"/>
          <w:szCs w:val="20"/>
        </w:rPr>
        <w:t xml:space="preserve"> VP, Software Development Club</w:t>
      </w:r>
      <w:r w:rsidR="007A62F6">
        <w:rPr>
          <w:rFonts w:ascii="Nunito" w:hAnsi="Nunito" w:cs="Calibri Light"/>
          <w:sz w:val="20"/>
          <w:szCs w:val="20"/>
        </w:rPr>
        <w:t>;</w:t>
      </w:r>
      <w:r>
        <w:rPr>
          <w:rFonts w:ascii="Nunito" w:hAnsi="Nunito" w:cs="Calibri Light"/>
          <w:sz w:val="20"/>
          <w:szCs w:val="20"/>
        </w:rPr>
        <w:t xml:space="preserve"> Volunteer, 988 Crisis Line</w:t>
      </w:r>
      <w:r w:rsidR="00840698">
        <w:rPr>
          <w:rFonts w:ascii="Nunito" w:hAnsi="Nunito" w:cs="Calibri Light"/>
          <w:sz w:val="20"/>
          <w:szCs w:val="20"/>
        </w:rPr>
        <w:t>;</w:t>
      </w:r>
      <w:r w:rsidR="008A0487"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sz w:val="20"/>
          <w:szCs w:val="20"/>
        </w:rPr>
        <w:t>Laureate, Chimes Junior Honorary</w:t>
      </w:r>
      <w:r w:rsidR="00840698">
        <w:rPr>
          <w:rFonts w:ascii="Nunito" w:hAnsi="Nunito" w:cs="Calibri Light"/>
          <w:sz w:val="20"/>
          <w:szCs w:val="20"/>
        </w:rPr>
        <w:t xml:space="preserve">; </w:t>
      </w:r>
      <w:r>
        <w:rPr>
          <w:rFonts w:ascii="Nunito" w:hAnsi="Nunito" w:cs="Calibri Light"/>
          <w:sz w:val="20"/>
          <w:szCs w:val="20"/>
        </w:rPr>
        <w:t>Web Coordinator, Student Government</w:t>
      </w:r>
      <w:r w:rsidR="00840698">
        <w:rPr>
          <w:rFonts w:ascii="Nunito" w:hAnsi="Nunito" w:cs="Calibri Light"/>
          <w:sz w:val="20"/>
          <w:szCs w:val="20"/>
        </w:rPr>
        <w:t xml:space="preserve">; </w:t>
      </w:r>
      <w:r>
        <w:rPr>
          <w:rFonts w:ascii="Nunito" w:hAnsi="Nunito" w:cs="Calibri Light"/>
          <w:sz w:val="20"/>
          <w:szCs w:val="20"/>
        </w:rPr>
        <w:t>President, The NeuroLaw Group</w:t>
      </w:r>
    </w:p>
    <w:p w14:paraId="69DB232C" w14:textId="77777777" w:rsidR="001D1B67" w:rsidRPr="00897888" w:rsidRDefault="001D1B67" w:rsidP="001D1B67">
      <w:pPr>
        <w:spacing w:after="0" w:line="240" w:lineRule="auto"/>
        <w:rPr>
          <w:rFonts w:ascii="Nunito" w:hAnsi="Nunito" w:cs="Calibri Light"/>
          <w:sz w:val="6"/>
          <w:szCs w:val="6"/>
        </w:rPr>
      </w:pPr>
    </w:p>
    <w:p w14:paraId="16E13EC8" w14:textId="1C34B0E6" w:rsidR="001D1B67" w:rsidRDefault="001D1B67" w:rsidP="001D1B67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 xml:space="preserve">2024 Gold Medalist – </w:t>
      </w:r>
      <w:r w:rsidR="001C0F2C">
        <w:rPr>
          <w:rFonts w:ascii="Nunito" w:hAnsi="Nunito" w:cs="Calibri Light"/>
          <w:b/>
          <w:bCs/>
          <w:sz w:val="20"/>
          <w:szCs w:val="20"/>
        </w:rPr>
        <w:t xml:space="preserve">Annual Nationwide Quantitative </w:t>
      </w:r>
      <w:r>
        <w:rPr>
          <w:rFonts w:ascii="Nunito" w:hAnsi="Nunito" w:cs="Calibri Light"/>
          <w:b/>
          <w:bCs/>
          <w:sz w:val="20"/>
          <w:szCs w:val="20"/>
        </w:rPr>
        <w:t>Finance Competition</w:t>
      </w:r>
    </w:p>
    <w:p w14:paraId="5A32326E" w14:textId="77777777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Led 3–person team in developing multi–strategy trading simulation; placed 1st for best statistical analysis and Sharpe ratio–adjusted return out of 15 teams, simulating portfolio growth from $20K to $124K over 10 years.</w:t>
      </w:r>
    </w:p>
    <w:p w14:paraId="52C59381" w14:textId="2C060C75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• </w:t>
      </w:r>
      <w:r w:rsidR="00C5519D" w:rsidRPr="00C5519D">
        <w:rPr>
          <w:rFonts w:ascii="Nunito" w:hAnsi="Nunito" w:cs="Calibri Light"/>
          <w:sz w:val="20"/>
          <w:szCs w:val="20"/>
        </w:rPr>
        <w:t>Built time series forecasting model using regression on lagged volatility indicators and financial sentiment features</w:t>
      </w:r>
      <w:r>
        <w:rPr>
          <w:rFonts w:ascii="Nunito" w:hAnsi="Nunito" w:cs="Calibri Light"/>
          <w:sz w:val="20"/>
          <w:szCs w:val="20"/>
        </w:rPr>
        <w:t>.</w:t>
      </w:r>
    </w:p>
    <w:p w14:paraId="00B8AB23" w14:textId="5125F2CE" w:rsidR="001D1B67" w:rsidRDefault="001D1B67" w:rsidP="001D1B67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>• Implemented Geometric Brownian Motion and Black–Scholes–based strategies for baseline comparison</w:t>
      </w:r>
      <w:r w:rsidR="005519FF">
        <w:rPr>
          <w:rFonts w:ascii="Nunito" w:hAnsi="Nunito" w:cs="Calibri Light"/>
          <w:sz w:val="20"/>
          <w:szCs w:val="20"/>
        </w:rPr>
        <w:t>.</w:t>
      </w:r>
      <w:r>
        <w:rPr>
          <w:rFonts w:ascii="Nunito" w:hAnsi="Nunito" w:cs="Calibri Light"/>
          <w:sz w:val="20"/>
          <w:szCs w:val="20"/>
        </w:rPr>
        <w:t xml:space="preserve"> </w:t>
      </w:r>
      <w:r w:rsidR="005519FF">
        <w:rPr>
          <w:rFonts w:ascii="Nunito" w:hAnsi="Nunito" w:cs="Calibri Light"/>
          <w:sz w:val="20"/>
          <w:szCs w:val="20"/>
        </w:rPr>
        <w:t>V</w:t>
      </w:r>
      <w:r>
        <w:rPr>
          <w:rFonts w:ascii="Nunito" w:hAnsi="Nunito" w:cs="Calibri Light"/>
          <w:sz w:val="20"/>
          <w:szCs w:val="20"/>
        </w:rPr>
        <w:t>isualized feature importance using SelectKBest and Random Forest.</w:t>
      </w:r>
      <w:r w:rsidR="008867CE"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b/>
          <w:bCs/>
          <w:sz w:val="20"/>
          <w:szCs w:val="20"/>
        </w:rPr>
        <w:t>GitHub:</w:t>
      </w:r>
      <w:r>
        <w:rPr>
          <w:rFonts w:ascii="Nunito" w:hAnsi="Nunito" w:cs="Calibri Light"/>
          <w:sz w:val="20"/>
          <w:szCs w:val="20"/>
        </w:rPr>
        <w:t xml:space="preserve"> </w:t>
      </w:r>
      <w:r>
        <w:rPr>
          <w:rFonts w:ascii="Nunito" w:hAnsi="Nunito" w:cs="Calibri Light"/>
          <w:sz w:val="20"/>
          <w:szCs w:val="20"/>
          <w:u w:val="single"/>
        </w:rPr>
        <w:t>github.com/gabetucker2/QuantFinanceCompetition</w:t>
      </w:r>
    </w:p>
    <w:p w14:paraId="478A0713" w14:textId="77777777" w:rsidR="001D1B67" w:rsidRDefault="001D1B67" w:rsidP="001D1B67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4B0E9FD9" w14:textId="556A8CD6" w:rsidR="00FB5D15" w:rsidRPr="00C168D5" w:rsidRDefault="001D1B67" w:rsidP="00C168D5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Skills:</w:t>
      </w:r>
      <w:r>
        <w:rPr>
          <w:rFonts w:ascii="Nunito" w:hAnsi="Nunito" w:cs="Calibri Light"/>
          <w:i/>
          <w:iCs/>
          <w:sz w:val="20"/>
          <w:szCs w:val="20"/>
        </w:rPr>
        <w:t xml:space="preserve"> Python, SQL, R, C#, Go, TensorFlow, Apache Spark, Docker, Scikit-learn, NumPy, Pandas, Flask, Machine Learning</w:t>
      </w:r>
    </w:p>
    <w:sectPr w:rsidR="00FB5D15" w:rsidRPr="00C168D5" w:rsidSect="00A561C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C6"/>
    <w:rsid w:val="0000194C"/>
    <w:rsid w:val="00007649"/>
    <w:rsid w:val="00010F2D"/>
    <w:rsid w:val="000143FA"/>
    <w:rsid w:val="00035568"/>
    <w:rsid w:val="0006767C"/>
    <w:rsid w:val="00072757"/>
    <w:rsid w:val="00077E9A"/>
    <w:rsid w:val="0009405D"/>
    <w:rsid w:val="00094ED2"/>
    <w:rsid w:val="00095192"/>
    <w:rsid w:val="000F3867"/>
    <w:rsid w:val="001065FC"/>
    <w:rsid w:val="00117628"/>
    <w:rsid w:val="00120CB6"/>
    <w:rsid w:val="00137381"/>
    <w:rsid w:val="00151BAE"/>
    <w:rsid w:val="001564EF"/>
    <w:rsid w:val="00161247"/>
    <w:rsid w:val="001713C6"/>
    <w:rsid w:val="00171801"/>
    <w:rsid w:val="00176453"/>
    <w:rsid w:val="00191221"/>
    <w:rsid w:val="001B68FC"/>
    <w:rsid w:val="001C0F2C"/>
    <w:rsid w:val="001C3E22"/>
    <w:rsid w:val="001D1B67"/>
    <w:rsid w:val="001F44D5"/>
    <w:rsid w:val="00230866"/>
    <w:rsid w:val="002418DD"/>
    <w:rsid w:val="00276676"/>
    <w:rsid w:val="002927C0"/>
    <w:rsid w:val="002B5B01"/>
    <w:rsid w:val="002C2BC0"/>
    <w:rsid w:val="002C3FA9"/>
    <w:rsid w:val="002D19A7"/>
    <w:rsid w:val="002D4531"/>
    <w:rsid w:val="00310DAD"/>
    <w:rsid w:val="003232F9"/>
    <w:rsid w:val="00383D91"/>
    <w:rsid w:val="00384D0D"/>
    <w:rsid w:val="003933EF"/>
    <w:rsid w:val="00397D88"/>
    <w:rsid w:val="003A3549"/>
    <w:rsid w:val="003F0E63"/>
    <w:rsid w:val="004028DA"/>
    <w:rsid w:val="00404D59"/>
    <w:rsid w:val="0043504E"/>
    <w:rsid w:val="00441DDD"/>
    <w:rsid w:val="00453CF0"/>
    <w:rsid w:val="00473AE7"/>
    <w:rsid w:val="004813E0"/>
    <w:rsid w:val="004B427A"/>
    <w:rsid w:val="004B7293"/>
    <w:rsid w:val="0050078B"/>
    <w:rsid w:val="00510FBE"/>
    <w:rsid w:val="0053054A"/>
    <w:rsid w:val="0054140F"/>
    <w:rsid w:val="0054389E"/>
    <w:rsid w:val="005519FF"/>
    <w:rsid w:val="00565166"/>
    <w:rsid w:val="005A7ACF"/>
    <w:rsid w:val="005B1FEB"/>
    <w:rsid w:val="005B2B8D"/>
    <w:rsid w:val="005B5D8D"/>
    <w:rsid w:val="005C488E"/>
    <w:rsid w:val="005D7A2F"/>
    <w:rsid w:val="005E6490"/>
    <w:rsid w:val="005F2126"/>
    <w:rsid w:val="006421DB"/>
    <w:rsid w:val="006676BB"/>
    <w:rsid w:val="006831D0"/>
    <w:rsid w:val="00696078"/>
    <w:rsid w:val="006960B9"/>
    <w:rsid w:val="00697152"/>
    <w:rsid w:val="006B00F8"/>
    <w:rsid w:val="006B629B"/>
    <w:rsid w:val="006F354C"/>
    <w:rsid w:val="00721FB3"/>
    <w:rsid w:val="00727EAD"/>
    <w:rsid w:val="00750372"/>
    <w:rsid w:val="007564B9"/>
    <w:rsid w:val="00774FC1"/>
    <w:rsid w:val="007A1255"/>
    <w:rsid w:val="007A526B"/>
    <w:rsid w:val="007A62F6"/>
    <w:rsid w:val="007B1BFA"/>
    <w:rsid w:val="007F28BE"/>
    <w:rsid w:val="007F4981"/>
    <w:rsid w:val="007F7832"/>
    <w:rsid w:val="00803D11"/>
    <w:rsid w:val="00812629"/>
    <w:rsid w:val="00813826"/>
    <w:rsid w:val="00840698"/>
    <w:rsid w:val="0085635D"/>
    <w:rsid w:val="00874EB1"/>
    <w:rsid w:val="008867CE"/>
    <w:rsid w:val="008936F0"/>
    <w:rsid w:val="00897888"/>
    <w:rsid w:val="008A0487"/>
    <w:rsid w:val="008A3583"/>
    <w:rsid w:val="008C00F2"/>
    <w:rsid w:val="008C29EE"/>
    <w:rsid w:val="008C4F35"/>
    <w:rsid w:val="008D24DF"/>
    <w:rsid w:val="008E29D2"/>
    <w:rsid w:val="00903320"/>
    <w:rsid w:val="0090569E"/>
    <w:rsid w:val="00907737"/>
    <w:rsid w:val="00925CAC"/>
    <w:rsid w:val="009351CF"/>
    <w:rsid w:val="0095695A"/>
    <w:rsid w:val="00995E90"/>
    <w:rsid w:val="009A5EDE"/>
    <w:rsid w:val="009B4274"/>
    <w:rsid w:val="00A16073"/>
    <w:rsid w:val="00A24383"/>
    <w:rsid w:val="00A25447"/>
    <w:rsid w:val="00A561C1"/>
    <w:rsid w:val="00A56BB1"/>
    <w:rsid w:val="00A84A98"/>
    <w:rsid w:val="00AD6FF2"/>
    <w:rsid w:val="00AE0C85"/>
    <w:rsid w:val="00AE5303"/>
    <w:rsid w:val="00B1112E"/>
    <w:rsid w:val="00B126DB"/>
    <w:rsid w:val="00B1510A"/>
    <w:rsid w:val="00B24546"/>
    <w:rsid w:val="00B34129"/>
    <w:rsid w:val="00B42B5B"/>
    <w:rsid w:val="00B51FD4"/>
    <w:rsid w:val="00BA2785"/>
    <w:rsid w:val="00BB5506"/>
    <w:rsid w:val="00BE2030"/>
    <w:rsid w:val="00C1186F"/>
    <w:rsid w:val="00C168D5"/>
    <w:rsid w:val="00C5519D"/>
    <w:rsid w:val="00C65425"/>
    <w:rsid w:val="00C8447A"/>
    <w:rsid w:val="00C96239"/>
    <w:rsid w:val="00CA2390"/>
    <w:rsid w:val="00CD30CB"/>
    <w:rsid w:val="00CD4254"/>
    <w:rsid w:val="00CD4C80"/>
    <w:rsid w:val="00D721ED"/>
    <w:rsid w:val="00E023CB"/>
    <w:rsid w:val="00E04014"/>
    <w:rsid w:val="00E43B7C"/>
    <w:rsid w:val="00E561B0"/>
    <w:rsid w:val="00E57956"/>
    <w:rsid w:val="00E62F3A"/>
    <w:rsid w:val="00EA74EA"/>
    <w:rsid w:val="00EC092C"/>
    <w:rsid w:val="00EE6F97"/>
    <w:rsid w:val="00F32F0D"/>
    <w:rsid w:val="00F80F39"/>
    <w:rsid w:val="00F97172"/>
    <w:rsid w:val="00FA660D"/>
    <w:rsid w:val="00FB1E11"/>
    <w:rsid w:val="00FB5D15"/>
    <w:rsid w:val="00FC714A"/>
    <w:rsid w:val="00FE7C6E"/>
    <w:rsid w:val="00FF3284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581"/>
  <w15:chartTrackingRefBased/>
  <w15:docId w15:val="{68DBDE2C-4A10-411C-AB47-862C5FDC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4F3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6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4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eqtu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Tucker</dc:creator>
  <cp:keywords/>
  <dc:description/>
  <cp:lastModifiedBy>Gabe Tucker</cp:lastModifiedBy>
  <cp:revision>154</cp:revision>
  <cp:lastPrinted>2025-06-26T09:32:00Z</cp:lastPrinted>
  <dcterms:created xsi:type="dcterms:W3CDTF">2025-06-22T02:39:00Z</dcterms:created>
  <dcterms:modified xsi:type="dcterms:W3CDTF">2025-07-08T18:41:00Z</dcterms:modified>
</cp:coreProperties>
</file>