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F04ED" w14:textId="5B684022" w:rsidR="00E25A69" w:rsidRPr="000137BA" w:rsidRDefault="002573CD" w:rsidP="002573CD">
      <w:pPr>
        <w:jc w:val="center"/>
        <w:rPr>
          <w:rFonts w:ascii="Bookman Old Style" w:hAnsi="Bookman Old Style"/>
          <w:b/>
          <w:bCs/>
          <w:color w:val="E59EDC" w:themeColor="accent5" w:themeTint="66"/>
          <w14:shadow w14:blurRad="63500" w14:dist="50800" w14:dir="18900000" w14:sx="0" w14:sy="0" w14:kx="0" w14:ky="0" w14:algn="none">
            <w14:srgbClr w14:val="000000">
              <w14:alpha w14:val="50000"/>
            </w14:srgbClr>
          </w14:shadow>
        </w:rPr>
      </w:pPr>
      <w:r w:rsidRPr="000137BA">
        <w:rPr>
          <w:rFonts w:ascii="Bookman Old Style" w:hAnsi="Bookman Old Style"/>
          <w:b/>
          <w:bCs/>
          <w:color w:val="E59EDC" w:themeColor="accent5" w:themeTint="66"/>
          <w14:shadow w14:blurRad="63500" w14:dist="50800" w14:dir="18900000" w14:sx="0" w14:sy="0" w14:kx="0" w14:ky="0" w14:algn="none">
            <w14:srgbClr w14:val="000000">
              <w14:alpha w14:val="50000"/>
            </w14:srgbClr>
          </w14:shadow>
        </w:rPr>
        <w:t>3PG Class Notes | Gabby John | Fall 2024</w:t>
      </w:r>
    </w:p>
    <w:p w14:paraId="3AF42F3F" w14:textId="77777777" w:rsidR="002573CD" w:rsidRPr="000137BA" w:rsidRDefault="002573CD" w:rsidP="002573CD">
      <w:pPr>
        <w:jc w:val="center"/>
        <w:rPr>
          <w:rFonts w:ascii="Bookman Old Style" w:hAnsi="Bookman Old Style"/>
        </w:rPr>
      </w:pPr>
    </w:p>
    <w:p w14:paraId="60A131A6" w14:textId="7E6A4ADF" w:rsidR="002573CD" w:rsidRPr="000137BA" w:rsidRDefault="002573CD" w:rsidP="002573CD">
      <w:pPr>
        <w:rPr>
          <w:rFonts w:ascii="Bookman Old Style" w:hAnsi="Bookman Old Style"/>
        </w:rPr>
      </w:pPr>
      <w:r w:rsidRPr="000137BA">
        <w:rPr>
          <w:rFonts w:ascii="Bookman Old Style" w:hAnsi="Bookman Old Style"/>
        </w:rPr>
        <w:t>Week 1</w:t>
      </w:r>
    </w:p>
    <w:p w14:paraId="430D4745" w14:textId="796FEC69" w:rsidR="002573CD" w:rsidRPr="000137BA" w:rsidRDefault="002573CD" w:rsidP="002573CD">
      <w:pPr>
        <w:pStyle w:val="ListParagraph"/>
        <w:numPr>
          <w:ilvl w:val="0"/>
          <w:numId w:val="1"/>
        </w:numPr>
        <w:rPr>
          <w:rFonts w:ascii="Bookman Old Style" w:hAnsi="Bookman Old Style"/>
        </w:rPr>
      </w:pPr>
      <w:r w:rsidRPr="000137BA">
        <w:rPr>
          <w:rFonts w:ascii="Bookman Old Style" w:hAnsi="Bookman Old Style"/>
        </w:rPr>
        <w:t xml:space="preserve">Richard Waring </w:t>
      </w:r>
      <w:r w:rsidR="00CD426A" w:rsidRPr="000137BA">
        <w:rPr>
          <w:rFonts w:ascii="Bookman Old Style" w:hAnsi="Bookman Old Style"/>
        </w:rPr>
        <w:t>(</w:t>
      </w:r>
      <w:r w:rsidR="009F078B" w:rsidRPr="000137BA">
        <w:rPr>
          <w:rFonts w:ascii="Bookman Old Style" w:hAnsi="Bookman Old Style"/>
        </w:rPr>
        <w:t>!!!</w:t>
      </w:r>
      <w:r w:rsidR="00CD426A" w:rsidRPr="000137BA">
        <w:rPr>
          <w:rFonts w:ascii="Bookman Old Style" w:hAnsi="Bookman Old Style"/>
        </w:rPr>
        <w:t xml:space="preserve">!!!) </w:t>
      </w:r>
      <w:r w:rsidRPr="000137BA">
        <w:rPr>
          <w:rFonts w:ascii="Bookman Old Style" w:hAnsi="Bookman Old Style"/>
        </w:rPr>
        <w:t>and J</w:t>
      </w:r>
      <w:r w:rsidR="009F078B" w:rsidRPr="000137BA">
        <w:rPr>
          <w:rFonts w:ascii="Bookman Old Style" w:hAnsi="Bookman Old Style"/>
        </w:rPr>
        <w:t>oe</w:t>
      </w:r>
      <w:r w:rsidRPr="000137BA">
        <w:rPr>
          <w:rFonts w:ascii="Bookman Old Style" w:hAnsi="Bookman Old Style"/>
        </w:rPr>
        <w:t xml:space="preserve"> Landsberg’s initial 3PG paper (FORECO 1997 95:209-228) was the most cited paper in the journal of forest ecology and management for 10 years until carbon sequestration.</w:t>
      </w:r>
    </w:p>
    <w:p w14:paraId="43255493" w14:textId="14B7D2F8" w:rsidR="002573CD" w:rsidRPr="000137BA" w:rsidRDefault="002573CD" w:rsidP="002573CD">
      <w:pPr>
        <w:pStyle w:val="ListParagraph"/>
        <w:numPr>
          <w:ilvl w:val="1"/>
          <w:numId w:val="1"/>
        </w:numPr>
        <w:rPr>
          <w:rFonts w:ascii="Bookman Old Style" w:hAnsi="Bookman Old Style"/>
        </w:rPr>
      </w:pPr>
      <w:hyperlink r:id="rId6" w:history="1">
        <w:r w:rsidRPr="000137BA">
          <w:rPr>
            <w:rStyle w:val="Hyperlink"/>
            <w:rFonts w:ascii="Bookman Old Style" w:hAnsi="Bookman Old Style"/>
          </w:rPr>
          <w:t>https://3pg.forestry.ubc.ca/</w:t>
        </w:r>
      </w:hyperlink>
      <w:r w:rsidRPr="000137BA">
        <w:rPr>
          <w:rFonts w:ascii="Bookman Old Style" w:hAnsi="Bookman Old Style"/>
        </w:rPr>
        <w:t xml:space="preserve"> is from UBC and takes the model and incorporated GIS stuff into it </w:t>
      </w:r>
    </w:p>
    <w:p w14:paraId="32F94259" w14:textId="67F19B1A" w:rsidR="00C34DC1" w:rsidRPr="000137BA" w:rsidRDefault="00670EAF" w:rsidP="00287FFD">
      <w:pPr>
        <w:pStyle w:val="ListParagraph"/>
        <w:numPr>
          <w:ilvl w:val="0"/>
          <w:numId w:val="1"/>
        </w:numPr>
        <w:rPr>
          <w:rFonts w:ascii="Bookman Old Style" w:hAnsi="Bookman Old Style"/>
        </w:rPr>
      </w:pPr>
      <w:r w:rsidRPr="000137BA">
        <w:rPr>
          <w:rFonts w:ascii="Bookman Old Style" w:hAnsi="Bookman Old Style"/>
        </w:rPr>
        <w:t xml:space="preserve">Basic schematic diagram of 3PG </w:t>
      </w:r>
      <w:r w:rsidR="006A50DC" w:rsidRPr="000137BA">
        <w:rPr>
          <w:rFonts w:ascii="Bookman Old Style" w:hAnsi="Bookman Old Style"/>
        </w:rPr>
        <w:t>: LIGHT</w:t>
      </w:r>
    </w:p>
    <w:p w14:paraId="2BCEA18E" w14:textId="37B88B9F" w:rsidR="00287FFD" w:rsidRPr="000137BA" w:rsidRDefault="00670EAF" w:rsidP="00C34DC1">
      <w:pPr>
        <w:pStyle w:val="ListParagraph"/>
        <w:numPr>
          <w:ilvl w:val="1"/>
          <w:numId w:val="1"/>
        </w:numPr>
        <w:rPr>
          <w:rFonts w:ascii="Bookman Old Style" w:hAnsi="Bookman Old Style"/>
        </w:rPr>
      </w:pPr>
      <w:r w:rsidRPr="000137BA">
        <w:rPr>
          <w:rFonts w:ascii="Bookman Old Style" w:hAnsi="Bookman Old Style"/>
        </w:rPr>
        <w:t xml:space="preserve">sunshine provides energy for the forest canopy </w:t>
      </w:r>
      <w:r w:rsidR="007E7216" w:rsidRPr="000137BA">
        <w:rPr>
          <w:rFonts w:ascii="Bookman Old Style" w:hAnsi="Bookman Old Style"/>
        </w:rPr>
        <w:t xml:space="preserve">(per </w:t>
      </w:r>
      <w:r w:rsidR="007E7216" w:rsidRPr="000137BA">
        <w:rPr>
          <w:rFonts w:ascii="Bookman Old Style" w:hAnsi="Bookman Old Style"/>
          <w:b/>
          <w:bCs/>
        </w:rPr>
        <w:t>Beer’s Law</w:t>
      </w:r>
      <w:r w:rsidR="007E7216" w:rsidRPr="000137BA">
        <w:rPr>
          <w:rFonts w:ascii="Bookman Old Style" w:hAnsi="Bookman Old Style"/>
        </w:rPr>
        <w:t xml:space="preserve">) </w:t>
      </w:r>
      <w:r w:rsidRPr="000137BA">
        <w:rPr>
          <w:rFonts w:ascii="Bookman Old Style" w:hAnsi="Bookman Old Style"/>
        </w:rPr>
        <w:t xml:space="preserve">to do photosynthesis and produce carbohydrates </w:t>
      </w:r>
      <w:r w:rsidR="007E7216" w:rsidRPr="000137BA">
        <w:rPr>
          <w:rFonts w:ascii="Bookman Old Style" w:hAnsi="Bookman Old Style"/>
        </w:rPr>
        <w:t xml:space="preserve">(per </w:t>
      </w:r>
      <w:r w:rsidR="00F02C47" w:rsidRPr="000137BA">
        <w:rPr>
          <w:rFonts w:ascii="Bookman Old Style" w:hAnsi="Bookman Old Style"/>
        </w:rPr>
        <w:t xml:space="preserve">LUE = </w:t>
      </w:r>
      <w:r w:rsidR="007E7216" w:rsidRPr="000137BA">
        <w:rPr>
          <w:rFonts w:ascii="Bookman Old Style" w:hAnsi="Bookman Old Style"/>
          <w:b/>
          <w:bCs/>
        </w:rPr>
        <w:t xml:space="preserve">light use efficiency or </w:t>
      </w:r>
      <w:r w:rsidR="00796313" w:rsidRPr="000137BA">
        <w:rPr>
          <w:rFonts w:ascii="Bookman Old Style" w:hAnsi="Bookman Old Style"/>
          <w:b/>
          <w:bCs/>
        </w:rPr>
        <w:t xml:space="preserve">canopy </w:t>
      </w:r>
      <w:r w:rsidR="007E7216" w:rsidRPr="000137BA">
        <w:rPr>
          <w:rFonts w:ascii="Bookman Old Style" w:hAnsi="Bookman Old Style"/>
          <w:b/>
          <w:bCs/>
        </w:rPr>
        <w:t>quantum yield/</w:t>
      </w:r>
      <w:r w:rsidR="00BD7614" w:rsidRPr="000137BA">
        <w:rPr>
          <w:rFonts w:ascii="Bookman Old Style" w:hAnsi="Bookman Old Style"/>
          <w:b/>
          <w:bCs/>
        </w:rPr>
        <w:t>efficiency</w:t>
      </w:r>
      <w:r w:rsidR="00BD7614" w:rsidRPr="000137BA">
        <w:rPr>
          <w:rFonts w:ascii="Bookman Old Style" w:hAnsi="Bookman Old Style"/>
        </w:rPr>
        <w:t xml:space="preserve"> [amount of carbon fixed per unit of light intercepted]) </w:t>
      </w:r>
      <w:r w:rsidRPr="000137BA">
        <w:rPr>
          <w:rFonts w:ascii="Bookman Old Style" w:hAnsi="Bookman Old Style"/>
        </w:rPr>
        <w:t>that are</w:t>
      </w:r>
      <w:r w:rsidR="00BD7614" w:rsidRPr="000137BA">
        <w:rPr>
          <w:rFonts w:ascii="Bookman Old Style" w:hAnsi="Bookman Old Style"/>
        </w:rPr>
        <w:t xml:space="preserve"> then</w:t>
      </w:r>
      <w:r w:rsidRPr="000137BA">
        <w:rPr>
          <w:rFonts w:ascii="Bookman Old Style" w:hAnsi="Bookman Old Style"/>
        </w:rPr>
        <w:t xml:space="preserve"> partitioned to new foliage, stems, and roots. The roots uptake the water to do this. </w:t>
      </w:r>
    </w:p>
    <w:p w14:paraId="3E50D861" w14:textId="4FD90EEB" w:rsidR="00BC4536" w:rsidRPr="000137BA" w:rsidRDefault="00BC4536" w:rsidP="00BC4536">
      <w:pPr>
        <w:pStyle w:val="ListParagraph"/>
        <w:numPr>
          <w:ilvl w:val="2"/>
          <w:numId w:val="1"/>
        </w:numPr>
        <w:rPr>
          <w:rFonts w:ascii="Bookman Old Style" w:hAnsi="Bookman Old Style"/>
        </w:rPr>
      </w:pPr>
      <w:r w:rsidRPr="000137BA">
        <w:rPr>
          <w:rFonts w:ascii="Bookman Old Style" w:hAnsi="Bookman Old Style"/>
        </w:rPr>
        <w:t>LUE unit is molC/</w:t>
      </w:r>
      <w:r w:rsidR="00AF2FA2" w:rsidRPr="000137BA">
        <w:rPr>
          <w:rFonts w:ascii="Bookman Old Style" w:hAnsi="Bookman Old Style"/>
        </w:rPr>
        <w:t>molPAR or g/mJ</w:t>
      </w:r>
    </w:p>
    <w:p w14:paraId="483AEEF7" w14:textId="046C8B16" w:rsidR="00E06B1B" w:rsidRPr="000137BA" w:rsidRDefault="00E06B1B" w:rsidP="00BC4536">
      <w:pPr>
        <w:pStyle w:val="ListParagraph"/>
        <w:numPr>
          <w:ilvl w:val="2"/>
          <w:numId w:val="1"/>
        </w:numPr>
        <w:rPr>
          <w:rFonts w:ascii="Bookman Old Style" w:hAnsi="Bookman Old Style"/>
        </w:rPr>
      </w:pPr>
      <w:r w:rsidRPr="000137BA">
        <w:rPr>
          <w:rFonts w:ascii="Bookman Old Style" w:hAnsi="Bookman Old Style"/>
        </w:rPr>
        <w:t>LUE = a</w:t>
      </w:r>
      <w:r w:rsidRPr="000137BA">
        <w:rPr>
          <w:rFonts w:ascii="Bookman Old Style" w:hAnsi="Bookman Old Style"/>
          <w:vertAlign w:val="subscript"/>
        </w:rPr>
        <w:t>c</w:t>
      </w:r>
      <w:r w:rsidRPr="000137BA">
        <w:rPr>
          <w:rFonts w:ascii="Bookman Old Style" w:hAnsi="Bookman Old Style"/>
        </w:rPr>
        <w:t xml:space="preserve"> = </w:t>
      </w:r>
      <w:r w:rsidR="00796313" w:rsidRPr="000137BA">
        <w:rPr>
          <w:rFonts w:ascii="Bookman Old Style" w:hAnsi="Bookman Old Style"/>
        </w:rPr>
        <w:t>alpha c</w:t>
      </w:r>
    </w:p>
    <w:p w14:paraId="5A3DBBC6" w14:textId="5AD187ED" w:rsidR="00670EAF" w:rsidRPr="000137BA" w:rsidRDefault="00670EAF" w:rsidP="00670EAF">
      <w:pPr>
        <w:pStyle w:val="ListParagraph"/>
        <w:numPr>
          <w:ilvl w:val="1"/>
          <w:numId w:val="1"/>
        </w:numPr>
        <w:rPr>
          <w:rFonts w:ascii="Bookman Old Style" w:hAnsi="Bookman Old Style"/>
        </w:rPr>
      </w:pPr>
      <w:r w:rsidRPr="000137BA">
        <w:rPr>
          <w:rFonts w:ascii="Bookman Old Style" w:hAnsi="Bookman Old Style"/>
        </w:rPr>
        <w:t xml:space="preserve">Leaves are like the solar panels of plants </w:t>
      </w:r>
    </w:p>
    <w:p w14:paraId="138DF44C" w14:textId="12ED157D" w:rsidR="006A50DC" w:rsidRPr="000137BA" w:rsidRDefault="003B1CDB" w:rsidP="00670EAF">
      <w:pPr>
        <w:pStyle w:val="ListParagraph"/>
        <w:numPr>
          <w:ilvl w:val="1"/>
          <w:numId w:val="1"/>
        </w:numPr>
        <w:rPr>
          <w:rFonts w:ascii="Bookman Old Style" w:hAnsi="Bookman Old Style"/>
        </w:rPr>
      </w:pPr>
      <w:r w:rsidRPr="000137BA">
        <w:rPr>
          <w:rFonts w:ascii="Bookman Old Style" w:hAnsi="Bookman Old Style"/>
        </w:rPr>
        <w:t>On a light response curve (x axis light flux, y axis Photosynth amount), t</w:t>
      </w:r>
      <w:r w:rsidR="00BA6F23" w:rsidRPr="000137BA">
        <w:rPr>
          <w:rFonts w:ascii="Bookman Old Style" w:hAnsi="Bookman Old Style"/>
        </w:rPr>
        <w:t xml:space="preserve">here is a light saturation point where no more CO2 can be absorbed to do photosynthesis at one time </w:t>
      </w:r>
    </w:p>
    <w:p w14:paraId="0F9155C6" w14:textId="486A6C82" w:rsidR="003455E8" w:rsidRPr="000137BA" w:rsidRDefault="003B1CDB" w:rsidP="00670EAF">
      <w:pPr>
        <w:pStyle w:val="ListParagraph"/>
        <w:numPr>
          <w:ilvl w:val="1"/>
          <w:numId w:val="1"/>
        </w:numPr>
        <w:rPr>
          <w:rFonts w:ascii="Bookman Old Style" w:hAnsi="Bookman Old Style"/>
        </w:rPr>
      </w:pPr>
      <w:r w:rsidRPr="000137BA">
        <w:rPr>
          <w:rFonts w:ascii="Bookman Old Style" w:hAnsi="Bookman Old Style"/>
        </w:rPr>
        <w:t>On the light response curve, the l</w:t>
      </w:r>
      <w:r w:rsidR="003455E8" w:rsidRPr="000137BA">
        <w:rPr>
          <w:rFonts w:ascii="Bookman Old Style" w:hAnsi="Bookman Old Style"/>
        </w:rPr>
        <w:t xml:space="preserve">ight compensation point is the light amount where plants switch from respiration and photosynthesis is triggered </w:t>
      </w:r>
    </w:p>
    <w:p w14:paraId="21EAE591" w14:textId="7A01E3D9" w:rsidR="003B1CDB" w:rsidRPr="000137BA" w:rsidRDefault="003B1CDB" w:rsidP="003B1CDB">
      <w:pPr>
        <w:pStyle w:val="ListParagraph"/>
        <w:numPr>
          <w:ilvl w:val="2"/>
          <w:numId w:val="1"/>
        </w:numPr>
        <w:rPr>
          <w:rFonts w:ascii="Bookman Old Style" w:hAnsi="Bookman Old Style"/>
        </w:rPr>
      </w:pPr>
      <w:r w:rsidRPr="000137BA">
        <w:rPr>
          <w:rFonts w:ascii="Bookman Old Style" w:hAnsi="Bookman Old Style"/>
        </w:rPr>
        <w:t xml:space="preserve">The more to the left on the </w:t>
      </w:r>
      <w:r w:rsidR="00704D5C" w:rsidRPr="000137BA">
        <w:rPr>
          <w:rFonts w:ascii="Bookman Old Style" w:hAnsi="Bookman Old Style"/>
        </w:rPr>
        <w:t xml:space="preserve">x axis this point is, the more shade tolerant the species is </w:t>
      </w:r>
    </w:p>
    <w:p w14:paraId="533688AE" w14:textId="7F684618" w:rsidR="00704D5C" w:rsidRPr="000137BA" w:rsidRDefault="00704D5C" w:rsidP="00704D5C">
      <w:pPr>
        <w:pStyle w:val="ListParagraph"/>
        <w:numPr>
          <w:ilvl w:val="1"/>
          <w:numId w:val="1"/>
        </w:numPr>
        <w:rPr>
          <w:rFonts w:ascii="Bookman Old Style" w:hAnsi="Bookman Old Style"/>
        </w:rPr>
      </w:pPr>
      <w:r w:rsidRPr="000137BA">
        <w:rPr>
          <w:rFonts w:ascii="Bookman Old Style" w:hAnsi="Bookman Old Style"/>
        </w:rPr>
        <w:t>On the light response curve, the LUE is the slope of the curve before the saturation point is reached</w:t>
      </w:r>
      <w:r w:rsidR="001122BA" w:rsidRPr="000137BA">
        <w:rPr>
          <w:rFonts w:ascii="Bookman Old Style" w:hAnsi="Bookman Old Style"/>
        </w:rPr>
        <w:t xml:space="preserve"> (photosynth/light)</w:t>
      </w:r>
      <w:r w:rsidR="00C27A97" w:rsidRPr="000137BA">
        <w:rPr>
          <w:rFonts w:ascii="Bookman Old Style" w:hAnsi="Bookman Old Style"/>
        </w:rPr>
        <w:t xml:space="preserve"> in units of micromole/megajule </w:t>
      </w:r>
    </w:p>
    <w:p w14:paraId="27232896" w14:textId="267E0457" w:rsidR="00C27A97" w:rsidRPr="000137BA" w:rsidRDefault="00C27A97" w:rsidP="00C27A97">
      <w:pPr>
        <w:pStyle w:val="ListParagraph"/>
        <w:numPr>
          <w:ilvl w:val="2"/>
          <w:numId w:val="1"/>
        </w:numPr>
        <w:rPr>
          <w:rFonts w:ascii="Bookman Old Style" w:hAnsi="Bookman Old Style"/>
        </w:rPr>
      </w:pPr>
      <w:r w:rsidRPr="000137BA">
        <w:rPr>
          <w:rFonts w:ascii="Bookman Old Style" w:hAnsi="Bookman Old Style"/>
        </w:rPr>
        <w:t>More practically, we use mol C / mol light</w:t>
      </w:r>
    </w:p>
    <w:p w14:paraId="65E34123" w14:textId="531C9157" w:rsidR="00670EAF" w:rsidRPr="000137BA" w:rsidRDefault="00670EAF" w:rsidP="00670EAF">
      <w:pPr>
        <w:pStyle w:val="ListParagraph"/>
        <w:numPr>
          <w:ilvl w:val="0"/>
          <w:numId w:val="1"/>
        </w:numPr>
        <w:rPr>
          <w:rFonts w:ascii="Bookman Old Style" w:hAnsi="Bookman Old Style"/>
        </w:rPr>
      </w:pPr>
      <w:r w:rsidRPr="000137BA">
        <w:rPr>
          <w:rFonts w:ascii="Bookman Old Style" w:hAnsi="Bookman Old Style"/>
        </w:rPr>
        <w:t>Crown vs. canopy</w:t>
      </w:r>
    </w:p>
    <w:p w14:paraId="547B4286" w14:textId="2C02491B" w:rsidR="00670EAF" w:rsidRPr="000137BA" w:rsidRDefault="00D76032" w:rsidP="00670EAF">
      <w:pPr>
        <w:pStyle w:val="ListParagraph"/>
        <w:numPr>
          <w:ilvl w:val="1"/>
          <w:numId w:val="1"/>
        </w:numPr>
        <w:rPr>
          <w:rFonts w:ascii="Bookman Old Style" w:hAnsi="Bookman Old Style"/>
        </w:rPr>
      </w:pPr>
      <w:r w:rsidRPr="000137BA">
        <w:rPr>
          <w:rFonts w:ascii="Bookman Old Style" w:hAnsi="Bookman Old Style"/>
        </w:rPr>
        <w:t xml:space="preserve">Trees have crowns; forests have canopies </w:t>
      </w:r>
    </w:p>
    <w:p w14:paraId="2381DBD0" w14:textId="3748DAED" w:rsidR="00D76032" w:rsidRPr="000137BA" w:rsidRDefault="00D76032" w:rsidP="00670EAF">
      <w:pPr>
        <w:pStyle w:val="ListParagraph"/>
        <w:numPr>
          <w:ilvl w:val="1"/>
          <w:numId w:val="1"/>
        </w:numPr>
        <w:rPr>
          <w:rFonts w:ascii="Bookman Old Style" w:hAnsi="Bookman Old Style"/>
        </w:rPr>
      </w:pPr>
      <w:r w:rsidRPr="000137BA">
        <w:rPr>
          <w:rFonts w:ascii="Bookman Old Style" w:hAnsi="Bookman Old Style"/>
        </w:rPr>
        <w:t xml:space="preserve">Denser forests with more crowns are rich environments with many collectors </w:t>
      </w:r>
      <w:r w:rsidR="00776728" w:rsidRPr="000137BA">
        <w:rPr>
          <w:rFonts w:ascii="Bookman Old Style" w:hAnsi="Bookman Old Style"/>
        </w:rPr>
        <w:t xml:space="preserve">(AKA site has higher leaf area) </w:t>
      </w:r>
    </w:p>
    <w:p w14:paraId="3D5715AD" w14:textId="575D1480" w:rsidR="001E00CC" w:rsidRPr="000137BA" w:rsidRDefault="001E00CC" w:rsidP="001E00CC">
      <w:pPr>
        <w:pStyle w:val="ListParagraph"/>
        <w:numPr>
          <w:ilvl w:val="0"/>
          <w:numId w:val="1"/>
        </w:numPr>
        <w:rPr>
          <w:rFonts w:ascii="Bookman Old Style" w:hAnsi="Bookman Old Style"/>
        </w:rPr>
      </w:pPr>
      <w:r w:rsidRPr="000137BA">
        <w:rPr>
          <w:rFonts w:ascii="Bookman Old Style" w:hAnsi="Bookman Old Style"/>
        </w:rPr>
        <w:t>Leaf area index</w:t>
      </w:r>
    </w:p>
    <w:p w14:paraId="76602DC3" w14:textId="4A344136" w:rsidR="001E00CC" w:rsidRPr="000137BA" w:rsidRDefault="00F65913" w:rsidP="001E00CC">
      <w:pPr>
        <w:pStyle w:val="ListParagraph"/>
        <w:numPr>
          <w:ilvl w:val="1"/>
          <w:numId w:val="1"/>
        </w:numPr>
        <w:rPr>
          <w:rFonts w:ascii="Bookman Old Style" w:hAnsi="Bookman Old Style"/>
        </w:rPr>
      </w:pPr>
      <w:r w:rsidRPr="000137BA">
        <w:rPr>
          <w:rFonts w:ascii="Bookman Old Style" w:hAnsi="Bookman Old Style"/>
        </w:rPr>
        <w:t xml:space="preserve">Area of leaves </w:t>
      </w:r>
      <w:r w:rsidR="00517188" w:rsidRPr="000137BA">
        <w:rPr>
          <w:rFonts w:ascii="Bookman Old Style" w:hAnsi="Bookman Old Style"/>
        </w:rPr>
        <w:t xml:space="preserve">in m^2 </w:t>
      </w:r>
      <w:r w:rsidRPr="000137BA">
        <w:rPr>
          <w:rFonts w:ascii="Bookman Old Style" w:hAnsi="Bookman Old Style"/>
        </w:rPr>
        <w:t xml:space="preserve">per m^2 </w:t>
      </w:r>
      <w:r w:rsidR="00517188" w:rsidRPr="000137BA">
        <w:rPr>
          <w:rFonts w:ascii="Bookman Old Style" w:hAnsi="Bookman Old Style"/>
        </w:rPr>
        <w:t xml:space="preserve">of ground </w:t>
      </w:r>
    </w:p>
    <w:p w14:paraId="2CDD69FD" w14:textId="47719AB6" w:rsidR="00F65913" w:rsidRPr="000137BA" w:rsidRDefault="00F65913" w:rsidP="00F65913">
      <w:pPr>
        <w:pStyle w:val="ListParagraph"/>
        <w:numPr>
          <w:ilvl w:val="2"/>
          <w:numId w:val="1"/>
        </w:numPr>
        <w:rPr>
          <w:rFonts w:ascii="Bookman Old Style" w:hAnsi="Bookman Old Style"/>
        </w:rPr>
      </w:pPr>
      <w:r w:rsidRPr="000137BA">
        <w:rPr>
          <w:rFonts w:ascii="Bookman Old Style" w:hAnsi="Bookman Old Style"/>
        </w:rPr>
        <w:t xml:space="preserve">AKA </w:t>
      </w:r>
      <w:r w:rsidR="00E57C54" w:rsidRPr="000137BA">
        <w:rPr>
          <w:rFonts w:ascii="Bookman Old Style" w:hAnsi="Bookman Old Style"/>
        </w:rPr>
        <w:t xml:space="preserve">density of foliage per area of </w:t>
      </w:r>
      <w:r w:rsidR="00B60FDC" w:rsidRPr="000137BA">
        <w:rPr>
          <w:rFonts w:ascii="Bookman Old Style" w:hAnsi="Bookman Old Style"/>
        </w:rPr>
        <w:t>ground</w:t>
      </w:r>
      <w:r w:rsidR="00E57C54" w:rsidRPr="000137BA">
        <w:rPr>
          <w:rFonts w:ascii="Bookman Old Style" w:hAnsi="Bookman Old Style"/>
        </w:rPr>
        <w:t xml:space="preserve"> </w:t>
      </w:r>
    </w:p>
    <w:p w14:paraId="3D5F45C4" w14:textId="673C8DDA" w:rsidR="002C467F" w:rsidRPr="000137BA" w:rsidRDefault="002C467F" w:rsidP="00F65913">
      <w:pPr>
        <w:pStyle w:val="ListParagraph"/>
        <w:numPr>
          <w:ilvl w:val="2"/>
          <w:numId w:val="1"/>
        </w:numPr>
        <w:rPr>
          <w:rFonts w:ascii="Bookman Old Style" w:hAnsi="Bookman Old Style"/>
        </w:rPr>
      </w:pPr>
      <w:r w:rsidRPr="000137BA">
        <w:rPr>
          <w:rFonts w:ascii="Bookman Old Style" w:hAnsi="Bookman Old Style"/>
        </w:rPr>
        <w:t>1 m2/m2 LAI means the leaf area fits flat on the ground area</w:t>
      </w:r>
    </w:p>
    <w:p w14:paraId="4B84A731" w14:textId="79B00A6E" w:rsidR="00B60FDC" w:rsidRPr="000137BA" w:rsidRDefault="00B60FDC" w:rsidP="00F65913">
      <w:pPr>
        <w:pStyle w:val="ListParagraph"/>
        <w:numPr>
          <w:ilvl w:val="2"/>
          <w:numId w:val="1"/>
        </w:numPr>
        <w:rPr>
          <w:rFonts w:ascii="Bookman Old Style" w:hAnsi="Bookman Old Style"/>
        </w:rPr>
      </w:pPr>
      <w:r w:rsidRPr="000137BA">
        <w:rPr>
          <w:rFonts w:ascii="Bookman Old Style" w:hAnsi="Bookman Old Style"/>
        </w:rPr>
        <w:lastRenderedPageBreak/>
        <w:t xml:space="preserve">LAI is usually more than 1. </w:t>
      </w:r>
      <w:r w:rsidR="00AE7E89" w:rsidRPr="000137BA">
        <w:rPr>
          <w:rFonts w:ascii="Bookman Old Style" w:hAnsi="Bookman Old Style"/>
        </w:rPr>
        <w:t>Younger p</w:t>
      </w:r>
      <w:r w:rsidRPr="000137BA">
        <w:rPr>
          <w:rFonts w:ascii="Bookman Old Style" w:hAnsi="Bookman Old Style"/>
        </w:rPr>
        <w:t xml:space="preserve">ine forests for example can </w:t>
      </w:r>
      <w:r w:rsidR="00AE7E89" w:rsidRPr="000137BA">
        <w:rPr>
          <w:rFonts w:ascii="Bookman Old Style" w:hAnsi="Bookman Old Style"/>
        </w:rPr>
        <w:t>reach</w:t>
      </w:r>
      <w:r w:rsidRPr="000137BA">
        <w:rPr>
          <w:rFonts w:ascii="Bookman Old Style" w:hAnsi="Bookman Old Style"/>
        </w:rPr>
        <w:t xml:space="preserve"> </w:t>
      </w:r>
      <w:r w:rsidR="00AE7E89" w:rsidRPr="000137BA">
        <w:rPr>
          <w:rFonts w:ascii="Bookman Old Style" w:hAnsi="Bookman Old Style"/>
        </w:rPr>
        <w:t>4-ish</w:t>
      </w:r>
      <w:r w:rsidR="00956166" w:rsidRPr="000137BA">
        <w:rPr>
          <w:rFonts w:ascii="Bookman Old Style" w:hAnsi="Bookman Old Style"/>
        </w:rPr>
        <w:t xml:space="preserve">. Eucalyptus is less because they have smaller crowns. </w:t>
      </w:r>
      <w:r w:rsidR="00D9581B" w:rsidRPr="000137BA">
        <w:rPr>
          <w:rFonts w:ascii="Bookman Old Style" w:hAnsi="Bookman Old Style"/>
        </w:rPr>
        <w:t xml:space="preserve">But! They are efficient and allocate more carbon to </w:t>
      </w:r>
      <w:r w:rsidR="00524A40" w:rsidRPr="000137BA">
        <w:rPr>
          <w:rFonts w:ascii="Bookman Old Style" w:hAnsi="Bookman Old Style"/>
        </w:rPr>
        <w:t xml:space="preserve">their stems. Without thinning and at a productive site, </w:t>
      </w:r>
      <w:r w:rsidR="00983B19" w:rsidRPr="000137BA">
        <w:rPr>
          <w:rFonts w:ascii="Bookman Old Style" w:hAnsi="Bookman Old Style"/>
          <w:b/>
          <w:bCs/>
        </w:rPr>
        <w:t>PNW DF</w:t>
      </w:r>
      <w:r w:rsidR="00983B19" w:rsidRPr="000137BA">
        <w:rPr>
          <w:rFonts w:ascii="Bookman Old Style" w:hAnsi="Bookman Old Style"/>
        </w:rPr>
        <w:t xml:space="preserve"> can be 10-12 and </w:t>
      </w:r>
      <w:r w:rsidR="00983B19" w:rsidRPr="000137BA">
        <w:rPr>
          <w:rFonts w:ascii="Bookman Old Style" w:hAnsi="Bookman Old Style"/>
          <w:b/>
          <w:bCs/>
        </w:rPr>
        <w:t>coastal WH</w:t>
      </w:r>
      <w:r w:rsidR="00983B19" w:rsidRPr="000137BA">
        <w:rPr>
          <w:rFonts w:ascii="Bookman Old Style" w:hAnsi="Bookman Old Style"/>
        </w:rPr>
        <w:t xml:space="preserve"> can be 14----max LAI is 16.</w:t>
      </w:r>
    </w:p>
    <w:p w14:paraId="79F7D79E" w14:textId="3165AA6A" w:rsidR="0036667A" w:rsidRPr="000137BA" w:rsidRDefault="00C34DC1" w:rsidP="0036667A">
      <w:pPr>
        <w:pStyle w:val="ListParagraph"/>
        <w:numPr>
          <w:ilvl w:val="3"/>
          <w:numId w:val="1"/>
        </w:numPr>
        <w:rPr>
          <w:rFonts w:ascii="Bookman Old Style" w:hAnsi="Bookman Old Style"/>
        </w:rPr>
      </w:pPr>
      <w:r w:rsidRPr="000137BA">
        <w:rPr>
          <w:rFonts w:ascii="Bookman Old Style" w:hAnsi="Bookman Old Style"/>
        </w:rPr>
        <w:t>DF needles live for an average of 4 years</w:t>
      </w:r>
    </w:p>
    <w:p w14:paraId="7FA87FB6" w14:textId="62CD582D" w:rsidR="008C7703" w:rsidRPr="000137BA" w:rsidRDefault="00983B19" w:rsidP="00734C5C">
      <w:pPr>
        <w:pStyle w:val="ListParagraph"/>
        <w:numPr>
          <w:ilvl w:val="1"/>
          <w:numId w:val="1"/>
        </w:numPr>
        <w:rPr>
          <w:rFonts w:ascii="Bookman Old Style" w:hAnsi="Bookman Old Style"/>
        </w:rPr>
      </w:pPr>
      <w:r w:rsidRPr="000137BA">
        <w:rPr>
          <w:rFonts w:ascii="Bookman Old Style" w:hAnsi="Bookman Old Style"/>
        </w:rPr>
        <w:t xml:space="preserve">More LAI = more intercepted radiation = more </w:t>
      </w:r>
      <w:r w:rsidR="008C7703" w:rsidRPr="000137BA">
        <w:rPr>
          <w:rFonts w:ascii="Bookman Old Style" w:hAnsi="Bookman Old Style"/>
          <w:b/>
          <w:bCs/>
        </w:rPr>
        <w:t>GPP</w:t>
      </w:r>
      <w:r w:rsidR="00704D5C" w:rsidRPr="000137BA">
        <w:rPr>
          <w:rFonts w:ascii="Bookman Old Style" w:hAnsi="Bookman Old Style"/>
          <w:b/>
          <w:bCs/>
        </w:rPr>
        <w:t xml:space="preserve"> </w:t>
      </w:r>
      <w:r w:rsidR="00704D5C" w:rsidRPr="000137BA">
        <w:rPr>
          <w:rFonts w:ascii="Bookman Old Style" w:hAnsi="Bookman Old Style"/>
        </w:rPr>
        <w:t xml:space="preserve">in </w:t>
      </w:r>
      <w:r w:rsidR="001122BA" w:rsidRPr="000137BA">
        <w:rPr>
          <w:rFonts w:ascii="Bookman Old Style" w:hAnsi="Bookman Old Style"/>
        </w:rPr>
        <w:t>micromol</w:t>
      </w:r>
    </w:p>
    <w:p w14:paraId="01A82BF5" w14:textId="619DF469" w:rsidR="00E70A6C" w:rsidRPr="000137BA" w:rsidRDefault="00E70A6C" w:rsidP="00E70A6C">
      <w:pPr>
        <w:pStyle w:val="ListParagraph"/>
        <w:numPr>
          <w:ilvl w:val="2"/>
          <w:numId w:val="1"/>
        </w:numPr>
        <w:rPr>
          <w:rFonts w:ascii="Bookman Old Style" w:hAnsi="Bookman Old Style"/>
        </w:rPr>
      </w:pPr>
      <w:r w:rsidRPr="000137BA">
        <w:rPr>
          <w:rFonts w:ascii="Bookman Old Style" w:hAnsi="Bookman Old Style"/>
        </w:rPr>
        <w:t xml:space="preserve">GPP </w:t>
      </w:r>
      <w:r w:rsidR="00203091" w:rsidRPr="000137BA">
        <w:rPr>
          <w:rFonts w:ascii="Bookman Old Style" w:hAnsi="Bookman Old Style"/>
        </w:rPr>
        <w:t>can be predicted through beer’s law and light use efficiency</w:t>
      </w:r>
      <w:r w:rsidR="00873FC0" w:rsidRPr="000137BA">
        <w:rPr>
          <w:rFonts w:ascii="Bookman Old Style" w:hAnsi="Bookman Old Style"/>
        </w:rPr>
        <w:t xml:space="preserve"> – remember that GPP does not include respiration but </w:t>
      </w:r>
      <w:r w:rsidR="00873FC0" w:rsidRPr="000137BA">
        <w:rPr>
          <w:rFonts w:ascii="Bookman Old Style" w:hAnsi="Bookman Old Style"/>
          <w:b/>
          <w:bCs/>
        </w:rPr>
        <w:t>NPP</w:t>
      </w:r>
      <w:r w:rsidR="00873FC0" w:rsidRPr="000137BA">
        <w:rPr>
          <w:rFonts w:ascii="Bookman Old Style" w:hAnsi="Bookman Old Style"/>
        </w:rPr>
        <w:t xml:space="preserve"> does</w:t>
      </w:r>
      <w:r w:rsidR="004B5A0E" w:rsidRPr="000137BA">
        <w:rPr>
          <w:rFonts w:ascii="Bookman Old Style" w:hAnsi="Bookman Old Style"/>
        </w:rPr>
        <w:t xml:space="preserve">, which is about half of GPP </w:t>
      </w:r>
    </w:p>
    <w:p w14:paraId="63211149" w14:textId="1EE99D25" w:rsidR="00734C5C" w:rsidRPr="000137BA" w:rsidRDefault="008C7703" w:rsidP="00487BA2">
      <w:pPr>
        <w:pStyle w:val="ListParagraph"/>
        <w:numPr>
          <w:ilvl w:val="2"/>
          <w:numId w:val="1"/>
        </w:numPr>
        <w:rPr>
          <w:rFonts w:ascii="Bookman Old Style" w:hAnsi="Bookman Old Style"/>
        </w:rPr>
      </w:pPr>
      <w:r w:rsidRPr="000137BA">
        <w:rPr>
          <w:rFonts w:ascii="Bookman Old Style" w:hAnsi="Bookman Old Style"/>
        </w:rPr>
        <w:t xml:space="preserve">This is why we often see a linear relationship between accumulated biomass and light absorbed by leaves </w:t>
      </w:r>
    </w:p>
    <w:p w14:paraId="75101D80" w14:textId="77777777" w:rsidR="00102C72" w:rsidRPr="000137BA" w:rsidRDefault="00487BA2" w:rsidP="00487BA2">
      <w:pPr>
        <w:pStyle w:val="ListParagraph"/>
        <w:numPr>
          <w:ilvl w:val="1"/>
          <w:numId w:val="1"/>
        </w:numPr>
        <w:rPr>
          <w:rFonts w:ascii="Bookman Old Style" w:hAnsi="Bookman Old Style"/>
        </w:rPr>
      </w:pPr>
      <w:r w:rsidRPr="000137BA">
        <w:rPr>
          <w:rFonts w:ascii="Bookman Old Style" w:hAnsi="Bookman Old Style"/>
        </w:rPr>
        <w:t xml:space="preserve">This is related to Beer’s Law: </w:t>
      </w:r>
    </w:p>
    <w:p w14:paraId="096ABC40" w14:textId="111BDD93" w:rsidR="00487BA2" w:rsidRPr="000137BA" w:rsidRDefault="00487BA2" w:rsidP="00102C72">
      <w:pPr>
        <w:pStyle w:val="ListParagraph"/>
        <w:numPr>
          <w:ilvl w:val="2"/>
          <w:numId w:val="1"/>
        </w:numPr>
        <w:rPr>
          <w:rFonts w:ascii="Bookman Old Style" w:hAnsi="Bookman Old Style"/>
        </w:rPr>
      </w:pPr>
      <w:r w:rsidRPr="000137BA">
        <w:rPr>
          <w:rFonts w:ascii="Bookman Old Style" w:hAnsi="Bookman Old Style"/>
        </w:rPr>
        <w:t>fraction of light absorbed = (1-e^(</w:t>
      </w:r>
      <w:r w:rsidR="00102C72" w:rsidRPr="000137BA">
        <w:rPr>
          <w:rFonts w:ascii="Bookman Old Style" w:hAnsi="Bookman Old Style"/>
        </w:rPr>
        <w:t>-</w:t>
      </w:r>
      <w:r w:rsidRPr="000137BA">
        <w:rPr>
          <w:rFonts w:ascii="Bookman Old Style" w:hAnsi="Bookman Old Style"/>
        </w:rPr>
        <w:t>k(LAI)))</w:t>
      </w:r>
    </w:p>
    <w:p w14:paraId="56253444" w14:textId="110BCE4E" w:rsidR="00D238EF" w:rsidRPr="000137BA" w:rsidRDefault="008B5745" w:rsidP="00D238EF">
      <w:pPr>
        <w:pStyle w:val="ListParagraph"/>
        <w:numPr>
          <w:ilvl w:val="3"/>
          <w:numId w:val="1"/>
        </w:numPr>
        <w:rPr>
          <w:rFonts w:ascii="Bookman Old Style" w:hAnsi="Bookman Old Style"/>
        </w:rPr>
      </w:pPr>
      <w:r w:rsidRPr="000137BA">
        <w:rPr>
          <w:rFonts w:ascii="Bookman Old Style" w:hAnsi="Bookman Old Style"/>
        </w:rPr>
        <w:t xml:space="preserve">k is light </w:t>
      </w:r>
      <w:r w:rsidR="00DB08F7" w:rsidRPr="000137BA">
        <w:rPr>
          <w:rFonts w:ascii="Bookman Old Style" w:hAnsi="Bookman Old Style"/>
        </w:rPr>
        <w:t>extinction(?)</w:t>
      </w:r>
      <w:r w:rsidRPr="000137BA">
        <w:rPr>
          <w:rFonts w:ascii="Bookman Old Style" w:hAnsi="Bookman Old Style"/>
        </w:rPr>
        <w:t xml:space="preserve"> coefficient</w:t>
      </w:r>
      <w:r w:rsidR="00DB08F7" w:rsidRPr="000137BA">
        <w:rPr>
          <w:rFonts w:ascii="Bookman Old Style" w:hAnsi="Bookman Old Style"/>
        </w:rPr>
        <w:t>, a stable number that is affected by angle of foliage relative to position of sun</w:t>
      </w:r>
      <w:r w:rsidR="00D238EF" w:rsidRPr="000137BA">
        <w:rPr>
          <w:rFonts w:ascii="Bookman Old Style" w:hAnsi="Bookman Old Style"/>
        </w:rPr>
        <w:t xml:space="preserve">. </w:t>
      </w:r>
      <w:r w:rsidR="004844B4" w:rsidRPr="000137BA">
        <w:rPr>
          <w:rFonts w:ascii="Bookman Old Style" w:hAnsi="Bookman Old Style"/>
        </w:rPr>
        <w:t>Most absorption is perpendicular to sun</w:t>
      </w:r>
      <w:r w:rsidR="00D238EF" w:rsidRPr="000137BA">
        <w:rPr>
          <w:rFonts w:ascii="Bookman Old Style" w:hAnsi="Bookman Old Style"/>
        </w:rPr>
        <w:t xml:space="preserve">. Angle also changes with seasons </w:t>
      </w:r>
    </w:p>
    <w:p w14:paraId="5F1FDAB2" w14:textId="0EC68BDD" w:rsidR="00D238EF" w:rsidRPr="000137BA" w:rsidRDefault="00D238EF" w:rsidP="00D238EF">
      <w:pPr>
        <w:pStyle w:val="ListParagraph"/>
        <w:numPr>
          <w:ilvl w:val="4"/>
          <w:numId w:val="1"/>
        </w:numPr>
        <w:rPr>
          <w:rFonts w:ascii="Bookman Old Style" w:hAnsi="Bookman Old Style"/>
        </w:rPr>
      </w:pPr>
      <w:r w:rsidRPr="000137BA">
        <w:rPr>
          <w:rFonts w:ascii="Bookman Old Style" w:hAnsi="Bookman Old Style"/>
        </w:rPr>
        <w:t>Most conifers have k=~0.52</w:t>
      </w:r>
    </w:p>
    <w:p w14:paraId="2E352C24" w14:textId="38DFE8F7" w:rsidR="00102C72" w:rsidRPr="000137BA" w:rsidRDefault="00102C72" w:rsidP="00D238EF">
      <w:pPr>
        <w:pStyle w:val="ListParagraph"/>
        <w:numPr>
          <w:ilvl w:val="2"/>
          <w:numId w:val="1"/>
        </w:numPr>
        <w:rPr>
          <w:rFonts w:ascii="Bookman Old Style" w:hAnsi="Bookman Old Style"/>
        </w:rPr>
      </w:pPr>
      <w:r w:rsidRPr="000137BA">
        <w:rPr>
          <w:rFonts w:ascii="Bookman Old Style" w:hAnsi="Bookman Old Style"/>
        </w:rPr>
        <w:t xml:space="preserve">This results in </w:t>
      </w:r>
      <w:r w:rsidR="00153BB8" w:rsidRPr="000137BA">
        <w:rPr>
          <w:rFonts w:ascii="Bookman Old Style" w:hAnsi="Bookman Old Style"/>
        </w:rPr>
        <w:t xml:space="preserve">a Up-right exponential curve with layers of leaves </w:t>
      </w:r>
      <w:r w:rsidR="00BB0FC0" w:rsidRPr="000137BA">
        <w:rPr>
          <w:rFonts w:ascii="Bookman Old Style" w:hAnsi="Bookman Old Style"/>
        </w:rPr>
        <w:t xml:space="preserve">(LAI) </w:t>
      </w:r>
      <w:r w:rsidR="00153BB8" w:rsidRPr="000137BA">
        <w:rPr>
          <w:rFonts w:ascii="Bookman Old Style" w:hAnsi="Bookman Old Style"/>
        </w:rPr>
        <w:t xml:space="preserve">on the X axis and % light absorbed </w:t>
      </w:r>
      <w:r w:rsidR="008B5745" w:rsidRPr="000137BA">
        <w:rPr>
          <w:rFonts w:ascii="Bookman Old Style" w:hAnsi="Bookman Old Style"/>
        </w:rPr>
        <w:t>on y</w:t>
      </w:r>
      <w:r w:rsidR="00BB0FC0" w:rsidRPr="000137BA">
        <w:rPr>
          <w:rFonts w:ascii="Bookman Old Style" w:hAnsi="Bookman Old Style"/>
        </w:rPr>
        <w:t xml:space="preserve">. LAI </w:t>
      </w:r>
      <w:r w:rsidR="003922B3" w:rsidRPr="000137BA">
        <w:rPr>
          <w:rFonts w:ascii="Bookman Old Style" w:hAnsi="Bookman Old Style"/>
        </w:rPr>
        <w:t>of 1=40%; LAI of 4&gt;80%; LAI of 10=100%.</w:t>
      </w:r>
    </w:p>
    <w:p w14:paraId="3E9F15E7" w14:textId="22E5F2B6" w:rsidR="002D56FB" w:rsidRPr="000137BA" w:rsidRDefault="002D56FB" w:rsidP="002D56FB">
      <w:pPr>
        <w:pStyle w:val="ListParagraph"/>
        <w:numPr>
          <w:ilvl w:val="0"/>
          <w:numId w:val="1"/>
        </w:numPr>
        <w:rPr>
          <w:rFonts w:ascii="Bookman Old Style" w:hAnsi="Bookman Old Style"/>
        </w:rPr>
      </w:pPr>
      <w:r w:rsidRPr="000137BA">
        <w:rPr>
          <w:rFonts w:ascii="Bookman Old Style" w:hAnsi="Bookman Old Style"/>
        </w:rPr>
        <w:t>Types of mortality</w:t>
      </w:r>
    </w:p>
    <w:p w14:paraId="20162CEB" w14:textId="34FB68CF" w:rsidR="002D56FB" w:rsidRPr="000137BA" w:rsidRDefault="002D56FB" w:rsidP="002D56FB">
      <w:pPr>
        <w:pStyle w:val="ListParagraph"/>
        <w:numPr>
          <w:ilvl w:val="1"/>
          <w:numId w:val="1"/>
        </w:numPr>
        <w:rPr>
          <w:rFonts w:ascii="Bookman Old Style" w:hAnsi="Bookman Old Style"/>
        </w:rPr>
      </w:pPr>
      <w:r w:rsidRPr="000137BA">
        <w:rPr>
          <w:rFonts w:ascii="Bookman Old Style" w:hAnsi="Bookman Old Style"/>
        </w:rPr>
        <w:t>Density-independent</w:t>
      </w:r>
    </w:p>
    <w:p w14:paraId="463FEA9A" w14:textId="2CD0A212" w:rsidR="002D56FB" w:rsidRPr="000137BA" w:rsidRDefault="002D56FB" w:rsidP="002D56FB">
      <w:pPr>
        <w:pStyle w:val="ListParagraph"/>
        <w:numPr>
          <w:ilvl w:val="2"/>
          <w:numId w:val="1"/>
        </w:numPr>
        <w:rPr>
          <w:rFonts w:ascii="Bookman Old Style" w:hAnsi="Bookman Old Style"/>
        </w:rPr>
      </w:pPr>
      <w:r w:rsidRPr="000137BA">
        <w:rPr>
          <w:rFonts w:ascii="Bookman Old Style" w:hAnsi="Bookman Old Style"/>
        </w:rPr>
        <w:t xml:space="preserve">1-2% of </w:t>
      </w:r>
      <w:r w:rsidR="001322F8" w:rsidRPr="000137BA">
        <w:rPr>
          <w:rFonts w:ascii="Bookman Old Style" w:hAnsi="Bookman Old Style"/>
        </w:rPr>
        <w:t xml:space="preserve">mortality </w:t>
      </w:r>
    </w:p>
    <w:p w14:paraId="5459E441" w14:textId="55D78DD0" w:rsidR="001322F8" w:rsidRPr="000137BA" w:rsidRDefault="001322F8" w:rsidP="001322F8">
      <w:pPr>
        <w:pStyle w:val="ListParagraph"/>
        <w:numPr>
          <w:ilvl w:val="3"/>
          <w:numId w:val="1"/>
        </w:numPr>
        <w:rPr>
          <w:rFonts w:ascii="Bookman Old Style" w:hAnsi="Bookman Old Style"/>
        </w:rPr>
      </w:pPr>
      <w:r w:rsidRPr="000137BA">
        <w:rPr>
          <w:rFonts w:ascii="Bookman Old Style" w:hAnsi="Bookman Old Style"/>
        </w:rPr>
        <w:t>Wind, predators, etc.</w:t>
      </w:r>
    </w:p>
    <w:p w14:paraId="5DBE9B99" w14:textId="746A2302" w:rsidR="00AC4BC3" w:rsidRPr="000137BA" w:rsidRDefault="00AC4BC3" w:rsidP="001322F8">
      <w:pPr>
        <w:pStyle w:val="ListParagraph"/>
        <w:numPr>
          <w:ilvl w:val="3"/>
          <w:numId w:val="1"/>
        </w:numPr>
        <w:rPr>
          <w:rFonts w:ascii="Bookman Old Style" w:hAnsi="Bookman Old Style"/>
        </w:rPr>
      </w:pPr>
      <w:r w:rsidRPr="000137BA">
        <w:rPr>
          <w:rFonts w:ascii="Bookman Old Style" w:hAnsi="Bookman Old Style"/>
        </w:rPr>
        <w:t xml:space="preserve">EG frost freezes sap so water transport cannot happen </w:t>
      </w:r>
    </w:p>
    <w:p w14:paraId="41ACEA61" w14:textId="589F3252" w:rsidR="001322F8" w:rsidRPr="000137BA" w:rsidRDefault="001322F8" w:rsidP="001322F8">
      <w:pPr>
        <w:pStyle w:val="ListParagraph"/>
        <w:numPr>
          <w:ilvl w:val="1"/>
          <w:numId w:val="1"/>
        </w:numPr>
        <w:rPr>
          <w:rFonts w:ascii="Bookman Old Style" w:hAnsi="Bookman Old Style"/>
        </w:rPr>
      </w:pPr>
      <w:r w:rsidRPr="000137BA">
        <w:rPr>
          <w:rFonts w:ascii="Bookman Old Style" w:hAnsi="Bookman Old Style"/>
        </w:rPr>
        <w:t>Density-dependent</w:t>
      </w:r>
    </w:p>
    <w:p w14:paraId="184FD773" w14:textId="7117007B" w:rsidR="001322F8" w:rsidRPr="000137BA" w:rsidRDefault="001322F8" w:rsidP="001322F8">
      <w:pPr>
        <w:pStyle w:val="ListParagraph"/>
        <w:numPr>
          <w:ilvl w:val="2"/>
          <w:numId w:val="1"/>
        </w:numPr>
        <w:rPr>
          <w:rFonts w:ascii="Bookman Old Style" w:hAnsi="Bookman Old Style"/>
        </w:rPr>
      </w:pPr>
      <w:r w:rsidRPr="000137BA">
        <w:rPr>
          <w:rFonts w:ascii="Bookman Old Style" w:hAnsi="Bookman Old Style"/>
        </w:rPr>
        <w:t>Not enough space for all the trees</w:t>
      </w:r>
      <w:r w:rsidR="001E43DA" w:rsidRPr="000137BA">
        <w:rPr>
          <w:rFonts w:ascii="Bookman Old Style" w:hAnsi="Bookman Old Style"/>
        </w:rPr>
        <w:t xml:space="preserve"> or intra-specific competition per self-thinning law</w:t>
      </w:r>
    </w:p>
    <w:p w14:paraId="22E2664C" w14:textId="289600A8" w:rsidR="001E43DA" w:rsidRPr="000137BA" w:rsidRDefault="001E43DA" w:rsidP="001E43DA">
      <w:pPr>
        <w:pStyle w:val="ListParagraph"/>
        <w:numPr>
          <w:ilvl w:val="3"/>
          <w:numId w:val="1"/>
        </w:numPr>
        <w:rPr>
          <w:rFonts w:ascii="Bookman Old Style" w:hAnsi="Bookman Old Style"/>
        </w:rPr>
      </w:pPr>
      <w:r w:rsidRPr="000137BA">
        <w:rPr>
          <w:rFonts w:ascii="Bookman Old Style" w:hAnsi="Bookman Old Style"/>
        </w:rPr>
        <w:t>Tends to be that smaller, younger trees get outcrowded</w:t>
      </w:r>
    </w:p>
    <w:p w14:paraId="35DF8AC2" w14:textId="55065727" w:rsidR="008E0220" w:rsidRPr="000137BA" w:rsidRDefault="008E0220" w:rsidP="008E0220">
      <w:pPr>
        <w:pStyle w:val="ListParagraph"/>
        <w:numPr>
          <w:ilvl w:val="0"/>
          <w:numId w:val="1"/>
        </w:numPr>
        <w:rPr>
          <w:rFonts w:ascii="Bookman Old Style" w:hAnsi="Bookman Old Style"/>
        </w:rPr>
      </w:pPr>
      <w:r w:rsidRPr="000137BA">
        <w:rPr>
          <w:rFonts w:ascii="Bookman Old Style" w:hAnsi="Bookman Old Style"/>
        </w:rPr>
        <w:t>Basal area</w:t>
      </w:r>
      <w:r w:rsidR="0033422D" w:rsidRPr="000137BA">
        <w:rPr>
          <w:rFonts w:ascii="Bookman Old Style" w:hAnsi="Bookman Old Style"/>
        </w:rPr>
        <w:t xml:space="preserve"> (m^2/ha) </w:t>
      </w:r>
      <w:r w:rsidR="008139A3" w:rsidRPr="000137BA">
        <w:rPr>
          <w:rFonts w:ascii="Bookman Old Style" w:hAnsi="Bookman Old Style"/>
        </w:rPr>
        <w:t>or (ft^2/acre)</w:t>
      </w:r>
    </w:p>
    <w:p w14:paraId="1D437ACF" w14:textId="192DA42A" w:rsidR="006B5F29" w:rsidRPr="000137BA" w:rsidRDefault="006B5F29" w:rsidP="006B5F29">
      <w:pPr>
        <w:pStyle w:val="ListParagraph"/>
        <w:numPr>
          <w:ilvl w:val="1"/>
          <w:numId w:val="1"/>
        </w:numPr>
        <w:rPr>
          <w:rFonts w:ascii="Bookman Old Style" w:hAnsi="Bookman Old Style"/>
        </w:rPr>
      </w:pPr>
      <w:r w:rsidRPr="000137BA">
        <w:rPr>
          <w:rFonts w:ascii="Bookman Old Style" w:hAnsi="Bookman Old Style"/>
        </w:rPr>
        <w:t>Hectare is 10,000 m^2 (100x100m)</w:t>
      </w:r>
    </w:p>
    <w:p w14:paraId="174C46B8" w14:textId="07EA4A78" w:rsidR="009D1C49" w:rsidRPr="000137BA" w:rsidRDefault="009D1C49" w:rsidP="009D1C49">
      <w:pPr>
        <w:pStyle w:val="ListParagraph"/>
        <w:numPr>
          <w:ilvl w:val="2"/>
          <w:numId w:val="1"/>
        </w:numPr>
        <w:rPr>
          <w:rFonts w:ascii="Bookman Old Style" w:hAnsi="Bookman Old Style"/>
        </w:rPr>
      </w:pPr>
      <w:r w:rsidRPr="000137BA">
        <w:rPr>
          <w:rFonts w:ascii="Bookman Old Style" w:hAnsi="Bookman Old Style"/>
        </w:rPr>
        <w:t>This is why 10,000 is maximum theoretical BA</w:t>
      </w:r>
      <w:r w:rsidR="006C4FB7" w:rsidRPr="000137BA">
        <w:rPr>
          <w:rFonts w:ascii="Bookman Old Style" w:hAnsi="Bookman Old Style"/>
        </w:rPr>
        <w:t>. Max observed in high latitude conifer forest is less than 200</w:t>
      </w:r>
      <w:r w:rsidR="00E344BB" w:rsidRPr="000137BA">
        <w:rPr>
          <w:rFonts w:ascii="Bookman Old Style" w:hAnsi="Bookman Old Style"/>
        </w:rPr>
        <w:t xml:space="preserve"> (this is </w:t>
      </w:r>
      <w:r w:rsidR="000374FD" w:rsidRPr="000137BA">
        <w:rPr>
          <w:rFonts w:ascii="Bookman Old Style" w:hAnsi="Bookman Old Style"/>
        </w:rPr>
        <w:t>2% of the ground area)</w:t>
      </w:r>
      <w:r w:rsidR="006C4FB7" w:rsidRPr="000137BA">
        <w:rPr>
          <w:rFonts w:ascii="Bookman Old Style" w:hAnsi="Bookman Old Style"/>
        </w:rPr>
        <w:t>.</w:t>
      </w:r>
    </w:p>
    <w:p w14:paraId="676F2099" w14:textId="6DC50275" w:rsidR="000374FD" w:rsidRPr="000137BA" w:rsidRDefault="000374FD" w:rsidP="000374FD">
      <w:pPr>
        <w:pStyle w:val="ListParagraph"/>
        <w:numPr>
          <w:ilvl w:val="3"/>
          <w:numId w:val="1"/>
        </w:numPr>
        <w:rPr>
          <w:rFonts w:ascii="Bookman Old Style" w:hAnsi="Bookman Old Style"/>
        </w:rPr>
      </w:pPr>
      <w:r w:rsidRPr="000137BA">
        <w:rPr>
          <w:rFonts w:ascii="Bookman Old Style" w:hAnsi="Bookman Old Style"/>
        </w:rPr>
        <w:t xml:space="preserve">For DF, </w:t>
      </w:r>
      <w:r w:rsidR="00930A19" w:rsidRPr="000137BA">
        <w:rPr>
          <w:rFonts w:ascii="Bookman Old Style" w:hAnsi="Bookman Old Style"/>
        </w:rPr>
        <w:t xml:space="preserve">max </w:t>
      </w:r>
      <w:r w:rsidRPr="000137BA">
        <w:rPr>
          <w:rFonts w:ascii="Bookman Old Style" w:hAnsi="Bookman Old Style"/>
        </w:rPr>
        <w:t>i</w:t>
      </w:r>
      <w:r w:rsidR="00930A19" w:rsidRPr="000137BA">
        <w:rPr>
          <w:rFonts w:ascii="Bookman Old Style" w:hAnsi="Bookman Old Style"/>
        </w:rPr>
        <w:t>s</w:t>
      </w:r>
      <w:r w:rsidRPr="000137BA">
        <w:rPr>
          <w:rFonts w:ascii="Bookman Old Style" w:hAnsi="Bookman Old Style"/>
        </w:rPr>
        <w:t xml:space="preserve"> 100 and this is old, productive </w:t>
      </w:r>
    </w:p>
    <w:p w14:paraId="55F364DC" w14:textId="271EB918" w:rsidR="000374FD" w:rsidRPr="000137BA" w:rsidRDefault="000374FD" w:rsidP="000374FD">
      <w:pPr>
        <w:pStyle w:val="ListParagraph"/>
        <w:numPr>
          <w:ilvl w:val="3"/>
          <w:numId w:val="1"/>
        </w:numPr>
        <w:rPr>
          <w:rFonts w:ascii="Bookman Old Style" w:hAnsi="Bookman Old Style"/>
        </w:rPr>
      </w:pPr>
      <w:r w:rsidRPr="000137BA">
        <w:rPr>
          <w:rFonts w:ascii="Bookman Old Style" w:hAnsi="Bookman Old Style"/>
        </w:rPr>
        <w:t>For loblolly,</w:t>
      </w:r>
      <w:r w:rsidR="00930A19" w:rsidRPr="000137BA">
        <w:rPr>
          <w:rFonts w:ascii="Bookman Old Style" w:hAnsi="Bookman Old Style"/>
        </w:rPr>
        <w:t xml:space="preserve"> max</w:t>
      </w:r>
      <w:r w:rsidRPr="000137BA">
        <w:rPr>
          <w:rFonts w:ascii="Bookman Old Style" w:hAnsi="Bookman Old Style"/>
        </w:rPr>
        <w:t xml:space="preserve"> i</w:t>
      </w:r>
      <w:r w:rsidR="00930A19" w:rsidRPr="000137BA">
        <w:rPr>
          <w:rFonts w:ascii="Bookman Old Style" w:hAnsi="Bookman Old Style"/>
        </w:rPr>
        <w:t>s</w:t>
      </w:r>
      <w:r w:rsidRPr="000137BA">
        <w:rPr>
          <w:rFonts w:ascii="Bookman Old Style" w:hAnsi="Bookman Old Style"/>
        </w:rPr>
        <w:t xml:space="preserve"> </w:t>
      </w:r>
      <w:r w:rsidR="00930A19" w:rsidRPr="000137BA">
        <w:rPr>
          <w:rFonts w:ascii="Bookman Old Style" w:hAnsi="Bookman Old Style"/>
        </w:rPr>
        <w:t>50</w:t>
      </w:r>
      <w:r w:rsidR="000B01A5" w:rsidRPr="000137BA">
        <w:rPr>
          <w:rFonts w:ascii="Bookman Old Style" w:hAnsi="Bookman Old Style"/>
        </w:rPr>
        <w:t xml:space="preserve"> (can get higher in some non-native </w:t>
      </w:r>
      <w:r w:rsidR="00ED1453" w:rsidRPr="000137BA">
        <w:rPr>
          <w:rFonts w:ascii="Bookman Old Style" w:hAnsi="Bookman Old Style"/>
        </w:rPr>
        <w:t>areas like Hawaii)</w:t>
      </w:r>
    </w:p>
    <w:p w14:paraId="3CA3C69E" w14:textId="1849EB62" w:rsidR="00930A19" w:rsidRPr="000137BA" w:rsidRDefault="00930A19" w:rsidP="000374FD">
      <w:pPr>
        <w:pStyle w:val="ListParagraph"/>
        <w:numPr>
          <w:ilvl w:val="3"/>
          <w:numId w:val="1"/>
        </w:numPr>
        <w:rPr>
          <w:rFonts w:ascii="Bookman Old Style" w:hAnsi="Bookman Old Style"/>
        </w:rPr>
      </w:pPr>
      <w:r w:rsidRPr="000137BA">
        <w:rPr>
          <w:rFonts w:ascii="Bookman Old Style" w:hAnsi="Bookman Old Style"/>
        </w:rPr>
        <w:lastRenderedPageBreak/>
        <w:t xml:space="preserve">For </w:t>
      </w:r>
      <w:r w:rsidR="00483B31" w:rsidRPr="000137BA">
        <w:rPr>
          <w:rFonts w:ascii="Bookman Old Style" w:hAnsi="Bookman Old Style"/>
        </w:rPr>
        <w:t xml:space="preserve">radiata, max is </w:t>
      </w:r>
      <w:r w:rsidR="008E44AB" w:rsidRPr="000137BA">
        <w:rPr>
          <w:rFonts w:ascii="Bookman Old Style" w:hAnsi="Bookman Old Style"/>
        </w:rPr>
        <w:t xml:space="preserve">70 in </w:t>
      </w:r>
      <w:r w:rsidR="000B01A5" w:rsidRPr="000137BA">
        <w:rPr>
          <w:rFonts w:ascii="Bookman Old Style" w:hAnsi="Bookman Old Style"/>
        </w:rPr>
        <w:t>super successful plantations</w:t>
      </w:r>
    </w:p>
    <w:p w14:paraId="1A18B75C" w14:textId="5CC67798" w:rsidR="008E0220" w:rsidRPr="000137BA" w:rsidRDefault="00CD3F1C" w:rsidP="008E0220">
      <w:pPr>
        <w:pStyle w:val="ListParagraph"/>
        <w:numPr>
          <w:ilvl w:val="1"/>
          <w:numId w:val="1"/>
        </w:numPr>
        <w:rPr>
          <w:rFonts w:ascii="Bookman Old Style" w:hAnsi="Bookman Old Style"/>
        </w:rPr>
      </w:pPr>
      <w:r w:rsidRPr="000137BA">
        <w:rPr>
          <w:rFonts w:ascii="Bookman Old Style" w:hAnsi="Bookman Old Style"/>
        </w:rPr>
        <w:t xml:space="preserve">Indicates productivity and stocking of a stand </w:t>
      </w:r>
    </w:p>
    <w:p w14:paraId="6A4C9DD2" w14:textId="56462917" w:rsidR="00CD3F1C" w:rsidRPr="000137BA" w:rsidRDefault="00CD3F1C" w:rsidP="008E0220">
      <w:pPr>
        <w:pStyle w:val="ListParagraph"/>
        <w:numPr>
          <w:ilvl w:val="1"/>
          <w:numId w:val="1"/>
        </w:numPr>
        <w:rPr>
          <w:rFonts w:ascii="Bookman Old Style" w:hAnsi="Bookman Old Style"/>
        </w:rPr>
      </w:pPr>
      <w:r w:rsidRPr="000137BA">
        <w:rPr>
          <w:rFonts w:ascii="Bookman Old Style" w:hAnsi="Bookman Old Style"/>
        </w:rPr>
        <w:t xml:space="preserve">Over time, as a stand ages, basal area </w:t>
      </w:r>
      <w:r w:rsidR="00926202" w:rsidRPr="000137BA">
        <w:rPr>
          <w:rFonts w:ascii="Bookman Old Style" w:hAnsi="Bookman Old Style"/>
        </w:rPr>
        <w:t xml:space="preserve">will have a </w:t>
      </w:r>
      <w:r w:rsidR="007859B2" w:rsidRPr="000137BA">
        <w:rPr>
          <w:rFonts w:ascii="Bookman Old Style" w:hAnsi="Bookman Old Style"/>
        </w:rPr>
        <w:t xml:space="preserve">similar shape to the </w:t>
      </w:r>
      <w:r w:rsidR="0072199F" w:rsidRPr="000137BA">
        <w:rPr>
          <w:rFonts w:ascii="Bookman Old Style" w:hAnsi="Bookman Old Style"/>
        </w:rPr>
        <w:t xml:space="preserve">LAI curve. These relationships are related to environmental </w:t>
      </w:r>
      <w:r w:rsidR="00375790" w:rsidRPr="000137BA">
        <w:rPr>
          <w:rFonts w:ascii="Bookman Old Style" w:hAnsi="Bookman Old Style"/>
        </w:rPr>
        <w:t>resources and the carrying capacity of. Over even more time, the BA will begin to decrease</w:t>
      </w:r>
      <w:r w:rsidR="00ED1453" w:rsidRPr="000137BA">
        <w:rPr>
          <w:rFonts w:ascii="Bookman Old Style" w:hAnsi="Bookman Old Style"/>
        </w:rPr>
        <w:t xml:space="preserve"> because </w:t>
      </w:r>
      <w:r w:rsidR="004C1CC3" w:rsidRPr="000137BA">
        <w:rPr>
          <w:rFonts w:ascii="Bookman Old Style" w:hAnsi="Bookman Old Style"/>
        </w:rPr>
        <w:t>space</w:t>
      </w:r>
      <w:r w:rsidR="00ED1453" w:rsidRPr="000137BA">
        <w:rPr>
          <w:rFonts w:ascii="Bookman Old Style" w:hAnsi="Bookman Old Style"/>
        </w:rPr>
        <w:t xml:space="preserve"> runs out.</w:t>
      </w:r>
    </w:p>
    <w:p w14:paraId="1678D8C3" w14:textId="7E0D2107" w:rsidR="00ED1453" w:rsidRPr="000137BA" w:rsidRDefault="00ED1453" w:rsidP="00ED1453">
      <w:pPr>
        <w:pStyle w:val="ListParagraph"/>
        <w:numPr>
          <w:ilvl w:val="2"/>
          <w:numId w:val="1"/>
        </w:numPr>
        <w:rPr>
          <w:rFonts w:ascii="Bookman Old Style" w:hAnsi="Bookman Old Style"/>
        </w:rPr>
      </w:pPr>
      <w:r w:rsidRPr="000137BA">
        <w:rPr>
          <w:rFonts w:ascii="Bookman Old Style" w:hAnsi="Bookman Old Style"/>
        </w:rPr>
        <w:t xml:space="preserve">Related to SDI – stand density index: </w:t>
      </w:r>
      <w:r w:rsidR="00A10665" w:rsidRPr="000137BA">
        <w:rPr>
          <w:rFonts w:ascii="Bookman Old Style" w:hAnsi="Bookman Old Style"/>
        </w:rPr>
        <w:t xml:space="preserve">max </w:t>
      </w:r>
      <w:r w:rsidR="004C1CC3" w:rsidRPr="000137BA">
        <w:rPr>
          <w:rFonts w:ascii="Bookman Old Style" w:hAnsi="Bookman Old Style"/>
        </w:rPr>
        <w:t xml:space="preserve">number of </w:t>
      </w:r>
      <w:r w:rsidR="00A10665" w:rsidRPr="000137BA">
        <w:rPr>
          <w:rFonts w:ascii="Bookman Old Style" w:hAnsi="Bookman Old Style"/>
        </w:rPr>
        <w:t xml:space="preserve">trees of 10-in diameter allowed in a site using </w:t>
      </w:r>
      <w:r w:rsidR="004C1CC3" w:rsidRPr="000137BA">
        <w:rPr>
          <w:rFonts w:ascii="Bookman Old Style" w:hAnsi="Bookman Old Style"/>
        </w:rPr>
        <w:t xml:space="preserve">the self-thinning law </w:t>
      </w:r>
    </w:p>
    <w:p w14:paraId="285E2750" w14:textId="5A9E548B" w:rsidR="009D1C49" w:rsidRPr="000137BA" w:rsidRDefault="00AA0095" w:rsidP="008E0220">
      <w:pPr>
        <w:pStyle w:val="ListParagraph"/>
        <w:numPr>
          <w:ilvl w:val="1"/>
          <w:numId w:val="1"/>
        </w:numPr>
        <w:rPr>
          <w:rFonts w:ascii="Bookman Old Style" w:hAnsi="Bookman Old Style"/>
        </w:rPr>
      </w:pPr>
      <w:r w:rsidRPr="000137BA">
        <w:rPr>
          <w:rFonts w:ascii="Bookman Old Style" w:hAnsi="Bookman Old Style"/>
        </w:rPr>
        <w:t xml:space="preserve">With </w:t>
      </w:r>
      <w:r w:rsidR="00EE0B2E" w:rsidRPr="000137BA">
        <w:rPr>
          <w:rFonts w:ascii="Bookman Old Style" w:hAnsi="Bookman Old Style"/>
        </w:rPr>
        <w:t>BA, you can solve for quadratic mean diameter</w:t>
      </w:r>
      <w:r w:rsidR="00245287" w:rsidRPr="000137BA">
        <w:rPr>
          <w:rFonts w:ascii="Bookman Old Style" w:hAnsi="Bookman Old Style"/>
        </w:rPr>
        <w:t>.</w:t>
      </w:r>
    </w:p>
    <w:p w14:paraId="2BE585C5" w14:textId="0373BC71" w:rsidR="00245287" w:rsidRPr="000137BA" w:rsidRDefault="00245287" w:rsidP="00245287">
      <w:pPr>
        <w:pStyle w:val="ListParagraph"/>
        <w:numPr>
          <w:ilvl w:val="2"/>
          <w:numId w:val="1"/>
        </w:numPr>
        <w:rPr>
          <w:rFonts w:ascii="Bookman Old Style" w:hAnsi="Bookman Old Style"/>
        </w:rPr>
      </w:pPr>
      <w:r w:rsidRPr="000137BA">
        <w:rPr>
          <w:rFonts w:ascii="Bookman Old Style" w:hAnsi="Bookman Old Style"/>
        </w:rPr>
        <w:t>This is NOT the same as the average dbh</w:t>
      </w:r>
    </w:p>
    <w:p w14:paraId="26BDA469" w14:textId="2C7F5423" w:rsidR="00156C90" w:rsidRPr="000137BA" w:rsidRDefault="00156C90" w:rsidP="00156C90">
      <w:pPr>
        <w:pStyle w:val="ListParagraph"/>
        <w:numPr>
          <w:ilvl w:val="0"/>
          <w:numId w:val="1"/>
        </w:numPr>
        <w:rPr>
          <w:rFonts w:ascii="Bookman Old Style" w:hAnsi="Bookman Old Style"/>
        </w:rPr>
      </w:pPr>
      <w:r w:rsidRPr="000137BA">
        <w:rPr>
          <w:rFonts w:ascii="Bookman Old Style" w:hAnsi="Bookman Old Style"/>
        </w:rPr>
        <w:t>Precipitation</w:t>
      </w:r>
    </w:p>
    <w:p w14:paraId="3995CF8C" w14:textId="70EF233E" w:rsidR="00156C90" w:rsidRPr="000137BA" w:rsidRDefault="00156C90" w:rsidP="00156C90">
      <w:pPr>
        <w:pStyle w:val="ListParagraph"/>
        <w:numPr>
          <w:ilvl w:val="1"/>
          <w:numId w:val="1"/>
        </w:numPr>
        <w:rPr>
          <w:rFonts w:ascii="Bookman Old Style" w:hAnsi="Bookman Old Style"/>
        </w:rPr>
      </w:pPr>
      <w:r w:rsidRPr="000137BA">
        <w:rPr>
          <w:rFonts w:ascii="Bookman Old Style" w:hAnsi="Bookman Old Style"/>
        </w:rPr>
        <w:t>1 mm rainfall = 1 liter of rainfall per 1 m^</w:t>
      </w:r>
      <w:r w:rsidR="005A5C18" w:rsidRPr="000137BA">
        <w:rPr>
          <w:rFonts w:ascii="Bookman Old Style" w:hAnsi="Bookman Old Style"/>
        </w:rPr>
        <w:t xml:space="preserve">2 ground </w:t>
      </w:r>
    </w:p>
    <w:p w14:paraId="45532772" w14:textId="69B754E0" w:rsidR="0084450C" w:rsidRPr="000137BA" w:rsidRDefault="0084450C" w:rsidP="0084450C">
      <w:pPr>
        <w:pStyle w:val="ListParagraph"/>
        <w:numPr>
          <w:ilvl w:val="2"/>
          <w:numId w:val="1"/>
        </w:numPr>
        <w:rPr>
          <w:rFonts w:ascii="Bookman Old Style" w:hAnsi="Bookman Old Style"/>
        </w:rPr>
      </w:pPr>
      <w:r w:rsidRPr="000137BA">
        <w:rPr>
          <w:rFonts w:ascii="Bookman Old Style" w:hAnsi="Bookman Old Style"/>
        </w:rPr>
        <w:t xml:space="preserve">The model does not consider organic matter in soil on water holding capacity </w:t>
      </w:r>
    </w:p>
    <w:p w14:paraId="64AE4250" w14:textId="28139840" w:rsidR="000203B2" w:rsidRPr="000137BA" w:rsidRDefault="000203B2" w:rsidP="000203B2">
      <w:pPr>
        <w:pStyle w:val="ListParagraph"/>
        <w:numPr>
          <w:ilvl w:val="1"/>
          <w:numId w:val="1"/>
        </w:numPr>
        <w:rPr>
          <w:rFonts w:ascii="Bookman Old Style" w:hAnsi="Bookman Old Style"/>
        </w:rPr>
      </w:pPr>
      <w:r w:rsidRPr="000137BA">
        <w:rPr>
          <w:rFonts w:ascii="Bookman Old Style" w:hAnsi="Bookman Old Style"/>
        </w:rPr>
        <w:t xml:space="preserve">gc=canopy water conductance </w:t>
      </w:r>
    </w:p>
    <w:p w14:paraId="14B1A4E9" w14:textId="44AA8C7F" w:rsidR="000203B2" w:rsidRPr="000137BA" w:rsidRDefault="000203B2" w:rsidP="000203B2">
      <w:pPr>
        <w:pStyle w:val="ListParagraph"/>
        <w:numPr>
          <w:ilvl w:val="2"/>
          <w:numId w:val="1"/>
        </w:numPr>
        <w:rPr>
          <w:rFonts w:ascii="Bookman Old Style" w:hAnsi="Bookman Old Style"/>
        </w:rPr>
      </w:pPr>
      <w:r w:rsidRPr="000137BA">
        <w:rPr>
          <w:rFonts w:ascii="Bookman Old Style" w:hAnsi="Bookman Old Style"/>
        </w:rPr>
        <w:t>gc and LAI directly affects et=evapotranspiration</w:t>
      </w:r>
    </w:p>
    <w:p w14:paraId="7B36F18C" w14:textId="56B95C8E" w:rsidR="000203B2" w:rsidRPr="000137BA" w:rsidRDefault="000203B2" w:rsidP="000203B2">
      <w:pPr>
        <w:pStyle w:val="ListParagraph"/>
        <w:numPr>
          <w:ilvl w:val="3"/>
          <w:numId w:val="1"/>
        </w:numPr>
        <w:rPr>
          <w:rFonts w:ascii="Bookman Old Style" w:hAnsi="Bookman Old Style"/>
        </w:rPr>
      </w:pPr>
      <w:r w:rsidRPr="000137BA">
        <w:rPr>
          <w:rFonts w:ascii="Bookman Old Style" w:hAnsi="Bookman Old Style"/>
        </w:rPr>
        <w:t>is also directly affect</w:t>
      </w:r>
      <w:r w:rsidR="00A955A3" w:rsidRPr="000137BA">
        <w:rPr>
          <w:rFonts w:ascii="Bookman Old Style" w:hAnsi="Bookman Old Style"/>
        </w:rPr>
        <w:t>ed by environmental conds. e.g., temperature, VPD, FR=fertility rating=nutriends,</w:t>
      </w:r>
      <w:r w:rsidR="00921927" w:rsidRPr="000137BA">
        <w:rPr>
          <w:rFonts w:ascii="Bookman Old Style" w:hAnsi="Bookman Old Style"/>
        </w:rPr>
        <w:t xml:space="preserve"> rainfall, frost, etc. These are all accounted for in the model </w:t>
      </w:r>
    </w:p>
    <w:p w14:paraId="1D6F6AD7" w14:textId="4B301ED6" w:rsidR="000203B2" w:rsidRPr="000137BA" w:rsidRDefault="000203B2" w:rsidP="000203B2">
      <w:pPr>
        <w:pStyle w:val="ListParagraph"/>
        <w:numPr>
          <w:ilvl w:val="1"/>
          <w:numId w:val="1"/>
        </w:numPr>
        <w:rPr>
          <w:rFonts w:ascii="Bookman Old Style" w:hAnsi="Bookman Old Style"/>
        </w:rPr>
      </w:pPr>
      <w:r w:rsidRPr="000137BA">
        <w:rPr>
          <w:rFonts w:ascii="Bookman Old Style" w:hAnsi="Bookman Old Style"/>
        </w:rPr>
        <w:t xml:space="preserve">gs=stomatal water conductance </w:t>
      </w:r>
    </w:p>
    <w:p w14:paraId="1D42D03C" w14:textId="144373A4" w:rsidR="00921927" w:rsidRPr="000137BA" w:rsidRDefault="00921927" w:rsidP="00921927">
      <w:pPr>
        <w:pStyle w:val="ListParagraph"/>
        <w:numPr>
          <w:ilvl w:val="0"/>
          <w:numId w:val="1"/>
        </w:numPr>
        <w:rPr>
          <w:rFonts w:ascii="Bookman Old Style" w:hAnsi="Bookman Old Style"/>
        </w:rPr>
      </w:pPr>
      <w:r w:rsidRPr="000137BA">
        <w:rPr>
          <w:rFonts w:ascii="Bookman Old Style" w:hAnsi="Bookman Old Style"/>
        </w:rPr>
        <w:t>Running the model</w:t>
      </w:r>
    </w:p>
    <w:p w14:paraId="3885E886" w14:textId="4EA374C8" w:rsidR="00211B80" w:rsidRPr="000137BA" w:rsidRDefault="00921927" w:rsidP="004C70CA">
      <w:pPr>
        <w:pStyle w:val="ListParagraph"/>
        <w:numPr>
          <w:ilvl w:val="1"/>
          <w:numId w:val="1"/>
        </w:numPr>
        <w:rPr>
          <w:rFonts w:ascii="Bookman Old Style" w:hAnsi="Bookman Old Style"/>
        </w:rPr>
      </w:pPr>
      <w:r w:rsidRPr="000137BA">
        <w:rPr>
          <w:rFonts w:ascii="Bookman Old Style" w:hAnsi="Bookman Old Style"/>
        </w:rPr>
        <w:t>Step</w:t>
      </w:r>
      <w:r w:rsidR="0060612A" w:rsidRPr="000137BA">
        <w:rPr>
          <w:rFonts w:ascii="Bookman Old Style" w:hAnsi="Bookman Old Style"/>
        </w:rPr>
        <w:t xml:space="preserve"> </w:t>
      </w:r>
      <w:r w:rsidRPr="000137BA">
        <w:rPr>
          <w:rFonts w:ascii="Bookman Old Style" w:hAnsi="Bookman Old Style"/>
        </w:rPr>
        <w:t>1</w:t>
      </w:r>
      <w:r w:rsidR="0060612A" w:rsidRPr="000137BA">
        <w:rPr>
          <w:rFonts w:ascii="Bookman Old Style" w:hAnsi="Bookman Old Style"/>
        </w:rPr>
        <w:t>: GPP</w:t>
      </w:r>
      <w:r w:rsidR="00B715BA" w:rsidRPr="000137BA">
        <w:rPr>
          <w:rFonts w:ascii="Bookman Old Style" w:hAnsi="Bookman Old Style"/>
        </w:rPr>
        <w:t xml:space="preserve"> = APAR</w:t>
      </w:r>
      <w:r w:rsidR="002D1A88" w:rsidRPr="000137BA">
        <w:rPr>
          <w:rFonts w:ascii="Bookman Old Style" w:hAnsi="Bookman Old Style"/>
        </w:rPr>
        <w:t xml:space="preserve"> </w:t>
      </w:r>
      <w:r w:rsidR="00B715BA" w:rsidRPr="000137BA">
        <w:rPr>
          <w:rFonts w:ascii="Bookman Old Style" w:hAnsi="Bookman Old Style"/>
        </w:rPr>
        <w:t>x</w:t>
      </w:r>
      <w:r w:rsidR="002D1A88" w:rsidRPr="000137BA">
        <w:rPr>
          <w:rFonts w:ascii="Bookman Old Style" w:hAnsi="Bookman Old Style"/>
        </w:rPr>
        <w:t xml:space="preserve"> </w:t>
      </w:r>
      <w:r w:rsidR="00B715BA" w:rsidRPr="000137BA">
        <w:rPr>
          <w:rFonts w:ascii="Bookman Old Style" w:hAnsi="Bookman Old Style"/>
        </w:rPr>
        <w:t>LUE</w:t>
      </w:r>
      <w:r w:rsidR="002D1A88" w:rsidRPr="000137BA">
        <w:rPr>
          <w:rFonts w:ascii="Bookman Old Style" w:hAnsi="Bookman Old Style"/>
        </w:rPr>
        <w:t xml:space="preserve"> in Mg/ha or tonnes/ha</w:t>
      </w:r>
      <w:r w:rsidR="00211B80" w:rsidRPr="000137BA">
        <w:rPr>
          <w:rFonts w:ascii="Bookman Old Style" w:hAnsi="Bookman Old Style"/>
        </w:rPr>
        <w:t xml:space="preserve"> </w:t>
      </w:r>
    </w:p>
    <w:p w14:paraId="3F58DA0E" w14:textId="6D1E4DE1" w:rsidR="00132884" w:rsidRPr="000137BA" w:rsidRDefault="000047D7" w:rsidP="000047D7">
      <w:pPr>
        <w:rPr>
          <w:rFonts w:ascii="Bookman Old Style" w:hAnsi="Bookman Old Style"/>
        </w:rPr>
      </w:pPr>
      <w:r w:rsidRPr="000137BA">
        <w:rPr>
          <w:rFonts w:ascii="Bookman Old Style" w:hAnsi="Bookman Old Style"/>
        </w:rPr>
        <w:t xml:space="preserve">                    GPP also </w:t>
      </w:r>
      <w:r w:rsidR="00CF0760" w:rsidRPr="000137BA">
        <w:rPr>
          <w:rFonts w:ascii="Bookman Old Style" w:hAnsi="Bookman Old Style"/>
        </w:rPr>
        <w:t xml:space="preserve">=  IPAR x alphaCx in MJ/m^2/day </w:t>
      </w:r>
      <w:r w:rsidRPr="000137BA">
        <w:rPr>
          <w:rFonts w:ascii="Bookman Old Style" w:hAnsi="Bookman Old Style"/>
        </w:rPr>
        <w:t>or Mg DM/ha/month</w:t>
      </w:r>
    </w:p>
    <w:p w14:paraId="76083802" w14:textId="4D5CDA49" w:rsidR="00921927" w:rsidRPr="000137BA" w:rsidRDefault="002C2C27" w:rsidP="00921927">
      <w:pPr>
        <w:pStyle w:val="ListParagraph"/>
        <w:numPr>
          <w:ilvl w:val="2"/>
          <w:numId w:val="1"/>
        </w:numPr>
        <w:rPr>
          <w:rFonts w:ascii="Bookman Old Style" w:hAnsi="Bookman Old Style"/>
        </w:rPr>
      </w:pPr>
      <w:r w:rsidRPr="000137BA">
        <w:rPr>
          <w:rFonts w:ascii="Bookman Old Style" w:hAnsi="Bookman Old Style"/>
        </w:rPr>
        <w:t>Input 1 = GR =</w:t>
      </w:r>
      <w:r w:rsidR="009226DC" w:rsidRPr="000137BA">
        <w:rPr>
          <w:rFonts w:ascii="Bookman Old Style" w:hAnsi="Bookman Old Style"/>
        </w:rPr>
        <w:t xml:space="preserve"> global radiation =</w:t>
      </w:r>
      <w:r w:rsidRPr="000137BA">
        <w:rPr>
          <w:rFonts w:ascii="Bookman Old Style" w:hAnsi="Bookman Old Style"/>
        </w:rPr>
        <w:t xml:space="preserve"> incoming </w:t>
      </w:r>
      <w:r w:rsidR="00984524" w:rsidRPr="000137BA">
        <w:rPr>
          <w:rFonts w:ascii="Bookman Old Style" w:hAnsi="Bookman Old Style"/>
        </w:rPr>
        <w:t xml:space="preserve">total </w:t>
      </w:r>
      <w:r w:rsidRPr="000137BA">
        <w:rPr>
          <w:rFonts w:ascii="Bookman Old Style" w:hAnsi="Bookman Old Style"/>
        </w:rPr>
        <w:t xml:space="preserve">radiation </w:t>
      </w:r>
      <w:r w:rsidR="009226DC" w:rsidRPr="000137BA">
        <w:rPr>
          <w:rFonts w:ascii="Bookman Old Style" w:hAnsi="Bookman Old Style"/>
        </w:rPr>
        <w:t xml:space="preserve">= insolation </w:t>
      </w:r>
      <w:r w:rsidR="00DD6BFC" w:rsidRPr="000137BA">
        <w:rPr>
          <w:rFonts w:ascii="Bookman Old Style" w:hAnsi="Bookman Old Style"/>
        </w:rPr>
        <w:t xml:space="preserve">= daily solar radiation income </w:t>
      </w:r>
      <w:r w:rsidRPr="000137BA">
        <w:rPr>
          <w:rFonts w:ascii="Bookman Old Style" w:hAnsi="Bookman Old Style"/>
        </w:rPr>
        <w:t>(MJ/m^2/day)</w:t>
      </w:r>
    </w:p>
    <w:p w14:paraId="0709B205" w14:textId="5E223D93" w:rsidR="0060612A" w:rsidRPr="000137BA" w:rsidRDefault="0060612A" w:rsidP="0060612A">
      <w:pPr>
        <w:pStyle w:val="ListParagraph"/>
        <w:numPr>
          <w:ilvl w:val="3"/>
          <w:numId w:val="1"/>
        </w:numPr>
        <w:rPr>
          <w:rFonts w:ascii="Bookman Old Style" w:hAnsi="Bookman Old Style"/>
        </w:rPr>
      </w:pPr>
      <w:r w:rsidRPr="000137BA">
        <w:rPr>
          <w:rFonts w:ascii="Bookman Old Style" w:hAnsi="Bookman Old Style"/>
        </w:rPr>
        <w:t xml:space="preserve">3PG runs monthly </w:t>
      </w:r>
    </w:p>
    <w:p w14:paraId="3DD8F17A" w14:textId="26A6582F" w:rsidR="00DD6BFC" w:rsidRPr="000137BA" w:rsidRDefault="00DD6BFC" w:rsidP="0060612A">
      <w:pPr>
        <w:pStyle w:val="ListParagraph"/>
        <w:numPr>
          <w:ilvl w:val="3"/>
          <w:numId w:val="1"/>
        </w:numPr>
        <w:rPr>
          <w:rFonts w:ascii="Bookman Old Style" w:hAnsi="Bookman Old Style"/>
        </w:rPr>
      </w:pPr>
      <w:r w:rsidRPr="000137BA">
        <w:rPr>
          <w:rFonts w:ascii="Bookman Old Style" w:hAnsi="Bookman Old Style"/>
        </w:rPr>
        <w:t xml:space="preserve">Closer to equator = </w:t>
      </w:r>
      <w:r w:rsidR="005D51F4" w:rsidRPr="000137BA">
        <w:rPr>
          <w:rFonts w:ascii="Bookman Old Style" w:hAnsi="Bookman Old Style"/>
        </w:rPr>
        <w:t xml:space="preserve">higher insolation – but max will never reach 25. Main latitudinal differences are in winter </w:t>
      </w:r>
    </w:p>
    <w:p w14:paraId="6C0A4ED1" w14:textId="12439241" w:rsidR="00FD73F1" w:rsidRPr="000137BA" w:rsidRDefault="00FD73F1" w:rsidP="0060612A">
      <w:pPr>
        <w:pStyle w:val="ListParagraph"/>
        <w:numPr>
          <w:ilvl w:val="3"/>
          <w:numId w:val="1"/>
        </w:numPr>
        <w:rPr>
          <w:rFonts w:ascii="Bookman Old Style" w:hAnsi="Bookman Old Style"/>
        </w:rPr>
      </w:pPr>
      <w:r w:rsidRPr="000137BA">
        <w:rPr>
          <w:rFonts w:ascii="Bookman Old Style" w:hAnsi="Bookman Old Style"/>
        </w:rPr>
        <w:t>PAR =</w:t>
      </w:r>
      <w:r w:rsidR="00B61018" w:rsidRPr="000137BA">
        <w:rPr>
          <w:rFonts w:ascii="Bookman Old Style" w:hAnsi="Bookman Old Style"/>
        </w:rPr>
        <w:t xml:space="preserve"> Q0 =</w:t>
      </w:r>
      <w:r w:rsidRPr="000137BA">
        <w:rPr>
          <w:rFonts w:ascii="Bookman Old Style" w:hAnsi="Bookman Old Style"/>
        </w:rPr>
        <w:t xml:space="preserve"> </w:t>
      </w:r>
      <w:r w:rsidR="00615FFE" w:rsidRPr="000137BA">
        <w:rPr>
          <w:rFonts w:ascii="Bookman Old Style" w:hAnsi="Bookman Old Style"/>
        </w:rPr>
        <w:t xml:space="preserve">incoming </w:t>
      </w:r>
      <w:r w:rsidRPr="000137BA">
        <w:rPr>
          <w:rFonts w:ascii="Bookman Old Style" w:hAnsi="Bookman Old Style"/>
        </w:rPr>
        <w:t>photosynthetically active radiation</w:t>
      </w:r>
      <w:r w:rsidR="00ED7BEE" w:rsidRPr="000137BA">
        <w:rPr>
          <w:rFonts w:ascii="Bookman Old Style" w:hAnsi="Bookman Old Style"/>
        </w:rPr>
        <w:t xml:space="preserve"> = 0.5GR</w:t>
      </w:r>
    </w:p>
    <w:p w14:paraId="0CF90411" w14:textId="5A4B70C8" w:rsidR="00B715BA" w:rsidRPr="000137BA" w:rsidRDefault="00FD73F1" w:rsidP="00061401">
      <w:pPr>
        <w:pStyle w:val="ListParagraph"/>
        <w:numPr>
          <w:ilvl w:val="4"/>
          <w:numId w:val="1"/>
        </w:numPr>
        <w:rPr>
          <w:rFonts w:ascii="Bookman Old Style" w:hAnsi="Bookman Old Style"/>
        </w:rPr>
      </w:pPr>
      <w:r w:rsidRPr="000137BA">
        <w:rPr>
          <w:rFonts w:ascii="Bookman Old Style" w:hAnsi="Bookman Old Style"/>
        </w:rPr>
        <w:t xml:space="preserve">Photosynthesis happens with a certain range of light frequences – PAR is about </w:t>
      </w:r>
      <w:r w:rsidR="00B61018" w:rsidRPr="000137BA">
        <w:rPr>
          <w:rFonts w:ascii="Bookman Old Style" w:hAnsi="Bookman Old Style"/>
        </w:rPr>
        <w:t>50% of total ligh</w:t>
      </w:r>
      <w:r w:rsidR="00061401" w:rsidRPr="000137BA">
        <w:rPr>
          <w:rFonts w:ascii="Bookman Old Style" w:hAnsi="Bookman Old Style"/>
        </w:rPr>
        <w:t>t</w:t>
      </w:r>
    </w:p>
    <w:p w14:paraId="36E24FDC" w14:textId="11B1D52A" w:rsidR="00B61018" w:rsidRPr="000137BA" w:rsidRDefault="00B61018" w:rsidP="00FD73F1">
      <w:pPr>
        <w:pStyle w:val="ListParagraph"/>
        <w:numPr>
          <w:ilvl w:val="4"/>
          <w:numId w:val="1"/>
        </w:numPr>
        <w:rPr>
          <w:rFonts w:ascii="Bookman Old Style" w:hAnsi="Bookman Old Style"/>
          <w:lang w:val="fr-FR"/>
        </w:rPr>
      </w:pPr>
      <w:r w:rsidRPr="000137BA">
        <w:rPr>
          <w:rFonts w:ascii="Bookman Old Style" w:hAnsi="Bookman Old Style"/>
          <w:lang w:val="fr-FR"/>
        </w:rPr>
        <w:t xml:space="preserve">Absorbed PAR = </w:t>
      </w:r>
      <w:r w:rsidR="00B715BA" w:rsidRPr="000137BA">
        <w:rPr>
          <w:rFonts w:ascii="Bookman Old Style" w:hAnsi="Bookman Old Style"/>
          <w:lang w:val="fr-FR"/>
        </w:rPr>
        <w:t xml:space="preserve">APAR = </w:t>
      </w:r>
      <w:r w:rsidRPr="000137BA">
        <w:rPr>
          <w:rFonts w:ascii="Bookman Old Style" w:hAnsi="Bookman Old Style"/>
          <w:lang w:val="fr-FR"/>
        </w:rPr>
        <w:t xml:space="preserve">Qint = </w:t>
      </w:r>
      <w:r w:rsidR="00B715BA" w:rsidRPr="000137BA">
        <w:rPr>
          <w:rFonts w:ascii="Bookman Old Style" w:hAnsi="Bookman Old Style"/>
          <w:lang w:val="fr-FR"/>
        </w:rPr>
        <w:t>Q0</w:t>
      </w:r>
      <w:r w:rsidRPr="000137BA">
        <w:rPr>
          <w:rFonts w:ascii="Bookman Old Style" w:hAnsi="Bookman Old Style"/>
          <w:lang w:val="fr-FR"/>
        </w:rPr>
        <w:t>(1-e^(-k(LAI))</w:t>
      </w:r>
      <w:r w:rsidR="00B715BA" w:rsidRPr="000137BA">
        <w:rPr>
          <w:rFonts w:ascii="Bookman Old Style" w:hAnsi="Bookman Old Style"/>
          <w:lang w:val="fr-FR"/>
        </w:rPr>
        <w:t>)</w:t>
      </w:r>
    </w:p>
    <w:p w14:paraId="1AEC8842" w14:textId="4F4D3DB8" w:rsidR="004353DD" w:rsidRPr="000137BA" w:rsidRDefault="004353DD" w:rsidP="00FD73F1">
      <w:pPr>
        <w:pStyle w:val="ListParagraph"/>
        <w:numPr>
          <w:ilvl w:val="4"/>
          <w:numId w:val="1"/>
        </w:numPr>
        <w:rPr>
          <w:rFonts w:ascii="Bookman Old Style" w:hAnsi="Bookman Old Style"/>
        </w:rPr>
      </w:pPr>
      <w:r w:rsidRPr="000137BA">
        <w:rPr>
          <w:rFonts w:ascii="Bookman Old Style" w:hAnsi="Bookman Old Style"/>
        </w:rPr>
        <w:t>Remember that the part in parenthesis represents the fraction of light absorbed by the plant-it will be between 0 and 1.</w:t>
      </w:r>
    </w:p>
    <w:p w14:paraId="7C494DDB" w14:textId="0CF13BA2" w:rsidR="00061401" w:rsidRPr="000137BA" w:rsidRDefault="00061401" w:rsidP="00061401">
      <w:pPr>
        <w:pStyle w:val="ListParagraph"/>
        <w:numPr>
          <w:ilvl w:val="1"/>
          <w:numId w:val="1"/>
        </w:numPr>
        <w:rPr>
          <w:rFonts w:ascii="Bookman Old Style" w:hAnsi="Bookman Old Style"/>
        </w:rPr>
      </w:pPr>
      <w:r w:rsidRPr="000137BA">
        <w:rPr>
          <w:rFonts w:ascii="Bookman Old Style" w:hAnsi="Bookman Old Style"/>
        </w:rPr>
        <w:lastRenderedPageBreak/>
        <w:t>Step 2 : NPP</w:t>
      </w:r>
      <w:r w:rsidR="00211B80" w:rsidRPr="000137BA">
        <w:rPr>
          <w:rFonts w:ascii="Bookman Old Style" w:hAnsi="Bookman Old Style"/>
        </w:rPr>
        <w:t xml:space="preserve"> is </w:t>
      </w:r>
      <w:r w:rsidR="004562ED" w:rsidRPr="000137BA">
        <w:rPr>
          <w:rFonts w:ascii="Bookman Old Style" w:hAnsi="Bookman Old Style"/>
        </w:rPr>
        <w:t xml:space="preserve">in g C / MJ IPAR and is </w:t>
      </w:r>
      <w:r w:rsidR="00211B80" w:rsidRPr="000137BA">
        <w:rPr>
          <w:rFonts w:ascii="Bookman Old Style" w:hAnsi="Bookman Old Style"/>
        </w:rPr>
        <w:t>about 47% of GPP</w:t>
      </w:r>
      <w:r w:rsidR="000047D7" w:rsidRPr="000137BA">
        <w:rPr>
          <w:rFonts w:ascii="Bookman Old Style" w:hAnsi="Bookman Old Style"/>
        </w:rPr>
        <w:t xml:space="preserve"> so NPP</w:t>
      </w:r>
      <w:r w:rsidR="00E7038B" w:rsidRPr="000137BA">
        <w:rPr>
          <w:rFonts w:ascii="Bookman Old Style" w:hAnsi="Bookman Old Style"/>
        </w:rPr>
        <w:t xml:space="preserve"> = 0.47GPP. This represents biomass. To get straight carbon we </w:t>
      </w:r>
      <w:r w:rsidR="00CC1C71" w:rsidRPr="000137BA">
        <w:rPr>
          <w:rFonts w:ascii="Bookman Old Style" w:hAnsi="Bookman Old Style"/>
        </w:rPr>
        <w:t>take the NPP / 2.</w:t>
      </w:r>
    </w:p>
    <w:p w14:paraId="557125A9" w14:textId="01BDCFF0" w:rsidR="00EB2589" w:rsidRPr="000137BA" w:rsidRDefault="00EF0BE7" w:rsidP="00EB2589">
      <w:pPr>
        <w:pStyle w:val="ListParagraph"/>
        <w:numPr>
          <w:ilvl w:val="2"/>
          <w:numId w:val="1"/>
        </w:numPr>
        <w:rPr>
          <w:rFonts w:ascii="Bookman Old Style" w:hAnsi="Bookman Old Style"/>
        </w:rPr>
      </w:pPr>
      <w:r w:rsidRPr="000137BA">
        <w:rPr>
          <w:rFonts w:ascii="Bookman Old Style" w:hAnsi="Bookman Old Style"/>
        </w:rPr>
        <w:t xml:space="preserve">We can calculate NPP from GR which we can </w:t>
      </w:r>
      <w:r w:rsidR="00424938" w:rsidRPr="000137BA">
        <w:rPr>
          <w:rFonts w:ascii="Bookman Old Style" w:hAnsi="Bookman Old Style"/>
        </w:rPr>
        <w:t xml:space="preserve">multiply by k to get PAR which we can multiply by LAI (AKA absorption fraction) to get APAR </w:t>
      </w:r>
      <w:r w:rsidR="00EB2589" w:rsidRPr="000137BA">
        <w:rPr>
          <w:rFonts w:ascii="Bookman Old Style" w:hAnsi="Bookman Old Style"/>
        </w:rPr>
        <w:t xml:space="preserve">which we can divide by 30 to get a monthly value </w:t>
      </w:r>
    </w:p>
    <w:p w14:paraId="24D3C0FB" w14:textId="191CB79B" w:rsidR="00EB2589" w:rsidRPr="000137BA" w:rsidRDefault="009A0497" w:rsidP="00EB2589">
      <w:pPr>
        <w:pStyle w:val="ListParagraph"/>
        <w:numPr>
          <w:ilvl w:val="2"/>
          <w:numId w:val="1"/>
        </w:numPr>
        <w:rPr>
          <w:rFonts w:ascii="Bookman Old Style" w:hAnsi="Bookman Old Style"/>
        </w:rPr>
      </w:pPr>
      <w:r w:rsidRPr="000137BA">
        <w:rPr>
          <w:rFonts w:ascii="Bookman Old Style" w:hAnsi="Bookman Old Style"/>
        </w:rPr>
        <w:t>Maximum quantum yiekd = alphaCx</w:t>
      </w:r>
      <w:r w:rsidR="0074413B" w:rsidRPr="000137BA">
        <w:rPr>
          <w:rFonts w:ascii="Bookman Old Style" w:hAnsi="Bookman Old Style"/>
        </w:rPr>
        <w:t xml:space="preserve"> in mol C / mol IPAR</w:t>
      </w:r>
    </w:p>
    <w:p w14:paraId="322CA399" w14:textId="0A3995B0" w:rsidR="0074413B" w:rsidRPr="000137BA" w:rsidRDefault="00E45F65" w:rsidP="0074413B">
      <w:pPr>
        <w:pStyle w:val="ListParagraph"/>
        <w:numPr>
          <w:ilvl w:val="2"/>
          <w:numId w:val="1"/>
        </w:numPr>
        <w:rPr>
          <w:rFonts w:ascii="Bookman Old Style" w:hAnsi="Bookman Old Style"/>
        </w:rPr>
      </w:pPr>
      <w:r w:rsidRPr="000137BA">
        <w:rPr>
          <w:rFonts w:ascii="Bookman Old Style" w:hAnsi="Bookman Old Style"/>
        </w:rPr>
        <w:t xml:space="preserve">3PG does unit </w:t>
      </w:r>
      <w:r w:rsidR="0074413B" w:rsidRPr="000137BA">
        <w:rPr>
          <w:rFonts w:ascii="Bookman Old Style" w:hAnsi="Bookman Old Style"/>
        </w:rPr>
        <w:t>conversions</w:t>
      </w:r>
    </w:p>
    <w:p w14:paraId="7B7CCAFC" w14:textId="59AE77AE" w:rsidR="0074413B" w:rsidRPr="000137BA" w:rsidRDefault="0074413B" w:rsidP="0074413B">
      <w:pPr>
        <w:pStyle w:val="ListParagraph"/>
        <w:numPr>
          <w:ilvl w:val="3"/>
          <w:numId w:val="1"/>
        </w:numPr>
        <w:rPr>
          <w:rFonts w:ascii="Bookman Old Style" w:hAnsi="Bookman Old Style"/>
        </w:rPr>
      </w:pPr>
      <w:r w:rsidRPr="000137BA">
        <w:rPr>
          <w:rFonts w:ascii="Bookman Old Style" w:hAnsi="Bookman Old Style"/>
        </w:rPr>
        <w:t xml:space="preserve">DM = dry matter </w:t>
      </w:r>
    </w:p>
    <w:p w14:paraId="15D23837" w14:textId="7F9CAC02" w:rsidR="00D46630" w:rsidRPr="000137BA" w:rsidRDefault="00D46630" w:rsidP="00D46630">
      <w:pPr>
        <w:pStyle w:val="ListParagraph"/>
        <w:numPr>
          <w:ilvl w:val="1"/>
          <w:numId w:val="1"/>
        </w:numPr>
        <w:rPr>
          <w:rFonts w:ascii="Bookman Old Style" w:hAnsi="Bookman Old Style"/>
        </w:rPr>
      </w:pPr>
      <w:r w:rsidRPr="000137BA">
        <w:rPr>
          <w:rFonts w:ascii="Bookman Old Style" w:hAnsi="Bookman Old Style"/>
        </w:rPr>
        <w:t>Biomass allocation</w:t>
      </w:r>
    </w:p>
    <w:p w14:paraId="19DEBDB1" w14:textId="1EB6FA62" w:rsidR="00D46630" w:rsidRPr="000137BA" w:rsidRDefault="00D46630" w:rsidP="00D46630">
      <w:pPr>
        <w:pStyle w:val="ListParagraph"/>
        <w:numPr>
          <w:ilvl w:val="2"/>
          <w:numId w:val="1"/>
        </w:numPr>
        <w:rPr>
          <w:rFonts w:ascii="Bookman Old Style" w:hAnsi="Bookman Old Style"/>
        </w:rPr>
      </w:pPr>
      <w:r w:rsidRPr="000137BA">
        <w:rPr>
          <w:rFonts w:ascii="Bookman Old Style" w:hAnsi="Bookman Old Style"/>
        </w:rPr>
        <w:t xml:space="preserve">50% of </w:t>
      </w:r>
      <w:r w:rsidR="008B4504" w:rsidRPr="000137BA">
        <w:rPr>
          <w:rFonts w:ascii="Bookman Old Style" w:hAnsi="Bookman Old Style"/>
        </w:rPr>
        <w:t xml:space="preserve">NPP </w:t>
      </w:r>
      <w:r w:rsidRPr="000137BA">
        <w:rPr>
          <w:rFonts w:ascii="Bookman Old Style" w:hAnsi="Bookman Old Style"/>
        </w:rPr>
        <w:t>biomass is allocated to stem</w:t>
      </w:r>
      <w:r w:rsidR="008B4504" w:rsidRPr="000137BA">
        <w:rPr>
          <w:rFonts w:ascii="Bookman Old Style" w:hAnsi="Bookman Old Style"/>
        </w:rPr>
        <w:t xml:space="preserve">, and 50% of that biomass is straight C. </w:t>
      </w:r>
    </w:p>
    <w:p w14:paraId="64673C19" w14:textId="26B9EE27" w:rsidR="00FA5FCF" w:rsidRPr="000137BA" w:rsidRDefault="00FA5FCF" w:rsidP="00FA5FCF">
      <w:pPr>
        <w:pStyle w:val="ListParagraph"/>
        <w:numPr>
          <w:ilvl w:val="3"/>
          <w:numId w:val="1"/>
        </w:numPr>
        <w:rPr>
          <w:rFonts w:ascii="Bookman Old Style" w:hAnsi="Bookman Old Style"/>
        </w:rPr>
      </w:pPr>
      <w:r w:rsidRPr="000137BA">
        <w:rPr>
          <w:rFonts w:ascii="Bookman Old Style" w:hAnsi="Bookman Old Style"/>
        </w:rPr>
        <w:t xml:space="preserve">Another way to put this is that dry mass is double C allocation </w:t>
      </w:r>
    </w:p>
    <w:p w14:paraId="1EFD6101" w14:textId="6C950D59" w:rsidR="00A973C3" w:rsidRPr="000137BA" w:rsidRDefault="00965716" w:rsidP="00D46630">
      <w:pPr>
        <w:pStyle w:val="ListParagraph"/>
        <w:numPr>
          <w:ilvl w:val="2"/>
          <w:numId w:val="1"/>
        </w:numPr>
        <w:rPr>
          <w:rFonts w:ascii="Bookman Old Style" w:hAnsi="Bookman Old Style"/>
        </w:rPr>
      </w:pPr>
      <w:r w:rsidRPr="000137BA">
        <w:rPr>
          <w:rFonts w:ascii="Bookman Old Style" w:hAnsi="Bookman Old Style"/>
        </w:rPr>
        <w:t>Wood s</w:t>
      </w:r>
      <w:r w:rsidR="00A973C3" w:rsidRPr="000137BA">
        <w:rPr>
          <w:rFonts w:ascii="Bookman Old Style" w:hAnsi="Bookman Old Style"/>
        </w:rPr>
        <w:t>pecific gravity</w:t>
      </w:r>
      <w:r w:rsidRPr="000137BA">
        <w:rPr>
          <w:rFonts w:ascii="Bookman Old Style" w:hAnsi="Bookman Old Style"/>
        </w:rPr>
        <w:t xml:space="preserve"> (not unit)</w:t>
      </w:r>
      <w:r w:rsidR="00A973C3" w:rsidRPr="000137BA">
        <w:rPr>
          <w:rFonts w:ascii="Bookman Old Style" w:hAnsi="Bookman Old Style"/>
        </w:rPr>
        <w:t xml:space="preserve"> </w:t>
      </w:r>
      <w:r w:rsidRPr="000137BA">
        <w:rPr>
          <w:rFonts w:ascii="Bookman Old Style" w:hAnsi="Bookman Old Style"/>
        </w:rPr>
        <w:t>= ~ wood density</w:t>
      </w:r>
      <w:r w:rsidR="00CF3F30" w:rsidRPr="000137BA">
        <w:rPr>
          <w:rFonts w:ascii="Bookman Old Style" w:hAnsi="Bookman Old Style"/>
        </w:rPr>
        <w:t xml:space="preserve"> / density of water (which is 1)</w:t>
      </w:r>
    </w:p>
    <w:p w14:paraId="585F2BD0" w14:textId="30897893" w:rsidR="00CF3F30" w:rsidRPr="000137BA" w:rsidRDefault="00CF3F30" w:rsidP="00CF3F30">
      <w:pPr>
        <w:pStyle w:val="ListParagraph"/>
        <w:numPr>
          <w:ilvl w:val="3"/>
          <w:numId w:val="1"/>
        </w:numPr>
        <w:rPr>
          <w:rFonts w:ascii="Bookman Old Style" w:hAnsi="Bookman Old Style"/>
        </w:rPr>
      </w:pPr>
      <w:r w:rsidRPr="000137BA">
        <w:rPr>
          <w:rFonts w:ascii="Bookman Old Style" w:hAnsi="Bookman Old Style"/>
        </w:rPr>
        <w:t>Specific gravity for DF = 0.45</w:t>
      </w:r>
      <w:r w:rsidR="00135F02" w:rsidRPr="000137BA">
        <w:rPr>
          <w:rFonts w:ascii="Bookman Old Style" w:hAnsi="Bookman Old Style"/>
        </w:rPr>
        <w:t>; loblolly = more dense at 0.52</w:t>
      </w:r>
    </w:p>
    <w:p w14:paraId="443D9526" w14:textId="37CCA684" w:rsidR="00A519BF" w:rsidRPr="000137BA" w:rsidRDefault="00A519BF" w:rsidP="00A519BF">
      <w:pPr>
        <w:pStyle w:val="ListParagraph"/>
        <w:numPr>
          <w:ilvl w:val="2"/>
          <w:numId w:val="1"/>
        </w:numPr>
        <w:rPr>
          <w:rFonts w:ascii="Bookman Old Style" w:hAnsi="Bookman Old Style"/>
        </w:rPr>
      </w:pPr>
      <w:r w:rsidRPr="000137BA">
        <w:rPr>
          <w:rFonts w:ascii="Bookman Old Style" w:hAnsi="Bookman Old Style"/>
        </w:rPr>
        <w:t>In excel</w:t>
      </w:r>
      <w:r w:rsidR="003460D1" w:rsidRPr="000137BA">
        <w:rPr>
          <w:rFonts w:ascii="Bookman Old Style" w:hAnsi="Bookman Old Style"/>
        </w:rPr>
        <w:t xml:space="preserve">, </w:t>
      </w:r>
      <w:r w:rsidR="00134A4E" w:rsidRPr="000137BA">
        <w:rPr>
          <w:rFonts w:ascii="Bookman Old Style" w:hAnsi="Bookman Old Style"/>
        </w:rPr>
        <w:t xml:space="preserve">“EXP” is “e to the X” </w:t>
      </w:r>
    </w:p>
    <w:p w14:paraId="62AA4855" w14:textId="77777777" w:rsidR="00014EB6" w:rsidRPr="000137BA" w:rsidRDefault="007B7157" w:rsidP="00A519BF">
      <w:pPr>
        <w:pStyle w:val="ListParagraph"/>
        <w:numPr>
          <w:ilvl w:val="2"/>
          <w:numId w:val="1"/>
        </w:numPr>
        <w:rPr>
          <w:rFonts w:ascii="Bookman Old Style" w:hAnsi="Bookman Old Style"/>
        </w:rPr>
      </w:pPr>
      <w:r w:rsidRPr="000137BA">
        <w:rPr>
          <w:rFonts w:ascii="Bookman Old Style" w:hAnsi="Bookman Old Style"/>
        </w:rPr>
        <w:t xml:space="preserve">It’s 0.86 for the loblolly pine in our exercise 1 for all months </w:t>
      </w:r>
    </w:p>
    <w:p w14:paraId="2672CBF1" w14:textId="2A3C27A0" w:rsidR="00014EB6" w:rsidRPr="000137BA" w:rsidRDefault="00B6122C" w:rsidP="00AD52CB">
      <w:pPr>
        <w:pStyle w:val="ListParagraph"/>
        <w:numPr>
          <w:ilvl w:val="2"/>
          <w:numId w:val="1"/>
        </w:numPr>
        <w:rPr>
          <w:rFonts w:ascii="Bookman Old Style" w:hAnsi="Bookman Old Style"/>
        </w:rPr>
      </w:pPr>
      <w:r w:rsidRPr="000137BA">
        <w:rPr>
          <w:rFonts w:ascii="Bookman Old Style" w:hAnsi="Bookman Old Style"/>
        </w:rPr>
        <w:t xml:space="preserve">Pay attention to units – march is 7.48 then </w:t>
      </w:r>
      <w:r w:rsidR="00CC51B1" w:rsidRPr="000137BA">
        <w:rPr>
          <w:rFonts w:ascii="Bookman Old Style" w:hAnsi="Bookman Old Style"/>
        </w:rPr>
        <w:t xml:space="preserve">2.76 </w:t>
      </w:r>
      <w:r w:rsidRPr="000137BA">
        <w:rPr>
          <w:rFonts w:ascii="Bookman Old Style" w:hAnsi="Bookman Old Style"/>
        </w:rPr>
        <w:t>5h3n 20.</w:t>
      </w:r>
      <w:r w:rsidR="00CC51B1" w:rsidRPr="000137BA">
        <w:rPr>
          <w:rFonts w:ascii="Bookman Old Style" w:hAnsi="Bookman Old Style"/>
        </w:rPr>
        <w:t>64</w:t>
      </w:r>
      <w:r w:rsidRPr="000137BA">
        <w:rPr>
          <w:rFonts w:ascii="Bookman Old Style" w:hAnsi="Bookman Old Style"/>
        </w:rPr>
        <w:t xml:space="preserve"> </w:t>
      </w:r>
      <w:r w:rsidR="00CC51B1" w:rsidRPr="000137BA">
        <w:rPr>
          <w:rFonts w:ascii="Bookman Old Style" w:hAnsi="Bookman Old Style"/>
        </w:rPr>
        <w:t>then</w:t>
      </w:r>
      <w:r w:rsidR="002711CC" w:rsidRPr="000137BA">
        <w:rPr>
          <w:rFonts w:ascii="Bookman Old Style" w:hAnsi="Bookman Old Style"/>
        </w:rPr>
        <w:t xml:space="preserve"> 9.7 then 4.85 then 9.7 then</w:t>
      </w:r>
      <w:r w:rsidR="00AD52CB" w:rsidRPr="000137BA">
        <w:rPr>
          <w:rFonts w:ascii="Bookman Old Style" w:hAnsi="Bookman Old Style"/>
        </w:rPr>
        <w:t xml:space="preserve"> times wsg for 5.05 </w:t>
      </w:r>
      <w:r w:rsidR="006D256E" w:rsidRPr="000137BA">
        <w:rPr>
          <w:rFonts w:ascii="Bookman Old Style" w:hAnsi="Bookman Old Style"/>
        </w:rPr>
        <w:t>eg APAR factors are 24 qand 2.3</w:t>
      </w:r>
    </w:p>
    <w:p w14:paraId="168042B8" w14:textId="4266BA85" w:rsidR="00AD52CB" w:rsidRPr="000137BA" w:rsidRDefault="00AD52CB" w:rsidP="00AD52CB">
      <w:pPr>
        <w:pStyle w:val="ListParagraph"/>
        <w:numPr>
          <w:ilvl w:val="2"/>
          <w:numId w:val="1"/>
        </w:numPr>
        <w:rPr>
          <w:rFonts w:ascii="Bookman Old Style" w:hAnsi="Bookman Old Style"/>
        </w:rPr>
      </w:pPr>
      <w:r w:rsidRPr="000137BA">
        <w:rPr>
          <w:rFonts w:ascii="Bookman Old Style" w:hAnsi="Bookman Old Style"/>
        </w:rPr>
        <w:t xml:space="preserve">April 10.55 0.86 </w:t>
      </w:r>
      <w:r w:rsidR="008D40B1" w:rsidRPr="000137BA">
        <w:rPr>
          <w:rFonts w:ascii="Bookman Old Style" w:hAnsi="Bookman Old Style"/>
        </w:rPr>
        <w:t xml:space="preserve">9.12 2.76 </w:t>
      </w:r>
    </w:p>
    <w:p w14:paraId="6450DCE2" w14:textId="7BD69EB2" w:rsidR="00465A60" w:rsidRPr="000137BA" w:rsidRDefault="00465A60" w:rsidP="00AD52CB">
      <w:pPr>
        <w:pStyle w:val="ListParagraph"/>
        <w:numPr>
          <w:ilvl w:val="2"/>
          <w:numId w:val="1"/>
        </w:numPr>
        <w:rPr>
          <w:rFonts w:ascii="Bookman Old Style" w:hAnsi="Bookman Old Style"/>
        </w:rPr>
      </w:pPr>
      <w:r w:rsidRPr="000137BA">
        <w:rPr>
          <w:rFonts w:ascii="Bookman Old Style" w:hAnsi="Bookman Old Style"/>
        </w:rPr>
        <w:t xml:space="preserve">Highest GMO eucalyptus volume production recorded </w:t>
      </w:r>
    </w:p>
    <w:p w14:paraId="45A76EBF" w14:textId="09801CB0" w:rsidR="00E53CFD" w:rsidRPr="000137BA" w:rsidRDefault="00E53CFD" w:rsidP="00AD52CB">
      <w:pPr>
        <w:pStyle w:val="ListParagraph"/>
        <w:numPr>
          <w:ilvl w:val="2"/>
          <w:numId w:val="1"/>
        </w:numPr>
        <w:rPr>
          <w:rFonts w:ascii="Bookman Old Style" w:hAnsi="Bookman Old Style"/>
        </w:rPr>
      </w:pPr>
      <w:r w:rsidRPr="000137BA">
        <w:rPr>
          <w:rFonts w:ascii="Bookman Old Style" w:hAnsi="Bookman Old Style"/>
        </w:rPr>
        <w:t>On average mean annual increment in PNW DF is 25 m^3/ha/yr</w:t>
      </w:r>
    </w:p>
    <w:p w14:paraId="56184C38" w14:textId="67F75B04" w:rsidR="00943B68" w:rsidRPr="000137BA" w:rsidRDefault="00943B68" w:rsidP="00943B68">
      <w:pPr>
        <w:pStyle w:val="ListParagraph"/>
        <w:numPr>
          <w:ilvl w:val="1"/>
          <w:numId w:val="1"/>
        </w:numPr>
        <w:rPr>
          <w:rFonts w:ascii="Bookman Old Style" w:hAnsi="Bookman Old Style"/>
        </w:rPr>
      </w:pPr>
      <w:r w:rsidRPr="000137BA">
        <w:rPr>
          <w:rFonts w:ascii="Bookman Old Style" w:hAnsi="Bookman Old Style"/>
        </w:rPr>
        <w:t xml:space="preserve">The fact that we are doing these calculations only with radiation information assumes perfect conditions for other environmental variables eg precip and temp, </w:t>
      </w:r>
    </w:p>
    <w:p w14:paraId="17FE12E7" w14:textId="39A5BDE5" w:rsidR="007B7157" w:rsidRPr="000137BA" w:rsidRDefault="0010027E" w:rsidP="00A519BF">
      <w:pPr>
        <w:pStyle w:val="ListParagraph"/>
        <w:numPr>
          <w:ilvl w:val="2"/>
          <w:numId w:val="1"/>
        </w:numPr>
        <w:rPr>
          <w:rFonts w:ascii="Bookman Old Style" w:hAnsi="Bookman Old Style"/>
        </w:rPr>
      </w:pPr>
      <w:r w:rsidRPr="000137BA">
        <w:rPr>
          <w:rFonts w:ascii="Bookman Old Style" w:hAnsi="Bookman Old Style"/>
          <w:highlight w:val="yellow"/>
        </w:rPr>
        <w:t>SEND BEFORE MIDNIGHT</w:t>
      </w:r>
      <w:r w:rsidRPr="000137BA">
        <w:rPr>
          <w:rFonts w:ascii="Bookman Old Style" w:hAnsi="Bookman Old Style"/>
        </w:rPr>
        <w:t xml:space="preserve"> </w:t>
      </w:r>
    </w:p>
    <w:p w14:paraId="4BDC2BE7" w14:textId="77777777" w:rsidR="002573CD" w:rsidRPr="000137BA" w:rsidRDefault="002573CD" w:rsidP="002573CD">
      <w:pPr>
        <w:rPr>
          <w:rFonts w:ascii="Bookman Old Style" w:hAnsi="Bookman Old Style"/>
        </w:rPr>
      </w:pPr>
    </w:p>
    <w:p w14:paraId="39EAE86A" w14:textId="7CD23A0F" w:rsidR="002573CD" w:rsidRPr="000137BA" w:rsidRDefault="002573CD" w:rsidP="002573CD">
      <w:pPr>
        <w:rPr>
          <w:rFonts w:ascii="Bookman Old Style" w:hAnsi="Bookman Old Style"/>
        </w:rPr>
      </w:pPr>
      <w:r w:rsidRPr="000137BA">
        <w:rPr>
          <w:rFonts w:ascii="Bookman Old Style" w:hAnsi="Bookman Old Style"/>
        </w:rPr>
        <w:t>Week 2</w:t>
      </w:r>
      <w:r w:rsidR="000A4158" w:rsidRPr="000137BA">
        <w:rPr>
          <w:rFonts w:ascii="Bookman Old Style" w:hAnsi="Bookman Old Style"/>
        </w:rPr>
        <w:t>: Growth Modifiers</w:t>
      </w:r>
    </w:p>
    <w:p w14:paraId="574B01A1" w14:textId="77777777" w:rsidR="009E4EF0" w:rsidRPr="000137BA" w:rsidRDefault="00C56F56" w:rsidP="002573CD">
      <w:pPr>
        <w:pStyle w:val="ListParagraph"/>
        <w:numPr>
          <w:ilvl w:val="0"/>
          <w:numId w:val="1"/>
        </w:numPr>
        <w:rPr>
          <w:rFonts w:ascii="Bookman Old Style" w:hAnsi="Bookman Old Style"/>
        </w:rPr>
      </w:pPr>
      <w:r w:rsidRPr="000137BA">
        <w:rPr>
          <w:rFonts w:ascii="Bookman Old Style" w:hAnsi="Bookman Old Style"/>
        </w:rPr>
        <w:t xml:space="preserve">The basis of 3PG is the idea that </w:t>
      </w:r>
      <w:r w:rsidRPr="00FA0B08">
        <w:rPr>
          <w:rFonts w:ascii="Bookman Old Style" w:hAnsi="Bookman Old Style"/>
          <w:highlight w:val="yellow"/>
        </w:rPr>
        <w:t xml:space="preserve">GPP is proportional to intercepted </w:t>
      </w:r>
      <w:r w:rsidR="0093483F" w:rsidRPr="00FA0B08">
        <w:rPr>
          <w:rFonts w:ascii="Bookman Old Style" w:hAnsi="Bookman Old Style"/>
          <w:highlight w:val="yellow"/>
        </w:rPr>
        <w:t>radiation</w:t>
      </w:r>
      <w:r w:rsidRPr="00FA0B08">
        <w:rPr>
          <w:rFonts w:ascii="Bookman Old Style" w:hAnsi="Bookman Old Style"/>
          <w:highlight w:val="yellow"/>
        </w:rPr>
        <w:t>: P</w:t>
      </w:r>
      <w:r w:rsidR="001D33C5" w:rsidRPr="00FA0B08">
        <w:rPr>
          <w:rFonts w:ascii="Bookman Old Style" w:hAnsi="Bookman Old Style"/>
          <w:highlight w:val="yellow"/>
        </w:rPr>
        <w:t>=a</w:t>
      </w:r>
      <w:r w:rsidR="001D33C5" w:rsidRPr="00FA0B08">
        <w:rPr>
          <w:rFonts w:ascii="Bookman Old Style" w:hAnsi="Bookman Old Style"/>
          <w:highlight w:val="yellow"/>
          <w:vertAlign w:val="subscript"/>
        </w:rPr>
        <w:t>c</w:t>
      </w:r>
      <w:r w:rsidR="001D33C5" w:rsidRPr="00FA0B08">
        <w:rPr>
          <w:rFonts w:ascii="Bookman Old Style" w:hAnsi="Bookman Old Style"/>
          <w:highlight w:val="yellow"/>
        </w:rPr>
        <w:t>(1-e</w:t>
      </w:r>
      <w:r w:rsidR="001D33C5" w:rsidRPr="00FA0B08">
        <w:rPr>
          <w:rFonts w:ascii="Bookman Old Style" w:hAnsi="Bookman Old Style"/>
          <w:highlight w:val="yellow"/>
          <w:vertAlign w:val="superscript"/>
        </w:rPr>
        <w:t>-kL</w:t>
      </w:r>
      <w:r w:rsidR="00E06B1B" w:rsidRPr="00FA0B08">
        <w:rPr>
          <w:rFonts w:ascii="Bookman Old Style" w:hAnsi="Bookman Old Style"/>
          <w:highlight w:val="yellow"/>
        </w:rPr>
        <w:t>)Q</w:t>
      </w:r>
      <w:r w:rsidR="00E06B1B" w:rsidRPr="00FA0B08">
        <w:rPr>
          <w:rFonts w:ascii="Bookman Old Style" w:hAnsi="Bookman Old Style"/>
          <w:highlight w:val="yellow"/>
          <w:vertAlign w:val="subscript"/>
        </w:rPr>
        <w:t>0</w:t>
      </w:r>
    </w:p>
    <w:p w14:paraId="12341A32" w14:textId="77777777" w:rsidR="00C711C5" w:rsidRPr="000137BA" w:rsidRDefault="009E4EF0" w:rsidP="009E4EF0">
      <w:pPr>
        <w:pStyle w:val="ListParagraph"/>
        <w:numPr>
          <w:ilvl w:val="1"/>
          <w:numId w:val="1"/>
        </w:numPr>
        <w:rPr>
          <w:rFonts w:ascii="Bookman Old Style" w:hAnsi="Bookman Old Style"/>
        </w:rPr>
      </w:pPr>
      <w:r w:rsidRPr="000137BA">
        <w:rPr>
          <w:rFonts w:ascii="Bookman Old Style" w:hAnsi="Bookman Old Style"/>
        </w:rPr>
        <w:t xml:space="preserve">This is the maximum theoretical </w:t>
      </w:r>
      <w:r w:rsidR="00FE5703" w:rsidRPr="000137BA">
        <w:rPr>
          <w:rFonts w:ascii="Bookman Old Style" w:hAnsi="Bookman Old Style"/>
        </w:rPr>
        <w:t xml:space="preserve">yield of production but is impossible in nature </w:t>
      </w:r>
      <w:r w:rsidR="00320E23" w:rsidRPr="000137BA">
        <w:rPr>
          <w:rFonts w:ascii="Bookman Old Style" w:hAnsi="Bookman Old Style"/>
        </w:rPr>
        <w:t xml:space="preserve">because </w:t>
      </w:r>
      <w:r w:rsidR="00213FAB" w:rsidRPr="000137BA">
        <w:rPr>
          <w:rFonts w:ascii="Bookman Old Style" w:hAnsi="Bookman Old Style"/>
        </w:rPr>
        <w:t xml:space="preserve">environmental factors reduce the </w:t>
      </w:r>
      <w:r w:rsidR="00213FAB" w:rsidRPr="000137BA">
        <w:rPr>
          <w:rFonts w:ascii="Bookman Old Style" w:hAnsi="Bookman Old Style"/>
        </w:rPr>
        <w:lastRenderedPageBreak/>
        <w:t>optimization of growth – AKA there are growth modifiers! We can account for this in 3PG</w:t>
      </w:r>
    </w:p>
    <w:p w14:paraId="74430638" w14:textId="77777777" w:rsidR="00006C43" w:rsidRPr="000137BA" w:rsidRDefault="0036363D" w:rsidP="0036363D">
      <w:pPr>
        <w:pStyle w:val="ListParagraph"/>
        <w:numPr>
          <w:ilvl w:val="0"/>
          <w:numId w:val="1"/>
        </w:numPr>
        <w:rPr>
          <w:rFonts w:ascii="Bookman Old Style" w:hAnsi="Bookman Old Style"/>
        </w:rPr>
      </w:pPr>
      <w:r w:rsidRPr="000137BA">
        <w:rPr>
          <w:rFonts w:ascii="Bookman Old Style" w:hAnsi="Bookman Old Style"/>
        </w:rPr>
        <w:t xml:space="preserve">Remember that canopy conductance is a stand-level attrivbute whereas </w:t>
      </w:r>
      <w:r w:rsidR="00006C43" w:rsidRPr="000137BA">
        <w:rPr>
          <w:rFonts w:ascii="Bookman Old Style" w:hAnsi="Bookman Old Style"/>
        </w:rPr>
        <w:t>stomatal conductance is an individual leaf-level attribute.</w:t>
      </w:r>
    </w:p>
    <w:p w14:paraId="678DE3B3" w14:textId="77777777" w:rsidR="006512A0" w:rsidRPr="000137BA" w:rsidRDefault="0062452B" w:rsidP="00006C43">
      <w:pPr>
        <w:pStyle w:val="ListParagraph"/>
        <w:numPr>
          <w:ilvl w:val="1"/>
          <w:numId w:val="1"/>
        </w:numPr>
        <w:rPr>
          <w:rFonts w:ascii="Bookman Old Style" w:hAnsi="Bookman Old Style"/>
        </w:rPr>
      </w:pPr>
      <w:r w:rsidRPr="000137BA">
        <w:rPr>
          <w:rFonts w:ascii="Bookman Old Style" w:hAnsi="Bookman Old Style"/>
        </w:rPr>
        <w:t xml:space="preserve">Canopy stomatal </w:t>
      </w:r>
      <w:r w:rsidR="006512A0" w:rsidRPr="000137BA">
        <w:rPr>
          <w:rFonts w:ascii="Bookman Old Style" w:hAnsi="Bookman Old Style"/>
        </w:rPr>
        <w:t>conductance</w:t>
      </w:r>
      <w:r w:rsidRPr="000137BA">
        <w:rPr>
          <w:rFonts w:ascii="Bookman Old Style" w:hAnsi="Bookman Old Style"/>
        </w:rPr>
        <w:t xml:space="preserve"> drops in an exponential </w:t>
      </w:r>
      <w:r w:rsidR="006512A0" w:rsidRPr="000137BA">
        <w:rPr>
          <w:rFonts w:ascii="Bookman Old Style" w:hAnsi="Bookman Old Style"/>
        </w:rPr>
        <w:t xml:space="preserve">way </w:t>
      </w:r>
      <w:r w:rsidRPr="000137BA">
        <w:rPr>
          <w:rFonts w:ascii="Bookman Old Style" w:hAnsi="Bookman Old Style"/>
        </w:rPr>
        <w:t>as VPD increases</w:t>
      </w:r>
    </w:p>
    <w:p w14:paraId="7664A789" w14:textId="0FF93C60" w:rsidR="00C93158" w:rsidRPr="000137BA" w:rsidRDefault="0062452B" w:rsidP="006512A0">
      <w:pPr>
        <w:pStyle w:val="ListParagraph"/>
        <w:numPr>
          <w:ilvl w:val="2"/>
          <w:numId w:val="1"/>
        </w:numPr>
        <w:rPr>
          <w:rFonts w:ascii="Bookman Old Style" w:hAnsi="Bookman Old Style"/>
        </w:rPr>
      </w:pPr>
      <w:r w:rsidRPr="000137BA">
        <w:rPr>
          <w:rFonts w:ascii="Bookman Old Style" w:hAnsi="Bookman Old Style"/>
        </w:rPr>
        <w:t>Lloyd et al. 1995</w:t>
      </w:r>
    </w:p>
    <w:p w14:paraId="61266E5C" w14:textId="73B13054" w:rsidR="00C93158" w:rsidRPr="000137BA" w:rsidRDefault="00C93158" w:rsidP="00C93158">
      <w:pPr>
        <w:pStyle w:val="ListParagraph"/>
        <w:numPr>
          <w:ilvl w:val="0"/>
          <w:numId w:val="1"/>
        </w:numPr>
        <w:rPr>
          <w:rFonts w:ascii="Bookman Old Style" w:hAnsi="Bookman Old Style"/>
        </w:rPr>
      </w:pPr>
      <w:r w:rsidRPr="000137BA">
        <w:rPr>
          <w:rFonts w:ascii="Bookman Old Style" w:hAnsi="Bookman Old Style"/>
        </w:rPr>
        <w:t xml:space="preserve">New versions of 3PG include the following growth modifiers </w:t>
      </w:r>
      <w:r w:rsidR="008F4FED" w:rsidRPr="000137BA">
        <w:rPr>
          <w:rFonts w:ascii="Bookman Old Style" w:hAnsi="Bookman Old Style"/>
        </w:rPr>
        <w:t>for stomatal conductance:</w:t>
      </w:r>
    </w:p>
    <w:p w14:paraId="19F0BE5E" w14:textId="77777777" w:rsidR="00C93158" w:rsidRPr="000137BA" w:rsidRDefault="00C93158" w:rsidP="00C93158">
      <w:pPr>
        <w:pStyle w:val="ListParagraph"/>
        <w:numPr>
          <w:ilvl w:val="1"/>
          <w:numId w:val="1"/>
        </w:numPr>
        <w:rPr>
          <w:rFonts w:ascii="Bookman Old Style" w:hAnsi="Bookman Old Style"/>
        </w:rPr>
      </w:pPr>
      <w:r w:rsidRPr="000137BA">
        <w:rPr>
          <w:rFonts w:ascii="Bookman Old Style" w:hAnsi="Bookman Old Style"/>
        </w:rPr>
        <w:t>CO2</w:t>
      </w:r>
    </w:p>
    <w:p w14:paraId="219FF007" w14:textId="2035BA14" w:rsidR="00B2059A" w:rsidRPr="000137BA" w:rsidRDefault="00963779" w:rsidP="00C93158">
      <w:pPr>
        <w:pStyle w:val="ListParagraph"/>
        <w:numPr>
          <w:ilvl w:val="2"/>
          <w:numId w:val="1"/>
        </w:numPr>
        <w:rPr>
          <w:rFonts w:ascii="Bookman Old Style" w:hAnsi="Bookman Old Style"/>
        </w:rPr>
      </w:pPr>
      <w:r w:rsidRPr="000137BA">
        <w:rPr>
          <w:rFonts w:ascii="Bookman Old Style" w:hAnsi="Bookman Old Style"/>
        </w:rPr>
        <w:t xml:space="preserve">Relative LUE exponentially increases but </w:t>
      </w:r>
      <w:r w:rsidR="00B2059A" w:rsidRPr="000137BA">
        <w:rPr>
          <w:rFonts w:ascii="Bookman Old Style" w:hAnsi="Bookman Old Style"/>
        </w:rPr>
        <w:t xml:space="preserve">relative stomatal conductance exponentially decreases with increasing atmosphere CO2 </w:t>
      </w:r>
      <w:r w:rsidR="00CE7F86" w:rsidRPr="000137BA">
        <w:rPr>
          <w:rFonts w:ascii="Bookman Old Style" w:hAnsi="Bookman Old Style"/>
        </w:rPr>
        <w:t>(for broadleaf)</w:t>
      </w:r>
    </w:p>
    <w:p w14:paraId="3D608544" w14:textId="77777777" w:rsidR="00B2059A" w:rsidRPr="000137BA" w:rsidRDefault="00B2059A" w:rsidP="00B2059A">
      <w:pPr>
        <w:pStyle w:val="ListParagraph"/>
        <w:numPr>
          <w:ilvl w:val="3"/>
          <w:numId w:val="1"/>
        </w:numPr>
        <w:rPr>
          <w:rFonts w:ascii="Bookman Old Style" w:hAnsi="Bookman Old Style"/>
        </w:rPr>
      </w:pPr>
      <w:r w:rsidRPr="000137BA">
        <w:rPr>
          <w:rFonts w:ascii="Bookman Old Style" w:hAnsi="Bookman Old Style"/>
        </w:rPr>
        <w:t>Waring and Landsberg 2011</w:t>
      </w:r>
    </w:p>
    <w:p w14:paraId="7F5F77F7" w14:textId="77777777" w:rsidR="00CE7F86" w:rsidRPr="000137BA" w:rsidRDefault="00B2059A" w:rsidP="00B2059A">
      <w:pPr>
        <w:pStyle w:val="ListParagraph"/>
        <w:numPr>
          <w:ilvl w:val="4"/>
          <w:numId w:val="1"/>
        </w:numPr>
        <w:rPr>
          <w:rFonts w:ascii="Bookman Old Style" w:hAnsi="Bookman Old Style"/>
        </w:rPr>
      </w:pPr>
      <w:r w:rsidRPr="000137BA">
        <w:rPr>
          <w:rFonts w:ascii="Bookman Old Style" w:hAnsi="Bookman Old Style"/>
        </w:rPr>
        <w:t xml:space="preserve">Their </w:t>
      </w:r>
      <w:r w:rsidR="006512A0" w:rsidRPr="000137BA">
        <w:rPr>
          <w:rFonts w:ascii="Bookman Old Style" w:hAnsi="Bookman Old Style"/>
        </w:rPr>
        <w:t xml:space="preserve">CO2 pumping </w:t>
      </w:r>
      <w:r w:rsidRPr="000137BA">
        <w:rPr>
          <w:rFonts w:ascii="Bookman Old Style" w:hAnsi="Bookman Old Style"/>
        </w:rPr>
        <w:t xml:space="preserve">study </w:t>
      </w:r>
      <w:r w:rsidR="00F34C6D" w:rsidRPr="000137BA">
        <w:rPr>
          <w:rFonts w:ascii="Bookman Old Style" w:hAnsi="Bookman Old Style"/>
        </w:rPr>
        <w:t>ranged from 0-1,000 ppm. Today’s emissions are a little over 410 ppm…not good</w:t>
      </w:r>
    </w:p>
    <w:p w14:paraId="7AAB0D29" w14:textId="77777777" w:rsidR="00EB31B8" w:rsidRPr="000137BA" w:rsidRDefault="00EB31B8" w:rsidP="00B2059A">
      <w:pPr>
        <w:pStyle w:val="ListParagraph"/>
        <w:numPr>
          <w:ilvl w:val="4"/>
          <w:numId w:val="1"/>
        </w:numPr>
        <w:rPr>
          <w:rFonts w:ascii="Bookman Old Style" w:hAnsi="Bookman Old Style"/>
        </w:rPr>
      </w:pPr>
      <w:r w:rsidRPr="000137BA">
        <w:rPr>
          <w:rFonts w:ascii="Bookman Old Style" w:hAnsi="Bookman Old Style"/>
        </w:rPr>
        <w:t xml:space="preserve">Stomatal conductance for conifers will be more stable amidst rising CO2 </w:t>
      </w:r>
    </w:p>
    <w:p w14:paraId="1BE11D9C" w14:textId="6F29E405" w:rsidR="00EB31B8" w:rsidRPr="000137BA" w:rsidRDefault="00EB31B8" w:rsidP="00EB31B8">
      <w:pPr>
        <w:pStyle w:val="ListParagraph"/>
        <w:numPr>
          <w:ilvl w:val="1"/>
          <w:numId w:val="1"/>
        </w:numPr>
        <w:rPr>
          <w:rFonts w:ascii="Bookman Old Style" w:hAnsi="Bookman Old Style"/>
        </w:rPr>
      </w:pPr>
      <w:r w:rsidRPr="000137BA">
        <w:rPr>
          <w:rFonts w:ascii="Bookman Old Style" w:hAnsi="Bookman Old Style"/>
        </w:rPr>
        <w:t xml:space="preserve">Soil </w:t>
      </w:r>
      <w:r w:rsidR="007B77FD" w:rsidRPr="000137BA">
        <w:rPr>
          <w:rFonts w:ascii="Bookman Old Style" w:hAnsi="Bookman Old Style"/>
        </w:rPr>
        <w:t xml:space="preserve">and atmosphertic </w:t>
      </w:r>
      <w:r w:rsidRPr="000137BA">
        <w:rPr>
          <w:rFonts w:ascii="Bookman Old Style" w:hAnsi="Bookman Old Style"/>
        </w:rPr>
        <w:t xml:space="preserve">moisture </w:t>
      </w:r>
    </w:p>
    <w:p w14:paraId="7CF4219D" w14:textId="0FFD3F64" w:rsidR="00E86E03" w:rsidRPr="000137BA" w:rsidRDefault="0080159C" w:rsidP="00EB31B8">
      <w:pPr>
        <w:pStyle w:val="ListParagraph"/>
        <w:numPr>
          <w:ilvl w:val="2"/>
          <w:numId w:val="1"/>
        </w:numPr>
        <w:rPr>
          <w:rFonts w:ascii="Bookman Old Style" w:hAnsi="Bookman Old Style"/>
        </w:rPr>
      </w:pPr>
      <w:r w:rsidRPr="000137BA">
        <w:rPr>
          <w:rFonts w:ascii="Bookman Old Style" w:hAnsi="Bookman Old Style"/>
        </w:rPr>
        <w:t xml:space="preserve">Remember VPD is the difference between vapor on leaves </w:t>
      </w:r>
      <w:r w:rsidR="00533032" w:rsidRPr="000137BA">
        <w:rPr>
          <w:rFonts w:ascii="Bookman Old Style" w:hAnsi="Bookman Old Style"/>
        </w:rPr>
        <w:t xml:space="preserve">(inside stomatal chamber) </w:t>
      </w:r>
      <w:r w:rsidRPr="000137BA">
        <w:rPr>
          <w:rFonts w:ascii="Bookman Old Style" w:hAnsi="Bookman Old Style"/>
        </w:rPr>
        <w:t xml:space="preserve">vs the air </w:t>
      </w:r>
      <w:r w:rsidR="00E86E03" w:rsidRPr="000137BA">
        <w:rPr>
          <w:rFonts w:ascii="Bookman Old Style" w:hAnsi="Bookman Old Style"/>
        </w:rPr>
        <w:t>surrounding the leaf</w:t>
      </w:r>
    </w:p>
    <w:p w14:paraId="18486698" w14:textId="77777777" w:rsidR="00533032" w:rsidRPr="000137BA" w:rsidRDefault="00E86E03" w:rsidP="00E86E03">
      <w:pPr>
        <w:pStyle w:val="ListParagraph"/>
        <w:numPr>
          <w:ilvl w:val="3"/>
          <w:numId w:val="1"/>
        </w:numPr>
        <w:rPr>
          <w:rFonts w:ascii="Bookman Old Style" w:hAnsi="Bookman Old Style"/>
        </w:rPr>
      </w:pPr>
      <w:r w:rsidRPr="000137BA">
        <w:rPr>
          <w:rFonts w:ascii="Bookman Old Style" w:hAnsi="Bookman Old Style"/>
        </w:rPr>
        <w:t xml:space="preserve">So VPD=0 when it is raining </w:t>
      </w:r>
    </w:p>
    <w:p w14:paraId="313959F9" w14:textId="77777777" w:rsidR="0044155E" w:rsidRPr="000137BA" w:rsidRDefault="00E45B50" w:rsidP="00533032">
      <w:pPr>
        <w:pStyle w:val="ListParagraph"/>
        <w:numPr>
          <w:ilvl w:val="2"/>
          <w:numId w:val="1"/>
        </w:numPr>
        <w:rPr>
          <w:rFonts w:ascii="Bookman Old Style" w:hAnsi="Bookman Old Style"/>
        </w:rPr>
      </w:pPr>
      <w:r w:rsidRPr="000137BA">
        <w:rPr>
          <w:rFonts w:ascii="Bookman Old Style" w:hAnsi="Bookman Old Style"/>
        </w:rPr>
        <w:t>Soil moisture is measurement ibn either gravimnetric grams of soi</w:t>
      </w:r>
      <w:r w:rsidR="0044155E" w:rsidRPr="000137BA">
        <w:rPr>
          <w:rFonts w:ascii="Bookman Old Style" w:hAnsi="Bookman Old Style"/>
        </w:rPr>
        <w:t xml:space="preserve">l before and after drying to get water percentage of soil in grames </w:t>
      </w:r>
    </w:p>
    <w:p w14:paraId="13AA1862" w14:textId="4A3414DE" w:rsidR="003D215C" w:rsidRPr="000137BA" w:rsidRDefault="0044155E" w:rsidP="003D215C">
      <w:pPr>
        <w:pStyle w:val="ListParagraph"/>
        <w:numPr>
          <w:ilvl w:val="4"/>
          <w:numId w:val="1"/>
        </w:numPr>
        <w:rPr>
          <w:rFonts w:ascii="Bookman Old Style" w:hAnsi="Bookman Old Style"/>
        </w:rPr>
      </w:pPr>
      <w:r w:rsidRPr="000137BA">
        <w:rPr>
          <w:rFonts w:ascii="Bookman Old Style" w:hAnsi="Bookman Old Style"/>
        </w:rPr>
        <w:t xml:space="preserve">Also measured in volumetric </w:t>
      </w:r>
      <w:r w:rsidR="0053160D" w:rsidRPr="000137BA">
        <w:rPr>
          <w:rFonts w:ascii="Bookman Old Style" w:hAnsi="Bookman Old Style"/>
        </w:rPr>
        <w:t>units which requires one to know soil type because lower bulk density soils can store more water since more space</w:t>
      </w:r>
      <w:r w:rsidR="00513B7F" w:rsidRPr="000137BA">
        <w:rPr>
          <w:rFonts w:ascii="Bookman Old Style" w:hAnsi="Bookman Old Style"/>
        </w:rPr>
        <w:t>. With increasing soil m</w:t>
      </w:r>
      <w:r w:rsidR="008D3550" w:rsidRPr="000137BA">
        <w:rPr>
          <w:rFonts w:ascii="Bookman Old Style" w:hAnsi="Bookman Old Style"/>
        </w:rPr>
        <w:t xml:space="preserve">oisture, fraction, </w:t>
      </w:r>
      <w:r w:rsidR="000D1EA9" w:rsidRPr="000137BA">
        <w:rPr>
          <w:rFonts w:ascii="Bookman Old Style" w:hAnsi="Bookman Old Style"/>
        </w:rPr>
        <w:t xml:space="preserve">we have sand, sandyt loam, ckat ka=i=oam, ckas </w:t>
      </w:r>
    </w:p>
    <w:p w14:paraId="609F4263" w14:textId="77777777" w:rsidR="00F164C6" w:rsidRPr="000137BA" w:rsidRDefault="00295C6C" w:rsidP="00295C6C">
      <w:pPr>
        <w:pStyle w:val="ListParagraph"/>
        <w:numPr>
          <w:ilvl w:val="4"/>
          <w:numId w:val="1"/>
        </w:numPr>
        <w:rPr>
          <w:rFonts w:ascii="Bookman Old Style" w:hAnsi="Bookman Old Style"/>
        </w:rPr>
      </w:pPr>
      <w:r w:rsidRPr="000137BA">
        <w:rPr>
          <w:rFonts w:ascii="Bookman Old Style" w:hAnsi="Bookman Old Style"/>
        </w:rPr>
        <w:t xml:space="preserve">This is hekpfuyl </w:t>
      </w:r>
      <w:r w:rsidR="00A52DD3" w:rsidRPr="000137BA">
        <w:rPr>
          <w:rFonts w:ascii="Bookman Old Style" w:hAnsi="Bookman Old Style"/>
        </w:rPr>
        <w:t xml:space="preserve">bc precipoitation is recorded volumetrically eg mm which is an input for 3PG </w:t>
      </w:r>
    </w:p>
    <w:p w14:paraId="5D3C8F4D" w14:textId="1B4FF068" w:rsidR="00D8609F" w:rsidRPr="000137BA" w:rsidRDefault="00F164C6" w:rsidP="00F164C6">
      <w:pPr>
        <w:pStyle w:val="ListParagraph"/>
        <w:numPr>
          <w:ilvl w:val="2"/>
          <w:numId w:val="1"/>
        </w:numPr>
        <w:rPr>
          <w:rFonts w:ascii="Bookman Old Style" w:hAnsi="Bookman Old Style"/>
        </w:rPr>
      </w:pPr>
      <w:r w:rsidRPr="000137BA">
        <w:rPr>
          <w:rFonts w:ascii="Bookman Old Style" w:hAnsi="Bookman Old Style"/>
        </w:rPr>
        <w:t xml:space="preserve">Despite the different units, it is important to </w:t>
      </w:r>
      <w:r w:rsidR="00D15673" w:rsidRPr="000137BA">
        <w:rPr>
          <w:rFonts w:ascii="Bookman Old Style" w:hAnsi="Bookman Old Style"/>
        </w:rPr>
        <w:t>transport soil moisture to matric potential</w:t>
      </w:r>
    </w:p>
    <w:p w14:paraId="13C3404B" w14:textId="763F8DC1" w:rsidR="00BF3618" w:rsidRPr="000137BA" w:rsidRDefault="00BF3618" w:rsidP="00BF3618">
      <w:pPr>
        <w:pStyle w:val="ListParagraph"/>
        <w:numPr>
          <w:ilvl w:val="3"/>
          <w:numId w:val="1"/>
        </w:numPr>
        <w:rPr>
          <w:rFonts w:ascii="Bookman Old Style" w:hAnsi="Bookman Old Style"/>
        </w:rPr>
      </w:pPr>
      <w:r w:rsidRPr="000137BA">
        <w:rPr>
          <w:rFonts w:ascii="Bookman Old Style" w:hAnsi="Bookman Old Style"/>
        </w:rPr>
        <w:t xml:space="preserve">Should be measured pre dawn bc stomata are closed and </w:t>
      </w:r>
      <w:r w:rsidR="00AB01CB" w:rsidRPr="000137BA">
        <w:rPr>
          <w:rFonts w:ascii="Bookman Old Style" w:hAnsi="Bookman Old Style"/>
        </w:rPr>
        <w:t>no transpirastion is happening so esyrt potential in plant is in equilibrium with watr potentiak in the soil</w:t>
      </w:r>
      <w:r w:rsidR="002073CD" w:rsidRPr="000137BA">
        <w:rPr>
          <w:rFonts w:ascii="Bookman Old Style" w:hAnsi="Bookman Old Style"/>
        </w:rPr>
        <w:t xml:space="preserve"> so they should be equal </w:t>
      </w:r>
    </w:p>
    <w:p w14:paraId="7D445992" w14:textId="77777777" w:rsidR="00D71AB6" w:rsidRPr="000137BA" w:rsidRDefault="00D8609F" w:rsidP="00D8609F">
      <w:pPr>
        <w:pStyle w:val="ListParagraph"/>
        <w:numPr>
          <w:ilvl w:val="3"/>
          <w:numId w:val="1"/>
        </w:numPr>
        <w:rPr>
          <w:rFonts w:ascii="Bookman Old Style" w:hAnsi="Bookman Old Style"/>
        </w:rPr>
      </w:pPr>
      <w:r w:rsidRPr="000137BA">
        <w:rPr>
          <w:rFonts w:ascii="Bookman Old Style" w:hAnsi="Bookman Old Style"/>
        </w:rPr>
        <w:lastRenderedPageBreak/>
        <w:t xml:space="preserve">Water potential becomes more negative with dreying soil AKA more drought because the plant needs to use more energy to suction water into transpiration </w:t>
      </w:r>
      <w:r w:rsidR="00D15673" w:rsidRPr="000137BA">
        <w:rPr>
          <w:rFonts w:ascii="Bookman Old Style" w:hAnsi="Bookman Old Style"/>
        </w:rPr>
        <w:t xml:space="preserve">and because it is suction that’s why the valiue is negative </w:t>
      </w:r>
    </w:p>
    <w:p w14:paraId="1A7E496E" w14:textId="77777777" w:rsidR="007A12D7" w:rsidRPr="000137BA" w:rsidRDefault="00D71AB6" w:rsidP="00D8609F">
      <w:pPr>
        <w:pStyle w:val="ListParagraph"/>
        <w:numPr>
          <w:ilvl w:val="3"/>
          <w:numId w:val="1"/>
        </w:numPr>
        <w:rPr>
          <w:rFonts w:ascii="Bookman Old Style" w:hAnsi="Bookman Old Style"/>
        </w:rPr>
      </w:pPr>
      <w:r w:rsidRPr="000137BA">
        <w:rPr>
          <w:rFonts w:ascii="Bookman Old Style" w:hAnsi="Bookman Old Style"/>
        </w:rPr>
        <w:t>Plants start to freak out and drop stomatal cobnducations when water potential approache</w:t>
      </w:r>
      <w:r w:rsidR="007A12D7" w:rsidRPr="000137BA">
        <w:rPr>
          <w:rFonts w:ascii="Bookman Old Style" w:hAnsi="Bookman Old Style"/>
        </w:rPr>
        <w:t xml:space="preserve">s -1.5 MPa por soil </w:t>
      </w:r>
    </w:p>
    <w:p w14:paraId="30131CE1" w14:textId="77777777" w:rsidR="00426F5D" w:rsidRPr="000137BA" w:rsidRDefault="00654620" w:rsidP="00D8609F">
      <w:pPr>
        <w:pStyle w:val="ListParagraph"/>
        <w:numPr>
          <w:ilvl w:val="3"/>
          <w:numId w:val="1"/>
        </w:numPr>
        <w:rPr>
          <w:rFonts w:ascii="Bookman Old Style" w:hAnsi="Bookman Old Style"/>
        </w:rPr>
      </w:pPr>
      <w:r w:rsidRPr="000137BA">
        <w:rPr>
          <w:rFonts w:ascii="Bookman Old Style" w:hAnsi="Bookman Old Style"/>
        </w:rPr>
        <w:t xml:space="preserve">Some molecules are attached to soul aparticles </w:t>
      </w:r>
      <w:r w:rsidR="00796294" w:rsidRPr="000137BA">
        <w:rPr>
          <w:rFonts w:ascii="Bookman Old Style" w:hAnsi="Bookman Old Style"/>
        </w:rPr>
        <w:t xml:space="preserve">and this is why soil moisyure modifier changes with soil types – this is also why soil moisture modifier can never be 0 </w:t>
      </w:r>
    </w:p>
    <w:p w14:paraId="7C406A47" w14:textId="77777777" w:rsidR="00426F5D" w:rsidRPr="000137BA" w:rsidRDefault="00426F5D" w:rsidP="00D8609F">
      <w:pPr>
        <w:pStyle w:val="ListParagraph"/>
        <w:numPr>
          <w:ilvl w:val="3"/>
          <w:numId w:val="1"/>
        </w:numPr>
        <w:rPr>
          <w:rFonts w:ascii="Bookman Old Style" w:hAnsi="Bookman Old Style"/>
        </w:rPr>
      </w:pPr>
      <w:r w:rsidRPr="000137BA">
        <w:rPr>
          <w:rFonts w:ascii="Bookman Old Style" w:hAnsi="Bookman Old Style"/>
        </w:rPr>
        <w:t xml:space="preserve">Soil moisture ratio if the volumetric water content relative to the maximum </w:t>
      </w:r>
    </w:p>
    <w:p w14:paraId="6682BF0D" w14:textId="77777777" w:rsidR="00DA1B6E" w:rsidRPr="000137BA" w:rsidRDefault="00426F5D" w:rsidP="00426F5D">
      <w:pPr>
        <w:pStyle w:val="ListParagraph"/>
        <w:numPr>
          <w:ilvl w:val="4"/>
          <w:numId w:val="1"/>
        </w:numPr>
        <w:rPr>
          <w:rFonts w:ascii="Bookman Old Style" w:hAnsi="Bookman Old Style"/>
        </w:rPr>
      </w:pPr>
      <w:r w:rsidRPr="000137BA">
        <w:rPr>
          <w:rFonts w:ascii="Bookman Old Style" w:hAnsi="Bookman Old Style"/>
        </w:rPr>
        <w:t xml:space="preserve">EG soil moisture ratio of 0.4 = 40% of total capacity </w:t>
      </w:r>
    </w:p>
    <w:p w14:paraId="1CB03D04" w14:textId="2750E74F" w:rsidR="00AC6898" w:rsidRPr="000137BA" w:rsidRDefault="00AC6898" w:rsidP="00426F5D">
      <w:pPr>
        <w:pStyle w:val="ListParagraph"/>
        <w:numPr>
          <w:ilvl w:val="4"/>
          <w:numId w:val="1"/>
        </w:numPr>
        <w:rPr>
          <w:rFonts w:ascii="Bookman Old Style" w:hAnsi="Bookman Old Style"/>
        </w:rPr>
      </w:pPr>
      <w:r w:rsidRPr="000137BA">
        <w:rPr>
          <w:rFonts w:ascii="Bookman Old Style" w:hAnsi="Bookman Old Style"/>
        </w:rPr>
        <w:t>SWC is more similar to VWC but tricky bc units can be weird LIKE FRACTION ):</w:t>
      </w:r>
    </w:p>
    <w:p w14:paraId="0201106D" w14:textId="05F4D0C0" w:rsidR="00DA1B6E" w:rsidRPr="000137BA" w:rsidRDefault="00F764E0" w:rsidP="00DA1B6E">
      <w:pPr>
        <w:pStyle w:val="ListParagraph"/>
        <w:numPr>
          <w:ilvl w:val="1"/>
          <w:numId w:val="1"/>
        </w:numPr>
        <w:rPr>
          <w:rFonts w:ascii="Bookman Old Style" w:hAnsi="Bookman Old Style"/>
        </w:rPr>
      </w:pPr>
      <w:r w:rsidRPr="000137BA">
        <w:rPr>
          <w:rFonts w:ascii="Bookman Old Style" w:hAnsi="Bookman Old Style"/>
        </w:rPr>
        <w:t>T</w:t>
      </w:r>
      <w:r w:rsidR="00DA1B6E" w:rsidRPr="000137BA">
        <w:rPr>
          <w:rFonts w:ascii="Bookman Old Style" w:hAnsi="Bookman Old Style"/>
        </w:rPr>
        <w:t xml:space="preserve">emperatures </w:t>
      </w:r>
    </w:p>
    <w:p w14:paraId="7B1D9975" w14:textId="77777777" w:rsidR="001A1901" w:rsidRPr="000137BA" w:rsidRDefault="000D6D45" w:rsidP="00DA1B6E">
      <w:pPr>
        <w:pStyle w:val="ListParagraph"/>
        <w:numPr>
          <w:ilvl w:val="2"/>
          <w:numId w:val="1"/>
        </w:numPr>
        <w:rPr>
          <w:rFonts w:ascii="Bookman Old Style" w:hAnsi="Bookman Old Style"/>
        </w:rPr>
      </w:pPr>
      <w:r w:rsidRPr="000137BA">
        <w:rPr>
          <w:rFonts w:ascii="Bookman Old Style" w:hAnsi="Bookman Old Style"/>
        </w:rPr>
        <w:t xml:space="preserve">No growth during frost acc to Hadley 2000 </w:t>
      </w:r>
      <w:r w:rsidR="00A84FEF" w:rsidRPr="000137BA">
        <w:rPr>
          <w:rFonts w:ascii="Bookman Old Style" w:hAnsi="Bookman Old Style"/>
        </w:rPr>
        <w:t xml:space="preserve">and in fact carbon exchange can be negative which is attributed to plant respiration </w:t>
      </w:r>
    </w:p>
    <w:p w14:paraId="22E74083" w14:textId="77777777" w:rsidR="007306C3" w:rsidRPr="000137BA" w:rsidRDefault="001A1901" w:rsidP="00DA1B6E">
      <w:pPr>
        <w:pStyle w:val="ListParagraph"/>
        <w:numPr>
          <w:ilvl w:val="2"/>
          <w:numId w:val="1"/>
        </w:numPr>
        <w:rPr>
          <w:rFonts w:ascii="Bookman Old Style" w:hAnsi="Bookman Old Style"/>
        </w:rPr>
      </w:pPr>
      <w:r w:rsidRPr="000137BA">
        <w:rPr>
          <w:rFonts w:ascii="Bookman Old Style" w:hAnsi="Bookman Old Style"/>
        </w:rPr>
        <w:t xml:space="preserve">Teskey et al. 1987 found that fractional leaf conductance exponentially decreases with magnitutde of frost eg </w:t>
      </w:r>
      <w:r w:rsidR="007306C3" w:rsidRPr="000137BA">
        <w:rPr>
          <w:rFonts w:ascii="Bookman Old Style" w:hAnsi="Bookman Old Style"/>
        </w:rPr>
        <w:t xml:space="preserve">more negative temperature = more reduced leaf conductance </w:t>
      </w:r>
    </w:p>
    <w:p w14:paraId="399F21DE" w14:textId="77777777" w:rsidR="00F764E0" w:rsidRPr="000137BA" w:rsidRDefault="007306C3" w:rsidP="007306C3">
      <w:pPr>
        <w:pStyle w:val="ListParagraph"/>
        <w:numPr>
          <w:ilvl w:val="3"/>
          <w:numId w:val="1"/>
        </w:numPr>
        <w:rPr>
          <w:rFonts w:ascii="Bookman Old Style" w:hAnsi="Bookman Old Style"/>
        </w:rPr>
      </w:pPr>
      <w:r w:rsidRPr="000137BA">
        <w:rPr>
          <w:rFonts w:ascii="Bookman Old Style" w:hAnsi="Bookman Old Style"/>
        </w:rPr>
        <w:t xml:space="preserve">Eg if </w:t>
      </w:r>
      <w:r w:rsidR="00547D8E" w:rsidRPr="000137BA">
        <w:rPr>
          <w:rFonts w:ascii="Bookman Old Style" w:hAnsi="Bookman Old Style"/>
        </w:rPr>
        <w:t xml:space="preserve">FLC=1 at 0 deg C, it’ll be 0.5 at -3C and </w:t>
      </w:r>
      <w:r w:rsidR="00F84CE8" w:rsidRPr="000137BA">
        <w:rPr>
          <w:rFonts w:ascii="Bookman Old Style" w:hAnsi="Bookman Old Style"/>
        </w:rPr>
        <w:t>0.2 at -9</w:t>
      </w:r>
    </w:p>
    <w:p w14:paraId="1F61366B" w14:textId="77777777" w:rsidR="00F764E0" w:rsidRPr="000137BA" w:rsidRDefault="00F764E0" w:rsidP="00F764E0">
      <w:pPr>
        <w:pStyle w:val="ListParagraph"/>
        <w:numPr>
          <w:ilvl w:val="2"/>
          <w:numId w:val="1"/>
        </w:numPr>
        <w:rPr>
          <w:rFonts w:ascii="Bookman Old Style" w:hAnsi="Bookman Old Style"/>
        </w:rPr>
      </w:pPr>
      <w:r w:rsidRPr="000137BA">
        <w:rPr>
          <w:rFonts w:ascii="Bookman Old Style" w:hAnsi="Bookman Old Style"/>
        </w:rPr>
        <w:t xml:space="preserve">What I study! Growth </w:t>
      </w:r>
    </w:p>
    <w:p w14:paraId="2CF893FC" w14:textId="6065FB0D" w:rsidR="00191ACF" w:rsidRPr="000137BA" w:rsidRDefault="00F764E0" w:rsidP="00F764E0">
      <w:pPr>
        <w:pStyle w:val="ListParagraph"/>
        <w:numPr>
          <w:ilvl w:val="3"/>
          <w:numId w:val="1"/>
        </w:numPr>
        <w:rPr>
          <w:rFonts w:ascii="Bookman Old Style" w:hAnsi="Bookman Old Style"/>
        </w:rPr>
      </w:pPr>
      <w:r w:rsidRPr="000137BA">
        <w:rPr>
          <w:rFonts w:ascii="Bookman Old Style" w:hAnsi="Bookman Old Style"/>
        </w:rPr>
        <w:t xml:space="preserve">Landsberg and WRING </w:t>
      </w:r>
      <w:r w:rsidR="00D90E1A" w:rsidRPr="000137BA">
        <w:rPr>
          <w:rFonts w:ascii="Bookman Old Style" w:hAnsi="Bookman Old Style"/>
        </w:rPr>
        <w:t xml:space="preserve">201X discusses cardinal optimal temp that is the inflection point between when growth increases with temp </w:t>
      </w:r>
      <w:r w:rsidR="00B97DB2" w:rsidRPr="000137BA">
        <w:rPr>
          <w:rFonts w:ascii="Bookman Old Style" w:hAnsi="Bookman Old Style"/>
        </w:rPr>
        <w:t>before it starts decreasing—curve peaks at 20C</w:t>
      </w:r>
      <w:r w:rsidR="00DF3595" w:rsidRPr="000137BA">
        <w:rPr>
          <w:rFonts w:ascii="Bookman Old Style" w:hAnsi="Bookman Old Style"/>
        </w:rPr>
        <w:t>-25</w:t>
      </w:r>
      <w:r w:rsidR="00B97DB2" w:rsidRPr="000137BA">
        <w:rPr>
          <w:rFonts w:ascii="Bookman Old Style" w:hAnsi="Bookman Old Style"/>
        </w:rPr>
        <w:t xml:space="preserve"> for </w:t>
      </w:r>
      <w:r w:rsidR="00DF3595" w:rsidRPr="000137BA">
        <w:rPr>
          <w:rFonts w:ascii="Bookman Old Style" w:hAnsi="Bookman Old Style"/>
        </w:rPr>
        <w:t xml:space="preserve">most </w:t>
      </w:r>
      <w:r w:rsidR="00B97DB2" w:rsidRPr="000137BA">
        <w:rPr>
          <w:rFonts w:ascii="Bookman Old Style" w:hAnsi="Bookman Old Style"/>
        </w:rPr>
        <w:t xml:space="preserve">conifers in cool temperate regions and </w:t>
      </w:r>
      <w:r w:rsidR="00AC3B0A" w:rsidRPr="000137BA">
        <w:rPr>
          <w:rFonts w:ascii="Bookman Old Style" w:hAnsi="Bookman Old Style"/>
        </w:rPr>
        <w:t>“</w:t>
      </w:r>
      <w:r w:rsidR="00191ACF" w:rsidRPr="000137BA">
        <w:rPr>
          <w:rFonts w:ascii="Bookman Old Style" w:hAnsi="Bookman Old Style"/>
        </w:rPr>
        <w:t xml:space="preserve">peaks at about </w:t>
      </w:r>
      <w:r w:rsidR="00B97DB2" w:rsidRPr="000137BA">
        <w:rPr>
          <w:rFonts w:ascii="Bookman Old Style" w:hAnsi="Bookman Old Style"/>
        </w:rPr>
        <w:t>30 for tropical species</w:t>
      </w:r>
      <w:r w:rsidR="00AC3B0A" w:rsidRPr="000137BA">
        <w:rPr>
          <w:rFonts w:ascii="Bookman Old Style" w:hAnsi="Bookman Old Style"/>
        </w:rPr>
        <w:t>, which would be unlikely to compete with better adapted trees where average max temperatures are less than 25C”</w:t>
      </w:r>
    </w:p>
    <w:p w14:paraId="293E48A7" w14:textId="77777777" w:rsidR="007D5792" w:rsidRPr="000137BA" w:rsidRDefault="00191ACF" w:rsidP="00191ACF">
      <w:pPr>
        <w:pStyle w:val="ListParagraph"/>
        <w:numPr>
          <w:ilvl w:val="4"/>
          <w:numId w:val="1"/>
        </w:numPr>
        <w:rPr>
          <w:rFonts w:ascii="Bookman Old Style" w:hAnsi="Bookman Old Style"/>
        </w:rPr>
      </w:pPr>
      <w:r w:rsidRPr="000137BA">
        <w:rPr>
          <w:rFonts w:ascii="Bookman Old Style" w:hAnsi="Bookman Old Style"/>
        </w:rPr>
        <w:t xml:space="preserve">3PG has been parameterized for a lot of species and we can ese </w:t>
      </w:r>
      <w:r w:rsidR="005E2B77" w:rsidRPr="000137BA">
        <w:rPr>
          <w:rFonts w:ascii="Bookman Old Style" w:hAnsi="Bookman Old Style"/>
        </w:rPr>
        <w:t>how growth just quits and super drops beyond 30C</w:t>
      </w:r>
      <w:r w:rsidR="00753F9D" w:rsidRPr="000137BA">
        <w:rPr>
          <w:rFonts w:ascii="Bookman Old Style" w:hAnsi="Bookman Old Style"/>
        </w:rPr>
        <w:t xml:space="preserve"> but some species can go up to 40</w:t>
      </w:r>
    </w:p>
    <w:p w14:paraId="184776DB" w14:textId="77777777" w:rsidR="006E6948" w:rsidRPr="000137BA" w:rsidRDefault="007D5792" w:rsidP="00191ACF">
      <w:pPr>
        <w:pStyle w:val="ListParagraph"/>
        <w:numPr>
          <w:ilvl w:val="4"/>
          <w:numId w:val="1"/>
        </w:numPr>
        <w:rPr>
          <w:rFonts w:ascii="Bookman Old Style" w:hAnsi="Bookman Old Style"/>
        </w:rPr>
      </w:pPr>
      <w:r w:rsidRPr="000137BA">
        <w:rPr>
          <w:rFonts w:ascii="Bookman Old Style" w:hAnsi="Bookman Old Style"/>
        </w:rPr>
        <w:t xml:space="preserve">See also Yury Llancari MS project </w:t>
      </w:r>
      <w:r w:rsidR="00863C46" w:rsidRPr="000137BA">
        <w:rPr>
          <w:rFonts w:ascii="Bookman Old Style" w:hAnsi="Bookman Old Style"/>
        </w:rPr>
        <w:t>of DF</w:t>
      </w:r>
    </w:p>
    <w:p w14:paraId="3ED02E01" w14:textId="77777777" w:rsidR="001D4767" w:rsidRPr="000137BA" w:rsidRDefault="006E6948" w:rsidP="00191ACF">
      <w:pPr>
        <w:pStyle w:val="ListParagraph"/>
        <w:numPr>
          <w:ilvl w:val="4"/>
          <w:numId w:val="1"/>
        </w:numPr>
        <w:rPr>
          <w:rFonts w:ascii="Bookman Old Style" w:hAnsi="Bookman Old Style"/>
        </w:rPr>
      </w:pPr>
      <w:r w:rsidRPr="000137BA">
        <w:rPr>
          <w:rFonts w:ascii="Bookman Old Style" w:hAnsi="Bookman Old Style"/>
        </w:rPr>
        <w:t xml:space="preserve">How to isolate </w:t>
      </w:r>
      <w:r w:rsidR="001D4767" w:rsidRPr="000137BA">
        <w:rPr>
          <w:rFonts w:ascii="Bookman Old Style" w:hAnsi="Bookman Old Style"/>
        </w:rPr>
        <w:t>just effects of temperature?</w:t>
      </w:r>
    </w:p>
    <w:p w14:paraId="14C6552C" w14:textId="77777777" w:rsidR="000503F3" w:rsidRPr="000137BA" w:rsidRDefault="001D4767" w:rsidP="001D4767">
      <w:pPr>
        <w:pStyle w:val="ListParagraph"/>
        <w:numPr>
          <w:ilvl w:val="5"/>
          <w:numId w:val="1"/>
        </w:numPr>
        <w:rPr>
          <w:rFonts w:ascii="Bookman Old Style" w:hAnsi="Bookman Old Style"/>
        </w:rPr>
      </w:pPr>
      <w:r w:rsidRPr="000137BA">
        <w:rPr>
          <w:rFonts w:ascii="Bookman Old Style" w:hAnsi="Bookman Old Style"/>
        </w:rPr>
        <w:lastRenderedPageBreak/>
        <w:t xml:space="preserve">With all of the datapoints, find the perimeter / boundary of the points </w:t>
      </w:r>
    </w:p>
    <w:p w14:paraId="6D738BF3" w14:textId="77777777" w:rsidR="00114A09" w:rsidRPr="000137BA" w:rsidRDefault="000503F3" w:rsidP="00114A09">
      <w:pPr>
        <w:pStyle w:val="ListParagraph"/>
        <w:numPr>
          <w:ilvl w:val="5"/>
          <w:numId w:val="1"/>
        </w:numPr>
        <w:rPr>
          <w:rFonts w:ascii="Bookman Old Style" w:hAnsi="Bookman Old Style"/>
        </w:rPr>
      </w:pPr>
      <w:r w:rsidRPr="000137BA">
        <w:rPr>
          <w:rFonts w:ascii="Bookman Old Style" w:hAnsi="Bookman Old Style"/>
        </w:rPr>
        <w:t>“table 6.2 optimu temperature for photosynthesis compared with actual mid-summer temperature for five genera of native new zealand and north American tree species. From Hawkins and sweet</w:t>
      </w:r>
      <w:r w:rsidR="00114A09" w:rsidRPr="000137BA">
        <w:rPr>
          <w:rFonts w:ascii="Bookman Old Style" w:hAnsi="Bookman Old Style"/>
        </w:rPr>
        <w:t xml:space="preserve"> 1989”</w:t>
      </w:r>
    </w:p>
    <w:p w14:paraId="24FD81A4" w14:textId="77777777" w:rsidR="00531886" w:rsidRPr="000137BA" w:rsidRDefault="00114A09" w:rsidP="00114A09">
      <w:pPr>
        <w:pStyle w:val="ListParagraph"/>
        <w:numPr>
          <w:ilvl w:val="6"/>
          <w:numId w:val="1"/>
        </w:numPr>
        <w:rPr>
          <w:rFonts w:ascii="Bookman Old Style" w:hAnsi="Bookman Old Style"/>
        </w:rPr>
      </w:pPr>
      <w:r w:rsidRPr="000137BA">
        <w:rPr>
          <w:rFonts w:ascii="Bookman Old Style" w:hAnsi="Bookman Old Style"/>
        </w:rPr>
        <w:t xml:space="preserve">Pseudotsuga 21 vs </w:t>
      </w:r>
      <w:r w:rsidR="00531886" w:rsidRPr="000137BA">
        <w:rPr>
          <w:rFonts w:ascii="Bookman Old Style" w:hAnsi="Bookman Old Style"/>
        </w:rPr>
        <w:t>20</w:t>
      </w:r>
    </w:p>
    <w:p w14:paraId="16457FBF" w14:textId="77777777" w:rsidR="00E07F70" w:rsidRPr="000137BA" w:rsidRDefault="00531886" w:rsidP="00114A09">
      <w:pPr>
        <w:pStyle w:val="ListParagraph"/>
        <w:numPr>
          <w:ilvl w:val="6"/>
          <w:numId w:val="1"/>
        </w:numPr>
        <w:rPr>
          <w:rFonts w:ascii="Bookman Old Style" w:hAnsi="Bookman Old Style"/>
        </w:rPr>
      </w:pPr>
      <w:r w:rsidRPr="000137BA">
        <w:rPr>
          <w:rFonts w:ascii="Bookman Old Style" w:hAnsi="Bookman Old Style"/>
        </w:rPr>
        <w:t>Tsuga hetero 19.6 vs 19,4</w:t>
      </w:r>
      <w:r w:rsidR="004C04DA" w:rsidRPr="000137BA">
        <w:rPr>
          <w:rFonts w:ascii="Bookman Old Style" w:hAnsi="Bookman Old Style"/>
        </w:rPr>
        <w:t xml:space="preserve"> (</w:t>
      </w:r>
      <w:r w:rsidR="00E07F70" w:rsidRPr="000137BA">
        <w:rPr>
          <w:rFonts w:ascii="Bookman Old Style" w:hAnsi="Bookman Old Style"/>
        </w:rPr>
        <w:t>these are average for the whole day) – we have probably gone up 2 degrees since (look!)</w:t>
      </w:r>
    </w:p>
    <w:p w14:paraId="7F95B822" w14:textId="27CE5E51" w:rsidR="003558CF" w:rsidRPr="000137BA" w:rsidRDefault="003558CF" w:rsidP="00E07F70">
      <w:pPr>
        <w:pStyle w:val="ListParagraph"/>
        <w:numPr>
          <w:ilvl w:val="1"/>
          <w:numId w:val="1"/>
        </w:numPr>
        <w:rPr>
          <w:rFonts w:ascii="Bookman Old Style" w:hAnsi="Bookman Old Style"/>
        </w:rPr>
      </w:pPr>
      <w:r w:rsidRPr="000137BA">
        <w:rPr>
          <w:rFonts w:ascii="Bookman Old Style" w:hAnsi="Bookman Old Style"/>
        </w:rPr>
        <w:t>VPD</w:t>
      </w:r>
      <w:r w:rsidR="005200D7" w:rsidRPr="000137BA">
        <w:rPr>
          <w:rFonts w:ascii="Bookman Old Style" w:hAnsi="Bookman Old Style"/>
        </w:rPr>
        <w:t xml:space="preserve"> (3PG uses mb. Mb/10=kpa)</w:t>
      </w:r>
    </w:p>
    <w:p w14:paraId="1251C470" w14:textId="0DF65059" w:rsidR="005200D7" w:rsidRPr="000137BA" w:rsidRDefault="003558CF" w:rsidP="003558CF">
      <w:pPr>
        <w:pStyle w:val="ListParagraph"/>
        <w:numPr>
          <w:ilvl w:val="2"/>
          <w:numId w:val="1"/>
        </w:numPr>
        <w:rPr>
          <w:rFonts w:ascii="Bookman Old Style" w:hAnsi="Bookman Old Style"/>
        </w:rPr>
      </w:pPr>
      <w:r w:rsidRPr="000137BA">
        <w:rPr>
          <w:rFonts w:ascii="Bookman Old Style" w:hAnsi="Bookman Old Style"/>
        </w:rPr>
        <w:t>Waring and franklin 1979 sees big drop in max stomatal conductances</w:t>
      </w:r>
      <w:r w:rsidR="005200D7" w:rsidRPr="000137BA">
        <w:rPr>
          <w:rFonts w:ascii="Bookman Old Style" w:hAnsi="Bookman Old Style"/>
        </w:rPr>
        <w:t xml:space="preserve"> (value 0-1)</w:t>
      </w:r>
      <w:r w:rsidRPr="000137BA">
        <w:rPr>
          <w:rFonts w:ascii="Bookman Old Style" w:hAnsi="Bookman Old Style"/>
        </w:rPr>
        <w:t xml:space="preserve"> around </w:t>
      </w:r>
      <w:r w:rsidR="00B40A2D" w:rsidRPr="000137BA">
        <w:rPr>
          <w:rFonts w:ascii="Bookman Old Style" w:hAnsi="Bookman Old Style"/>
        </w:rPr>
        <w:t>2kpa: drops from 0.4-0.2. slowly then goes below 0.1 toward 5 kpa</w:t>
      </w:r>
      <w:r w:rsidR="00B9769A" w:rsidRPr="000137BA">
        <w:rPr>
          <w:rFonts w:ascii="Bookman Old Style" w:hAnsi="Bookman Old Style"/>
        </w:rPr>
        <w:t xml:space="preserve"> with less variability among species/</w:t>
      </w:r>
      <w:r w:rsidR="00863EC2" w:rsidRPr="000137BA">
        <w:rPr>
          <w:rFonts w:ascii="Bookman Old Style" w:hAnsi="Bookman Old Style"/>
        </w:rPr>
        <w:t xml:space="preserve">genetic </w:t>
      </w:r>
      <w:r w:rsidR="00B9769A" w:rsidRPr="000137BA">
        <w:rPr>
          <w:rFonts w:ascii="Bookman Old Style" w:hAnsi="Bookman Old Style"/>
        </w:rPr>
        <w:t>families</w:t>
      </w:r>
    </w:p>
    <w:p w14:paraId="00C5CEED" w14:textId="77777777" w:rsidR="00D31171" w:rsidRPr="000137BA" w:rsidRDefault="00D31171" w:rsidP="005200D7">
      <w:pPr>
        <w:pStyle w:val="ListParagraph"/>
        <w:numPr>
          <w:ilvl w:val="2"/>
          <w:numId w:val="1"/>
        </w:numPr>
        <w:rPr>
          <w:rFonts w:ascii="Bookman Old Style" w:hAnsi="Bookman Old Style"/>
        </w:rPr>
      </w:pPr>
      <w:r w:rsidRPr="000137BA">
        <w:rPr>
          <w:rFonts w:ascii="Bookman Old Style" w:hAnsi="Bookman Old Style"/>
        </w:rPr>
        <w:t>Can predict other values with a growth chamber. We have measured 7.5 kpa during heat wave!!!</w:t>
      </w:r>
    </w:p>
    <w:p w14:paraId="453BB65F" w14:textId="15E9B301" w:rsidR="002573CD" w:rsidRPr="000137BA" w:rsidRDefault="00765FE1" w:rsidP="005200D7">
      <w:pPr>
        <w:pStyle w:val="ListParagraph"/>
        <w:numPr>
          <w:ilvl w:val="2"/>
          <w:numId w:val="1"/>
        </w:numPr>
        <w:rPr>
          <w:rFonts w:ascii="Bookman Old Style" w:hAnsi="Bookman Old Style"/>
        </w:rPr>
      </w:pPr>
      <w:r w:rsidRPr="000137BA">
        <w:rPr>
          <w:rFonts w:ascii="Bookman Old Style" w:hAnsi="Bookman Old Style"/>
        </w:rPr>
        <w:t>negative</w:t>
      </w:r>
      <w:r w:rsidR="00163896" w:rsidRPr="000137BA">
        <w:rPr>
          <w:rFonts w:ascii="Bookman Old Style" w:hAnsi="Bookman Old Style"/>
        </w:rPr>
        <w:t xml:space="preserve"> correlation </w:t>
      </w:r>
      <w:r w:rsidRPr="000137BA">
        <w:rPr>
          <w:rFonts w:ascii="Bookman Old Style" w:hAnsi="Bookman Old Style"/>
        </w:rPr>
        <w:t xml:space="preserve">(straight line) </w:t>
      </w:r>
      <w:r w:rsidR="00163896" w:rsidRPr="000137BA">
        <w:rPr>
          <w:rFonts w:ascii="Bookman Old Style" w:hAnsi="Bookman Old Style"/>
        </w:rPr>
        <w:t>between growth and VPD sensitivity taken as slope of gs vs</w:t>
      </w:r>
      <w:r w:rsidRPr="000137BA">
        <w:rPr>
          <w:rFonts w:ascii="Bookman Old Style" w:hAnsi="Bookman Old Style"/>
        </w:rPr>
        <w:t xml:space="preserve"> vpd – those slope values become the y axis and gsmax becomes the x axis </w:t>
      </w:r>
    </w:p>
    <w:p w14:paraId="5AE80185" w14:textId="77777777" w:rsidR="00303CC5" w:rsidRPr="000137BA" w:rsidRDefault="00303CC5" w:rsidP="00303CC5">
      <w:pPr>
        <w:pStyle w:val="ListParagraph"/>
        <w:numPr>
          <w:ilvl w:val="1"/>
          <w:numId w:val="1"/>
        </w:numPr>
        <w:rPr>
          <w:rFonts w:ascii="Bookman Old Style" w:hAnsi="Bookman Old Style"/>
        </w:rPr>
      </w:pPr>
      <w:r w:rsidRPr="000137BA">
        <w:rPr>
          <w:rFonts w:ascii="Bookman Old Style" w:hAnsi="Bookman Old Style"/>
        </w:rPr>
        <w:t>Age</w:t>
      </w:r>
    </w:p>
    <w:p w14:paraId="21F766AD" w14:textId="6AA1C3F8" w:rsidR="00765FE1" w:rsidRPr="000137BA" w:rsidRDefault="00303CC5" w:rsidP="00303CC5">
      <w:pPr>
        <w:pStyle w:val="ListParagraph"/>
        <w:numPr>
          <w:ilvl w:val="2"/>
          <w:numId w:val="1"/>
        </w:numPr>
        <w:rPr>
          <w:rFonts w:ascii="Bookman Old Style" w:hAnsi="Bookman Old Style"/>
        </w:rPr>
      </w:pPr>
      <w:r w:rsidRPr="000137BA">
        <w:rPr>
          <w:rFonts w:ascii="Bookman Old Style" w:hAnsi="Bookman Old Style"/>
        </w:rPr>
        <w:t xml:space="preserve">Waring et al 2016 for ecol and mgmt. as tree aboveground biomass increases it puts more energy in branches than in foliage </w:t>
      </w:r>
    </w:p>
    <w:p w14:paraId="31037C36" w14:textId="0134E3AD" w:rsidR="00421A8D" w:rsidRPr="000137BA" w:rsidRDefault="00421A8D" w:rsidP="00421A8D">
      <w:pPr>
        <w:pStyle w:val="ListParagraph"/>
        <w:numPr>
          <w:ilvl w:val="3"/>
          <w:numId w:val="1"/>
        </w:numPr>
        <w:rPr>
          <w:rFonts w:ascii="Bookman Old Style" w:hAnsi="Bookman Old Style"/>
        </w:rPr>
      </w:pPr>
      <w:r w:rsidRPr="000137BA">
        <w:rPr>
          <w:rFonts w:ascii="Bookman Old Style" w:hAnsi="Bookman Old Style"/>
        </w:rPr>
        <w:t xml:space="preserve">This measn photosynthesis is constrained by less efficiencty plumbing as expressed by a drop in the total Ga=hydraulic conductance AKA </w:t>
      </w:r>
      <w:r w:rsidR="00FF4C0D" w:rsidRPr="000137BA">
        <w:rPr>
          <w:rFonts w:ascii="Bookman Old Style" w:hAnsi="Bookman Old Style"/>
        </w:rPr>
        <w:t xml:space="preserve">xylem and phloem becomes more complicated/hard to transport </w:t>
      </w:r>
    </w:p>
    <w:p w14:paraId="05CC0318" w14:textId="2912D204" w:rsidR="00FD4631" w:rsidRPr="000137BA" w:rsidRDefault="00FD4631" w:rsidP="00FD4631">
      <w:pPr>
        <w:pStyle w:val="ListParagraph"/>
        <w:numPr>
          <w:ilvl w:val="1"/>
          <w:numId w:val="1"/>
        </w:numPr>
        <w:rPr>
          <w:rFonts w:ascii="Bookman Old Style" w:hAnsi="Bookman Old Style"/>
        </w:rPr>
      </w:pPr>
      <w:r w:rsidRPr="000137BA">
        <w:rPr>
          <w:rFonts w:ascii="Bookman Old Style" w:hAnsi="Bookman Old Style"/>
        </w:rPr>
        <w:t>Waring and Fraklin 1979 Science</w:t>
      </w:r>
    </w:p>
    <w:p w14:paraId="3C826A19" w14:textId="7BA5D052" w:rsidR="00FD4631" w:rsidRPr="000137BA" w:rsidRDefault="00FD4631" w:rsidP="00FD4631">
      <w:pPr>
        <w:pStyle w:val="ListParagraph"/>
        <w:numPr>
          <w:ilvl w:val="2"/>
          <w:numId w:val="1"/>
        </w:numPr>
        <w:rPr>
          <w:rFonts w:ascii="Bookman Old Style" w:hAnsi="Bookman Old Style"/>
        </w:rPr>
      </w:pPr>
      <w:r w:rsidRPr="000137BA">
        <w:rPr>
          <w:rFonts w:ascii="Bookman Old Style" w:hAnsi="Bookman Old Style"/>
        </w:rPr>
        <w:t xml:space="preserve">Main differences in theoretical (just radiance and LAI) photosynthesis vs. </w:t>
      </w:r>
      <w:r w:rsidR="001D2124" w:rsidRPr="000137BA">
        <w:rPr>
          <w:rFonts w:ascii="Bookman Old Style" w:hAnsi="Bookman Old Style"/>
        </w:rPr>
        <w:t xml:space="preserve">more realistic photosynthesis occur during the summer growing season because higher VPD and lower soil moisture which affects a large portion of the growing season </w:t>
      </w:r>
    </w:p>
    <w:p w14:paraId="43FE5C57" w14:textId="34D033B8" w:rsidR="004831B1" w:rsidRPr="000137BA" w:rsidRDefault="004831B1" w:rsidP="004831B1">
      <w:pPr>
        <w:pStyle w:val="ListParagraph"/>
        <w:numPr>
          <w:ilvl w:val="3"/>
          <w:numId w:val="1"/>
        </w:numPr>
        <w:rPr>
          <w:rFonts w:ascii="Bookman Old Style" w:hAnsi="Bookman Old Style"/>
        </w:rPr>
      </w:pPr>
      <w:r w:rsidRPr="000137BA">
        <w:rPr>
          <w:rFonts w:ascii="Bookman Old Style" w:hAnsi="Bookman Old Style"/>
        </w:rPr>
        <w:t xml:space="preserve">Some differences in winter too because of frost </w:t>
      </w:r>
    </w:p>
    <w:p w14:paraId="31F41CB7" w14:textId="62A27C82" w:rsidR="00737EF7" w:rsidRPr="000137BA" w:rsidRDefault="00737EF7" w:rsidP="00737EF7">
      <w:pPr>
        <w:pStyle w:val="ListParagraph"/>
        <w:numPr>
          <w:ilvl w:val="0"/>
          <w:numId w:val="1"/>
        </w:numPr>
        <w:rPr>
          <w:rFonts w:ascii="Bookman Old Style" w:hAnsi="Bookman Old Style"/>
        </w:rPr>
      </w:pPr>
      <w:r w:rsidRPr="000137BA">
        <w:rPr>
          <w:rFonts w:ascii="Bookman Old Style" w:hAnsi="Bookman Old Style"/>
        </w:rPr>
        <w:t xml:space="preserve">All modifiers affect canopy production and transpiration </w:t>
      </w:r>
    </w:p>
    <w:p w14:paraId="31824D32" w14:textId="52499978" w:rsidR="00737EF7" w:rsidRPr="000137BA" w:rsidRDefault="00737EF7" w:rsidP="00737EF7">
      <w:pPr>
        <w:pStyle w:val="ListParagraph"/>
        <w:numPr>
          <w:ilvl w:val="1"/>
          <w:numId w:val="1"/>
        </w:numPr>
        <w:rPr>
          <w:rFonts w:ascii="Bookman Old Style" w:hAnsi="Bookman Old Style"/>
          <w:lang w:val="es-ES"/>
        </w:rPr>
      </w:pPr>
      <w:r w:rsidRPr="000137BA">
        <w:rPr>
          <w:rFonts w:ascii="Bookman Old Style" w:hAnsi="Bookman Old Style"/>
          <w:lang w:val="es-ES"/>
        </w:rPr>
        <w:t>NPP = R x Q0</w:t>
      </w:r>
      <w:r w:rsidR="00142A1A" w:rsidRPr="000137BA">
        <w:rPr>
          <w:rFonts w:ascii="Bookman Old Style" w:hAnsi="Bookman Old Style"/>
          <w:lang w:val="es-ES"/>
        </w:rPr>
        <w:t xml:space="preserve"> x (1 – e^kLAI) x acx x fi</w:t>
      </w:r>
    </w:p>
    <w:p w14:paraId="3DC5E48D" w14:textId="770AED8A" w:rsidR="00142A1A" w:rsidRPr="000137BA" w:rsidRDefault="00142A1A" w:rsidP="00737EF7">
      <w:pPr>
        <w:pStyle w:val="ListParagraph"/>
        <w:numPr>
          <w:ilvl w:val="1"/>
          <w:numId w:val="1"/>
        </w:numPr>
        <w:rPr>
          <w:rFonts w:ascii="Bookman Old Style" w:hAnsi="Bookman Old Style"/>
          <w:lang w:val="es-ES"/>
        </w:rPr>
      </w:pPr>
      <w:r w:rsidRPr="000137BA">
        <w:rPr>
          <w:rFonts w:ascii="Bookman Old Style" w:hAnsi="Bookman Old Style"/>
          <w:lang w:val="es-ES"/>
        </w:rPr>
        <w:t xml:space="preserve">NPP = respiration x </w:t>
      </w:r>
    </w:p>
    <w:p w14:paraId="45151838" w14:textId="21840F04" w:rsidR="00A450C9" w:rsidRPr="000137BA" w:rsidRDefault="00A450C9" w:rsidP="00737EF7">
      <w:pPr>
        <w:pStyle w:val="ListParagraph"/>
        <w:numPr>
          <w:ilvl w:val="1"/>
          <w:numId w:val="1"/>
        </w:numPr>
        <w:rPr>
          <w:rFonts w:ascii="Bookman Old Style" w:hAnsi="Bookman Old Style"/>
        </w:rPr>
      </w:pPr>
      <w:r w:rsidRPr="000137BA">
        <w:rPr>
          <w:rFonts w:ascii="Bookman Old Style" w:hAnsi="Bookman Old Style"/>
        </w:rPr>
        <w:lastRenderedPageBreak/>
        <w:t>Fi is a combination of many equations, temp, frost, nutrition, VPD, ASW</w:t>
      </w:r>
      <w:r w:rsidR="00F80903" w:rsidRPr="000137BA">
        <w:rPr>
          <w:rFonts w:ascii="Bookman Old Style" w:hAnsi="Bookman Old Style"/>
        </w:rPr>
        <w:t xml:space="preserve"> (available soil water</w:t>
      </w:r>
      <w:r w:rsidRPr="000137BA">
        <w:rPr>
          <w:rFonts w:ascii="Bookman Old Style" w:hAnsi="Bookman Old Style"/>
        </w:rPr>
        <w:t>, age, CO2</w:t>
      </w:r>
    </w:p>
    <w:p w14:paraId="0D5C114C" w14:textId="25A25022" w:rsidR="00A450C9" w:rsidRPr="000137BA" w:rsidRDefault="00A450C9" w:rsidP="00A450C9">
      <w:pPr>
        <w:pStyle w:val="ListParagraph"/>
        <w:numPr>
          <w:ilvl w:val="2"/>
          <w:numId w:val="1"/>
        </w:numPr>
        <w:rPr>
          <w:rFonts w:ascii="Bookman Old Style" w:hAnsi="Bookman Old Style"/>
        </w:rPr>
      </w:pPr>
      <w:r w:rsidRPr="000137BA">
        <w:rPr>
          <w:rFonts w:ascii="Bookman Old Style" w:hAnsi="Bookman Old Style"/>
        </w:rPr>
        <w:t xml:space="preserve">F will be between 0 and 1. </w:t>
      </w:r>
    </w:p>
    <w:p w14:paraId="68D325DF" w14:textId="2A0B7F89" w:rsidR="00F80903" w:rsidRPr="000137BA" w:rsidRDefault="00F80903" w:rsidP="00F80903">
      <w:pPr>
        <w:pStyle w:val="ListParagraph"/>
        <w:numPr>
          <w:ilvl w:val="3"/>
          <w:numId w:val="1"/>
        </w:numPr>
        <w:rPr>
          <w:rFonts w:ascii="Bookman Old Style" w:hAnsi="Bookman Old Style"/>
        </w:rPr>
      </w:pPr>
      <w:r w:rsidRPr="000137BA">
        <w:rPr>
          <w:rFonts w:ascii="Bookman Old Style" w:hAnsi="Bookman Old Style"/>
        </w:rPr>
        <w:t>If one factor is 0, everything else will be 0 bc 0x0=0</w:t>
      </w:r>
    </w:p>
    <w:p w14:paraId="21B15236" w14:textId="32D59B3A" w:rsidR="00945D39" w:rsidRPr="000137BA" w:rsidRDefault="00945D39" w:rsidP="00945D39">
      <w:pPr>
        <w:pStyle w:val="ListParagraph"/>
        <w:numPr>
          <w:ilvl w:val="2"/>
          <w:numId w:val="1"/>
        </w:numPr>
        <w:rPr>
          <w:rFonts w:ascii="Bookman Old Style" w:hAnsi="Bookman Old Style"/>
        </w:rPr>
      </w:pPr>
      <w:r w:rsidRPr="000137BA">
        <w:rPr>
          <w:rFonts w:ascii="Bookman Old Style" w:hAnsi="Bookman Old Style"/>
        </w:rPr>
        <w:t xml:space="preserve">Similarly, stomatal conductance, Gcmax, is affected by VPD,ASW,age,CO2 so those are the fs for that </w:t>
      </w:r>
      <w:r w:rsidR="00D767FE" w:rsidRPr="000137BA">
        <w:rPr>
          <w:rFonts w:ascii="Bookman Old Style" w:hAnsi="Bookman Old Style"/>
        </w:rPr>
        <w:t xml:space="preserve">in Gc=Gcmax x fi </w:t>
      </w:r>
    </w:p>
    <w:p w14:paraId="24C734C6" w14:textId="397CB106" w:rsidR="00E43540" w:rsidRPr="000137BA" w:rsidRDefault="002573CD" w:rsidP="000137BA">
      <w:pPr>
        <w:rPr>
          <w:rFonts w:ascii="Bookman Old Style" w:hAnsi="Bookman Old Style"/>
        </w:rPr>
      </w:pPr>
      <w:r w:rsidRPr="000137BA">
        <w:rPr>
          <w:rFonts w:ascii="Bookman Old Style" w:hAnsi="Bookman Old Style"/>
        </w:rPr>
        <w:t xml:space="preserve">Week 3 </w:t>
      </w:r>
    </w:p>
    <w:p w14:paraId="094045A8" w14:textId="77777777" w:rsidR="00E43540" w:rsidRPr="000137BA" w:rsidRDefault="00E43540" w:rsidP="00E43540">
      <w:pPr>
        <w:numPr>
          <w:ilvl w:val="0"/>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remember that most radiation data in met stations is global radiation - PAR is 50% of GR.</w:t>
      </w:r>
    </w:p>
    <w:p w14:paraId="01BCFA94" w14:textId="77777777" w:rsidR="00E43540" w:rsidRPr="000137BA" w:rsidRDefault="00E43540" w:rsidP="00E43540">
      <w:pPr>
        <w:numPr>
          <w:ilvl w:val="0"/>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if a leaf is perfectly parallel to a sunbeam the intercepted light will be 0 (k will be 0). </w:t>
      </w:r>
    </w:p>
    <w:p w14:paraId="49E5AA40"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same consequence if LAI =  bc then no leaf!</w:t>
      </w:r>
    </w:p>
    <w:p w14:paraId="0AC132B8"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realistically you can get 97% IL if LAI is 10</w:t>
      </w:r>
    </w:p>
    <w:p w14:paraId="30C382AE"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linear relationship between IL and production (any metric egg NPP; aboveground biomass)</w:t>
      </w:r>
    </w:p>
    <w:p w14:paraId="57790BC6" w14:textId="77777777" w:rsidR="00E43540" w:rsidRPr="000137BA" w:rsidRDefault="00E43540" w:rsidP="00E43540">
      <w:pPr>
        <w:numPr>
          <w:ilvl w:val="0"/>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0.52 is typical k used for conifers </w:t>
      </w:r>
    </w:p>
    <w:p w14:paraId="59C59E78" w14:textId="77777777" w:rsidR="00E43540" w:rsidRPr="000137BA" w:rsidRDefault="00E43540" w:rsidP="00E43540">
      <w:pPr>
        <w:numPr>
          <w:ilvl w:val="0"/>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remember that water potential is the energy potential of water to do work \</w:t>
      </w:r>
    </w:p>
    <w:p w14:paraId="0D5D3EE2"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water conductivity better at higher elevation </w:t>
      </w:r>
    </w:p>
    <w:p w14:paraId="4D421D0C" w14:textId="77777777" w:rsidR="00E43540" w:rsidRPr="000137BA" w:rsidRDefault="00E43540" w:rsidP="00E43540">
      <w:pPr>
        <w:numPr>
          <w:ilvl w:val="0"/>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7 growth modifiers in 3PG (these fs) </w:t>
      </w:r>
    </w:p>
    <w:p w14:paraId="7C6130FE"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vpd</w:t>
      </w:r>
    </w:p>
    <w:p w14:paraId="37A18619"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asw</w:t>
      </w:r>
    </w:p>
    <w:p w14:paraId="4AA23071"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age</w:t>
      </w:r>
    </w:p>
    <w:p w14:paraId="4B294434"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co2</w:t>
      </w:r>
    </w:p>
    <w:p w14:paraId="092A60FA"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temperature</w:t>
      </w:r>
    </w:p>
    <w:p w14:paraId="39D70161"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frost</w:t>
      </w:r>
    </w:p>
    <w:p w14:paraId="085CC6AD"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nutrition</w:t>
      </w:r>
    </w:p>
    <w:p w14:paraId="6A3E858E"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relationships here: NPP vs...</w:t>
      </w:r>
    </w:p>
    <w:p w14:paraId="7B9686F4"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VPD: negative linear curved toward vertex </w:t>
      </w:r>
    </w:p>
    <w:p w14:paraId="58C42DD5"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temp: upside down U with 3 cardinal temps: min temp (x int); optimum (max NPP; 20-25C); max  (x int)</w:t>
      </w:r>
    </w:p>
    <w:p w14:paraId="791F337F"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soil moisture = soil moisture ratio = fraction of available soil water; 0-1 fraction of available water based on saturdation point: positive curve to asymptote </w:t>
      </w:r>
    </w:p>
    <w:p w14:paraId="3D07774A"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most C3 points reach their peak between 0.3 and 0.4</w:t>
      </w:r>
    </w:p>
    <w:p w14:paraId="627817F0"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water logging is not addressed in 3pg</w:t>
      </w:r>
    </w:p>
    <w:p w14:paraId="343B4C06"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same shape when precip instead of SWC </w:t>
      </w:r>
    </w:p>
    <w:p w14:paraId="61E042FE"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wherever tempoerature permits growth, water availability is a factor xontrolling plantn distribution and productivity </w:t>
      </w:r>
    </w:p>
    <w:p w14:paraId="7376E8AE"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frost: negative linear</w:t>
      </w:r>
    </w:p>
    <w:p w14:paraId="33C95652"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nutrition: positive linear </w:t>
      </w:r>
    </w:p>
    <w:p w14:paraId="4E014C0C"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age: flat then negative curve after ccertain age </w:t>
      </w:r>
    </w:p>
    <w:p w14:paraId="22CF5468"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lastRenderedPageBreak/>
        <w:t>CO2 alpha: positive also linear </w:t>
      </w:r>
    </w:p>
    <w:p w14:paraId="06E5F0C7"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CO2 Cg: negative almost linear </w:t>
      </w:r>
    </w:p>
    <w:p w14:paraId="3E52B159" w14:textId="77777777" w:rsidR="00E43540" w:rsidRPr="000137BA" w:rsidRDefault="00E43540" w:rsidP="00E43540">
      <w:pPr>
        <w:numPr>
          <w:ilvl w:val="0"/>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water moves from high to low water potential (less neg - more neg) : E = ksubh x delta trident</w:t>
      </w:r>
    </w:p>
    <w:p w14:paraId="056A7FDF"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e=rate of transpiration </w:t>
      </w:r>
    </w:p>
    <w:p w14:paraId="61B84E00"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ksubh is hydraulic conductivity </w:t>
      </w:r>
    </w:p>
    <w:p w14:paraId="7695347B"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when we are dealining with gaseous water, E = delta wat pot = Gsubs x VPD </w:t>
      </w:r>
    </w:p>
    <w:p w14:paraId="550B54C2"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gsubs stomatal conductance </w:t>
      </w:r>
    </w:p>
    <w:p w14:paraId="2EBF7CE8"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trees with higher gsmax have higher sensitivty to vpd varying by species </w:t>
      </w:r>
    </w:p>
    <w:p w14:paraId="03278F60"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Leaf tridents then =  soil trident - (e/Kh)</w:t>
      </w:r>
    </w:p>
    <w:p w14:paraId="1FB4071B"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E is in units of per leaf area so if we multiply E by LAI we can extrapolate this to ground coverae per acre </w:t>
      </w:r>
    </w:p>
    <w:p w14:paraId="58815740"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delta trident = trident of soil - trident of leaf</w:t>
      </w:r>
    </w:p>
    <w:p w14:paraId="74FD04D1"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trident = wat pot</w:t>
      </w:r>
    </w:p>
    <w:p w14:paraId="29AECC93"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soil = -0.3-0.5 MPa</w:t>
      </w:r>
    </w:p>
    <w:p w14:paraId="31EAE69D"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leaf = -1</w:t>
      </w:r>
    </w:p>
    <w:p w14:paraId="1B9DEC41"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outside air = -100</w:t>
      </w:r>
    </w:p>
    <w:p w14:paraId="147D3D94"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delta trident here then is +0.5</w:t>
      </w:r>
    </w:p>
    <w:p w14:paraId="23B00094"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this is why transpiration works bc wat pot more neg in air than leaf </w:t>
      </w:r>
    </w:p>
    <w:p w14:paraId="3212EEE1"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leaf water potential is influenced by 3 main things</w:t>
      </w:r>
    </w:p>
    <w:p w14:paraId="1B6301A9"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soil water potential </w:t>
      </w:r>
    </w:p>
    <w:p w14:paraId="404374A8"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rate of transpiration</w:t>
      </w:r>
    </w:p>
    <w:p w14:paraId="76DF16B6"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resistance of hydraulic pathways between roots and leaf </w:t>
      </w:r>
    </w:p>
    <w:p w14:paraId="67774178"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all of this to say...transpiration dictates water potential as per cohesion tension theory </w:t>
      </w:r>
    </w:p>
    <w:p w14:paraId="65179473"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look at sperry and pockman 1993 for figures showing linear curved relationship bt vpd and Gc (stomatal conductace) </w:t>
      </w:r>
    </w:p>
    <w:p w14:paraId="54A6E348"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see also "combining drought and vpd effects on stomatal conductance fig 4.10 as predawn water potentials decrease young seedlings of DF close stomata more at a given VPD, here expressed in grams of water per cubic centimeter of air (after lassoie 1982) descrption of leaf conductance v preedaw nseedling water pot </w:t>
      </w:r>
    </w:p>
    <w:p w14:paraId="216A2364"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stomata may still be sclosed when it is hot and dry in the air even if high SWC because some species are more sensitive to vpd changes </w:t>
      </w:r>
    </w:p>
    <w:p w14:paraId="7FDC6BD2"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at predawn delta trident is 0 and predawn trident is therefore a good indicator of </w:t>
      </w:r>
    </w:p>
    <w:p w14:paraId="462155D8" w14:textId="77777777" w:rsidR="00E43540" w:rsidRPr="000137BA" w:rsidRDefault="00E43540" w:rsidP="00E43540">
      <w:pPr>
        <w:numPr>
          <w:ilvl w:val="4"/>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see also sun et al 1995 figure 2.13</w:t>
      </w:r>
    </w:p>
    <w:p w14:paraId="07E7115E"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this varies more precisely based on soil texture </w:t>
      </w:r>
    </w:p>
    <w:p w14:paraId="46920B14"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water release curve shows tension of water at different oressures based on soil type : relationship between soil moisture tension and Soil moisture content </w:t>
      </w:r>
    </w:p>
    <w:p w14:paraId="6BBFE67D" w14:textId="77777777" w:rsidR="00E43540" w:rsidRPr="000137BA" w:rsidRDefault="00E43540" w:rsidP="00E43540">
      <w:pPr>
        <w:numPr>
          <w:ilvl w:val="1"/>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lastRenderedPageBreak/>
        <w:t>a basic equation is that soil is 25% air; 25% air; 45% minerals; 5% organic matter</w:t>
      </w:r>
    </w:p>
    <w:p w14:paraId="3BFA3CA7"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2.65 is density of...????</w:t>
      </w:r>
    </w:p>
    <w:p w14:paraId="09F5943C"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the air and water part is what dictates soil porosity ; full of water --&gt; full of air </w:t>
      </w:r>
    </w:p>
    <w:p w14:paraId="2D4472CD"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downward entry of water into soil is called infiltration</w:t>
      </w:r>
    </w:p>
    <w:p w14:paraId="35F4F45F"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downward movement of water into the soil profile once it has already entered the soil is called percolation</w:t>
      </w:r>
    </w:p>
    <w:p w14:paraId="114FA872"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pore spaces is what allows water to move and also where water can be stored.</w:t>
      </w:r>
    </w:p>
    <w:p w14:paraId="37FDDF47"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see landsberg and sands 2011 table 7.1 values of a range of soil properties for a number of soil texture classes for more precise percentages ased on many soil types </w:t>
      </w:r>
    </w:p>
    <w:p w14:paraId="216B73AC"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saturation is when all pores are filled and no air</w:t>
      </w:r>
    </w:p>
    <w:p w14:paraId="32414EE6"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field capacity is after saturated water has drained through ; maximum capacity to retain water based on strength of pores AKA structure of soil texture </w:t>
      </w:r>
    </w:p>
    <w:p w14:paraId="0E7C96FD"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permanent wilting point is not 0 </w:t>
      </w:r>
    </w:p>
    <w:p w14:paraId="5CB91BAF"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diff between max and min (fc and wp) is the available water fraction AKA available water holding capaicity. usually 12-13%</w:t>
      </w:r>
    </w:p>
    <w:p w14:paraId="4467F61F"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remember that 1 mm rain = 1 liter rain / 1 mm^2 = 10m^3 / 1 ha; 10m^3 in a hectare so 100 mm rain = 1,000m3/ha; 10,000 square m in a hectare</w:t>
      </w:r>
    </w:p>
    <w:p w14:paraId="6359CC2A"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rain vol/soil vol = 1000m3 / 10,000 m3 = 10%</w:t>
      </w:r>
    </w:p>
    <w:p w14:paraId="06FA5D59"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assuming 1 m deep soil, this is 1000 mm. rain/soil = 100/1000 = 10% ( another way to calculate this) </w:t>
      </w:r>
    </w:p>
    <w:p w14:paraId="4DDBDCFF"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water holding capacity: expressing water volume as a % of soil volume </w:t>
      </w:r>
    </w:p>
    <w:p w14:paraId="06BA0F49"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if sandy soil is 1 m deep, AWHC is 4.2%, what is AWHC in mm? 1000 mm x 0.042 = 42 mm water </w:t>
      </w:r>
    </w:p>
    <w:p w14:paraId="2AE92588" w14:textId="77777777" w:rsidR="00E43540" w:rsidRPr="000137BA" w:rsidRDefault="00E43540" w:rsidP="00E43540">
      <w:pPr>
        <w:numPr>
          <w:ilvl w:val="4"/>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this means </w:t>
      </w:r>
    </w:p>
    <w:p w14:paraId="4D51AD38"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if clay loam with AWHC 13.8%, this is now 138 mm </w:t>
      </w:r>
    </w:p>
    <w:p w14:paraId="516F1CE0" w14:textId="77777777" w:rsidR="00E43540" w:rsidRPr="000137BA" w:rsidRDefault="00E43540" w:rsidP="00E43540">
      <w:pPr>
        <w:numPr>
          <w:ilvl w:val="2"/>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in 3pg, soil water balance is based in 1 homogenous soil horizon although newer versions includes other soil layers </w:t>
      </w:r>
    </w:p>
    <w:p w14:paraId="2EB3ADEB" w14:textId="77777777" w:rsidR="00E43540" w:rsidRPr="000137BA" w:rsidRDefault="00E43540" w:rsidP="00E43540">
      <w:pPr>
        <w:numPr>
          <w:ilvl w:val="3"/>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this is calculated on a monthly basis with inputs being rain and irrigation and loss is accounted for in interception of leaves = f(LAI); evapotransspiration using energy balance equation from penman-monteith (1965); and drainage - only accounted when the precip exceeds field capacity </w:t>
      </w:r>
    </w:p>
    <w:p w14:paraId="3E23E378" w14:textId="77777777" w:rsidR="00E43540" w:rsidRPr="000137BA" w:rsidRDefault="00E43540" w:rsidP="00E43540">
      <w:pPr>
        <w:numPr>
          <w:ilvl w:val="4"/>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t>crux of monteith 1965 equation is that it is directyly related to vpd and radiation through it we conclude vpd is the major driver of evapotranspiration especially in needle leaf conifers  </w:t>
      </w:r>
    </w:p>
    <w:p w14:paraId="01DA36EF" w14:textId="77777777" w:rsidR="00E43540" w:rsidRPr="000137BA" w:rsidRDefault="00E43540" w:rsidP="00E43540">
      <w:pPr>
        <w:numPr>
          <w:ilvl w:val="4"/>
          <w:numId w:val="1"/>
        </w:numPr>
        <w:spacing w:before="100" w:beforeAutospacing="1" w:after="100" w:afterAutospacing="1" w:line="240" w:lineRule="auto"/>
        <w:textAlignment w:val="baseline"/>
        <w:rPr>
          <w:rFonts w:ascii="Bookman Old Style" w:hAnsi="Bookman Old Style" w:cs="Segoe UI"/>
          <w:color w:val="000000"/>
        </w:rPr>
      </w:pPr>
      <w:r w:rsidRPr="000137BA">
        <w:rPr>
          <w:rFonts w:ascii="Bookman Old Style" w:hAnsi="Bookman Old Style" w:cs="Segoe UI"/>
          <w:color w:val="000000"/>
        </w:rPr>
        <w:lastRenderedPageBreak/>
        <w:t>boundary layer = Ga = 0.2 m/s this is a constant </w:t>
      </w:r>
    </w:p>
    <w:p w14:paraId="2B7A151D" w14:textId="77777777" w:rsidR="00E43540" w:rsidRPr="000137BA" w:rsidRDefault="00E43540" w:rsidP="00E43540">
      <w:pPr>
        <w:numPr>
          <w:ilvl w:val="3"/>
          <w:numId w:val="1"/>
        </w:numPr>
        <w:spacing w:beforeAutospacing="1" w:after="0" w:afterAutospacing="1" w:line="240" w:lineRule="auto"/>
        <w:textAlignment w:val="baseline"/>
        <w:rPr>
          <w:rFonts w:ascii="Bookman Old Style" w:hAnsi="Bookman Old Style" w:cs="Segoe UI"/>
          <w:color w:val="000000"/>
        </w:rPr>
      </w:pPr>
      <w:hyperlink r:id="rId7" w:tooltip="Original URL: https://gradschool.oregonstate.edu/awards/scholarly-presentation-award. Click or tap if you trust this link." w:history="1">
        <w:r w:rsidRPr="000137BA">
          <w:rPr>
            <w:rStyle w:val="Hyperlink"/>
            <w:rFonts w:ascii="Bookman Old Style" w:hAnsi="Bookman Old Style" w:cs="Segoe UI"/>
            <w:bdr w:val="none" w:sz="0" w:space="0" w:color="auto" w:frame="1"/>
          </w:rPr>
          <w:t>Scholarly Presentation Award | Graduate School | Oregon State University</w:t>
        </w:r>
      </w:hyperlink>
    </w:p>
    <w:p w14:paraId="0588CC69" w14:textId="77777777" w:rsidR="00E43540" w:rsidRPr="000137BA" w:rsidRDefault="00E43540" w:rsidP="00E43540">
      <w:pPr>
        <w:numPr>
          <w:ilvl w:val="3"/>
          <w:numId w:val="1"/>
        </w:numPr>
        <w:spacing w:beforeAutospacing="1" w:after="0" w:afterAutospacing="1" w:line="240" w:lineRule="auto"/>
        <w:textAlignment w:val="baseline"/>
        <w:rPr>
          <w:rFonts w:ascii="Bookman Old Style" w:hAnsi="Bookman Old Style" w:cs="Segoe UI"/>
          <w:color w:val="000000"/>
        </w:rPr>
      </w:pPr>
      <w:hyperlink r:id="rId8" w:tooltip="Original URL: https://gradschool.oregonstate.edu/awards/professional-development-award. Click or tap if you trust this link." w:history="1">
        <w:r w:rsidRPr="000137BA">
          <w:rPr>
            <w:rStyle w:val="Hyperlink"/>
            <w:rFonts w:ascii="Bookman Old Style" w:hAnsi="Bookman Old Style" w:cs="Segoe UI"/>
            <w:bdr w:val="none" w:sz="0" w:space="0" w:color="auto" w:frame="1"/>
          </w:rPr>
          <w:t>Professional Development Award | Graduate School | Oregon State University</w:t>
        </w:r>
      </w:hyperlink>
    </w:p>
    <w:p w14:paraId="0CE6E3F2" w14:textId="77777777" w:rsidR="002573CD" w:rsidRPr="000137BA" w:rsidRDefault="002573CD" w:rsidP="002573CD">
      <w:pPr>
        <w:pStyle w:val="ListParagraph"/>
        <w:numPr>
          <w:ilvl w:val="0"/>
          <w:numId w:val="1"/>
        </w:numPr>
        <w:rPr>
          <w:rFonts w:ascii="Bookman Old Style" w:hAnsi="Bookman Old Style"/>
        </w:rPr>
      </w:pPr>
    </w:p>
    <w:p w14:paraId="11147545" w14:textId="77777777" w:rsidR="002573CD" w:rsidRPr="000137BA" w:rsidRDefault="002573CD" w:rsidP="002573CD">
      <w:pPr>
        <w:rPr>
          <w:rFonts w:ascii="Bookman Old Style" w:hAnsi="Bookman Old Style"/>
        </w:rPr>
      </w:pPr>
    </w:p>
    <w:p w14:paraId="36D30874" w14:textId="643340CA" w:rsidR="002573CD" w:rsidRPr="000137BA" w:rsidRDefault="002573CD" w:rsidP="002573CD">
      <w:pPr>
        <w:rPr>
          <w:rFonts w:ascii="Bookman Old Style" w:hAnsi="Bookman Old Style"/>
        </w:rPr>
      </w:pPr>
      <w:r w:rsidRPr="000137BA">
        <w:rPr>
          <w:rFonts w:ascii="Bookman Old Style" w:hAnsi="Bookman Old Style"/>
        </w:rPr>
        <w:t>Week 4</w:t>
      </w:r>
      <w:r w:rsidR="000627EC">
        <w:rPr>
          <w:rFonts w:ascii="Bookman Old Style" w:hAnsi="Bookman Old Style"/>
        </w:rPr>
        <w:t>: Uses for the Model</w:t>
      </w:r>
    </w:p>
    <w:p w14:paraId="261BECAF" w14:textId="77777777" w:rsidR="00096458" w:rsidRDefault="00096458" w:rsidP="002573CD">
      <w:pPr>
        <w:pStyle w:val="ListParagraph"/>
        <w:numPr>
          <w:ilvl w:val="0"/>
          <w:numId w:val="1"/>
        </w:numPr>
        <w:rPr>
          <w:rFonts w:ascii="Bookman Old Style" w:hAnsi="Bookman Old Style"/>
        </w:rPr>
      </w:pPr>
      <w:r>
        <w:rPr>
          <w:rFonts w:ascii="Bookman Old Style" w:hAnsi="Bookman Old Style"/>
        </w:rPr>
        <w:t xml:space="preserve">Remember that </w:t>
      </w:r>
    </w:p>
    <w:p w14:paraId="2F0DC6E8" w14:textId="2F17260F" w:rsidR="002573CD" w:rsidRDefault="00096458" w:rsidP="00096458">
      <w:pPr>
        <w:pStyle w:val="ListParagraph"/>
        <w:numPr>
          <w:ilvl w:val="1"/>
          <w:numId w:val="1"/>
        </w:numPr>
        <w:rPr>
          <w:rFonts w:ascii="Bookman Old Style" w:hAnsi="Bookman Old Style"/>
        </w:rPr>
      </w:pPr>
      <w:r>
        <w:rPr>
          <w:rFonts w:ascii="Bookman Old Style" w:hAnsi="Bookman Old Style"/>
        </w:rPr>
        <w:t>radiation is intercepted by the canopy per beer’s law</w:t>
      </w:r>
    </w:p>
    <w:p w14:paraId="390FEE65" w14:textId="2844CFFB" w:rsidR="004D479E" w:rsidRDefault="004D479E" w:rsidP="004D479E">
      <w:pPr>
        <w:pStyle w:val="ListParagraph"/>
        <w:numPr>
          <w:ilvl w:val="1"/>
          <w:numId w:val="1"/>
        </w:numPr>
        <w:rPr>
          <w:rFonts w:ascii="Bookman Old Style" w:hAnsi="Bookman Old Style"/>
        </w:rPr>
      </w:pPr>
      <w:r>
        <w:rPr>
          <w:rFonts w:ascii="Bookman Old Style" w:hAnsi="Bookman Old Style"/>
        </w:rPr>
        <w:t>the radiation is converted to assimilates per LUE</w:t>
      </w:r>
      <w:r w:rsidR="00BB07ED">
        <w:rPr>
          <w:rFonts w:ascii="Bookman Old Style" w:hAnsi="Bookman Old Style"/>
        </w:rPr>
        <w:t>=canopy quantum yield</w:t>
      </w:r>
      <w:r w:rsidR="00A610CA">
        <w:rPr>
          <w:rFonts w:ascii="Bookman Old Style" w:hAnsi="Bookman Old Style"/>
        </w:rPr>
        <w:t>=alphacx based on LAI</w:t>
      </w:r>
      <w:r w:rsidR="005557E4">
        <w:rPr>
          <w:rFonts w:ascii="Bookman Old Style" w:hAnsi="Bookman Old Style"/>
        </w:rPr>
        <w:t xml:space="preserve"> and via GPP</w:t>
      </w:r>
      <w:r w:rsidR="00516925">
        <w:rPr>
          <w:rFonts w:ascii="Bookman Old Style" w:hAnsi="Bookman Old Style"/>
        </w:rPr>
        <w:t xml:space="preserve">. Max aphlacx is 0.05 and most people use this as it doesn’t change by </w:t>
      </w:r>
      <w:r w:rsidR="005E37D9">
        <w:rPr>
          <w:rFonts w:ascii="Bookman Old Style" w:hAnsi="Bookman Old Style"/>
        </w:rPr>
        <w:t xml:space="preserve">more than </w:t>
      </w:r>
      <w:r w:rsidR="0003421F">
        <w:rPr>
          <w:rFonts w:ascii="Bookman Old Style" w:hAnsi="Bookman Old Style"/>
        </w:rPr>
        <w:t>20%</w:t>
      </w:r>
    </w:p>
    <w:p w14:paraId="624D78D1" w14:textId="57185D36" w:rsidR="004D479E" w:rsidRDefault="004D479E" w:rsidP="004D479E">
      <w:pPr>
        <w:pStyle w:val="ListParagraph"/>
        <w:numPr>
          <w:ilvl w:val="1"/>
          <w:numId w:val="1"/>
        </w:numPr>
        <w:rPr>
          <w:rFonts w:ascii="Bookman Old Style" w:hAnsi="Bookman Old Style"/>
        </w:rPr>
      </w:pPr>
      <w:r>
        <w:rPr>
          <w:rFonts w:ascii="Bookman Old Style" w:hAnsi="Bookman Old Style"/>
        </w:rPr>
        <w:t xml:space="preserve">these assimilates are allocated to foliage, stem, and roots </w:t>
      </w:r>
    </w:p>
    <w:p w14:paraId="76428A0D" w14:textId="77777777" w:rsidR="00F04B1B" w:rsidRDefault="00F04B1B" w:rsidP="00F04B1B">
      <w:pPr>
        <w:pStyle w:val="ListParagraph"/>
        <w:numPr>
          <w:ilvl w:val="2"/>
          <w:numId w:val="1"/>
        </w:numPr>
        <w:rPr>
          <w:rFonts w:ascii="Bookman Old Style" w:hAnsi="Bookman Old Style"/>
        </w:rPr>
      </w:pPr>
      <w:r>
        <w:rPr>
          <w:rFonts w:ascii="Bookman Old Style" w:hAnsi="Bookman Old Style"/>
        </w:rPr>
        <w:t>carbon stock = mass/area</w:t>
      </w:r>
    </w:p>
    <w:p w14:paraId="223F6CED" w14:textId="55EDCD74" w:rsidR="00F04B1B" w:rsidRPr="00F04B1B" w:rsidRDefault="00F04B1B" w:rsidP="00F04B1B">
      <w:pPr>
        <w:pStyle w:val="ListParagraph"/>
        <w:numPr>
          <w:ilvl w:val="2"/>
          <w:numId w:val="1"/>
        </w:numPr>
        <w:rPr>
          <w:rFonts w:ascii="Bookman Old Style" w:hAnsi="Bookman Old Style"/>
        </w:rPr>
      </w:pPr>
      <w:r>
        <w:rPr>
          <w:rFonts w:ascii="Bookman Old Style" w:hAnsi="Bookman Old Style"/>
        </w:rPr>
        <w:t xml:space="preserve">carbon sequestration is mass/area/time </w:t>
      </w:r>
    </w:p>
    <w:p w14:paraId="4E7DD55B" w14:textId="1DCD003F" w:rsidR="004D479E" w:rsidRDefault="004D479E" w:rsidP="004D479E">
      <w:pPr>
        <w:pStyle w:val="ListParagraph"/>
        <w:numPr>
          <w:ilvl w:val="1"/>
          <w:numId w:val="1"/>
        </w:numPr>
        <w:rPr>
          <w:rFonts w:ascii="Bookman Old Style" w:hAnsi="Bookman Old Style"/>
        </w:rPr>
      </w:pPr>
      <w:r>
        <w:rPr>
          <w:rFonts w:ascii="Bookman Old Style" w:hAnsi="Bookman Old Style"/>
        </w:rPr>
        <w:t xml:space="preserve">some assimilates are lost to respiration, litterfall, and root turnover </w:t>
      </w:r>
    </w:p>
    <w:p w14:paraId="6CCDF50D" w14:textId="485378B3" w:rsidR="00F04B1B" w:rsidRDefault="00F04B1B" w:rsidP="00F04B1B">
      <w:pPr>
        <w:pStyle w:val="ListParagraph"/>
        <w:numPr>
          <w:ilvl w:val="2"/>
          <w:numId w:val="1"/>
        </w:numPr>
        <w:rPr>
          <w:rFonts w:ascii="Bookman Old Style" w:hAnsi="Bookman Old Style"/>
        </w:rPr>
      </w:pPr>
      <w:r>
        <w:rPr>
          <w:rFonts w:ascii="Bookman Old Style" w:hAnsi="Bookman Old Style"/>
        </w:rPr>
        <w:t>NPP is 47% of GPP. Can be estimated by taking height and diameter of tree and maybe even age to take an allometric function e.g. general biomass function. Can be extrapolated to any type of tree</w:t>
      </w:r>
      <w:r w:rsidR="00290250">
        <w:rPr>
          <w:rFonts w:ascii="Bookman Old Style" w:hAnsi="Bookman Old Style"/>
        </w:rPr>
        <w:t xml:space="preserve">. This requires estimation of litterfall which can be done </w:t>
      </w:r>
      <w:r w:rsidR="00766528">
        <w:rPr>
          <w:rFonts w:ascii="Bookman Old Style" w:hAnsi="Bookman Old Style"/>
        </w:rPr>
        <w:t xml:space="preserve">by weighing lost litter in a given area – root turnover is more complicated and is usually ignored </w:t>
      </w:r>
    </w:p>
    <w:p w14:paraId="7147048F" w14:textId="1AA750EE" w:rsidR="0090059B" w:rsidRDefault="0090059B" w:rsidP="00F04B1B">
      <w:pPr>
        <w:pStyle w:val="ListParagraph"/>
        <w:numPr>
          <w:ilvl w:val="2"/>
          <w:numId w:val="1"/>
        </w:numPr>
        <w:rPr>
          <w:rFonts w:ascii="Bookman Old Style" w:hAnsi="Bookman Old Style"/>
        </w:rPr>
      </w:pPr>
      <w:r>
        <w:rPr>
          <w:rFonts w:ascii="Bookman Old Style" w:hAnsi="Bookman Old Style"/>
        </w:rPr>
        <w:t xml:space="preserve">Stomata opening and closing is an active process regulated by potassium movement in and out of the guard cells </w:t>
      </w:r>
    </w:p>
    <w:p w14:paraId="506DFA49" w14:textId="1A55F522" w:rsidR="0090059B" w:rsidRDefault="006311EF" w:rsidP="0090059B">
      <w:pPr>
        <w:pStyle w:val="ListParagraph"/>
        <w:numPr>
          <w:ilvl w:val="3"/>
          <w:numId w:val="1"/>
        </w:numPr>
        <w:rPr>
          <w:rFonts w:ascii="Bookman Old Style" w:hAnsi="Bookman Old Style"/>
        </w:rPr>
      </w:pPr>
      <w:r>
        <w:rPr>
          <w:rFonts w:ascii="Bookman Old Style" w:hAnsi="Bookman Old Style"/>
        </w:rPr>
        <w:t xml:space="preserve">Potassium outside the guard cell = water from guard cell vacuole leaves = shrinks = </w:t>
      </w:r>
      <w:r w:rsidR="00BD0125">
        <w:rPr>
          <w:rFonts w:ascii="Bookman Old Style" w:hAnsi="Bookman Old Style"/>
        </w:rPr>
        <w:t xml:space="preserve">stomata open </w:t>
      </w:r>
    </w:p>
    <w:p w14:paraId="47C147BE" w14:textId="275FCC13" w:rsidR="00BD0125" w:rsidRDefault="00BD0125" w:rsidP="00BD0125">
      <w:pPr>
        <w:pStyle w:val="ListParagraph"/>
        <w:numPr>
          <w:ilvl w:val="4"/>
          <w:numId w:val="1"/>
        </w:numPr>
        <w:rPr>
          <w:rFonts w:ascii="Bookman Old Style" w:hAnsi="Bookman Old Style"/>
        </w:rPr>
      </w:pPr>
      <w:r>
        <w:rPr>
          <w:rFonts w:ascii="Bookman Old Style" w:hAnsi="Bookman Old Style"/>
        </w:rPr>
        <w:t xml:space="preserve">Other way around = guard cell inflates with water and now stomata is closed </w:t>
      </w:r>
    </w:p>
    <w:p w14:paraId="02EA3547" w14:textId="22250AAD" w:rsidR="00BD0125" w:rsidRDefault="00BD0125" w:rsidP="00BD0125">
      <w:pPr>
        <w:pStyle w:val="ListParagraph"/>
        <w:numPr>
          <w:ilvl w:val="5"/>
          <w:numId w:val="1"/>
        </w:numPr>
        <w:rPr>
          <w:rFonts w:ascii="Bookman Old Style" w:hAnsi="Bookman Old Style"/>
        </w:rPr>
      </w:pPr>
      <w:r>
        <w:rPr>
          <w:rFonts w:ascii="Bookman Old Style" w:hAnsi="Bookman Old Style"/>
        </w:rPr>
        <w:t xml:space="preserve">This is why potassium is such an important macronutrient for plants </w:t>
      </w:r>
    </w:p>
    <w:p w14:paraId="4D5FD09F" w14:textId="0A5B71A7" w:rsidR="00D951D6" w:rsidRDefault="004B5C29" w:rsidP="00D951D6">
      <w:pPr>
        <w:pStyle w:val="ListParagraph"/>
        <w:numPr>
          <w:ilvl w:val="0"/>
          <w:numId w:val="1"/>
        </w:numPr>
        <w:rPr>
          <w:rFonts w:ascii="Bookman Old Style" w:hAnsi="Bookman Old Style"/>
        </w:rPr>
      </w:pPr>
      <w:r>
        <w:rPr>
          <w:rFonts w:ascii="Bookman Old Style" w:hAnsi="Bookman Old Style"/>
        </w:rPr>
        <w:t xml:space="preserve">Based on the above, we can use the model to estimate where the biomass allocation is going to go based on age and environmental conds </w:t>
      </w:r>
    </w:p>
    <w:p w14:paraId="05856015" w14:textId="1C276E5A" w:rsidR="000731AB" w:rsidRDefault="000731AB" w:rsidP="000731AB">
      <w:pPr>
        <w:pStyle w:val="ListParagraph"/>
        <w:numPr>
          <w:ilvl w:val="1"/>
          <w:numId w:val="1"/>
        </w:numPr>
        <w:rPr>
          <w:rFonts w:ascii="Bookman Old Style" w:hAnsi="Bookman Old Style"/>
        </w:rPr>
      </w:pPr>
      <w:r>
        <w:rPr>
          <w:rFonts w:ascii="Bookman Old Style" w:hAnsi="Bookman Old Style"/>
        </w:rPr>
        <w:t>E</w:t>
      </w:r>
      <w:r w:rsidR="00D1727D">
        <w:rPr>
          <w:rFonts w:ascii="Bookman Old Style" w:hAnsi="Bookman Old Style"/>
        </w:rPr>
        <w:t xml:space="preserve">very species has a different allocation ratio </w:t>
      </w:r>
    </w:p>
    <w:p w14:paraId="008DA7D3" w14:textId="4A5C53E2" w:rsidR="00462067" w:rsidRDefault="005C036D" w:rsidP="00462067">
      <w:pPr>
        <w:pStyle w:val="ListParagraph"/>
        <w:numPr>
          <w:ilvl w:val="2"/>
          <w:numId w:val="1"/>
        </w:numPr>
        <w:rPr>
          <w:rFonts w:ascii="Bookman Old Style" w:hAnsi="Bookman Old Style"/>
        </w:rPr>
      </w:pPr>
      <w:r>
        <w:rPr>
          <w:rFonts w:ascii="Bookman Old Style" w:hAnsi="Bookman Old Style"/>
        </w:rPr>
        <w:t xml:space="preserve">Biomass sub s = a sub s * b D^(nsub s) </w:t>
      </w:r>
    </w:p>
    <w:p w14:paraId="1FAB9A1E" w14:textId="33248527" w:rsidR="00D1727D" w:rsidRDefault="00D1727D" w:rsidP="00D1727D">
      <w:pPr>
        <w:pStyle w:val="ListParagraph"/>
        <w:numPr>
          <w:ilvl w:val="2"/>
          <w:numId w:val="1"/>
        </w:numPr>
        <w:rPr>
          <w:rFonts w:ascii="Bookman Old Style" w:hAnsi="Bookman Old Style"/>
        </w:rPr>
      </w:pPr>
      <w:r>
        <w:rPr>
          <w:rFonts w:ascii="Bookman Old Style" w:hAnsi="Bookman Old Style"/>
        </w:rPr>
        <w:t xml:space="preserve">Shade tolerant trees tend to put a lot in foliage </w:t>
      </w:r>
    </w:p>
    <w:p w14:paraId="0F89C4F4" w14:textId="553D270C" w:rsidR="0090059B" w:rsidRDefault="00BD0FC1" w:rsidP="00BD0FC1">
      <w:pPr>
        <w:pStyle w:val="ListParagraph"/>
        <w:numPr>
          <w:ilvl w:val="1"/>
          <w:numId w:val="1"/>
        </w:numPr>
        <w:rPr>
          <w:rFonts w:ascii="Bookman Old Style" w:hAnsi="Bookman Old Style"/>
          <w:lang w:val="fr-FR"/>
        </w:rPr>
      </w:pPr>
      <w:r>
        <w:rPr>
          <w:rFonts w:ascii="Bookman Old Style" w:hAnsi="Bookman Old Style"/>
        </w:rPr>
        <w:t xml:space="preserve">We always need </w:t>
      </w:r>
      <w:r w:rsidR="00EB7433">
        <w:rPr>
          <w:rFonts w:ascii="Bookman Old Style" w:hAnsi="Bookman Old Style"/>
        </w:rPr>
        <w:t>a</w:t>
      </w:r>
      <w:r>
        <w:rPr>
          <w:rFonts w:ascii="Bookman Old Style" w:hAnsi="Bookman Old Style"/>
        </w:rPr>
        <w:t xml:space="preserve"> starting point. </w:t>
      </w:r>
      <w:r w:rsidRPr="00BD0FC1">
        <w:rPr>
          <w:rFonts w:ascii="Bookman Old Style" w:hAnsi="Bookman Old Style"/>
          <w:lang w:val="fr-FR"/>
        </w:rPr>
        <w:t>Site index, age, env conds., et</w:t>
      </w:r>
      <w:r>
        <w:rPr>
          <w:rFonts w:ascii="Bookman Old Style" w:hAnsi="Bookman Old Style"/>
          <w:lang w:val="fr-FR"/>
        </w:rPr>
        <w:t>c.</w:t>
      </w:r>
    </w:p>
    <w:p w14:paraId="490175E1" w14:textId="4FAFB1AC" w:rsidR="00EB7433" w:rsidRDefault="00EB7433" w:rsidP="00EB7433">
      <w:pPr>
        <w:pStyle w:val="ListParagraph"/>
        <w:numPr>
          <w:ilvl w:val="2"/>
          <w:numId w:val="1"/>
        </w:numPr>
        <w:rPr>
          <w:rFonts w:ascii="Bookman Old Style" w:hAnsi="Bookman Old Style"/>
        </w:rPr>
      </w:pPr>
      <w:r w:rsidRPr="00401117">
        <w:rPr>
          <w:rFonts w:ascii="Bookman Old Style" w:hAnsi="Bookman Old Style"/>
          <w:b/>
          <w:bCs/>
          <w:highlight w:val="yellow"/>
        </w:rPr>
        <w:t>Idea</w:t>
      </w:r>
      <w:r w:rsidR="00401117" w:rsidRPr="00401117">
        <w:rPr>
          <w:rFonts w:ascii="Bookman Old Style" w:hAnsi="Bookman Old Style"/>
          <w:b/>
          <w:bCs/>
          <w:highlight w:val="yellow"/>
        </w:rPr>
        <w:t xml:space="preserve"> for final project</w:t>
      </w:r>
      <w:r w:rsidRPr="00EB7433">
        <w:rPr>
          <w:rFonts w:ascii="Bookman Old Style" w:hAnsi="Bookman Old Style"/>
        </w:rPr>
        <w:t> : use</w:t>
      </w:r>
      <w:r w:rsidR="00401117">
        <w:rPr>
          <w:rFonts w:ascii="Bookman Old Style" w:hAnsi="Bookman Old Style"/>
        </w:rPr>
        <w:t xml:space="preserve"> 2021</w:t>
      </w:r>
      <w:r w:rsidRPr="00EB7433">
        <w:rPr>
          <w:rFonts w:ascii="Bookman Old Style" w:hAnsi="Bookman Old Style"/>
        </w:rPr>
        <w:t xml:space="preserve"> heat wave c</w:t>
      </w:r>
      <w:r>
        <w:rPr>
          <w:rFonts w:ascii="Bookman Old Style" w:hAnsi="Bookman Old Style"/>
        </w:rPr>
        <w:t xml:space="preserve">onditions to see how growth would change in just drought vs just heat </w:t>
      </w:r>
      <w:r w:rsidR="00401117">
        <w:rPr>
          <w:rFonts w:ascii="Bookman Old Style" w:hAnsi="Bookman Old Style"/>
        </w:rPr>
        <w:t xml:space="preserve">and </w:t>
      </w:r>
      <w:r w:rsidR="00401117">
        <w:rPr>
          <w:rFonts w:ascii="Bookman Old Style" w:hAnsi="Bookman Old Style"/>
        </w:rPr>
        <w:lastRenderedPageBreak/>
        <w:t xml:space="preserve">see how growth would have changed bc can contribute to argument on which is major driving factor </w:t>
      </w:r>
    </w:p>
    <w:p w14:paraId="7CCC05D9" w14:textId="40CEBD28" w:rsidR="009203D4" w:rsidRDefault="009203D4" w:rsidP="009203D4">
      <w:pPr>
        <w:pStyle w:val="ListParagraph"/>
        <w:numPr>
          <w:ilvl w:val="3"/>
          <w:numId w:val="1"/>
        </w:numPr>
        <w:rPr>
          <w:rFonts w:ascii="Bookman Old Style" w:hAnsi="Bookman Old Style"/>
        </w:rPr>
      </w:pPr>
      <w:r>
        <w:rPr>
          <w:rFonts w:ascii="Bookman Old Style" w:hAnsi="Bookman Old Style"/>
        </w:rPr>
        <w:t xml:space="preserve">stand dynamics class to learn more about self thinning laws etc </w:t>
      </w:r>
      <w:r w:rsidR="00483229">
        <w:rPr>
          <w:rFonts w:ascii="Bookman Old Style" w:hAnsi="Bookman Old Style"/>
        </w:rPr>
        <w:t>eg relationship between size of trees and number of trees per ha</w:t>
      </w:r>
    </w:p>
    <w:p w14:paraId="48C386E4" w14:textId="30B753A5" w:rsidR="0038754E" w:rsidRDefault="008A7C6A" w:rsidP="005B6AD6">
      <w:pPr>
        <w:pStyle w:val="ListParagraph"/>
        <w:numPr>
          <w:ilvl w:val="0"/>
          <w:numId w:val="1"/>
        </w:numPr>
        <w:rPr>
          <w:rFonts w:ascii="Bookman Old Style" w:hAnsi="Bookman Old Style"/>
        </w:rPr>
      </w:pPr>
      <w:r w:rsidRPr="00586B6A">
        <w:rPr>
          <w:rFonts w:ascii="Bookman Old Style" w:hAnsi="Bookman Old Style"/>
        </w:rPr>
        <w:t xml:space="preserve">avg </w:t>
      </w:r>
      <w:r w:rsidR="003F0EE2" w:rsidRPr="00586B6A">
        <w:rPr>
          <w:rFonts w:ascii="Bookman Old Style" w:hAnsi="Bookman Old Style"/>
        </w:rPr>
        <w:t>leafy</w:t>
      </w:r>
      <w:r w:rsidR="00A12229" w:rsidRPr="00586B6A">
        <w:rPr>
          <w:rFonts w:ascii="Bookman Old Style" w:hAnsi="Bookman Old Style"/>
        </w:rPr>
        <w:t xml:space="preserve">cycle for DF foliage is 4 yrd and optimum demo is 18 and </w:t>
      </w:r>
      <w:r w:rsidR="00586B6A" w:rsidRPr="00586B6A">
        <w:rPr>
          <w:rFonts w:ascii="Bookman Old Style" w:hAnsi="Bookman Old Style"/>
        </w:rPr>
        <w:t>max is</w:t>
      </w:r>
      <w:r w:rsidR="00586B6A">
        <w:rPr>
          <w:rFonts w:ascii="Bookman Old Style" w:hAnsi="Bookman Old Style"/>
        </w:rPr>
        <w:t xml:space="preserve"> 40</w:t>
      </w:r>
      <w:r w:rsidR="0038754E">
        <w:rPr>
          <w:rFonts w:ascii="Bookman Old Style" w:hAnsi="Bookman Old Style"/>
        </w:rPr>
        <w:t xml:space="preserve"> and min is -07</w:t>
      </w:r>
      <w:r w:rsidR="00CA5327">
        <w:rPr>
          <w:rFonts w:ascii="Bookman Old Style" w:hAnsi="Bookman Old Style"/>
        </w:rPr>
        <w:t>’</w:t>
      </w:r>
    </w:p>
    <w:p w14:paraId="652051AF" w14:textId="6D9E61A6" w:rsidR="00CA5327" w:rsidRDefault="00CA5327" w:rsidP="005B6AD6">
      <w:pPr>
        <w:pStyle w:val="ListParagraph"/>
        <w:numPr>
          <w:ilvl w:val="0"/>
          <w:numId w:val="1"/>
        </w:numPr>
        <w:rPr>
          <w:rFonts w:ascii="Bookman Old Style" w:hAnsi="Bookman Old Style"/>
        </w:rPr>
      </w:pPr>
      <w:r>
        <w:rPr>
          <w:rFonts w:ascii="Bookman Old Style" w:hAnsi="Bookman Old Style"/>
        </w:rPr>
        <w:t xml:space="preserve">max tree age is age where tree starts declining </w:t>
      </w:r>
    </w:p>
    <w:p w14:paraId="67422DDB" w14:textId="57CC0408" w:rsidR="00884909" w:rsidRPr="00586B6A" w:rsidRDefault="00884909" w:rsidP="005B6AD6">
      <w:pPr>
        <w:pStyle w:val="ListParagraph"/>
        <w:numPr>
          <w:ilvl w:val="0"/>
          <w:numId w:val="1"/>
        </w:numPr>
        <w:rPr>
          <w:rFonts w:ascii="Bookman Old Style" w:hAnsi="Bookman Old Style"/>
        </w:rPr>
      </w:pPr>
      <w:r w:rsidRPr="00586B6A">
        <w:rPr>
          <w:rFonts w:ascii="Bookman Old Style" w:hAnsi="Bookman Old Style"/>
        </w:rPr>
        <w:t xml:space="preserve">Recap of inputs </w:t>
      </w:r>
      <w:r w:rsidR="009B4338" w:rsidRPr="00586B6A">
        <w:rPr>
          <w:rFonts w:ascii="Bookman Old Style" w:hAnsi="Bookman Old Style"/>
        </w:rPr>
        <w:t>– REMEMBER THAT MODEL IS STAND-LEVEL NOT INDIVIDUAL TREE LEVEL</w:t>
      </w:r>
    </w:p>
    <w:p w14:paraId="6EA76A61" w14:textId="16AA3B57" w:rsidR="00884909" w:rsidRDefault="0080741F" w:rsidP="00884909">
      <w:pPr>
        <w:pStyle w:val="ListParagraph"/>
        <w:numPr>
          <w:ilvl w:val="1"/>
          <w:numId w:val="1"/>
        </w:numPr>
        <w:rPr>
          <w:rFonts w:ascii="Bookman Old Style" w:hAnsi="Bookman Old Style"/>
        </w:rPr>
      </w:pPr>
      <w:r>
        <w:rPr>
          <w:rFonts w:ascii="Bookman Old Style" w:hAnsi="Bookman Old Style"/>
        </w:rPr>
        <w:t xml:space="preserve">Climate </w:t>
      </w:r>
    </w:p>
    <w:p w14:paraId="0A95D6A5" w14:textId="77777777" w:rsidR="00DD0032" w:rsidRDefault="0080741F" w:rsidP="0080741F">
      <w:pPr>
        <w:pStyle w:val="ListParagraph"/>
        <w:numPr>
          <w:ilvl w:val="2"/>
          <w:numId w:val="1"/>
        </w:numPr>
        <w:rPr>
          <w:rFonts w:ascii="Bookman Old Style" w:hAnsi="Bookman Old Style"/>
        </w:rPr>
      </w:pPr>
      <w:r>
        <w:rPr>
          <w:rFonts w:ascii="Bookman Old Style" w:hAnsi="Bookman Old Style"/>
        </w:rPr>
        <w:t xml:space="preserve">Monthly mran </w:t>
      </w:r>
    </w:p>
    <w:p w14:paraId="1C5E9260" w14:textId="77777777" w:rsidR="00DD0032" w:rsidRDefault="0080741F" w:rsidP="00DD0032">
      <w:pPr>
        <w:pStyle w:val="ListParagraph"/>
        <w:numPr>
          <w:ilvl w:val="3"/>
          <w:numId w:val="1"/>
        </w:numPr>
        <w:rPr>
          <w:rFonts w:ascii="Bookman Old Style" w:hAnsi="Bookman Old Style"/>
        </w:rPr>
      </w:pPr>
      <w:r>
        <w:rPr>
          <w:rFonts w:ascii="Bookman Old Style" w:hAnsi="Bookman Old Style"/>
        </w:rPr>
        <w:t>max temp (1 value per month of average of max temps),</w:t>
      </w:r>
    </w:p>
    <w:p w14:paraId="28969A2E" w14:textId="77777777" w:rsidR="00DD0032" w:rsidRDefault="00DD0032" w:rsidP="00DD0032">
      <w:pPr>
        <w:pStyle w:val="ListParagraph"/>
        <w:numPr>
          <w:ilvl w:val="3"/>
          <w:numId w:val="1"/>
        </w:numPr>
        <w:rPr>
          <w:rFonts w:ascii="Bookman Old Style" w:hAnsi="Bookman Old Style"/>
        </w:rPr>
      </w:pPr>
      <w:r>
        <w:rPr>
          <w:rFonts w:ascii="Bookman Old Style" w:hAnsi="Bookman Old Style"/>
        </w:rPr>
        <w:t>min temp</w:t>
      </w:r>
    </w:p>
    <w:p w14:paraId="6740C6E3" w14:textId="77777777" w:rsidR="00DD0032" w:rsidRDefault="0080741F" w:rsidP="00DD0032">
      <w:pPr>
        <w:pStyle w:val="ListParagraph"/>
        <w:numPr>
          <w:ilvl w:val="3"/>
          <w:numId w:val="1"/>
        </w:numPr>
        <w:rPr>
          <w:rFonts w:ascii="Bookman Old Style" w:hAnsi="Bookman Old Style"/>
        </w:rPr>
      </w:pPr>
      <w:r>
        <w:rPr>
          <w:rFonts w:ascii="Bookman Old Style" w:hAnsi="Bookman Old Style"/>
        </w:rPr>
        <w:t xml:space="preserve">daily global radiation MJ/sq m/day,. </w:t>
      </w:r>
    </w:p>
    <w:p w14:paraId="461617A0" w14:textId="4B0DAE1F" w:rsidR="0080741F" w:rsidRDefault="0080741F" w:rsidP="00DD0032">
      <w:pPr>
        <w:pStyle w:val="ListParagraph"/>
        <w:numPr>
          <w:ilvl w:val="3"/>
          <w:numId w:val="1"/>
        </w:numPr>
        <w:rPr>
          <w:rFonts w:ascii="Bookman Old Style" w:hAnsi="Bookman Old Style"/>
        </w:rPr>
      </w:pPr>
      <w:r>
        <w:rPr>
          <w:rFonts w:ascii="Bookman Old Style" w:hAnsi="Bookman Old Style"/>
        </w:rPr>
        <w:t>Total Rain in mm/</w:t>
      </w:r>
      <w:r w:rsidR="00F76CFF">
        <w:rPr>
          <w:rFonts w:ascii="Bookman Old Style" w:hAnsi="Bookman Old Style"/>
        </w:rPr>
        <w:t>month</w:t>
      </w:r>
      <w:r>
        <w:rPr>
          <w:rFonts w:ascii="Bookman Old Style" w:hAnsi="Bookman Old Style"/>
        </w:rPr>
        <w:t>, ang daily vpd (not required)</w:t>
      </w:r>
    </w:p>
    <w:p w14:paraId="7B59CCB6" w14:textId="0AC264FD" w:rsidR="0080741F" w:rsidRDefault="0080741F" w:rsidP="0080741F">
      <w:pPr>
        <w:pStyle w:val="ListParagraph"/>
        <w:numPr>
          <w:ilvl w:val="2"/>
          <w:numId w:val="1"/>
        </w:numPr>
        <w:rPr>
          <w:rFonts w:ascii="Bookman Old Style" w:hAnsi="Bookman Old Style"/>
        </w:rPr>
      </w:pPr>
      <w:r>
        <w:rPr>
          <w:rFonts w:ascii="Bookman Old Style" w:hAnsi="Bookman Old Style"/>
        </w:rPr>
        <w:t>Observed or lo</w:t>
      </w:r>
      <w:r w:rsidR="0051326F">
        <w:rPr>
          <w:rFonts w:ascii="Bookman Old Style" w:hAnsi="Bookman Old Style"/>
        </w:rPr>
        <w:t>n</w:t>
      </w:r>
      <w:r>
        <w:rPr>
          <w:rFonts w:ascii="Bookman Old Style" w:hAnsi="Bookman Old Style"/>
        </w:rPr>
        <w:t xml:space="preserve">g-term average data </w:t>
      </w:r>
    </w:p>
    <w:p w14:paraId="32E981D9" w14:textId="3620227D" w:rsidR="0080741F" w:rsidRDefault="0051326F" w:rsidP="0080741F">
      <w:pPr>
        <w:pStyle w:val="ListParagraph"/>
        <w:numPr>
          <w:ilvl w:val="1"/>
          <w:numId w:val="1"/>
        </w:numPr>
        <w:rPr>
          <w:rFonts w:ascii="Bookman Old Style" w:hAnsi="Bookman Old Style"/>
        </w:rPr>
      </w:pPr>
      <w:r>
        <w:rPr>
          <w:rFonts w:ascii="Bookman Old Style" w:hAnsi="Bookman Old Style"/>
        </w:rPr>
        <w:t>Site and soil descriptions</w:t>
      </w:r>
    </w:p>
    <w:p w14:paraId="38DD6022" w14:textId="7BFF790B" w:rsidR="0051326F" w:rsidRDefault="0051326F" w:rsidP="0051326F">
      <w:pPr>
        <w:pStyle w:val="ListParagraph"/>
        <w:numPr>
          <w:ilvl w:val="2"/>
          <w:numId w:val="1"/>
        </w:numPr>
        <w:rPr>
          <w:rFonts w:ascii="Bookman Old Style" w:hAnsi="Bookman Old Style"/>
        </w:rPr>
      </w:pPr>
      <w:r>
        <w:rPr>
          <w:rFonts w:ascii="Bookman Old Style" w:hAnsi="Bookman Old Style"/>
        </w:rPr>
        <w:t xml:space="preserve">Latitude </w:t>
      </w:r>
      <w:r w:rsidR="00F76CFF">
        <w:rPr>
          <w:rFonts w:ascii="Bookman Old Style" w:hAnsi="Bookman Old Style"/>
        </w:rPr>
        <w:t>decimal</w:t>
      </w:r>
      <w:r w:rsidR="001008DF">
        <w:rPr>
          <w:rFonts w:ascii="Bookman Old Style" w:hAnsi="Bookman Old Style"/>
        </w:rPr>
        <w:t>– needed for calculating light extinction constant, k</w:t>
      </w:r>
    </w:p>
    <w:p w14:paraId="42C0DD07" w14:textId="4B20AAE8" w:rsidR="0051326F" w:rsidRDefault="0051326F" w:rsidP="0051326F">
      <w:pPr>
        <w:pStyle w:val="ListParagraph"/>
        <w:numPr>
          <w:ilvl w:val="2"/>
          <w:numId w:val="1"/>
        </w:numPr>
        <w:rPr>
          <w:rFonts w:ascii="Bookman Old Style" w:hAnsi="Bookman Old Style"/>
        </w:rPr>
      </w:pPr>
      <w:r>
        <w:rPr>
          <w:rFonts w:ascii="Bookman Old Style" w:hAnsi="Bookman Old Style"/>
        </w:rPr>
        <w:t xml:space="preserve">Soil texture and water holding capacity </w:t>
      </w:r>
      <w:r w:rsidR="009B417A">
        <w:rPr>
          <w:rFonts w:ascii="Bookman Old Style" w:hAnsi="Bookman Old Style"/>
        </w:rPr>
        <w:t>mm</w:t>
      </w:r>
    </w:p>
    <w:p w14:paraId="5EBCA9DA" w14:textId="2C78DFDB" w:rsidR="006354CE" w:rsidRDefault="006354CE" w:rsidP="006354CE">
      <w:pPr>
        <w:pStyle w:val="ListParagraph"/>
        <w:numPr>
          <w:ilvl w:val="3"/>
          <w:numId w:val="1"/>
        </w:numPr>
        <w:rPr>
          <w:rFonts w:ascii="Bookman Old Style" w:hAnsi="Bookman Old Style"/>
        </w:rPr>
      </w:pPr>
      <w:r>
        <w:rPr>
          <w:rFonts w:ascii="Bookman Old Style" w:hAnsi="Bookman Old Style"/>
        </w:rPr>
        <w:t xml:space="preserve">Min asw </w:t>
      </w:r>
      <w:r w:rsidR="009B417A">
        <w:rPr>
          <w:rFonts w:ascii="Bookman Old Style" w:hAnsi="Bookman Old Style"/>
        </w:rPr>
        <w:t>assune 0 if no water table or irrigation mm</w:t>
      </w:r>
    </w:p>
    <w:p w14:paraId="4179AA9A" w14:textId="28CD8C35" w:rsidR="006354CE" w:rsidRDefault="006354CE" w:rsidP="006354CE">
      <w:pPr>
        <w:pStyle w:val="ListParagraph"/>
        <w:numPr>
          <w:ilvl w:val="3"/>
          <w:numId w:val="1"/>
        </w:numPr>
        <w:rPr>
          <w:rFonts w:ascii="Bookman Old Style" w:hAnsi="Bookman Old Style"/>
        </w:rPr>
      </w:pPr>
      <w:r>
        <w:rPr>
          <w:rFonts w:ascii="Bookman Old Style" w:hAnsi="Bookman Old Style"/>
        </w:rPr>
        <w:t>Max asw</w:t>
      </w:r>
    </w:p>
    <w:p w14:paraId="1E93CED1" w14:textId="29500E17" w:rsidR="0051326F" w:rsidRDefault="0051326F" w:rsidP="0051326F">
      <w:pPr>
        <w:pStyle w:val="ListParagraph"/>
        <w:numPr>
          <w:ilvl w:val="2"/>
          <w:numId w:val="1"/>
        </w:numPr>
        <w:rPr>
          <w:rFonts w:ascii="Bookman Old Style" w:hAnsi="Bookman Old Style"/>
        </w:rPr>
      </w:pPr>
      <w:r>
        <w:rPr>
          <w:rFonts w:ascii="Bookman Old Style" w:hAnsi="Bookman Old Style"/>
        </w:rPr>
        <w:t xml:space="preserve">Fertility rating </w:t>
      </w:r>
      <w:r w:rsidR="00D91543">
        <w:rPr>
          <w:rFonts w:ascii="Bookman Old Style" w:hAnsi="Bookman Old Style"/>
        </w:rPr>
        <w:t>– hard part. Modifier between 0-1</w:t>
      </w:r>
      <w:r w:rsidR="00827A38">
        <w:rPr>
          <w:rFonts w:ascii="Bookman Old Style" w:hAnsi="Bookman Old Style"/>
        </w:rPr>
        <w:t xml:space="preserve"> (eg 0.3)</w:t>
      </w:r>
      <w:r w:rsidR="00D91543">
        <w:rPr>
          <w:rFonts w:ascii="Bookman Old Style" w:hAnsi="Bookman Old Style"/>
        </w:rPr>
        <w:t xml:space="preserve"> associated with </w:t>
      </w:r>
      <w:r w:rsidR="00A47383">
        <w:rPr>
          <w:rFonts w:ascii="Bookman Old Style" w:hAnsi="Bookman Old Style"/>
        </w:rPr>
        <w:t>availability</w:t>
      </w:r>
      <w:r w:rsidR="00D91543">
        <w:rPr>
          <w:rFonts w:ascii="Bookman Old Style" w:hAnsi="Bookman Old Style"/>
        </w:rPr>
        <w:t xml:space="preserve"> of nutrients – like a site index for a </w:t>
      </w:r>
      <w:r w:rsidR="00A47383">
        <w:rPr>
          <w:rFonts w:ascii="Bookman Old Style" w:hAnsi="Bookman Old Style"/>
        </w:rPr>
        <w:t>growth</w:t>
      </w:r>
      <w:r w:rsidR="00D91543">
        <w:rPr>
          <w:rFonts w:ascii="Bookman Old Style" w:hAnsi="Bookman Old Style"/>
        </w:rPr>
        <w:t xml:space="preserve"> and yield model </w:t>
      </w:r>
    </w:p>
    <w:p w14:paraId="3394D998" w14:textId="53BEF690" w:rsidR="003E4A5B" w:rsidRDefault="00B713C3" w:rsidP="003E4A5B">
      <w:pPr>
        <w:pStyle w:val="ListParagraph"/>
        <w:numPr>
          <w:ilvl w:val="3"/>
          <w:numId w:val="1"/>
        </w:numPr>
        <w:rPr>
          <w:rFonts w:ascii="Bookman Old Style" w:hAnsi="Bookman Old Style"/>
        </w:rPr>
      </w:pPr>
      <w:r>
        <w:rPr>
          <w:rFonts w:ascii="Bookman Old Style" w:hAnsi="Bookman Old Style"/>
        </w:rPr>
        <w:t xml:space="preserve">Maybe use site index instead? </w:t>
      </w:r>
    </w:p>
    <w:p w14:paraId="48F5EFF0" w14:textId="02850123" w:rsidR="004A3F2B" w:rsidRDefault="008E5267" w:rsidP="003E4A5B">
      <w:pPr>
        <w:pStyle w:val="ListParagraph"/>
        <w:numPr>
          <w:ilvl w:val="3"/>
          <w:numId w:val="1"/>
        </w:numPr>
        <w:rPr>
          <w:rFonts w:ascii="Bookman Old Style" w:hAnsi="Bookman Old Style"/>
        </w:rPr>
      </w:pPr>
      <w:r>
        <w:rPr>
          <w:rFonts w:ascii="Bookman Old Style" w:hAnsi="Bookman Old Style"/>
        </w:rPr>
        <w:t xml:space="preserve">Trial and error using different FRs and modeling biomass and compare with real observed biomass </w:t>
      </w:r>
    </w:p>
    <w:p w14:paraId="14E2DCD4" w14:textId="58F79151" w:rsidR="00E343DC" w:rsidRDefault="00E343DC" w:rsidP="003E4A5B">
      <w:pPr>
        <w:pStyle w:val="ListParagraph"/>
        <w:numPr>
          <w:ilvl w:val="3"/>
          <w:numId w:val="1"/>
        </w:numPr>
        <w:rPr>
          <w:rFonts w:ascii="Bookman Old Style" w:hAnsi="Bookman Old Style"/>
        </w:rPr>
      </w:pPr>
      <w:r>
        <w:rPr>
          <w:rFonts w:ascii="Bookman Old Style" w:hAnsi="Bookman Old Style"/>
        </w:rPr>
        <w:t xml:space="preserve">Eg height of tallest trees reflect the productivity of the stand and that the height of the dominant trees is (kind of) independent of density </w:t>
      </w:r>
      <w:r w:rsidR="00310E9D">
        <w:rPr>
          <w:rFonts w:ascii="Bookman Old Style" w:hAnsi="Bookman Old Style"/>
        </w:rPr>
        <w:t xml:space="preserve">this is based on relative age of the stand </w:t>
      </w:r>
    </w:p>
    <w:p w14:paraId="5C1AF815" w14:textId="07D5AE58" w:rsidR="00F76CFF" w:rsidRDefault="00F76CFF" w:rsidP="0051326F">
      <w:pPr>
        <w:pStyle w:val="ListParagraph"/>
        <w:numPr>
          <w:ilvl w:val="2"/>
          <w:numId w:val="1"/>
        </w:numPr>
        <w:rPr>
          <w:rFonts w:ascii="Bookman Old Style" w:hAnsi="Bookman Old Style"/>
        </w:rPr>
      </w:pPr>
      <w:r>
        <w:rPr>
          <w:rFonts w:ascii="Bookman Old Style" w:hAnsi="Bookman Old Style"/>
        </w:rPr>
        <w:t>CO2 concentration in ppm</w:t>
      </w:r>
    </w:p>
    <w:p w14:paraId="4C399C09" w14:textId="7BAAF9EC" w:rsidR="00F454BB" w:rsidRDefault="00F454BB" w:rsidP="00F454BB">
      <w:pPr>
        <w:pStyle w:val="ListParagraph"/>
        <w:numPr>
          <w:ilvl w:val="3"/>
          <w:numId w:val="1"/>
        </w:numPr>
        <w:rPr>
          <w:rFonts w:ascii="Bookman Old Style" w:hAnsi="Bookman Old Style"/>
        </w:rPr>
      </w:pPr>
      <w:r>
        <w:rPr>
          <w:rFonts w:ascii="Bookman Old Style" w:hAnsi="Bookman Old Style"/>
        </w:rPr>
        <w:t xml:space="preserve">Can simply use rcp 4.5 bc model </w:t>
      </w:r>
      <w:r w:rsidR="00A47383">
        <w:rPr>
          <w:rFonts w:ascii="Bookman Old Style" w:hAnsi="Bookman Old Style"/>
        </w:rPr>
        <w:t>knows</w:t>
      </w:r>
      <w:r>
        <w:rPr>
          <w:rFonts w:ascii="Bookman Old Style" w:hAnsi="Bookman Old Style"/>
        </w:rPr>
        <w:t xml:space="preserve"> </w:t>
      </w:r>
      <w:r w:rsidR="00A47383">
        <w:rPr>
          <w:rFonts w:ascii="Bookman Old Style" w:hAnsi="Bookman Old Style"/>
        </w:rPr>
        <w:t>the climate</w:t>
      </w:r>
      <w:r>
        <w:rPr>
          <w:rFonts w:ascii="Bookman Old Style" w:hAnsi="Bookman Old Style"/>
        </w:rPr>
        <w:t xml:space="preserve"> </w:t>
      </w:r>
      <w:r w:rsidR="00A47383">
        <w:rPr>
          <w:rFonts w:ascii="Bookman Old Style" w:hAnsi="Bookman Old Style"/>
        </w:rPr>
        <w:t>scenarios</w:t>
      </w:r>
      <w:r>
        <w:rPr>
          <w:rFonts w:ascii="Bookman Old Style" w:hAnsi="Bookman Old Style"/>
        </w:rPr>
        <w:t xml:space="preserve"> </w:t>
      </w:r>
    </w:p>
    <w:p w14:paraId="7676A40C" w14:textId="67121A0E" w:rsidR="00174136" w:rsidRDefault="00174136" w:rsidP="00174136">
      <w:pPr>
        <w:pStyle w:val="ListParagraph"/>
        <w:numPr>
          <w:ilvl w:val="1"/>
          <w:numId w:val="1"/>
        </w:numPr>
        <w:rPr>
          <w:rFonts w:ascii="Bookman Old Style" w:hAnsi="Bookman Old Style"/>
        </w:rPr>
      </w:pPr>
      <w:r>
        <w:rPr>
          <w:rFonts w:ascii="Bookman Old Style" w:hAnsi="Bookman Old Style"/>
        </w:rPr>
        <w:t xml:space="preserve">Initialization data </w:t>
      </w:r>
    </w:p>
    <w:p w14:paraId="5CC6B228" w14:textId="1989AD50" w:rsidR="00174136" w:rsidRDefault="00174136" w:rsidP="00174136">
      <w:pPr>
        <w:pStyle w:val="ListParagraph"/>
        <w:numPr>
          <w:ilvl w:val="2"/>
          <w:numId w:val="1"/>
        </w:numPr>
        <w:rPr>
          <w:rFonts w:ascii="Bookman Old Style" w:hAnsi="Bookman Old Style"/>
        </w:rPr>
      </w:pPr>
      <w:r>
        <w:rPr>
          <w:rFonts w:ascii="Bookman Old Style" w:hAnsi="Bookman Old Style"/>
        </w:rPr>
        <w:t xml:space="preserve">Foliage, stem, and root biomass </w:t>
      </w:r>
      <w:r w:rsidR="009B4338">
        <w:rPr>
          <w:rFonts w:ascii="Bookman Old Style" w:hAnsi="Bookman Old Style"/>
        </w:rPr>
        <w:t>(to estimamte size of trees)</w:t>
      </w:r>
      <w:r w:rsidR="00612F41">
        <w:rPr>
          <w:rFonts w:ascii="Bookman Old Style" w:hAnsi="Bookman Old Style"/>
        </w:rPr>
        <w:t xml:space="preserve"> in Mg/ha</w:t>
      </w:r>
    </w:p>
    <w:p w14:paraId="3711BD1B" w14:textId="0F5448AA" w:rsidR="00684460" w:rsidRDefault="00364733" w:rsidP="00684460">
      <w:pPr>
        <w:pStyle w:val="ListParagraph"/>
        <w:numPr>
          <w:ilvl w:val="3"/>
          <w:numId w:val="1"/>
        </w:numPr>
        <w:rPr>
          <w:rFonts w:ascii="Bookman Old Style" w:hAnsi="Bookman Old Style"/>
        </w:rPr>
      </w:pPr>
      <w:r>
        <w:rPr>
          <w:rFonts w:ascii="Bookman Old Style" w:hAnsi="Bookman Old Style"/>
        </w:rPr>
        <w:lastRenderedPageBreak/>
        <w:t xml:space="preserve">Knowing stocking, diameter, and height of tree, biomass functions calculate the ratio to get these specific values </w:t>
      </w:r>
    </w:p>
    <w:p w14:paraId="68F44E70" w14:textId="338539D4" w:rsidR="00174136" w:rsidRDefault="00174136" w:rsidP="00174136">
      <w:pPr>
        <w:pStyle w:val="ListParagraph"/>
        <w:numPr>
          <w:ilvl w:val="2"/>
          <w:numId w:val="1"/>
        </w:numPr>
        <w:rPr>
          <w:rFonts w:ascii="Bookman Old Style" w:hAnsi="Bookman Old Style"/>
        </w:rPr>
      </w:pPr>
      <w:r>
        <w:rPr>
          <w:rFonts w:ascii="Bookman Old Style" w:hAnsi="Bookman Old Style"/>
        </w:rPr>
        <w:t xml:space="preserve">Stocking </w:t>
      </w:r>
      <w:r w:rsidR="009B4338">
        <w:rPr>
          <w:rFonts w:ascii="Bookman Old Style" w:hAnsi="Bookman Old Style"/>
        </w:rPr>
        <w:t xml:space="preserve">= trees per hectare </w:t>
      </w:r>
    </w:p>
    <w:p w14:paraId="0B3D37F7" w14:textId="3124ED68" w:rsidR="00174136" w:rsidRDefault="00174136" w:rsidP="00174136">
      <w:pPr>
        <w:pStyle w:val="ListParagraph"/>
        <w:numPr>
          <w:ilvl w:val="2"/>
          <w:numId w:val="1"/>
        </w:numPr>
        <w:rPr>
          <w:rFonts w:ascii="Bookman Old Style" w:hAnsi="Bookman Old Style"/>
        </w:rPr>
      </w:pPr>
      <w:r>
        <w:rPr>
          <w:rFonts w:ascii="Bookman Old Style" w:hAnsi="Bookman Old Style"/>
        </w:rPr>
        <w:t xml:space="preserve">Available soil water </w:t>
      </w:r>
      <w:r w:rsidR="00396A40">
        <w:rPr>
          <w:rFonts w:ascii="Bookman Old Style" w:hAnsi="Bookman Old Style"/>
        </w:rPr>
        <w:t>in mm</w:t>
      </w:r>
      <w:r w:rsidR="00F57AC9">
        <w:rPr>
          <w:rFonts w:ascii="Bookman Old Style" w:hAnsi="Bookman Old Style"/>
        </w:rPr>
        <w:t xml:space="preserve"> </w:t>
      </w:r>
      <w:r w:rsidR="00612F41">
        <w:rPr>
          <w:rFonts w:ascii="Bookman Old Style" w:hAnsi="Bookman Old Style"/>
        </w:rPr>
        <w:t>at starting date</w:t>
      </w:r>
    </w:p>
    <w:p w14:paraId="0E14DD3F" w14:textId="4DA9126C" w:rsidR="00381196" w:rsidRDefault="00381196" w:rsidP="00381196">
      <w:pPr>
        <w:pStyle w:val="ListParagraph"/>
        <w:numPr>
          <w:ilvl w:val="3"/>
          <w:numId w:val="1"/>
        </w:numPr>
        <w:rPr>
          <w:rFonts w:ascii="Bookman Old Style" w:hAnsi="Bookman Old Style"/>
        </w:rPr>
      </w:pPr>
      <w:r>
        <w:rPr>
          <w:rFonts w:ascii="Bookman Old Style" w:hAnsi="Bookman Old Style"/>
        </w:rPr>
        <w:t>If you put starting date in winter that is likely when the ASW is at its maximum</w:t>
      </w:r>
      <w:r w:rsidR="00761E80">
        <w:rPr>
          <w:rFonts w:ascii="Bookman Old Style" w:hAnsi="Bookman Old Style"/>
        </w:rPr>
        <w:t xml:space="preserve"> so you can put the max value </w:t>
      </w:r>
    </w:p>
    <w:p w14:paraId="163DF487" w14:textId="468D8F13" w:rsidR="00725D1C" w:rsidRDefault="00725D1C" w:rsidP="00174136">
      <w:pPr>
        <w:pStyle w:val="ListParagraph"/>
        <w:numPr>
          <w:ilvl w:val="2"/>
          <w:numId w:val="1"/>
        </w:numPr>
        <w:rPr>
          <w:rFonts w:ascii="Bookman Old Style" w:hAnsi="Bookman Old Style"/>
        </w:rPr>
      </w:pPr>
      <w:r>
        <w:rPr>
          <w:rFonts w:ascii="Bookman Old Style" w:hAnsi="Bookman Old Style"/>
        </w:rPr>
        <w:t>Planting month and year yyyy/mm</w:t>
      </w:r>
    </w:p>
    <w:p w14:paraId="5E518C90" w14:textId="2F6D66D9" w:rsidR="00725D1C" w:rsidRDefault="00725D1C" w:rsidP="00174136">
      <w:pPr>
        <w:pStyle w:val="ListParagraph"/>
        <w:numPr>
          <w:ilvl w:val="2"/>
          <w:numId w:val="1"/>
        </w:numPr>
        <w:rPr>
          <w:rFonts w:ascii="Bookman Old Style" w:hAnsi="Bookman Old Style"/>
        </w:rPr>
      </w:pPr>
      <w:r>
        <w:rPr>
          <w:rFonts w:ascii="Bookman Old Style" w:hAnsi="Bookman Old Style"/>
        </w:rPr>
        <w:t xml:space="preserve">Starting age in years </w:t>
      </w:r>
    </w:p>
    <w:p w14:paraId="4E257E0F" w14:textId="68A1C476" w:rsidR="00725D1C" w:rsidRDefault="00612F41" w:rsidP="00174136">
      <w:pPr>
        <w:pStyle w:val="ListParagraph"/>
        <w:numPr>
          <w:ilvl w:val="2"/>
          <w:numId w:val="1"/>
        </w:numPr>
        <w:rPr>
          <w:rFonts w:ascii="Bookman Old Style" w:hAnsi="Bookman Old Style"/>
        </w:rPr>
      </w:pPr>
      <w:r>
        <w:rPr>
          <w:rFonts w:ascii="Bookman Old Style" w:hAnsi="Bookman Old Style"/>
        </w:rPr>
        <w:t xml:space="preserve">Starting month of model </w:t>
      </w:r>
    </w:p>
    <w:p w14:paraId="25EB92BC" w14:textId="51C8CC40" w:rsidR="00192812" w:rsidRDefault="008F6728" w:rsidP="00192812">
      <w:pPr>
        <w:pStyle w:val="ListParagraph"/>
        <w:numPr>
          <w:ilvl w:val="1"/>
          <w:numId w:val="1"/>
        </w:numPr>
        <w:rPr>
          <w:rFonts w:ascii="Bookman Old Style" w:hAnsi="Bookman Old Style"/>
        </w:rPr>
      </w:pPr>
      <w:r>
        <w:rPr>
          <w:rFonts w:ascii="Bookman Old Style" w:hAnsi="Bookman Old Style"/>
        </w:rPr>
        <w:t>Looking at the model in excel</w:t>
      </w:r>
    </w:p>
    <w:p w14:paraId="70A058C2" w14:textId="77E9BED1" w:rsidR="008F6728" w:rsidRDefault="008F6728" w:rsidP="008F6728">
      <w:pPr>
        <w:pStyle w:val="ListParagraph"/>
        <w:numPr>
          <w:ilvl w:val="2"/>
          <w:numId w:val="1"/>
        </w:numPr>
        <w:rPr>
          <w:rFonts w:ascii="Bookman Old Style" w:hAnsi="Bookman Old Style"/>
        </w:rPr>
      </w:pPr>
      <w:r>
        <w:rPr>
          <w:rFonts w:ascii="Bookman Old Style" w:hAnsi="Bookman Old Style"/>
        </w:rPr>
        <w:t>Be sure to enable macros in the workbook</w:t>
      </w:r>
    </w:p>
    <w:p w14:paraId="0862F8E5" w14:textId="5A545D92" w:rsidR="008F6728" w:rsidRDefault="008F6728" w:rsidP="008F6728">
      <w:pPr>
        <w:pStyle w:val="ListParagraph"/>
        <w:numPr>
          <w:ilvl w:val="2"/>
          <w:numId w:val="1"/>
        </w:numPr>
        <w:rPr>
          <w:rFonts w:ascii="Bookman Old Style" w:hAnsi="Bookman Old Style"/>
        </w:rPr>
      </w:pPr>
      <w:r>
        <w:rPr>
          <w:rFonts w:ascii="Bookman Old Style" w:hAnsi="Bookman Old Style"/>
        </w:rPr>
        <w:t>Output details frequency</w:t>
      </w:r>
    </w:p>
    <w:p w14:paraId="5C3573CC" w14:textId="77777777" w:rsidR="00214E01" w:rsidRDefault="008F6728" w:rsidP="00214E01">
      <w:pPr>
        <w:pStyle w:val="ListParagraph"/>
        <w:numPr>
          <w:ilvl w:val="3"/>
          <w:numId w:val="1"/>
        </w:numPr>
        <w:rPr>
          <w:rFonts w:ascii="Bookman Old Style" w:hAnsi="Bookman Old Style"/>
        </w:rPr>
      </w:pPr>
      <w:r>
        <w:rPr>
          <w:rFonts w:ascii="Bookman Old Style" w:hAnsi="Bookman Old Style"/>
        </w:rPr>
        <w:t>M=mponthlyu</w:t>
      </w:r>
    </w:p>
    <w:p w14:paraId="75AADD5C" w14:textId="26A67DD1" w:rsidR="00214E01" w:rsidRDefault="008F6728" w:rsidP="00214E01">
      <w:pPr>
        <w:pStyle w:val="ListParagraph"/>
        <w:numPr>
          <w:ilvl w:val="3"/>
          <w:numId w:val="1"/>
        </w:numPr>
        <w:rPr>
          <w:rFonts w:ascii="Bookman Old Style" w:hAnsi="Bookman Old Style"/>
        </w:rPr>
      </w:pPr>
      <w:r w:rsidRPr="00214E01">
        <w:rPr>
          <w:rFonts w:ascii="Bookman Old Style" w:hAnsi="Bookman Old Style"/>
        </w:rPr>
        <w:t>A=annuall</w:t>
      </w:r>
      <w:r w:rsidR="00214E01" w:rsidRPr="00214E01">
        <w:rPr>
          <w:rFonts w:ascii="Bookman Old Style" w:hAnsi="Bookman Old Style"/>
        </w:rPr>
        <w:t>y</w:t>
      </w:r>
    </w:p>
    <w:p w14:paraId="665DB7C9" w14:textId="77777777" w:rsidR="00C00060" w:rsidRDefault="00CD36C3" w:rsidP="00214E01">
      <w:pPr>
        <w:pStyle w:val="ListParagraph"/>
        <w:numPr>
          <w:ilvl w:val="2"/>
          <w:numId w:val="1"/>
        </w:numPr>
        <w:rPr>
          <w:rFonts w:ascii="Bookman Old Style" w:hAnsi="Bookman Old Style"/>
        </w:rPr>
      </w:pPr>
      <w:r>
        <w:rPr>
          <w:rFonts w:ascii="Bookman Old Style" w:hAnsi="Bookman Old Style"/>
        </w:rPr>
        <w:t xml:space="preserve">See </w:t>
      </w:r>
      <w:r w:rsidR="00C00060">
        <w:rPr>
          <w:rFonts w:ascii="Bookman Old Style" w:hAnsi="Bookman Old Style"/>
        </w:rPr>
        <w:t>lecture slides for output acronyms and explanaations – ther eare many! R</w:t>
      </w:r>
    </w:p>
    <w:p w14:paraId="5C1EBA0E" w14:textId="4F03861C" w:rsidR="002868D0" w:rsidRDefault="002868D0" w:rsidP="00C00060">
      <w:pPr>
        <w:pStyle w:val="ListParagraph"/>
        <w:numPr>
          <w:ilvl w:val="3"/>
          <w:numId w:val="1"/>
        </w:numPr>
        <w:rPr>
          <w:rFonts w:ascii="Bookman Old Style" w:hAnsi="Bookman Old Style"/>
        </w:rPr>
      </w:pPr>
      <w:r>
        <w:rPr>
          <w:rFonts w:ascii="Bookman Old Style" w:hAnsi="Bookman Old Style"/>
        </w:rPr>
        <w:t xml:space="preserve">Cateogries include </w:t>
      </w:r>
    </w:p>
    <w:p w14:paraId="15207D9E" w14:textId="40AF5D50" w:rsidR="002868D0" w:rsidRDefault="002868D0" w:rsidP="002868D0">
      <w:pPr>
        <w:pStyle w:val="ListParagraph"/>
        <w:numPr>
          <w:ilvl w:val="4"/>
          <w:numId w:val="1"/>
        </w:numPr>
        <w:rPr>
          <w:rFonts w:ascii="Bookman Old Style" w:hAnsi="Bookman Old Style"/>
        </w:rPr>
      </w:pPr>
      <w:r>
        <w:rPr>
          <w:rFonts w:ascii="Bookman Old Style" w:hAnsi="Bookman Old Style"/>
        </w:rPr>
        <w:t>Production infor</w:t>
      </w:r>
    </w:p>
    <w:p w14:paraId="476C116D" w14:textId="3DC86AD3" w:rsidR="002868D0" w:rsidRDefault="002868D0" w:rsidP="002868D0">
      <w:pPr>
        <w:pStyle w:val="ListParagraph"/>
        <w:numPr>
          <w:ilvl w:val="4"/>
          <w:numId w:val="1"/>
        </w:numPr>
        <w:rPr>
          <w:rFonts w:ascii="Bookman Old Style" w:hAnsi="Bookman Old Style"/>
        </w:rPr>
      </w:pPr>
      <w:r>
        <w:rPr>
          <w:rFonts w:ascii="Bookman Old Style" w:hAnsi="Bookman Old Style"/>
        </w:rPr>
        <w:t xml:space="preserve">Mortality </w:t>
      </w:r>
    </w:p>
    <w:p w14:paraId="1D667E5D" w14:textId="5DDAB2A3" w:rsidR="002868D0" w:rsidRDefault="002868D0" w:rsidP="00005F23">
      <w:pPr>
        <w:pStyle w:val="ListParagraph"/>
        <w:numPr>
          <w:ilvl w:val="4"/>
          <w:numId w:val="1"/>
        </w:numPr>
        <w:rPr>
          <w:rFonts w:ascii="Bookman Old Style" w:hAnsi="Bookman Old Style"/>
        </w:rPr>
      </w:pPr>
      <w:r>
        <w:rPr>
          <w:rFonts w:ascii="Bookman Old Style" w:hAnsi="Bookman Old Style"/>
        </w:rPr>
        <w:t>Water use</w:t>
      </w:r>
    </w:p>
    <w:p w14:paraId="777AD7CA" w14:textId="77777777" w:rsidR="00005F23" w:rsidRDefault="00005F23" w:rsidP="00005F23">
      <w:pPr>
        <w:pStyle w:val="ListParagraph"/>
        <w:numPr>
          <w:ilvl w:val="5"/>
          <w:numId w:val="1"/>
        </w:numPr>
        <w:rPr>
          <w:rFonts w:ascii="Bookman Old Style" w:hAnsi="Bookman Old Style"/>
        </w:rPr>
      </w:pPr>
      <w:r>
        <w:rPr>
          <w:rFonts w:ascii="Bookman Old Style" w:hAnsi="Bookman Old Style"/>
        </w:rPr>
        <w:t xml:space="preserve">Eg SMPot=soil matric potential </w:t>
      </w:r>
    </w:p>
    <w:p w14:paraId="23B17A31" w14:textId="37377E45" w:rsidR="008A1402" w:rsidRDefault="00E94748" w:rsidP="00214E01">
      <w:pPr>
        <w:pStyle w:val="ListParagraph"/>
        <w:numPr>
          <w:ilvl w:val="2"/>
          <w:numId w:val="1"/>
        </w:numPr>
        <w:rPr>
          <w:rFonts w:ascii="Bookman Old Style" w:hAnsi="Bookman Old Style"/>
        </w:rPr>
      </w:pPr>
      <w:r>
        <w:rPr>
          <w:rFonts w:ascii="Bookman Old Style" w:hAnsi="Bookman Old Style"/>
        </w:rPr>
        <w:t xml:space="preserve">Can set defaults in parameters hseet in he excelfikle </w:t>
      </w:r>
    </w:p>
    <w:p w14:paraId="34E17BA8" w14:textId="533068C3" w:rsidR="008A1402" w:rsidRDefault="00CF5E0D" w:rsidP="00CF5E0D">
      <w:pPr>
        <w:pStyle w:val="ListParagraph"/>
        <w:numPr>
          <w:ilvl w:val="1"/>
          <w:numId w:val="1"/>
        </w:numPr>
        <w:rPr>
          <w:rFonts w:ascii="Bookman Old Style" w:hAnsi="Bookman Old Style"/>
        </w:rPr>
      </w:pPr>
      <w:r>
        <w:rPr>
          <w:rFonts w:ascii="Bookman Old Style" w:hAnsi="Bookman Old Style"/>
        </w:rPr>
        <w:t>Quadratic mean diameter of tree isn’t the most accurate bc it related noire ti</w:t>
      </w:r>
      <w:r w:rsidR="000E32B8">
        <w:rPr>
          <w:rFonts w:ascii="Bookman Old Style" w:hAnsi="Bookman Old Style"/>
        </w:rPr>
        <w:t xml:space="preserve">the wight rther thnab tghesuze if tge tree </w:t>
      </w:r>
    </w:p>
    <w:p w14:paraId="081D4535" w14:textId="72BCA0D4" w:rsidR="004F238C" w:rsidRDefault="004F238C" w:rsidP="00CF5E0D">
      <w:pPr>
        <w:pStyle w:val="ListParagraph"/>
        <w:numPr>
          <w:ilvl w:val="1"/>
          <w:numId w:val="1"/>
        </w:numPr>
        <w:rPr>
          <w:rFonts w:ascii="Bookman Old Style" w:hAnsi="Bookman Old Style"/>
        </w:rPr>
      </w:pPr>
      <w:r>
        <w:rPr>
          <w:rFonts w:ascii="Bookman Old Style" w:hAnsi="Bookman Old Style"/>
        </w:rPr>
        <w:t xml:space="preserve">When a species reaches its max biomass it begins self thinning from there </w:t>
      </w:r>
    </w:p>
    <w:p w14:paraId="56663762" w14:textId="376F9F4D" w:rsidR="004F238C" w:rsidRDefault="00E60633" w:rsidP="00CF5E0D">
      <w:pPr>
        <w:pStyle w:val="ListParagraph"/>
        <w:numPr>
          <w:ilvl w:val="1"/>
          <w:numId w:val="1"/>
        </w:numPr>
        <w:rPr>
          <w:rFonts w:ascii="Bookman Old Style" w:hAnsi="Bookman Old Style"/>
        </w:rPr>
      </w:pPr>
      <w:r>
        <w:rPr>
          <w:rFonts w:ascii="Bookman Old Style" w:hAnsi="Bookman Old Style"/>
        </w:rPr>
        <w:t>Canopy closure in normal spaced DF usually occurs when three is about 9 m high (</w:t>
      </w:r>
      <w:r w:rsidR="009D278D">
        <w:rPr>
          <w:rFonts w:ascii="Bookman Old Style" w:hAnsi="Bookman Old Style"/>
        </w:rPr>
        <w:t>27 ft)</w:t>
      </w:r>
    </w:p>
    <w:p w14:paraId="2BBCBA9D" w14:textId="48E9D024" w:rsidR="00C91219" w:rsidRDefault="0097121D" w:rsidP="00CF5E0D">
      <w:pPr>
        <w:pStyle w:val="ListParagraph"/>
        <w:numPr>
          <w:ilvl w:val="1"/>
          <w:numId w:val="1"/>
        </w:numPr>
        <w:rPr>
          <w:rFonts w:ascii="Bookman Old Style" w:hAnsi="Bookman Old Style"/>
        </w:rPr>
      </w:pPr>
      <w:r>
        <w:rPr>
          <w:rFonts w:ascii="Bookman Old Style" w:hAnsi="Bookman Old Style"/>
        </w:rPr>
        <w:t xml:space="preserve">Fir this stem </w:t>
      </w:r>
      <w:r w:rsidR="00416826">
        <w:rPr>
          <w:rFonts w:ascii="Bookman Old Style" w:hAnsi="Bookman Old Style"/>
        </w:rPr>
        <w:t xml:space="preserve">biomass </w:t>
      </w:r>
      <w:r>
        <w:rPr>
          <w:rFonts w:ascii="Bookman Old Style" w:hAnsi="Bookman Old Style"/>
        </w:rPr>
        <w:t xml:space="preserve">= sny [paty ofg </w:t>
      </w:r>
      <w:r w:rsidR="00416826">
        <w:rPr>
          <w:rFonts w:ascii="Bookman Old Style" w:hAnsi="Bookman Old Style"/>
        </w:rPr>
        <w:t>the</w:t>
      </w:r>
      <w:r>
        <w:rPr>
          <w:rFonts w:ascii="Bookman Old Style" w:hAnsi="Bookman Old Style"/>
        </w:rPr>
        <w:t xml:space="preserve"> tree thatid woody  </w:t>
      </w:r>
      <w:r w:rsidR="00416826">
        <w:rPr>
          <w:rFonts w:ascii="Bookman Old Style" w:hAnsi="Bookman Old Style"/>
        </w:rPr>
        <w:t xml:space="preserve">eg branch and bole </w:t>
      </w:r>
    </w:p>
    <w:p w14:paraId="7B9C6F6F" w14:textId="34C46C7F" w:rsidR="00A46359" w:rsidRDefault="00A46359" w:rsidP="00CF5E0D">
      <w:pPr>
        <w:pStyle w:val="ListParagraph"/>
        <w:numPr>
          <w:ilvl w:val="1"/>
          <w:numId w:val="1"/>
        </w:numPr>
        <w:rPr>
          <w:rFonts w:ascii="Bookman Old Style" w:hAnsi="Bookman Old Style"/>
        </w:rPr>
      </w:pPr>
      <w:r>
        <w:rPr>
          <w:rFonts w:ascii="Bookman Old Style" w:hAnsi="Bookman Old Style"/>
        </w:rPr>
        <w:t xml:space="preserve">Rememnber the conversion factor of </w:t>
      </w:r>
      <w:r w:rsidR="00794BD5">
        <w:rPr>
          <w:rFonts w:ascii="Bookman Old Style" w:hAnsi="Bookman Old Style"/>
        </w:rPr>
        <w:t>mol to jule</w:t>
      </w:r>
      <w:r w:rsidR="00794BD5">
        <w:rPr>
          <w:rFonts w:ascii="Bookman Old Style" w:hAnsi="Bookman Old Style"/>
        </w:rPr>
        <w:br/>
      </w:r>
    </w:p>
    <w:p w14:paraId="37AEAB28" w14:textId="385E99B0" w:rsidR="00794BD5" w:rsidRDefault="00794BD5" w:rsidP="00CF5E0D">
      <w:pPr>
        <w:pStyle w:val="ListParagraph"/>
        <w:numPr>
          <w:ilvl w:val="1"/>
          <w:numId w:val="1"/>
        </w:numPr>
        <w:rPr>
          <w:rFonts w:ascii="Bookman Old Style" w:hAnsi="Bookman Old Style"/>
        </w:rPr>
      </w:pPr>
      <w:r>
        <w:rPr>
          <w:rFonts w:ascii="Bookman Old Style" w:hAnsi="Bookman Old Style"/>
        </w:rPr>
        <w:t xml:space="preserve">ClkijateNA gives climate data PRSM gives climae day as we;; amd NOAA </w:t>
      </w:r>
    </w:p>
    <w:p w14:paraId="08E53372" w14:textId="63CCD19E" w:rsidR="00794BD5" w:rsidRDefault="00794BD5" w:rsidP="00CF5E0D">
      <w:pPr>
        <w:pStyle w:val="ListParagraph"/>
        <w:numPr>
          <w:ilvl w:val="1"/>
          <w:numId w:val="1"/>
        </w:numPr>
        <w:rPr>
          <w:rFonts w:ascii="Bookman Old Style" w:hAnsi="Bookman Old Style"/>
        </w:rPr>
      </w:pPr>
      <w:r>
        <w:rPr>
          <w:rFonts w:ascii="Bookman Old Style" w:hAnsi="Bookman Old Style"/>
        </w:rPr>
        <w:t xml:space="preserve">USDA-NRSC gives </w:t>
      </w:r>
      <w:r w:rsidR="0066580E">
        <w:rPr>
          <w:rFonts w:ascii="Bookman Old Style" w:hAnsi="Bookman Old Style"/>
        </w:rPr>
        <w:t xml:space="preserve">soil info </w:t>
      </w:r>
      <w:hyperlink r:id="rId9" w:history="1">
        <w:r w:rsidR="004B3431" w:rsidRPr="004B3431">
          <w:rPr>
            <w:rStyle w:val="Hyperlink"/>
            <w:rFonts w:ascii="Bookman Old Style" w:hAnsi="Bookman Old Style"/>
          </w:rPr>
          <w:t>Web Soil Survey - Home (usda.gov)</w:t>
        </w:r>
      </w:hyperlink>
      <w:r w:rsidR="00D1747D">
        <w:rPr>
          <w:rFonts w:ascii="Bookman Old Style" w:hAnsi="Bookman Old Style"/>
        </w:rPr>
        <w:t xml:space="preserve">    </w:t>
      </w:r>
      <w:r w:rsidR="00336502">
        <w:rPr>
          <w:rFonts w:ascii="Bookman Old Style" w:hAnsi="Bookman Old Style"/>
        </w:rPr>
        <w:t xml:space="preserve">  </w:t>
      </w:r>
    </w:p>
    <w:p w14:paraId="4CF00E62" w14:textId="77777777" w:rsidR="00792E95" w:rsidRPr="009C7089" w:rsidRDefault="00792E95" w:rsidP="009C7089">
      <w:pPr>
        <w:rPr>
          <w:rFonts w:ascii="Bookman Old Style" w:hAnsi="Bookman Old Style"/>
        </w:rPr>
      </w:pPr>
    </w:p>
    <w:p w14:paraId="113BA68A" w14:textId="77777777" w:rsidR="002573CD" w:rsidRPr="00EB7433" w:rsidRDefault="002573CD" w:rsidP="002573CD">
      <w:pPr>
        <w:rPr>
          <w:rFonts w:ascii="Bookman Old Style" w:hAnsi="Bookman Old Style"/>
        </w:rPr>
      </w:pPr>
    </w:p>
    <w:p w14:paraId="539EDBEF" w14:textId="45AED87C" w:rsidR="002573CD" w:rsidRPr="0021572E" w:rsidRDefault="002573CD" w:rsidP="002573CD">
      <w:pPr>
        <w:rPr>
          <w:rFonts w:ascii="Bookman Old Style" w:hAnsi="Bookman Old Style"/>
          <w:b/>
          <w:bCs/>
        </w:rPr>
      </w:pPr>
      <w:r w:rsidRPr="0021572E">
        <w:rPr>
          <w:rFonts w:ascii="Bookman Old Style" w:hAnsi="Bookman Old Style"/>
          <w:b/>
          <w:bCs/>
        </w:rPr>
        <w:lastRenderedPageBreak/>
        <w:t>Week 5</w:t>
      </w:r>
      <w:r w:rsidR="00066E7D" w:rsidRPr="0021572E">
        <w:rPr>
          <w:rFonts w:ascii="Bookman Old Style" w:hAnsi="Bookman Old Style"/>
          <w:b/>
          <w:bCs/>
        </w:rPr>
        <w:t xml:space="preserve">: using the model when it comes to forest thinning </w:t>
      </w:r>
    </w:p>
    <w:p w14:paraId="106842A8" w14:textId="3C2CD296" w:rsidR="002573CD" w:rsidRDefault="00FF2343" w:rsidP="002573CD">
      <w:pPr>
        <w:pStyle w:val="ListParagraph"/>
        <w:numPr>
          <w:ilvl w:val="0"/>
          <w:numId w:val="1"/>
        </w:numPr>
        <w:rPr>
          <w:rFonts w:ascii="Bookman Old Style" w:hAnsi="Bookman Old Style"/>
        </w:rPr>
      </w:pPr>
      <w:r>
        <w:rPr>
          <w:rFonts w:ascii="Bookman Old Style" w:hAnsi="Bookman Old Style"/>
        </w:rPr>
        <w:t>Summarizing up to now:</w:t>
      </w:r>
    </w:p>
    <w:p w14:paraId="3823A5C0" w14:textId="77385216" w:rsidR="00FF2343" w:rsidRDefault="00FF2343" w:rsidP="00FF2343">
      <w:pPr>
        <w:pStyle w:val="ListParagraph"/>
        <w:numPr>
          <w:ilvl w:val="1"/>
          <w:numId w:val="1"/>
        </w:numPr>
        <w:rPr>
          <w:rFonts w:ascii="Bookman Old Style" w:hAnsi="Bookman Old Style"/>
        </w:rPr>
      </w:pPr>
      <w:r>
        <w:rPr>
          <w:rFonts w:ascii="Bookman Old Style" w:hAnsi="Bookman Old Style"/>
        </w:rPr>
        <w:t>Linear relationship between LAI and photosynthesis because light interception</w:t>
      </w:r>
    </w:p>
    <w:p w14:paraId="385815EE" w14:textId="5AC05A14" w:rsidR="00FF2343" w:rsidRDefault="00FF2343" w:rsidP="00FF2343">
      <w:pPr>
        <w:pStyle w:val="ListParagraph"/>
        <w:numPr>
          <w:ilvl w:val="2"/>
          <w:numId w:val="1"/>
        </w:numPr>
        <w:rPr>
          <w:rFonts w:ascii="Bookman Old Style" w:hAnsi="Bookman Old Style"/>
        </w:rPr>
      </w:pPr>
      <w:r>
        <w:rPr>
          <w:rFonts w:ascii="Bookman Old Style" w:hAnsi="Bookman Old Style"/>
        </w:rPr>
        <w:t xml:space="preserve">Every species has a different way to do this via LUE </w:t>
      </w:r>
    </w:p>
    <w:p w14:paraId="33701D42" w14:textId="55BD089B" w:rsidR="00FF2343" w:rsidRDefault="00FF2343" w:rsidP="00FF2343">
      <w:pPr>
        <w:pStyle w:val="ListParagraph"/>
        <w:numPr>
          <w:ilvl w:val="3"/>
          <w:numId w:val="1"/>
        </w:numPr>
        <w:rPr>
          <w:rFonts w:ascii="Bookman Old Style" w:hAnsi="Bookman Old Style"/>
        </w:rPr>
      </w:pPr>
      <w:r>
        <w:rPr>
          <w:rFonts w:ascii="Bookman Old Style" w:hAnsi="Bookman Old Style"/>
        </w:rPr>
        <w:t xml:space="preserve">Max LUE will never happen because env. </w:t>
      </w:r>
      <w:r w:rsidR="00B00F8E">
        <w:rPr>
          <w:rFonts w:ascii="Bookman Old Style" w:hAnsi="Bookman Old Style"/>
        </w:rPr>
        <w:t>f</w:t>
      </w:r>
      <w:r>
        <w:rPr>
          <w:rFonts w:ascii="Bookman Old Style" w:hAnsi="Bookman Old Style"/>
        </w:rPr>
        <w:t xml:space="preserve">actors eg temp, VPD, nutrient availability, age, SWC, CO2, etc </w:t>
      </w:r>
    </w:p>
    <w:p w14:paraId="7BE27179" w14:textId="37B83B11" w:rsidR="00B00F8E" w:rsidRDefault="00C72651" w:rsidP="00C72651">
      <w:pPr>
        <w:pStyle w:val="ListParagraph"/>
        <w:numPr>
          <w:ilvl w:val="4"/>
          <w:numId w:val="1"/>
        </w:numPr>
        <w:rPr>
          <w:rFonts w:ascii="Bookman Old Style" w:hAnsi="Bookman Old Style"/>
        </w:rPr>
      </w:pPr>
      <w:r>
        <w:rPr>
          <w:rFonts w:ascii="Bookman Old Style" w:hAnsi="Bookman Old Style"/>
        </w:rPr>
        <w:t>This is why every species has preferred habitats</w:t>
      </w:r>
    </w:p>
    <w:p w14:paraId="010A4B9D" w14:textId="36F94835" w:rsidR="00C72651" w:rsidRDefault="00F60584" w:rsidP="00C72651">
      <w:pPr>
        <w:pStyle w:val="ListParagraph"/>
        <w:numPr>
          <w:ilvl w:val="1"/>
          <w:numId w:val="1"/>
        </w:numPr>
        <w:rPr>
          <w:rFonts w:ascii="Bookman Old Style" w:hAnsi="Bookman Old Style"/>
        </w:rPr>
      </w:pPr>
      <w:r>
        <w:rPr>
          <w:rFonts w:ascii="Bookman Old Style" w:hAnsi="Bookman Old Style"/>
        </w:rPr>
        <w:t xml:space="preserve">Stems are the bole + </w:t>
      </w:r>
      <w:r w:rsidR="007360BC">
        <w:rPr>
          <w:rFonts w:ascii="Bookman Old Style" w:hAnsi="Bookman Old Style"/>
        </w:rPr>
        <w:t xml:space="preserve">branches </w:t>
      </w:r>
      <w:r w:rsidR="00756C3A">
        <w:rPr>
          <w:rFonts w:ascii="Bookman Old Style" w:hAnsi="Bookman Old Style"/>
        </w:rPr>
        <w:t>+ bark</w:t>
      </w:r>
    </w:p>
    <w:p w14:paraId="0163448F" w14:textId="13384A8B" w:rsidR="00995B9E" w:rsidRDefault="00995B9E" w:rsidP="00E74135">
      <w:pPr>
        <w:pStyle w:val="ListParagraph"/>
        <w:numPr>
          <w:ilvl w:val="1"/>
          <w:numId w:val="1"/>
        </w:numPr>
        <w:rPr>
          <w:rFonts w:ascii="Bookman Old Style" w:hAnsi="Bookman Old Style"/>
        </w:rPr>
      </w:pPr>
      <w:r>
        <w:rPr>
          <w:rFonts w:ascii="Bookman Old Style" w:hAnsi="Bookman Old Style"/>
        </w:rPr>
        <w:t xml:space="preserve">Based on age, size, species, and </w:t>
      </w:r>
      <w:r w:rsidR="00E74135">
        <w:rPr>
          <w:rFonts w:ascii="Bookman Old Style" w:hAnsi="Bookman Old Style"/>
        </w:rPr>
        <w:t>env.conds., trees will allocate a certain amount of carbohydrates to stems, roots, and leaves</w:t>
      </w:r>
    </w:p>
    <w:p w14:paraId="0E4801E8" w14:textId="3AD841A2" w:rsidR="00CB5D45" w:rsidRDefault="00223F11" w:rsidP="00E74135">
      <w:pPr>
        <w:pStyle w:val="ListParagraph"/>
        <w:numPr>
          <w:ilvl w:val="1"/>
          <w:numId w:val="1"/>
        </w:numPr>
        <w:rPr>
          <w:rFonts w:ascii="Bookman Old Style" w:hAnsi="Bookman Old Style"/>
        </w:rPr>
      </w:pPr>
      <w:r>
        <w:rPr>
          <w:rFonts w:ascii="Bookman Old Style" w:hAnsi="Bookman Old Style"/>
        </w:rPr>
        <w:t xml:space="preserve">If you only have a single 3PG value that is the monthly mean </w:t>
      </w:r>
    </w:p>
    <w:p w14:paraId="2415B41F" w14:textId="11456777" w:rsidR="00507009" w:rsidRDefault="00507009" w:rsidP="00507009">
      <w:pPr>
        <w:pStyle w:val="ListParagraph"/>
        <w:numPr>
          <w:ilvl w:val="2"/>
          <w:numId w:val="1"/>
        </w:numPr>
        <w:rPr>
          <w:rFonts w:ascii="Bookman Old Style" w:hAnsi="Bookman Old Style"/>
        </w:rPr>
      </w:pPr>
      <w:r>
        <w:rPr>
          <w:rFonts w:ascii="Bookman Old Style" w:hAnsi="Bookman Old Style"/>
        </w:rPr>
        <w:t xml:space="preserve">E.g. can estimate number of frost days in a month based on this value but ofc it is better to have actual data </w:t>
      </w:r>
    </w:p>
    <w:p w14:paraId="1EE298CB" w14:textId="5CC300D4" w:rsidR="00066E7D" w:rsidRDefault="00BA2D30" w:rsidP="00066E7D">
      <w:pPr>
        <w:pStyle w:val="ListParagraph"/>
        <w:numPr>
          <w:ilvl w:val="0"/>
          <w:numId w:val="1"/>
        </w:numPr>
        <w:rPr>
          <w:rFonts w:ascii="Bookman Old Style" w:hAnsi="Bookman Old Style"/>
        </w:rPr>
      </w:pPr>
      <w:r>
        <w:rPr>
          <w:rFonts w:ascii="Bookman Old Style" w:hAnsi="Bookman Old Style"/>
        </w:rPr>
        <w:t xml:space="preserve">The stocking part of the </w:t>
      </w:r>
      <w:r w:rsidR="00990132">
        <w:rPr>
          <w:rFonts w:ascii="Bookman Old Style" w:hAnsi="Bookman Old Style"/>
        </w:rPr>
        <w:t>model is relevant for forest thinning management. Less trees = less stand-level LAI</w:t>
      </w:r>
    </w:p>
    <w:p w14:paraId="6A4D570D" w14:textId="5A5C43A1" w:rsidR="00990132" w:rsidRDefault="00990132" w:rsidP="00990132">
      <w:pPr>
        <w:pStyle w:val="ListParagraph"/>
        <w:numPr>
          <w:ilvl w:val="1"/>
          <w:numId w:val="1"/>
        </w:numPr>
        <w:rPr>
          <w:rFonts w:ascii="Bookman Old Style" w:hAnsi="Bookman Old Style"/>
        </w:rPr>
      </w:pPr>
      <w:r>
        <w:rPr>
          <w:rFonts w:ascii="Bookman Old Style" w:hAnsi="Bookman Old Style"/>
        </w:rPr>
        <w:t xml:space="preserve">Important because remember that 3PG is a stand-level model </w:t>
      </w:r>
    </w:p>
    <w:p w14:paraId="00FEFB87" w14:textId="1FD7B18F" w:rsidR="00990132" w:rsidRDefault="0012148E" w:rsidP="00990132">
      <w:pPr>
        <w:pStyle w:val="ListParagraph"/>
        <w:numPr>
          <w:ilvl w:val="0"/>
          <w:numId w:val="1"/>
        </w:numPr>
        <w:rPr>
          <w:rFonts w:ascii="Bookman Old Style" w:hAnsi="Bookman Old Style"/>
        </w:rPr>
      </w:pPr>
      <w:r>
        <w:rPr>
          <w:rFonts w:ascii="Bookman Old Style" w:hAnsi="Bookman Old Style"/>
        </w:rPr>
        <w:t xml:space="preserve">Fractional ASW max </w:t>
      </w:r>
      <w:r w:rsidR="00230613">
        <w:rPr>
          <w:rFonts w:ascii="Bookman Old Style" w:hAnsi="Bookman Old Style"/>
        </w:rPr>
        <w:t>–</w:t>
      </w:r>
      <w:r>
        <w:rPr>
          <w:rFonts w:ascii="Bookman Old Style" w:hAnsi="Bookman Old Style"/>
        </w:rPr>
        <w:t xml:space="preserve"> mi</w:t>
      </w:r>
      <w:r w:rsidR="000D4BC7">
        <w:rPr>
          <w:rFonts w:ascii="Bookman Old Style" w:hAnsi="Bookman Old Style"/>
        </w:rPr>
        <w:t>n</w:t>
      </w:r>
    </w:p>
    <w:p w14:paraId="1C062DA3" w14:textId="145D81EB" w:rsidR="00230613" w:rsidRDefault="00230613" w:rsidP="00990132">
      <w:pPr>
        <w:pStyle w:val="ListParagraph"/>
        <w:numPr>
          <w:ilvl w:val="0"/>
          <w:numId w:val="1"/>
        </w:numPr>
        <w:rPr>
          <w:rFonts w:ascii="Bookman Old Style" w:hAnsi="Bookman Old Style"/>
        </w:rPr>
      </w:pPr>
      <w:r>
        <w:rPr>
          <w:rFonts w:ascii="Bookman Old Style" w:hAnsi="Bookman Old Style"/>
        </w:rPr>
        <w:t>In Excel model…</w:t>
      </w:r>
    </w:p>
    <w:p w14:paraId="60769948" w14:textId="71F5ECA5" w:rsidR="00230613" w:rsidRDefault="00230613" w:rsidP="00230613">
      <w:pPr>
        <w:pStyle w:val="ListParagraph"/>
        <w:numPr>
          <w:ilvl w:val="1"/>
          <w:numId w:val="1"/>
        </w:numPr>
        <w:rPr>
          <w:rFonts w:ascii="Bookman Old Style" w:hAnsi="Bookman Old Style"/>
        </w:rPr>
      </w:pPr>
      <w:r>
        <w:rPr>
          <w:rFonts w:ascii="Bookman Old Style" w:hAnsi="Bookman Old Style"/>
        </w:rPr>
        <w:t xml:space="preserve">Species name has to match name format in parameters tab </w:t>
      </w:r>
    </w:p>
    <w:p w14:paraId="2E0BA2BF" w14:textId="15B80333" w:rsidR="00230613" w:rsidRDefault="0082350B" w:rsidP="00230613">
      <w:pPr>
        <w:pStyle w:val="ListParagraph"/>
        <w:numPr>
          <w:ilvl w:val="1"/>
          <w:numId w:val="1"/>
        </w:numPr>
        <w:rPr>
          <w:rFonts w:ascii="Bookman Old Style" w:hAnsi="Bookman Old Style"/>
        </w:rPr>
      </w:pPr>
      <w:r>
        <w:rPr>
          <w:rFonts w:ascii="Bookman Old Style" w:hAnsi="Bookman Old Style"/>
        </w:rPr>
        <w:t xml:space="preserve">Do not change formats and do enable macros </w:t>
      </w:r>
    </w:p>
    <w:p w14:paraId="1BFB81FC" w14:textId="2089643F" w:rsidR="0082350B" w:rsidRDefault="00CB5C19" w:rsidP="00230613">
      <w:pPr>
        <w:pStyle w:val="ListParagraph"/>
        <w:numPr>
          <w:ilvl w:val="1"/>
          <w:numId w:val="1"/>
        </w:numPr>
        <w:rPr>
          <w:rFonts w:ascii="Bookman Old Style" w:hAnsi="Bookman Old Style"/>
        </w:rPr>
      </w:pPr>
      <w:r>
        <w:rPr>
          <w:rFonts w:ascii="Bookman Old Style" w:hAnsi="Bookman Old Style"/>
        </w:rPr>
        <w:t xml:space="preserve">Cliate data = name of sheet with climate data </w:t>
      </w:r>
    </w:p>
    <w:p w14:paraId="04BCE44C" w14:textId="70CBB015" w:rsidR="00087C29" w:rsidRDefault="00087C29" w:rsidP="00D65A2F">
      <w:pPr>
        <w:pStyle w:val="ListParagraph"/>
        <w:numPr>
          <w:ilvl w:val="1"/>
          <w:numId w:val="1"/>
        </w:numPr>
        <w:rPr>
          <w:rFonts w:ascii="Bookman Old Style" w:hAnsi="Bookman Old Style"/>
        </w:rPr>
      </w:pPr>
      <w:r>
        <w:rPr>
          <w:rFonts w:ascii="Bookman Old Style" w:hAnsi="Bookman Old Style"/>
        </w:rPr>
        <w:t xml:space="preserve">Met station is from “station =” in climate sheet tab </w:t>
      </w:r>
      <w:r w:rsidR="00D65A2F">
        <w:rPr>
          <w:rFonts w:ascii="Bookman Old Style" w:hAnsi="Bookman Old Style"/>
        </w:rPr>
        <w:t>eg station =summit</w:t>
      </w:r>
    </w:p>
    <w:p w14:paraId="143D76F6" w14:textId="7920787A" w:rsidR="00D65A2F" w:rsidRDefault="00924A18" w:rsidP="00D65A2F">
      <w:pPr>
        <w:pStyle w:val="ListParagraph"/>
        <w:numPr>
          <w:ilvl w:val="1"/>
          <w:numId w:val="1"/>
        </w:numPr>
        <w:rPr>
          <w:rFonts w:ascii="Bookman Old Style" w:hAnsi="Bookman Old Style"/>
        </w:rPr>
      </w:pPr>
      <w:r>
        <w:rPr>
          <w:rFonts w:ascii="Bookman Old Style" w:hAnsi="Bookman Old Style"/>
        </w:rPr>
        <w:t xml:space="preserve">“end age” </w:t>
      </w:r>
      <w:r w:rsidR="007C2171">
        <w:rPr>
          <w:rFonts w:ascii="Bookman Old Style" w:hAnsi="Bookman Old Style"/>
        </w:rPr>
        <w:t xml:space="preserve">determines how long the model is going to run for </w:t>
      </w:r>
    </w:p>
    <w:p w14:paraId="3DFEE0DE" w14:textId="606CFDCD" w:rsidR="007C2171" w:rsidRDefault="007C2171" w:rsidP="008B4BAE">
      <w:pPr>
        <w:pStyle w:val="ListParagraph"/>
        <w:numPr>
          <w:ilvl w:val="1"/>
          <w:numId w:val="1"/>
        </w:numPr>
        <w:rPr>
          <w:rFonts w:ascii="Bookman Old Style" w:hAnsi="Bookman Old Style"/>
        </w:rPr>
      </w:pPr>
      <w:r>
        <w:rPr>
          <w:rFonts w:ascii="Bookman Old Style" w:hAnsi="Bookman Old Style"/>
        </w:rPr>
        <w:t xml:space="preserve">Output data tells the model what aparameters you care about </w:t>
      </w:r>
      <w:r w:rsidR="008B4BAE">
        <w:rPr>
          <w:rFonts w:ascii="Bookman Old Style" w:hAnsi="Bookman Old Style"/>
        </w:rPr>
        <w:t xml:space="preserve">using the language/formatting specified </w:t>
      </w:r>
    </w:p>
    <w:p w14:paraId="77326731" w14:textId="15F3DBB5" w:rsidR="007718AB" w:rsidRDefault="007718AB" w:rsidP="007718AB">
      <w:pPr>
        <w:pStyle w:val="ListParagraph"/>
        <w:numPr>
          <w:ilvl w:val="2"/>
          <w:numId w:val="1"/>
        </w:numPr>
        <w:rPr>
          <w:rFonts w:ascii="Bookman Old Style" w:hAnsi="Bookman Old Style"/>
        </w:rPr>
      </w:pPr>
      <w:r>
        <w:rPr>
          <w:rFonts w:ascii="Bookman Old Style" w:hAnsi="Bookman Old Style"/>
        </w:rPr>
        <w:t xml:space="preserve">Eg if we do ET that is evapotranspiration that it predicts using the penman monteith equation </w:t>
      </w:r>
    </w:p>
    <w:p w14:paraId="0D0AD757" w14:textId="797EF5CE" w:rsidR="00071F35" w:rsidRDefault="00071F35" w:rsidP="007718AB">
      <w:pPr>
        <w:pStyle w:val="ListParagraph"/>
        <w:numPr>
          <w:ilvl w:val="2"/>
          <w:numId w:val="1"/>
        </w:numPr>
        <w:rPr>
          <w:rFonts w:ascii="Bookman Old Style" w:hAnsi="Bookman Old Style"/>
        </w:rPr>
      </w:pPr>
      <w:r>
        <w:rPr>
          <w:rFonts w:ascii="Bookman Old Style" w:hAnsi="Bookman Old Style"/>
        </w:rPr>
        <w:t xml:space="preserve">Max LAI is end of summer </w:t>
      </w:r>
      <w:r w:rsidR="00DD6CD4">
        <w:rPr>
          <w:rFonts w:ascii="Bookman Old Style" w:hAnsi="Bookman Old Style"/>
        </w:rPr>
        <w:t>–</w:t>
      </w:r>
      <w:r>
        <w:rPr>
          <w:rFonts w:ascii="Bookman Old Style" w:hAnsi="Bookman Old Style"/>
        </w:rPr>
        <w:t xml:space="preserve"> </w:t>
      </w:r>
      <w:r w:rsidR="00DD6CD4">
        <w:rPr>
          <w:rFonts w:ascii="Bookman Old Style" w:hAnsi="Bookman Old Style"/>
        </w:rPr>
        <w:t xml:space="preserve">august </w:t>
      </w:r>
    </w:p>
    <w:p w14:paraId="679C31E5" w14:textId="6258048B" w:rsidR="00DD6CD4" w:rsidRDefault="00DD6CD4" w:rsidP="007718AB">
      <w:pPr>
        <w:pStyle w:val="ListParagraph"/>
        <w:numPr>
          <w:ilvl w:val="2"/>
          <w:numId w:val="1"/>
        </w:numPr>
        <w:rPr>
          <w:rFonts w:ascii="Bookman Old Style" w:hAnsi="Bookman Old Style"/>
        </w:rPr>
      </w:pPr>
      <w:r>
        <w:rPr>
          <w:rFonts w:ascii="Bookman Old Style" w:hAnsi="Bookman Old Style"/>
        </w:rPr>
        <w:t xml:space="preserve">Min LAI is right before growing season – march </w:t>
      </w:r>
    </w:p>
    <w:p w14:paraId="759AE7A5" w14:textId="0AFF6E50" w:rsidR="00F97CD2" w:rsidRDefault="00F97CD2" w:rsidP="007718AB">
      <w:pPr>
        <w:pStyle w:val="ListParagraph"/>
        <w:numPr>
          <w:ilvl w:val="2"/>
          <w:numId w:val="1"/>
        </w:numPr>
        <w:rPr>
          <w:rFonts w:ascii="Bookman Old Style" w:hAnsi="Bookman Old Style"/>
        </w:rPr>
      </w:pPr>
      <w:r>
        <w:rPr>
          <w:rFonts w:ascii="Bookman Old Style" w:hAnsi="Bookman Old Style"/>
        </w:rPr>
        <w:t xml:space="preserve">LAI will also decline cyclically as a result of litterfall </w:t>
      </w:r>
    </w:p>
    <w:p w14:paraId="62840BC2" w14:textId="098EA30C" w:rsidR="008B4BAE" w:rsidRDefault="008B4BAE" w:rsidP="008B4BAE">
      <w:pPr>
        <w:pStyle w:val="ListParagraph"/>
        <w:numPr>
          <w:ilvl w:val="1"/>
          <w:numId w:val="1"/>
        </w:numPr>
        <w:rPr>
          <w:rFonts w:ascii="Bookman Old Style" w:hAnsi="Bookman Old Style"/>
        </w:rPr>
      </w:pPr>
      <w:r>
        <w:rPr>
          <w:rFonts w:ascii="Bookman Old Style" w:hAnsi="Bookman Old Style"/>
        </w:rPr>
        <w:t xml:space="preserve">Output frequency: a = annual m = monthly </w:t>
      </w:r>
    </w:p>
    <w:p w14:paraId="01D3EA9A" w14:textId="7F9B08F8" w:rsidR="008B4BAE" w:rsidRDefault="00B13828" w:rsidP="008B4BAE">
      <w:pPr>
        <w:pStyle w:val="ListParagraph"/>
        <w:numPr>
          <w:ilvl w:val="1"/>
          <w:numId w:val="1"/>
        </w:numPr>
        <w:rPr>
          <w:rFonts w:ascii="Bookman Old Style" w:hAnsi="Bookman Old Style"/>
        </w:rPr>
      </w:pPr>
      <w:r>
        <w:rPr>
          <w:rFonts w:ascii="Bookman Old Style" w:hAnsi="Bookman Old Style"/>
        </w:rPr>
        <w:t xml:space="preserve">Output sheet lets you name the new sheet tab it will spawn </w:t>
      </w:r>
    </w:p>
    <w:p w14:paraId="0E034A5B" w14:textId="5C8ABDF8" w:rsidR="00B13828" w:rsidRDefault="00890429" w:rsidP="008B4BAE">
      <w:pPr>
        <w:pStyle w:val="ListParagraph"/>
        <w:numPr>
          <w:ilvl w:val="1"/>
          <w:numId w:val="1"/>
        </w:numPr>
        <w:rPr>
          <w:rFonts w:ascii="Bookman Old Style" w:hAnsi="Bookman Old Style"/>
        </w:rPr>
      </w:pPr>
      <w:r>
        <w:rPr>
          <w:rFonts w:ascii="Bookman Old Style" w:hAnsi="Bookman Old Style"/>
        </w:rPr>
        <w:t xml:space="preserve">You run by going to add-ins and clicking run under </w:t>
      </w:r>
      <w:r w:rsidR="00D675D0">
        <w:rPr>
          <w:rFonts w:ascii="Bookman Old Style" w:hAnsi="Bookman Old Style"/>
        </w:rPr>
        <w:t>3pgpjs 2.7</w:t>
      </w:r>
    </w:p>
    <w:p w14:paraId="04C90188" w14:textId="5F2A89AB" w:rsidR="00D675D0" w:rsidRDefault="00D675D0" w:rsidP="008B4BAE">
      <w:pPr>
        <w:pStyle w:val="ListParagraph"/>
        <w:numPr>
          <w:ilvl w:val="1"/>
          <w:numId w:val="1"/>
        </w:numPr>
        <w:rPr>
          <w:rFonts w:ascii="Bookman Old Style" w:hAnsi="Bookman Old Style"/>
        </w:rPr>
      </w:pPr>
      <w:r>
        <w:rPr>
          <w:rFonts w:ascii="Bookman Old Style" w:hAnsi="Bookman Old Style"/>
        </w:rPr>
        <w:t xml:space="preserve">The silvicultural options tab tells you all the things you can do </w:t>
      </w:r>
    </w:p>
    <w:p w14:paraId="477017E8" w14:textId="40BF8FE7" w:rsidR="0043329B" w:rsidRDefault="009959C0" w:rsidP="00485E57">
      <w:pPr>
        <w:pStyle w:val="ListParagraph"/>
        <w:numPr>
          <w:ilvl w:val="0"/>
          <w:numId w:val="1"/>
        </w:numPr>
        <w:rPr>
          <w:rFonts w:ascii="Bookman Old Style" w:hAnsi="Bookman Old Style"/>
        </w:rPr>
      </w:pPr>
      <w:r>
        <w:rPr>
          <w:rFonts w:ascii="Bookman Old Style" w:hAnsi="Bookman Old Style"/>
        </w:rPr>
        <w:t>Model assumes even stand spacing and therefore consistent LAI</w:t>
      </w:r>
    </w:p>
    <w:p w14:paraId="7A6E4D42" w14:textId="3F0CF76D" w:rsidR="009959C0" w:rsidRDefault="00E20881" w:rsidP="00485E57">
      <w:pPr>
        <w:pStyle w:val="ListParagraph"/>
        <w:numPr>
          <w:ilvl w:val="0"/>
          <w:numId w:val="1"/>
        </w:numPr>
        <w:rPr>
          <w:rFonts w:ascii="Bookman Old Style" w:hAnsi="Bookman Old Style"/>
        </w:rPr>
      </w:pPr>
      <w:r>
        <w:rPr>
          <w:rFonts w:ascii="Bookman Old Style" w:hAnsi="Bookman Old Style"/>
        </w:rPr>
        <w:t xml:space="preserve">Ecological effects of thinnings </w:t>
      </w:r>
    </w:p>
    <w:p w14:paraId="240FD552" w14:textId="1239C318" w:rsidR="00E20881" w:rsidRDefault="00E20881" w:rsidP="00E20881">
      <w:pPr>
        <w:pStyle w:val="ListParagraph"/>
        <w:numPr>
          <w:ilvl w:val="1"/>
          <w:numId w:val="1"/>
        </w:numPr>
        <w:rPr>
          <w:rFonts w:ascii="Bookman Old Style" w:hAnsi="Bookman Old Style"/>
        </w:rPr>
      </w:pPr>
      <w:r>
        <w:rPr>
          <w:rFonts w:ascii="Bookman Old Style" w:hAnsi="Bookman Old Style"/>
        </w:rPr>
        <w:t>Reduced LAI and therefore lower intercepted radiation</w:t>
      </w:r>
    </w:p>
    <w:p w14:paraId="562EEB90" w14:textId="7F453D13" w:rsidR="00343D5C" w:rsidRDefault="00E20881" w:rsidP="00343D5C">
      <w:pPr>
        <w:pStyle w:val="ListParagraph"/>
        <w:numPr>
          <w:ilvl w:val="1"/>
          <w:numId w:val="1"/>
        </w:numPr>
        <w:rPr>
          <w:rFonts w:ascii="Bookman Old Style" w:hAnsi="Bookman Old Style"/>
        </w:rPr>
      </w:pPr>
      <w:r>
        <w:rPr>
          <w:rFonts w:ascii="Bookman Old Style" w:hAnsi="Bookman Old Style"/>
        </w:rPr>
        <w:t xml:space="preserve">More resources available for residueal (leftover) trees </w:t>
      </w:r>
    </w:p>
    <w:p w14:paraId="595A4CF3" w14:textId="0B3CFDDF" w:rsidR="00343D5C" w:rsidRDefault="00343D5C" w:rsidP="00343D5C">
      <w:pPr>
        <w:pStyle w:val="ListParagraph"/>
        <w:numPr>
          <w:ilvl w:val="2"/>
          <w:numId w:val="1"/>
        </w:numPr>
        <w:rPr>
          <w:rFonts w:ascii="Bookman Old Style" w:hAnsi="Bookman Old Style"/>
        </w:rPr>
      </w:pPr>
      <w:r>
        <w:rPr>
          <w:rFonts w:ascii="Bookman Old Style" w:hAnsi="Bookman Old Style"/>
        </w:rPr>
        <w:lastRenderedPageBreak/>
        <w:t xml:space="preserve">As a result individual trees may grow bigger but at a stand level there will not be more growth </w:t>
      </w:r>
      <w:r w:rsidR="00061344">
        <w:rPr>
          <w:rFonts w:ascii="Bookman Old Style" w:hAnsi="Bookman Old Style"/>
        </w:rPr>
        <w:t xml:space="preserve">(biomass) </w:t>
      </w:r>
      <w:r>
        <w:rPr>
          <w:rFonts w:ascii="Bookman Old Style" w:hAnsi="Bookman Old Style"/>
        </w:rPr>
        <w:t xml:space="preserve">because of the reduced intercepted radiation </w:t>
      </w:r>
    </w:p>
    <w:p w14:paraId="08044E48" w14:textId="12308097" w:rsidR="00061344" w:rsidRDefault="00061344" w:rsidP="00061344">
      <w:pPr>
        <w:pStyle w:val="ListParagraph"/>
        <w:numPr>
          <w:ilvl w:val="3"/>
          <w:numId w:val="1"/>
        </w:numPr>
        <w:rPr>
          <w:rFonts w:ascii="Bookman Old Style" w:hAnsi="Bookman Old Style"/>
        </w:rPr>
      </w:pPr>
      <w:r>
        <w:rPr>
          <w:rFonts w:ascii="Bookman Old Style" w:hAnsi="Bookman Old Style"/>
        </w:rPr>
        <w:t xml:space="preserve">May be affected tho by </w:t>
      </w:r>
      <w:r w:rsidR="001A10FB">
        <w:rPr>
          <w:rFonts w:ascii="Bookman Old Style" w:hAnsi="Bookman Old Style"/>
        </w:rPr>
        <w:t xml:space="preserve">efficiency </w:t>
      </w:r>
    </w:p>
    <w:p w14:paraId="4DE71C6F" w14:textId="3F13A72D" w:rsidR="001A10FB" w:rsidRDefault="009939B8" w:rsidP="001A10FB">
      <w:pPr>
        <w:pStyle w:val="ListParagraph"/>
        <w:numPr>
          <w:ilvl w:val="1"/>
          <w:numId w:val="1"/>
        </w:numPr>
        <w:rPr>
          <w:rFonts w:ascii="Bookman Old Style" w:hAnsi="Bookman Old Style"/>
        </w:rPr>
      </w:pPr>
      <w:r>
        <w:rPr>
          <w:rFonts w:ascii="Bookman Old Style" w:hAnsi="Bookman Old Style"/>
        </w:rPr>
        <w:t xml:space="preserve">Increased </w:t>
      </w:r>
      <w:r w:rsidR="001A10FB">
        <w:rPr>
          <w:rFonts w:ascii="Bookman Old Style" w:hAnsi="Bookman Old Style"/>
        </w:rPr>
        <w:t xml:space="preserve">vigor </w:t>
      </w:r>
    </w:p>
    <w:p w14:paraId="52AB3ACB" w14:textId="593A5337" w:rsidR="0067238D" w:rsidRDefault="0067238D" w:rsidP="0067238D">
      <w:pPr>
        <w:pStyle w:val="ListParagraph"/>
        <w:numPr>
          <w:ilvl w:val="2"/>
          <w:numId w:val="1"/>
        </w:numPr>
        <w:rPr>
          <w:rFonts w:ascii="Bookman Old Style" w:hAnsi="Bookman Old Style"/>
        </w:rPr>
      </w:pPr>
      <w:r>
        <w:rPr>
          <w:rFonts w:ascii="Bookman Old Style" w:hAnsi="Bookman Old Style"/>
        </w:rPr>
        <w:t xml:space="preserve">Graphically this is age x axis and y axis is wood production </w:t>
      </w:r>
      <w:r w:rsidR="00B63D1D">
        <w:rPr>
          <w:rFonts w:ascii="Bookman Old Style" w:hAnsi="Bookman Old Style"/>
        </w:rPr>
        <w:t xml:space="preserve">growth efficiency </w:t>
      </w:r>
      <w:r>
        <w:rPr>
          <w:rFonts w:ascii="Bookman Old Style" w:hAnsi="Bookman Old Style"/>
        </w:rPr>
        <w:t>(grams</w:t>
      </w:r>
      <w:r w:rsidR="00595328">
        <w:rPr>
          <w:rFonts w:ascii="Bookman Old Style" w:hAnsi="Bookman Old Style"/>
        </w:rPr>
        <w:t xml:space="preserve"> / m^2 LAI / yr)</w:t>
      </w:r>
    </w:p>
    <w:p w14:paraId="1F5D23F0" w14:textId="1C177B78" w:rsidR="00B63D1D" w:rsidRDefault="00B63D1D" w:rsidP="00B63D1D">
      <w:pPr>
        <w:pStyle w:val="ListParagraph"/>
        <w:numPr>
          <w:ilvl w:val="3"/>
          <w:numId w:val="1"/>
        </w:numPr>
        <w:rPr>
          <w:rFonts w:ascii="Bookman Old Style" w:hAnsi="Bookman Old Style"/>
        </w:rPr>
      </w:pPr>
      <w:r>
        <w:rPr>
          <w:rFonts w:ascii="Bookman Old Style" w:hAnsi="Bookman Old Style"/>
        </w:rPr>
        <w:t xml:space="preserve">More efficiency = more vigor </w:t>
      </w:r>
    </w:p>
    <w:p w14:paraId="58204BBE" w14:textId="56B5EFD0" w:rsidR="001A10FB" w:rsidRDefault="001039E6" w:rsidP="001A10FB">
      <w:pPr>
        <w:pStyle w:val="ListParagraph"/>
        <w:numPr>
          <w:ilvl w:val="1"/>
          <w:numId w:val="1"/>
        </w:numPr>
        <w:rPr>
          <w:rFonts w:ascii="Bookman Old Style" w:hAnsi="Bookman Old Style"/>
        </w:rPr>
      </w:pPr>
      <w:r>
        <w:rPr>
          <w:rFonts w:ascii="Bookman Old Style" w:hAnsi="Bookman Old Style"/>
        </w:rPr>
        <w:t xml:space="preserve">More potential for understory growth </w:t>
      </w:r>
    </w:p>
    <w:p w14:paraId="3D35E5C2" w14:textId="6DBA838E" w:rsidR="001039E6" w:rsidRDefault="001039E6" w:rsidP="001A10FB">
      <w:pPr>
        <w:pStyle w:val="ListParagraph"/>
        <w:numPr>
          <w:ilvl w:val="1"/>
          <w:numId w:val="1"/>
        </w:numPr>
        <w:rPr>
          <w:rFonts w:ascii="Bookman Old Style" w:hAnsi="Bookman Old Style"/>
        </w:rPr>
      </w:pPr>
      <w:r>
        <w:rPr>
          <w:rFonts w:ascii="Bookman Old Style" w:hAnsi="Bookman Old Style"/>
        </w:rPr>
        <w:t>More thinning resides (eg lost branches/leaves)</w:t>
      </w:r>
    </w:p>
    <w:p w14:paraId="2170B03C" w14:textId="74C44279" w:rsidR="001039E6" w:rsidRDefault="001039E6" w:rsidP="001A10FB">
      <w:pPr>
        <w:pStyle w:val="ListParagraph"/>
        <w:numPr>
          <w:ilvl w:val="1"/>
          <w:numId w:val="1"/>
        </w:numPr>
        <w:rPr>
          <w:rFonts w:ascii="Bookman Old Style" w:hAnsi="Bookman Old Style"/>
        </w:rPr>
      </w:pPr>
      <w:r>
        <w:rPr>
          <w:rFonts w:ascii="Bookman Old Style" w:hAnsi="Bookman Old Style"/>
        </w:rPr>
        <w:t xml:space="preserve">Increased soil temperature </w:t>
      </w:r>
    </w:p>
    <w:p w14:paraId="3EEF32BB" w14:textId="43ADB676" w:rsidR="00864F02" w:rsidRDefault="00864F02" w:rsidP="00110B85">
      <w:pPr>
        <w:pStyle w:val="ListParagraph"/>
        <w:numPr>
          <w:ilvl w:val="0"/>
          <w:numId w:val="1"/>
        </w:numPr>
        <w:rPr>
          <w:rFonts w:ascii="Bookman Old Style" w:hAnsi="Bookman Old Style"/>
        </w:rPr>
      </w:pPr>
      <w:r>
        <w:rPr>
          <w:rFonts w:ascii="Bookman Old Style" w:hAnsi="Bookman Old Style"/>
        </w:rPr>
        <w:t xml:space="preserve">Water yield = water not used by forests = difference between precip and evapotranspirated water </w:t>
      </w:r>
    </w:p>
    <w:p w14:paraId="1B885087" w14:textId="28967455" w:rsidR="00BF5776" w:rsidRDefault="00BF5776" w:rsidP="00BF5776">
      <w:pPr>
        <w:pStyle w:val="ListParagraph"/>
        <w:numPr>
          <w:ilvl w:val="1"/>
          <w:numId w:val="1"/>
        </w:numPr>
        <w:rPr>
          <w:rFonts w:ascii="Bookman Old Style" w:hAnsi="Bookman Old Style"/>
        </w:rPr>
      </w:pPr>
      <w:r>
        <w:rPr>
          <w:rFonts w:ascii="Bookman Old Style" w:hAnsi="Bookman Old Style"/>
        </w:rPr>
        <w:t xml:space="preserve">Fractional. WY = 1 = no ET. WY = 0 = ET is equal to or exceeding amount of rainfall the site received </w:t>
      </w:r>
    </w:p>
    <w:p w14:paraId="3C864BC8" w14:textId="1AAA67E3" w:rsidR="00701FD5" w:rsidRPr="00BF5776" w:rsidRDefault="00BF5776" w:rsidP="00BF5776">
      <w:pPr>
        <w:pStyle w:val="ListParagraph"/>
        <w:numPr>
          <w:ilvl w:val="1"/>
          <w:numId w:val="1"/>
        </w:numPr>
        <w:rPr>
          <w:rFonts w:ascii="Bookman Old Style" w:hAnsi="Bookman Old Style"/>
          <w:lang w:val="fr-FR"/>
        </w:rPr>
      </w:pPr>
      <w:r w:rsidRPr="00BF5776">
        <w:rPr>
          <w:rFonts w:ascii="Bookman Old Style" w:hAnsi="Bookman Old Style"/>
        </w:rPr>
        <w:t xml:space="preserve">Related parameter = </w:t>
      </w:r>
      <w:r w:rsidR="00701FD5" w:rsidRPr="00BF5776">
        <w:rPr>
          <w:rFonts w:ascii="Bookman Old Style" w:hAnsi="Bookman Old Style"/>
          <w:lang w:val="fr-FR"/>
        </w:rPr>
        <w:t>Water deficit = potential ET – ET</w:t>
      </w:r>
    </w:p>
    <w:p w14:paraId="207A342A" w14:textId="09E65FDD" w:rsidR="00701FD5" w:rsidRDefault="00C2593E" w:rsidP="00BF5776">
      <w:pPr>
        <w:pStyle w:val="ListParagraph"/>
        <w:numPr>
          <w:ilvl w:val="2"/>
          <w:numId w:val="1"/>
        </w:numPr>
        <w:rPr>
          <w:rFonts w:ascii="Bookman Old Style" w:hAnsi="Bookman Old Style"/>
        </w:rPr>
      </w:pPr>
      <w:r w:rsidRPr="00C2593E">
        <w:rPr>
          <w:rFonts w:ascii="Bookman Old Style" w:hAnsi="Bookman Old Style"/>
        </w:rPr>
        <w:t>If water deficit that m</w:t>
      </w:r>
      <w:r>
        <w:rPr>
          <w:rFonts w:ascii="Bookman Old Style" w:hAnsi="Bookman Old Style"/>
        </w:rPr>
        <w:t xml:space="preserve">eans not enough water to support the amount of ET the stand is capable of </w:t>
      </w:r>
    </w:p>
    <w:p w14:paraId="6A31FD65" w14:textId="4B53CEE1" w:rsidR="00AB3E64" w:rsidRPr="00C2593E" w:rsidRDefault="00755A96" w:rsidP="00BF5776">
      <w:pPr>
        <w:pStyle w:val="ListParagraph"/>
        <w:numPr>
          <w:ilvl w:val="2"/>
          <w:numId w:val="1"/>
        </w:numPr>
        <w:rPr>
          <w:rFonts w:ascii="Bookman Old Style" w:hAnsi="Bookman Old Style"/>
        </w:rPr>
      </w:pPr>
      <w:r>
        <w:rPr>
          <w:rFonts w:ascii="Bookman Old Style" w:hAnsi="Bookman Old Style"/>
        </w:rPr>
        <w:t xml:space="preserve">This has nothing to do with rainfall: you CAN </w:t>
      </w:r>
      <w:r w:rsidR="008E4A6F">
        <w:rPr>
          <w:rFonts w:ascii="Bookman Old Style" w:hAnsi="Bookman Old Style"/>
        </w:rPr>
        <w:t xml:space="preserve">have a water deficit AND water yield </w:t>
      </w:r>
    </w:p>
    <w:p w14:paraId="4504E9A1" w14:textId="3C8E6CC2" w:rsidR="00110B85" w:rsidRDefault="00110B85" w:rsidP="00110B85">
      <w:pPr>
        <w:pStyle w:val="ListParagraph"/>
        <w:numPr>
          <w:ilvl w:val="0"/>
          <w:numId w:val="1"/>
        </w:numPr>
        <w:rPr>
          <w:rFonts w:ascii="Bookman Old Style" w:hAnsi="Bookman Old Style"/>
        </w:rPr>
      </w:pPr>
      <w:r>
        <w:rPr>
          <w:rFonts w:ascii="Bookman Old Style" w:hAnsi="Bookman Old Style"/>
        </w:rPr>
        <w:t xml:space="preserve">No matter what unthinned stands </w:t>
      </w:r>
      <w:r w:rsidR="00400D0D">
        <w:rPr>
          <w:rFonts w:ascii="Bookman Old Style" w:hAnsi="Bookman Old Style"/>
        </w:rPr>
        <w:t xml:space="preserve">will reach a point where there is densirty-related mortality and self thinnings will occur due to resource competition </w:t>
      </w:r>
    </w:p>
    <w:p w14:paraId="09B57A10" w14:textId="4E2A3B2E" w:rsidR="00280C84" w:rsidRDefault="00280C84" w:rsidP="00110B85">
      <w:pPr>
        <w:pStyle w:val="ListParagraph"/>
        <w:numPr>
          <w:ilvl w:val="0"/>
          <w:numId w:val="1"/>
        </w:numPr>
        <w:rPr>
          <w:rFonts w:ascii="Bookman Old Style" w:hAnsi="Bookman Old Style"/>
        </w:rPr>
      </w:pPr>
      <w:r>
        <w:rPr>
          <w:rFonts w:ascii="Bookman Old Style" w:hAnsi="Bookman Old Style"/>
        </w:rPr>
        <w:t xml:space="preserve">Max LAI isn’t necessarily the best LAI because maybe too much resource hogging. Managers may want to thin within a safe LAI range to not allow max LAI but not go below a safe threshold that will limit Photosynth too much </w:t>
      </w:r>
    </w:p>
    <w:p w14:paraId="7078B48F" w14:textId="738A66AE" w:rsidR="00280C84" w:rsidRDefault="00280C84" w:rsidP="00280C84">
      <w:pPr>
        <w:pStyle w:val="ListParagraph"/>
        <w:numPr>
          <w:ilvl w:val="1"/>
          <w:numId w:val="1"/>
        </w:numPr>
        <w:rPr>
          <w:rFonts w:ascii="Bookman Old Style" w:hAnsi="Bookman Old Style"/>
        </w:rPr>
      </w:pPr>
      <w:r>
        <w:rPr>
          <w:rFonts w:ascii="Bookman Old Style" w:hAnsi="Bookman Old Style"/>
        </w:rPr>
        <w:t xml:space="preserve">In place of LAI you can use basal area </w:t>
      </w:r>
    </w:p>
    <w:p w14:paraId="0A4A6367" w14:textId="33A451C1" w:rsidR="00300003" w:rsidRDefault="00C60B46" w:rsidP="00280C84">
      <w:pPr>
        <w:pStyle w:val="ListParagraph"/>
        <w:numPr>
          <w:ilvl w:val="1"/>
          <w:numId w:val="1"/>
        </w:numPr>
        <w:rPr>
          <w:rFonts w:ascii="Bookman Old Style" w:hAnsi="Bookman Old Style"/>
        </w:rPr>
      </w:pPr>
      <w:r>
        <w:rPr>
          <w:rFonts w:ascii="Bookman Old Style" w:hAnsi="Bookman Old Style"/>
        </w:rPr>
        <w:t>Safe determined by critical LAI aka</w:t>
      </w:r>
      <w:r w:rsidR="008E3F5B">
        <w:rPr>
          <w:rFonts w:ascii="Bookman Old Style" w:hAnsi="Bookman Old Style"/>
        </w:rPr>
        <w:t xml:space="preserve"> the LAI needed to achieve a certain water yield </w:t>
      </w:r>
    </w:p>
    <w:p w14:paraId="26472AD6" w14:textId="0AC5E63A" w:rsidR="00701FD5" w:rsidRDefault="00652D3A" w:rsidP="00652D3A">
      <w:pPr>
        <w:pStyle w:val="ListParagraph"/>
        <w:numPr>
          <w:ilvl w:val="1"/>
          <w:numId w:val="1"/>
        </w:numPr>
        <w:rPr>
          <w:rFonts w:ascii="Bookman Old Style" w:hAnsi="Bookman Old Style"/>
        </w:rPr>
      </w:pPr>
      <w:r>
        <w:rPr>
          <w:rFonts w:ascii="Bookman Old Style" w:hAnsi="Bookman Old Style"/>
        </w:rPr>
        <w:t xml:space="preserve">Remember that reducing LAI means reducing # </w:t>
      </w:r>
      <w:r w:rsidR="00837981">
        <w:rPr>
          <w:rFonts w:ascii="Bookman Old Style" w:hAnsi="Bookman Old Style"/>
        </w:rPr>
        <w:t xml:space="preserve">trees </w:t>
      </w:r>
    </w:p>
    <w:p w14:paraId="2D482062" w14:textId="4C8EE017" w:rsidR="00B63D1D" w:rsidRDefault="00B63D1D" w:rsidP="00110B85">
      <w:pPr>
        <w:pStyle w:val="ListParagraph"/>
        <w:numPr>
          <w:ilvl w:val="0"/>
          <w:numId w:val="1"/>
        </w:numPr>
        <w:rPr>
          <w:rFonts w:ascii="Bookman Old Style" w:hAnsi="Bookman Old Style"/>
        </w:rPr>
      </w:pPr>
      <w:r>
        <w:rPr>
          <w:rFonts w:ascii="Bookman Old Style" w:hAnsi="Bookman Old Style"/>
        </w:rPr>
        <w:t xml:space="preserve">In the silvucultural events </w:t>
      </w:r>
      <w:r w:rsidR="001E2B8F">
        <w:rPr>
          <w:rFonts w:ascii="Bookman Old Style" w:hAnsi="Bookman Old Style"/>
        </w:rPr>
        <w:t xml:space="preserve">what the thinning box looks like </w:t>
      </w:r>
    </w:p>
    <w:p w14:paraId="159BCBE5" w14:textId="6D83DF67" w:rsidR="001E2B8F" w:rsidRDefault="001E2B8F" w:rsidP="001E2B8F">
      <w:pPr>
        <w:pStyle w:val="ListParagraph"/>
        <w:numPr>
          <w:ilvl w:val="1"/>
          <w:numId w:val="1"/>
        </w:numPr>
        <w:rPr>
          <w:rFonts w:ascii="Bookman Old Style" w:hAnsi="Bookman Old Style"/>
        </w:rPr>
      </w:pPr>
      <w:r>
        <w:rPr>
          <w:rFonts w:ascii="Bookman Old Style" w:hAnsi="Bookman Old Style"/>
        </w:rPr>
        <w:t xml:space="preserve">Thinning </w:t>
      </w:r>
    </w:p>
    <w:p w14:paraId="3940EB70" w14:textId="77777777" w:rsidR="009B351D" w:rsidRDefault="009B351D" w:rsidP="001E2B8F">
      <w:pPr>
        <w:pStyle w:val="ListParagraph"/>
        <w:numPr>
          <w:ilvl w:val="3"/>
          <w:numId w:val="1"/>
        </w:numPr>
        <w:rPr>
          <w:rFonts w:ascii="Bookman Old Style" w:hAnsi="Bookman Old Style"/>
        </w:rPr>
      </w:pPr>
      <w:r>
        <w:rPr>
          <w:rFonts w:ascii="Bookman Old Style" w:hAnsi="Bookman Old Style"/>
        </w:rPr>
        <w:t xml:space="preserve">Age </w:t>
      </w:r>
      <w:r>
        <w:rPr>
          <w:rFonts w:ascii="Bookman Old Style" w:hAnsi="Bookman Old Style"/>
        </w:rPr>
        <w:tab/>
        <w:t xml:space="preserve">stocking </w:t>
      </w:r>
      <w:r>
        <w:rPr>
          <w:rFonts w:ascii="Bookman Old Style" w:hAnsi="Bookman Old Style"/>
        </w:rPr>
        <w:tab/>
      </w:r>
      <w:r w:rsidR="001E2B8F">
        <w:rPr>
          <w:rFonts w:ascii="Bookman Old Style" w:hAnsi="Bookman Old Style"/>
        </w:rPr>
        <w:t>F</w:t>
      </w:r>
      <w:r w:rsidR="001E2B8F">
        <w:rPr>
          <w:rFonts w:ascii="Bookman Old Style" w:hAnsi="Bookman Old Style"/>
        </w:rPr>
        <w:tab/>
        <w:t xml:space="preserve">r </w:t>
      </w:r>
      <w:r w:rsidR="001E2B8F">
        <w:rPr>
          <w:rFonts w:ascii="Bookman Old Style" w:hAnsi="Bookman Old Style"/>
        </w:rPr>
        <w:tab/>
        <w:t xml:space="preserve">s </w:t>
      </w:r>
    </w:p>
    <w:p w14:paraId="371CF6A2" w14:textId="77777777" w:rsidR="009B351D" w:rsidRDefault="009B351D" w:rsidP="001E2B8F">
      <w:pPr>
        <w:pStyle w:val="ListParagraph"/>
        <w:numPr>
          <w:ilvl w:val="3"/>
          <w:numId w:val="1"/>
        </w:numPr>
        <w:rPr>
          <w:rFonts w:ascii="Bookman Old Style" w:hAnsi="Bookman Old Style"/>
        </w:rPr>
      </w:pPr>
      <w:r>
        <w:rPr>
          <w:rFonts w:ascii="Bookman Old Style" w:hAnsi="Bookman Old Style"/>
        </w:rPr>
        <w:t xml:space="preserve">Age is age at thinning event </w:t>
      </w:r>
    </w:p>
    <w:p w14:paraId="4997A84A" w14:textId="77777777" w:rsidR="009B351D" w:rsidRDefault="009B351D" w:rsidP="001E2B8F">
      <w:pPr>
        <w:pStyle w:val="ListParagraph"/>
        <w:numPr>
          <w:ilvl w:val="3"/>
          <w:numId w:val="1"/>
        </w:numPr>
        <w:rPr>
          <w:rFonts w:ascii="Bookman Old Style" w:hAnsi="Bookman Old Style"/>
        </w:rPr>
      </w:pPr>
      <w:r>
        <w:rPr>
          <w:rFonts w:ascii="Bookman Old Style" w:hAnsi="Bookman Old Style"/>
        </w:rPr>
        <w:t xml:space="preserve">Stocing is density we are thinning TO </w:t>
      </w:r>
    </w:p>
    <w:p w14:paraId="632EF164" w14:textId="3FD324BF" w:rsidR="001E2B8F" w:rsidRPr="001F46A9" w:rsidRDefault="001F46A9" w:rsidP="001F46A9">
      <w:pPr>
        <w:pStyle w:val="ListParagraph"/>
        <w:numPr>
          <w:ilvl w:val="2"/>
          <w:numId w:val="1"/>
        </w:numPr>
        <w:rPr>
          <w:rFonts w:ascii="Bookman Old Style" w:hAnsi="Bookman Old Style"/>
        </w:rPr>
      </w:pPr>
      <w:r>
        <w:rPr>
          <w:rFonts w:ascii="Bookman Old Style" w:hAnsi="Bookman Old Style"/>
        </w:rPr>
        <w:t xml:space="preserve">Frs relates to biomass allocation to foliage roots and stems </w:t>
      </w:r>
    </w:p>
    <w:p w14:paraId="16493EDB" w14:textId="685CDC8C" w:rsidR="001E2B8F" w:rsidRDefault="003801AA" w:rsidP="00882021">
      <w:pPr>
        <w:pStyle w:val="ListParagraph"/>
        <w:numPr>
          <w:ilvl w:val="1"/>
          <w:numId w:val="1"/>
        </w:numPr>
        <w:rPr>
          <w:rFonts w:ascii="Bookman Old Style" w:hAnsi="Bookman Old Style"/>
        </w:rPr>
      </w:pPr>
      <w:r>
        <w:rPr>
          <w:rFonts w:ascii="Bookman Old Style" w:hAnsi="Bookman Old Style"/>
        </w:rPr>
        <w:t>Quadratic mean diameter as 3pg parameter is avDBH</w:t>
      </w:r>
      <w:r w:rsidR="00673A23">
        <w:rPr>
          <w:rFonts w:ascii="Bookman Old Style" w:hAnsi="Bookman Old Style"/>
        </w:rPr>
        <w:t xml:space="preserve">; transpiration is Transp; </w:t>
      </w:r>
    </w:p>
    <w:p w14:paraId="45021F7D" w14:textId="0C00D635" w:rsidR="002E55EA" w:rsidRDefault="002E55EA" w:rsidP="002E55EA">
      <w:pPr>
        <w:pStyle w:val="ListParagraph"/>
        <w:numPr>
          <w:ilvl w:val="2"/>
          <w:numId w:val="1"/>
        </w:numPr>
        <w:rPr>
          <w:rFonts w:ascii="Bookman Old Style" w:hAnsi="Bookman Old Style"/>
        </w:rPr>
      </w:pPr>
      <w:r>
        <w:rPr>
          <w:rFonts w:ascii="Bookman Old Style" w:hAnsi="Bookman Old Style"/>
        </w:rPr>
        <w:lastRenderedPageBreak/>
        <w:t>Transpiration</w:t>
      </w:r>
      <w:r w:rsidR="0020059F">
        <w:rPr>
          <w:rFonts w:ascii="Bookman Old Style" w:hAnsi="Bookman Old Style"/>
        </w:rPr>
        <w:t xml:space="preserve"> may stall because the max LAI has been reached ; there is no more work to be done </w:t>
      </w:r>
    </w:p>
    <w:p w14:paraId="5C47A5ED" w14:textId="75956C36" w:rsidR="00F44916" w:rsidRDefault="00F44916" w:rsidP="002E55EA">
      <w:pPr>
        <w:pStyle w:val="ListParagraph"/>
        <w:numPr>
          <w:ilvl w:val="2"/>
          <w:numId w:val="1"/>
        </w:numPr>
        <w:rPr>
          <w:rFonts w:ascii="Bookman Old Style" w:hAnsi="Bookman Old Style"/>
        </w:rPr>
      </w:pPr>
      <w:r>
        <w:rPr>
          <w:rFonts w:ascii="Bookman Old Style" w:hAnsi="Bookman Old Style"/>
        </w:rPr>
        <w:t xml:space="preserve">For exercise 5 we are doing 40 years and there is a water use every year. The sum of all of this is the total cumu water use. Compare the unthinned vs one thiunned vs multiple thinned values </w:t>
      </w:r>
    </w:p>
    <w:p w14:paraId="4D75B7A2" w14:textId="471B22ED" w:rsidR="0056135A" w:rsidRDefault="0056135A" w:rsidP="002E55EA">
      <w:pPr>
        <w:pStyle w:val="ListParagraph"/>
        <w:numPr>
          <w:ilvl w:val="2"/>
          <w:numId w:val="1"/>
        </w:numPr>
        <w:rPr>
          <w:rFonts w:ascii="Bookman Old Style" w:hAnsi="Bookman Old Style"/>
        </w:rPr>
      </w:pPr>
      <w:r>
        <w:rPr>
          <w:rFonts w:ascii="Bookman Old Style" w:hAnsi="Bookman Old Style"/>
        </w:rPr>
        <w:t xml:space="preserve">Look at last slides in powerpoint for more instructions and details </w:t>
      </w:r>
    </w:p>
    <w:p w14:paraId="6517B6ED" w14:textId="549B9D7E" w:rsidR="0056135A" w:rsidRDefault="0034003F" w:rsidP="002E55EA">
      <w:pPr>
        <w:pStyle w:val="ListParagraph"/>
        <w:numPr>
          <w:ilvl w:val="2"/>
          <w:numId w:val="1"/>
        </w:numPr>
        <w:rPr>
          <w:rFonts w:ascii="Bookman Old Style" w:hAnsi="Bookman Old Style"/>
        </w:rPr>
      </w:pPr>
      <w:r>
        <w:rPr>
          <w:rFonts w:ascii="Bookman Old Style" w:hAnsi="Bookman Old Style"/>
        </w:rPr>
        <w:t>Remember that water use efficiency is either as production per unit of water used or timber production per unit of water usesd (volume of growth</w:t>
      </w:r>
      <w:r w:rsidR="00BF1AFA">
        <w:rPr>
          <w:rFonts w:ascii="Bookman Old Style" w:hAnsi="Bookman Old Style"/>
        </w:rPr>
        <w:t xml:space="preserve"> per year = difference in one year of growth vs previous = annual increment</w:t>
      </w:r>
      <w:r w:rsidR="00420966">
        <w:rPr>
          <w:rFonts w:ascii="Bookman Old Style" w:hAnsi="Bookman Old Style"/>
        </w:rPr>
        <w:t xml:space="preserve"> = volume growth = timber production</w:t>
      </w:r>
      <w:r w:rsidR="00BF1AFA">
        <w:rPr>
          <w:rFonts w:ascii="Bookman Old Style" w:hAnsi="Bookman Old Style"/>
        </w:rPr>
        <w:t>)</w:t>
      </w:r>
    </w:p>
    <w:p w14:paraId="7F4AA767" w14:textId="6BCF2C89" w:rsidR="00BF1AFA" w:rsidRDefault="00BF1AFA" w:rsidP="00BF1AFA">
      <w:pPr>
        <w:pStyle w:val="ListParagraph"/>
        <w:numPr>
          <w:ilvl w:val="3"/>
          <w:numId w:val="1"/>
        </w:numPr>
        <w:rPr>
          <w:rFonts w:ascii="Bookman Old Style" w:hAnsi="Bookman Old Style"/>
        </w:rPr>
      </w:pPr>
      <w:r>
        <w:rPr>
          <w:rFonts w:ascii="Bookman Old Style" w:hAnsi="Bookman Old Style"/>
        </w:rPr>
        <w:t xml:space="preserve">So we can then calculate this by </w:t>
      </w:r>
      <w:r w:rsidR="00A73F60">
        <w:rPr>
          <w:rFonts w:ascii="Bookman Old Style" w:hAnsi="Bookman Old Style"/>
        </w:rPr>
        <w:t xml:space="preserve">the annual increment divided by transpiration </w:t>
      </w:r>
      <w:r w:rsidR="00E763B2">
        <w:rPr>
          <w:rFonts w:ascii="Bookman Old Style" w:hAnsi="Bookman Old Style"/>
        </w:rPr>
        <w:t xml:space="preserve">or flipped as that would be amount of water required to make 1 unit of timber????? </w:t>
      </w:r>
    </w:p>
    <w:p w14:paraId="5AAFDA4F" w14:textId="2809D805" w:rsidR="00E763B2" w:rsidRDefault="00420966" w:rsidP="00E763B2">
      <w:pPr>
        <w:pStyle w:val="ListParagraph"/>
        <w:numPr>
          <w:ilvl w:val="2"/>
          <w:numId w:val="1"/>
        </w:numPr>
        <w:rPr>
          <w:rFonts w:ascii="Bookman Old Style" w:hAnsi="Bookman Old Style"/>
        </w:rPr>
      </w:pPr>
      <w:r>
        <w:rPr>
          <w:rFonts w:ascii="Bookman Old Style" w:hAnsi="Bookman Old Style"/>
        </w:rPr>
        <w:t>Gross efficiency = timber production/LAI</w:t>
      </w:r>
    </w:p>
    <w:p w14:paraId="4DA666BB" w14:textId="1EB686AB" w:rsidR="00420966" w:rsidRDefault="00891717" w:rsidP="00E763B2">
      <w:pPr>
        <w:pStyle w:val="ListParagraph"/>
        <w:numPr>
          <w:ilvl w:val="2"/>
          <w:numId w:val="1"/>
        </w:numPr>
        <w:rPr>
          <w:rFonts w:ascii="Bookman Old Style" w:hAnsi="Bookman Old Style"/>
        </w:rPr>
      </w:pPr>
      <w:r>
        <w:rPr>
          <w:rFonts w:ascii="Bookman Old Style" w:hAnsi="Bookman Old Style"/>
        </w:rPr>
        <w:t xml:space="preserve">Do not count CAI or GE for years when the thinning event occurs </w:t>
      </w:r>
    </w:p>
    <w:p w14:paraId="6043C917" w14:textId="77777777" w:rsidR="0021572E" w:rsidRDefault="0021572E" w:rsidP="0021572E">
      <w:pPr>
        <w:rPr>
          <w:rFonts w:ascii="Bookman Old Style" w:hAnsi="Bookman Old Style"/>
        </w:rPr>
      </w:pPr>
    </w:p>
    <w:p w14:paraId="25988518" w14:textId="01CB46E3" w:rsidR="0021572E" w:rsidRPr="0021572E" w:rsidRDefault="0021572E" w:rsidP="0021572E">
      <w:pPr>
        <w:rPr>
          <w:rFonts w:ascii="Bookman Old Style" w:hAnsi="Bookman Old Style"/>
        </w:rPr>
      </w:pPr>
      <w:r w:rsidRPr="0021572E">
        <w:rPr>
          <w:rFonts w:ascii="Bookman Old Style" w:hAnsi="Bookman Old Style"/>
          <w:b/>
          <w:bCs/>
        </w:rPr>
        <w:t xml:space="preserve">Week </w:t>
      </w:r>
      <w:r>
        <w:rPr>
          <w:rFonts w:ascii="Bookman Old Style" w:hAnsi="Bookman Old Style"/>
          <w:b/>
          <w:bCs/>
        </w:rPr>
        <w:t>6</w:t>
      </w:r>
      <w:r w:rsidRPr="0021572E">
        <w:rPr>
          <w:rFonts w:ascii="Bookman Old Style" w:hAnsi="Bookman Old Style"/>
          <w:b/>
          <w:bCs/>
        </w:rPr>
        <w:t xml:space="preserve">: using the model </w:t>
      </w:r>
      <w:r>
        <w:rPr>
          <w:rFonts w:ascii="Bookman Old Style" w:hAnsi="Bookman Old Style"/>
          <w:b/>
          <w:bCs/>
        </w:rPr>
        <w:t>with new parameters and multi site</w:t>
      </w:r>
    </w:p>
    <w:p w14:paraId="314B3617" w14:textId="77777777" w:rsidR="001B2D5F" w:rsidRPr="001B2D5F" w:rsidRDefault="001B2D5F" w:rsidP="001B2D5F">
      <w:pPr>
        <w:pStyle w:val="ListParagraph"/>
        <w:numPr>
          <w:ilvl w:val="0"/>
          <w:numId w:val="1"/>
        </w:numPr>
        <w:rPr>
          <w:rFonts w:ascii="Bookman Old Style" w:hAnsi="Bookman Old Style"/>
        </w:rPr>
      </w:pPr>
      <w:r w:rsidRPr="001B2D5F">
        <w:rPr>
          <w:rFonts w:ascii="Bookman Old Style" w:hAnsi="Bookman Old Style"/>
        </w:rPr>
        <w:t>q quadratic mean diameter?</w:t>
      </w:r>
    </w:p>
    <w:p w14:paraId="66B8EB76" w14:textId="77777777" w:rsidR="001B2D5F" w:rsidRDefault="001B2D5F" w:rsidP="001B2D5F">
      <w:pPr>
        <w:pStyle w:val="ListParagraph"/>
        <w:numPr>
          <w:ilvl w:val="0"/>
          <w:numId w:val="1"/>
        </w:numPr>
        <w:rPr>
          <w:rFonts w:ascii="Bookman Old Style" w:hAnsi="Bookman Old Style"/>
        </w:rPr>
      </w:pPr>
    </w:p>
    <w:p w14:paraId="5F2DF81D" w14:textId="77777777" w:rsidR="001B2D5F" w:rsidRDefault="001B2D5F" w:rsidP="001B2D5F">
      <w:pPr>
        <w:pStyle w:val="ListParagraph"/>
        <w:numPr>
          <w:ilvl w:val="1"/>
          <w:numId w:val="1"/>
        </w:numPr>
        <w:rPr>
          <w:rFonts w:ascii="Bookman Old Style" w:hAnsi="Bookman Old Style"/>
          <w:lang w:val="fr-FR"/>
        </w:rPr>
      </w:pPr>
      <w:r>
        <w:rPr>
          <w:rFonts w:ascii="Bookman Old Style" w:hAnsi="Bookman Old Style"/>
        </w:rPr>
        <w:t xml:space="preserve">We always need a starting point. </w:t>
      </w:r>
      <w:r w:rsidRPr="00BD0FC1">
        <w:rPr>
          <w:rFonts w:ascii="Bookman Old Style" w:hAnsi="Bookman Old Style"/>
          <w:lang w:val="fr-FR"/>
        </w:rPr>
        <w:t>Site index, age, env conds., et</w:t>
      </w:r>
      <w:r>
        <w:rPr>
          <w:rFonts w:ascii="Bookman Old Style" w:hAnsi="Bookman Old Style"/>
          <w:lang w:val="fr-FR"/>
        </w:rPr>
        <w:t>c.</w:t>
      </w:r>
    </w:p>
    <w:p w14:paraId="0194601C" w14:textId="77777777" w:rsidR="001B2D5F" w:rsidRDefault="001B2D5F" w:rsidP="001B2D5F">
      <w:pPr>
        <w:pStyle w:val="ListParagraph"/>
        <w:numPr>
          <w:ilvl w:val="2"/>
          <w:numId w:val="1"/>
        </w:numPr>
        <w:rPr>
          <w:rFonts w:ascii="Bookman Old Style" w:hAnsi="Bookman Old Style"/>
        </w:rPr>
      </w:pPr>
      <w:r w:rsidRPr="00401117">
        <w:rPr>
          <w:rFonts w:ascii="Bookman Old Style" w:hAnsi="Bookman Old Style"/>
          <w:b/>
          <w:bCs/>
          <w:highlight w:val="yellow"/>
        </w:rPr>
        <w:t>Idea for final project</w:t>
      </w:r>
      <w:r w:rsidRPr="00EB7433">
        <w:rPr>
          <w:rFonts w:ascii="Bookman Old Style" w:hAnsi="Bookman Old Style"/>
        </w:rPr>
        <w:t> : use</w:t>
      </w:r>
      <w:r>
        <w:rPr>
          <w:rFonts w:ascii="Bookman Old Style" w:hAnsi="Bookman Old Style"/>
        </w:rPr>
        <w:t xml:space="preserve"> 2021</w:t>
      </w:r>
      <w:r w:rsidRPr="00EB7433">
        <w:rPr>
          <w:rFonts w:ascii="Bookman Old Style" w:hAnsi="Bookman Old Style"/>
        </w:rPr>
        <w:t xml:space="preserve"> heat wave c</w:t>
      </w:r>
      <w:r>
        <w:rPr>
          <w:rFonts w:ascii="Bookman Old Style" w:hAnsi="Bookman Old Style"/>
        </w:rPr>
        <w:t xml:space="preserve">onditions to see how growth would change in just drought vs just heat and see how growth would have changed bc can contribute to argument on which is major driving factor </w:t>
      </w:r>
    </w:p>
    <w:p w14:paraId="3437B10B" w14:textId="77777777" w:rsidR="001B2D5F" w:rsidRDefault="001B2D5F" w:rsidP="001B2D5F">
      <w:pPr>
        <w:pStyle w:val="ListParagraph"/>
        <w:numPr>
          <w:ilvl w:val="3"/>
          <w:numId w:val="1"/>
        </w:numPr>
        <w:rPr>
          <w:rFonts w:ascii="Bookman Old Style" w:hAnsi="Bookman Old Style"/>
        </w:rPr>
      </w:pPr>
      <w:r>
        <w:rPr>
          <w:rFonts w:ascii="Bookman Old Style" w:hAnsi="Bookman Old Style"/>
        </w:rPr>
        <w:t>stand dynamics class to learn more about self thinning laws etc eg relationship between size of trees and number of trees per ha</w:t>
      </w:r>
    </w:p>
    <w:p w14:paraId="0AF8C389" w14:textId="5DAB451F" w:rsidR="003E5756" w:rsidRDefault="00C56047" w:rsidP="003E5756">
      <w:pPr>
        <w:pStyle w:val="ListParagraph"/>
        <w:numPr>
          <w:ilvl w:val="2"/>
          <w:numId w:val="1"/>
        </w:numPr>
        <w:rPr>
          <w:rFonts w:ascii="Bookman Old Style" w:hAnsi="Bookman Old Style"/>
        </w:rPr>
      </w:pPr>
      <w:r>
        <w:rPr>
          <w:rFonts w:ascii="Bookman Old Style" w:hAnsi="Bookman Old Style"/>
        </w:rPr>
        <w:t xml:space="preserve">talk with chris and carlos about this for help </w:t>
      </w:r>
    </w:p>
    <w:p w14:paraId="04EBE1E0" w14:textId="77777777" w:rsidR="00C56047" w:rsidRDefault="00C56047" w:rsidP="003E5756">
      <w:pPr>
        <w:pStyle w:val="ListParagraph"/>
        <w:numPr>
          <w:ilvl w:val="2"/>
          <w:numId w:val="1"/>
        </w:numPr>
        <w:rPr>
          <w:rFonts w:ascii="Bookman Old Style" w:hAnsi="Bookman Old Style"/>
        </w:rPr>
      </w:pPr>
    </w:p>
    <w:p w14:paraId="2D66D6A4" w14:textId="0E5ED25D" w:rsidR="001B2D5F" w:rsidRPr="001B2D5F" w:rsidRDefault="001B2D5F" w:rsidP="001B2D5F">
      <w:pPr>
        <w:pStyle w:val="ListParagraph"/>
        <w:numPr>
          <w:ilvl w:val="0"/>
          <w:numId w:val="1"/>
        </w:numPr>
        <w:rPr>
          <w:rFonts w:ascii="Bookman Old Style" w:hAnsi="Bookman Old Style"/>
        </w:rPr>
      </w:pPr>
      <w:r w:rsidRPr="001B2D5F">
        <w:rPr>
          <w:rFonts w:ascii="Bookman Old Style" w:hAnsi="Bookman Old Style"/>
        </w:rPr>
        <w:t>3pg final project maybe tree survival given climate we have real climate variables </w:t>
      </w:r>
    </w:p>
    <w:p w14:paraId="5D451397" w14:textId="77777777" w:rsidR="001B2D5F" w:rsidRPr="001B2D5F" w:rsidRDefault="001B2D5F" w:rsidP="001B2D5F">
      <w:pPr>
        <w:pStyle w:val="ListParagraph"/>
        <w:numPr>
          <w:ilvl w:val="0"/>
          <w:numId w:val="1"/>
        </w:numPr>
        <w:rPr>
          <w:rFonts w:ascii="Bookman Old Style" w:hAnsi="Bookman Old Style"/>
        </w:rPr>
      </w:pPr>
      <w:r w:rsidRPr="001B2D5F">
        <w:rPr>
          <w:rFonts w:ascii="Bookman Old Style" w:hAnsi="Bookman Old Style"/>
        </w:rPr>
        <w:t>younger needles are less heavy than older trees if the same size </w:t>
      </w:r>
    </w:p>
    <w:p w14:paraId="044B11F8" w14:textId="324E7ECB" w:rsidR="00891717" w:rsidRDefault="008B0162" w:rsidP="0021572E">
      <w:pPr>
        <w:pStyle w:val="ListParagraph"/>
        <w:numPr>
          <w:ilvl w:val="0"/>
          <w:numId w:val="1"/>
        </w:numPr>
        <w:rPr>
          <w:rFonts w:ascii="Bookman Old Style" w:hAnsi="Bookman Old Style"/>
        </w:rPr>
      </w:pPr>
      <w:r>
        <w:rPr>
          <w:rFonts w:ascii="Bookman Old Style" w:hAnsi="Bookman Old Style"/>
        </w:rPr>
        <w:t xml:space="preserve">pulpwood = pw; cns=ship and saw; </w:t>
      </w:r>
      <w:r w:rsidR="00427B54">
        <w:rPr>
          <w:rFonts w:ascii="Bookman Old Style" w:hAnsi="Bookman Old Style"/>
        </w:rPr>
        <w:t>sawtimber = st</w:t>
      </w:r>
    </w:p>
    <w:p w14:paraId="5B2206C4" w14:textId="450CC2B5" w:rsidR="00427B54" w:rsidRDefault="00427B54" w:rsidP="00427B54">
      <w:pPr>
        <w:pStyle w:val="ListParagraph"/>
        <w:numPr>
          <w:ilvl w:val="1"/>
          <w:numId w:val="1"/>
        </w:numPr>
        <w:rPr>
          <w:rFonts w:ascii="Bookman Old Style" w:hAnsi="Bookman Old Style"/>
        </w:rPr>
      </w:pPr>
      <w:r>
        <w:rPr>
          <w:rFonts w:ascii="Bookman Old Style" w:hAnsi="Bookman Old Style"/>
        </w:rPr>
        <w:lastRenderedPageBreak/>
        <w:t xml:space="preserve">see lecture for equations for each of these relative to stands vol and other parameters </w:t>
      </w:r>
    </w:p>
    <w:p w14:paraId="208CB77F" w14:textId="6309F591" w:rsidR="0012658A" w:rsidRDefault="00A56FF4" w:rsidP="0012658A">
      <w:pPr>
        <w:pStyle w:val="ListParagraph"/>
        <w:numPr>
          <w:ilvl w:val="0"/>
          <w:numId w:val="1"/>
        </w:numPr>
        <w:rPr>
          <w:rFonts w:ascii="Bookman Old Style" w:hAnsi="Bookman Old Style"/>
        </w:rPr>
      </w:pPr>
      <w:r>
        <w:rPr>
          <w:rFonts w:ascii="Bookman Old Style" w:hAnsi="Bookman Old Style"/>
        </w:rPr>
        <w:t xml:space="preserve">climate change scenarios are available at climatology lab . org and </w:t>
      </w:r>
      <w:r w:rsidR="00316467">
        <w:rPr>
          <w:rFonts w:ascii="Bookman Old Style" w:hAnsi="Bookman Old Style"/>
        </w:rPr>
        <w:t>university of alberta Canada ClimateNA</w:t>
      </w:r>
    </w:p>
    <w:p w14:paraId="0331F9E9" w14:textId="77777777" w:rsidR="00316467" w:rsidRDefault="00316467" w:rsidP="000160FF">
      <w:pPr>
        <w:rPr>
          <w:rFonts w:ascii="Bookman Old Style" w:hAnsi="Bookman Old Style"/>
        </w:rPr>
      </w:pPr>
    </w:p>
    <w:p w14:paraId="212C1629" w14:textId="253E0492" w:rsidR="000160FF" w:rsidRPr="003A7A70" w:rsidRDefault="000160FF" w:rsidP="000160FF">
      <w:pPr>
        <w:rPr>
          <w:rFonts w:ascii="Bookman Old Style" w:hAnsi="Bookman Old Style"/>
          <w:b/>
          <w:bCs/>
        </w:rPr>
      </w:pPr>
      <w:r w:rsidRPr="003A7A70">
        <w:rPr>
          <w:rFonts w:ascii="Bookman Old Style" w:hAnsi="Bookman Old Style"/>
          <w:b/>
          <w:bCs/>
        </w:rPr>
        <w:t>Week 7</w:t>
      </w:r>
      <w:r w:rsidR="00E428E8" w:rsidRPr="003A7A70">
        <w:rPr>
          <w:rFonts w:ascii="Bookman Old Style" w:hAnsi="Bookman Old Style"/>
          <w:b/>
          <w:bCs/>
        </w:rPr>
        <w:t>: EFFECT OF ROOT SIZE ON asw for younger stands</w:t>
      </w:r>
    </w:p>
    <w:p w14:paraId="506409BD" w14:textId="7C5DBC35" w:rsidR="000160FF" w:rsidRDefault="000160FF" w:rsidP="000160FF">
      <w:pPr>
        <w:pStyle w:val="ListParagraph"/>
        <w:numPr>
          <w:ilvl w:val="0"/>
          <w:numId w:val="3"/>
        </w:numPr>
        <w:rPr>
          <w:rFonts w:ascii="Bookman Old Style" w:hAnsi="Bookman Old Style"/>
        </w:rPr>
      </w:pPr>
      <w:r>
        <w:rPr>
          <w:rFonts w:ascii="Bookman Old Style" w:hAnsi="Bookman Old Style"/>
        </w:rPr>
        <w:t xml:space="preserve">Remember that younger trees allocate more biomass to foliage </w:t>
      </w:r>
    </w:p>
    <w:p w14:paraId="70A11C34" w14:textId="35A7D141" w:rsidR="00236D65" w:rsidRDefault="00A52183" w:rsidP="000160FF">
      <w:pPr>
        <w:pStyle w:val="ListParagraph"/>
        <w:numPr>
          <w:ilvl w:val="0"/>
          <w:numId w:val="3"/>
        </w:numPr>
        <w:rPr>
          <w:rFonts w:ascii="Bookman Old Style" w:hAnsi="Bookman Old Style"/>
        </w:rPr>
      </w:pPr>
      <w:r>
        <w:rPr>
          <w:rFonts w:ascii="Bookman Old Style" w:hAnsi="Bookman Old Style"/>
        </w:rPr>
        <w:t xml:space="preserve">1500 is around av </w:t>
      </w:r>
      <w:r w:rsidR="00220ED7">
        <w:rPr>
          <w:rFonts w:ascii="Bookman Old Style" w:hAnsi="Bookman Old Style"/>
        </w:rPr>
        <w:t>planting</w:t>
      </w:r>
      <w:r>
        <w:rPr>
          <w:rFonts w:ascii="Bookman Old Style" w:hAnsi="Bookman Old Style"/>
        </w:rPr>
        <w:t xml:space="preserve"> </w:t>
      </w:r>
    </w:p>
    <w:p w14:paraId="158F45E6" w14:textId="168FAAD8" w:rsidR="006D2BB9" w:rsidRPr="00227428" w:rsidRDefault="00957083" w:rsidP="000160FF">
      <w:pPr>
        <w:pStyle w:val="ListParagraph"/>
        <w:numPr>
          <w:ilvl w:val="0"/>
          <w:numId w:val="3"/>
        </w:numPr>
        <w:rPr>
          <w:rFonts w:ascii="Bookman Old Style" w:hAnsi="Bookman Old Style"/>
          <w:b/>
          <w:bCs/>
        </w:rPr>
      </w:pPr>
      <w:r w:rsidRPr="00227428">
        <w:rPr>
          <w:rFonts w:ascii="Bookman Old Style" w:hAnsi="Bookman Old Style"/>
          <w:b/>
          <w:bCs/>
        </w:rPr>
        <w:t>54 total site runs; 27 per site</w:t>
      </w:r>
    </w:p>
    <w:p w14:paraId="32918443" w14:textId="0C2A5ECA" w:rsidR="00143BB5" w:rsidRDefault="00E428E8" w:rsidP="00964C31">
      <w:pPr>
        <w:pStyle w:val="ListParagraph"/>
        <w:numPr>
          <w:ilvl w:val="0"/>
          <w:numId w:val="3"/>
        </w:numPr>
        <w:rPr>
          <w:rFonts w:ascii="Bookman Old Style" w:hAnsi="Bookman Old Style"/>
        </w:rPr>
      </w:pPr>
      <w:r>
        <w:rPr>
          <w:rFonts w:ascii="Bookman Old Style" w:hAnsi="Bookman Old Style"/>
        </w:rPr>
        <w:t>Limitations of the model is that max ASW is constant but a younger seedling in a stand cant access all of that mpoisture because smaller roots haven’t developed yet</w:t>
      </w:r>
      <w:r w:rsidR="0019033B">
        <w:rPr>
          <w:rFonts w:ascii="Bookman Old Style" w:hAnsi="Bookman Old Style"/>
        </w:rPr>
        <w:t xml:space="preserve">. The </w:t>
      </w:r>
      <w:r w:rsidR="0040256F">
        <w:rPr>
          <w:rFonts w:ascii="Bookman Old Style" w:hAnsi="Bookman Old Style"/>
        </w:rPr>
        <w:t xml:space="preserve">result of this is that the model does not recognize water stress for the seedling because it thinks it is getting more wate than it actually is </w:t>
      </w:r>
    </w:p>
    <w:p w14:paraId="01EA7340" w14:textId="57651531" w:rsidR="00937625" w:rsidRDefault="0040256F" w:rsidP="00964C31">
      <w:pPr>
        <w:pStyle w:val="ListParagraph"/>
        <w:numPr>
          <w:ilvl w:val="0"/>
          <w:numId w:val="3"/>
        </w:numPr>
        <w:rPr>
          <w:rFonts w:ascii="Bookman Old Style" w:hAnsi="Bookman Old Style"/>
        </w:rPr>
      </w:pPr>
      <w:r>
        <w:rPr>
          <w:rFonts w:ascii="Bookman Old Style" w:hAnsi="Bookman Old Style"/>
        </w:rPr>
        <w:t>For example</w:t>
      </w:r>
      <w:r w:rsidR="00901EF5">
        <w:rPr>
          <w:rFonts w:ascii="Bookman Old Style" w:hAnsi="Bookman Old Style"/>
        </w:rPr>
        <w:t xml:space="preserve"> we can modify max ASW under specific lateral root extensions; max root depth</w:t>
      </w:r>
    </w:p>
    <w:p w14:paraId="511F6070" w14:textId="2C7F4D53" w:rsidR="00937625" w:rsidRDefault="00DF06B6" w:rsidP="00937625">
      <w:pPr>
        <w:pStyle w:val="ListParagraph"/>
        <w:numPr>
          <w:ilvl w:val="1"/>
          <w:numId w:val="3"/>
        </w:numPr>
        <w:rPr>
          <w:rFonts w:ascii="Bookman Old Style" w:hAnsi="Bookman Old Style"/>
        </w:rPr>
      </w:pPr>
      <w:r>
        <w:rPr>
          <w:rFonts w:ascii="Bookman Old Style" w:hAnsi="Bookman Old Style"/>
        </w:rPr>
        <w:t>Lateral r</w:t>
      </w:r>
      <w:r w:rsidR="006A53A0">
        <w:rPr>
          <w:rFonts w:ascii="Bookman Old Style" w:hAnsi="Bookman Old Style"/>
        </w:rPr>
        <w:t>oot extension 10,30,50 cm</w:t>
      </w:r>
    </w:p>
    <w:p w14:paraId="4B8731E9" w14:textId="5077CF58" w:rsidR="006A53A0" w:rsidRDefault="006A53A0" w:rsidP="00937625">
      <w:pPr>
        <w:pStyle w:val="ListParagraph"/>
        <w:numPr>
          <w:ilvl w:val="1"/>
          <w:numId w:val="3"/>
        </w:numPr>
        <w:rPr>
          <w:rFonts w:ascii="Bookman Old Style" w:hAnsi="Bookman Old Style"/>
        </w:rPr>
      </w:pPr>
      <w:r>
        <w:rPr>
          <w:rFonts w:ascii="Bookman Old Style" w:hAnsi="Bookman Old Style"/>
        </w:rPr>
        <w:t>Root depth 10,30,50 cm</w:t>
      </w:r>
    </w:p>
    <w:p w14:paraId="6739FC12" w14:textId="585DBBDC" w:rsidR="006A53A0" w:rsidRDefault="006A53A0" w:rsidP="00937625">
      <w:pPr>
        <w:pStyle w:val="ListParagraph"/>
        <w:numPr>
          <w:ilvl w:val="1"/>
          <w:numId w:val="3"/>
        </w:numPr>
        <w:rPr>
          <w:rFonts w:ascii="Bookman Old Style" w:hAnsi="Bookman Old Style"/>
        </w:rPr>
      </w:pPr>
      <w:r>
        <w:rPr>
          <w:rFonts w:ascii="Bookman Old Style" w:hAnsi="Bookman Old Style"/>
        </w:rPr>
        <w:t>From these assukptions, we can…</w:t>
      </w:r>
    </w:p>
    <w:p w14:paraId="641C6C3F" w14:textId="54F7FA8F" w:rsidR="006A53A0" w:rsidRDefault="006A53A0" w:rsidP="006A53A0">
      <w:pPr>
        <w:pStyle w:val="ListParagraph"/>
        <w:numPr>
          <w:ilvl w:val="2"/>
          <w:numId w:val="3"/>
        </w:numPr>
        <w:rPr>
          <w:rFonts w:ascii="Bookman Old Style" w:hAnsi="Bookman Old Style"/>
        </w:rPr>
      </w:pPr>
      <w:r>
        <w:rPr>
          <w:rFonts w:ascii="Bookman Old Style" w:hAnsi="Bookman Old Style"/>
        </w:rPr>
        <w:t xml:space="preserve">Calculate root volume in m^3 </w:t>
      </w:r>
      <w:r w:rsidR="0015508F">
        <w:rPr>
          <w:rFonts w:ascii="Bookman Old Style" w:hAnsi="Bookman Old Style"/>
        </w:rPr>
        <w:t xml:space="preserve">for each root size assuming volume as a cylinder where </w:t>
      </w:r>
      <w:r w:rsidR="00DC6C83">
        <w:rPr>
          <w:rFonts w:ascii="Bookman Old Style" w:hAnsi="Bookman Old Style"/>
        </w:rPr>
        <w:t>r=hortiz and h=depth</w:t>
      </w:r>
      <w:r w:rsidR="0015508F">
        <w:rPr>
          <w:rFonts w:ascii="Bookman Old Style" w:hAnsi="Bookman Old Style"/>
        </w:rPr>
        <w:t xml:space="preserve"> (v=)</w:t>
      </w:r>
    </w:p>
    <w:p w14:paraId="5F81F421" w14:textId="343C9728" w:rsidR="00DC6C83" w:rsidRDefault="008171C3" w:rsidP="006A53A0">
      <w:pPr>
        <w:pStyle w:val="ListParagraph"/>
        <w:numPr>
          <w:ilvl w:val="2"/>
          <w:numId w:val="3"/>
        </w:numPr>
        <w:rPr>
          <w:rFonts w:ascii="Bookman Old Style" w:hAnsi="Bookman Old Style"/>
        </w:rPr>
      </w:pPr>
      <w:r>
        <w:rPr>
          <w:rFonts w:ascii="Bookman Old Style" w:hAnsi="Bookman Old Style"/>
        </w:rPr>
        <w:t xml:space="preserve">Calculate water volume for each root size which depends on soil type </w:t>
      </w:r>
    </w:p>
    <w:p w14:paraId="246E7078" w14:textId="21F1A065" w:rsidR="003849D1" w:rsidRDefault="003849D1" w:rsidP="006A53A0">
      <w:pPr>
        <w:pStyle w:val="ListParagraph"/>
        <w:numPr>
          <w:ilvl w:val="2"/>
          <w:numId w:val="3"/>
        </w:numPr>
        <w:rPr>
          <w:rFonts w:ascii="Bookman Old Style" w:hAnsi="Bookman Old Style"/>
        </w:rPr>
      </w:pPr>
      <w:r>
        <w:rPr>
          <w:rFonts w:ascii="Bookman Old Style" w:hAnsi="Bookman Old Style"/>
        </w:rPr>
        <w:t xml:space="preserve">Calculate root volume as a fraction of initial spacing for each root size under 3x3 m initial spacing </w:t>
      </w:r>
    </w:p>
    <w:p w14:paraId="01B62B2F" w14:textId="6A82C6C0" w:rsidR="003849D1" w:rsidRDefault="009C4773" w:rsidP="003849D1">
      <w:pPr>
        <w:pStyle w:val="ListParagraph"/>
        <w:numPr>
          <w:ilvl w:val="3"/>
          <w:numId w:val="3"/>
        </w:numPr>
        <w:rPr>
          <w:rFonts w:ascii="Bookman Old Style" w:hAnsi="Bookman Old Style"/>
        </w:rPr>
      </w:pPr>
      <w:r>
        <w:rPr>
          <w:rFonts w:ascii="Bookman Old Style" w:hAnsi="Bookman Old Style"/>
        </w:rPr>
        <w:t xml:space="preserve">For 10x10 it will be less than 1 percent </w:t>
      </w:r>
    </w:p>
    <w:p w14:paraId="08A0F571" w14:textId="42007B63" w:rsidR="00F678D8" w:rsidRDefault="00F678D8" w:rsidP="00F678D8">
      <w:pPr>
        <w:pStyle w:val="ListParagraph"/>
        <w:numPr>
          <w:ilvl w:val="2"/>
          <w:numId w:val="3"/>
        </w:numPr>
        <w:rPr>
          <w:rFonts w:ascii="Bookman Old Style" w:hAnsi="Bookman Old Style"/>
        </w:rPr>
      </w:pPr>
      <w:r>
        <w:rPr>
          <w:rFonts w:ascii="Bookman Old Style" w:hAnsi="Bookman Old Style"/>
        </w:rPr>
        <w:t>T</w:t>
      </w:r>
    </w:p>
    <w:p w14:paraId="36005CCE" w14:textId="51E558B1" w:rsidR="00F678D8" w:rsidRDefault="00F678D8" w:rsidP="00F678D8">
      <w:pPr>
        <w:pStyle w:val="ListParagraph"/>
        <w:numPr>
          <w:ilvl w:val="2"/>
          <w:numId w:val="3"/>
        </w:numPr>
        <w:rPr>
          <w:rFonts w:ascii="Bookman Old Style" w:hAnsi="Bookman Old Style"/>
        </w:rPr>
      </w:pPr>
      <w:r>
        <w:rPr>
          <w:rFonts w:ascii="Bookman Old Style" w:hAnsi="Bookman Old Style"/>
        </w:rPr>
        <w:t xml:space="preserve">AKA 9 runs of the model </w:t>
      </w:r>
      <w:r w:rsidR="00DF06B6">
        <w:rPr>
          <w:rFonts w:ascii="Bookman Old Style" w:hAnsi="Bookman Old Style"/>
        </w:rPr>
        <w:t xml:space="preserve">and 1 additional run </w:t>
      </w:r>
      <w:r w:rsidR="00EC7859">
        <w:rPr>
          <w:rFonts w:ascii="Bookman Old Style" w:hAnsi="Bookman Old Style"/>
        </w:rPr>
        <w:t xml:space="preserve">with theoretical non modifications </w:t>
      </w:r>
      <w:r w:rsidR="007F1587">
        <w:rPr>
          <w:rFonts w:ascii="Bookman Old Style" w:hAnsi="Bookman Old Style"/>
        </w:rPr>
        <w:t>where max asw = 123</w:t>
      </w:r>
      <w:r w:rsidR="00CD7C71">
        <w:rPr>
          <w:rFonts w:ascii="Bookman Old Style" w:hAnsi="Bookman Old Style"/>
        </w:rPr>
        <w:t xml:space="preserve"> and rain fraction = 1 </w:t>
      </w:r>
      <w:r w:rsidR="003A18CF">
        <w:rPr>
          <w:rFonts w:ascii="Bookman Old Style" w:hAnsi="Bookman Old Style"/>
        </w:rPr>
        <w:t xml:space="preserve"> this is like the control group </w:t>
      </w:r>
    </w:p>
    <w:p w14:paraId="70C5BD07" w14:textId="7F2A426E" w:rsidR="0017239E" w:rsidRDefault="0017239E" w:rsidP="00F678D8">
      <w:pPr>
        <w:pStyle w:val="ListParagraph"/>
        <w:numPr>
          <w:ilvl w:val="2"/>
          <w:numId w:val="3"/>
        </w:numPr>
        <w:rPr>
          <w:rFonts w:ascii="Bookman Old Style" w:hAnsi="Bookman Old Style"/>
        </w:rPr>
      </w:pPr>
      <w:r>
        <w:rPr>
          <w:rFonts w:ascii="Bookman Old Style" w:hAnsi="Bookman Old Style"/>
        </w:rPr>
        <w:t xml:space="preserve">Remember 50cm  soil depth with 15% WHC = 75 mm ASW </w:t>
      </w:r>
      <w:r w:rsidR="00DF06B6">
        <w:rPr>
          <w:rFonts w:ascii="Bookman Old Style" w:hAnsi="Bookman Old Style"/>
        </w:rPr>
        <w:t>bc 50x15</w:t>
      </w:r>
    </w:p>
    <w:p w14:paraId="63AEF8D2" w14:textId="35C4B444" w:rsidR="00EC7859" w:rsidRDefault="00EC7859" w:rsidP="00EC7859">
      <w:pPr>
        <w:pStyle w:val="ListParagraph"/>
        <w:numPr>
          <w:ilvl w:val="1"/>
          <w:numId w:val="3"/>
        </w:numPr>
        <w:rPr>
          <w:rFonts w:ascii="Bookman Old Style" w:hAnsi="Bookman Old Style"/>
        </w:rPr>
      </w:pPr>
      <w:r>
        <w:rPr>
          <w:rFonts w:ascii="Bookman Old Style" w:hAnsi="Bookman Old Style"/>
        </w:rPr>
        <w:t xml:space="preserve">For exercise 7 </w:t>
      </w:r>
    </w:p>
    <w:p w14:paraId="1799FB78" w14:textId="4B426D54" w:rsidR="00EC7859" w:rsidRDefault="00F87F38" w:rsidP="00EC7859">
      <w:pPr>
        <w:pStyle w:val="ListParagraph"/>
        <w:numPr>
          <w:ilvl w:val="2"/>
          <w:numId w:val="3"/>
        </w:numPr>
        <w:rPr>
          <w:rFonts w:ascii="Bookman Old Style" w:hAnsi="Bookman Old Style"/>
        </w:rPr>
      </w:pPr>
      <w:r w:rsidRPr="00F87F38">
        <w:rPr>
          <w:rFonts w:ascii="Bookman Old Style" w:hAnsi="Bookman Old Style"/>
        </w:rPr>
        <w:t>Q1: 3PG calculates tonnes/ha so to get</w:t>
      </w:r>
      <w:r>
        <w:rPr>
          <w:rFonts w:ascii="Bookman Old Style" w:hAnsi="Bookman Old Style"/>
        </w:rPr>
        <w:t xml:space="preserve"> to g/seedling we divide by number of living seedlings and get to tonnes to grams by multiplying by </w:t>
      </w:r>
      <w:r w:rsidR="00AC5597">
        <w:rPr>
          <w:rFonts w:ascii="Bookman Old Style" w:hAnsi="Bookman Old Style"/>
        </w:rPr>
        <w:t xml:space="preserve">1 mil bc tonne=megagram </w:t>
      </w:r>
    </w:p>
    <w:p w14:paraId="17B5C435" w14:textId="0A0B5A87" w:rsidR="00BC0C7A" w:rsidRDefault="00BC0C7A" w:rsidP="00EC7859">
      <w:pPr>
        <w:pStyle w:val="ListParagraph"/>
        <w:numPr>
          <w:ilvl w:val="2"/>
          <w:numId w:val="3"/>
        </w:numPr>
        <w:rPr>
          <w:rFonts w:ascii="Bookman Old Style" w:hAnsi="Bookman Old Style"/>
        </w:rPr>
      </w:pPr>
      <w:r>
        <w:rPr>
          <w:rFonts w:ascii="Bookman Old Style" w:hAnsi="Bookman Old Style"/>
        </w:rPr>
        <w:t xml:space="preserve">fSW is easily output in the model </w:t>
      </w:r>
    </w:p>
    <w:p w14:paraId="701E8338" w14:textId="77777777" w:rsidR="000A0135" w:rsidRDefault="00BC0C7A" w:rsidP="00EC7859">
      <w:pPr>
        <w:pStyle w:val="ListParagraph"/>
        <w:numPr>
          <w:ilvl w:val="2"/>
          <w:numId w:val="3"/>
        </w:numPr>
        <w:rPr>
          <w:rFonts w:ascii="Bookman Old Style" w:hAnsi="Bookman Old Style"/>
        </w:rPr>
      </w:pPr>
      <w:r>
        <w:rPr>
          <w:rFonts w:ascii="Bookman Old Style" w:hAnsi="Bookman Old Style"/>
        </w:rPr>
        <w:t xml:space="preserve">month x axis q2 and 10 different lines for each scenario. </w:t>
      </w:r>
    </w:p>
    <w:p w14:paraId="1914A243" w14:textId="7E4C30A7" w:rsidR="000A0135" w:rsidRPr="00485D4D" w:rsidRDefault="000A0135" w:rsidP="00EC7859">
      <w:pPr>
        <w:pStyle w:val="ListParagraph"/>
        <w:numPr>
          <w:ilvl w:val="2"/>
          <w:numId w:val="3"/>
        </w:numPr>
        <w:rPr>
          <w:rFonts w:ascii="Bookman Old Style" w:hAnsi="Bookman Old Style"/>
          <w:highlight w:val="yellow"/>
        </w:rPr>
      </w:pPr>
      <w:r w:rsidRPr="00485D4D">
        <w:rPr>
          <w:rFonts w:ascii="Bookman Old Style" w:hAnsi="Bookman Old Style"/>
          <w:highlight w:val="yellow"/>
        </w:rPr>
        <w:lastRenderedPageBreak/>
        <w:t xml:space="preserve">ONLY max ASW is changing </w:t>
      </w:r>
      <w:r w:rsidR="005320F6" w:rsidRPr="00485D4D">
        <w:rPr>
          <w:rFonts w:ascii="Bookman Old Style" w:hAnsi="Bookman Old Style"/>
          <w:highlight w:val="yellow"/>
        </w:rPr>
        <w:t xml:space="preserve">which is based on the root mods . ni climate is when we are changing rainfall </w:t>
      </w:r>
      <w:r w:rsidR="007D1FF5" w:rsidRPr="00485D4D">
        <w:rPr>
          <w:rFonts w:ascii="Bookman Old Style" w:hAnsi="Bookman Old Style"/>
          <w:highlight w:val="yellow"/>
        </w:rPr>
        <w:t xml:space="preserve">bc remember it will be a fraction of the horizontal root area the model has a column to calculate available rain vs actual rain </w:t>
      </w:r>
      <w:r w:rsidR="008C2C68" w:rsidRPr="00485D4D">
        <w:rPr>
          <w:rFonts w:ascii="Bookman Old Style" w:hAnsi="Bookman Old Style"/>
          <w:highlight w:val="yellow"/>
        </w:rPr>
        <w:t>eg if</w:t>
      </w:r>
      <w:r w:rsidR="008F3434" w:rsidRPr="00485D4D">
        <w:rPr>
          <w:rFonts w:ascii="Bookman Old Style" w:hAnsi="Bookman Old Style"/>
          <w:highlight w:val="yellow"/>
        </w:rPr>
        <w:t xml:space="preserve"> available rain is 215 but the fraction is 0.2 the rain in the climate table will be 43.2 </w:t>
      </w:r>
    </w:p>
    <w:p w14:paraId="07B1E4FA" w14:textId="086CEF53" w:rsidR="0099697A" w:rsidRDefault="0099697A" w:rsidP="00EC7859">
      <w:pPr>
        <w:pStyle w:val="ListParagraph"/>
        <w:numPr>
          <w:ilvl w:val="2"/>
          <w:numId w:val="3"/>
        </w:numPr>
        <w:rPr>
          <w:rFonts w:ascii="Bookman Old Style" w:hAnsi="Bookman Old Style"/>
        </w:rPr>
      </w:pPr>
      <w:r>
        <w:rPr>
          <w:rFonts w:ascii="Bookman Old Style" w:hAnsi="Bookman Old Style"/>
        </w:rPr>
        <w:t xml:space="preserve">Assuming scenario 10 with roots everywhere would be </w:t>
      </w:r>
      <w:r w:rsidR="00DE20C6">
        <w:rPr>
          <w:rFonts w:ascii="Bookman Old Style" w:hAnsi="Bookman Old Style"/>
        </w:rPr>
        <w:t xml:space="preserve">15 0rad and 100 length </w:t>
      </w:r>
      <w:r w:rsidR="009A648F">
        <w:rPr>
          <w:rFonts w:ascii="Bookman Old Style" w:hAnsi="Bookman Old Style"/>
        </w:rPr>
        <w:t xml:space="preserve">so before we click run the model each time </w:t>
      </w:r>
      <w:r w:rsidR="009A648F" w:rsidRPr="00E324EA">
        <w:rPr>
          <w:rFonts w:ascii="Bookman Old Style" w:hAnsi="Bookman Old Style"/>
          <w:highlight w:val="yellow"/>
        </w:rPr>
        <w:t xml:space="preserve">we need to repace the </w:t>
      </w:r>
      <w:r w:rsidR="00EA0CBE" w:rsidRPr="00E324EA">
        <w:rPr>
          <w:rFonts w:ascii="Bookman Old Style" w:hAnsi="Bookman Old Style"/>
          <w:highlight w:val="yellow"/>
        </w:rPr>
        <w:t>available rain fraction</w:t>
      </w:r>
      <w:r w:rsidR="00EA0CBE">
        <w:rPr>
          <w:rFonts w:ascii="Bookman Old Style" w:hAnsi="Bookman Old Style"/>
        </w:rPr>
        <w:t xml:space="preserve"> and the max ASWand the outputs will be transp ASW and fSW</w:t>
      </w:r>
    </w:p>
    <w:p w14:paraId="43BE4060" w14:textId="60173989" w:rsidR="00BC0C7A" w:rsidRPr="00E33950" w:rsidRDefault="00BC0C7A" w:rsidP="00EC7859">
      <w:pPr>
        <w:pStyle w:val="ListParagraph"/>
        <w:numPr>
          <w:ilvl w:val="2"/>
          <w:numId w:val="3"/>
        </w:numPr>
        <w:rPr>
          <w:rFonts w:ascii="Bookman Old Style" w:hAnsi="Bookman Old Style"/>
          <w:b/>
          <w:bCs/>
          <w:highlight w:val="yellow"/>
        </w:rPr>
      </w:pPr>
      <w:r w:rsidRPr="008E029D">
        <w:rPr>
          <w:rFonts w:ascii="Bookman Old Style" w:hAnsi="Bookman Old Style"/>
          <w:highlight w:val="yellow"/>
        </w:rPr>
        <w:t xml:space="preserve">Then just select biomass at the end </w:t>
      </w:r>
      <w:r w:rsidR="007A0A6F" w:rsidRPr="008E029D">
        <w:rPr>
          <w:rFonts w:ascii="Bookman Old Style" w:hAnsi="Bookman Old Style"/>
          <w:highlight w:val="yellow"/>
        </w:rPr>
        <w:t xml:space="preserve">when seedlings are 1 yr old and do a surface or contour plot in sigmaplot </w:t>
      </w:r>
      <w:r w:rsidR="001E0E4D" w:rsidRPr="008E029D">
        <w:rPr>
          <w:rFonts w:ascii="Bookman Old Style" w:hAnsi="Bookman Old Style"/>
          <w:highlight w:val="yellow"/>
        </w:rPr>
        <w:t xml:space="preserve">which will require downloading model version in assignment for exercise 7 </w:t>
      </w:r>
      <w:r w:rsidR="00D31500" w:rsidRPr="008E029D">
        <w:rPr>
          <w:rFonts w:ascii="Bookman Old Style" w:hAnsi="Bookman Old Style"/>
          <w:highlight w:val="yellow"/>
        </w:rPr>
        <w:t xml:space="preserve">– </w:t>
      </w:r>
      <w:r w:rsidR="00D31500" w:rsidRPr="00E33950">
        <w:rPr>
          <w:rFonts w:ascii="Bookman Old Style" w:hAnsi="Bookman Old Style"/>
          <w:b/>
          <w:bCs/>
          <w:highlight w:val="yellow"/>
        </w:rPr>
        <w:t xml:space="preserve">one plot </w:t>
      </w:r>
      <w:r w:rsidR="008F61B2" w:rsidRPr="00E33950">
        <w:rPr>
          <w:rFonts w:ascii="Bookman Old Style" w:hAnsi="Bookman Old Style"/>
          <w:b/>
          <w:bCs/>
          <w:highlight w:val="yellow"/>
        </w:rPr>
        <w:t>AGB g/tree all scenarios and one plot fSW all scenarios</w:t>
      </w:r>
      <w:r w:rsidR="0059125C" w:rsidRPr="00E33950">
        <w:rPr>
          <w:rFonts w:ascii="Bookman Old Style" w:hAnsi="Bookman Old Style"/>
          <w:b/>
          <w:bCs/>
          <w:highlight w:val="yellow"/>
        </w:rPr>
        <w:t xml:space="preserve"> and one plot </w:t>
      </w:r>
      <w:r w:rsidR="000C7091" w:rsidRPr="00E33950">
        <w:rPr>
          <w:rFonts w:ascii="Bookman Old Style" w:hAnsi="Bookman Old Style"/>
          <w:b/>
          <w:bCs/>
          <w:highlight w:val="yellow"/>
        </w:rPr>
        <w:t>x root lateral length y vertical length and what shows up is a colorful figure that represents biomass</w:t>
      </w:r>
      <w:r w:rsidR="008E41C5" w:rsidRPr="00E33950">
        <w:rPr>
          <w:rFonts w:ascii="Bookman Old Style" w:hAnsi="Bookman Old Style"/>
          <w:b/>
          <w:bCs/>
          <w:highlight w:val="yellow"/>
        </w:rPr>
        <w:t xml:space="preserve"> eg 10-15cm lateral has between 60 and 80 biomass grams </w:t>
      </w:r>
      <w:r w:rsidR="00065640" w:rsidRPr="00E33950">
        <w:rPr>
          <w:rFonts w:ascii="Bookman Old Style" w:hAnsi="Bookman Old Style"/>
          <w:b/>
          <w:bCs/>
          <w:highlight w:val="yellow"/>
        </w:rPr>
        <w:t xml:space="preserve">and it looks like the bviomass goes indepevent al,ost of vertical root length </w:t>
      </w:r>
    </w:p>
    <w:p w14:paraId="0BF4EE13" w14:textId="0282D8A1" w:rsidR="00065640" w:rsidRDefault="00065640" w:rsidP="00065640">
      <w:pPr>
        <w:pStyle w:val="ListParagraph"/>
        <w:numPr>
          <w:ilvl w:val="3"/>
          <w:numId w:val="3"/>
        </w:numPr>
        <w:rPr>
          <w:rFonts w:ascii="Bookman Old Style" w:hAnsi="Bookman Old Style"/>
        </w:rPr>
      </w:pPr>
      <w:r w:rsidRPr="008E029D">
        <w:rPr>
          <w:rFonts w:ascii="Bookman Old Style" w:hAnsi="Bookman Old Style"/>
          <w:highlight w:val="yellow"/>
        </w:rPr>
        <w:t xml:space="preserve">To make </w:t>
      </w:r>
      <w:r w:rsidR="002501DB" w:rsidRPr="008E029D">
        <w:rPr>
          <w:rFonts w:ascii="Bookman Old Style" w:hAnsi="Bookman Old Style"/>
          <w:highlight w:val="yellow"/>
        </w:rPr>
        <w:t>biomass v month in sigma</w:t>
      </w:r>
      <w:r w:rsidR="002501DB">
        <w:rPr>
          <w:rFonts w:ascii="Bookman Old Style" w:hAnsi="Bookman Old Style"/>
        </w:rPr>
        <w:t xml:space="preserve"> plot </w:t>
      </w:r>
      <w:r>
        <w:rPr>
          <w:rFonts w:ascii="Bookman Old Style" w:hAnsi="Bookman Old Style"/>
        </w:rPr>
        <w:t xml:space="preserve"> we take the 3pg </w:t>
      </w:r>
      <w:r w:rsidR="007939DE">
        <w:rPr>
          <w:rFonts w:ascii="Bookman Old Style" w:hAnsi="Bookman Old Style"/>
        </w:rPr>
        <w:t xml:space="preserve">output and put it in singma lot whjich I free as a student </w:t>
      </w:r>
      <w:r w:rsidR="002A3D4F">
        <w:rPr>
          <w:rFonts w:ascii="Bookman Old Style" w:hAnsi="Bookman Old Style"/>
        </w:rPr>
        <w:t xml:space="preserve">– maybe see if can be done in r check it out </w:t>
      </w:r>
      <w:r w:rsidR="002E4CDC">
        <w:rPr>
          <w:rFonts w:ascii="Bookman Old Style" w:hAnsi="Bookman Old Style"/>
        </w:rPr>
        <w:t xml:space="preserve">. anyway after pasting then click graph page om sog,a and then choose line/scatter </w:t>
      </w:r>
      <w:r w:rsidR="009E58EE">
        <w:rPr>
          <w:rFonts w:ascii="Bookman Old Style" w:hAnsi="Bookman Old Style"/>
        </w:rPr>
        <w:t>and pick straight line with multiple lines and scatter</w:t>
      </w:r>
      <w:r w:rsidR="00514B3A">
        <w:rPr>
          <w:rFonts w:ascii="Bookman Old Style" w:hAnsi="Bookman Old Style"/>
        </w:rPr>
        <w:t xml:space="preserve"> and for data format pick </w:t>
      </w:r>
      <w:r w:rsidR="00483F38">
        <w:rPr>
          <w:rFonts w:ascii="Bookman Old Style" w:hAnsi="Bookman Old Style"/>
        </w:rPr>
        <w:t>XY category if column is joining the two eg 1-10 = January(category)-</w:t>
      </w:r>
      <w:r w:rsidR="00272876">
        <w:rPr>
          <w:rFonts w:ascii="Bookman Old Style" w:hAnsi="Bookman Old Style"/>
        </w:rPr>
        <w:t>biomass category is radius by depth? After this figure double click and where it says symbols</w:t>
      </w:r>
      <w:r w:rsidR="00295ACB">
        <w:rPr>
          <w:rFonts w:ascii="Bookman Old Style" w:hAnsi="Bookman Old Style"/>
        </w:rPr>
        <w:t xml:space="preserve"> click and pick color schemes and pick </w:t>
      </w:r>
      <w:r w:rsidR="00DE0660">
        <w:rPr>
          <w:rFonts w:ascii="Bookman Old Style" w:hAnsi="Bookman Old Style"/>
        </w:rPr>
        <w:t>incrementing because each category is different and size 0.015</w:t>
      </w:r>
    </w:p>
    <w:p w14:paraId="157C1580" w14:textId="7883CDFF" w:rsidR="002365D4" w:rsidRDefault="002365D4" w:rsidP="00065640">
      <w:pPr>
        <w:pStyle w:val="ListParagraph"/>
        <w:numPr>
          <w:ilvl w:val="3"/>
          <w:numId w:val="3"/>
        </w:numPr>
        <w:rPr>
          <w:rFonts w:ascii="Bookman Old Style" w:hAnsi="Bookman Old Style"/>
        </w:rPr>
      </w:pPr>
      <w:r>
        <w:rPr>
          <w:rFonts w:ascii="Bookman Old Style" w:hAnsi="Bookman Old Style"/>
        </w:rPr>
        <w:t xml:space="preserve">Second max asw2 </w:t>
      </w:r>
      <w:r w:rsidR="002A3D4F">
        <w:rPr>
          <w:rFonts w:ascii="Bookman Old Style" w:hAnsi="Bookman Old Style"/>
        </w:rPr>
        <w:t>0.0492</w:t>
      </w:r>
    </w:p>
    <w:p w14:paraId="10C0A9EE" w14:textId="52AB6EDC" w:rsidR="002E4CDC" w:rsidRDefault="00DE0A33" w:rsidP="00065640">
      <w:pPr>
        <w:pStyle w:val="ListParagraph"/>
        <w:numPr>
          <w:ilvl w:val="3"/>
          <w:numId w:val="3"/>
        </w:numPr>
        <w:rPr>
          <w:rFonts w:ascii="Bookman Old Style" w:hAnsi="Bookman Old Style"/>
        </w:rPr>
      </w:pPr>
      <w:r>
        <w:rPr>
          <w:rFonts w:ascii="Bookman Old Style" w:hAnsi="Bookman Old Style"/>
        </w:rPr>
        <w:t xml:space="preserve">In sigma plot if you want to combine two graphs that have the same x axis you can right click to object properties to position and change the area / shape of the figure </w:t>
      </w:r>
      <w:r w:rsidR="00DD0256">
        <w:rPr>
          <w:rFonts w:ascii="Bookman Old Style" w:hAnsi="Bookman Old Style"/>
        </w:rPr>
        <w:t xml:space="preserve">and switch the shape you want then you can copy paste the graph and only change the y axis to keep the look the same eg we can switch bioass to LAI and that’s it </w:t>
      </w:r>
      <w:r w:rsidR="00CF1FCC">
        <w:rPr>
          <w:rFonts w:ascii="Bookman Old Style" w:hAnsi="Bookman Old Style"/>
        </w:rPr>
        <w:t xml:space="preserve">you already did the rest of the hard work </w:t>
      </w:r>
    </w:p>
    <w:p w14:paraId="584CE392" w14:textId="77777777" w:rsidR="006943FB" w:rsidRDefault="00FF6657" w:rsidP="003C0618">
      <w:pPr>
        <w:pStyle w:val="ListParagraph"/>
        <w:numPr>
          <w:ilvl w:val="2"/>
          <w:numId w:val="3"/>
        </w:numPr>
        <w:rPr>
          <w:rFonts w:ascii="Bookman Old Style" w:hAnsi="Bookman Old Style"/>
        </w:rPr>
      </w:pPr>
      <w:r>
        <w:rPr>
          <w:rFonts w:ascii="Bookman Old Style" w:hAnsi="Bookman Old Style"/>
        </w:rPr>
        <w:t xml:space="preserve">To make the rainbow figure </w:t>
      </w:r>
      <w:r w:rsidR="00904648">
        <w:rPr>
          <w:rFonts w:ascii="Bookman Old Style" w:hAnsi="Bookman Old Style"/>
        </w:rPr>
        <w:t>discussed above you filter the last month</w:t>
      </w:r>
    </w:p>
    <w:p w14:paraId="708038F2" w14:textId="41B1AD29" w:rsidR="005373C2" w:rsidRDefault="00904648" w:rsidP="003C0618">
      <w:pPr>
        <w:pStyle w:val="ListParagraph"/>
        <w:numPr>
          <w:ilvl w:val="2"/>
          <w:numId w:val="3"/>
        </w:numPr>
        <w:rPr>
          <w:rFonts w:ascii="Bookman Old Style" w:hAnsi="Bookman Old Style"/>
        </w:rPr>
      </w:pPr>
      <w:r>
        <w:rPr>
          <w:rFonts w:ascii="Bookman Old Style" w:hAnsi="Bookman Old Style"/>
        </w:rPr>
        <w:lastRenderedPageBreak/>
        <w:t xml:space="preserve"> at seedling age of 1 year and then </w:t>
      </w:r>
      <w:r w:rsidR="00FB331F">
        <w:rPr>
          <w:rFonts w:ascii="Bookman Old Style" w:hAnsi="Bookman Old Style"/>
        </w:rPr>
        <w:t>still keep your column of combined number in this canse now radius-depth eg 50-</w:t>
      </w:r>
      <w:r w:rsidR="00967D02">
        <w:rPr>
          <w:rFonts w:ascii="Bookman Old Style" w:hAnsi="Bookman Old Style"/>
        </w:rPr>
        <w:t>10 then create graph but now pick contour graph</w:t>
      </w:r>
      <w:r w:rsidR="00E6247E">
        <w:rPr>
          <w:rFonts w:ascii="Bookman Old Style" w:hAnsi="Bookman Old Style"/>
        </w:rPr>
        <w:t xml:space="preserve"> and pick if you want BW or color </w:t>
      </w:r>
      <w:r w:rsidR="005373C2">
        <w:rPr>
          <w:rFonts w:ascii="Bookman Old Style" w:hAnsi="Bookman Old Style"/>
        </w:rPr>
        <w:t xml:space="preserve">and do XYZ triplet where x is radius y is depth and z is biomass (response variable) then it creates it </w:t>
      </w:r>
      <w:r w:rsidR="003C0618">
        <w:rPr>
          <w:rFonts w:ascii="Bookman Old Style" w:hAnsi="Bookman Old Style"/>
        </w:rPr>
        <w:t>: you can change</w:t>
      </w:r>
      <w:r w:rsidR="006E6719">
        <w:rPr>
          <w:rFonts w:ascii="Bookman Old Style" w:hAnsi="Bookman Old Style"/>
        </w:rPr>
        <w:t xml:space="preserve"> legend parameter values and colors and stuff by double clicking the dfifure and chanfginf the scaling and conrour scale </w:t>
      </w:r>
      <w:r w:rsidR="001D5C9B">
        <w:rPr>
          <w:rFonts w:ascii="Bookman Old Style" w:hAnsi="Bookman Old Style"/>
        </w:rPr>
        <w:t xml:space="preserve">number of intervals for example abd nu,mber of minor lines etc </w:t>
      </w:r>
    </w:p>
    <w:p w14:paraId="16291636" w14:textId="0FCD34CD" w:rsidR="006943FB" w:rsidRDefault="006943FB" w:rsidP="003C0618">
      <w:pPr>
        <w:pStyle w:val="ListParagraph"/>
        <w:numPr>
          <w:ilvl w:val="2"/>
          <w:numId w:val="3"/>
        </w:numPr>
        <w:rPr>
          <w:rFonts w:ascii="Bookman Old Style" w:hAnsi="Bookman Old Style"/>
        </w:rPr>
      </w:pPr>
      <w:r>
        <w:rPr>
          <w:rFonts w:ascii="Bookman Old Style" w:hAnsi="Bookman Old Style"/>
        </w:rPr>
        <w:t xml:space="preserve">FUTURE </w:t>
      </w:r>
      <w:r w:rsidR="006734F8">
        <w:rPr>
          <w:rFonts w:ascii="Bookman Old Style" w:hAnsi="Bookman Old Style"/>
        </w:rPr>
        <w:t xml:space="preserve">WORKSHOP OPPORTUNITY TO HAVE CARLOS DO SIGMA PLOT WORKSHOP </w:t>
      </w:r>
    </w:p>
    <w:p w14:paraId="60458713" w14:textId="27F6FABB" w:rsidR="000E01E7" w:rsidRDefault="000E01E7" w:rsidP="000E01E7">
      <w:pPr>
        <w:pStyle w:val="ListParagraph"/>
        <w:numPr>
          <w:ilvl w:val="0"/>
          <w:numId w:val="3"/>
        </w:numPr>
        <w:rPr>
          <w:rFonts w:ascii="Bookman Old Style" w:hAnsi="Bookman Old Style"/>
        </w:rPr>
      </w:pPr>
      <w:r w:rsidRPr="000E01E7">
        <w:rPr>
          <w:rFonts w:ascii="Bookman Old Style" w:hAnsi="Bookman Old Style"/>
        </w:rPr>
        <w:t>pasting will do a column but you can do paste as values and transpose and it will do a row these values are coming from sibngle site teskey I think</w:t>
      </w:r>
    </w:p>
    <w:p w14:paraId="2123F485" w14:textId="6CC76D70" w:rsidR="0048712D" w:rsidRDefault="0048712D" w:rsidP="000E01E7">
      <w:pPr>
        <w:pStyle w:val="ListParagraph"/>
        <w:numPr>
          <w:ilvl w:val="0"/>
          <w:numId w:val="3"/>
        </w:numPr>
        <w:rPr>
          <w:rFonts w:ascii="Bookman Old Style" w:hAnsi="Bookman Old Style"/>
        </w:rPr>
      </w:pPr>
      <w:r w:rsidRPr="0048712D">
        <w:rPr>
          <w:rFonts w:ascii="Bookman Old Style" w:hAnsi="Bookman Old Style"/>
        </w:rPr>
        <w:t>more productive sites start showing mortality sooner bc more growth and more comp</w:t>
      </w:r>
    </w:p>
    <w:p w14:paraId="056DD918" w14:textId="219610B7" w:rsidR="000E2B78" w:rsidRDefault="000E2B78" w:rsidP="000E01E7">
      <w:pPr>
        <w:pStyle w:val="ListParagraph"/>
        <w:numPr>
          <w:ilvl w:val="0"/>
          <w:numId w:val="3"/>
        </w:numPr>
        <w:rPr>
          <w:rFonts w:ascii="Bookman Old Style" w:hAnsi="Bookman Old Style"/>
        </w:rPr>
      </w:pPr>
      <w:r w:rsidRPr="000E2B78">
        <w:rPr>
          <w:rFonts w:ascii="Bookman Old Style" w:hAnsi="Bookman Old Style"/>
        </w:rPr>
        <w:t>in the output you can insert filters and filter blanks and words and delte those rows and then unfilter and that's how you have a full and complete data set in the output tab this is good for making our plots</w:t>
      </w:r>
    </w:p>
    <w:tbl>
      <w:tblPr>
        <w:tblW w:w="8240" w:type="dxa"/>
        <w:tblLook w:val="04A0" w:firstRow="1" w:lastRow="0" w:firstColumn="1" w:lastColumn="0" w:noHBand="0" w:noVBand="1"/>
      </w:tblPr>
      <w:tblGrid>
        <w:gridCol w:w="8240"/>
      </w:tblGrid>
      <w:tr w:rsidR="009C1C6C" w:rsidRPr="009C1C6C" w14:paraId="5B6EED9B" w14:textId="77777777" w:rsidTr="009C1C6C">
        <w:trPr>
          <w:trHeight w:val="250"/>
        </w:trPr>
        <w:tc>
          <w:tcPr>
            <w:tcW w:w="8240" w:type="dxa"/>
            <w:tcBorders>
              <w:top w:val="nil"/>
              <w:left w:val="nil"/>
              <w:bottom w:val="nil"/>
              <w:right w:val="nil"/>
            </w:tcBorders>
            <w:shd w:val="clear" w:color="auto" w:fill="auto"/>
            <w:noWrap/>
            <w:vAlign w:val="bottom"/>
            <w:hideMark/>
          </w:tcPr>
          <w:p w14:paraId="168A8722" w14:textId="77777777" w:rsidR="009C1C6C" w:rsidRPr="009C1C6C" w:rsidRDefault="009C1C6C" w:rsidP="009C1C6C">
            <w:pPr>
              <w:spacing w:after="0" w:line="240" w:lineRule="auto"/>
              <w:rPr>
                <w:rFonts w:ascii="Times New Roman" w:eastAsia="Times New Roman" w:hAnsi="Times New Roman" w:cs="Times New Roman"/>
                <w:kern w:val="0"/>
                <w14:ligatures w14:val="none"/>
              </w:rPr>
            </w:pPr>
          </w:p>
        </w:tc>
      </w:tr>
      <w:tr w:rsidR="009C1C6C" w:rsidRPr="009C1C6C" w14:paraId="543F7C16" w14:textId="77777777" w:rsidTr="009C1C6C">
        <w:trPr>
          <w:trHeight w:val="250"/>
        </w:trPr>
        <w:tc>
          <w:tcPr>
            <w:tcW w:w="8240" w:type="dxa"/>
            <w:tcBorders>
              <w:top w:val="nil"/>
              <w:left w:val="nil"/>
              <w:bottom w:val="nil"/>
              <w:right w:val="nil"/>
            </w:tcBorders>
            <w:shd w:val="clear" w:color="auto" w:fill="auto"/>
            <w:noWrap/>
            <w:vAlign w:val="bottom"/>
            <w:hideMark/>
          </w:tcPr>
          <w:p w14:paraId="499E2D5F" w14:textId="77777777" w:rsidR="009C1C6C" w:rsidRPr="009C1C6C" w:rsidRDefault="009C1C6C" w:rsidP="009C1C6C">
            <w:pPr>
              <w:spacing w:after="0" w:line="240" w:lineRule="auto"/>
              <w:jc w:val="center"/>
              <w:rPr>
                <w:rFonts w:ascii="Times New Roman" w:eastAsia="Times New Roman" w:hAnsi="Times New Roman" w:cs="Times New Roman"/>
                <w:kern w:val="0"/>
                <w:sz w:val="20"/>
                <w:szCs w:val="20"/>
                <w14:ligatures w14:val="none"/>
              </w:rPr>
            </w:pPr>
          </w:p>
        </w:tc>
      </w:tr>
      <w:tr w:rsidR="009C1C6C" w:rsidRPr="009C1C6C" w14:paraId="61C0BDF3" w14:textId="77777777" w:rsidTr="009C1C6C">
        <w:trPr>
          <w:trHeight w:val="250"/>
        </w:trPr>
        <w:tc>
          <w:tcPr>
            <w:tcW w:w="8240" w:type="dxa"/>
            <w:tcBorders>
              <w:top w:val="nil"/>
              <w:left w:val="nil"/>
              <w:bottom w:val="nil"/>
              <w:right w:val="nil"/>
            </w:tcBorders>
            <w:shd w:val="clear" w:color="auto" w:fill="auto"/>
            <w:noWrap/>
            <w:vAlign w:val="bottom"/>
            <w:hideMark/>
          </w:tcPr>
          <w:p w14:paraId="22884B62" w14:textId="77777777" w:rsidR="009C1C6C" w:rsidRPr="009C1C6C" w:rsidRDefault="009C1C6C" w:rsidP="009C1C6C">
            <w:pPr>
              <w:spacing w:after="0" w:line="240" w:lineRule="auto"/>
              <w:jc w:val="center"/>
              <w:rPr>
                <w:rFonts w:ascii="Times New Roman" w:eastAsia="Times New Roman" w:hAnsi="Times New Roman" w:cs="Times New Roman"/>
                <w:kern w:val="0"/>
                <w:sz w:val="20"/>
                <w:szCs w:val="20"/>
                <w14:ligatures w14:val="none"/>
              </w:rPr>
            </w:pPr>
          </w:p>
        </w:tc>
      </w:tr>
      <w:tr w:rsidR="009C1C6C" w:rsidRPr="009C1C6C" w14:paraId="5CFA71E7" w14:textId="77777777" w:rsidTr="009C1C6C">
        <w:trPr>
          <w:trHeight w:val="250"/>
        </w:trPr>
        <w:tc>
          <w:tcPr>
            <w:tcW w:w="8240" w:type="dxa"/>
            <w:tcBorders>
              <w:top w:val="nil"/>
              <w:left w:val="nil"/>
              <w:bottom w:val="nil"/>
              <w:right w:val="nil"/>
            </w:tcBorders>
            <w:shd w:val="clear" w:color="auto" w:fill="auto"/>
            <w:noWrap/>
            <w:vAlign w:val="bottom"/>
            <w:hideMark/>
          </w:tcPr>
          <w:p w14:paraId="3A43FAD4" w14:textId="77777777" w:rsidR="009C1C6C" w:rsidRPr="009C1C6C" w:rsidRDefault="009C1C6C" w:rsidP="009C1C6C">
            <w:pPr>
              <w:spacing w:after="0" w:line="240" w:lineRule="auto"/>
              <w:jc w:val="center"/>
              <w:rPr>
                <w:rFonts w:ascii="Times New Roman" w:eastAsia="Times New Roman" w:hAnsi="Times New Roman" w:cs="Times New Roman"/>
                <w:kern w:val="0"/>
                <w:sz w:val="20"/>
                <w:szCs w:val="20"/>
                <w14:ligatures w14:val="none"/>
              </w:rPr>
            </w:pPr>
          </w:p>
        </w:tc>
      </w:tr>
      <w:tr w:rsidR="009C1C6C" w:rsidRPr="009C1C6C" w14:paraId="3E07A24B" w14:textId="77777777" w:rsidTr="009C1C6C">
        <w:trPr>
          <w:trHeight w:val="250"/>
        </w:trPr>
        <w:tc>
          <w:tcPr>
            <w:tcW w:w="8240" w:type="dxa"/>
            <w:tcBorders>
              <w:top w:val="nil"/>
              <w:left w:val="nil"/>
              <w:bottom w:val="nil"/>
              <w:right w:val="nil"/>
            </w:tcBorders>
            <w:shd w:val="clear" w:color="auto" w:fill="auto"/>
            <w:noWrap/>
            <w:vAlign w:val="bottom"/>
            <w:hideMark/>
          </w:tcPr>
          <w:p w14:paraId="0EF0916C" w14:textId="77777777" w:rsidR="009C1C6C" w:rsidRPr="009C1C6C" w:rsidRDefault="009C1C6C" w:rsidP="009C1C6C">
            <w:pPr>
              <w:spacing w:after="0" w:line="240" w:lineRule="auto"/>
              <w:jc w:val="center"/>
              <w:rPr>
                <w:rFonts w:ascii="Arial" w:eastAsia="Times New Roman" w:hAnsi="Arial" w:cs="Arial"/>
                <w:kern w:val="0"/>
                <w:sz w:val="20"/>
                <w:szCs w:val="20"/>
                <w14:ligatures w14:val="none"/>
              </w:rPr>
            </w:pPr>
            <w:r w:rsidRPr="009C1C6C">
              <w:rPr>
                <w:rFonts w:ascii="Arial" w:eastAsia="Times New Roman" w:hAnsi="Arial" w:cs="Arial"/>
                <w:kern w:val="0"/>
                <w:sz w:val="20"/>
                <w:szCs w:val="20"/>
                <w14:ligatures w14:val="none"/>
              </w:rPr>
              <w:t xml:space="preserve">trees/ha = age vs stems plot </w:t>
            </w:r>
          </w:p>
        </w:tc>
      </w:tr>
      <w:tr w:rsidR="009C1C6C" w:rsidRPr="009C1C6C" w14:paraId="39DE55A8" w14:textId="77777777" w:rsidTr="009C1C6C">
        <w:trPr>
          <w:trHeight w:val="250"/>
        </w:trPr>
        <w:tc>
          <w:tcPr>
            <w:tcW w:w="8240" w:type="dxa"/>
            <w:tcBorders>
              <w:top w:val="nil"/>
              <w:left w:val="nil"/>
              <w:bottom w:val="nil"/>
              <w:right w:val="nil"/>
            </w:tcBorders>
            <w:shd w:val="clear" w:color="auto" w:fill="auto"/>
            <w:noWrap/>
            <w:vAlign w:val="bottom"/>
            <w:hideMark/>
          </w:tcPr>
          <w:p w14:paraId="45E9EAB7" w14:textId="77777777" w:rsidR="009C1C6C" w:rsidRPr="009C1C6C" w:rsidRDefault="009C1C6C" w:rsidP="009C1C6C">
            <w:pPr>
              <w:spacing w:after="0" w:line="240" w:lineRule="auto"/>
              <w:jc w:val="center"/>
              <w:rPr>
                <w:rFonts w:ascii="Arial" w:eastAsia="Times New Roman" w:hAnsi="Arial" w:cs="Arial"/>
                <w:kern w:val="0"/>
                <w:sz w:val="20"/>
                <w:szCs w:val="20"/>
                <w14:ligatures w14:val="none"/>
              </w:rPr>
            </w:pPr>
            <w:r w:rsidRPr="009C1C6C">
              <w:rPr>
                <w:rFonts w:ascii="Arial" w:eastAsia="Times New Roman" w:hAnsi="Arial" w:cs="Arial"/>
                <w:kern w:val="0"/>
                <w:sz w:val="20"/>
                <w:szCs w:val="20"/>
                <w14:ligatures w14:val="none"/>
              </w:rPr>
              <w:t xml:space="preserve">can switch column to plot by just dragging to a new one </w:t>
            </w:r>
          </w:p>
        </w:tc>
      </w:tr>
      <w:tr w:rsidR="009C1C6C" w:rsidRPr="009C1C6C" w14:paraId="1CE37FCC" w14:textId="77777777" w:rsidTr="009C1C6C">
        <w:trPr>
          <w:trHeight w:val="250"/>
        </w:trPr>
        <w:tc>
          <w:tcPr>
            <w:tcW w:w="8240" w:type="dxa"/>
            <w:tcBorders>
              <w:top w:val="nil"/>
              <w:left w:val="nil"/>
              <w:bottom w:val="nil"/>
              <w:right w:val="nil"/>
            </w:tcBorders>
            <w:shd w:val="clear" w:color="auto" w:fill="auto"/>
            <w:noWrap/>
            <w:vAlign w:val="bottom"/>
            <w:hideMark/>
          </w:tcPr>
          <w:p w14:paraId="2188EC71" w14:textId="77777777" w:rsidR="009C1C6C" w:rsidRPr="009C1C6C" w:rsidRDefault="009C1C6C" w:rsidP="009C1C6C">
            <w:pPr>
              <w:spacing w:after="0" w:line="240" w:lineRule="auto"/>
              <w:jc w:val="center"/>
              <w:rPr>
                <w:rFonts w:ascii="Arial" w:eastAsia="Times New Roman" w:hAnsi="Arial" w:cs="Arial"/>
                <w:kern w:val="0"/>
                <w:sz w:val="20"/>
                <w:szCs w:val="20"/>
                <w14:ligatures w14:val="none"/>
              </w:rPr>
            </w:pPr>
            <w:r w:rsidRPr="009C1C6C">
              <w:rPr>
                <w:rFonts w:ascii="Arial" w:eastAsia="Times New Roman" w:hAnsi="Arial" w:cs="Arial"/>
                <w:kern w:val="0"/>
                <w:sz w:val="20"/>
                <w:szCs w:val="20"/>
                <w14:ligatures w14:val="none"/>
              </w:rPr>
              <w:t xml:space="preserve">saw timber / total volume =  proportion going to saw timber </w:t>
            </w:r>
          </w:p>
        </w:tc>
      </w:tr>
      <w:tr w:rsidR="009C1C6C" w:rsidRPr="009C1C6C" w14:paraId="4CFC1753" w14:textId="77777777" w:rsidTr="009C1C6C">
        <w:trPr>
          <w:trHeight w:val="250"/>
        </w:trPr>
        <w:tc>
          <w:tcPr>
            <w:tcW w:w="8240" w:type="dxa"/>
            <w:tcBorders>
              <w:top w:val="nil"/>
              <w:left w:val="nil"/>
              <w:bottom w:val="nil"/>
              <w:right w:val="nil"/>
            </w:tcBorders>
            <w:shd w:val="clear" w:color="auto" w:fill="auto"/>
            <w:noWrap/>
            <w:vAlign w:val="bottom"/>
            <w:hideMark/>
          </w:tcPr>
          <w:p w14:paraId="5EAA794B" w14:textId="77777777" w:rsidR="009C1C6C" w:rsidRPr="009C1C6C" w:rsidRDefault="009C1C6C" w:rsidP="009C1C6C">
            <w:pPr>
              <w:spacing w:after="0" w:line="240" w:lineRule="auto"/>
              <w:jc w:val="center"/>
              <w:rPr>
                <w:rFonts w:ascii="Arial" w:eastAsia="Times New Roman" w:hAnsi="Arial" w:cs="Arial"/>
                <w:kern w:val="0"/>
                <w:sz w:val="20"/>
                <w:szCs w:val="20"/>
                <w14:ligatures w14:val="none"/>
              </w:rPr>
            </w:pPr>
          </w:p>
        </w:tc>
      </w:tr>
      <w:tr w:rsidR="009C1C6C" w:rsidRPr="009C1C6C" w14:paraId="6C5253BF" w14:textId="77777777" w:rsidTr="009C1C6C">
        <w:trPr>
          <w:trHeight w:val="250"/>
        </w:trPr>
        <w:tc>
          <w:tcPr>
            <w:tcW w:w="8240" w:type="dxa"/>
            <w:tcBorders>
              <w:top w:val="nil"/>
              <w:left w:val="nil"/>
              <w:bottom w:val="nil"/>
              <w:right w:val="nil"/>
            </w:tcBorders>
            <w:shd w:val="clear" w:color="auto" w:fill="auto"/>
            <w:noWrap/>
            <w:vAlign w:val="bottom"/>
            <w:hideMark/>
          </w:tcPr>
          <w:p w14:paraId="7E17A643" w14:textId="77777777" w:rsidR="009C1C6C" w:rsidRPr="009C1C6C" w:rsidRDefault="009C1C6C" w:rsidP="009C1C6C">
            <w:pPr>
              <w:spacing w:after="0" w:line="240" w:lineRule="auto"/>
              <w:rPr>
                <w:rFonts w:ascii="Times New Roman" w:eastAsia="Times New Roman" w:hAnsi="Times New Roman" w:cs="Times New Roman"/>
                <w:kern w:val="0"/>
                <w:sz w:val="20"/>
                <w:szCs w:val="20"/>
                <w14:ligatures w14:val="none"/>
              </w:rPr>
            </w:pPr>
          </w:p>
        </w:tc>
      </w:tr>
      <w:tr w:rsidR="009C1C6C" w:rsidRPr="009C1C6C" w14:paraId="62F817F4" w14:textId="77777777" w:rsidTr="009C1C6C">
        <w:trPr>
          <w:trHeight w:val="250"/>
        </w:trPr>
        <w:tc>
          <w:tcPr>
            <w:tcW w:w="8240" w:type="dxa"/>
            <w:tcBorders>
              <w:top w:val="nil"/>
              <w:left w:val="nil"/>
              <w:bottom w:val="nil"/>
              <w:right w:val="nil"/>
            </w:tcBorders>
            <w:shd w:val="clear" w:color="auto" w:fill="auto"/>
            <w:noWrap/>
            <w:vAlign w:val="bottom"/>
            <w:hideMark/>
          </w:tcPr>
          <w:p w14:paraId="2D63A685" w14:textId="77777777" w:rsidR="009C1C6C" w:rsidRPr="009C1C6C" w:rsidRDefault="009C1C6C" w:rsidP="009C1C6C">
            <w:pPr>
              <w:spacing w:after="0" w:line="240" w:lineRule="auto"/>
              <w:rPr>
                <w:rFonts w:ascii="Arial" w:eastAsia="Times New Roman" w:hAnsi="Arial" w:cs="Arial"/>
                <w:kern w:val="0"/>
                <w:sz w:val="20"/>
                <w:szCs w:val="20"/>
                <w14:ligatures w14:val="none"/>
              </w:rPr>
            </w:pPr>
            <w:r w:rsidRPr="009C1C6C">
              <w:rPr>
                <w:rFonts w:ascii="Arial" w:eastAsia="Times New Roman" w:hAnsi="Arial" w:cs="Arial"/>
                <w:kern w:val="0"/>
                <w:sz w:val="20"/>
                <w:szCs w:val="20"/>
                <w14:ligatures w14:val="none"/>
              </w:rPr>
              <w:t xml:space="preserve">for q2 pdxfr spr site 1 scenariop 1 is one value </w:t>
            </w:r>
          </w:p>
        </w:tc>
      </w:tr>
      <w:tr w:rsidR="009C1C6C" w:rsidRPr="009C1C6C" w14:paraId="596B67A8" w14:textId="77777777" w:rsidTr="009C1C6C">
        <w:trPr>
          <w:trHeight w:val="250"/>
        </w:trPr>
        <w:tc>
          <w:tcPr>
            <w:tcW w:w="8240" w:type="dxa"/>
            <w:tcBorders>
              <w:top w:val="nil"/>
              <w:left w:val="nil"/>
              <w:bottom w:val="nil"/>
              <w:right w:val="nil"/>
            </w:tcBorders>
            <w:shd w:val="clear" w:color="auto" w:fill="auto"/>
            <w:noWrap/>
            <w:vAlign w:val="bottom"/>
            <w:hideMark/>
          </w:tcPr>
          <w:p w14:paraId="62BBCB19" w14:textId="77777777" w:rsidR="009C1C6C" w:rsidRPr="009C1C6C" w:rsidRDefault="009C1C6C" w:rsidP="009C1C6C">
            <w:pPr>
              <w:spacing w:after="0" w:line="240" w:lineRule="auto"/>
              <w:rPr>
                <w:rFonts w:ascii="Arial" w:eastAsia="Times New Roman" w:hAnsi="Arial" w:cs="Arial"/>
                <w:kern w:val="0"/>
                <w:sz w:val="20"/>
                <w:szCs w:val="20"/>
                <w14:ligatures w14:val="none"/>
              </w:rPr>
            </w:pPr>
            <w:r w:rsidRPr="009C1C6C">
              <w:rPr>
                <w:rFonts w:ascii="Arial" w:eastAsia="Times New Roman" w:hAnsi="Arial" w:cs="Arial"/>
                <w:kern w:val="0"/>
                <w:sz w:val="20"/>
                <w:szCs w:val="20"/>
                <w14:ligatures w14:val="none"/>
              </w:rPr>
              <w:t xml:space="preserve">pdxfr site 1 scenario 2 </w:t>
            </w:r>
          </w:p>
        </w:tc>
      </w:tr>
      <w:tr w:rsidR="009C1C6C" w:rsidRPr="009C1C6C" w14:paraId="75DCAE35" w14:textId="77777777" w:rsidTr="009C1C6C">
        <w:trPr>
          <w:trHeight w:val="250"/>
        </w:trPr>
        <w:tc>
          <w:tcPr>
            <w:tcW w:w="8240" w:type="dxa"/>
            <w:tcBorders>
              <w:top w:val="nil"/>
              <w:left w:val="nil"/>
              <w:bottom w:val="nil"/>
              <w:right w:val="nil"/>
            </w:tcBorders>
            <w:shd w:val="clear" w:color="auto" w:fill="auto"/>
            <w:noWrap/>
            <w:vAlign w:val="bottom"/>
            <w:hideMark/>
          </w:tcPr>
          <w:p w14:paraId="08746F40" w14:textId="77777777" w:rsidR="009C1C6C" w:rsidRPr="009C1C6C" w:rsidRDefault="009C1C6C" w:rsidP="009C1C6C">
            <w:pPr>
              <w:spacing w:after="0" w:line="240" w:lineRule="auto"/>
              <w:jc w:val="center"/>
              <w:rPr>
                <w:rFonts w:ascii="Arial" w:eastAsia="Times New Roman" w:hAnsi="Arial" w:cs="Arial"/>
                <w:kern w:val="0"/>
                <w:sz w:val="20"/>
                <w:szCs w:val="20"/>
                <w14:ligatures w14:val="none"/>
              </w:rPr>
            </w:pPr>
            <w:r w:rsidRPr="009C1C6C">
              <w:rPr>
                <w:rFonts w:ascii="Arial" w:eastAsia="Times New Roman" w:hAnsi="Arial" w:cs="Arial"/>
                <w:kern w:val="0"/>
                <w:sz w:val="20"/>
                <w:szCs w:val="20"/>
                <w14:ligatures w14:val="none"/>
              </w:rPr>
              <w:t xml:space="preserve">one plot for volme and one plot for saw timber </w:t>
            </w:r>
          </w:p>
        </w:tc>
      </w:tr>
      <w:tr w:rsidR="009C1C6C" w:rsidRPr="009C1C6C" w14:paraId="54C7B602" w14:textId="77777777" w:rsidTr="009C1C6C">
        <w:trPr>
          <w:trHeight w:val="250"/>
        </w:trPr>
        <w:tc>
          <w:tcPr>
            <w:tcW w:w="8240" w:type="dxa"/>
            <w:tcBorders>
              <w:top w:val="nil"/>
              <w:left w:val="nil"/>
              <w:bottom w:val="nil"/>
              <w:right w:val="nil"/>
            </w:tcBorders>
            <w:shd w:val="clear" w:color="auto" w:fill="auto"/>
            <w:noWrap/>
            <w:vAlign w:val="bottom"/>
            <w:hideMark/>
          </w:tcPr>
          <w:p w14:paraId="2E141DCB" w14:textId="77777777" w:rsidR="009C1C6C" w:rsidRPr="009C1C6C" w:rsidRDefault="009C1C6C" w:rsidP="009C1C6C">
            <w:pPr>
              <w:spacing w:after="0" w:line="240" w:lineRule="auto"/>
              <w:jc w:val="center"/>
              <w:rPr>
                <w:rFonts w:ascii="Arial" w:eastAsia="Times New Roman" w:hAnsi="Arial" w:cs="Arial"/>
                <w:kern w:val="0"/>
                <w:sz w:val="20"/>
                <w:szCs w:val="20"/>
                <w14:ligatures w14:val="none"/>
              </w:rPr>
            </w:pPr>
          </w:p>
        </w:tc>
      </w:tr>
    </w:tbl>
    <w:p w14:paraId="08C9DEAE" w14:textId="77777777" w:rsidR="009C48F0" w:rsidRDefault="009C48F0" w:rsidP="004757EA">
      <w:pPr>
        <w:rPr>
          <w:rFonts w:ascii="Bookman Old Style" w:hAnsi="Bookman Old Style"/>
        </w:rPr>
      </w:pPr>
    </w:p>
    <w:p w14:paraId="2B70E009" w14:textId="0BA9B678" w:rsidR="004757EA" w:rsidRPr="004757EA" w:rsidRDefault="004757EA" w:rsidP="004757EA">
      <w:pPr>
        <w:rPr>
          <w:rFonts w:ascii="Bookman Old Style" w:hAnsi="Bookman Old Style"/>
        </w:rPr>
      </w:pPr>
      <w:r w:rsidRPr="004757EA">
        <w:rPr>
          <w:rFonts w:ascii="Bookman Old Style" w:hAnsi="Bookman Old Style"/>
        </w:rPr>
        <w:t>Lecture 7:</w:t>
      </w:r>
      <w:r w:rsidRPr="004757EA">
        <w:rPr>
          <w:rFonts w:ascii="Bookman Old Style" w:hAnsi="Bookman Old Style"/>
        </w:rPr>
        <w:br/>
        <w:t>Effect of root size on</w:t>
      </w:r>
      <w:r w:rsidRPr="004757EA">
        <w:rPr>
          <w:rFonts w:ascii="Bookman Old Style" w:hAnsi="Bookman Old Style"/>
        </w:rPr>
        <w:br/>
        <w:t>ASW for young stands</w:t>
      </w:r>
    </w:p>
    <w:p w14:paraId="244F7E35" w14:textId="77777777" w:rsidR="004757EA" w:rsidRPr="004757EA" w:rsidRDefault="004757EA" w:rsidP="004757EA">
      <w:pPr>
        <w:rPr>
          <w:rFonts w:ascii="Bookman Old Style" w:hAnsi="Bookman Old Style"/>
        </w:rPr>
      </w:pPr>
      <w:r w:rsidRPr="004757EA">
        <w:rPr>
          <w:rFonts w:ascii="Bookman Old Style" w:hAnsi="Bookman Old Style"/>
        </w:rPr>
        <w:t>Exercise 7: Modify effect of ASW for young stands</w:t>
      </w:r>
      <w:r w:rsidRPr="004757EA">
        <w:rPr>
          <w:rFonts w:ascii="Bookman Old Style" w:hAnsi="Bookman Old Style"/>
        </w:rPr>
        <w:br/>
        <w:t>• 3-PG assume a constant Max ASW (e.g. 123 mm), but a young</w:t>
      </w:r>
      <w:r w:rsidRPr="004757EA">
        <w:rPr>
          <w:rFonts w:ascii="Bookman Old Style" w:hAnsi="Bookman Old Style"/>
        </w:rPr>
        <w:br/>
        <w:t>seedling can’t access all soil moisture due to reduced root volume</w:t>
      </w:r>
      <w:r w:rsidRPr="004757EA">
        <w:rPr>
          <w:rFonts w:ascii="Bookman Old Style" w:hAnsi="Bookman Old Style"/>
        </w:rPr>
        <w:br/>
        <w:t>(i.e., during first years, 3-PG underestimate plant water stress)</w:t>
      </w:r>
      <w:r w:rsidRPr="004757EA">
        <w:rPr>
          <w:rFonts w:ascii="Bookman Old Style" w:hAnsi="Bookman Old Style"/>
        </w:rPr>
        <w:br/>
        <w:t>• For seedlings growing during first growing season:</w:t>
      </w:r>
      <w:r w:rsidRPr="004757EA">
        <w:rPr>
          <w:rFonts w:ascii="Bookman Old Style" w:hAnsi="Bookman Old Style"/>
        </w:rPr>
        <w:br/>
        <w:t>• Modify Max ASW assuming:</w:t>
      </w:r>
      <w:r w:rsidRPr="004757EA">
        <w:rPr>
          <w:rFonts w:ascii="Bookman Old Style" w:hAnsi="Bookman Old Style"/>
        </w:rPr>
        <w:br/>
      </w:r>
      <w:r w:rsidRPr="004757EA">
        <w:rPr>
          <w:rFonts w:ascii="Bookman Old Style" w:hAnsi="Bookman Old Style"/>
        </w:rPr>
        <w:lastRenderedPageBreak/>
        <w:t>• Maximum lateral root extension (horizontal length): 10, 30 and 50 cm</w:t>
      </w:r>
      <w:r w:rsidRPr="004757EA">
        <w:rPr>
          <w:rFonts w:ascii="Bookman Old Style" w:hAnsi="Bookman Old Style"/>
        </w:rPr>
        <w:br/>
        <w:t>• Maximum root depth (vertical length): 10, 30 and 50 cm</w:t>
      </w:r>
      <w:r w:rsidRPr="004757EA">
        <w:rPr>
          <w:rFonts w:ascii="Bookman Old Style" w:hAnsi="Bookman Old Style"/>
        </w:rPr>
        <w:br/>
        <w:t>• 1. Calculate root volume (m3) for each root size. Assume volume as</w:t>
      </w:r>
      <w:r w:rsidRPr="004757EA">
        <w:rPr>
          <w:rFonts w:ascii="Bookman Old Style" w:hAnsi="Bookman Old Style"/>
        </w:rPr>
        <w:br/>
        <w:t>a cylinder (e.g. 10 cm radius x 10 cm depth).</w:t>
      </w:r>
      <w:r w:rsidRPr="004757EA">
        <w:rPr>
          <w:rFonts w:ascii="Bookman Old Style" w:hAnsi="Bookman Old Style"/>
        </w:rPr>
        <w:br/>
        <w:t>• 2. Calculate volume of water (mm) for each root size</w:t>
      </w:r>
      <w:r w:rsidRPr="004757EA">
        <w:rPr>
          <w:rFonts w:ascii="Bookman Old Style" w:hAnsi="Bookman Old Style"/>
        </w:rPr>
        <w:br/>
        <w:t>• 3. Calculate root volume as a fraction of initial spacing for each root</w:t>
      </w:r>
      <w:r w:rsidRPr="004757EA">
        <w:rPr>
          <w:rFonts w:ascii="Bookman Old Style" w:hAnsi="Bookman Old Style"/>
        </w:rPr>
        <w:br/>
        <w:t>size</w:t>
      </w:r>
      <w:r w:rsidRPr="004757EA">
        <w:rPr>
          <w:rFonts w:ascii="Bookman Old Style" w:hAnsi="Bookman Old Style"/>
        </w:rPr>
        <w:br/>
        <w:t>• Assume 3 x 3 m initial spacing</w:t>
      </w:r>
      <w:r w:rsidRPr="004757EA">
        <w:rPr>
          <w:rFonts w:ascii="Bookman Old Style" w:hAnsi="Bookman Old Style"/>
        </w:rPr>
        <w:br/>
        <w:t>• 4. Calculate horizontal area as a fraction of seedling spacing</w:t>
      </w:r>
      <w:r w:rsidRPr="004757EA">
        <w:rPr>
          <w:rFonts w:ascii="Bookman Old Style" w:hAnsi="Bookman Old Style"/>
        </w:rPr>
        <w:br/>
        <w:t>• Assume 3 x 3 m initial spacing</w:t>
      </w:r>
    </w:p>
    <w:p w14:paraId="18A96EEE" w14:textId="77777777" w:rsidR="004757EA" w:rsidRPr="004757EA" w:rsidRDefault="004757EA" w:rsidP="004757EA">
      <w:pPr>
        <w:rPr>
          <w:rFonts w:ascii="Bookman Old Style" w:hAnsi="Bookman Old Style"/>
        </w:rPr>
      </w:pPr>
      <w:r w:rsidRPr="004757EA">
        <w:rPr>
          <w:rFonts w:ascii="Bookman Old Style" w:hAnsi="Bookman Old Style"/>
        </w:rPr>
        <w:t>Exercise 7: Modify effect of ASW for young stands</w:t>
      </w:r>
      <w:r w:rsidRPr="004757EA">
        <w:rPr>
          <w:rFonts w:ascii="Bookman Old Style" w:hAnsi="Bookman Old Style"/>
        </w:rPr>
        <w:br/>
        <w:t>• 3-PG assume a constant Max ASW (e.g. 123 mm of available soil</w:t>
      </w:r>
      <w:r w:rsidRPr="004757EA">
        <w:rPr>
          <w:rFonts w:ascii="Bookman Old Style" w:hAnsi="Bookman Old Style"/>
        </w:rPr>
        <w:br/>
        <w:t>water in 1 m soil depth), but a young seedling can’t access all soil</w:t>
      </w:r>
      <w:r w:rsidRPr="004757EA">
        <w:rPr>
          <w:rFonts w:ascii="Bookman Old Style" w:hAnsi="Bookman Old Style"/>
        </w:rPr>
        <w:br/>
        <w:t>moisture due to reduced root volume (i.e., during first years, 3-PG</w:t>
      </w:r>
      <w:r w:rsidRPr="004757EA">
        <w:rPr>
          <w:rFonts w:ascii="Bookman Old Style" w:hAnsi="Bookman Old Style"/>
        </w:rPr>
        <w:br/>
        <w:t>underestimate plant water stress)</w:t>
      </w:r>
      <w:r w:rsidRPr="004757EA">
        <w:rPr>
          <w:rFonts w:ascii="Bookman Old Style" w:hAnsi="Bookman Old Style"/>
        </w:rPr>
        <w:br/>
        <w:t>RUN 3-PG for each root size scenario</w:t>
      </w:r>
      <w:r w:rsidRPr="004757EA">
        <w:rPr>
          <w:rFonts w:ascii="Bookman Old Style" w:hAnsi="Bookman Old Style"/>
        </w:rPr>
        <w:br/>
        <w:t>• Modify monthly rainfall input for each root volume (soil volume) scenario</w:t>
      </w:r>
      <w:r w:rsidRPr="004757EA">
        <w:rPr>
          <w:rFonts w:ascii="Bookman Old Style" w:hAnsi="Bookman Old Style"/>
        </w:rPr>
        <w:br/>
        <w:t>(as a fraction of root horizontal area)</w:t>
      </w:r>
      <w:r w:rsidRPr="004757EA">
        <w:rPr>
          <w:rFonts w:ascii="Bookman Old Style" w:hAnsi="Bookman Old Style"/>
        </w:rPr>
        <w:br/>
        <w:t>• Modify ASW input for each root volume (soil volume) scenario</w:t>
      </w:r>
      <w:r w:rsidRPr="004757EA">
        <w:rPr>
          <w:rFonts w:ascii="Bookman Old Style" w:hAnsi="Bookman Old Style"/>
        </w:rPr>
        <w:br/>
        <w:t>(as a fraction of root horizontal area)</w:t>
      </w:r>
      <w:r w:rsidRPr="004757EA">
        <w:rPr>
          <w:rFonts w:ascii="Bookman Old Style" w:hAnsi="Bookman Old Style"/>
        </w:rPr>
        <w:br/>
        <w:t>• Keep one scenario with theoretical Max ASW=123 mm (1 m soil depth,</w:t>
      </w:r>
      <w:r w:rsidRPr="004757EA">
        <w:rPr>
          <w:rFonts w:ascii="Bookman Old Style" w:hAnsi="Bookman Old Style"/>
        </w:rPr>
        <w:br/>
        <w:t>roots have access to all soil up to 1 m that have AWHC=0.123)</w:t>
      </w:r>
    </w:p>
    <w:p w14:paraId="3711525D" w14:textId="77777777" w:rsidR="004757EA" w:rsidRPr="004757EA" w:rsidRDefault="004757EA" w:rsidP="004757EA">
      <w:pPr>
        <w:rPr>
          <w:rFonts w:ascii="Bookman Old Style" w:hAnsi="Bookman Old Style"/>
        </w:rPr>
      </w:pPr>
      <w:r w:rsidRPr="004757EA">
        <w:rPr>
          <w:rFonts w:ascii="Bookman Old Style" w:hAnsi="Bookman Old Style"/>
        </w:rPr>
        <w:t>Exercise 7: Modify effect of ASW for young stands</w:t>
      </w:r>
      <w:r w:rsidRPr="004757EA">
        <w:rPr>
          <w:rFonts w:ascii="Bookman Old Style" w:hAnsi="Bookman Old Style"/>
        </w:rPr>
        <w:br/>
        <w:t>• Q1: Compare monthly total AG biomass (g/seedling) and</w:t>
      </w:r>
      <w:r w:rsidRPr="004757EA">
        <w:rPr>
          <w:rFonts w:ascii="Bookman Old Style" w:hAnsi="Bookman Old Style"/>
        </w:rPr>
        <w:br/>
        <w:t>soil moisture growth modifier (fSW) during first growing</w:t>
      </w:r>
      <w:r w:rsidRPr="004757EA">
        <w:rPr>
          <w:rFonts w:ascii="Bookman Old Style" w:hAnsi="Bookman Old Style"/>
        </w:rPr>
        <w:br/>
        <w:t>season for each scenario.</w:t>
      </w:r>
      <w:r w:rsidRPr="004757EA">
        <w:rPr>
          <w:rFonts w:ascii="Bookman Old Style" w:hAnsi="Bookman Old Style"/>
        </w:rPr>
        <w:br/>
        <w:t>• Show plot(s) with 10 scenarios. Please, explain your</w:t>
      </w:r>
      <w:r w:rsidRPr="004757EA">
        <w:rPr>
          <w:rFonts w:ascii="Bookman Old Style" w:hAnsi="Bookman Old Style"/>
        </w:rPr>
        <w:br/>
        <w:t>findings</w:t>
      </w:r>
      <w:r w:rsidRPr="004757EA">
        <w:rPr>
          <w:rFonts w:ascii="Bookman Old Style" w:hAnsi="Bookman Old Style"/>
        </w:rPr>
        <w:br/>
        <w:t>• Q2: Using final seedling size (age=1), plot contour (surface)</w:t>
      </w:r>
      <w:r w:rsidRPr="004757EA">
        <w:rPr>
          <w:rFonts w:ascii="Bookman Old Style" w:hAnsi="Bookman Old Style"/>
        </w:rPr>
        <w:br/>
        <w:t>graph</w:t>
      </w:r>
      <w:r w:rsidRPr="004757EA">
        <w:rPr>
          <w:rFonts w:ascii="Bookman Old Style" w:hAnsi="Bookman Old Style"/>
        </w:rPr>
        <w:br/>
        <w:t>X: Root Horizontal length</w:t>
      </w:r>
      <w:r w:rsidRPr="004757EA">
        <w:rPr>
          <w:rFonts w:ascii="Bookman Old Style" w:hAnsi="Bookman Old Style"/>
        </w:rPr>
        <w:br/>
        <w:t>Y: Root Vertical Length</w:t>
      </w:r>
      <w:r w:rsidRPr="004757EA">
        <w:rPr>
          <w:rFonts w:ascii="Bookman Old Style" w:hAnsi="Bookman Old Style"/>
        </w:rPr>
        <w:br/>
        <w:t>Z: ABG (g/seedling) at age 1 year</w:t>
      </w:r>
    </w:p>
    <w:p w14:paraId="2E919294" w14:textId="77777777" w:rsidR="004757EA" w:rsidRPr="004757EA" w:rsidRDefault="004757EA" w:rsidP="004757EA">
      <w:pPr>
        <w:rPr>
          <w:rFonts w:ascii="Bookman Old Style" w:hAnsi="Bookman Old Style"/>
        </w:rPr>
      </w:pPr>
      <w:r w:rsidRPr="004757EA">
        <w:rPr>
          <w:rFonts w:ascii="Bookman Old Style" w:hAnsi="Bookman Old Style"/>
        </w:rPr>
        <w:t>Exercise 7: Modify effect of ASW for young stands</w:t>
      </w:r>
      <w:r w:rsidRPr="004757EA">
        <w:rPr>
          <w:rFonts w:ascii="Bookman Old Style" w:hAnsi="Bookman Old Style"/>
        </w:rPr>
        <w:br/>
        <w:t>• Q3: Do you think that is important initial root growth for</w:t>
      </w:r>
      <w:r w:rsidRPr="004757EA">
        <w:rPr>
          <w:rFonts w:ascii="Bookman Old Style" w:hAnsi="Bookman Old Style"/>
        </w:rPr>
        <w:br/>
        <w:t>seedling performance? Explain.</w:t>
      </w:r>
      <w:r w:rsidRPr="004757EA">
        <w:rPr>
          <w:rFonts w:ascii="Bookman Old Style" w:hAnsi="Bookman Old Style"/>
        </w:rPr>
        <w:br/>
        <w:t>• Q4: What type of silvicultural treatments can improve initial</w:t>
      </w:r>
      <w:r w:rsidRPr="004757EA">
        <w:rPr>
          <w:rFonts w:ascii="Bookman Old Style" w:hAnsi="Bookman Old Style"/>
        </w:rPr>
        <w:br/>
        <w:t>root growth?</w:t>
      </w:r>
      <w:r w:rsidRPr="004757EA">
        <w:rPr>
          <w:rFonts w:ascii="Bookman Old Style" w:hAnsi="Bookman Old Style"/>
        </w:rPr>
        <w:br/>
        <w:t>• Q5: Do you think that is important to modify ASW for young</w:t>
      </w:r>
      <w:r w:rsidRPr="004757EA">
        <w:rPr>
          <w:rFonts w:ascii="Bookman Old Style" w:hAnsi="Bookman Old Style"/>
        </w:rPr>
        <w:br/>
        <w:t>seedlings? If yes, propose and explain a method to do that.</w:t>
      </w:r>
    </w:p>
    <w:p w14:paraId="532D16B5" w14:textId="2E7320F2" w:rsidR="00836C60" w:rsidRPr="00836C60" w:rsidRDefault="00836C60" w:rsidP="00836C60">
      <w:pPr>
        <w:spacing w:after="0" w:line="240" w:lineRule="auto"/>
        <w:rPr>
          <w:rFonts w:ascii="Arial" w:eastAsia="Times New Roman" w:hAnsi="Arial" w:cs="Arial"/>
          <w:kern w:val="0"/>
          <w:sz w:val="20"/>
          <w:szCs w:val="20"/>
          <w14:ligatures w14:val="none"/>
        </w:rPr>
      </w:pPr>
      <w:r w:rsidRPr="00836C60">
        <w:rPr>
          <w:rFonts w:ascii="Arial" w:eastAsia="Times New Roman" w:hAnsi="Arial" w:cs="Arial"/>
          <w:kern w:val="0"/>
          <w:sz w:val="20"/>
          <w:szCs w:val="20"/>
          <w14:ligatures w14:val="none"/>
        </w:rPr>
        <w:lastRenderedPageBreak/>
        <w:t>1</w:t>
      </w:r>
      <w:r>
        <w:rPr>
          <w:rFonts w:ascii="Arial" w:eastAsia="Times New Roman" w:hAnsi="Arial" w:cs="Arial"/>
          <w:kern w:val="0"/>
          <w:sz w:val="20"/>
          <w:szCs w:val="20"/>
          <w14:ligatures w14:val="none"/>
        </w:rPr>
        <w:t>,</w:t>
      </w:r>
      <w:r w:rsidRPr="00836C60">
        <w:rPr>
          <w:rFonts w:ascii="Arial" w:eastAsia="Times New Roman" w:hAnsi="Arial" w:cs="Arial"/>
          <w:kern w:val="0"/>
          <w:sz w:val="20"/>
          <w:szCs w:val="20"/>
          <w14:ligatures w14:val="none"/>
        </w:rPr>
        <w:t>000</w:t>
      </w:r>
      <w:r>
        <w:rPr>
          <w:rFonts w:ascii="Arial" w:eastAsia="Times New Roman" w:hAnsi="Arial" w:cs="Arial"/>
          <w:kern w:val="0"/>
          <w:sz w:val="20"/>
          <w:szCs w:val="20"/>
          <w14:ligatures w14:val="none"/>
        </w:rPr>
        <w:t>,</w:t>
      </w:r>
      <w:r w:rsidRPr="00836C60">
        <w:rPr>
          <w:rFonts w:ascii="Arial" w:eastAsia="Times New Roman" w:hAnsi="Arial" w:cs="Arial"/>
          <w:kern w:val="0"/>
          <w:sz w:val="20"/>
          <w:szCs w:val="20"/>
          <w14:ligatures w14:val="none"/>
        </w:rPr>
        <w:t>000.00</w:t>
      </w:r>
    </w:p>
    <w:p w14:paraId="03CB1A02" w14:textId="77777777" w:rsidR="004757EA" w:rsidRDefault="004757EA" w:rsidP="004757EA">
      <w:pPr>
        <w:rPr>
          <w:rFonts w:ascii="Bookman Old Style" w:hAnsi="Bookman Old Style"/>
        </w:rPr>
      </w:pPr>
    </w:p>
    <w:p w14:paraId="68CCE1FC" w14:textId="77777777" w:rsidR="00325A24" w:rsidRDefault="00325A24" w:rsidP="004757EA">
      <w:pPr>
        <w:rPr>
          <w:rFonts w:ascii="Bookman Old Style" w:hAnsi="Bookman Old Style"/>
        </w:rPr>
      </w:pPr>
    </w:p>
    <w:p w14:paraId="6E8642EE" w14:textId="046CA153" w:rsidR="00325A24" w:rsidRPr="002B3578" w:rsidRDefault="00325A24" w:rsidP="004757EA">
      <w:pPr>
        <w:rPr>
          <w:rFonts w:ascii="Bookman Old Style" w:hAnsi="Bookman Old Style"/>
          <w:b/>
          <w:bCs/>
          <w:sz w:val="28"/>
          <w:szCs w:val="28"/>
        </w:rPr>
      </w:pPr>
      <w:r w:rsidRPr="002B3578">
        <w:rPr>
          <w:rFonts w:ascii="Bookman Old Style" w:hAnsi="Bookman Old Style"/>
          <w:b/>
          <w:bCs/>
          <w:sz w:val="28"/>
          <w:szCs w:val="28"/>
          <w:highlight w:val="yellow"/>
        </w:rPr>
        <w:t>Week 8</w:t>
      </w:r>
      <w:r w:rsidR="00C25CAD">
        <w:rPr>
          <w:rFonts w:ascii="Bookman Old Style" w:hAnsi="Bookman Old Style"/>
          <w:b/>
          <w:bCs/>
          <w:sz w:val="28"/>
          <w:szCs w:val="28"/>
        </w:rPr>
        <w:t xml:space="preserve">: EcoPhys </w:t>
      </w:r>
    </w:p>
    <w:p w14:paraId="29931C1E" w14:textId="5AF4E5B0" w:rsidR="00325A24" w:rsidRPr="00CE1160" w:rsidRDefault="009D18DF" w:rsidP="00CE1160">
      <w:pPr>
        <w:pStyle w:val="ListParagraph"/>
        <w:numPr>
          <w:ilvl w:val="0"/>
          <w:numId w:val="4"/>
        </w:numPr>
        <w:rPr>
          <w:rFonts w:ascii="Bookman Old Style" w:hAnsi="Bookman Old Style"/>
        </w:rPr>
      </w:pPr>
      <w:r>
        <w:rPr>
          <w:rFonts w:ascii="Bookman Old Style" w:hAnsi="Bookman Old Style"/>
        </w:rPr>
        <w:t>Biomass partitioning and gas exchange change based on water availabiltiy</w:t>
      </w:r>
    </w:p>
    <w:sectPr w:rsidR="00325A24" w:rsidRPr="00CE1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595"/>
    <w:multiLevelType w:val="hybridMultilevel"/>
    <w:tmpl w:val="5DDA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543CD"/>
    <w:multiLevelType w:val="hybridMultilevel"/>
    <w:tmpl w:val="482C1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4738C"/>
    <w:multiLevelType w:val="hybridMultilevel"/>
    <w:tmpl w:val="26F4D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273C2"/>
    <w:multiLevelType w:val="multilevel"/>
    <w:tmpl w:val="47341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791375">
    <w:abstractNumId w:val="1"/>
  </w:num>
  <w:num w:numId="2" w16cid:durableId="136797760">
    <w:abstractNumId w:val="3"/>
  </w:num>
  <w:num w:numId="3" w16cid:durableId="228006111">
    <w:abstractNumId w:val="2"/>
  </w:num>
  <w:num w:numId="4" w16cid:durableId="35600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CD"/>
    <w:rsid w:val="000047D7"/>
    <w:rsid w:val="00005F23"/>
    <w:rsid w:val="00006C43"/>
    <w:rsid w:val="000137BA"/>
    <w:rsid w:val="00014EB6"/>
    <w:rsid w:val="000160FF"/>
    <w:rsid w:val="000203B2"/>
    <w:rsid w:val="0003421F"/>
    <w:rsid w:val="000374FD"/>
    <w:rsid w:val="00045103"/>
    <w:rsid w:val="000503F3"/>
    <w:rsid w:val="00061344"/>
    <w:rsid w:val="00061401"/>
    <w:rsid w:val="000627EC"/>
    <w:rsid w:val="00065640"/>
    <w:rsid w:val="00066E7D"/>
    <w:rsid w:val="00071F35"/>
    <w:rsid w:val="000731AB"/>
    <w:rsid w:val="00084664"/>
    <w:rsid w:val="00087C29"/>
    <w:rsid w:val="00096458"/>
    <w:rsid w:val="000A0135"/>
    <w:rsid w:val="000A4158"/>
    <w:rsid w:val="000B01A5"/>
    <w:rsid w:val="000C7091"/>
    <w:rsid w:val="000D1EA9"/>
    <w:rsid w:val="000D4BC7"/>
    <w:rsid w:val="000D6D45"/>
    <w:rsid w:val="000E01E7"/>
    <w:rsid w:val="000E2B78"/>
    <w:rsid w:val="000E32B8"/>
    <w:rsid w:val="0010027E"/>
    <w:rsid w:val="001008DF"/>
    <w:rsid w:val="00102C72"/>
    <w:rsid w:val="001039E6"/>
    <w:rsid w:val="00110B85"/>
    <w:rsid w:val="001122BA"/>
    <w:rsid w:val="00114A09"/>
    <w:rsid w:val="0012148E"/>
    <w:rsid w:val="0012658A"/>
    <w:rsid w:val="001322F8"/>
    <w:rsid w:val="00132884"/>
    <w:rsid w:val="00134A4E"/>
    <w:rsid w:val="00135F02"/>
    <w:rsid w:val="00142A1A"/>
    <w:rsid w:val="00143BB5"/>
    <w:rsid w:val="00153BB8"/>
    <w:rsid w:val="0015508F"/>
    <w:rsid w:val="00156C90"/>
    <w:rsid w:val="00163896"/>
    <w:rsid w:val="001676AE"/>
    <w:rsid w:val="0017239E"/>
    <w:rsid w:val="00174136"/>
    <w:rsid w:val="00186571"/>
    <w:rsid w:val="0019033B"/>
    <w:rsid w:val="00191ACF"/>
    <w:rsid w:val="00192812"/>
    <w:rsid w:val="001A10FB"/>
    <w:rsid w:val="001A1901"/>
    <w:rsid w:val="001B2D5F"/>
    <w:rsid w:val="001D2124"/>
    <w:rsid w:val="001D33C5"/>
    <w:rsid w:val="001D4767"/>
    <w:rsid w:val="001D5C9B"/>
    <w:rsid w:val="001E00CC"/>
    <w:rsid w:val="001E0E4D"/>
    <w:rsid w:val="001E2B8F"/>
    <w:rsid w:val="001E43DA"/>
    <w:rsid w:val="001F46A9"/>
    <w:rsid w:val="0020059F"/>
    <w:rsid w:val="00203091"/>
    <w:rsid w:val="002073CD"/>
    <w:rsid w:val="00211B80"/>
    <w:rsid w:val="00213FAB"/>
    <w:rsid w:val="00214E01"/>
    <w:rsid w:val="0021572E"/>
    <w:rsid w:val="00220ED7"/>
    <w:rsid w:val="00223F11"/>
    <w:rsid w:val="00227428"/>
    <w:rsid w:val="00230613"/>
    <w:rsid w:val="002365D4"/>
    <w:rsid w:val="00236D65"/>
    <w:rsid w:val="00245287"/>
    <w:rsid w:val="002501DB"/>
    <w:rsid w:val="002573CD"/>
    <w:rsid w:val="002711CC"/>
    <w:rsid w:val="00272876"/>
    <w:rsid w:val="00280C84"/>
    <w:rsid w:val="002868D0"/>
    <w:rsid w:val="00287FFD"/>
    <w:rsid w:val="00290250"/>
    <w:rsid w:val="00295ACB"/>
    <w:rsid w:val="00295C6C"/>
    <w:rsid w:val="002A3D4F"/>
    <w:rsid w:val="002B3578"/>
    <w:rsid w:val="002B70C0"/>
    <w:rsid w:val="002C2C27"/>
    <w:rsid w:val="002C467F"/>
    <w:rsid w:val="002D1A88"/>
    <w:rsid w:val="002D56FB"/>
    <w:rsid w:val="002E4CDC"/>
    <w:rsid w:val="002E55EA"/>
    <w:rsid w:val="00300003"/>
    <w:rsid w:val="00303CC5"/>
    <w:rsid w:val="00310E9D"/>
    <w:rsid w:val="00316467"/>
    <w:rsid w:val="00320E23"/>
    <w:rsid w:val="00325A24"/>
    <w:rsid w:val="0033422D"/>
    <w:rsid w:val="00336502"/>
    <w:rsid w:val="0034003F"/>
    <w:rsid w:val="00343D5C"/>
    <w:rsid w:val="003455E8"/>
    <w:rsid w:val="003460D1"/>
    <w:rsid w:val="003558CF"/>
    <w:rsid w:val="0036363D"/>
    <w:rsid w:val="00364733"/>
    <w:rsid w:val="0036667A"/>
    <w:rsid w:val="00375790"/>
    <w:rsid w:val="003801AA"/>
    <w:rsid w:val="00381196"/>
    <w:rsid w:val="003849D1"/>
    <w:rsid w:val="0038754E"/>
    <w:rsid w:val="003922B3"/>
    <w:rsid w:val="00396A40"/>
    <w:rsid w:val="003A18CF"/>
    <w:rsid w:val="003A7A70"/>
    <w:rsid w:val="003B1CDB"/>
    <w:rsid w:val="003C0618"/>
    <w:rsid w:val="003D215C"/>
    <w:rsid w:val="003D6649"/>
    <w:rsid w:val="003E4A5B"/>
    <w:rsid w:val="003E5756"/>
    <w:rsid w:val="003E6EAD"/>
    <w:rsid w:val="003F0EE2"/>
    <w:rsid w:val="003F5271"/>
    <w:rsid w:val="00400D0D"/>
    <w:rsid w:val="00401117"/>
    <w:rsid w:val="0040256F"/>
    <w:rsid w:val="00416826"/>
    <w:rsid w:val="00420966"/>
    <w:rsid w:val="00421A8D"/>
    <w:rsid w:val="00424938"/>
    <w:rsid w:val="00426F5D"/>
    <w:rsid w:val="00427B54"/>
    <w:rsid w:val="0043329B"/>
    <w:rsid w:val="004353DD"/>
    <w:rsid w:val="00441207"/>
    <w:rsid w:val="0044155E"/>
    <w:rsid w:val="004562ED"/>
    <w:rsid w:val="00462067"/>
    <w:rsid w:val="00465A60"/>
    <w:rsid w:val="004733BF"/>
    <w:rsid w:val="004757EA"/>
    <w:rsid w:val="004831B1"/>
    <w:rsid w:val="00483229"/>
    <w:rsid w:val="00483B31"/>
    <w:rsid w:val="00483F38"/>
    <w:rsid w:val="004844B4"/>
    <w:rsid w:val="00485D4D"/>
    <w:rsid w:val="00485E57"/>
    <w:rsid w:val="0048712D"/>
    <w:rsid w:val="00487BA2"/>
    <w:rsid w:val="004A3F2B"/>
    <w:rsid w:val="004B3431"/>
    <w:rsid w:val="004B5A0E"/>
    <w:rsid w:val="004B5C29"/>
    <w:rsid w:val="004C04DA"/>
    <w:rsid w:val="004C1CC3"/>
    <w:rsid w:val="004C3937"/>
    <w:rsid w:val="004C70CA"/>
    <w:rsid w:val="004D1D76"/>
    <w:rsid w:val="004D479E"/>
    <w:rsid w:val="004F238C"/>
    <w:rsid w:val="00507009"/>
    <w:rsid w:val="0051326F"/>
    <w:rsid w:val="00513B7F"/>
    <w:rsid w:val="00514B3A"/>
    <w:rsid w:val="00516925"/>
    <w:rsid w:val="00516D27"/>
    <w:rsid w:val="00517188"/>
    <w:rsid w:val="005200D7"/>
    <w:rsid w:val="00524A40"/>
    <w:rsid w:val="0053160D"/>
    <w:rsid w:val="00531886"/>
    <w:rsid w:val="005320F6"/>
    <w:rsid w:val="00533032"/>
    <w:rsid w:val="005373C2"/>
    <w:rsid w:val="00547D8E"/>
    <w:rsid w:val="005557E4"/>
    <w:rsid w:val="0056135A"/>
    <w:rsid w:val="00573D99"/>
    <w:rsid w:val="00586B6A"/>
    <w:rsid w:val="0059125C"/>
    <w:rsid w:val="00595328"/>
    <w:rsid w:val="005A5C18"/>
    <w:rsid w:val="005A7C1A"/>
    <w:rsid w:val="005B7B0A"/>
    <w:rsid w:val="005C036D"/>
    <w:rsid w:val="005D3BC9"/>
    <w:rsid w:val="005D51F4"/>
    <w:rsid w:val="005E2418"/>
    <w:rsid w:val="005E2B77"/>
    <w:rsid w:val="005E37D9"/>
    <w:rsid w:val="005F7577"/>
    <w:rsid w:val="0060612A"/>
    <w:rsid w:val="00612F41"/>
    <w:rsid w:val="00615FFE"/>
    <w:rsid w:val="0062452B"/>
    <w:rsid w:val="006311EF"/>
    <w:rsid w:val="006354CE"/>
    <w:rsid w:val="006512A0"/>
    <w:rsid w:val="00652D3A"/>
    <w:rsid w:val="00654620"/>
    <w:rsid w:val="00661639"/>
    <w:rsid w:val="0066580E"/>
    <w:rsid w:val="00670EAF"/>
    <w:rsid w:val="0067238D"/>
    <w:rsid w:val="0067306E"/>
    <w:rsid w:val="006734F8"/>
    <w:rsid w:val="00673A23"/>
    <w:rsid w:val="006775DE"/>
    <w:rsid w:val="00684460"/>
    <w:rsid w:val="006943FB"/>
    <w:rsid w:val="006A50DC"/>
    <w:rsid w:val="006A53A0"/>
    <w:rsid w:val="006A6342"/>
    <w:rsid w:val="006B5F29"/>
    <w:rsid w:val="006C2ECE"/>
    <w:rsid w:val="006C4FB7"/>
    <w:rsid w:val="006C74C0"/>
    <w:rsid w:val="006D256E"/>
    <w:rsid w:val="006D2BB9"/>
    <w:rsid w:val="006E6719"/>
    <w:rsid w:val="006E6948"/>
    <w:rsid w:val="00701FD5"/>
    <w:rsid w:val="00704D5C"/>
    <w:rsid w:val="0072199F"/>
    <w:rsid w:val="00725D1C"/>
    <w:rsid w:val="007306C3"/>
    <w:rsid w:val="00734C5C"/>
    <w:rsid w:val="007360BC"/>
    <w:rsid w:val="00737EF7"/>
    <w:rsid w:val="0074413B"/>
    <w:rsid w:val="00753F9D"/>
    <w:rsid w:val="00755A96"/>
    <w:rsid w:val="00756C3A"/>
    <w:rsid w:val="00761E80"/>
    <w:rsid w:val="00765FE1"/>
    <w:rsid w:val="00766528"/>
    <w:rsid w:val="00767828"/>
    <w:rsid w:val="007718AB"/>
    <w:rsid w:val="00776728"/>
    <w:rsid w:val="007859B2"/>
    <w:rsid w:val="00792E95"/>
    <w:rsid w:val="007939DE"/>
    <w:rsid w:val="00794BD5"/>
    <w:rsid w:val="00796294"/>
    <w:rsid w:val="00796313"/>
    <w:rsid w:val="007A0A6F"/>
    <w:rsid w:val="007A12D7"/>
    <w:rsid w:val="007B7157"/>
    <w:rsid w:val="007B77FD"/>
    <w:rsid w:val="007C2171"/>
    <w:rsid w:val="007D1FF5"/>
    <w:rsid w:val="007D5792"/>
    <w:rsid w:val="007E7216"/>
    <w:rsid w:val="007F1587"/>
    <w:rsid w:val="0080159C"/>
    <w:rsid w:val="0080741F"/>
    <w:rsid w:val="008139A3"/>
    <w:rsid w:val="008171C3"/>
    <w:rsid w:val="0082350B"/>
    <w:rsid w:val="008237FB"/>
    <w:rsid w:val="00827A38"/>
    <w:rsid w:val="00836C60"/>
    <w:rsid w:val="00837981"/>
    <w:rsid w:val="0084450C"/>
    <w:rsid w:val="00863C46"/>
    <w:rsid w:val="00863EC2"/>
    <w:rsid w:val="00864F02"/>
    <w:rsid w:val="00873FC0"/>
    <w:rsid w:val="00882021"/>
    <w:rsid w:val="00884909"/>
    <w:rsid w:val="00890429"/>
    <w:rsid w:val="00891717"/>
    <w:rsid w:val="008A1402"/>
    <w:rsid w:val="008A7C6A"/>
    <w:rsid w:val="008B0162"/>
    <w:rsid w:val="008B4504"/>
    <w:rsid w:val="008B4BAE"/>
    <w:rsid w:val="008B5745"/>
    <w:rsid w:val="008C2C68"/>
    <w:rsid w:val="008C7703"/>
    <w:rsid w:val="008D3550"/>
    <w:rsid w:val="008D40B1"/>
    <w:rsid w:val="008E0220"/>
    <w:rsid w:val="008E029D"/>
    <w:rsid w:val="008E3F5B"/>
    <w:rsid w:val="008E41C5"/>
    <w:rsid w:val="008E44AB"/>
    <w:rsid w:val="008E4A6F"/>
    <w:rsid w:val="008E5267"/>
    <w:rsid w:val="008F3434"/>
    <w:rsid w:val="008F4FED"/>
    <w:rsid w:val="008F61B2"/>
    <w:rsid w:val="008F6728"/>
    <w:rsid w:val="0090059B"/>
    <w:rsid w:val="00901EF5"/>
    <w:rsid w:val="00904648"/>
    <w:rsid w:val="009203D4"/>
    <w:rsid w:val="00921927"/>
    <w:rsid w:val="009226DC"/>
    <w:rsid w:val="00924A18"/>
    <w:rsid w:val="00926202"/>
    <w:rsid w:val="00930A19"/>
    <w:rsid w:val="0093483F"/>
    <w:rsid w:val="00937625"/>
    <w:rsid w:val="00943B68"/>
    <w:rsid w:val="00945D39"/>
    <w:rsid w:val="00956166"/>
    <w:rsid w:val="00957083"/>
    <w:rsid w:val="00963779"/>
    <w:rsid w:val="00964C31"/>
    <w:rsid w:val="00965716"/>
    <w:rsid w:val="00967C2A"/>
    <w:rsid w:val="00967D02"/>
    <w:rsid w:val="0097121D"/>
    <w:rsid w:val="009712FE"/>
    <w:rsid w:val="00983B19"/>
    <w:rsid w:val="00984524"/>
    <w:rsid w:val="00990132"/>
    <w:rsid w:val="009939B8"/>
    <w:rsid w:val="009959C0"/>
    <w:rsid w:val="00995B9E"/>
    <w:rsid w:val="0099697A"/>
    <w:rsid w:val="009A0497"/>
    <w:rsid w:val="009A648F"/>
    <w:rsid w:val="009B351D"/>
    <w:rsid w:val="009B417A"/>
    <w:rsid w:val="009B4338"/>
    <w:rsid w:val="009C1C6C"/>
    <w:rsid w:val="009C4773"/>
    <w:rsid w:val="009C48F0"/>
    <w:rsid w:val="009C7089"/>
    <w:rsid w:val="009D18DF"/>
    <w:rsid w:val="009D1C49"/>
    <w:rsid w:val="009D278D"/>
    <w:rsid w:val="009E4EF0"/>
    <w:rsid w:val="009E58EE"/>
    <w:rsid w:val="009F078B"/>
    <w:rsid w:val="00A10665"/>
    <w:rsid w:val="00A12229"/>
    <w:rsid w:val="00A14115"/>
    <w:rsid w:val="00A450C9"/>
    <w:rsid w:val="00A46359"/>
    <w:rsid w:val="00A47383"/>
    <w:rsid w:val="00A519BF"/>
    <w:rsid w:val="00A52183"/>
    <w:rsid w:val="00A52DD3"/>
    <w:rsid w:val="00A56FF4"/>
    <w:rsid w:val="00A610CA"/>
    <w:rsid w:val="00A73F60"/>
    <w:rsid w:val="00A84FEF"/>
    <w:rsid w:val="00A955A3"/>
    <w:rsid w:val="00A973C3"/>
    <w:rsid w:val="00AA0095"/>
    <w:rsid w:val="00AB01CB"/>
    <w:rsid w:val="00AB3E64"/>
    <w:rsid w:val="00AC3B0A"/>
    <w:rsid w:val="00AC4BC3"/>
    <w:rsid w:val="00AC5597"/>
    <w:rsid w:val="00AC6898"/>
    <w:rsid w:val="00AD52CB"/>
    <w:rsid w:val="00AE7E89"/>
    <w:rsid w:val="00AF2FA2"/>
    <w:rsid w:val="00B00F8E"/>
    <w:rsid w:val="00B13828"/>
    <w:rsid w:val="00B14750"/>
    <w:rsid w:val="00B2059A"/>
    <w:rsid w:val="00B40A2D"/>
    <w:rsid w:val="00B60FDC"/>
    <w:rsid w:val="00B61018"/>
    <w:rsid w:val="00B6122C"/>
    <w:rsid w:val="00B63D1D"/>
    <w:rsid w:val="00B713C3"/>
    <w:rsid w:val="00B715BA"/>
    <w:rsid w:val="00B9769A"/>
    <w:rsid w:val="00B97DB2"/>
    <w:rsid w:val="00BA2D30"/>
    <w:rsid w:val="00BA6F23"/>
    <w:rsid w:val="00BB07ED"/>
    <w:rsid w:val="00BB0FC0"/>
    <w:rsid w:val="00BC0C7A"/>
    <w:rsid w:val="00BC4536"/>
    <w:rsid w:val="00BD0125"/>
    <w:rsid w:val="00BD0FC1"/>
    <w:rsid w:val="00BD7614"/>
    <w:rsid w:val="00BF1AFA"/>
    <w:rsid w:val="00BF3618"/>
    <w:rsid w:val="00BF5776"/>
    <w:rsid w:val="00BF66E6"/>
    <w:rsid w:val="00C00060"/>
    <w:rsid w:val="00C2593E"/>
    <w:rsid w:val="00C25CAD"/>
    <w:rsid w:val="00C27A97"/>
    <w:rsid w:val="00C34DC1"/>
    <w:rsid w:val="00C56047"/>
    <w:rsid w:val="00C56F56"/>
    <w:rsid w:val="00C60B46"/>
    <w:rsid w:val="00C711C5"/>
    <w:rsid w:val="00C72651"/>
    <w:rsid w:val="00C813E9"/>
    <w:rsid w:val="00C91219"/>
    <w:rsid w:val="00C93158"/>
    <w:rsid w:val="00CA5327"/>
    <w:rsid w:val="00CB5C19"/>
    <w:rsid w:val="00CB5D45"/>
    <w:rsid w:val="00CC1C71"/>
    <w:rsid w:val="00CC51B1"/>
    <w:rsid w:val="00CD36C3"/>
    <w:rsid w:val="00CD3F1C"/>
    <w:rsid w:val="00CD426A"/>
    <w:rsid w:val="00CD7C71"/>
    <w:rsid w:val="00CE1160"/>
    <w:rsid w:val="00CE7F86"/>
    <w:rsid w:val="00CF0760"/>
    <w:rsid w:val="00CF1FCC"/>
    <w:rsid w:val="00CF3F30"/>
    <w:rsid w:val="00CF5E0D"/>
    <w:rsid w:val="00D15673"/>
    <w:rsid w:val="00D1727D"/>
    <w:rsid w:val="00D1747D"/>
    <w:rsid w:val="00D238EF"/>
    <w:rsid w:val="00D31171"/>
    <w:rsid w:val="00D31500"/>
    <w:rsid w:val="00D46630"/>
    <w:rsid w:val="00D65A2F"/>
    <w:rsid w:val="00D675D0"/>
    <w:rsid w:val="00D71AB6"/>
    <w:rsid w:val="00D76032"/>
    <w:rsid w:val="00D767FE"/>
    <w:rsid w:val="00D8609F"/>
    <w:rsid w:val="00D90E1A"/>
    <w:rsid w:val="00D91543"/>
    <w:rsid w:val="00D951D6"/>
    <w:rsid w:val="00D9581B"/>
    <w:rsid w:val="00DA1B6E"/>
    <w:rsid w:val="00DB08F7"/>
    <w:rsid w:val="00DC6C83"/>
    <w:rsid w:val="00DD0032"/>
    <w:rsid w:val="00DD0256"/>
    <w:rsid w:val="00DD6BFC"/>
    <w:rsid w:val="00DD6CD4"/>
    <w:rsid w:val="00DE0660"/>
    <w:rsid w:val="00DE0A33"/>
    <w:rsid w:val="00DE20C6"/>
    <w:rsid w:val="00DF06B6"/>
    <w:rsid w:val="00DF3595"/>
    <w:rsid w:val="00E06B1B"/>
    <w:rsid w:val="00E07F70"/>
    <w:rsid w:val="00E20881"/>
    <w:rsid w:val="00E25A69"/>
    <w:rsid w:val="00E324EA"/>
    <w:rsid w:val="00E33950"/>
    <w:rsid w:val="00E343DC"/>
    <w:rsid w:val="00E344BB"/>
    <w:rsid w:val="00E428E8"/>
    <w:rsid w:val="00E43540"/>
    <w:rsid w:val="00E45B50"/>
    <w:rsid w:val="00E45F65"/>
    <w:rsid w:val="00E50EFD"/>
    <w:rsid w:val="00E53CFD"/>
    <w:rsid w:val="00E57C54"/>
    <w:rsid w:val="00E60633"/>
    <w:rsid w:val="00E6247E"/>
    <w:rsid w:val="00E7038B"/>
    <w:rsid w:val="00E70A6C"/>
    <w:rsid w:val="00E74135"/>
    <w:rsid w:val="00E763B2"/>
    <w:rsid w:val="00E86E03"/>
    <w:rsid w:val="00E94748"/>
    <w:rsid w:val="00E97868"/>
    <w:rsid w:val="00EA0CBE"/>
    <w:rsid w:val="00EB2589"/>
    <w:rsid w:val="00EB31B8"/>
    <w:rsid w:val="00EB7433"/>
    <w:rsid w:val="00EC7859"/>
    <w:rsid w:val="00ED1453"/>
    <w:rsid w:val="00ED7BEE"/>
    <w:rsid w:val="00EE0B2E"/>
    <w:rsid w:val="00EF0BE7"/>
    <w:rsid w:val="00F02C47"/>
    <w:rsid w:val="00F04B1B"/>
    <w:rsid w:val="00F164C6"/>
    <w:rsid w:val="00F34C6D"/>
    <w:rsid w:val="00F44916"/>
    <w:rsid w:val="00F454BB"/>
    <w:rsid w:val="00F575E8"/>
    <w:rsid w:val="00F57AC9"/>
    <w:rsid w:val="00F60584"/>
    <w:rsid w:val="00F65913"/>
    <w:rsid w:val="00F678D8"/>
    <w:rsid w:val="00F764E0"/>
    <w:rsid w:val="00F76CFF"/>
    <w:rsid w:val="00F80903"/>
    <w:rsid w:val="00F84CE8"/>
    <w:rsid w:val="00F87F38"/>
    <w:rsid w:val="00F91745"/>
    <w:rsid w:val="00F97CD2"/>
    <w:rsid w:val="00FA0B08"/>
    <w:rsid w:val="00FA5FCF"/>
    <w:rsid w:val="00FB331F"/>
    <w:rsid w:val="00FD4631"/>
    <w:rsid w:val="00FD73F1"/>
    <w:rsid w:val="00FE5703"/>
    <w:rsid w:val="00FF2343"/>
    <w:rsid w:val="00FF4C0D"/>
    <w:rsid w:val="00FF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021D"/>
  <w15:chartTrackingRefBased/>
  <w15:docId w15:val="{BD3C40AC-E9B7-4453-89DE-C175C178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3CD"/>
    <w:rPr>
      <w:rFonts w:eastAsiaTheme="majorEastAsia" w:cstheme="majorBidi"/>
      <w:color w:val="272727" w:themeColor="text1" w:themeTint="D8"/>
    </w:rPr>
  </w:style>
  <w:style w:type="paragraph" w:styleId="Title">
    <w:name w:val="Title"/>
    <w:basedOn w:val="Normal"/>
    <w:next w:val="Normal"/>
    <w:link w:val="TitleChar"/>
    <w:uiPriority w:val="10"/>
    <w:qFormat/>
    <w:rsid w:val="00257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3CD"/>
    <w:pPr>
      <w:spacing w:before="160"/>
      <w:jc w:val="center"/>
    </w:pPr>
    <w:rPr>
      <w:i/>
      <w:iCs/>
      <w:color w:val="404040" w:themeColor="text1" w:themeTint="BF"/>
    </w:rPr>
  </w:style>
  <w:style w:type="character" w:customStyle="1" w:styleId="QuoteChar">
    <w:name w:val="Quote Char"/>
    <w:basedOn w:val="DefaultParagraphFont"/>
    <w:link w:val="Quote"/>
    <w:uiPriority w:val="29"/>
    <w:rsid w:val="002573CD"/>
    <w:rPr>
      <w:i/>
      <w:iCs/>
      <w:color w:val="404040" w:themeColor="text1" w:themeTint="BF"/>
    </w:rPr>
  </w:style>
  <w:style w:type="paragraph" w:styleId="ListParagraph">
    <w:name w:val="List Paragraph"/>
    <w:basedOn w:val="Normal"/>
    <w:uiPriority w:val="34"/>
    <w:qFormat/>
    <w:rsid w:val="002573CD"/>
    <w:pPr>
      <w:ind w:left="720"/>
      <w:contextualSpacing/>
    </w:pPr>
  </w:style>
  <w:style w:type="character" w:styleId="IntenseEmphasis">
    <w:name w:val="Intense Emphasis"/>
    <w:basedOn w:val="DefaultParagraphFont"/>
    <w:uiPriority w:val="21"/>
    <w:qFormat/>
    <w:rsid w:val="002573CD"/>
    <w:rPr>
      <w:i/>
      <w:iCs/>
      <w:color w:val="0F4761" w:themeColor="accent1" w:themeShade="BF"/>
    </w:rPr>
  </w:style>
  <w:style w:type="paragraph" w:styleId="IntenseQuote">
    <w:name w:val="Intense Quote"/>
    <w:basedOn w:val="Normal"/>
    <w:next w:val="Normal"/>
    <w:link w:val="IntenseQuoteChar"/>
    <w:uiPriority w:val="30"/>
    <w:qFormat/>
    <w:rsid w:val="00257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3CD"/>
    <w:rPr>
      <w:i/>
      <w:iCs/>
      <w:color w:val="0F4761" w:themeColor="accent1" w:themeShade="BF"/>
    </w:rPr>
  </w:style>
  <w:style w:type="character" w:styleId="IntenseReference">
    <w:name w:val="Intense Reference"/>
    <w:basedOn w:val="DefaultParagraphFont"/>
    <w:uiPriority w:val="32"/>
    <w:qFormat/>
    <w:rsid w:val="002573CD"/>
    <w:rPr>
      <w:b/>
      <w:bCs/>
      <w:smallCaps/>
      <w:color w:val="0F4761" w:themeColor="accent1" w:themeShade="BF"/>
      <w:spacing w:val="5"/>
    </w:rPr>
  </w:style>
  <w:style w:type="character" w:styleId="Hyperlink">
    <w:name w:val="Hyperlink"/>
    <w:basedOn w:val="DefaultParagraphFont"/>
    <w:uiPriority w:val="99"/>
    <w:unhideWhenUsed/>
    <w:rsid w:val="002573CD"/>
    <w:rPr>
      <w:color w:val="467886" w:themeColor="hyperlink"/>
      <w:u w:val="single"/>
    </w:rPr>
  </w:style>
  <w:style w:type="character" w:styleId="UnresolvedMention">
    <w:name w:val="Unresolved Mention"/>
    <w:basedOn w:val="DefaultParagraphFont"/>
    <w:uiPriority w:val="99"/>
    <w:semiHidden/>
    <w:unhideWhenUsed/>
    <w:rsid w:val="002573CD"/>
    <w:rPr>
      <w:color w:val="605E5C"/>
      <w:shd w:val="clear" w:color="auto" w:fill="E1DFDD"/>
    </w:rPr>
  </w:style>
  <w:style w:type="character" w:customStyle="1" w:styleId="jdfsz">
    <w:name w:val="jdfsz"/>
    <w:basedOn w:val="DefaultParagraphFont"/>
    <w:rsid w:val="00E43540"/>
  </w:style>
  <w:style w:type="character" w:customStyle="1" w:styleId="fui-avatar">
    <w:name w:val="fui-avatar"/>
    <w:basedOn w:val="DefaultParagraphFont"/>
    <w:rsid w:val="00E43540"/>
  </w:style>
  <w:style w:type="character" w:customStyle="1" w:styleId="fui-avatarinitials">
    <w:name w:val="fui-avatar__initials"/>
    <w:basedOn w:val="DefaultParagraphFont"/>
    <w:rsid w:val="00E43540"/>
  </w:style>
  <w:style w:type="character" w:customStyle="1" w:styleId="fui-presencebadgeicon">
    <w:name w:val="fui-presencebadge__icon"/>
    <w:basedOn w:val="DefaultParagraphFont"/>
    <w:rsid w:val="00E43540"/>
  </w:style>
  <w:style w:type="character" w:customStyle="1" w:styleId="ozzzk">
    <w:name w:val="ozzzk"/>
    <w:basedOn w:val="DefaultParagraphFont"/>
    <w:rsid w:val="00E43540"/>
  </w:style>
  <w:style w:type="character" w:customStyle="1" w:styleId="flwlv">
    <w:name w:val="flwlv"/>
    <w:basedOn w:val="DefaultParagraphFont"/>
    <w:rsid w:val="00E43540"/>
  </w:style>
  <w:style w:type="character" w:customStyle="1" w:styleId="entity">
    <w:name w:val="_entity"/>
    <w:basedOn w:val="DefaultParagraphFont"/>
    <w:rsid w:val="00E43540"/>
  </w:style>
  <w:style w:type="character" w:customStyle="1" w:styleId="tet3">
    <w:name w:val="tet3_"/>
    <w:basedOn w:val="DefaultParagraphFont"/>
    <w:rsid w:val="00E43540"/>
  </w:style>
  <w:style w:type="character" w:customStyle="1" w:styleId="pu1yl">
    <w:name w:val="pu1yl"/>
    <w:basedOn w:val="DefaultParagraphFont"/>
    <w:rsid w:val="00E4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46949">
      <w:bodyDiv w:val="1"/>
      <w:marLeft w:val="0"/>
      <w:marRight w:val="0"/>
      <w:marTop w:val="0"/>
      <w:marBottom w:val="0"/>
      <w:divBdr>
        <w:top w:val="none" w:sz="0" w:space="0" w:color="auto"/>
        <w:left w:val="none" w:sz="0" w:space="0" w:color="auto"/>
        <w:bottom w:val="none" w:sz="0" w:space="0" w:color="auto"/>
        <w:right w:val="none" w:sz="0" w:space="0" w:color="auto"/>
      </w:divBdr>
      <w:divsChild>
        <w:div w:id="2092314034">
          <w:marLeft w:val="0"/>
          <w:marRight w:val="0"/>
          <w:marTop w:val="0"/>
          <w:marBottom w:val="0"/>
          <w:divBdr>
            <w:top w:val="none" w:sz="0" w:space="0" w:color="auto"/>
            <w:left w:val="none" w:sz="0" w:space="0" w:color="auto"/>
            <w:bottom w:val="none" w:sz="0" w:space="0" w:color="auto"/>
            <w:right w:val="none" w:sz="0" w:space="0" w:color="auto"/>
          </w:divBdr>
          <w:divsChild>
            <w:div w:id="1026567261">
              <w:marLeft w:val="0"/>
              <w:marRight w:val="0"/>
              <w:marTop w:val="0"/>
              <w:marBottom w:val="0"/>
              <w:divBdr>
                <w:top w:val="none" w:sz="0" w:space="0" w:color="auto"/>
                <w:left w:val="none" w:sz="0" w:space="0" w:color="auto"/>
                <w:bottom w:val="none" w:sz="0" w:space="0" w:color="auto"/>
                <w:right w:val="none" w:sz="0" w:space="0" w:color="auto"/>
              </w:divBdr>
            </w:div>
            <w:div w:id="77561064">
              <w:marLeft w:val="0"/>
              <w:marRight w:val="0"/>
              <w:marTop w:val="0"/>
              <w:marBottom w:val="0"/>
              <w:divBdr>
                <w:top w:val="none" w:sz="0" w:space="0" w:color="auto"/>
                <w:left w:val="none" w:sz="0" w:space="0" w:color="auto"/>
                <w:bottom w:val="none" w:sz="0" w:space="0" w:color="auto"/>
                <w:right w:val="none" w:sz="0" w:space="0" w:color="auto"/>
              </w:divBdr>
            </w:div>
          </w:divsChild>
        </w:div>
        <w:div w:id="125894816">
          <w:marLeft w:val="0"/>
          <w:marRight w:val="0"/>
          <w:marTop w:val="0"/>
          <w:marBottom w:val="0"/>
          <w:divBdr>
            <w:top w:val="none" w:sz="0" w:space="0" w:color="auto"/>
            <w:left w:val="none" w:sz="0" w:space="0" w:color="auto"/>
            <w:bottom w:val="none" w:sz="0" w:space="0" w:color="auto"/>
            <w:right w:val="none" w:sz="0" w:space="0" w:color="auto"/>
          </w:divBdr>
          <w:divsChild>
            <w:div w:id="1001470253">
              <w:marLeft w:val="0"/>
              <w:marRight w:val="0"/>
              <w:marTop w:val="100"/>
              <w:marBottom w:val="100"/>
              <w:divBdr>
                <w:top w:val="none" w:sz="0" w:space="0" w:color="auto"/>
                <w:left w:val="none" w:sz="0" w:space="0" w:color="auto"/>
                <w:bottom w:val="none" w:sz="0" w:space="0" w:color="auto"/>
                <w:right w:val="none" w:sz="0" w:space="0" w:color="auto"/>
              </w:divBdr>
              <w:divsChild>
                <w:div w:id="491408608">
                  <w:marLeft w:val="0"/>
                  <w:marRight w:val="0"/>
                  <w:marTop w:val="750"/>
                  <w:marBottom w:val="750"/>
                  <w:divBdr>
                    <w:top w:val="none" w:sz="0" w:space="0" w:color="auto"/>
                    <w:left w:val="none" w:sz="0" w:space="0" w:color="auto"/>
                    <w:bottom w:val="none" w:sz="0" w:space="0" w:color="auto"/>
                    <w:right w:val="none" w:sz="0" w:space="0" w:color="auto"/>
                  </w:divBdr>
                  <w:divsChild>
                    <w:div w:id="4674506">
                      <w:marLeft w:val="0"/>
                      <w:marRight w:val="0"/>
                      <w:marTop w:val="0"/>
                      <w:marBottom w:val="0"/>
                      <w:divBdr>
                        <w:top w:val="none" w:sz="0" w:space="0" w:color="auto"/>
                        <w:left w:val="none" w:sz="0" w:space="0" w:color="auto"/>
                        <w:bottom w:val="none" w:sz="0" w:space="0" w:color="auto"/>
                        <w:right w:val="none" w:sz="0" w:space="0" w:color="auto"/>
                      </w:divBdr>
                      <w:divsChild>
                        <w:div w:id="1765346098">
                          <w:marLeft w:val="0"/>
                          <w:marRight w:val="0"/>
                          <w:marTop w:val="0"/>
                          <w:marBottom w:val="0"/>
                          <w:divBdr>
                            <w:top w:val="none" w:sz="0" w:space="0" w:color="auto"/>
                            <w:left w:val="none" w:sz="0" w:space="0" w:color="auto"/>
                            <w:bottom w:val="none" w:sz="0" w:space="0" w:color="auto"/>
                            <w:right w:val="none" w:sz="0" w:space="0" w:color="auto"/>
                          </w:divBdr>
                          <w:divsChild>
                            <w:div w:id="4729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12136">
              <w:marLeft w:val="0"/>
              <w:marRight w:val="0"/>
              <w:marTop w:val="100"/>
              <w:marBottom w:val="100"/>
              <w:divBdr>
                <w:top w:val="dashed" w:sz="6" w:space="0" w:color="A8A8A8"/>
                <w:left w:val="none" w:sz="0" w:space="0" w:color="auto"/>
                <w:bottom w:val="none" w:sz="0" w:space="0" w:color="auto"/>
                <w:right w:val="none" w:sz="0" w:space="0" w:color="auto"/>
              </w:divBdr>
              <w:divsChild>
                <w:div w:id="1061830009">
                  <w:marLeft w:val="0"/>
                  <w:marRight w:val="0"/>
                  <w:marTop w:val="750"/>
                  <w:marBottom w:val="750"/>
                  <w:divBdr>
                    <w:top w:val="none" w:sz="0" w:space="0" w:color="auto"/>
                    <w:left w:val="none" w:sz="0" w:space="0" w:color="auto"/>
                    <w:bottom w:val="none" w:sz="0" w:space="0" w:color="auto"/>
                    <w:right w:val="none" w:sz="0" w:space="0" w:color="auto"/>
                  </w:divBdr>
                  <w:divsChild>
                    <w:div w:id="1028145498">
                      <w:marLeft w:val="0"/>
                      <w:marRight w:val="0"/>
                      <w:marTop w:val="0"/>
                      <w:marBottom w:val="0"/>
                      <w:divBdr>
                        <w:top w:val="none" w:sz="0" w:space="0" w:color="auto"/>
                        <w:left w:val="none" w:sz="0" w:space="0" w:color="auto"/>
                        <w:bottom w:val="none" w:sz="0" w:space="0" w:color="auto"/>
                        <w:right w:val="none" w:sz="0" w:space="0" w:color="auto"/>
                      </w:divBdr>
                      <w:divsChild>
                        <w:div w:id="1769544314">
                          <w:marLeft w:val="0"/>
                          <w:marRight w:val="0"/>
                          <w:marTop w:val="0"/>
                          <w:marBottom w:val="0"/>
                          <w:divBdr>
                            <w:top w:val="none" w:sz="0" w:space="0" w:color="auto"/>
                            <w:left w:val="none" w:sz="0" w:space="0" w:color="auto"/>
                            <w:bottom w:val="none" w:sz="0" w:space="0" w:color="auto"/>
                            <w:right w:val="none" w:sz="0" w:space="0" w:color="auto"/>
                          </w:divBdr>
                          <w:divsChild>
                            <w:div w:id="255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5985">
              <w:marLeft w:val="0"/>
              <w:marRight w:val="0"/>
              <w:marTop w:val="100"/>
              <w:marBottom w:val="100"/>
              <w:divBdr>
                <w:top w:val="dashed" w:sz="6" w:space="0" w:color="A8A8A8"/>
                <w:left w:val="none" w:sz="0" w:space="0" w:color="auto"/>
                <w:bottom w:val="none" w:sz="0" w:space="0" w:color="auto"/>
                <w:right w:val="none" w:sz="0" w:space="0" w:color="auto"/>
              </w:divBdr>
              <w:divsChild>
                <w:div w:id="1219779913">
                  <w:marLeft w:val="0"/>
                  <w:marRight w:val="0"/>
                  <w:marTop w:val="750"/>
                  <w:marBottom w:val="750"/>
                  <w:divBdr>
                    <w:top w:val="none" w:sz="0" w:space="0" w:color="auto"/>
                    <w:left w:val="none" w:sz="0" w:space="0" w:color="auto"/>
                    <w:bottom w:val="none" w:sz="0" w:space="0" w:color="auto"/>
                    <w:right w:val="none" w:sz="0" w:space="0" w:color="auto"/>
                  </w:divBdr>
                  <w:divsChild>
                    <w:div w:id="34081531">
                      <w:marLeft w:val="0"/>
                      <w:marRight w:val="0"/>
                      <w:marTop w:val="0"/>
                      <w:marBottom w:val="0"/>
                      <w:divBdr>
                        <w:top w:val="none" w:sz="0" w:space="0" w:color="auto"/>
                        <w:left w:val="none" w:sz="0" w:space="0" w:color="auto"/>
                        <w:bottom w:val="none" w:sz="0" w:space="0" w:color="auto"/>
                        <w:right w:val="none" w:sz="0" w:space="0" w:color="auto"/>
                      </w:divBdr>
                      <w:divsChild>
                        <w:div w:id="1910263246">
                          <w:marLeft w:val="0"/>
                          <w:marRight w:val="0"/>
                          <w:marTop w:val="0"/>
                          <w:marBottom w:val="0"/>
                          <w:divBdr>
                            <w:top w:val="none" w:sz="0" w:space="0" w:color="auto"/>
                            <w:left w:val="none" w:sz="0" w:space="0" w:color="auto"/>
                            <w:bottom w:val="none" w:sz="0" w:space="0" w:color="auto"/>
                            <w:right w:val="none" w:sz="0" w:space="0" w:color="auto"/>
                          </w:divBdr>
                          <w:divsChild>
                            <w:div w:id="7755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87591">
              <w:marLeft w:val="0"/>
              <w:marRight w:val="0"/>
              <w:marTop w:val="100"/>
              <w:marBottom w:val="100"/>
              <w:divBdr>
                <w:top w:val="dashed" w:sz="6" w:space="0" w:color="A8A8A8"/>
                <w:left w:val="none" w:sz="0" w:space="0" w:color="auto"/>
                <w:bottom w:val="none" w:sz="0" w:space="0" w:color="auto"/>
                <w:right w:val="none" w:sz="0" w:space="0" w:color="auto"/>
              </w:divBdr>
              <w:divsChild>
                <w:div w:id="1939369209">
                  <w:marLeft w:val="0"/>
                  <w:marRight w:val="0"/>
                  <w:marTop w:val="750"/>
                  <w:marBottom w:val="750"/>
                  <w:divBdr>
                    <w:top w:val="none" w:sz="0" w:space="0" w:color="auto"/>
                    <w:left w:val="none" w:sz="0" w:space="0" w:color="auto"/>
                    <w:bottom w:val="none" w:sz="0" w:space="0" w:color="auto"/>
                    <w:right w:val="none" w:sz="0" w:space="0" w:color="auto"/>
                  </w:divBdr>
                  <w:divsChild>
                    <w:div w:id="818961160">
                      <w:marLeft w:val="0"/>
                      <w:marRight w:val="0"/>
                      <w:marTop w:val="0"/>
                      <w:marBottom w:val="0"/>
                      <w:divBdr>
                        <w:top w:val="none" w:sz="0" w:space="0" w:color="auto"/>
                        <w:left w:val="none" w:sz="0" w:space="0" w:color="auto"/>
                        <w:bottom w:val="none" w:sz="0" w:space="0" w:color="auto"/>
                        <w:right w:val="none" w:sz="0" w:space="0" w:color="auto"/>
                      </w:divBdr>
                      <w:divsChild>
                        <w:div w:id="1849563809">
                          <w:marLeft w:val="0"/>
                          <w:marRight w:val="0"/>
                          <w:marTop w:val="0"/>
                          <w:marBottom w:val="0"/>
                          <w:divBdr>
                            <w:top w:val="none" w:sz="0" w:space="0" w:color="auto"/>
                            <w:left w:val="none" w:sz="0" w:space="0" w:color="auto"/>
                            <w:bottom w:val="none" w:sz="0" w:space="0" w:color="auto"/>
                            <w:right w:val="none" w:sz="0" w:space="0" w:color="auto"/>
                          </w:divBdr>
                          <w:divsChild>
                            <w:div w:id="1276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35958">
              <w:marLeft w:val="0"/>
              <w:marRight w:val="0"/>
              <w:marTop w:val="100"/>
              <w:marBottom w:val="100"/>
              <w:divBdr>
                <w:top w:val="dashed" w:sz="6" w:space="0" w:color="A8A8A8"/>
                <w:left w:val="none" w:sz="0" w:space="0" w:color="auto"/>
                <w:bottom w:val="none" w:sz="0" w:space="0" w:color="auto"/>
                <w:right w:val="none" w:sz="0" w:space="0" w:color="auto"/>
              </w:divBdr>
              <w:divsChild>
                <w:div w:id="87897727">
                  <w:marLeft w:val="0"/>
                  <w:marRight w:val="0"/>
                  <w:marTop w:val="750"/>
                  <w:marBottom w:val="750"/>
                  <w:divBdr>
                    <w:top w:val="none" w:sz="0" w:space="0" w:color="auto"/>
                    <w:left w:val="none" w:sz="0" w:space="0" w:color="auto"/>
                    <w:bottom w:val="none" w:sz="0" w:space="0" w:color="auto"/>
                    <w:right w:val="none" w:sz="0" w:space="0" w:color="auto"/>
                  </w:divBdr>
                  <w:divsChild>
                    <w:div w:id="636028071">
                      <w:marLeft w:val="0"/>
                      <w:marRight w:val="0"/>
                      <w:marTop w:val="0"/>
                      <w:marBottom w:val="0"/>
                      <w:divBdr>
                        <w:top w:val="none" w:sz="0" w:space="0" w:color="auto"/>
                        <w:left w:val="none" w:sz="0" w:space="0" w:color="auto"/>
                        <w:bottom w:val="none" w:sz="0" w:space="0" w:color="auto"/>
                        <w:right w:val="none" w:sz="0" w:space="0" w:color="auto"/>
                      </w:divBdr>
                      <w:divsChild>
                        <w:div w:id="1968048183">
                          <w:marLeft w:val="0"/>
                          <w:marRight w:val="0"/>
                          <w:marTop w:val="0"/>
                          <w:marBottom w:val="0"/>
                          <w:divBdr>
                            <w:top w:val="none" w:sz="0" w:space="0" w:color="auto"/>
                            <w:left w:val="none" w:sz="0" w:space="0" w:color="auto"/>
                            <w:bottom w:val="none" w:sz="0" w:space="0" w:color="auto"/>
                            <w:right w:val="none" w:sz="0" w:space="0" w:color="auto"/>
                          </w:divBdr>
                          <w:divsChild>
                            <w:div w:id="18036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2316">
              <w:marLeft w:val="0"/>
              <w:marRight w:val="0"/>
              <w:marTop w:val="100"/>
              <w:marBottom w:val="100"/>
              <w:divBdr>
                <w:top w:val="dashed" w:sz="6" w:space="0" w:color="A8A8A8"/>
                <w:left w:val="none" w:sz="0" w:space="0" w:color="auto"/>
                <w:bottom w:val="none" w:sz="0" w:space="0" w:color="auto"/>
                <w:right w:val="none" w:sz="0" w:space="0" w:color="auto"/>
              </w:divBdr>
              <w:divsChild>
                <w:div w:id="704258624">
                  <w:marLeft w:val="0"/>
                  <w:marRight w:val="0"/>
                  <w:marTop w:val="750"/>
                  <w:marBottom w:val="750"/>
                  <w:divBdr>
                    <w:top w:val="none" w:sz="0" w:space="0" w:color="auto"/>
                    <w:left w:val="none" w:sz="0" w:space="0" w:color="auto"/>
                    <w:bottom w:val="none" w:sz="0" w:space="0" w:color="auto"/>
                    <w:right w:val="none" w:sz="0" w:space="0" w:color="auto"/>
                  </w:divBdr>
                  <w:divsChild>
                    <w:div w:id="1697386998">
                      <w:marLeft w:val="0"/>
                      <w:marRight w:val="0"/>
                      <w:marTop w:val="0"/>
                      <w:marBottom w:val="0"/>
                      <w:divBdr>
                        <w:top w:val="none" w:sz="0" w:space="0" w:color="auto"/>
                        <w:left w:val="none" w:sz="0" w:space="0" w:color="auto"/>
                        <w:bottom w:val="none" w:sz="0" w:space="0" w:color="auto"/>
                        <w:right w:val="none" w:sz="0" w:space="0" w:color="auto"/>
                      </w:divBdr>
                      <w:divsChild>
                        <w:div w:id="675499176">
                          <w:marLeft w:val="0"/>
                          <w:marRight w:val="0"/>
                          <w:marTop w:val="0"/>
                          <w:marBottom w:val="0"/>
                          <w:divBdr>
                            <w:top w:val="none" w:sz="0" w:space="0" w:color="auto"/>
                            <w:left w:val="none" w:sz="0" w:space="0" w:color="auto"/>
                            <w:bottom w:val="none" w:sz="0" w:space="0" w:color="auto"/>
                            <w:right w:val="none" w:sz="0" w:space="0" w:color="auto"/>
                          </w:divBdr>
                          <w:divsChild>
                            <w:div w:id="103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7370">
      <w:bodyDiv w:val="1"/>
      <w:marLeft w:val="0"/>
      <w:marRight w:val="0"/>
      <w:marTop w:val="0"/>
      <w:marBottom w:val="0"/>
      <w:divBdr>
        <w:top w:val="none" w:sz="0" w:space="0" w:color="auto"/>
        <w:left w:val="none" w:sz="0" w:space="0" w:color="auto"/>
        <w:bottom w:val="none" w:sz="0" w:space="0" w:color="auto"/>
        <w:right w:val="none" w:sz="0" w:space="0" w:color="auto"/>
      </w:divBdr>
    </w:div>
    <w:div w:id="755175160">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30"/>
          <w:marRight w:val="285"/>
          <w:marTop w:val="120"/>
          <w:marBottom w:val="120"/>
          <w:divBdr>
            <w:top w:val="none" w:sz="0" w:space="0" w:color="auto"/>
            <w:left w:val="none" w:sz="0" w:space="0" w:color="auto"/>
            <w:bottom w:val="none" w:sz="0" w:space="0" w:color="auto"/>
            <w:right w:val="none" w:sz="0" w:space="0" w:color="auto"/>
          </w:divBdr>
          <w:divsChild>
            <w:div w:id="1640645226">
              <w:marLeft w:val="0"/>
              <w:marRight w:val="0"/>
              <w:marTop w:val="0"/>
              <w:marBottom w:val="0"/>
              <w:divBdr>
                <w:top w:val="none" w:sz="0" w:space="0" w:color="auto"/>
                <w:left w:val="none" w:sz="0" w:space="0" w:color="auto"/>
                <w:bottom w:val="none" w:sz="0" w:space="0" w:color="auto"/>
                <w:right w:val="none" w:sz="0" w:space="0" w:color="auto"/>
              </w:divBdr>
              <w:divsChild>
                <w:div w:id="483812962">
                  <w:marLeft w:val="0"/>
                  <w:marRight w:val="0"/>
                  <w:marTop w:val="0"/>
                  <w:marBottom w:val="0"/>
                  <w:divBdr>
                    <w:top w:val="none" w:sz="0" w:space="0" w:color="auto"/>
                    <w:left w:val="none" w:sz="0" w:space="0" w:color="auto"/>
                    <w:bottom w:val="none" w:sz="0" w:space="0" w:color="auto"/>
                    <w:right w:val="none" w:sz="0" w:space="0" w:color="auto"/>
                  </w:divBdr>
                  <w:divsChild>
                    <w:div w:id="1109622550">
                      <w:marLeft w:val="0"/>
                      <w:marRight w:val="0"/>
                      <w:marTop w:val="0"/>
                      <w:marBottom w:val="0"/>
                      <w:divBdr>
                        <w:top w:val="none" w:sz="0" w:space="0" w:color="auto"/>
                        <w:left w:val="none" w:sz="0" w:space="0" w:color="auto"/>
                        <w:bottom w:val="none" w:sz="0" w:space="0" w:color="auto"/>
                        <w:right w:val="none" w:sz="0" w:space="0" w:color="auto"/>
                      </w:divBdr>
                      <w:divsChild>
                        <w:div w:id="136845078">
                          <w:marLeft w:val="0"/>
                          <w:marRight w:val="0"/>
                          <w:marTop w:val="0"/>
                          <w:marBottom w:val="0"/>
                          <w:divBdr>
                            <w:top w:val="none" w:sz="0" w:space="0" w:color="auto"/>
                            <w:left w:val="none" w:sz="0" w:space="0" w:color="auto"/>
                            <w:bottom w:val="none" w:sz="0" w:space="0" w:color="auto"/>
                            <w:right w:val="none" w:sz="0" w:space="0" w:color="auto"/>
                          </w:divBdr>
                          <w:divsChild>
                            <w:div w:id="1749157215">
                              <w:marLeft w:val="0"/>
                              <w:marRight w:val="0"/>
                              <w:marTop w:val="0"/>
                              <w:marBottom w:val="0"/>
                              <w:divBdr>
                                <w:top w:val="none" w:sz="0" w:space="0" w:color="auto"/>
                                <w:left w:val="none" w:sz="0" w:space="0" w:color="auto"/>
                                <w:bottom w:val="none" w:sz="0" w:space="0" w:color="auto"/>
                                <w:right w:val="none" w:sz="0" w:space="0" w:color="auto"/>
                              </w:divBdr>
                              <w:divsChild>
                                <w:div w:id="403263439">
                                  <w:marLeft w:val="0"/>
                                  <w:marRight w:val="0"/>
                                  <w:marTop w:val="0"/>
                                  <w:marBottom w:val="0"/>
                                  <w:divBdr>
                                    <w:top w:val="none" w:sz="0" w:space="0" w:color="auto"/>
                                    <w:left w:val="none" w:sz="0" w:space="0" w:color="auto"/>
                                    <w:bottom w:val="none" w:sz="0" w:space="0" w:color="auto"/>
                                    <w:right w:val="none" w:sz="0" w:space="0" w:color="auto"/>
                                  </w:divBdr>
                                  <w:divsChild>
                                    <w:div w:id="1996639431">
                                      <w:marLeft w:val="0"/>
                                      <w:marRight w:val="0"/>
                                      <w:marTop w:val="0"/>
                                      <w:marBottom w:val="0"/>
                                      <w:divBdr>
                                        <w:top w:val="none" w:sz="0" w:space="0" w:color="auto"/>
                                        <w:left w:val="none" w:sz="0" w:space="0" w:color="auto"/>
                                        <w:bottom w:val="none" w:sz="0" w:space="0" w:color="auto"/>
                                        <w:right w:val="none" w:sz="0" w:space="0" w:color="auto"/>
                                      </w:divBdr>
                                      <w:divsChild>
                                        <w:div w:id="3330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75652">
          <w:marLeft w:val="0"/>
          <w:marRight w:val="0"/>
          <w:marTop w:val="0"/>
          <w:marBottom w:val="0"/>
          <w:divBdr>
            <w:top w:val="none" w:sz="0" w:space="0" w:color="auto"/>
            <w:left w:val="none" w:sz="0" w:space="0" w:color="auto"/>
            <w:bottom w:val="none" w:sz="0" w:space="0" w:color="auto"/>
            <w:right w:val="none" w:sz="0" w:space="0" w:color="auto"/>
          </w:divBdr>
          <w:divsChild>
            <w:div w:id="923227742">
              <w:marLeft w:val="0"/>
              <w:marRight w:val="0"/>
              <w:marTop w:val="0"/>
              <w:marBottom w:val="0"/>
              <w:divBdr>
                <w:top w:val="none" w:sz="0" w:space="0" w:color="auto"/>
                <w:left w:val="none" w:sz="0" w:space="0" w:color="auto"/>
                <w:bottom w:val="none" w:sz="0" w:space="0" w:color="auto"/>
                <w:right w:val="none" w:sz="0" w:space="0" w:color="auto"/>
              </w:divBdr>
              <w:divsChild>
                <w:div w:id="1245333050">
                  <w:marLeft w:val="0"/>
                  <w:marRight w:val="0"/>
                  <w:marTop w:val="0"/>
                  <w:marBottom w:val="0"/>
                  <w:divBdr>
                    <w:top w:val="none" w:sz="0" w:space="0" w:color="auto"/>
                    <w:left w:val="none" w:sz="0" w:space="0" w:color="auto"/>
                    <w:bottom w:val="none" w:sz="0" w:space="0" w:color="auto"/>
                    <w:right w:val="none" w:sz="0" w:space="0" w:color="auto"/>
                  </w:divBdr>
                  <w:divsChild>
                    <w:div w:id="1864827379">
                      <w:marLeft w:val="0"/>
                      <w:marRight w:val="0"/>
                      <w:marTop w:val="0"/>
                      <w:marBottom w:val="0"/>
                      <w:divBdr>
                        <w:top w:val="none" w:sz="0" w:space="0" w:color="auto"/>
                        <w:left w:val="none" w:sz="0" w:space="0" w:color="auto"/>
                        <w:bottom w:val="none" w:sz="0" w:space="0" w:color="auto"/>
                        <w:right w:val="none" w:sz="0" w:space="0" w:color="auto"/>
                      </w:divBdr>
                      <w:divsChild>
                        <w:div w:id="1793398795">
                          <w:marLeft w:val="0"/>
                          <w:marRight w:val="0"/>
                          <w:marTop w:val="0"/>
                          <w:marBottom w:val="0"/>
                          <w:divBdr>
                            <w:top w:val="none" w:sz="0" w:space="0" w:color="auto"/>
                            <w:left w:val="none" w:sz="0" w:space="0" w:color="auto"/>
                            <w:bottom w:val="none" w:sz="0" w:space="0" w:color="auto"/>
                            <w:right w:val="none" w:sz="0" w:space="0" w:color="auto"/>
                          </w:divBdr>
                          <w:divsChild>
                            <w:div w:id="976227658">
                              <w:marLeft w:val="0"/>
                              <w:marRight w:val="0"/>
                              <w:marTop w:val="0"/>
                              <w:marBottom w:val="0"/>
                              <w:divBdr>
                                <w:top w:val="none" w:sz="0" w:space="0" w:color="auto"/>
                                <w:left w:val="none" w:sz="0" w:space="0" w:color="auto"/>
                                <w:bottom w:val="none" w:sz="0" w:space="0" w:color="auto"/>
                                <w:right w:val="none" w:sz="0" w:space="0" w:color="auto"/>
                              </w:divBdr>
                              <w:divsChild>
                                <w:div w:id="786631045">
                                  <w:marLeft w:val="0"/>
                                  <w:marRight w:val="0"/>
                                  <w:marTop w:val="0"/>
                                  <w:marBottom w:val="0"/>
                                  <w:divBdr>
                                    <w:top w:val="none" w:sz="0" w:space="0" w:color="auto"/>
                                    <w:left w:val="none" w:sz="0" w:space="0" w:color="auto"/>
                                    <w:bottom w:val="none" w:sz="0" w:space="0" w:color="auto"/>
                                    <w:right w:val="none" w:sz="0" w:space="0" w:color="auto"/>
                                  </w:divBdr>
                                  <w:divsChild>
                                    <w:div w:id="69814188">
                                      <w:marLeft w:val="0"/>
                                      <w:marRight w:val="0"/>
                                      <w:marTop w:val="0"/>
                                      <w:marBottom w:val="0"/>
                                      <w:divBdr>
                                        <w:top w:val="none" w:sz="0" w:space="0" w:color="auto"/>
                                        <w:left w:val="none" w:sz="0" w:space="0" w:color="auto"/>
                                        <w:bottom w:val="none" w:sz="0" w:space="0" w:color="auto"/>
                                        <w:right w:val="none" w:sz="0" w:space="0" w:color="auto"/>
                                      </w:divBdr>
                                      <w:divsChild>
                                        <w:div w:id="1284194762">
                                          <w:marLeft w:val="30"/>
                                          <w:marRight w:val="30"/>
                                          <w:marTop w:val="30"/>
                                          <w:marBottom w:val="120"/>
                                          <w:divBdr>
                                            <w:top w:val="none" w:sz="0" w:space="0" w:color="auto"/>
                                            <w:left w:val="none" w:sz="0" w:space="0" w:color="auto"/>
                                            <w:bottom w:val="none" w:sz="0" w:space="0" w:color="auto"/>
                                            <w:right w:val="none" w:sz="0" w:space="0" w:color="auto"/>
                                          </w:divBdr>
                                          <w:divsChild>
                                            <w:div w:id="66542358">
                                              <w:marLeft w:val="0"/>
                                              <w:marRight w:val="0"/>
                                              <w:marTop w:val="0"/>
                                              <w:marBottom w:val="0"/>
                                              <w:divBdr>
                                                <w:top w:val="none" w:sz="0" w:space="0" w:color="auto"/>
                                                <w:left w:val="none" w:sz="0" w:space="0" w:color="auto"/>
                                                <w:bottom w:val="none" w:sz="0" w:space="0" w:color="auto"/>
                                                <w:right w:val="none" w:sz="0" w:space="0" w:color="auto"/>
                                              </w:divBdr>
                                              <w:divsChild>
                                                <w:div w:id="21710739">
                                                  <w:marLeft w:val="0"/>
                                                  <w:marRight w:val="0"/>
                                                  <w:marTop w:val="0"/>
                                                  <w:marBottom w:val="0"/>
                                                  <w:divBdr>
                                                    <w:top w:val="none" w:sz="0" w:space="0" w:color="auto"/>
                                                    <w:left w:val="none" w:sz="0" w:space="0" w:color="auto"/>
                                                    <w:bottom w:val="none" w:sz="0" w:space="0" w:color="auto"/>
                                                    <w:right w:val="none" w:sz="0" w:space="0" w:color="auto"/>
                                                  </w:divBdr>
                                                  <w:divsChild>
                                                    <w:div w:id="488252699">
                                                      <w:marLeft w:val="0"/>
                                                      <w:marRight w:val="0"/>
                                                      <w:marTop w:val="0"/>
                                                      <w:marBottom w:val="0"/>
                                                      <w:divBdr>
                                                        <w:top w:val="none" w:sz="0" w:space="0" w:color="auto"/>
                                                        <w:left w:val="none" w:sz="0" w:space="0" w:color="auto"/>
                                                        <w:bottom w:val="none" w:sz="0" w:space="0" w:color="auto"/>
                                                        <w:right w:val="none" w:sz="0" w:space="0" w:color="auto"/>
                                                      </w:divBdr>
                                                      <w:divsChild>
                                                        <w:div w:id="1930576095">
                                                          <w:marLeft w:val="0"/>
                                                          <w:marRight w:val="0"/>
                                                          <w:marTop w:val="0"/>
                                                          <w:marBottom w:val="0"/>
                                                          <w:divBdr>
                                                            <w:top w:val="none" w:sz="0" w:space="0" w:color="auto"/>
                                                            <w:left w:val="none" w:sz="0" w:space="0" w:color="auto"/>
                                                            <w:bottom w:val="none" w:sz="0" w:space="0" w:color="auto"/>
                                                            <w:right w:val="none" w:sz="0" w:space="0" w:color="auto"/>
                                                          </w:divBdr>
                                                          <w:divsChild>
                                                            <w:div w:id="2128621160">
                                                              <w:marLeft w:val="0"/>
                                                              <w:marRight w:val="120"/>
                                                              <w:marTop w:val="0"/>
                                                              <w:marBottom w:val="0"/>
                                                              <w:divBdr>
                                                                <w:top w:val="none" w:sz="0" w:space="0" w:color="auto"/>
                                                                <w:left w:val="none" w:sz="0" w:space="0" w:color="auto"/>
                                                                <w:bottom w:val="none" w:sz="0" w:space="0" w:color="auto"/>
                                                                <w:right w:val="none" w:sz="0" w:space="0" w:color="auto"/>
                                                              </w:divBdr>
                                                              <w:divsChild>
                                                                <w:div w:id="17520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858">
                                                          <w:marLeft w:val="60"/>
                                                          <w:marRight w:val="0"/>
                                                          <w:marTop w:val="0"/>
                                                          <w:marBottom w:val="60"/>
                                                          <w:divBdr>
                                                            <w:top w:val="none" w:sz="0" w:space="0" w:color="auto"/>
                                                            <w:left w:val="none" w:sz="0" w:space="0" w:color="auto"/>
                                                            <w:bottom w:val="none" w:sz="0" w:space="0" w:color="auto"/>
                                                            <w:right w:val="none" w:sz="0" w:space="0" w:color="auto"/>
                                                          </w:divBdr>
                                                          <w:divsChild>
                                                            <w:div w:id="1936480417">
                                                              <w:marLeft w:val="0"/>
                                                              <w:marRight w:val="0"/>
                                                              <w:marTop w:val="0"/>
                                                              <w:marBottom w:val="0"/>
                                                              <w:divBdr>
                                                                <w:top w:val="none" w:sz="0" w:space="0" w:color="auto"/>
                                                                <w:left w:val="none" w:sz="0" w:space="0" w:color="auto"/>
                                                                <w:bottom w:val="none" w:sz="0" w:space="0" w:color="auto"/>
                                                                <w:right w:val="none" w:sz="0" w:space="0" w:color="auto"/>
                                                              </w:divBdr>
                                                              <w:divsChild>
                                                                <w:div w:id="13860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5308">
                                                      <w:marLeft w:val="0"/>
                                                      <w:marRight w:val="0"/>
                                                      <w:marTop w:val="0"/>
                                                      <w:marBottom w:val="0"/>
                                                      <w:divBdr>
                                                        <w:top w:val="none" w:sz="0" w:space="0" w:color="auto"/>
                                                        <w:left w:val="none" w:sz="0" w:space="0" w:color="auto"/>
                                                        <w:bottom w:val="none" w:sz="0" w:space="0" w:color="auto"/>
                                                        <w:right w:val="none" w:sz="0" w:space="0" w:color="auto"/>
                                                      </w:divBdr>
                                                      <w:divsChild>
                                                        <w:div w:id="91555944">
                                                          <w:marLeft w:val="0"/>
                                                          <w:marRight w:val="0"/>
                                                          <w:marTop w:val="0"/>
                                                          <w:marBottom w:val="0"/>
                                                          <w:divBdr>
                                                            <w:top w:val="none" w:sz="0" w:space="0" w:color="auto"/>
                                                            <w:left w:val="none" w:sz="0" w:space="0" w:color="auto"/>
                                                            <w:bottom w:val="none" w:sz="0" w:space="0" w:color="auto"/>
                                                            <w:right w:val="none" w:sz="0" w:space="0" w:color="auto"/>
                                                          </w:divBdr>
                                                          <w:divsChild>
                                                            <w:div w:id="1080566565">
                                                              <w:marLeft w:val="0"/>
                                                              <w:marRight w:val="0"/>
                                                              <w:marTop w:val="0"/>
                                                              <w:marBottom w:val="0"/>
                                                              <w:divBdr>
                                                                <w:top w:val="none" w:sz="0" w:space="0" w:color="auto"/>
                                                                <w:left w:val="none" w:sz="0" w:space="0" w:color="auto"/>
                                                                <w:bottom w:val="none" w:sz="0" w:space="0" w:color="auto"/>
                                                                <w:right w:val="none" w:sz="0" w:space="0" w:color="auto"/>
                                                              </w:divBdr>
                                                              <w:divsChild>
                                                                <w:div w:id="191111002">
                                                                  <w:marLeft w:val="0"/>
                                                                  <w:marRight w:val="0"/>
                                                                  <w:marTop w:val="0"/>
                                                                  <w:marBottom w:val="0"/>
                                                                  <w:divBdr>
                                                                    <w:top w:val="none" w:sz="0" w:space="0" w:color="auto"/>
                                                                    <w:left w:val="none" w:sz="0" w:space="0" w:color="auto"/>
                                                                    <w:bottom w:val="none" w:sz="0" w:space="0" w:color="auto"/>
                                                                    <w:right w:val="none" w:sz="0" w:space="0" w:color="auto"/>
                                                                  </w:divBdr>
                                                                  <w:divsChild>
                                                                    <w:div w:id="1821843562">
                                                                      <w:marLeft w:val="0"/>
                                                                      <w:marRight w:val="0"/>
                                                                      <w:marTop w:val="0"/>
                                                                      <w:marBottom w:val="0"/>
                                                                      <w:divBdr>
                                                                        <w:top w:val="none" w:sz="0" w:space="0" w:color="auto"/>
                                                                        <w:left w:val="none" w:sz="0" w:space="0" w:color="auto"/>
                                                                        <w:bottom w:val="none" w:sz="0" w:space="0" w:color="auto"/>
                                                                        <w:right w:val="none" w:sz="0" w:space="0" w:color="auto"/>
                                                                      </w:divBdr>
                                                                      <w:divsChild>
                                                                        <w:div w:id="492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3082">
                                                              <w:marLeft w:val="0"/>
                                                              <w:marRight w:val="0"/>
                                                              <w:marTop w:val="0"/>
                                                              <w:marBottom w:val="0"/>
                                                              <w:divBdr>
                                                                <w:top w:val="none" w:sz="0" w:space="0" w:color="auto"/>
                                                                <w:left w:val="none" w:sz="0" w:space="0" w:color="auto"/>
                                                                <w:bottom w:val="none" w:sz="0" w:space="0" w:color="auto"/>
                                                                <w:right w:val="none" w:sz="0" w:space="0" w:color="auto"/>
                                                              </w:divBdr>
                                                              <w:divsChild>
                                                                <w:div w:id="12996415">
                                                                  <w:marLeft w:val="0"/>
                                                                  <w:marRight w:val="0"/>
                                                                  <w:marTop w:val="0"/>
                                                                  <w:marBottom w:val="0"/>
                                                                  <w:divBdr>
                                                                    <w:top w:val="none" w:sz="0" w:space="0" w:color="auto"/>
                                                                    <w:left w:val="none" w:sz="0" w:space="0" w:color="auto"/>
                                                                    <w:bottom w:val="none" w:sz="0" w:space="0" w:color="auto"/>
                                                                    <w:right w:val="none" w:sz="0" w:space="0" w:color="auto"/>
                                                                  </w:divBdr>
                                                                  <w:divsChild>
                                                                    <w:div w:id="15592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1724">
                                                              <w:marLeft w:val="0"/>
                                                              <w:marRight w:val="0"/>
                                                              <w:marTop w:val="0"/>
                                                              <w:marBottom w:val="0"/>
                                                              <w:divBdr>
                                                                <w:top w:val="none" w:sz="0" w:space="0" w:color="auto"/>
                                                                <w:left w:val="none" w:sz="0" w:space="0" w:color="auto"/>
                                                                <w:bottom w:val="none" w:sz="0" w:space="0" w:color="auto"/>
                                                                <w:right w:val="none" w:sz="0" w:space="0" w:color="auto"/>
                                                              </w:divBdr>
                                                              <w:divsChild>
                                                                <w:div w:id="1551721795">
                                                                  <w:marLeft w:val="0"/>
                                                                  <w:marRight w:val="0"/>
                                                                  <w:marTop w:val="0"/>
                                                                  <w:marBottom w:val="0"/>
                                                                  <w:divBdr>
                                                                    <w:top w:val="none" w:sz="0" w:space="0" w:color="auto"/>
                                                                    <w:left w:val="none" w:sz="0" w:space="0" w:color="auto"/>
                                                                    <w:bottom w:val="none" w:sz="0" w:space="0" w:color="auto"/>
                                                                    <w:right w:val="none" w:sz="0" w:space="0" w:color="auto"/>
                                                                  </w:divBdr>
                                                                  <w:divsChild>
                                                                    <w:div w:id="10942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2531">
                                                              <w:marLeft w:val="0"/>
                                                              <w:marRight w:val="0"/>
                                                              <w:marTop w:val="0"/>
                                                              <w:marBottom w:val="0"/>
                                                              <w:divBdr>
                                                                <w:top w:val="none" w:sz="0" w:space="0" w:color="auto"/>
                                                                <w:left w:val="none" w:sz="0" w:space="0" w:color="auto"/>
                                                                <w:bottom w:val="none" w:sz="0" w:space="0" w:color="auto"/>
                                                                <w:right w:val="none" w:sz="0" w:space="0" w:color="auto"/>
                                                              </w:divBdr>
                                                              <w:divsChild>
                                                                <w:div w:id="1940795507">
                                                                  <w:marLeft w:val="0"/>
                                                                  <w:marRight w:val="0"/>
                                                                  <w:marTop w:val="0"/>
                                                                  <w:marBottom w:val="0"/>
                                                                  <w:divBdr>
                                                                    <w:top w:val="none" w:sz="0" w:space="0" w:color="auto"/>
                                                                    <w:left w:val="none" w:sz="0" w:space="0" w:color="auto"/>
                                                                    <w:bottom w:val="none" w:sz="0" w:space="0" w:color="auto"/>
                                                                    <w:right w:val="none" w:sz="0" w:space="0" w:color="auto"/>
                                                                  </w:divBdr>
                                                                  <w:divsChild>
                                                                    <w:div w:id="45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333">
                                                              <w:marLeft w:val="0"/>
                                                              <w:marRight w:val="0"/>
                                                              <w:marTop w:val="0"/>
                                                              <w:marBottom w:val="0"/>
                                                              <w:divBdr>
                                                                <w:top w:val="none" w:sz="0" w:space="0" w:color="auto"/>
                                                                <w:left w:val="none" w:sz="0" w:space="0" w:color="auto"/>
                                                                <w:bottom w:val="none" w:sz="0" w:space="0" w:color="auto"/>
                                                                <w:right w:val="none" w:sz="0" w:space="0" w:color="auto"/>
                                                              </w:divBdr>
                                                              <w:divsChild>
                                                                <w:div w:id="266353522">
                                                                  <w:marLeft w:val="0"/>
                                                                  <w:marRight w:val="0"/>
                                                                  <w:marTop w:val="0"/>
                                                                  <w:marBottom w:val="0"/>
                                                                  <w:divBdr>
                                                                    <w:top w:val="none" w:sz="0" w:space="0" w:color="auto"/>
                                                                    <w:left w:val="none" w:sz="0" w:space="0" w:color="auto"/>
                                                                    <w:bottom w:val="none" w:sz="0" w:space="0" w:color="auto"/>
                                                                    <w:right w:val="none" w:sz="0" w:space="0" w:color="auto"/>
                                                                  </w:divBdr>
                                                                  <w:divsChild>
                                                                    <w:div w:id="11513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267">
                                                              <w:marLeft w:val="0"/>
                                                              <w:marRight w:val="0"/>
                                                              <w:marTop w:val="0"/>
                                                              <w:marBottom w:val="0"/>
                                                              <w:divBdr>
                                                                <w:top w:val="none" w:sz="0" w:space="0" w:color="auto"/>
                                                                <w:left w:val="none" w:sz="0" w:space="0" w:color="auto"/>
                                                                <w:bottom w:val="none" w:sz="0" w:space="0" w:color="auto"/>
                                                                <w:right w:val="none" w:sz="0" w:space="0" w:color="auto"/>
                                                              </w:divBdr>
                                                              <w:divsChild>
                                                                <w:div w:id="387342762">
                                                                  <w:marLeft w:val="0"/>
                                                                  <w:marRight w:val="0"/>
                                                                  <w:marTop w:val="0"/>
                                                                  <w:marBottom w:val="0"/>
                                                                  <w:divBdr>
                                                                    <w:top w:val="none" w:sz="0" w:space="0" w:color="auto"/>
                                                                    <w:left w:val="none" w:sz="0" w:space="0" w:color="auto"/>
                                                                    <w:bottom w:val="none" w:sz="0" w:space="0" w:color="auto"/>
                                                                    <w:right w:val="none" w:sz="0" w:space="0" w:color="auto"/>
                                                                  </w:divBdr>
                                                                  <w:divsChild>
                                                                    <w:div w:id="99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503">
                                                              <w:marLeft w:val="0"/>
                                                              <w:marRight w:val="0"/>
                                                              <w:marTop w:val="0"/>
                                                              <w:marBottom w:val="0"/>
                                                              <w:divBdr>
                                                                <w:top w:val="none" w:sz="0" w:space="0" w:color="auto"/>
                                                                <w:left w:val="none" w:sz="0" w:space="0" w:color="auto"/>
                                                                <w:bottom w:val="none" w:sz="0" w:space="0" w:color="auto"/>
                                                                <w:right w:val="none" w:sz="0" w:space="0" w:color="auto"/>
                                                              </w:divBdr>
                                                              <w:divsChild>
                                                                <w:div w:id="5819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3215">
                                                  <w:marLeft w:val="720"/>
                                                  <w:marRight w:val="0"/>
                                                  <w:marTop w:val="0"/>
                                                  <w:marBottom w:val="0"/>
                                                  <w:divBdr>
                                                    <w:top w:val="none" w:sz="0" w:space="0" w:color="auto"/>
                                                    <w:left w:val="none" w:sz="0" w:space="0" w:color="auto"/>
                                                    <w:bottom w:val="none" w:sz="0" w:space="0" w:color="auto"/>
                                                    <w:right w:val="none" w:sz="0" w:space="0" w:color="auto"/>
                                                  </w:divBdr>
                                                  <w:divsChild>
                                                    <w:div w:id="1021664947">
                                                      <w:marLeft w:val="0"/>
                                                      <w:marRight w:val="0"/>
                                                      <w:marTop w:val="0"/>
                                                      <w:marBottom w:val="0"/>
                                                      <w:divBdr>
                                                        <w:top w:val="none" w:sz="0" w:space="0" w:color="auto"/>
                                                        <w:left w:val="none" w:sz="0" w:space="0" w:color="auto"/>
                                                        <w:bottom w:val="none" w:sz="0" w:space="0" w:color="auto"/>
                                                        <w:right w:val="none" w:sz="0" w:space="0" w:color="auto"/>
                                                      </w:divBdr>
                                                      <w:divsChild>
                                                        <w:div w:id="1015961804">
                                                          <w:marLeft w:val="0"/>
                                                          <w:marRight w:val="0"/>
                                                          <w:marTop w:val="0"/>
                                                          <w:marBottom w:val="0"/>
                                                          <w:divBdr>
                                                            <w:top w:val="none" w:sz="0" w:space="0" w:color="auto"/>
                                                            <w:left w:val="none" w:sz="0" w:space="0" w:color="auto"/>
                                                            <w:bottom w:val="none" w:sz="0" w:space="0" w:color="auto"/>
                                                            <w:right w:val="none" w:sz="0" w:space="0" w:color="auto"/>
                                                          </w:divBdr>
                                                          <w:divsChild>
                                                            <w:div w:id="1933052600">
                                                              <w:marLeft w:val="0"/>
                                                              <w:marRight w:val="0"/>
                                                              <w:marTop w:val="0"/>
                                                              <w:marBottom w:val="0"/>
                                                              <w:divBdr>
                                                                <w:top w:val="none" w:sz="0" w:space="0" w:color="auto"/>
                                                                <w:left w:val="none" w:sz="0" w:space="0" w:color="auto"/>
                                                                <w:bottom w:val="none" w:sz="0" w:space="0" w:color="auto"/>
                                                                <w:right w:val="none" w:sz="0" w:space="0" w:color="auto"/>
                                                              </w:divBdr>
                                                              <w:divsChild>
                                                                <w:div w:id="599292369">
                                                                  <w:marLeft w:val="0"/>
                                                                  <w:marRight w:val="0"/>
                                                                  <w:marTop w:val="0"/>
                                                                  <w:marBottom w:val="0"/>
                                                                  <w:divBdr>
                                                                    <w:top w:val="none" w:sz="0" w:space="0" w:color="auto"/>
                                                                    <w:left w:val="none" w:sz="0" w:space="0" w:color="auto"/>
                                                                    <w:bottom w:val="none" w:sz="0" w:space="0" w:color="auto"/>
                                                                    <w:right w:val="none" w:sz="0" w:space="0" w:color="auto"/>
                                                                  </w:divBdr>
                                                                  <w:divsChild>
                                                                    <w:div w:id="1110857625">
                                                                      <w:marLeft w:val="0"/>
                                                                      <w:marRight w:val="0"/>
                                                                      <w:marTop w:val="30"/>
                                                                      <w:marBottom w:val="0"/>
                                                                      <w:divBdr>
                                                                        <w:top w:val="none" w:sz="0" w:space="0" w:color="auto"/>
                                                                        <w:left w:val="none" w:sz="0" w:space="0" w:color="auto"/>
                                                                        <w:bottom w:val="none" w:sz="0" w:space="0" w:color="auto"/>
                                                                        <w:right w:val="none" w:sz="0" w:space="0" w:color="auto"/>
                                                                      </w:divBdr>
                                                                      <w:divsChild>
                                                                        <w:div w:id="199853626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2143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68566541">
                                              <w:marLeft w:val="0"/>
                                              <w:marRight w:val="0"/>
                                              <w:marTop w:val="0"/>
                                              <w:marBottom w:val="0"/>
                                              <w:divBdr>
                                                <w:top w:val="none" w:sz="0" w:space="0" w:color="auto"/>
                                                <w:left w:val="none" w:sz="0" w:space="0" w:color="auto"/>
                                                <w:bottom w:val="none" w:sz="0" w:space="0" w:color="auto"/>
                                                <w:right w:val="none" w:sz="0" w:space="0" w:color="auto"/>
                                              </w:divBdr>
                                              <w:divsChild>
                                                <w:div w:id="765805763">
                                                  <w:marLeft w:val="780"/>
                                                  <w:marRight w:val="240"/>
                                                  <w:marTop w:val="180"/>
                                                  <w:marBottom w:val="0"/>
                                                  <w:divBdr>
                                                    <w:top w:val="none" w:sz="0" w:space="0" w:color="auto"/>
                                                    <w:left w:val="none" w:sz="0" w:space="0" w:color="auto"/>
                                                    <w:bottom w:val="none" w:sz="0" w:space="0" w:color="auto"/>
                                                    <w:right w:val="none" w:sz="0" w:space="0" w:color="auto"/>
                                                  </w:divBdr>
                                                  <w:divsChild>
                                                    <w:div w:id="578759227">
                                                      <w:marLeft w:val="0"/>
                                                      <w:marRight w:val="0"/>
                                                      <w:marTop w:val="0"/>
                                                      <w:marBottom w:val="0"/>
                                                      <w:divBdr>
                                                        <w:top w:val="none" w:sz="0" w:space="0" w:color="auto"/>
                                                        <w:left w:val="none" w:sz="0" w:space="0" w:color="auto"/>
                                                        <w:bottom w:val="none" w:sz="0" w:space="0" w:color="auto"/>
                                                        <w:right w:val="none" w:sz="0" w:space="0" w:color="auto"/>
                                                      </w:divBdr>
                                                      <w:divsChild>
                                                        <w:div w:id="2132044064">
                                                          <w:marLeft w:val="0"/>
                                                          <w:marRight w:val="0"/>
                                                          <w:marTop w:val="0"/>
                                                          <w:marBottom w:val="0"/>
                                                          <w:divBdr>
                                                            <w:top w:val="none" w:sz="0" w:space="0" w:color="auto"/>
                                                            <w:left w:val="none" w:sz="0" w:space="0" w:color="auto"/>
                                                            <w:bottom w:val="none" w:sz="0" w:space="0" w:color="auto"/>
                                                            <w:right w:val="none" w:sz="0" w:space="0" w:color="auto"/>
                                                          </w:divBdr>
                                                          <w:divsChild>
                                                            <w:div w:id="1998340187">
                                                              <w:marLeft w:val="0"/>
                                                              <w:marRight w:val="0"/>
                                                              <w:marTop w:val="0"/>
                                                              <w:marBottom w:val="0"/>
                                                              <w:divBdr>
                                                                <w:top w:val="none" w:sz="0" w:space="0" w:color="auto"/>
                                                                <w:left w:val="none" w:sz="0" w:space="0" w:color="auto"/>
                                                                <w:bottom w:val="none" w:sz="0" w:space="0" w:color="auto"/>
                                                                <w:right w:val="none" w:sz="0" w:space="0" w:color="auto"/>
                                                              </w:divBdr>
                                                              <w:divsChild>
                                                                <w:div w:id="2014993898">
                                                                  <w:marLeft w:val="0"/>
                                                                  <w:marRight w:val="0"/>
                                                                  <w:marTop w:val="0"/>
                                                                  <w:marBottom w:val="0"/>
                                                                  <w:divBdr>
                                                                    <w:top w:val="none" w:sz="0" w:space="0" w:color="auto"/>
                                                                    <w:left w:val="none" w:sz="0" w:space="0" w:color="auto"/>
                                                                    <w:bottom w:val="none" w:sz="0" w:space="0" w:color="auto"/>
                                                                    <w:right w:val="none" w:sz="0" w:space="0" w:color="auto"/>
                                                                  </w:divBdr>
                                                                </w:div>
                                                                <w:div w:id="1826699205">
                                                                  <w:marLeft w:val="0"/>
                                                                  <w:marRight w:val="0"/>
                                                                  <w:marTop w:val="0"/>
                                                                  <w:marBottom w:val="0"/>
                                                                  <w:divBdr>
                                                                    <w:top w:val="none" w:sz="0" w:space="0" w:color="auto"/>
                                                                    <w:left w:val="none" w:sz="0" w:space="0" w:color="auto"/>
                                                                    <w:bottom w:val="none" w:sz="0" w:space="0" w:color="auto"/>
                                                                    <w:right w:val="none" w:sz="0" w:space="0" w:color="auto"/>
                                                                  </w:divBdr>
                                                                </w:div>
                                                                <w:div w:id="626352447">
                                                                  <w:marLeft w:val="0"/>
                                                                  <w:marRight w:val="0"/>
                                                                  <w:marTop w:val="0"/>
                                                                  <w:marBottom w:val="0"/>
                                                                  <w:divBdr>
                                                                    <w:top w:val="none" w:sz="0" w:space="0" w:color="auto"/>
                                                                    <w:left w:val="none" w:sz="0" w:space="0" w:color="auto"/>
                                                                    <w:bottom w:val="none" w:sz="0" w:space="0" w:color="auto"/>
                                                                    <w:right w:val="none" w:sz="0" w:space="0" w:color="auto"/>
                                                                  </w:divBdr>
                                                                </w:div>
                                                                <w:div w:id="1203399394">
                                                                  <w:marLeft w:val="0"/>
                                                                  <w:marRight w:val="0"/>
                                                                  <w:marTop w:val="0"/>
                                                                  <w:marBottom w:val="0"/>
                                                                  <w:divBdr>
                                                                    <w:top w:val="none" w:sz="0" w:space="0" w:color="auto"/>
                                                                    <w:left w:val="none" w:sz="0" w:space="0" w:color="auto"/>
                                                                    <w:bottom w:val="none" w:sz="0" w:space="0" w:color="auto"/>
                                                                    <w:right w:val="none" w:sz="0" w:space="0" w:color="auto"/>
                                                                  </w:divBdr>
                                                                </w:div>
                                                                <w:div w:id="398091834">
                                                                  <w:marLeft w:val="0"/>
                                                                  <w:marRight w:val="0"/>
                                                                  <w:marTop w:val="0"/>
                                                                  <w:marBottom w:val="0"/>
                                                                  <w:divBdr>
                                                                    <w:top w:val="none" w:sz="0" w:space="0" w:color="auto"/>
                                                                    <w:left w:val="none" w:sz="0" w:space="0" w:color="auto"/>
                                                                    <w:bottom w:val="none" w:sz="0" w:space="0" w:color="auto"/>
                                                                    <w:right w:val="none" w:sz="0" w:space="0" w:color="auto"/>
                                                                  </w:divBdr>
                                                                </w:div>
                                                                <w:div w:id="1969043748">
                                                                  <w:marLeft w:val="0"/>
                                                                  <w:marRight w:val="0"/>
                                                                  <w:marTop w:val="0"/>
                                                                  <w:marBottom w:val="0"/>
                                                                  <w:divBdr>
                                                                    <w:top w:val="none" w:sz="0" w:space="0" w:color="auto"/>
                                                                    <w:left w:val="none" w:sz="0" w:space="0" w:color="auto"/>
                                                                    <w:bottom w:val="none" w:sz="0" w:space="0" w:color="auto"/>
                                                                    <w:right w:val="none" w:sz="0" w:space="0" w:color="auto"/>
                                                                  </w:divBdr>
                                                                </w:div>
                                                                <w:div w:id="960961889">
                                                                  <w:marLeft w:val="0"/>
                                                                  <w:marRight w:val="0"/>
                                                                  <w:marTop w:val="0"/>
                                                                  <w:marBottom w:val="0"/>
                                                                  <w:divBdr>
                                                                    <w:top w:val="none" w:sz="0" w:space="0" w:color="auto"/>
                                                                    <w:left w:val="none" w:sz="0" w:space="0" w:color="auto"/>
                                                                    <w:bottom w:val="none" w:sz="0" w:space="0" w:color="auto"/>
                                                                    <w:right w:val="none" w:sz="0" w:space="0" w:color="auto"/>
                                                                  </w:divBdr>
                                                                </w:div>
                                                                <w:div w:id="751511867">
                                                                  <w:marLeft w:val="0"/>
                                                                  <w:marRight w:val="0"/>
                                                                  <w:marTop w:val="0"/>
                                                                  <w:marBottom w:val="0"/>
                                                                  <w:divBdr>
                                                                    <w:top w:val="none" w:sz="0" w:space="0" w:color="auto"/>
                                                                    <w:left w:val="none" w:sz="0" w:space="0" w:color="auto"/>
                                                                    <w:bottom w:val="none" w:sz="0" w:space="0" w:color="auto"/>
                                                                    <w:right w:val="none" w:sz="0" w:space="0" w:color="auto"/>
                                                                  </w:divBdr>
                                                                </w:div>
                                                                <w:div w:id="1522471856">
                                                                  <w:marLeft w:val="0"/>
                                                                  <w:marRight w:val="0"/>
                                                                  <w:marTop w:val="0"/>
                                                                  <w:marBottom w:val="0"/>
                                                                  <w:divBdr>
                                                                    <w:top w:val="none" w:sz="0" w:space="0" w:color="auto"/>
                                                                    <w:left w:val="none" w:sz="0" w:space="0" w:color="auto"/>
                                                                    <w:bottom w:val="none" w:sz="0" w:space="0" w:color="auto"/>
                                                                    <w:right w:val="none" w:sz="0" w:space="0" w:color="auto"/>
                                                                  </w:divBdr>
                                                                </w:div>
                                                                <w:div w:id="1251934287">
                                                                  <w:marLeft w:val="0"/>
                                                                  <w:marRight w:val="0"/>
                                                                  <w:marTop w:val="0"/>
                                                                  <w:marBottom w:val="0"/>
                                                                  <w:divBdr>
                                                                    <w:top w:val="none" w:sz="0" w:space="0" w:color="auto"/>
                                                                    <w:left w:val="none" w:sz="0" w:space="0" w:color="auto"/>
                                                                    <w:bottom w:val="none" w:sz="0" w:space="0" w:color="auto"/>
                                                                    <w:right w:val="none" w:sz="0" w:space="0" w:color="auto"/>
                                                                  </w:divBdr>
                                                                </w:div>
                                                                <w:div w:id="1831097672">
                                                                  <w:marLeft w:val="0"/>
                                                                  <w:marRight w:val="0"/>
                                                                  <w:marTop w:val="0"/>
                                                                  <w:marBottom w:val="0"/>
                                                                  <w:divBdr>
                                                                    <w:top w:val="none" w:sz="0" w:space="0" w:color="auto"/>
                                                                    <w:left w:val="none" w:sz="0" w:space="0" w:color="auto"/>
                                                                    <w:bottom w:val="none" w:sz="0" w:space="0" w:color="auto"/>
                                                                    <w:right w:val="none" w:sz="0" w:space="0" w:color="auto"/>
                                                                  </w:divBdr>
                                                                </w:div>
                                                                <w:div w:id="1069115030">
                                                                  <w:marLeft w:val="0"/>
                                                                  <w:marRight w:val="0"/>
                                                                  <w:marTop w:val="0"/>
                                                                  <w:marBottom w:val="0"/>
                                                                  <w:divBdr>
                                                                    <w:top w:val="none" w:sz="0" w:space="0" w:color="auto"/>
                                                                    <w:left w:val="none" w:sz="0" w:space="0" w:color="auto"/>
                                                                    <w:bottom w:val="none" w:sz="0" w:space="0" w:color="auto"/>
                                                                    <w:right w:val="none" w:sz="0" w:space="0" w:color="auto"/>
                                                                  </w:divBdr>
                                                                </w:div>
                                                                <w:div w:id="1005401037">
                                                                  <w:marLeft w:val="0"/>
                                                                  <w:marRight w:val="0"/>
                                                                  <w:marTop w:val="0"/>
                                                                  <w:marBottom w:val="0"/>
                                                                  <w:divBdr>
                                                                    <w:top w:val="none" w:sz="0" w:space="0" w:color="auto"/>
                                                                    <w:left w:val="none" w:sz="0" w:space="0" w:color="auto"/>
                                                                    <w:bottom w:val="none" w:sz="0" w:space="0" w:color="auto"/>
                                                                    <w:right w:val="none" w:sz="0" w:space="0" w:color="auto"/>
                                                                  </w:divBdr>
                                                                </w:div>
                                                                <w:div w:id="1522623408">
                                                                  <w:marLeft w:val="0"/>
                                                                  <w:marRight w:val="0"/>
                                                                  <w:marTop w:val="0"/>
                                                                  <w:marBottom w:val="0"/>
                                                                  <w:divBdr>
                                                                    <w:top w:val="none" w:sz="0" w:space="0" w:color="auto"/>
                                                                    <w:left w:val="none" w:sz="0" w:space="0" w:color="auto"/>
                                                                    <w:bottom w:val="none" w:sz="0" w:space="0" w:color="auto"/>
                                                                    <w:right w:val="none" w:sz="0" w:space="0" w:color="auto"/>
                                                                  </w:divBdr>
                                                                </w:div>
                                                                <w:div w:id="402579">
                                                                  <w:marLeft w:val="0"/>
                                                                  <w:marRight w:val="0"/>
                                                                  <w:marTop w:val="0"/>
                                                                  <w:marBottom w:val="0"/>
                                                                  <w:divBdr>
                                                                    <w:top w:val="none" w:sz="0" w:space="0" w:color="auto"/>
                                                                    <w:left w:val="none" w:sz="0" w:space="0" w:color="auto"/>
                                                                    <w:bottom w:val="none" w:sz="0" w:space="0" w:color="auto"/>
                                                                    <w:right w:val="none" w:sz="0" w:space="0" w:color="auto"/>
                                                                  </w:divBdr>
                                                                </w:div>
                                                                <w:div w:id="766541128">
                                                                  <w:marLeft w:val="0"/>
                                                                  <w:marRight w:val="0"/>
                                                                  <w:marTop w:val="0"/>
                                                                  <w:marBottom w:val="0"/>
                                                                  <w:divBdr>
                                                                    <w:top w:val="none" w:sz="0" w:space="0" w:color="auto"/>
                                                                    <w:left w:val="none" w:sz="0" w:space="0" w:color="auto"/>
                                                                    <w:bottom w:val="none" w:sz="0" w:space="0" w:color="auto"/>
                                                                    <w:right w:val="none" w:sz="0" w:space="0" w:color="auto"/>
                                                                  </w:divBdr>
                                                                </w:div>
                                                                <w:div w:id="1918128121">
                                                                  <w:marLeft w:val="0"/>
                                                                  <w:marRight w:val="0"/>
                                                                  <w:marTop w:val="0"/>
                                                                  <w:marBottom w:val="0"/>
                                                                  <w:divBdr>
                                                                    <w:top w:val="none" w:sz="0" w:space="0" w:color="auto"/>
                                                                    <w:left w:val="none" w:sz="0" w:space="0" w:color="auto"/>
                                                                    <w:bottom w:val="none" w:sz="0" w:space="0" w:color="auto"/>
                                                                    <w:right w:val="none" w:sz="0" w:space="0" w:color="auto"/>
                                                                  </w:divBdr>
                                                                </w:div>
                                                                <w:div w:id="496775877">
                                                                  <w:marLeft w:val="0"/>
                                                                  <w:marRight w:val="0"/>
                                                                  <w:marTop w:val="0"/>
                                                                  <w:marBottom w:val="0"/>
                                                                  <w:divBdr>
                                                                    <w:top w:val="none" w:sz="0" w:space="0" w:color="auto"/>
                                                                    <w:left w:val="none" w:sz="0" w:space="0" w:color="auto"/>
                                                                    <w:bottom w:val="none" w:sz="0" w:space="0" w:color="auto"/>
                                                                    <w:right w:val="none" w:sz="0" w:space="0" w:color="auto"/>
                                                                  </w:divBdr>
                                                                </w:div>
                                                                <w:div w:id="943000562">
                                                                  <w:marLeft w:val="0"/>
                                                                  <w:marRight w:val="0"/>
                                                                  <w:marTop w:val="0"/>
                                                                  <w:marBottom w:val="0"/>
                                                                  <w:divBdr>
                                                                    <w:top w:val="none" w:sz="0" w:space="0" w:color="auto"/>
                                                                    <w:left w:val="none" w:sz="0" w:space="0" w:color="auto"/>
                                                                    <w:bottom w:val="none" w:sz="0" w:space="0" w:color="auto"/>
                                                                    <w:right w:val="none" w:sz="0" w:space="0" w:color="auto"/>
                                                                  </w:divBdr>
                                                                </w:div>
                                                                <w:div w:id="1058628243">
                                                                  <w:marLeft w:val="0"/>
                                                                  <w:marRight w:val="0"/>
                                                                  <w:marTop w:val="0"/>
                                                                  <w:marBottom w:val="0"/>
                                                                  <w:divBdr>
                                                                    <w:top w:val="none" w:sz="0" w:space="0" w:color="auto"/>
                                                                    <w:left w:val="none" w:sz="0" w:space="0" w:color="auto"/>
                                                                    <w:bottom w:val="none" w:sz="0" w:space="0" w:color="auto"/>
                                                                    <w:right w:val="none" w:sz="0" w:space="0" w:color="auto"/>
                                                                  </w:divBdr>
                                                                </w:div>
                                                                <w:div w:id="1170826269">
                                                                  <w:marLeft w:val="0"/>
                                                                  <w:marRight w:val="0"/>
                                                                  <w:marTop w:val="0"/>
                                                                  <w:marBottom w:val="0"/>
                                                                  <w:divBdr>
                                                                    <w:top w:val="none" w:sz="0" w:space="0" w:color="auto"/>
                                                                    <w:left w:val="none" w:sz="0" w:space="0" w:color="auto"/>
                                                                    <w:bottom w:val="none" w:sz="0" w:space="0" w:color="auto"/>
                                                                    <w:right w:val="none" w:sz="0" w:space="0" w:color="auto"/>
                                                                  </w:divBdr>
                                                                </w:div>
                                                                <w:div w:id="1415475434">
                                                                  <w:marLeft w:val="0"/>
                                                                  <w:marRight w:val="0"/>
                                                                  <w:marTop w:val="0"/>
                                                                  <w:marBottom w:val="0"/>
                                                                  <w:divBdr>
                                                                    <w:top w:val="none" w:sz="0" w:space="0" w:color="auto"/>
                                                                    <w:left w:val="none" w:sz="0" w:space="0" w:color="auto"/>
                                                                    <w:bottom w:val="none" w:sz="0" w:space="0" w:color="auto"/>
                                                                    <w:right w:val="none" w:sz="0" w:space="0" w:color="auto"/>
                                                                  </w:divBdr>
                                                                </w:div>
                                                                <w:div w:id="1846626521">
                                                                  <w:marLeft w:val="0"/>
                                                                  <w:marRight w:val="0"/>
                                                                  <w:marTop w:val="0"/>
                                                                  <w:marBottom w:val="0"/>
                                                                  <w:divBdr>
                                                                    <w:top w:val="none" w:sz="0" w:space="0" w:color="auto"/>
                                                                    <w:left w:val="none" w:sz="0" w:space="0" w:color="auto"/>
                                                                    <w:bottom w:val="none" w:sz="0" w:space="0" w:color="auto"/>
                                                                    <w:right w:val="none" w:sz="0" w:space="0" w:color="auto"/>
                                                                  </w:divBdr>
                                                                </w:div>
                                                                <w:div w:id="1567691890">
                                                                  <w:marLeft w:val="0"/>
                                                                  <w:marRight w:val="0"/>
                                                                  <w:marTop w:val="0"/>
                                                                  <w:marBottom w:val="0"/>
                                                                  <w:divBdr>
                                                                    <w:top w:val="none" w:sz="0" w:space="0" w:color="auto"/>
                                                                    <w:left w:val="none" w:sz="0" w:space="0" w:color="auto"/>
                                                                    <w:bottom w:val="none" w:sz="0" w:space="0" w:color="auto"/>
                                                                    <w:right w:val="none" w:sz="0" w:space="0" w:color="auto"/>
                                                                  </w:divBdr>
                                                                </w:div>
                                                                <w:div w:id="1731804225">
                                                                  <w:marLeft w:val="0"/>
                                                                  <w:marRight w:val="0"/>
                                                                  <w:marTop w:val="0"/>
                                                                  <w:marBottom w:val="0"/>
                                                                  <w:divBdr>
                                                                    <w:top w:val="none" w:sz="0" w:space="0" w:color="auto"/>
                                                                    <w:left w:val="none" w:sz="0" w:space="0" w:color="auto"/>
                                                                    <w:bottom w:val="none" w:sz="0" w:space="0" w:color="auto"/>
                                                                    <w:right w:val="none" w:sz="0" w:space="0" w:color="auto"/>
                                                                  </w:divBdr>
                                                                </w:div>
                                                                <w:div w:id="795299639">
                                                                  <w:marLeft w:val="0"/>
                                                                  <w:marRight w:val="0"/>
                                                                  <w:marTop w:val="0"/>
                                                                  <w:marBottom w:val="0"/>
                                                                  <w:divBdr>
                                                                    <w:top w:val="none" w:sz="0" w:space="0" w:color="auto"/>
                                                                    <w:left w:val="none" w:sz="0" w:space="0" w:color="auto"/>
                                                                    <w:bottom w:val="none" w:sz="0" w:space="0" w:color="auto"/>
                                                                    <w:right w:val="none" w:sz="0" w:space="0" w:color="auto"/>
                                                                  </w:divBdr>
                                                                </w:div>
                                                                <w:div w:id="114100264">
                                                                  <w:marLeft w:val="0"/>
                                                                  <w:marRight w:val="0"/>
                                                                  <w:marTop w:val="0"/>
                                                                  <w:marBottom w:val="0"/>
                                                                  <w:divBdr>
                                                                    <w:top w:val="none" w:sz="0" w:space="0" w:color="auto"/>
                                                                    <w:left w:val="none" w:sz="0" w:space="0" w:color="auto"/>
                                                                    <w:bottom w:val="none" w:sz="0" w:space="0" w:color="auto"/>
                                                                    <w:right w:val="none" w:sz="0" w:space="0" w:color="auto"/>
                                                                  </w:divBdr>
                                                                </w:div>
                                                                <w:div w:id="1802114537">
                                                                  <w:marLeft w:val="0"/>
                                                                  <w:marRight w:val="0"/>
                                                                  <w:marTop w:val="0"/>
                                                                  <w:marBottom w:val="0"/>
                                                                  <w:divBdr>
                                                                    <w:top w:val="none" w:sz="0" w:space="0" w:color="auto"/>
                                                                    <w:left w:val="none" w:sz="0" w:space="0" w:color="auto"/>
                                                                    <w:bottom w:val="none" w:sz="0" w:space="0" w:color="auto"/>
                                                                    <w:right w:val="none" w:sz="0" w:space="0" w:color="auto"/>
                                                                  </w:divBdr>
                                                                </w:div>
                                                                <w:div w:id="524363166">
                                                                  <w:marLeft w:val="0"/>
                                                                  <w:marRight w:val="0"/>
                                                                  <w:marTop w:val="0"/>
                                                                  <w:marBottom w:val="0"/>
                                                                  <w:divBdr>
                                                                    <w:top w:val="none" w:sz="0" w:space="0" w:color="auto"/>
                                                                    <w:left w:val="none" w:sz="0" w:space="0" w:color="auto"/>
                                                                    <w:bottom w:val="none" w:sz="0" w:space="0" w:color="auto"/>
                                                                    <w:right w:val="none" w:sz="0" w:space="0" w:color="auto"/>
                                                                  </w:divBdr>
                                                                </w:div>
                                                                <w:div w:id="761872693">
                                                                  <w:marLeft w:val="0"/>
                                                                  <w:marRight w:val="0"/>
                                                                  <w:marTop w:val="0"/>
                                                                  <w:marBottom w:val="0"/>
                                                                  <w:divBdr>
                                                                    <w:top w:val="none" w:sz="0" w:space="0" w:color="auto"/>
                                                                    <w:left w:val="none" w:sz="0" w:space="0" w:color="auto"/>
                                                                    <w:bottom w:val="none" w:sz="0" w:space="0" w:color="auto"/>
                                                                    <w:right w:val="none" w:sz="0" w:space="0" w:color="auto"/>
                                                                  </w:divBdr>
                                                                </w:div>
                                                                <w:div w:id="445271081">
                                                                  <w:marLeft w:val="0"/>
                                                                  <w:marRight w:val="0"/>
                                                                  <w:marTop w:val="0"/>
                                                                  <w:marBottom w:val="0"/>
                                                                  <w:divBdr>
                                                                    <w:top w:val="none" w:sz="0" w:space="0" w:color="auto"/>
                                                                    <w:left w:val="none" w:sz="0" w:space="0" w:color="auto"/>
                                                                    <w:bottom w:val="none" w:sz="0" w:space="0" w:color="auto"/>
                                                                    <w:right w:val="none" w:sz="0" w:space="0" w:color="auto"/>
                                                                  </w:divBdr>
                                                                </w:div>
                                                                <w:div w:id="1614240360">
                                                                  <w:marLeft w:val="0"/>
                                                                  <w:marRight w:val="0"/>
                                                                  <w:marTop w:val="0"/>
                                                                  <w:marBottom w:val="0"/>
                                                                  <w:divBdr>
                                                                    <w:top w:val="none" w:sz="0" w:space="0" w:color="auto"/>
                                                                    <w:left w:val="none" w:sz="0" w:space="0" w:color="auto"/>
                                                                    <w:bottom w:val="none" w:sz="0" w:space="0" w:color="auto"/>
                                                                    <w:right w:val="none" w:sz="0" w:space="0" w:color="auto"/>
                                                                  </w:divBdr>
                                                                </w:div>
                                                                <w:div w:id="1882282938">
                                                                  <w:marLeft w:val="0"/>
                                                                  <w:marRight w:val="0"/>
                                                                  <w:marTop w:val="0"/>
                                                                  <w:marBottom w:val="0"/>
                                                                  <w:divBdr>
                                                                    <w:top w:val="none" w:sz="0" w:space="0" w:color="auto"/>
                                                                    <w:left w:val="none" w:sz="0" w:space="0" w:color="auto"/>
                                                                    <w:bottom w:val="none" w:sz="0" w:space="0" w:color="auto"/>
                                                                    <w:right w:val="none" w:sz="0" w:space="0" w:color="auto"/>
                                                                  </w:divBdr>
                                                                </w:div>
                                                                <w:div w:id="579682669">
                                                                  <w:marLeft w:val="0"/>
                                                                  <w:marRight w:val="0"/>
                                                                  <w:marTop w:val="0"/>
                                                                  <w:marBottom w:val="0"/>
                                                                  <w:divBdr>
                                                                    <w:top w:val="none" w:sz="0" w:space="0" w:color="auto"/>
                                                                    <w:left w:val="none" w:sz="0" w:space="0" w:color="auto"/>
                                                                    <w:bottom w:val="none" w:sz="0" w:space="0" w:color="auto"/>
                                                                    <w:right w:val="none" w:sz="0" w:space="0" w:color="auto"/>
                                                                  </w:divBdr>
                                                                </w:div>
                                                                <w:div w:id="466627061">
                                                                  <w:marLeft w:val="0"/>
                                                                  <w:marRight w:val="0"/>
                                                                  <w:marTop w:val="0"/>
                                                                  <w:marBottom w:val="0"/>
                                                                  <w:divBdr>
                                                                    <w:top w:val="none" w:sz="0" w:space="0" w:color="auto"/>
                                                                    <w:left w:val="none" w:sz="0" w:space="0" w:color="auto"/>
                                                                    <w:bottom w:val="none" w:sz="0" w:space="0" w:color="auto"/>
                                                                    <w:right w:val="none" w:sz="0" w:space="0" w:color="auto"/>
                                                                  </w:divBdr>
                                                                </w:div>
                                                                <w:div w:id="916285278">
                                                                  <w:marLeft w:val="0"/>
                                                                  <w:marRight w:val="0"/>
                                                                  <w:marTop w:val="0"/>
                                                                  <w:marBottom w:val="0"/>
                                                                  <w:divBdr>
                                                                    <w:top w:val="none" w:sz="0" w:space="0" w:color="auto"/>
                                                                    <w:left w:val="none" w:sz="0" w:space="0" w:color="auto"/>
                                                                    <w:bottom w:val="none" w:sz="0" w:space="0" w:color="auto"/>
                                                                    <w:right w:val="none" w:sz="0" w:space="0" w:color="auto"/>
                                                                  </w:divBdr>
                                                                </w:div>
                                                                <w:div w:id="719591893">
                                                                  <w:marLeft w:val="0"/>
                                                                  <w:marRight w:val="0"/>
                                                                  <w:marTop w:val="0"/>
                                                                  <w:marBottom w:val="0"/>
                                                                  <w:divBdr>
                                                                    <w:top w:val="none" w:sz="0" w:space="0" w:color="auto"/>
                                                                    <w:left w:val="none" w:sz="0" w:space="0" w:color="auto"/>
                                                                    <w:bottom w:val="none" w:sz="0" w:space="0" w:color="auto"/>
                                                                    <w:right w:val="none" w:sz="0" w:space="0" w:color="auto"/>
                                                                  </w:divBdr>
                                                                </w:div>
                                                                <w:div w:id="194272260">
                                                                  <w:marLeft w:val="0"/>
                                                                  <w:marRight w:val="0"/>
                                                                  <w:marTop w:val="0"/>
                                                                  <w:marBottom w:val="0"/>
                                                                  <w:divBdr>
                                                                    <w:top w:val="none" w:sz="0" w:space="0" w:color="auto"/>
                                                                    <w:left w:val="none" w:sz="0" w:space="0" w:color="auto"/>
                                                                    <w:bottom w:val="none" w:sz="0" w:space="0" w:color="auto"/>
                                                                    <w:right w:val="none" w:sz="0" w:space="0" w:color="auto"/>
                                                                  </w:divBdr>
                                                                </w:div>
                                                                <w:div w:id="412164065">
                                                                  <w:marLeft w:val="0"/>
                                                                  <w:marRight w:val="0"/>
                                                                  <w:marTop w:val="0"/>
                                                                  <w:marBottom w:val="0"/>
                                                                  <w:divBdr>
                                                                    <w:top w:val="none" w:sz="0" w:space="0" w:color="auto"/>
                                                                    <w:left w:val="none" w:sz="0" w:space="0" w:color="auto"/>
                                                                    <w:bottom w:val="none" w:sz="0" w:space="0" w:color="auto"/>
                                                                    <w:right w:val="none" w:sz="0" w:space="0" w:color="auto"/>
                                                                  </w:divBdr>
                                                                </w:div>
                                                                <w:div w:id="216670825">
                                                                  <w:marLeft w:val="0"/>
                                                                  <w:marRight w:val="0"/>
                                                                  <w:marTop w:val="0"/>
                                                                  <w:marBottom w:val="0"/>
                                                                  <w:divBdr>
                                                                    <w:top w:val="none" w:sz="0" w:space="0" w:color="auto"/>
                                                                    <w:left w:val="none" w:sz="0" w:space="0" w:color="auto"/>
                                                                    <w:bottom w:val="none" w:sz="0" w:space="0" w:color="auto"/>
                                                                    <w:right w:val="none" w:sz="0" w:space="0" w:color="auto"/>
                                                                  </w:divBdr>
                                                                </w:div>
                                                                <w:div w:id="431970355">
                                                                  <w:marLeft w:val="0"/>
                                                                  <w:marRight w:val="0"/>
                                                                  <w:marTop w:val="0"/>
                                                                  <w:marBottom w:val="0"/>
                                                                  <w:divBdr>
                                                                    <w:top w:val="none" w:sz="0" w:space="0" w:color="auto"/>
                                                                    <w:left w:val="none" w:sz="0" w:space="0" w:color="auto"/>
                                                                    <w:bottom w:val="none" w:sz="0" w:space="0" w:color="auto"/>
                                                                    <w:right w:val="none" w:sz="0" w:space="0" w:color="auto"/>
                                                                  </w:divBdr>
                                                                </w:div>
                                                                <w:div w:id="1330478817">
                                                                  <w:marLeft w:val="0"/>
                                                                  <w:marRight w:val="0"/>
                                                                  <w:marTop w:val="0"/>
                                                                  <w:marBottom w:val="0"/>
                                                                  <w:divBdr>
                                                                    <w:top w:val="none" w:sz="0" w:space="0" w:color="auto"/>
                                                                    <w:left w:val="none" w:sz="0" w:space="0" w:color="auto"/>
                                                                    <w:bottom w:val="none" w:sz="0" w:space="0" w:color="auto"/>
                                                                    <w:right w:val="none" w:sz="0" w:space="0" w:color="auto"/>
                                                                  </w:divBdr>
                                                                </w:div>
                                                                <w:div w:id="991911430">
                                                                  <w:marLeft w:val="0"/>
                                                                  <w:marRight w:val="0"/>
                                                                  <w:marTop w:val="0"/>
                                                                  <w:marBottom w:val="0"/>
                                                                  <w:divBdr>
                                                                    <w:top w:val="none" w:sz="0" w:space="0" w:color="auto"/>
                                                                    <w:left w:val="none" w:sz="0" w:space="0" w:color="auto"/>
                                                                    <w:bottom w:val="none" w:sz="0" w:space="0" w:color="auto"/>
                                                                    <w:right w:val="none" w:sz="0" w:space="0" w:color="auto"/>
                                                                  </w:divBdr>
                                                                </w:div>
                                                                <w:div w:id="972709027">
                                                                  <w:marLeft w:val="0"/>
                                                                  <w:marRight w:val="0"/>
                                                                  <w:marTop w:val="0"/>
                                                                  <w:marBottom w:val="0"/>
                                                                  <w:divBdr>
                                                                    <w:top w:val="none" w:sz="0" w:space="0" w:color="auto"/>
                                                                    <w:left w:val="none" w:sz="0" w:space="0" w:color="auto"/>
                                                                    <w:bottom w:val="none" w:sz="0" w:space="0" w:color="auto"/>
                                                                    <w:right w:val="none" w:sz="0" w:space="0" w:color="auto"/>
                                                                  </w:divBdr>
                                                                </w:div>
                                                                <w:div w:id="97260631">
                                                                  <w:marLeft w:val="0"/>
                                                                  <w:marRight w:val="0"/>
                                                                  <w:marTop w:val="0"/>
                                                                  <w:marBottom w:val="0"/>
                                                                  <w:divBdr>
                                                                    <w:top w:val="none" w:sz="0" w:space="0" w:color="auto"/>
                                                                    <w:left w:val="none" w:sz="0" w:space="0" w:color="auto"/>
                                                                    <w:bottom w:val="none" w:sz="0" w:space="0" w:color="auto"/>
                                                                    <w:right w:val="none" w:sz="0" w:space="0" w:color="auto"/>
                                                                  </w:divBdr>
                                                                </w:div>
                                                                <w:div w:id="1738432971">
                                                                  <w:marLeft w:val="0"/>
                                                                  <w:marRight w:val="0"/>
                                                                  <w:marTop w:val="0"/>
                                                                  <w:marBottom w:val="0"/>
                                                                  <w:divBdr>
                                                                    <w:top w:val="none" w:sz="0" w:space="0" w:color="auto"/>
                                                                    <w:left w:val="none" w:sz="0" w:space="0" w:color="auto"/>
                                                                    <w:bottom w:val="none" w:sz="0" w:space="0" w:color="auto"/>
                                                                    <w:right w:val="none" w:sz="0" w:space="0" w:color="auto"/>
                                                                  </w:divBdr>
                                                                </w:div>
                                                                <w:div w:id="1148742701">
                                                                  <w:marLeft w:val="0"/>
                                                                  <w:marRight w:val="0"/>
                                                                  <w:marTop w:val="0"/>
                                                                  <w:marBottom w:val="0"/>
                                                                  <w:divBdr>
                                                                    <w:top w:val="none" w:sz="0" w:space="0" w:color="auto"/>
                                                                    <w:left w:val="none" w:sz="0" w:space="0" w:color="auto"/>
                                                                    <w:bottom w:val="none" w:sz="0" w:space="0" w:color="auto"/>
                                                                    <w:right w:val="none" w:sz="0" w:space="0" w:color="auto"/>
                                                                  </w:divBdr>
                                                                </w:div>
                                                                <w:div w:id="589460980">
                                                                  <w:marLeft w:val="0"/>
                                                                  <w:marRight w:val="0"/>
                                                                  <w:marTop w:val="0"/>
                                                                  <w:marBottom w:val="0"/>
                                                                  <w:divBdr>
                                                                    <w:top w:val="none" w:sz="0" w:space="0" w:color="auto"/>
                                                                    <w:left w:val="none" w:sz="0" w:space="0" w:color="auto"/>
                                                                    <w:bottom w:val="none" w:sz="0" w:space="0" w:color="auto"/>
                                                                    <w:right w:val="none" w:sz="0" w:space="0" w:color="auto"/>
                                                                  </w:divBdr>
                                                                </w:div>
                                                                <w:div w:id="986980462">
                                                                  <w:marLeft w:val="0"/>
                                                                  <w:marRight w:val="0"/>
                                                                  <w:marTop w:val="0"/>
                                                                  <w:marBottom w:val="0"/>
                                                                  <w:divBdr>
                                                                    <w:top w:val="none" w:sz="0" w:space="0" w:color="auto"/>
                                                                    <w:left w:val="none" w:sz="0" w:space="0" w:color="auto"/>
                                                                    <w:bottom w:val="none" w:sz="0" w:space="0" w:color="auto"/>
                                                                    <w:right w:val="none" w:sz="0" w:space="0" w:color="auto"/>
                                                                  </w:divBdr>
                                                                </w:div>
                                                                <w:div w:id="778449792">
                                                                  <w:marLeft w:val="0"/>
                                                                  <w:marRight w:val="0"/>
                                                                  <w:marTop w:val="0"/>
                                                                  <w:marBottom w:val="0"/>
                                                                  <w:divBdr>
                                                                    <w:top w:val="none" w:sz="0" w:space="0" w:color="auto"/>
                                                                    <w:left w:val="none" w:sz="0" w:space="0" w:color="auto"/>
                                                                    <w:bottom w:val="none" w:sz="0" w:space="0" w:color="auto"/>
                                                                    <w:right w:val="none" w:sz="0" w:space="0" w:color="auto"/>
                                                                  </w:divBdr>
                                                                </w:div>
                                                                <w:div w:id="974916703">
                                                                  <w:marLeft w:val="0"/>
                                                                  <w:marRight w:val="0"/>
                                                                  <w:marTop w:val="0"/>
                                                                  <w:marBottom w:val="0"/>
                                                                  <w:divBdr>
                                                                    <w:top w:val="none" w:sz="0" w:space="0" w:color="auto"/>
                                                                    <w:left w:val="none" w:sz="0" w:space="0" w:color="auto"/>
                                                                    <w:bottom w:val="none" w:sz="0" w:space="0" w:color="auto"/>
                                                                    <w:right w:val="none" w:sz="0" w:space="0" w:color="auto"/>
                                                                  </w:divBdr>
                                                                </w:div>
                                                                <w:div w:id="414401414">
                                                                  <w:marLeft w:val="0"/>
                                                                  <w:marRight w:val="0"/>
                                                                  <w:marTop w:val="0"/>
                                                                  <w:marBottom w:val="0"/>
                                                                  <w:divBdr>
                                                                    <w:top w:val="none" w:sz="0" w:space="0" w:color="auto"/>
                                                                    <w:left w:val="none" w:sz="0" w:space="0" w:color="auto"/>
                                                                    <w:bottom w:val="none" w:sz="0" w:space="0" w:color="auto"/>
                                                                    <w:right w:val="none" w:sz="0" w:space="0" w:color="auto"/>
                                                                  </w:divBdr>
                                                                </w:div>
                                                                <w:div w:id="1991906129">
                                                                  <w:marLeft w:val="0"/>
                                                                  <w:marRight w:val="0"/>
                                                                  <w:marTop w:val="0"/>
                                                                  <w:marBottom w:val="0"/>
                                                                  <w:divBdr>
                                                                    <w:top w:val="none" w:sz="0" w:space="0" w:color="auto"/>
                                                                    <w:left w:val="none" w:sz="0" w:space="0" w:color="auto"/>
                                                                    <w:bottom w:val="none" w:sz="0" w:space="0" w:color="auto"/>
                                                                    <w:right w:val="none" w:sz="0" w:space="0" w:color="auto"/>
                                                                  </w:divBdr>
                                                                </w:div>
                                                                <w:div w:id="467821697">
                                                                  <w:marLeft w:val="0"/>
                                                                  <w:marRight w:val="0"/>
                                                                  <w:marTop w:val="0"/>
                                                                  <w:marBottom w:val="0"/>
                                                                  <w:divBdr>
                                                                    <w:top w:val="none" w:sz="0" w:space="0" w:color="auto"/>
                                                                    <w:left w:val="none" w:sz="0" w:space="0" w:color="auto"/>
                                                                    <w:bottom w:val="none" w:sz="0" w:space="0" w:color="auto"/>
                                                                    <w:right w:val="none" w:sz="0" w:space="0" w:color="auto"/>
                                                                  </w:divBdr>
                                                                </w:div>
                                                                <w:div w:id="1385062067">
                                                                  <w:marLeft w:val="0"/>
                                                                  <w:marRight w:val="0"/>
                                                                  <w:marTop w:val="0"/>
                                                                  <w:marBottom w:val="0"/>
                                                                  <w:divBdr>
                                                                    <w:top w:val="none" w:sz="0" w:space="0" w:color="auto"/>
                                                                    <w:left w:val="none" w:sz="0" w:space="0" w:color="auto"/>
                                                                    <w:bottom w:val="none" w:sz="0" w:space="0" w:color="auto"/>
                                                                    <w:right w:val="none" w:sz="0" w:space="0" w:color="auto"/>
                                                                  </w:divBdr>
                                                                </w:div>
                                                                <w:div w:id="388381388">
                                                                  <w:marLeft w:val="0"/>
                                                                  <w:marRight w:val="0"/>
                                                                  <w:marTop w:val="0"/>
                                                                  <w:marBottom w:val="0"/>
                                                                  <w:divBdr>
                                                                    <w:top w:val="none" w:sz="0" w:space="0" w:color="auto"/>
                                                                    <w:left w:val="none" w:sz="0" w:space="0" w:color="auto"/>
                                                                    <w:bottom w:val="none" w:sz="0" w:space="0" w:color="auto"/>
                                                                    <w:right w:val="none" w:sz="0" w:space="0" w:color="auto"/>
                                                                  </w:divBdr>
                                                                </w:div>
                                                                <w:div w:id="820465767">
                                                                  <w:marLeft w:val="0"/>
                                                                  <w:marRight w:val="0"/>
                                                                  <w:marTop w:val="0"/>
                                                                  <w:marBottom w:val="0"/>
                                                                  <w:divBdr>
                                                                    <w:top w:val="none" w:sz="0" w:space="0" w:color="auto"/>
                                                                    <w:left w:val="none" w:sz="0" w:space="0" w:color="auto"/>
                                                                    <w:bottom w:val="none" w:sz="0" w:space="0" w:color="auto"/>
                                                                    <w:right w:val="none" w:sz="0" w:space="0" w:color="auto"/>
                                                                  </w:divBdr>
                                                                </w:div>
                                                                <w:div w:id="425808089">
                                                                  <w:marLeft w:val="0"/>
                                                                  <w:marRight w:val="0"/>
                                                                  <w:marTop w:val="0"/>
                                                                  <w:marBottom w:val="0"/>
                                                                  <w:divBdr>
                                                                    <w:top w:val="none" w:sz="0" w:space="0" w:color="auto"/>
                                                                    <w:left w:val="none" w:sz="0" w:space="0" w:color="auto"/>
                                                                    <w:bottom w:val="none" w:sz="0" w:space="0" w:color="auto"/>
                                                                    <w:right w:val="none" w:sz="0" w:space="0" w:color="auto"/>
                                                                  </w:divBdr>
                                                                </w:div>
                                                                <w:div w:id="871303435">
                                                                  <w:marLeft w:val="0"/>
                                                                  <w:marRight w:val="0"/>
                                                                  <w:marTop w:val="0"/>
                                                                  <w:marBottom w:val="0"/>
                                                                  <w:divBdr>
                                                                    <w:top w:val="none" w:sz="0" w:space="0" w:color="auto"/>
                                                                    <w:left w:val="none" w:sz="0" w:space="0" w:color="auto"/>
                                                                    <w:bottom w:val="none" w:sz="0" w:space="0" w:color="auto"/>
                                                                    <w:right w:val="none" w:sz="0" w:space="0" w:color="auto"/>
                                                                  </w:divBdr>
                                                                </w:div>
                                                                <w:div w:id="1932473004">
                                                                  <w:marLeft w:val="0"/>
                                                                  <w:marRight w:val="0"/>
                                                                  <w:marTop w:val="0"/>
                                                                  <w:marBottom w:val="0"/>
                                                                  <w:divBdr>
                                                                    <w:top w:val="none" w:sz="0" w:space="0" w:color="auto"/>
                                                                    <w:left w:val="none" w:sz="0" w:space="0" w:color="auto"/>
                                                                    <w:bottom w:val="none" w:sz="0" w:space="0" w:color="auto"/>
                                                                    <w:right w:val="none" w:sz="0" w:space="0" w:color="auto"/>
                                                                  </w:divBdr>
                                                                </w:div>
                                                                <w:div w:id="74668948">
                                                                  <w:marLeft w:val="0"/>
                                                                  <w:marRight w:val="0"/>
                                                                  <w:marTop w:val="0"/>
                                                                  <w:marBottom w:val="0"/>
                                                                  <w:divBdr>
                                                                    <w:top w:val="none" w:sz="0" w:space="0" w:color="auto"/>
                                                                    <w:left w:val="none" w:sz="0" w:space="0" w:color="auto"/>
                                                                    <w:bottom w:val="none" w:sz="0" w:space="0" w:color="auto"/>
                                                                    <w:right w:val="none" w:sz="0" w:space="0" w:color="auto"/>
                                                                  </w:divBdr>
                                                                </w:div>
                                                                <w:div w:id="1354040308">
                                                                  <w:marLeft w:val="0"/>
                                                                  <w:marRight w:val="0"/>
                                                                  <w:marTop w:val="0"/>
                                                                  <w:marBottom w:val="0"/>
                                                                  <w:divBdr>
                                                                    <w:top w:val="none" w:sz="0" w:space="0" w:color="auto"/>
                                                                    <w:left w:val="none" w:sz="0" w:space="0" w:color="auto"/>
                                                                    <w:bottom w:val="none" w:sz="0" w:space="0" w:color="auto"/>
                                                                    <w:right w:val="none" w:sz="0" w:space="0" w:color="auto"/>
                                                                  </w:divBdr>
                                                                </w:div>
                                                                <w:div w:id="541720804">
                                                                  <w:marLeft w:val="0"/>
                                                                  <w:marRight w:val="0"/>
                                                                  <w:marTop w:val="0"/>
                                                                  <w:marBottom w:val="0"/>
                                                                  <w:divBdr>
                                                                    <w:top w:val="none" w:sz="0" w:space="0" w:color="auto"/>
                                                                    <w:left w:val="none" w:sz="0" w:space="0" w:color="auto"/>
                                                                    <w:bottom w:val="none" w:sz="0" w:space="0" w:color="auto"/>
                                                                    <w:right w:val="none" w:sz="0" w:space="0" w:color="auto"/>
                                                                  </w:divBdr>
                                                                </w:div>
                                                                <w:div w:id="1070034918">
                                                                  <w:marLeft w:val="0"/>
                                                                  <w:marRight w:val="0"/>
                                                                  <w:marTop w:val="0"/>
                                                                  <w:marBottom w:val="0"/>
                                                                  <w:divBdr>
                                                                    <w:top w:val="none" w:sz="0" w:space="0" w:color="auto"/>
                                                                    <w:left w:val="none" w:sz="0" w:space="0" w:color="auto"/>
                                                                    <w:bottom w:val="none" w:sz="0" w:space="0" w:color="auto"/>
                                                                    <w:right w:val="none" w:sz="0" w:space="0" w:color="auto"/>
                                                                  </w:divBdr>
                                                                </w:div>
                                                                <w:div w:id="1992826516">
                                                                  <w:marLeft w:val="0"/>
                                                                  <w:marRight w:val="0"/>
                                                                  <w:marTop w:val="0"/>
                                                                  <w:marBottom w:val="0"/>
                                                                  <w:divBdr>
                                                                    <w:top w:val="none" w:sz="0" w:space="0" w:color="auto"/>
                                                                    <w:left w:val="none" w:sz="0" w:space="0" w:color="auto"/>
                                                                    <w:bottom w:val="none" w:sz="0" w:space="0" w:color="auto"/>
                                                                    <w:right w:val="none" w:sz="0" w:space="0" w:color="auto"/>
                                                                  </w:divBdr>
                                                                </w:div>
                                                                <w:div w:id="314184388">
                                                                  <w:marLeft w:val="0"/>
                                                                  <w:marRight w:val="0"/>
                                                                  <w:marTop w:val="0"/>
                                                                  <w:marBottom w:val="0"/>
                                                                  <w:divBdr>
                                                                    <w:top w:val="none" w:sz="0" w:space="0" w:color="auto"/>
                                                                    <w:left w:val="none" w:sz="0" w:space="0" w:color="auto"/>
                                                                    <w:bottom w:val="none" w:sz="0" w:space="0" w:color="auto"/>
                                                                    <w:right w:val="none" w:sz="0" w:space="0" w:color="auto"/>
                                                                  </w:divBdr>
                                                                </w:div>
                                                                <w:div w:id="141390927">
                                                                  <w:marLeft w:val="0"/>
                                                                  <w:marRight w:val="0"/>
                                                                  <w:marTop w:val="0"/>
                                                                  <w:marBottom w:val="0"/>
                                                                  <w:divBdr>
                                                                    <w:top w:val="none" w:sz="0" w:space="0" w:color="auto"/>
                                                                    <w:left w:val="none" w:sz="0" w:space="0" w:color="auto"/>
                                                                    <w:bottom w:val="none" w:sz="0" w:space="0" w:color="auto"/>
                                                                    <w:right w:val="none" w:sz="0" w:space="0" w:color="auto"/>
                                                                  </w:divBdr>
                                                                </w:div>
                                                                <w:div w:id="529294190">
                                                                  <w:marLeft w:val="0"/>
                                                                  <w:marRight w:val="0"/>
                                                                  <w:marTop w:val="0"/>
                                                                  <w:marBottom w:val="0"/>
                                                                  <w:divBdr>
                                                                    <w:top w:val="none" w:sz="0" w:space="0" w:color="auto"/>
                                                                    <w:left w:val="none" w:sz="0" w:space="0" w:color="auto"/>
                                                                    <w:bottom w:val="none" w:sz="0" w:space="0" w:color="auto"/>
                                                                    <w:right w:val="none" w:sz="0" w:space="0" w:color="auto"/>
                                                                  </w:divBdr>
                                                                </w:div>
                                                                <w:div w:id="456217024">
                                                                  <w:marLeft w:val="0"/>
                                                                  <w:marRight w:val="0"/>
                                                                  <w:marTop w:val="0"/>
                                                                  <w:marBottom w:val="0"/>
                                                                  <w:divBdr>
                                                                    <w:top w:val="none" w:sz="0" w:space="0" w:color="auto"/>
                                                                    <w:left w:val="none" w:sz="0" w:space="0" w:color="auto"/>
                                                                    <w:bottom w:val="none" w:sz="0" w:space="0" w:color="auto"/>
                                                                    <w:right w:val="none" w:sz="0" w:space="0" w:color="auto"/>
                                                                  </w:divBdr>
                                                                </w:div>
                                                                <w:div w:id="1636253732">
                                                                  <w:marLeft w:val="0"/>
                                                                  <w:marRight w:val="0"/>
                                                                  <w:marTop w:val="0"/>
                                                                  <w:marBottom w:val="0"/>
                                                                  <w:divBdr>
                                                                    <w:top w:val="none" w:sz="0" w:space="0" w:color="auto"/>
                                                                    <w:left w:val="none" w:sz="0" w:space="0" w:color="auto"/>
                                                                    <w:bottom w:val="none" w:sz="0" w:space="0" w:color="auto"/>
                                                                    <w:right w:val="none" w:sz="0" w:space="0" w:color="auto"/>
                                                                  </w:divBdr>
                                                                </w:div>
                                                                <w:div w:id="1194806999">
                                                                  <w:marLeft w:val="0"/>
                                                                  <w:marRight w:val="0"/>
                                                                  <w:marTop w:val="0"/>
                                                                  <w:marBottom w:val="0"/>
                                                                  <w:divBdr>
                                                                    <w:top w:val="none" w:sz="0" w:space="0" w:color="auto"/>
                                                                    <w:left w:val="none" w:sz="0" w:space="0" w:color="auto"/>
                                                                    <w:bottom w:val="none" w:sz="0" w:space="0" w:color="auto"/>
                                                                    <w:right w:val="none" w:sz="0" w:space="0" w:color="auto"/>
                                                                  </w:divBdr>
                                                                </w:div>
                                                                <w:div w:id="919825762">
                                                                  <w:marLeft w:val="0"/>
                                                                  <w:marRight w:val="0"/>
                                                                  <w:marTop w:val="0"/>
                                                                  <w:marBottom w:val="0"/>
                                                                  <w:divBdr>
                                                                    <w:top w:val="none" w:sz="0" w:space="0" w:color="auto"/>
                                                                    <w:left w:val="none" w:sz="0" w:space="0" w:color="auto"/>
                                                                    <w:bottom w:val="none" w:sz="0" w:space="0" w:color="auto"/>
                                                                    <w:right w:val="none" w:sz="0" w:space="0" w:color="auto"/>
                                                                  </w:divBdr>
                                                                </w:div>
                                                                <w:div w:id="10185197">
                                                                  <w:marLeft w:val="0"/>
                                                                  <w:marRight w:val="0"/>
                                                                  <w:marTop w:val="0"/>
                                                                  <w:marBottom w:val="0"/>
                                                                  <w:divBdr>
                                                                    <w:top w:val="none" w:sz="0" w:space="0" w:color="auto"/>
                                                                    <w:left w:val="none" w:sz="0" w:space="0" w:color="auto"/>
                                                                    <w:bottom w:val="none" w:sz="0" w:space="0" w:color="auto"/>
                                                                    <w:right w:val="none" w:sz="0" w:space="0" w:color="auto"/>
                                                                  </w:divBdr>
                                                                </w:div>
                                                                <w:div w:id="1616862481">
                                                                  <w:marLeft w:val="0"/>
                                                                  <w:marRight w:val="0"/>
                                                                  <w:marTop w:val="0"/>
                                                                  <w:marBottom w:val="0"/>
                                                                  <w:divBdr>
                                                                    <w:top w:val="none" w:sz="0" w:space="0" w:color="auto"/>
                                                                    <w:left w:val="none" w:sz="0" w:space="0" w:color="auto"/>
                                                                    <w:bottom w:val="none" w:sz="0" w:space="0" w:color="auto"/>
                                                                    <w:right w:val="none" w:sz="0" w:space="0" w:color="auto"/>
                                                                  </w:divBdr>
                                                                </w:div>
                                                                <w:div w:id="2062438425">
                                                                  <w:marLeft w:val="0"/>
                                                                  <w:marRight w:val="0"/>
                                                                  <w:marTop w:val="0"/>
                                                                  <w:marBottom w:val="0"/>
                                                                  <w:divBdr>
                                                                    <w:top w:val="none" w:sz="0" w:space="0" w:color="auto"/>
                                                                    <w:left w:val="none" w:sz="0" w:space="0" w:color="auto"/>
                                                                    <w:bottom w:val="none" w:sz="0" w:space="0" w:color="auto"/>
                                                                    <w:right w:val="none" w:sz="0" w:space="0" w:color="auto"/>
                                                                  </w:divBdr>
                                                                </w:div>
                                                                <w:div w:id="12727621">
                                                                  <w:marLeft w:val="0"/>
                                                                  <w:marRight w:val="0"/>
                                                                  <w:marTop w:val="0"/>
                                                                  <w:marBottom w:val="0"/>
                                                                  <w:divBdr>
                                                                    <w:top w:val="none" w:sz="0" w:space="0" w:color="auto"/>
                                                                    <w:left w:val="none" w:sz="0" w:space="0" w:color="auto"/>
                                                                    <w:bottom w:val="none" w:sz="0" w:space="0" w:color="auto"/>
                                                                    <w:right w:val="none" w:sz="0" w:space="0" w:color="auto"/>
                                                                  </w:divBdr>
                                                                </w:div>
                                                                <w:div w:id="728654475">
                                                                  <w:marLeft w:val="0"/>
                                                                  <w:marRight w:val="0"/>
                                                                  <w:marTop w:val="0"/>
                                                                  <w:marBottom w:val="0"/>
                                                                  <w:divBdr>
                                                                    <w:top w:val="none" w:sz="0" w:space="0" w:color="auto"/>
                                                                    <w:left w:val="none" w:sz="0" w:space="0" w:color="auto"/>
                                                                    <w:bottom w:val="none" w:sz="0" w:space="0" w:color="auto"/>
                                                                    <w:right w:val="none" w:sz="0" w:space="0" w:color="auto"/>
                                                                  </w:divBdr>
                                                                </w:div>
                                                                <w:div w:id="586882587">
                                                                  <w:marLeft w:val="0"/>
                                                                  <w:marRight w:val="0"/>
                                                                  <w:marTop w:val="0"/>
                                                                  <w:marBottom w:val="0"/>
                                                                  <w:divBdr>
                                                                    <w:top w:val="none" w:sz="0" w:space="0" w:color="auto"/>
                                                                    <w:left w:val="none" w:sz="0" w:space="0" w:color="auto"/>
                                                                    <w:bottom w:val="none" w:sz="0" w:space="0" w:color="auto"/>
                                                                    <w:right w:val="none" w:sz="0" w:space="0" w:color="auto"/>
                                                                  </w:divBdr>
                                                                </w:div>
                                                                <w:div w:id="335351100">
                                                                  <w:marLeft w:val="0"/>
                                                                  <w:marRight w:val="0"/>
                                                                  <w:marTop w:val="0"/>
                                                                  <w:marBottom w:val="0"/>
                                                                  <w:divBdr>
                                                                    <w:top w:val="none" w:sz="0" w:space="0" w:color="auto"/>
                                                                    <w:left w:val="none" w:sz="0" w:space="0" w:color="auto"/>
                                                                    <w:bottom w:val="none" w:sz="0" w:space="0" w:color="auto"/>
                                                                    <w:right w:val="none" w:sz="0" w:space="0" w:color="auto"/>
                                                                  </w:divBdr>
                                                                </w:div>
                                                                <w:div w:id="8418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9799381">
      <w:bodyDiv w:val="1"/>
      <w:marLeft w:val="0"/>
      <w:marRight w:val="0"/>
      <w:marTop w:val="0"/>
      <w:marBottom w:val="0"/>
      <w:divBdr>
        <w:top w:val="none" w:sz="0" w:space="0" w:color="auto"/>
        <w:left w:val="none" w:sz="0" w:space="0" w:color="auto"/>
        <w:bottom w:val="none" w:sz="0" w:space="0" w:color="auto"/>
        <w:right w:val="none" w:sz="0" w:space="0" w:color="auto"/>
      </w:divBdr>
    </w:div>
    <w:div w:id="1639531134">
      <w:bodyDiv w:val="1"/>
      <w:marLeft w:val="0"/>
      <w:marRight w:val="0"/>
      <w:marTop w:val="0"/>
      <w:marBottom w:val="0"/>
      <w:divBdr>
        <w:top w:val="none" w:sz="0" w:space="0" w:color="auto"/>
        <w:left w:val="none" w:sz="0" w:space="0" w:color="auto"/>
        <w:bottom w:val="none" w:sz="0" w:space="0" w:color="auto"/>
        <w:right w:val="none" w:sz="0" w:space="0" w:color="auto"/>
      </w:divBdr>
      <w:divsChild>
        <w:div w:id="699211252">
          <w:marLeft w:val="0"/>
          <w:marRight w:val="0"/>
          <w:marTop w:val="0"/>
          <w:marBottom w:val="0"/>
          <w:divBdr>
            <w:top w:val="none" w:sz="0" w:space="0" w:color="auto"/>
            <w:left w:val="none" w:sz="0" w:space="0" w:color="auto"/>
            <w:bottom w:val="none" w:sz="0" w:space="0" w:color="auto"/>
            <w:right w:val="none" w:sz="0" w:space="0" w:color="auto"/>
          </w:divBdr>
        </w:div>
        <w:div w:id="755369645">
          <w:marLeft w:val="0"/>
          <w:marRight w:val="0"/>
          <w:marTop w:val="0"/>
          <w:marBottom w:val="0"/>
          <w:divBdr>
            <w:top w:val="none" w:sz="0" w:space="0" w:color="auto"/>
            <w:left w:val="none" w:sz="0" w:space="0" w:color="auto"/>
            <w:bottom w:val="none" w:sz="0" w:space="0" w:color="auto"/>
            <w:right w:val="none" w:sz="0" w:space="0" w:color="auto"/>
          </w:divBdr>
        </w:div>
        <w:div w:id="657807819">
          <w:marLeft w:val="0"/>
          <w:marRight w:val="0"/>
          <w:marTop w:val="0"/>
          <w:marBottom w:val="0"/>
          <w:divBdr>
            <w:top w:val="none" w:sz="0" w:space="0" w:color="auto"/>
            <w:left w:val="none" w:sz="0" w:space="0" w:color="auto"/>
            <w:bottom w:val="none" w:sz="0" w:space="0" w:color="auto"/>
            <w:right w:val="none" w:sz="0" w:space="0" w:color="auto"/>
          </w:divBdr>
        </w:div>
      </w:divsChild>
    </w:div>
    <w:div w:id="1892885363">
      <w:bodyDiv w:val="1"/>
      <w:marLeft w:val="0"/>
      <w:marRight w:val="0"/>
      <w:marTop w:val="0"/>
      <w:marBottom w:val="0"/>
      <w:divBdr>
        <w:top w:val="none" w:sz="0" w:space="0" w:color="auto"/>
        <w:left w:val="none" w:sz="0" w:space="0" w:color="auto"/>
        <w:bottom w:val="none" w:sz="0" w:space="0" w:color="auto"/>
        <w:right w:val="none" w:sz="0" w:space="0" w:color="auto"/>
      </w:divBdr>
      <w:divsChild>
        <w:div w:id="1127820216">
          <w:marLeft w:val="0"/>
          <w:marRight w:val="0"/>
          <w:marTop w:val="0"/>
          <w:marBottom w:val="0"/>
          <w:divBdr>
            <w:top w:val="none" w:sz="0" w:space="0" w:color="auto"/>
            <w:left w:val="none" w:sz="0" w:space="0" w:color="auto"/>
            <w:bottom w:val="none" w:sz="0" w:space="0" w:color="auto"/>
            <w:right w:val="none" w:sz="0" w:space="0" w:color="auto"/>
          </w:divBdr>
          <w:divsChild>
            <w:div w:id="2138060515">
              <w:marLeft w:val="0"/>
              <w:marRight w:val="0"/>
              <w:marTop w:val="0"/>
              <w:marBottom w:val="0"/>
              <w:divBdr>
                <w:top w:val="none" w:sz="0" w:space="0" w:color="auto"/>
                <w:left w:val="none" w:sz="0" w:space="0" w:color="auto"/>
                <w:bottom w:val="none" w:sz="0" w:space="0" w:color="auto"/>
                <w:right w:val="none" w:sz="0" w:space="0" w:color="auto"/>
              </w:divBdr>
            </w:div>
            <w:div w:id="905795472">
              <w:marLeft w:val="0"/>
              <w:marRight w:val="0"/>
              <w:marTop w:val="0"/>
              <w:marBottom w:val="0"/>
              <w:divBdr>
                <w:top w:val="none" w:sz="0" w:space="0" w:color="auto"/>
                <w:left w:val="none" w:sz="0" w:space="0" w:color="auto"/>
                <w:bottom w:val="none" w:sz="0" w:space="0" w:color="auto"/>
                <w:right w:val="none" w:sz="0" w:space="0" w:color="auto"/>
              </w:divBdr>
            </w:div>
          </w:divsChild>
        </w:div>
        <w:div w:id="224223568">
          <w:marLeft w:val="0"/>
          <w:marRight w:val="0"/>
          <w:marTop w:val="0"/>
          <w:marBottom w:val="0"/>
          <w:divBdr>
            <w:top w:val="none" w:sz="0" w:space="0" w:color="auto"/>
            <w:left w:val="none" w:sz="0" w:space="0" w:color="auto"/>
            <w:bottom w:val="none" w:sz="0" w:space="0" w:color="auto"/>
            <w:right w:val="none" w:sz="0" w:space="0" w:color="auto"/>
          </w:divBdr>
          <w:divsChild>
            <w:div w:id="858203251">
              <w:marLeft w:val="0"/>
              <w:marRight w:val="0"/>
              <w:marTop w:val="100"/>
              <w:marBottom w:val="100"/>
              <w:divBdr>
                <w:top w:val="none" w:sz="0" w:space="0" w:color="auto"/>
                <w:left w:val="none" w:sz="0" w:space="0" w:color="auto"/>
                <w:bottom w:val="none" w:sz="0" w:space="0" w:color="auto"/>
                <w:right w:val="none" w:sz="0" w:space="0" w:color="auto"/>
              </w:divBdr>
              <w:divsChild>
                <w:div w:id="1290404342">
                  <w:marLeft w:val="0"/>
                  <w:marRight w:val="0"/>
                  <w:marTop w:val="750"/>
                  <w:marBottom w:val="750"/>
                  <w:divBdr>
                    <w:top w:val="none" w:sz="0" w:space="0" w:color="auto"/>
                    <w:left w:val="none" w:sz="0" w:space="0" w:color="auto"/>
                    <w:bottom w:val="none" w:sz="0" w:space="0" w:color="auto"/>
                    <w:right w:val="none" w:sz="0" w:space="0" w:color="auto"/>
                  </w:divBdr>
                  <w:divsChild>
                    <w:div w:id="90703140">
                      <w:marLeft w:val="0"/>
                      <w:marRight w:val="0"/>
                      <w:marTop w:val="0"/>
                      <w:marBottom w:val="0"/>
                      <w:divBdr>
                        <w:top w:val="none" w:sz="0" w:space="0" w:color="auto"/>
                        <w:left w:val="none" w:sz="0" w:space="0" w:color="auto"/>
                        <w:bottom w:val="none" w:sz="0" w:space="0" w:color="auto"/>
                        <w:right w:val="none" w:sz="0" w:space="0" w:color="auto"/>
                      </w:divBdr>
                      <w:divsChild>
                        <w:div w:id="1766144718">
                          <w:marLeft w:val="0"/>
                          <w:marRight w:val="0"/>
                          <w:marTop w:val="0"/>
                          <w:marBottom w:val="0"/>
                          <w:divBdr>
                            <w:top w:val="none" w:sz="0" w:space="0" w:color="auto"/>
                            <w:left w:val="none" w:sz="0" w:space="0" w:color="auto"/>
                            <w:bottom w:val="none" w:sz="0" w:space="0" w:color="auto"/>
                            <w:right w:val="none" w:sz="0" w:space="0" w:color="auto"/>
                          </w:divBdr>
                          <w:divsChild>
                            <w:div w:id="8842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45311">
              <w:marLeft w:val="0"/>
              <w:marRight w:val="0"/>
              <w:marTop w:val="100"/>
              <w:marBottom w:val="100"/>
              <w:divBdr>
                <w:top w:val="dashed" w:sz="6" w:space="0" w:color="A8A8A8"/>
                <w:left w:val="none" w:sz="0" w:space="0" w:color="auto"/>
                <w:bottom w:val="none" w:sz="0" w:space="0" w:color="auto"/>
                <w:right w:val="none" w:sz="0" w:space="0" w:color="auto"/>
              </w:divBdr>
              <w:divsChild>
                <w:div w:id="500584951">
                  <w:marLeft w:val="0"/>
                  <w:marRight w:val="0"/>
                  <w:marTop w:val="750"/>
                  <w:marBottom w:val="750"/>
                  <w:divBdr>
                    <w:top w:val="none" w:sz="0" w:space="0" w:color="auto"/>
                    <w:left w:val="none" w:sz="0" w:space="0" w:color="auto"/>
                    <w:bottom w:val="none" w:sz="0" w:space="0" w:color="auto"/>
                    <w:right w:val="none" w:sz="0" w:space="0" w:color="auto"/>
                  </w:divBdr>
                  <w:divsChild>
                    <w:div w:id="1953629308">
                      <w:marLeft w:val="0"/>
                      <w:marRight w:val="0"/>
                      <w:marTop w:val="0"/>
                      <w:marBottom w:val="0"/>
                      <w:divBdr>
                        <w:top w:val="none" w:sz="0" w:space="0" w:color="auto"/>
                        <w:left w:val="none" w:sz="0" w:space="0" w:color="auto"/>
                        <w:bottom w:val="none" w:sz="0" w:space="0" w:color="auto"/>
                        <w:right w:val="none" w:sz="0" w:space="0" w:color="auto"/>
                      </w:divBdr>
                      <w:divsChild>
                        <w:div w:id="397094665">
                          <w:marLeft w:val="0"/>
                          <w:marRight w:val="0"/>
                          <w:marTop w:val="0"/>
                          <w:marBottom w:val="0"/>
                          <w:divBdr>
                            <w:top w:val="none" w:sz="0" w:space="0" w:color="auto"/>
                            <w:left w:val="none" w:sz="0" w:space="0" w:color="auto"/>
                            <w:bottom w:val="none" w:sz="0" w:space="0" w:color="auto"/>
                            <w:right w:val="none" w:sz="0" w:space="0" w:color="auto"/>
                          </w:divBdr>
                          <w:divsChild>
                            <w:div w:id="15629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54232">
              <w:marLeft w:val="0"/>
              <w:marRight w:val="0"/>
              <w:marTop w:val="100"/>
              <w:marBottom w:val="100"/>
              <w:divBdr>
                <w:top w:val="dashed" w:sz="6" w:space="0" w:color="A8A8A8"/>
                <w:left w:val="none" w:sz="0" w:space="0" w:color="auto"/>
                <w:bottom w:val="none" w:sz="0" w:space="0" w:color="auto"/>
                <w:right w:val="none" w:sz="0" w:space="0" w:color="auto"/>
              </w:divBdr>
              <w:divsChild>
                <w:div w:id="292950617">
                  <w:marLeft w:val="0"/>
                  <w:marRight w:val="0"/>
                  <w:marTop w:val="750"/>
                  <w:marBottom w:val="750"/>
                  <w:divBdr>
                    <w:top w:val="none" w:sz="0" w:space="0" w:color="auto"/>
                    <w:left w:val="none" w:sz="0" w:space="0" w:color="auto"/>
                    <w:bottom w:val="none" w:sz="0" w:space="0" w:color="auto"/>
                    <w:right w:val="none" w:sz="0" w:space="0" w:color="auto"/>
                  </w:divBdr>
                  <w:divsChild>
                    <w:div w:id="1018773983">
                      <w:marLeft w:val="0"/>
                      <w:marRight w:val="0"/>
                      <w:marTop w:val="0"/>
                      <w:marBottom w:val="0"/>
                      <w:divBdr>
                        <w:top w:val="none" w:sz="0" w:space="0" w:color="auto"/>
                        <w:left w:val="none" w:sz="0" w:space="0" w:color="auto"/>
                        <w:bottom w:val="none" w:sz="0" w:space="0" w:color="auto"/>
                        <w:right w:val="none" w:sz="0" w:space="0" w:color="auto"/>
                      </w:divBdr>
                      <w:divsChild>
                        <w:div w:id="982126738">
                          <w:marLeft w:val="0"/>
                          <w:marRight w:val="0"/>
                          <w:marTop w:val="0"/>
                          <w:marBottom w:val="0"/>
                          <w:divBdr>
                            <w:top w:val="none" w:sz="0" w:space="0" w:color="auto"/>
                            <w:left w:val="none" w:sz="0" w:space="0" w:color="auto"/>
                            <w:bottom w:val="none" w:sz="0" w:space="0" w:color="auto"/>
                            <w:right w:val="none" w:sz="0" w:space="0" w:color="auto"/>
                          </w:divBdr>
                          <w:divsChild>
                            <w:div w:id="16488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6046">
              <w:marLeft w:val="0"/>
              <w:marRight w:val="0"/>
              <w:marTop w:val="100"/>
              <w:marBottom w:val="100"/>
              <w:divBdr>
                <w:top w:val="dashed" w:sz="6" w:space="0" w:color="A8A8A8"/>
                <w:left w:val="none" w:sz="0" w:space="0" w:color="auto"/>
                <w:bottom w:val="none" w:sz="0" w:space="0" w:color="auto"/>
                <w:right w:val="none" w:sz="0" w:space="0" w:color="auto"/>
              </w:divBdr>
              <w:divsChild>
                <w:div w:id="2104377005">
                  <w:marLeft w:val="0"/>
                  <w:marRight w:val="0"/>
                  <w:marTop w:val="750"/>
                  <w:marBottom w:val="750"/>
                  <w:divBdr>
                    <w:top w:val="none" w:sz="0" w:space="0" w:color="auto"/>
                    <w:left w:val="none" w:sz="0" w:space="0" w:color="auto"/>
                    <w:bottom w:val="none" w:sz="0" w:space="0" w:color="auto"/>
                    <w:right w:val="none" w:sz="0" w:space="0" w:color="auto"/>
                  </w:divBdr>
                  <w:divsChild>
                    <w:div w:id="885068681">
                      <w:marLeft w:val="0"/>
                      <w:marRight w:val="0"/>
                      <w:marTop w:val="0"/>
                      <w:marBottom w:val="0"/>
                      <w:divBdr>
                        <w:top w:val="none" w:sz="0" w:space="0" w:color="auto"/>
                        <w:left w:val="none" w:sz="0" w:space="0" w:color="auto"/>
                        <w:bottom w:val="none" w:sz="0" w:space="0" w:color="auto"/>
                        <w:right w:val="none" w:sz="0" w:space="0" w:color="auto"/>
                      </w:divBdr>
                      <w:divsChild>
                        <w:div w:id="589390266">
                          <w:marLeft w:val="0"/>
                          <w:marRight w:val="0"/>
                          <w:marTop w:val="0"/>
                          <w:marBottom w:val="0"/>
                          <w:divBdr>
                            <w:top w:val="none" w:sz="0" w:space="0" w:color="auto"/>
                            <w:left w:val="none" w:sz="0" w:space="0" w:color="auto"/>
                            <w:bottom w:val="none" w:sz="0" w:space="0" w:color="auto"/>
                            <w:right w:val="none" w:sz="0" w:space="0" w:color="auto"/>
                          </w:divBdr>
                          <w:divsChild>
                            <w:div w:id="11840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2707">
              <w:marLeft w:val="0"/>
              <w:marRight w:val="0"/>
              <w:marTop w:val="100"/>
              <w:marBottom w:val="100"/>
              <w:divBdr>
                <w:top w:val="dashed" w:sz="6" w:space="0" w:color="A8A8A8"/>
                <w:left w:val="none" w:sz="0" w:space="0" w:color="auto"/>
                <w:bottom w:val="none" w:sz="0" w:space="0" w:color="auto"/>
                <w:right w:val="none" w:sz="0" w:space="0" w:color="auto"/>
              </w:divBdr>
              <w:divsChild>
                <w:div w:id="485056431">
                  <w:marLeft w:val="0"/>
                  <w:marRight w:val="0"/>
                  <w:marTop w:val="750"/>
                  <w:marBottom w:val="750"/>
                  <w:divBdr>
                    <w:top w:val="none" w:sz="0" w:space="0" w:color="auto"/>
                    <w:left w:val="none" w:sz="0" w:space="0" w:color="auto"/>
                    <w:bottom w:val="none" w:sz="0" w:space="0" w:color="auto"/>
                    <w:right w:val="none" w:sz="0" w:space="0" w:color="auto"/>
                  </w:divBdr>
                  <w:divsChild>
                    <w:div w:id="1266576412">
                      <w:marLeft w:val="0"/>
                      <w:marRight w:val="0"/>
                      <w:marTop w:val="0"/>
                      <w:marBottom w:val="0"/>
                      <w:divBdr>
                        <w:top w:val="none" w:sz="0" w:space="0" w:color="auto"/>
                        <w:left w:val="none" w:sz="0" w:space="0" w:color="auto"/>
                        <w:bottom w:val="none" w:sz="0" w:space="0" w:color="auto"/>
                        <w:right w:val="none" w:sz="0" w:space="0" w:color="auto"/>
                      </w:divBdr>
                      <w:divsChild>
                        <w:div w:id="981545779">
                          <w:marLeft w:val="0"/>
                          <w:marRight w:val="0"/>
                          <w:marTop w:val="0"/>
                          <w:marBottom w:val="0"/>
                          <w:divBdr>
                            <w:top w:val="none" w:sz="0" w:space="0" w:color="auto"/>
                            <w:left w:val="none" w:sz="0" w:space="0" w:color="auto"/>
                            <w:bottom w:val="none" w:sz="0" w:space="0" w:color="auto"/>
                            <w:right w:val="none" w:sz="0" w:space="0" w:color="auto"/>
                          </w:divBdr>
                          <w:divsChild>
                            <w:div w:id="18643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8668">
              <w:marLeft w:val="0"/>
              <w:marRight w:val="0"/>
              <w:marTop w:val="100"/>
              <w:marBottom w:val="100"/>
              <w:divBdr>
                <w:top w:val="dashed" w:sz="6" w:space="0" w:color="A8A8A8"/>
                <w:left w:val="none" w:sz="0" w:space="0" w:color="auto"/>
                <w:bottom w:val="none" w:sz="0" w:space="0" w:color="auto"/>
                <w:right w:val="none" w:sz="0" w:space="0" w:color="auto"/>
              </w:divBdr>
              <w:divsChild>
                <w:div w:id="322392522">
                  <w:marLeft w:val="0"/>
                  <w:marRight w:val="0"/>
                  <w:marTop w:val="750"/>
                  <w:marBottom w:val="750"/>
                  <w:divBdr>
                    <w:top w:val="none" w:sz="0" w:space="0" w:color="auto"/>
                    <w:left w:val="none" w:sz="0" w:space="0" w:color="auto"/>
                    <w:bottom w:val="none" w:sz="0" w:space="0" w:color="auto"/>
                    <w:right w:val="none" w:sz="0" w:space="0" w:color="auto"/>
                  </w:divBdr>
                  <w:divsChild>
                    <w:div w:id="2085300474">
                      <w:marLeft w:val="0"/>
                      <w:marRight w:val="0"/>
                      <w:marTop w:val="0"/>
                      <w:marBottom w:val="0"/>
                      <w:divBdr>
                        <w:top w:val="none" w:sz="0" w:space="0" w:color="auto"/>
                        <w:left w:val="none" w:sz="0" w:space="0" w:color="auto"/>
                        <w:bottom w:val="none" w:sz="0" w:space="0" w:color="auto"/>
                        <w:right w:val="none" w:sz="0" w:space="0" w:color="auto"/>
                      </w:divBdr>
                      <w:divsChild>
                        <w:div w:id="1822653011">
                          <w:marLeft w:val="0"/>
                          <w:marRight w:val="0"/>
                          <w:marTop w:val="0"/>
                          <w:marBottom w:val="0"/>
                          <w:divBdr>
                            <w:top w:val="none" w:sz="0" w:space="0" w:color="auto"/>
                            <w:left w:val="none" w:sz="0" w:space="0" w:color="auto"/>
                            <w:bottom w:val="none" w:sz="0" w:space="0" w:color="auto"/>
                            <w:right w:val="none" w:sz="0" w:space="0" w:color="auto"/>
                          </w:divBdr>
                          <w:divsChild>
                            <w:div w:id="11297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6554">
      <w:bodyDiv w:val="1"/>
      <w:marLeft w:val="0"/>
      <w:marRight w:val="0"/>
      <w:marTop w:val="0"/>
      <w:marBottom w:val="0"/>
      <w:divBdr>
        <w:top w:val="none" w:sz="0" w:space="0" w:color="auto"/>
        <w:left w:val="none" w:sz="0" w:space="0" w:color="auto"/>
        <w:bottom w:val="none" w:sz="0" w:space="0" w:color="auto"/>
        <w:right w:val="none" w:sz="0" w:space="0" w:color="auto"/>
      </w:divBdr>
      <w:divsChild>
        <w:div w:id="921790855">
          <w:marLeft w:val="0"/>
          <w:marRight w:val="0"/>
          <w:marTop w:val="0"/>
          <w:marBottom w:val="0"/>
          <w:divBdr>
            <w:top w:val="none" w:sz="0" w:space="0" w:color="auto"/>
            <w:left w:val="none" w:sz="0" w:space="0" w:color="auto"/>
            <w:bottom w:val="none" w:sz="0" w:space="0" w:color="auto"/>
            <w:right w:val="none" w:sz="0" w:space="0" w:color="auto"/>
          </w:divBdr>
        </w:div>
        <w:div w:id="193270768">
          <w:marLeft w:val="0"/>
          <w:marRight w:val="0"/>
          <w:marTop w:val="0"/>
          <w:marBottom w:val="0"/>
          <w:divBdr>
            <w:top w:val="none" w:sz="0" w:space="0" w:color="auto"/>
            <w:left w:val="none" w:sz="0" w:space="0" w:color="auto"/>
            <w:bottom w:val="none" w:sz="0" w:space="0" w:color="auto"/>
            <w:right w:val="none" w:sz="0" w:space="0" w:color="auto"/>
          </w:divBdr>
        </w:div>
        <w:div w:id="1571961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s%3A%2F%2Fgradschool.oregonstate.edu%2Fawards%2Fprofessional-development-award&amp;data=05%7C02%7Cgabhriel.john%40oregonstate.edu%7C3d466f1f24cb4188de7708dced4a819f%7Cce6d05e13c5e4d6287a84c4a2713c113%7C0%7C0%7C638646151455124181%7CUnknown%7CTWFpbGZsb3d8eyJWIjoiMC4wLjAwMDAiLCJQIjoiV2luMzIiLCJBTiI6Ik1haWwiLCJXVCI6Mn0%3D%7C0%7C%7C%7C&amp;sdata=1sY5ihQ%2B%2BxpvvHAMbD2G1OFYxTMu%2FgneZNpGH4JoXlw%3D&amp;reserved=0" TargetMode="External"/><Relationship Id="rId3" Type="http://schemas.openxmlformats.org/officeDocument/2006/relationships/styles" Target="styles.xml"/><Relationship Id="rId7" Type="http://schemas.openxmlformats.org/officeDocument/2006/relationships/hyperlink" Target="https://nam04.safelinks.protection.outlook.com/?url=https%3A%2F%2Fgradschool.oregonstate.edu%2Fawards%2Fscholarly-presentation-award&amp;data=05%7C02%7Cgabhriel.john%40oregonstate.edu%7C3d466f1f24cb4188de7708dced4a819f%7Cce6d05e13c5e4d6287a84c4a2713c113%7C0%7C0%7C638646151455099182%7CUnknown%7CTWFpbGZsb3d8eyJWIjoiMC4wLjAwMDAiLCJQIjoiV2luMzIiLCJBTiI6Ik1haWwiLCJXVCI6Mn0%3D%7C0%7C%7C%7C&amp;sdata=Sq9NebZJI%2B%2Ff73KKkU%2Fp9vQSU%2FwL9lJfU4cMwSUcO9c%3D&amp;reserve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3pg.forestry.ubc.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soilsurvey.sc.egov.usda.gov/App/Home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7C5E-D9F6-4655-919E-C4568745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21</Pages>
  <Words>5391</Words>
  <Characters>30731</Characters>
  <Application>Microsoft Office Word</Application>
  <DocSecurity>0</DocSecurity>
  <Lines>256</Lines>
  <Paragraphs>72</Paragraphs>
  <ScaleCrop>false</ScaleCrop>
  <Company/>
  <LinksUpToDate>false</LinksUpToDate>
  <CharactersWithSpaces>36050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bby</dc:creator>
  <cp:keywords/>
  <dc:description/>
  <cp:lastModifiedBy>Ga bby</cp:lastModifiedBy>
  <cp:revision>16</cp:revision>
  <dcterms:created xsi:type="dcterms:W3CDTF">2024-11-15T23:59:00Z</dcterms:created>
  <dcterms:modified xsi:type="dcterms:W3CDTF">2024-11-22T15:28:00Z</dcterms:modified>
</cp:coreProperties>
</file>