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ABFD2F6" wp14:paraId="547EAF97" wp14:textId="35DD6AE7">
      <w:pPr>
        <w:jc w:val="center"/>
      </w:pPr>
      <w:r w:rsidRPr="1ABFD2F6" w:rsidR="3FC9FD9D">
        <w:rPr>
          <w:rFonts w:ascii="Aptos" w:hAnsi="Aptos" w:eastAsia="Aptos" w:cs="Aptos"/>
          <w:b w:val="1"/>
          <w:bCs w:val="1"/>
          <w:noProof w:val="0"/>
          <w:color w:val="000000" w:themeColor="text1" w:themeTint="FF" w:themeShade="FF"/>
          <w:sz w:val="24"/>
          <w:szCs w:val="24"/>
          <w:lang w:val="pt-BR"/>
        </w:rPr>
        <w:t>Análise Crítica: Design Thinking Aplicado ao Desenvolvimento de Software</w:t>
      </w:r>
    </w:p>
    <w:p xmlns:wp14="http://schemas.microsoft.com/office/word/2010/wordml" w:rsidP="1ABFD2F6" wp14:paraId="62E1246B" wp14:textId="07B40B27">
      <w:pPr>
        <w:jc w:val="center"/>
        <w:rPr>
          <w:rFonts w:ascii="Aptos" w:hAnsi="Aptos" w:eastAsia="Aptos" w:cs="Aptos"/>
          <w:b w:val="1"/>
          <w:bCs w:val="1"/>
          <w:noProof w:val="0"/>
          <w:color w:val="000000" w:themeColor="text1" w:themeTint="FF" w:themeShade="FF"/>
          <w:sz w:val="24"/>
          <w:szCs w:val="24"/>
          <w:lang w:val="pt-BR"/>
        </w:rPr>
      </w:pPr>
    </w:p>
    <w:p xmlns:wp14="http://schemas.microsoft.com/office/word/2010/wordml" wp14:paraId="71683B89" wp14:textId="4FEFA1D0">
      <w:r w:rsidRPr="1ABFD2F6" w:rsidR="3FC9FD9D">
        <w:rPr>
          <w:rFonts w:ascii="Aptos" w:hAnsi="Aptos" w:eastAsia="Aptos" w:cs="Aptos"/>
          <w:noProof w:val="0"/>
          <w:color w:val="000000" w:themeColor="text1" w:themeTint="FF" w:themeShade="FF"/>
          <w:sz w:val="24"/>
          <w:szCs w:val="24"/>
          <w:lang w:val="pt-BR"/>
        </w:rPr>
        <w:t>O Design Thinking é uma abordagem voltada para a resolução de problemas de forma criativa, colaborativa e centrada nas pessoas. No contexto do desenvolvimento de software, sua principal contribuição está em deslocar o foco inicial da equipe da tecnologia para o usuário. Em vez de começar um projeto perguntando apenas “qual sistema deve ser construído?”, o Design Thinking propõe uma pergunta anterior e mais importante: “qual problema real precisa ser resolvido?”. Essa mudança de perspectiva é relevante porque muitos projetos de software falham não por falta de capacidade técnica, mas porque entregam funcionalidades que não correspondem às necessidades reais dos usuários.</w:t>
      </w:r>
    </w:p>
    <w:p xmlns:wp14="http://schemas.microsoft.com/office/word/2010/wordml" wp14:paraId="38F1EC6B" wp14:textId="558B4A3D">
      <w:r w:rsidRPr="1ABFD2F6" w:rsidR="3FC9FD9D">
        <w:rPr>
          <w:rFonts w:ascii="Aptos" w:hAnsi="Aptos" w:eastAsia="Aptos" w:cs="Aptos"/>
          <w:noProof w:val="0"/>
          <w:color w:val="000000" w:themeColor="text1" w:themeTint="FF" w:themeShade="FF"/>
          <w:sz w:val="24"/>
          <w:szCs w:val="24"/>
          <w:lang w:val="pt-BR"/>
        </w:rPr>
        <w:t xml:space="preserve">De forma geral, o Design </w:t>
      </w:r>
      <w:r w:rsidRPr="1ABFD2F6" w:rsidR="3FC9FD9D">
        <w:rPr>
          <w:rFonts w:ascii="Aptos" w:hAnsi="Aptos" w:eastAsia="Aptos" w:cs="Aptos"/>
          <w:noProof w:val="0"/>
          <w:color w:val="000000" w:themeColor="text1" w:themeTint="FF" w:themeShade="FF"/>
          <w:sz w:val="24"/>
          <w:szCs w:val="24"/>
          <w:lang w:val="pt-BR"/>
        </w:rPr>
        <w:t>Thinking</w:t>
      </w:r>
      <w:r w:rsidRPr="1ABFD2F6" w:rsidR="3FC9FD9D">
        <w:rPr>
          <w:rFonts w:ascii="Aptos" w:hAnsi="Aptos" w:eastAsia="Aptos" w:cs="Aptos"/>
          <w:noProof w:val="0"/>
          <w:color w:val="000000" w:themeColor="text1" w:themeTint="FF" w:themeShade="FF"/>
          <w:sz w:val="24"/>
          <w:szCs w:val="24"/>
          <w:lang w:val="pt-BR"/>
        </w:rPr>
        <w:t xml:space="preserve"> costuma ser organizado em etapas como empatia, definição, ideação, prototipação e teste, embora o processo não seja obrigatoriamente linear. A proposta é compreender o usuário, definir melhor o problema, gerar alternativas, criar protótipos e validar hipóteses antes de investir fortemente na implementação. </w:t>
      </w:r>
      <w:r w:rsidRPr="1ABFD2F6" w:rsidR="3FC9FD9D">
        <w:rPr>
          <w:rFonts w:ascii="Aptos" w:hAnsi="Aptos" w:eastAsia="Aptos" w:cs="Aptos"/>
          <w:noProof w:val="0"/>
          <w:color w:val="000000" w:themeColor="text1" w:themeTint="FF" w:themeShade="FF"/>
          <w:sz w:val="24"/>
          <w:szCs w:val="24"/>
          <w:lang w:val="pt-BR"/>
        </w:rPr>
        <w:t>No desenvolvimento de software, isso pode ser aplicado, por exemplo, na criação de um aplicativo de lista de tarefas para estudantes. Antes de desenvolver telas, banco de dados ou funcionalidades, a equipe entrevista estudantes, observa suas dificuldades, identifica padrões de comportamento e descobre que o problema principal não é apenas “ter uma agenda”, mas conseguir visualizar prazos, prioridades e pendências de forma simples.</w:t>
      </w:r>
    </w:p>
    <w:p xmlns:wp14="http://schemas.microsoft.com/office/word/2010/wordml" wp14:paraId="48888FB5" wp14:textId="096D5201">
      <w:r w:rsidRPr="1ABFD2F6" w:rsidR="3FC9FD9D">
        <w:rPr>
          <w:rFonts w:ascii="Aptos" w:hAnsi="Aptos" w:eastAsia="Aptos" w:cs="Aptos"/>
          <w:noProof w:val="0"/>
          <w:color w:val="000000" w:themeColor="text1" w:themeTint="FF" w:themeShade="FF"/>
          <w:sz w:val="24"/>
          <w:szCs w:val="24"/>
          <w:lang w:val="pt-BR"/>
        </w:rPr>
        <w:t>Uma das maiores vantagens do Design Thinking é a aproximação entre equipe técnica e usuário final. Em muitos projetos, desenvolvedores recebem requisitos prontos, escritos de maneira formal, mas distantes da realidade de uso. Com o Design Thinking, a etapa de empatia permite compreender dores, limitações, expectativas e comportamentos dos usuários. Isso contribui para que o software seja mais útil, intuitivo e aderente ao contexto real. No caso de estudantes universitários, por exemplo, entrevistas podem revelar que muitos já usam grupos de WhatsApp, calendários pessoais e anotações soltas, mas não possuem um local centralizado para acompanhar atividades acadêmicas. Essa descoberta ajuda a equipe a pensar em uma solução mais simples e prática.</w:t>
      </w:r>
    </w:p>
    <w:p xmlns:wp14="http://schemas.microsoft.com/office/word/2010/wordml" wp14:paraId="37E8D7FC" wp14:textId="095E1408">
      <w:r w:rsidRPr="1ABFD2F6" w:rsidR="3FC9FD9D">
        <w:rPr>
          <w:rFonts w:ascii="Aptos" w:hAnsi="Aptos" w:eastAsia="Aptos" w:cs="Aptos"/>
          <w:noProof w:val="0"/>
          <w:color w:val="000000" w:themeColor="text1" w:themeTint="FF" w:themeShade="FF"/>
          <w:sz w:val="24"/>
          <w:szCs w:val="24"/>
          <w:lang w:val="pt-BR"/>
        </w:rPr>
        <w:t>Outra vantagem importante é a redução de retrabalho. Quando uma solução é prototipada e testada antes da implementação completa, erros de concepção podem ser descobertos mais cedo. Um protótipo em papel, um wireframe ou uma tela navegável no Figma custa muito menos do que uma aplicação completa já programada. Assim, se os usuários indicarem que uma funcionalidade é confusa, desnecessária ou incompleta, a equipe consegue ajustar a proposta antes de investir tempo em desenvolvimento. Essa lógica é especialmente importante em software, pois mudanças tardias podem afetar arquitetura, banco de dados, integrações, testes e prazos.</w:t>
      </w:r>
    </w:p>
    <w:p xmlns:wp14="http://schemas.microsoft.com/office/word/2010/wordml" wp14:paraId="0F5854AD" wp14:textId="710B44D3">
      <w:r w:rsidRPr="1ABFD2F6" w:rsidR="3FC9FD9D">
        <w:rPr>
          <w:rFonts w:ascii="Aptos" w:hAnsi="Aptos" w:eastAsia="Aptos" w:cs="Aptos"/>
          <w:noProof w:val="0"/>
          <w:color w:val="000000" w:themeColor="text1" w:themeTint="FF" w:themeShade="FF"/>
          <w:sz w:val="24"/>
          <w:szCs w:val="24"/>
          <w:lang w:val="pt-BR"/>
        </w:rPr>
        <w:t>O Design Thinking também favorece a inovação. Como a fase de ideação incentiva a geração de várias possibilidades, a equipe não se prende à primeira solução imaginada. Em um aplicativo acadêmico, por exemplo, as ideias poderiam incluir calendário inteligente, notificações, integração com plataformas educacionais, gamificação, filtros por prioridade e organização por disciplinas. Nem todas essas ideias serão implementadas, mas o processo amplia o repertório da equipe e permite escolher soluções com maior potencial de valor para o usuário.</w:t>
      </w:r>
    </w:p>
    <w:p xmlns:wp14="http://schemas.microsoft.com/office/word/2010/wordml" wp14:paraId="0CE407FB" wp14:textId="70809C89">
      <w:r w:rsidRPr="1ABFD2F6" w:rsidR="3FC9FD9D">
        <w:rPr>
          <w:rFonts w:ascii="Aptos" w:hAnsi="Aptos" w:eastAsia="Aptos" w:cs="Aptos"/>
          <w:noProof w:val="0"/>
          <w:color w:val="000000" w:themeColor="text1" w:themeTint="FF" w:themeShade="FF"/>
          <w:sz w:val="24"/>
          <w:szCs w:val="24"/>
          <w:lang w:val="pt-BR"/>
        </w:rPr>
        <w:t>Além disso, a metodologia estimula a colaboração multidisciplinar. Projetos de software não dependem apenas de programadores. Envolvem áreas de negócio, design, produto, atendimento, usuários, gestores e equipes técnicas. O Design Thinking cria um espaço comum para que diferentes perspectivas sejam consideradas. Essa colaboração tende a melhorar a comunicação e diminuir a distância entre quem solicita, quem constrói e quem utiliza o sistema.</w:t>
      </w:r>
    </w:p>
    <w:p xmlns:wp14="http://schemas.microsoft.com/office/word/2010/wordml" wp14:paraId="5074C3B3" wp14:textId="6D592503">
      <w:r w:rsidRPr="1ABFD2F6" w:rsidR="3FC9FD9D">
        <w:rPr>
          <w:rFonts w:ascii="Aptos" w:hAnsi="Aptos" w:eastAsia="Aptos" w:cs="Aptos"/>
          <w:noProof w:val="0"/>
          <w:color w:val="000000" w:themeColor="text1" w:themeTint="FF" w:themeShade="FF"/>
          <w:sz w:val="24"/>
          <w:szCs w:val="24"/>
          <w:lang w:val="pt-BR"/>
        </w:rPr>
        <w:t>Apesar dessas vantagens, o Design Thinking também possui limitações. A primeira delas é que a metodologia não garante, sozinha, a entrega de um software funcionando. Ela ajuda a descobrir problemas, validar ideias e construir soluções mais alinhadas às pessoas, mas não substitui práticas de engenharia de software, gestão de backlog, arquitetura, testes, versionamento, segurança ou implantação. Uma equipe pode realizar ótimas entrevistas e criar bons protótipos, mas ainda assim falhar se não tiver capacidade técnica para transformar a ideia em produto real.</w:t>
      </w:r>
    </w:p>
    <w:p xmlns:wp14="http://schemas.microsoft.com/office/word/2010/wordml" wp14:paraId="2C0AA1C5" wp14:textId="4AD59315">
      <w:r w:rsidRPr="1ABFD2F6" w:rsidR="3FC9FD9D">
        <w:rPr>
          <w:rFonts w:ascii="Aptos" w:hAnsi="Aptos" w:eastAsia="Aptos" w:cs="Aptos"/>
          <w:noProof w:val="0"/>
          <w:color w:val="000000" w:themeColor="text1" w:themeTint="FF" w:themeShade="FF"/>
          <w:sz w:val="24"/>
          <w:szCs w:val="24"/>
          <w:lang w:val="pt-BR"/>
        </w:rPr>
        <w:t>Outra limitação é o risco de superficialidade. Em algumas organizações, o Design Thinking é aplicado apenas como uma oficina rápida, com post-its, brainstorming e mapas visuais, mas sem pesquisa profunda com usuários. Quando isso acontece, a equipe pode acreditar que está sendo centrada no usuário, mas na prática continua tomando decisões com base em suposições internas. A etapa de empatia exige tempo, escuta ativa e contato real com pessoas. Sem isso, o processo perde força e vira apenas uma dinâmica criativa.</w:t>
      </w:r>
    </w:p>
    <w:p xmlns:wp14="http://schemas.microsoft.com/office/word/2010/wordml" wp14:paraId="6A805314" wp14:textId="490D1FC2">
      <w:r w:rsidRPr="1ABFD2F6" w:rsidR="3FC9FD9D">
        <w:rPr>
          <w:rFonts w:ascii="Aptos" w:hAnsi="Aptos" w:eastAsia="Aptos" w:cs="Aptos"/>
          <w:noProof w:val="0"/>
          <w:color w:val="000000" w:themeColor="text1" w:themeTint="FF" w:themeShade="FF"/>
          <w:sz w:val="24"/>
          <w:szCs w:val="24"/>
          <w:lang w:val="pt-BR"/>
        </w:rPr>
        <w:t>Também existe o desafio de equilibrar criatividade e viabilidade. Durante a ideação, é comum surgirem soluções interessantes, mas caras, complexas ou incompatíveis com as restrições do projeto. No desenvolvimento de software, ideias precisam ser avaliadas considerando prazo, orçamento, tecnologia disponível, manutenção futura, segurança, acessibilidade e escalabilidade. Portanto, o Design Thinking precisa dialogar com a realidade técnica e de negócio. Uma ideia desejável para o usuário só se torna uma boa solução se também for viável e sustentável.</w:t>
      </w:r>
    </w:p>
    <w:p xmlns:wp14="http://schemas.microsoft.com/office/word/2010/wordml" wp14:paraId="32D057F8" wp14:textId="4F6AE0E7">
      <w:r w:rsidRPr="1ABFD2F6" w:rsidR="3FC9FD9D">
        <w:rPr>
          <w:rFonts w:ascii="Aptos" w:hAnsi="Aptos" w:eastAsia="Aptos" w:cs="Aptos"/>
          <w:noProof w:val="0"/>
          <w:color w:val="000000" w:themeColor="text1" w:themeTint="FF" w:themeShade="FF"/>
          <w:sz w:val="24"/>
          <w:szCs w:val="24"/>
          <w:lang w:val="pt-BR"/>
        </w:rPr>
        <w:t>Outro desafio está na participação dos usuários. Nem sempre é fácil encontrar pessoas disponíveis para entrevistas, testes e validações. Além disso, os usuários nem sempre sabem expressar exatamente o que precisam. Muitas vezes, eles descrevem sintomas, preferências ou soluções imaginadas, mas cabe à equipe interpretar o problema com cuidado. Por isso, o Design Thinking exige maturidade analítica: ouvir o usuário é essencial, mas não significa aceitar toda opinião como requisito definitivo.</w:t>
      </w:r>
    </w:p>
    <w:p xmlns:wp14="http://schemas.microsoft.com/office/word/2010/wordml" wp14:paraId="7BCE8F68" wp14:textId="23B33384">
      <w:r w:rsidRPr="1ABFD2F6" w:rsidR="3FC9FD9D">
        <w:rPr>
          <w:rFonts w:ascii="Aptos" w:hAnsi="Aptos" w:eastAsia="Aptos" w:cs="Aptos"/>
          <w:noProof w:val="0"/>
          <w:color w:val="000000" w:themeColor="text1" w:themeTint="FF" w:themeShade="FF"/>
          <w:sz w:val="24"/>
          <w:szCs w:val="24"/>
          <w:lang w:val="pt-BR"/>
        </w:rPr>
        <w:t>Ao comparar o Design Thinking com o Scrum, é possível perceber que eles têm focos diferentes e podem se complementar. O Scrum é um framework ágil utilizado para organizar o desenvolvimento incremental de produtos complexos. Ele trabalha com papéis, eventos e artefatos, como Product Owner, Scrum Master, Developers, Sprint, Product Backlog e Sprint Review. Sua base está no empirismo, ou seja, na transparência, inspeção e adaptação contínua. (</w:t>
      </w:r>
      <w:hyperlink r:id="R27d8fac5ae634241">
        <w:r w:rsidRPr="1ABFD2F6" w:rsidR="3FC9FD9D">
          <w:rPr>
            <w:rStyle w:val="Hyperlink"/>
            <w:noProof w:val="0"/>
            <w:color w:val="000000" w:themeColor="text1" w:themeTint="FF" w:themeShade="FF"/>
            <w:lang w:val="pt-BR"/>
          </w:rPr>
          <w:t>scrumguides.org</w:t>
        </w:r>
      </w:hyperlink>
      <w:r w:rsidRPr="1ABFD2F6" w:rsidR="3FC9FD9D">
        <w:rPr>
          <w:rFonts w:ascii="Aptos" w:hAnsi="Aptos" w:eastAsia="Aptos" w:cs="Aptos"/>
          <w:noProof w:val="0"/>
          <w:color w:val="000000" w:themeColor="text1" w:themeTint="FF" w:themeShade="FF"/>
          <w:sz w:val="24"/>
          <w:szCs w:val="24"/>
          <w:lang w:val="pt-BR"/>
        </w:rPr>
        <w:t>) Enquanto o Design Thinking ajuda a entender melhor o problema e explorar possibilidades de solução, o Scrum ajuda a organizar a entrega contínua dessa solução em ciclos curtos.</w:t>
      </w:r>
    </w:p>
    <w:p xmlns:wp14="http://schemas.microsoft.com/office/word/2010/wordml" wp14:paraId="07B8481F" wp14:textId="111795D4">
      <w:r w:rsidRPr="1ABFD2F6" w:rsidR="3FC9FD9D">
        <w:rPr>
          <w:rFonts w:ascii="Aptos" w:hAnsi="Aptos" w:eastAsia="Aptos" w:cs="Aptos"/>
          <w:noProof w:val="0"/>
          <w:color w:val="000000" w:themeColor="text1" w:themeTint="FF" w:themeShade="FF"/>
          <w:sz w:val="24"/>
          <w:szCs w:val="24"/>
          <w:lang w:val="pt-BR"/>
        </w:rPr>
        <w:t>Em outras palavras, o Design Thinking está mais ligado à descoberta do produto, enquanto o Scrum está mais ligado à entrega do produto. O Design Thinking pergunta: “estamos resolvendo o problema certo?”. O Scrum pergunta: “estamos entregando valor de forma incremental, inspecionável e adaptável?”. Essa diferença é importante porque uma equipe pode ser muito eficiente em Scrum e ainda assim construir o produto errado, caso o problema tenha sido mal compreendido. Da mesma forma, uma equipe pode ter ótimas ideias usando Design Thinking, mas não conseguir transformá-las em software se não tiver um processo de entrega bem organizado.</w:t>
      </w:r>
    </w:p>
    <w:p xmlns:wp14="http://schemas.microsoft.com/office/word/2010/wordml" wp14:paraId="73ED0B6D" wp14:textId="6008C3C9">
      <w:r w:rsidRPr="1ABFD2F6" w:rsidR="3FC9FD9D">
        <w:rPr>
          <w:rFonts w:ascii="Aptos" w:hAnsi="Aptos" w:eastAsia="Aptos" w:cs="Aptos"/>
          <w:noProof w:val="0"/>
          <w:color w:val="000000" w:themeColor="text1" w:themeTint="FF" w:themeShade="FF"/>
          <w:sz w:val="24"/>
          <w:szCs w:val="24"/>
          <w:lang w:val="pt-BR"/>
        </w:rPr>
        <w:t>Na prática, uma combinação interessante seria utilizar o Design Thinking antes e durante o Scrum. Antes do desenvolvimento, a equipe pode aplicar empatia, definição e ideação para entender os usuários e formar uma visão inicial do produto. Depois, os protótipos e hipóteses validadas podem alimentar o Product Backlog do Scrum. Durante as Sprints, novas dúvidas podem surgir, e a equipe pode voltar a testar protótipos, entrevistar usuários ou validar melhorias. Assim, o Design Thinking não fica restrito ao início do projeto, mas acompanha a evolução do produto.</w:t>
      </w:r>
    </w:p>
    <w:p xmlns:wp14="http://schemas.microsoft.com/office/word/2010/wordml" wp14:paraId="4FC6AFA0" wp14:textId="7F09D35A">
      <w:r w:rsidRPr="1ABFD2F6" w:rsidR="3FC9FD9D">
        <w:rPr>
          <w:rFonts w:ascii="Aptos" w:hAnsi="Aptos" w:eastAsia="Aptos" w:cs="Aptos"/>
          <w:noProof w:val="0"/>
          <w:color w:val="000000" w:themeColor="text1" w:themeTint="FF" w:themeShade="FF"/>
          <w:sz w:val="24"/>
          <w:szCs w:val="24"/>
          <w:lang w:val="pt-BR"/>
        </w:rPr>
        <w:t>A principal vantagem do Scrum em relação ao Design Thinking é sua capacidade de organizar o trabalho de desenvolvimento com cadência, priorização e entregas frequentes. Já a principal vantagem do Design Thinking em relação ao Scrum é sua força na compreensão do problema e na geração de soluções mais humanas e inovadoras. Portanto, não é adequado afirmar que uma abordagem é melhor que a outra de forma absoluta. Elas respondem a necessidades diferentes dentro do ciclo de criação de software.</w:t>
      </w:r>
    </w:p>
    <w:p xmlns:wp14="http://schemas.microsoft.com/office/word/2010/wordml" wp14:paraId="14587124" wp14:textId="1695F60E">
      <w:r w:rsidRPr="1ABFD2F6" w:rsidR="3FC9FD9D">
        <w:rPr>
          <w:rFonts w:ascii="Aptos" w:hAnsi="Aptos" w:eastAsia="Aptos" w:cs="Aptos"/>
          <w:noProof w:val="0"/>
          <w:color w:val="000000" w:themeColor="text1" w:themeTint="FF" w:themeShade="FF"/>
          <w:sz w:val="24"/>
          <w:szCs w:val="24"/>
          <w:lang w:val="pt-BR"/>
        </w:rPr>
        <w:t>Contudo, ambas também enfrentam desafios quando aplicadas de forma mecânica. O Scrum pode virar apenas uma sequência de reuniões sem verdadeira adaptação. O Design Thinking pode virar apenas uma oficina criativa sem validação real. Nos dois casos, o problema não está necessariamente na metodologia, mas na forma como ela é aplicada. Para gerar valor, é necessário compromisso com aprendizado contínuo, colaboração, transparência e foco no usuário.</w:t>
      </w:r>
    </w:p>
    <w:p xmlns:wp14="http://schemas.microsoft.com/office/word/2010/wordml" wp14:paraId="398CEA00" wp14:textId="5F9089FC">
      <w:r w:rsidRPr="1ABFD2F6" w:rsidR="3FC9FD9D">
        <w:rPr>
          <w:rFonts w:ascii="Aptos" w:hAnsi="Aptos" w:eastAsia="Aptos" w:cs="Aptos"/>
          <w:noProof w:val="0"/>
          <w:color w:val="000000" w:themeColor="text1" w:themeTint="FF" w:themeShade="FF"/>
          <w:sz w:val="24"/>
          <w:szCs w:val="24"/>
          <w:lang w:val="pt-BR"/>
        </w:rPr>
        <w:t>Conclui-se que o Design Thinking é uma abordagem muito relevante para o desenvolvimento de software, especialmente em cenários de incerteza, inovação e necessidade de melhorar a experiência do usuário. Suas principais vantagens são a empatia com o usuário, a validação antecipada, a redução de retrabalho, o estímulo à criatividade e a colaboração entre diferentes áreas. Por outro lado, suas limitações envolvem o risco de aplicação superficial, a dificuldade de acesso aos usuários, a falta de garantia de entrega técnica e a necessidade de equilibrar desejo, viabilidade e valor de negócio.</w:t>
      </w:r>
    </w:p>
    <w:p xmlns:wp14="http://schemas.microsoft.com/office/word/2010/wordml" wp14:paraId="217ACCC1" wp14:textId="5992B9EA">
      <w:r w:rsidRPr="1ABFD2F6" w:rsidR="3FC9FD9D">
        <w:rPr>
          <w:rFonts w:ascii="Aptos" w:hAnsi="Aptos" w:eastAsia="Aptos" w:cs="Aptos"/>
          <w:noProof w:val="0"/>
          <w:color w:val="000000" w:themeColor="text1" w:themeTint="FF" w:themeShade="FF"/>
          <w:sz w:val="24"/>
          <w:szCs w:val="24"/>
          <w:lang w:val="pt-BR"/>
        </w:rPr>
        <w:t>Assim, o Design Thinking não deve ser visto como substituto das metodologias ágeis, mas como um complemento importante. Quando combinado com Scrum, pode contribuir para que a equipe não apenas desenvolva software de forma ágil, mas desenvolva o software certo, para as pessoas certas e com maior chance de gerar valor real.</w:t>
      </w:r>
    </w:p>
    <w:p xmlns:wp14="http://schemas.microsoft.com/office/word/2010/wordml" wp14:paraId="4E7A86F7" wp14:textId="12890426">
      <w:r w:rsidRPr="1ABFD2F6" w:rsidR="3FC9FD9D">
        <w:rPr>
          <w:rFonts w:ascii="Aptos" w:hAnsi="Aptos" w:eastAsia="Aptos" w:cs="Aptos"/>
          <w:b w:val="1"/>
          <w:bCs w:val="1"/>
          <w:noProof w:val="0"/>
          <w:color w:val="000000" w:themeColor="text1" w:themeTint="FF" w:themeShade="FF"/>
          <w:sz w:val="24"/>
          <w:szCs w:val="24"/>
          <w:lang w:val="pt-BR"/>
        </w:rPr>
        <w:t>Referências</w:t>
      </w:r>
    </w:p>
    <w:p xmlns:wp14="http://schemas.microsoft.com/office/word/2010/wordml" wp14:paraId="31B38B46" wp14:textId="7B6A3797">
      <w:r w:rsidRPr="1ABFD2F6" w:rsidR="3FC9FD9D">
        <w:rPr>
          <w:rFonts w:ascii="Aptos" w:hAnsi="Aptos" w:eastAsia="Aptos" w:cs="Aptos"/>
          <w:noProof w:val="0"/>
          <w:color w:val="000000" w:themeColor="text1" w:themeTint="FF" w:themeShade="FF"/>
          <w:sz w:val="24"/>
          <w:szCs w:val="24"/>
          <w:lang w:val="pt-BR"/>
        </w:rPr>
        <w:t>INTERACTION DESIGN FOUNDATION. The 5 Stages in the Design Thinking Process.</w:t>
      </w:r>
    </w:p>
    <w:p xmlns:wp14="http://schemas.microsoft.com/office/word/2010/wordml" wp14:paraId="5AE4E24F" wp14:textId="5C6A9023">
      <w:r w:rsidRPr="1ABFD2F6" w:rsidR="3FC9FD9D">
        <w:rPr>
          <w:rFonts w:ascii="Aptos" w:hAnsi="Aptos" w:eastAsia="Aptos" w:cs="Aptos"/>
          <w:noProof w:val="0"/>
          <w:color w:val="000000" w:themeColor="text1" w:themeTint="FF" w:themeShade="FF"/>
          <w:sz w:val="24"/>
          <w:szCs w:val="24"/>
          <w:lang w:val="pt-BR"/>
        </w:rPr>
        <w:t>SCHWABER, Ken; SUTHERLAND, Jeff. The Scrum Guide, 2020.</w:t>
      </w:r>
    </w:p>
    <w:p xmlns:wp14="http://schemas.microsoft.com/office/word/2010/wordml" wp14:paraId="6139A6F1" wp14:textId="7764CFC3">
      <w:r w:rsidRPr="1ABFD2F6" w:rsidR="3FC9FD9D">
        <w:rPr>
          <w:rFonts w:ascii="Aptos" w:hAnsi="Aptos" w:eastAsia="Aptos" w:cs="Aptos"/>
          <w:noProof w:val="0"/>
          <w:color w:val="000000" w:themeColor="text1" w:themeTint="FF" w:themeShade="FF"/>
          <w:sz w:val="24"/>
          <w:szCs w:val="24"/>
          <w:lang w:val="pt-BR"/>
        </w:rPr>
        <w:t>BROWN, Tim. Design Thinking: uma metodologia poderosa para decretar o fim das velhas ideias.</w:t>
      </w:r>
    </w:p>
    <w:p xmlns:wp14="http://schemas.microsoft.com/office/word/2010/wordml" wp14:paraId="0BF04708" wp14:textId="2C230B50">
      <w:r w:rsidRPr="1ABFD2F6" w:rsidR="3FC9FD9D">
        <w:rPr>
          <w:rFonts w:ascii="Aptos" w:hAnsi="Aptos" w:eastAsia="Aptos" w:cs="Aptos"/>
          <w:noProof w:val="0"/>
          <w:color w:val="000000" w:themeColor="text1" w:themeTint="FF" w:themeShade="FF"/>
          <w:sz w:val="24"/>
          <w:szCs w:val="24"/>
          <w:lang w:val="pt-BR"/>
        </w:rPr>
        <w:t>TOTVS. Design Thinking: o que é, como funciona e quando aplicar.</w:t>
      </w:r>
    </w:p>
    <w:p xmlns:wp14="http://schemas.microsoft.com/office/word/2010/wordml" wp14:paraId="1E207724" wp14:textId="211690EE"/>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D726DBC"/>
    <w:rsid w:val="1ABFD2F6"/>
    <w:rsid w:val="2D726DBC"/>
    <w:rsid w:val="3FC9FD9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FC7E1"/>
  <w15:chartTrackingRefBased/>
  <w15:docId w15:val="{532336C2-8EF3-4BD2-8818-91F55DAE013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1ABFD2F6"/>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scrumguides.org/scrum-guide.html?utm_source=chatgpt.com" TargetMode="External" Id="R27d8fac5ae63424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2026-06-24T21:17:10.9436408Z</dcterms:created>
  <dcterms:modified xsi:type="dcterms:W3CDTF">2026-06-24T21:23:03.5395576Z</dcterms:modified>
  <dc:creator>Gabriella Sant'Ana</dc:creator>
  <lastModifiedBy>Gabriella Sant'Ana</lastModifiedBy>
</coreProperties>
</file>