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4663" w14:textId="77777777" w:rsidR="007F3D75" w:rsidRPr="007F3D75" w:rsidRDefault="007F3D75" w:rsidP="007F3D75">
      <w:pPr>
        <w:rPr>
          <w:b/>
          <w:bCs/>
        </w:rPr>
      </w:pPr>
      <w:r w:rsidRPr="007F3D75">
        <w:rPr>
          <w:b/>
          <w:bCs/>
        </w:rPr>
        <w:t>Registro 001</w:t>
      </w:r>
    </w:p>
    <w:p w14:paraId="1C6D0C6C" w14:textId="77777777" w:rsidR="007F3D75" w:rsidRPr="007F3D75" w:rsidRDefault="007F3D75" w:rsidP="007F3D75">
      <w:r w:rsidRPr="007F3D75">
        <w:rPr>
          <w:b/>
          <w:bCs/>
        </w:rPr>
        <w:t>Data:</w:t>
      </w:r>
      <w:r w:rsidRPr="007F3D75">
        <w:br/>
        <w:t>10/08/2026</w:t>
      </w:r>
    </w:p>
    <w:p w14:paraId="1E825784" w14:textId="77777777" w:rsidR="007F3D75" w:rsidRPr="007F3D75" w:rsidRDefault="007F3D75" w:rsidP="007F3D75">
      <w:r w:rsidRPr="007F3D75">
        <w:rPr>
          <w:b/>
          <w:bCs/>
        </w:rPr>
        <w:t>Decisão:</w:t>
      </w:r>
      <w:r w:rsidRPr="007F3D75">
        <w:br/>
        <w:t>Criada a estrutura inicial do projeto.</w:t>
      </w:r>
    </w:p>
    <w:p w14:paraId="096412FC" w14:textId="77777777" w:rsidR="007F3D75" w:rsidRPr="007F3D75" w:rsidRDefault="007F3D75" w:rsidP="007F3D75">
      <w:r w:rsidRPr="007F3D75">
        <w:rPr>
          <w:b/>
          <w:bCs/>
        </w:rPr>
        <w:t>Motivação:</w:t>
      </w:r>
      <w:r w:rsidRPr="007F3D75">
        <w:br/>
        <w:t>Organizar todos os artefatos do sistema desde o início, facilitando o desenvolvimento e a documentação.</w:t>
      </w:r>
    </w:p>
    <w:p w14:paraId="4E0284D0" w14:textId="77777777" w:rsidR="007F3D75" w:rsidRPr="007F3D75" w:rsidRDefault="007F3D75" w:rsidP="007F3D75">
      <w:pPr>
        <w:rPr>
          <w:b/>
          <w:bCs/>
        </w:rPr>
      </w:pPr>
      <w:r w:rsidRPr="007F3D75">
        <w:rPr>
          <w:b/>
          <w:bCs/>
        </w:rPr>
        <w:t>Registro 002</w:t>
      </w:r>
    </w:p>
    <w:p w14:paraId="51ADF475" w14:textId="77777777" w:rsidR="007F3D75" w:rsidRPr="007F3D75" w:rsidRDefault="007F3D75" w:rsidP="007F3D75">
      <w:r w:rsidRPr="007F3D75">
        <w:rPr>
          <w:b/>
          <w:bCs/>
        </w:rPr>
        <w:t>Data:</w:t>
      </w:r>
      <w:r w:rsidRPr="007F3D75">
        <w:br/>
        <w:t>10/08/2026</w:t>
      </w:r>
    </w:p>
    <w:p w14:paraId="1987FEA1" w14:textId="77777777" w:rsidR="007F3D75" w:rsidRPr="007F3D75" w:rsidRDefault="007F3D75" w:rsidP="007F3D75">
      <w:r w:rsidRPr="007F3D75">
        <w:rPr>
          <w:b/>
          <w:bCs/>
        </w:rPr>
        <w:t>Decisão:</w:t>
      </w:r>
      <w:r w:rsidRPr="007F3D75">
        <w:br/>
        <w:t>O login da primeira versão será realizado apenas por e-mail e senha.</w:t>
      </w:r>
    </w:p>
    <w:p w14:paraId="11401CF7" w14:textId="77777777" w:rsidR="007F3D75" w:rsidRPr="007F3D75" w:rsidRDefault="007F3D75" w:rsidP="007F3D75">
      <w:r w:rsidRPr="007F3D75">
        <w:rPr>
          <w:b/>
          <w:bCs/>
        </w:rPr>
        <w:t>Motivação:</w:t>
      </w:r>
      <w:r w:rsidRPr="007F3D75">
        <w:br/>
        <w:t>A autenticação via Google e Microsoft foi considerada uma funcionalidade importante, porém foi priorizada para versões futuras do sistema devido à complexidade de integração com serviços externos.</w:t>
      </w:r>
    </w:p>
    <w:p w14:paraId="1A1E5B83" w14:textId="77777777" w:rsidR="005614FC" w:rsidRDefault="005614FC"/>
    <w:p w14:paraId="3740D40C" w14:textId="4772B992" w:rsidR="005506CC" w:rsidRDefault="005506CC">
      <w:r>
        <w:t>A primeira decisão do projeto</w:t>
      </w:r>
    </w:p>
    <w:p w14:paraId="64A0992B" w14:textId="77777777" w:rsidR="005506CC" w:rsidRPr="005506CC" w:rsidRDefault="005506CC" w:rsidP="005506CC">
      <w:r w:rsidRPr="005506CC">
        <w:rPr>
          <w:b/>
          <w:bCs/>
        </w:rPr>
        <w:t>Registro 003</w:t>
      </w:r>
    </w:p>
    <w:p w14:paraId="0020F90A" w14:textId="77777777" w:rsidR="005506CC" w:rsidRPr="005506CC" w:rsidRDefault="005506CC" w:rsidP="005506CC">
      <w:r w:rsidRPr="005506CC">
        <w:rPr>
          <w:b/>
          <w:bCs/>
        </w:rPr>
        <w:t>Data:</w:t>
      </w:r>
      <w:r w:rsidRPr="005506CC">
        <w:t xml:space="preserve"> 10/08/2026</w:t>
      </w:r>
    </w:p>
    <w:p w14:paraId="0BFEB620" w14:textId="77777777" w:rsidR="005506CC" w:rsidRPr="005506CC" w:rsidRDefault="005506CC" w:rsidP="005506CC">
      <w:r w:rsidRPr="005506CC">
        <w:rPr>
          <w:b/>
          <w:bCs/>
        </w:rPr>
        <w:t>Decisão:</w:t>
      </w:r>
      <w:r w:rsidRPr="005506CC">
        <w:br/>
        <w:t>O sistema será desenvolvido como uma aplicação Web Responsiva.</w:t>
      </w:r>
    </w:p>
    <w:p w14:paraId="459D93A9" w14:textId="77777777" w:rsidR="005506CC" w:rsidRPr="005506CC" w:rsidRDefault="005506CC" w:rsidP="005506CC">
      <w:r w:rsidRPr="005506CC">
        <w:rPr>
          <w:b/>
          <w:bCs/>
        </w:rPr>
        <w:t>Justificativa:</w:t>
      </w:r>
      <w:r w:rsidRPr="005506CC">
        <w:br/>
        <w:t>Uma aplicação web permite acesso por computadores, celulares e tablets utilizando apenas um navegador, reduzindo a complexidade do desenvolvimento e atendendo ao objetivo do projeto acadêmico. A arquitetura também possibilita futura evolução para um aplicativo móvel.</w:t>
      </w:r>
    </w:p>
    <w:p w14:paraId="72524DEC" w14:textId="77777777" w:rsidR="005506CC" w:rsidRDefault="005506CC"/>
    <w:sectPr w:rsidR="00550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04"/>
    <w:rsid w:val="000D1F6B"/>
    <w:rsid w:val="0012540D"/>
    <w:rsid w:val="0031578F"/>
    <w:rsid w:val="005506CC"/>
    <w:rsid w:val="005614FC"/>
    <w:rsid w:val="007F3D75"/>
    <w:rsid w:val="007F788E"/>
    <w:rsid w:val="00A16F15"/>
    <w:rsid w:val="00B61B04"/>
    <w:rsid w:val="00CE0B0D"/>
    <w:rsid w:val="00D85C68"/>
    <w:rsid w:val="00E80376"/>
    <w:rsid w:val="00ED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1772D"/>
  <w15:chartTrackingRefBased/>
  <w15:docId w15:val="{C58F470F-0911-4894-AB60-0DE28F67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1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B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B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B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1B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B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B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1</cp:revision>
  <dcterms:created xsi:type="dcterms:W3CDTF">2026-08-10T22:40:00Z</dcterms:created>
  <dcterms:modified xsi:type="dcterms:W3CDTF">2026-09-19T20:00:00Z</dcterms:modified>
</cp:coreProperties>
</file>