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666666"/>
          <w:sz w:val="32"/>
          <w:szCs w:val="32"/>
          <w:lang w:val="es-AR"/>
        </w:rPr>
        <w:t>Capítulo II</w:t>
      </w:r>
    </w:p>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4794CE"/>
          <w:sz w:val="52"/>
          <w:szCs w:val="52"/>
          <w:lang w:val="es-AR"/>
        </w:rPr>
        <w:t xml:space="preserve">Marco Teórico </w:t>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left="567" w:right="0" w:hanging="0"/>
        <w:jc w:val="left"/>
        <w:rPr/>
      </w:pPr>
      <w:r>
        <w:rPr>
          <w:rFonts w:eastAsia="Times New Roman" w:cs="Arial" w:ascii="Segoe UI" w:hAnsi="Segoe UI"/>
          <w:i w:val="false"/>
          <w:iCs w:val="false"/>
          <w:color w:val="474747"/>
          <w:sz w:val="24"/>
          <w:szCs w:val="24"/>
          <w:lang w:val="es-AR"/>
        </w:rPr>
        <w:t xml:space="preserve">Este capítulo expondrá </w:t>
      </w:r>
      <w:r>
        <w:rPr>
          <w:rFonts w:eastAsia="Times New Roman" w:cs="Arial" w:ascii="Segoe UI" w:hAnsi="Segoe UI"/>
          <w:b w:val="false"/>
          <w:i w:val="false"/>
          <w:iCs w:val="false"/>
          <w:caps w:val="false"/>
          <w:smallCaps w:val="false"/>
          <w:color w:val="474747"/>
          <w:spacing w:val="0"/>
          <w:sz w:val="24"/>
          <w:szCs w:val="24"/>
          <w:lang w:val="es-AR"/>
        </w:rPr>
        <w:t>la recopilación de antecedentes, investigaciones previas y consideraciones teóricas por donde se sustenta el presente proyecto de investigación y desarrollo, permitiendo la interpretación de los resultados y la formulación de conclusiones.</w:t>
      </w:r>
    </w:p>
    <w:p>
      <w:pPr>
        <w:pStyle w:val="Normal"/>
        <w:widowControl/>
        <w:bidi w:val="0"/>
        <w:spacing w:lineRule="auto" w:line="259" w:before="0" w:after="0"/>
        <w:ind w:left="567" w:right="0" w:hanging="0"/>
        <w:jc w:val="left"/>
        <w:rPr>
          <w:rFonts w:ascii="Segoe UI" w:hAnsi="Segoe UI"/>
          <w:b w:val="false"/>
          <w:b w:val="false"/>
          <w:caps w:val="false"/>
          <w:smallCaps w:val="false"/>
          <w:spacing w:val="0"/>
        </w:rPr>
      </w:pPr>
      <w:r>
        <w:rPr>
          <w:rFonts w:ascii="Segoe UI" w:hAnsi="Segoe UI"/>
          <w:b w:val="false"/>
          <w:caps w:val="false"/>
          <w:smallCaps w:val="false"/>
          <w:spacing w:val="0"/>
        </w:rPr>
      </w:r>
    </w:p>
    <w:p>
      <w:pPr>
        <w:pStyle w:val="Normal"/>
        <w:widowControl/>
        <w:bidi w:val="0"/>
        <w:spacing w:lineRule="auto" w:line="259" w:before="0" w:after="0"/>
        <w:ind w:left="567" w:right="0" w:hanging="0"/>
        <w:jc w:val="left"/>
        <w:rPr/>
      </w:pPr>
      <w:r>
        <w:rPr>
          <w:rFonts w:eastAsia="Times New Roman" w:cs="Arial" w:ascii="Segoe UI" w:hAnsi="Segoe UI"/>
          <w:b w:val="false"/>
          <w:i w:val="false"/>
          <w:iCs w:val="false"/>
          <w:caps w:val="false"/>
          <w:smallCaps w:val="false"/>
          <w:color w:val="474747"/>
          <w:spacing w:val="0"/>
          <w:sz w:val="24"/>
          <w:szCs w:val="24"/>
          <w:lang w:val="es-AR"/>
        </w:rPr>
        <w:t>Para una mejor presentación, constara de dos partes:</w:t>
      </w:r>
    </w:p>
    <w:p>
      <w:pPr>
        <w:pStyle w:val="Normal"/>
        <w:widowControl/>
        <w:bidi w:val="0"/>
        <w:spacing w:lineRule="auto" w:line="259" w:before="0" w:after="0"/>
        <w:ind w:left="567" w:right="0" w:hanging="0"/>
        <w:jc w:val="left"/>
        <w:rPr>
          <w:rFonts w:ascii="Segoe UI" w:hAnsi="Segoe UI"/>
          <w:b w:val="false"/>
          <w:b w:val="false"/>
          <w:caps w:val="false"/>
          <w:smallCaps w:val="false"/>
          <w:spacing w:val="0"/>
        </w:rPr>
      </w:pPr>
      <w:r>
        <w:rPr>
          <w:rFonts w:ascii="Segoe UI" w:hAnsi="Segoe UI"/>
          <w:b w:val="false"/>
          <w:caps w:val="false"/>
          <w:smallCaps w:val="false"/>
          <w:spacing w:val="0"/>
        </w:rPr>
      </w:r>
    </w:p>
    <w:p>
      <w:pPr>
        <w:pStyle w:val="Normal"/>
        <w:widowControl/>
        <w:bidi w:val="0"/>
        <w:spacing w:lineRule="auto" w:line="259" w:before="0" w:after="0"/>
        <w:ind w:left="567" w:right="0" w:hanging="0"/>
        <w:jc w:val="left"/>
        <w:rPr/>
      </w:pPr>
      <w:r>
        <w:rPr>
          <w:rFonts w:eastAsia="Times New Roman" w:cs="Arial" w:ascii="Segoe UI" w:hAnsi="Segoe UI"/>
          <w:i w:val="false"/>
          <w:iCs w:val="false"/>
          <w:color w:val="474747"/>
          <w:sz w:val="24"/>
          <w:szCs w:val="24"/>
          <w:lang w:val="es-AR"/>
        </w:rPr>
        <w:t>En la primera parte se expone de forma detallada de los conceptos teóricos utilizados para el planteamiento del problema. Aquí se incluyen la definición de términos básicos, antecedentes, bibliografía, bases teóricas y tipos de datos.</w:t>
      </w:r>
    </w:p>
    <w:p>
      <w:pPr>
        <w:pStyle w:val="Normal"/>
        <w:widowControl/>
        <w:bidi w:val="0"/>
        <w:spacing w:lineRule="auto" w:line="259" w:before="0" w:after="0"/>
        <w:ind w:left="567" w:right="0" w:hanging="0"/>
        <w:jc w:val="left"/>
        <w:rPr>
          <w:rFonts w:ascii="Segoe UI" w:hAnsi="Segoe UI"/>
        </w:rPr>
      </w:pPr>
      <w:r>
        <w:rPr>
          <w:rFonts w:ascii="Segoe UI" w:hAnsi="Segoe UI"/>
        </w:rPr>
      </w:r>
    </w:p>
    <w:p>
      <w:pPr>
        <w:pStyle w:val="Normal"/>
        <w:widowControl/>
        <w:bidi w:val="0"/>
        <w:spacing w:lineRule="auto" w:line="240" w:before="0" w:after="272"/>
        <w:ind w:left="567" w:right="0" w:hanging="0"/>
        <w:jc w:val="left"/>
        <w:rPr/>
      </w:pPr>
      <w:r>
        <w:rPr>
          <w:rFonts w:eastAsia="Times New Roman" w:cs="Arial" w:ascii="Segoe UI" w:hAnsi="Segoe UI"/>
          <w:i w:val="false"/>
          <w:iCs w:val="false"/>
          <w:color w:val="474747"/>
          <w:sz w:val="24"/>
          <w:szCs w:val="24"/>
          <w:lang w:val="es-AR"/>
        </w:rPr>
        <w:t>La segunda parte se redacta la interpretación del problema bajo los términos de la teoría expuesta anteriormente.</w:t>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59" w:before="0" w:after="0"/>
        <w:ind w:left="510" w:right="0" w:hanging="0"/>
        <w:jc w:val="left"/>
        <w:rPr>
          <w:b w:val="false"/>
          <w:b w:val="false"/>
          <w:bCs w:val="false"/>
        </w:rPr>
      </w:pPr>
      <w:r>
        <w:rPr>
          <w:rFonts w:eastAsia="Times New Roman" w:cs="Arial" w:ascii="Segoe UI" w:hAnsi="Segoe UI"/>
          <w:b w:val="false"/>
          <w:bCs w:val="false"/>
          <w:i w:val="false"/>
          <w:iCs w:val="false"/>
          <w:color w:val="4794CE"/>
          <w:sz w:val="28"/>
          <w:szCs w:val="28"/>
          <w:lang w:val="es-AR"/>
        </w:rPr>
        <w:t xml:space="preserve">2.1 </w:t>
      </w:r>
      <w:r>
        <w:rPr>
          <w:rFonts w:eastAsia="Times New Roman" w:cs="Arial" w:ascii="Segoe UI" w:hAnsi="Segoe UI"/>
          <w:b w:val="false"/>
          <w:bCs w:val="false"/>
          <w:i w:val="false"/>
          <w:iCs w:val="false"/>
          <w:caps w:val="false"/>
          <w:smallCaps w:val="false"/>
          <w:color w:val="4794CE"/>
          <w:spacing w:val="-15"/>
          <w:sz w:val="28"/>
          <w:szCs w:val="28"/>
          <w:lang w:val="es-AR"/>
        </w:rPr>
        <w:t>Los sistemas de información y su importancia para las organizaciones y empresas.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t>Los Sistemas de Información (SI) y las Tecnologías de Información (TI) han cambiado la forma en que operan las organizaciones actuales. A través de su uso se logran importantes mejoras, pues automatizan los procesos operativos, suministran una plataforma de información necesaria para la toma de decisiones y, lo más importante, su implantación logra ventajas competitivas o reducir la ventaja de los rivales.</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t xml:space="preserve">Las Tecnologías de la Información han sido conceptualizadas como la integración y convergencia de la computación, las telecomunicaciones y la técnica para el procesamiento de datos, donde sus principales componentes son: el factor humano, los contenidos de la información, el equipamiento, la infraestructura, el software y los mecanismos de intercambio de información, los elementos de política y regulaciones, además de los recursos financieros. </w:t>
      </w:r>
    </w:p>
    <w:p>
      <w:pPr>
        <w:pStyle w:val="Normal"/>
        <w:widowControl/>
        <w:bidi w:val="0"/>
        <w:spacing w:lineRule="auto" w:line="259" w:before="0" w:after="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rFonts w:ascii="Segoe UI" w:hAnsi="Segoe UI"/>
          <w:b w:val="false"/>
          <w:b w:val="false"/>
          <w:bCs w:val="false"/>
          <w:color w:val="333333"/>
        </w:rPr>
      </w:pPr>
      <w:r>
        <w:rPr>
          <w:rFonts w:eastAsia="Times New Roman" w:cs="Arial" w:ascii="Segoe UI" w:hAnsi="Segoe UI"/>
          <w:b w:val="false"/>
          <w:bCs w:val="false"/>
          <w:i w:val="false"/>
          <w:iCs w:val="false"/>
          <w:color w:val="4794CE"/>
          <w:sz w:val="28"/>
          <w:szCs w:val="28"/>
          <w:lang w:val="es-AR"/>
        </w:rPr>
        <w:t>2.2</w:t>
      </w:r>
      <w:r>
        <w:rPr>
          <w:rFonts w:eastAsia="Times New Roman" w:cs="Arial" w:ascii="Segoe UI" w:hAnsi="Segoe UI"/>
          <w:b w:val="false"/>
          <w:bCs w:val="false"/>
          <w:i w:val="false"/>
          <w:iCs w:val="false"/>
          <w:caps w:val="false"/>
          <w:smallCaps w:val="false"/>
          <w:color w:val="4794CE"/>
          <w:spacing w:val="-15"/>
          <w:sz w:val="28"/>
          <w:szCs w:val="28"/>
          <w:lang w:val="es-AR"/>
        </w:rPr>
        <w:t xml:space="preserve"> La información como recurso de las organizaciones.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Cuerpodetexto"/>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0"/>
          <w:sz w:val="24"/>
          <w:szCs w:val="24"/>
          <w:lang w:val="es-AR"/>
        </w:rPr>
        <w:t>La información es uno de los principales recursos que poseen las empresas actualmente. Los entes que se encargan de las tomas de decisiones han comenzado a comprender que la información no es sólo un subproducto de la conducción empresarial, sino que a la vez alimenta a los negocios</w:t>
      </w:r>
      <w:r>
        <w:rPr>
          <w:rFonts w:eastAsia="Times New Roman" w:cs="Arial" w:ascii="Segoe UI" w:hAnsi="Segoe UI"/>
          <w:b w:val="false"/>
          <w:bCs w:val="false"/>
          <w:i w:val="false"/>
          <w:iCs w:val="false"/>
          <w:caps w:val="false"/>
          <w:smallCaps w:val="false"/>
          <w:strike w:val="false"/>
          <w:dstrike w:val="false"/>
          <w:color w:val="333333"/>
          <w:spacing w:val="0"/>
          <w:sz w:val="24"/>
          <w:szCs w:val="24"/>
          <w:u w:val="none"/>
          <w:effect w:val="none"/>
          <w:lang w:val="es-AR"/>
        </w:rPr>
        <w:t xml:space="preserve"> </w:t>
      </w:r>
      <w:r>
        <w:rPr>
          <w:rFonts w:eastAsia="Times New Roman" w:cs="Arial" w:ascii="Segoe UI" w:hAnsi="Segoe UI"/>
          <w:b w:val="false"/>
          <w:bCs w:val="false"/>
          <w:i w:val="false"/>
          <w:iCs w:val="false"/>
          <w:caps w:val="false"/>
          <w:smallCaps w:val="false"/>
          <w:color w:val="333333"/>
          <w:spacing w:val="0"/>
          <w:sz w:val="24"/>
          <w:szCs w:val="24"/>
          <w:lang w:val="es-AR"/>
        </w:rPr>
        <w:t>y puede ser uno de los tantos factores críticos para la determinación del</w:t>
      </w:r>
      <w:bookmarkStart w:id="0" w:name="autolink"/>
      <w:bookmarkEnd w:id="0"/>
      <w:r>
        <w:rPr>
          <w:rFonts w:eastAsia="Times New Roman" w:cs="Arial" w:ascii="Segoe UI" w:hAnsi="Segoe UI"/>
          <w:b w:val="false"/>
          <w:bCs w:val="false"/>
          <w:i w:val="false"/>
          <w:iCs w:val="false"/>
          <w:caps w:val="false"/>
          <w:smallCaps w:val="false"/>
          <w:color w:val="333333"/>
          <w:spacing w:val="0"/>
          <w:sz w:val="24"/>
          <w:szCs w:val="24"/>
          <w:lang w:val="es-AR"/>
        </w:rPr>
        <w:t xml:space="preserve"> éxitos</w:t>
      </w:r>
      <w:r>
        <w:rPr>
          <w:rFonts w:eastAsia="Times New Roman" w:cs="Arial" w:ascii="Segoe UI" w:hAnsi="Segoe UI"/>
          <w:b w:val="false"/>
          <w:bCs w:val="false"/>
          <w:i w:val="false"/>
          <w:iCs w:val="false"/>
          <w:caps w:val="false"/>
          <w:smallCaps w:val="false"/>
          <w:strike w:val="false"/>
          <w:dstrike w:val="false"/>
          <w:color w:val="333333"/>
          <w:spacing w:val="0"/>
          <w:sz w:val="24"/>
          <w:szCs w:val="24"/>
          <w:u w:val="none"/>
          <w:effect w:val="none"/>
          <w:lang w:val="es-AR"/>
        </w:rPr>
        <w:t xml:space="preserve"> </w:t>
      </w:r>
      <w:r>
        <w:rPr>
          <w:rFonts w:eastAsia="Times New Roman" w:cs="Arial" w:ascii="Segoe UI" w:hAnsi="Segoe UI"/>
          <w:b w:val="false"/>
          <w:bCs w:val="false"/>
          <w:i w:val="false"/>
          <w:iCs w:val="false"/>
          <w:caps w:val="false"/>
          <w:smallCaps w:val="false"/>
          <w:color w:val="333333"/>
          <w:spacing w:val="0"/>
          <w:sz w:val="24"/>
          <w:szCs w:val="24"/>
          <w:lang w:val="es-AR"/>
        </w:rPr>
        <w:t>o fracaso de éstos.</w:t>
      </w:r>
    </w:p>
    <w:p>
      <w:pPr>
        <w:pStyle w:val="Cuerpodetexto"/>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0"/>
          <w:sz w:val="24"/>
          <w:szCs w:val="24"/>
          <w:lang w:val="es-AR"/>
        </w:rPr>
      </w:pPr>
      <w:r>
        <w:rPr>
          <w:rFonts w:eastAsia="Times New Roman" w:cs="Arial" w:ascii="Segoe UI" w:hAnsi="Segoe UI"/>
          <w:b w:val="false"/>
          <w:bCs w:val="false"/>
          <w:i w:val="false"/>
          <w:iCs w:val="false"/>
          <w:caps w:val="false"/>
          <w:smallCaps w:val="false"/>
          <w:spacing w:val="0"/>
          <w:sz w:val="24"/>
          <w:szCs w:val="24"/>
          <w:lang w:val="es-AR"/>
        </w:rPr>
      </w:r>
    </w:p>
    <w:p>
      <w:pPr>
        <w:pStyle w:val="Cuerpodetexto"/>
        <w:widowControl/>
        <w:bidi w:val="0"/>
        <w:spacing w:lineRule="auto" w:line="259" w:before="0" w:after="0"/>
        <w:ind w:left="510" w:right="0" w:hanging="0"/>
        <w:jc w:val="left"/>
        <w:rPr/>
      </w:pPr>
      <w:r>
        <w:rPr>
          <w:rFonts w:ascii="Segoe UI" w:hAnsi="Segoe UI"/>
          <w:b w:val="false"/>
          <w:i w:val="false"/>
          <w:caps w:val="false"/>
          <w:smallCaps w:val="false"/>
          <w:color w:val="333333"/>
          <w:spacing w:val="0"/>
          <w:sz w:val="24"/>
          <w:szCs w:val="24"/>
        </w:rPr>
        <w:t>Si deseamos maximizar la</w:t>
      </w:r>
      <w:bookmarkStart w:id="1" w:name="autolink26"/>
      <w:bookmarkEnd w:id="1"/>
      <w:r>
        <w:rPr>
          <w:rFonts w:ascii="Segoe UI" w:hAnsi="Segoe UI"/>
          <w:b w:val="false"/>
          <w:i w:val="false"/>
          <w:caps w:val="false"/>
          <w:smallCaps w:val="false"/>
          <w:color w:val="333333"/>
          <w:spacing w:val="0"/>
          <w:sz w:val="24"/>
          <w:szCs w:val="24"/>
        </w:rPr>
        <w:t xml:space="preserve"> utilidad</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que posee nuestra información, el negocio la debe manejar de forma correcta y eficiente, tal y cómo se manejan los demás recursos existentes. Los administradores deben comprender de manera general que hay</w:t>
      </w:r>
      <w:bookmarkStart w:id="2" w:name="autolink25"/>
      <w:bookmarkEnd w:id="2"/>
      <w:r>
        <w:rPr>
          <w:rFonts w:ascii="Segoe UI" w:hAnsi="Segoe UI"/>
          <w:b w:val="false"/>
          <w:i w:val="false"/>
          <w:caps w:val="false"/>
          <w:smallCaps w:val="false"/>
          <w:color w:val="333333"/>
          <w:spacing w:val="0"/>
          <w:sz w:val="24"/>
          <w:szCs w:val="24"/>
        </w:rPr>
        <w:t xml:space="preserve"> </w:t>
      </w:r>
      <w:r>
        <w:rPr>
          <w:rFonts w:ascii="Segoe UI" w:hAnsi="Segoe UI"/>
          <w:b w:val="false"/>
          <w:i w:val="false"/>
          <w:caps w:val="false"/>
          <w:smallCaps w:val="false"/>
          <w:strike w:val="false"/>
          <w:dstrike w:val="false"/>
          <w:color w:val="333333"/>
          <w:spacing w:val="0"/>
          <w:sz w:val="24"/>
          <w:szCs w:val="24"/>
          <w:u w:val="none"/>
          <w:effect w:val="none"/>
        </w:rPr>
        <w:t xml:space="preserve">costos </w:t>
      </w:r>
      <w:r>
        <w:rPr>
          <w:rFonts w:ascii="Segoe UI" w:hAnsi="Segoe UI"/>
          <w:b w:val="false"/>
          <w:i w:val="false"/>
          <w:caps w:val="false"/>
          <w:smallCaps w:val="false"/>
          <w:color w:val="333333"/>
          <w:spacing w:val="0"/>
          <w:sz w:val="24"/>
          <w:szCs w:val="24"/>
        </w:rPr>
        <w:t>asociados con la</w:t>
      </w:r>
      <w:bookmarkStart w:id="3" w:name="autolink24"/>
      <w:bookmarkEnd w:id="3"/>
      <w:r>
        <w:rPr>
          <w:rFonts w:ascii="Segoe UI" w:hAnsi="Segoe UI"/>
          <w:b w:val="false"/>
          <w:i w:val="false"/>
          <w:caps w:val="false"/>
          <w:smallCaps w:val="false"/>
          <w:color w:val="333333"/>
          <w:spacing w:val="0"/>
          <w:sz w:val="24"/>
          <w:szCs w:val="24"/>
        </w:rPr>
        <w:t xml:space="preserve"> </w:t>
      </w:r>
      <w:hyperlink r:id="rId2">
        <w:r>
          <w:rPr>
            <w:rStyle w:val="EnlacedeInternet"/>
            <w:rFonts w:ascii="Segoe UI" w:hAnsi="Segoe UI"/>
            <w:b w:val="false"/>
            <w:i w:val="false"/>
            <w:caps w:val="false"/>
            <w:smallCaps w:val="false"/>
            <w:strike w:val="false"/>
            <w:dstrike w:val="false"/>
            <w:color w:val="333333"/>
            <w:spacing w:val="0"/>
            <w:sz w:val="24"/>
            <w:szCs w:val="24"/>
            <w:u w:val="none"/>
            <w:effect w:val="none"/>
          </w:rPr>
          <w:t>producción</w:t>
        </w:r>
      </w:hyperlink>
      <w:r>
        <w:rPr>
          <w:rFonts w:ascii="Segoe UI" w:hAnsi="Segoe UI"/>
          <w:b w:val="false"/>
          <w:i w:val="false"/>
          <w:caps w:val="false"/>
          <w:smallCaps w:val="false"/>
          <w:color w:val="333333"/>
          <w:spacing w:val="0"/>
          <w:sz w:val="24"/>
          <w:szCs w:val="24"/>
        </w:rPr>
        <w:t>,</w:t>
      </w:r>
      <w:bookmarkStart w:id="4" w:name="autolink23"/>
      <w:bookmarkEnd w:id="4"/>
      <w:r>
        <w:rPr>
          <w:rFonts w:ascii="Segoe UI" w:hAnsi="Segoe UI"/>
          <w:b w:val="false"/>
          <w:i w:val="false"/>
          <w:caps w:val="false"/>
          <w:smallCaps w:val="false"/>
          <w:color w:val="333333"/>
          <w:spacing w:val="0"/>
          <w:sz w:val="24"/>
          <w:szCs w:val="24"/>
        </w:rPr>
        <w:t xml:space="preserve"> </w:t>
      </w:r>
      <w:hyperlink r:id="rId3">
        <w:r>
          <w:rPr>
            <w:rStyle w:val="EnlacedeInternet"/>
            <w:rFonts w:ascii="Segoe UI" w:hAnsi="Segoe UI"/>
            <w:b w:val="false"/>
            <w:i w:val="false"/>
            <w:caps w:val="false"/>
            <w:smallCaps w:val="false"/>
            <w:strike w:val="false"/>
            <w:dstrike w:val="false"/>
            <w:color w:val="333333"/>
            <w:spacing w:val="0"/>
            <w:sz w:val="24"/>
            <w:szCs w:val="24"/>
            <w:u w:val="none"/>
            <w:effect w:val="none"/>
          </w:rPr>
          <w:t>distribución</w:t>
        </w:r>
      </w:hyperlink>
      <w:r>
        <w:rPr>
          <w:rFonts w:ascii="Segoe UI" w:hAnsi="Segoe UI"/>
          <w:b w:val="false"/>
          <w:i w:val="false"/>
          <w:caps w:val="false"/>
          <w:smallCaps w:val="false"/>
          <w:color w:val="333333"/>
          <w:spacing w:val="0"/>
          <w:sz w:val="24"/>
          <w:szCs w:val="24"/>
        </w:rPr>
        <w:t>,</w:t>
      </w:r>
      <w:bookmarkStart w:id="5" w:name="autolink22"/>
      <w:bookmarkEnd w:id="5"/>
      <w:r>
        <w:rPr>
          <w:rFonts w:ascii="Segoe UI" w:hAnsi="Segoe UI"/>
          <w:b w:val="false"/>
          <w:i w:val="false"/>
          <w:caps w:val="false"/>
          <w:smallCaps w:val="false"/>
          <w:color w:val="333333"/>
          <w:spacing w:val="0"/>
          <w:sz w:val="24"/>
          <w:szCs w:val="24"/>
        </w:rPr>
        <w:t xml:space="preserve"> </w:t>
      </w:r>
      <w:hyperlink r:id="rId4">
        <w:r>
          <w:rPr>
            <w:rStyle w:val="EnlacedeInternet"/>
            <w:rFonts w:ascii="Segoe UI" w:hAnsi="Segoe UI"/>
            <w:b w:val="false"/>
            <w:i w:val="false"/>
            <w:caps w:val="false"/>
            <w:smallCaps w:val="false"/>
            <w:strike w:val="false"/>
            <w:dstrike w:val="false"/>
            <w:color w:val="333333"/>
            <w:spacing w:val="0"/>
            <w:sz w:val="24"/>
            <w:szCs w:val="24"/>
            <w:u w:val="none"/>
            <w:effect w:val="none"/>
          </w:rPr>
          <w:t>seguridad</w:t>
        </w:r>
      </w:hyperlink>
      <w:r>
        <w:rPr>
          <w:rFonts w:ascii="Segoe UI" w:hAnsi="Segoe UI"/>
          <w:b w:val="false"/>
          <w:i w:val="false"/>
          <w:caps w:val="false"/>
          <w:smallCaps w:val="false"/>
          <w:color w:val="333333"/>
          <w:spacing w:val="0"/>
          <w:sz w:val="24"/>
          <w:szCs w:val="24"/>
        </w:rPr>
        <w:t>, almacenamiento</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y recuperación de toda la información que es manejada en la organización. Aunque la información se encuentra a nuestro alrededor, debemos saber que ésta no es gratis, y su uso es estrictamente estratégico para posicionar de forma ventajosa</w:t>
      </w:r>
      <w:hyperlink r:id="rId5">
        <w:r>
          <w:rPr>
            <w:rStyle w:val="EnlacedeInternet"/>
            <w:rFonts w:ascii="Segoe UI" w:hAnsi="Segoe UI"/>
            <w:b w:val="false"/>
            <w:i w:val="false"/>
            <w:caps w:val="false"/>
            <w:smallCaps w:val="false"/>
            <w:strike w:val="false"/>
            <w:dstrike w:val="false"/>
            <w:color w:val="333333"/>
            <w:spacing w:val="0"/>
            <w:sz w:val="24"/>
            <w:szCs w:val="24"/>
            <w:u w:val="none"/>
            <w:effect w:val="none"/>
          </w:rPr>
          <w:t xml:space="preserve"> </w:t>
        </w:r>
      </w:hyperlink>
      <w:r>
        <w:rPr>
          <w:rFonts w:ascii="Segoe UI" w:hAnsi="Segoe UI"/>
          <w:b w:val="false"/>
          <w:i w:val="false"/>
          <w:caps w:val="false"/>
          <w:smallCaps w:val="false"/>
          <w:strike w:val="false"/>
          <w:dstrike w:val="false"/>
          <w:color w:val="333333"/>
          <w:spacing w:val="0"/>
          <w:sz w:val="24"/>
          <w:szCs w:val="24"/>
          <w:u w:val="none"/>
          <w:effect w:val="none"/>
        </w:rPr>
        <w:t xml:space="preserve">la empresa </w:t>
      </w:r>
      <w:r>
        <w:rPr>
          <w:rFonts w:ascii="Segoe UI" w:hAnsi="Segoe UI"/>
          <w:b w:val="false"/>
          <w:i w:val="false"/>
          <w:caps w:val="false"/>
          <w:smallCaps w:val="false"/>
          <w:color w:val="333333"/>
          <w:spacing w:val="0"/>
          <w:sz w:val="24"/>
          <w:szCs w:val="24"/>
        </w:rPr>
        <w:t>dentro de un negocio.</w:t>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szCs w:val="24"/>
        </w:rPr>
      </w:pPr>
      <w:r>
        <w:rPr>
          <w:rFonts w:ascii="Segoe UI" w:hAnsi="Segoe UI"/>
          <w:b w:val="false"/>
          <w:i w:val="false"/>
          <w:caps w:val="false"/>
          <w:smallCaps w:val="false"/>
          <w:color w:val="333333"/>
          <w:spacing w:val="0"/>
          <w:sz w:val="24"/>
          <w:szCs w:val="24"/>
        </w:rPr>
      </w:r>
    </w:p>
    <w:p>
      <w:pPr>
        <w:pStyle w:val="Cuerpodetexto"/>
        <w:widowControl/>
        <w:bidi w:val="0"/>
        <w:spacing w:lineRule="auto" w:line="259" w:before="0" w:after="0"/>
        <w:ind w:left="510" w:right="0" w:hanging="0"/>
        <w:jc w:val="left"/>
        <w:rPr/>
      </w:pPr>
      <w:r>
        <w:rPr>
          <w:rFonts w:ascii="Segoe UI" w:hAnsi="Segoe UI"/>
          <w:b w:val="false"/>
          <w:i w:val="false"/>
          <w:caps w:val="false"/>
          <w:smallCaps w:val="false"/>
          <w:color w:val="333333"/>
          <w:spacing w:val="0"/>
          <w:sz w:val="24"/>
          <w:szCs w:val="24"/>
        </w:rPr>
        <w:t>La fácil disponibilidad que poseen las</w:t>
      </w:r>
      <w:bookmarkStart w:id="6" w:name="autolink30"/>
      <w:bookmarkEnd w:id="6"/>
      <w:r>
        <w:rPr>
          <w:rFonts w:ascii="Segoe UI" w:hAnsi="Segoe UI"/>
          <w:b w:val="false"/>
          <w:i w:val="false"/>
          <w:caps w:val="false"/>
          <w:smallCaps w:val="false"/>
          <w:color w:val="333333"/>
          <w:spacing w:val="0"/>
          <w:sz w:val="24"/>
          <w:szCs w:val="24"/>
        </w:rPr>
        <w:t xml:space="preserve"> </w:t>
      </w:r>
      <w:r>
        <w:rPr>
          <w:rFonts w:ascii="Segoe UI" w:hAnsi="Segoe UI"/>
          <w:b w:val="false"/>
          <w:i w:val="false"/>
          <w:caps w:val="false"/>
          <w:smallCaps w:val="false"/>
          <w:strike w:val="false"/>
          <w:dstrike w:val="false"/>
          <w:color w:val="333333"/>
          <w:spacing w:val="0"/>
          <w:sz w:val="24"/>
          <w:szCs w:val="24"/>
          <w:u w:val="none"/>
          <w:effect w:val="none"/>
        </w:rPr>
        <w:t xml:space="preserve">computadoras </w:t>
      </w:r>
      <w:r>
        <w:rPr>
          <w:rFonts w:ascii="Segoe UI" w:hAnsi="Segoe UI"/>
          <w:b w:val="false"/>
          <w:i w:val="false"/>
          <w:caps w:val="false"/>
          <w:smallCaps w:val="false"/>
          <w:color w:val="333333"/>
          <w:spacing w:val="0"/>
          <w:sz w:val="24"/>
          <w:szCs w:val="24"/>
        </w:rPr>
        <w:t>y las tecnologías de información en general, han creado una revolución informática</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en la sociedad y de forma particular en los negocios. El manejo de información generada po</w:t>
      </w:r>
      <w:r>
        <w:rPr>
          <w:rFonts w:ascii="Segoe UI" w:hAnsi="Segoe UI"/>
          <w:b w:val="false"/>
          <w:i w:val="false"/>
          <w:caps w:val="false"/>
          <w:smallCaps w:val="false"/>
          <w:strike w:val="false"/>
          <w:dstrike w:val="false"/>
          <w:color w:val="333333"/>
          <w:spacing w:val="0"/>
          <w:sz w:val="24"/>
          <w:szCs w:val="24"/>
          <w:u w:val="none"/>
          <w:effect w:val="none"/>
        </w:rPr>
        <w:t xml:space="preserve">r computadora </w:t>
      </w:r>
      <w:r>
        <w:rPr>
          <w:rFonts w:ascii="Segoe UI" w:hAnsi="Segoe UI"/>
          <w:b w:val="false"/>
          <w:i w:val="false"/>
          <w:caps w:val="false"/>
          <w:smallCaps w:val="false"/>
          <w:color w:val="333333"/>
          <w:spacing w:val="0"/>
          <w:sz w:val="24"/>
          <w:szCs w:val="24"/>
        </w:rPr>
        <w:t>difiere en forma significativa del manejo de datos producidos manualmente.</w:t>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2.3 ¿ Qué es un sistema de información ?</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 Sistema de Información es un conjunto de elementos que interactúan entre sí con el fin de apoyar las actividades de una empresa o negocio. En un sentido amplio, un sistema de información no necesariamente incluye equipo electrónico (hardware). Sin embargo en la práctica se utiliza como sinónimo de "sistema de información computarizado"</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Los elementos que interactúan entre sí son: el equipo computacional, el recurso humano, los datos o información fuente, programas ejecutados por las computadoras, las telecomunicaciones y los procedimientos de políticas y reglas de operación.</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 Sistema de Información realiza cuatro actividades básicas:</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Entrada de información: proceso en el cual el sistema toma los datos que requiere para procesar la información, por medio de estaciones de trabajo, teclado, código de barras, etc.</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Almacenamiento de información: es una de las actividades más importantes que tiene una computadora, ya que a través de esta propiedad el sistema puede recordar la información guardad en la sesión o proceso anterior.</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Procesamiento de la información: esta característica de los sistemas permite la transformación de los datos fuente en información que puede ser utilizada para la toma de decisiones, lo que hace posible, entre otras cosas, que un tomador de decisiones genere una proyección financiera a partir de los datos que contiene un estado de resultados o un balance general en un año base.</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Salida de información: es la capacidad de un SI para sacar la información procesada o bien datos de entrada al exterior. Las unidades típicas de salida son las impresoras, la voz, etc.</w:t>
      </w:r>
    </w:p>
    <w:p>
      <w:pPr>
        <w:pStyle w:val="Normal"/>
        <w:widowControl/>
        <w:bidi w:val="0"/>
        <w:spacing w:lineRule="auto" w:line="259" w:before="0" w:after="0"/>
        <w:jc w:val="left"/>
        <w:rPr/>
      </w:pPr>
      <w:r>
        <w:rPr/>
      </w:r>
    </w:p>
    <w:p>
      <w:pPr>
        <w:pStyle w:val="Normal"/>
        <w:widowControl/>
        <w:bidi w:val="0"/>
        <w:spacing w:lineRule="auto" w:line="259" w:before="0" w:after="0"/>
        <w:ind w:left="227" w:right="0" w:firstLine="283"/>
        <w:jc w:val="left"/>
        <w:rPr>
          <w:b/>
          <w:b/>
          <w:bCs/>
        </w:rPr>
      </w:pPr>
      <w:r>
        <w:rPr>
          <w:rFonts w:ascii="Segoe UI" w:hAnsi="Segoe UI"/>
          <w:b/>
          <w:bCs/>
          <w:color w:val="333333"/>
          <w:sz w:val="24"/>
          <w:szCs w:val="24"/>
        </w:rPr>
        <w:t>Tipos de sistemas de información</w:t>
      </w:r>
    </w:p>
    <w:p>
      <w:pPr>
        <w:pStyle w:val="Normal"/>
        <w:widowControl/>
        <w:bidi w:val="0"/>
        <w:spacing w:lineRule="auto" w:line="259" w:before="0" w:after="0"/>
        <w:ind w:left="227" w:right="0" w:firstLine="283"/>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67" w:right="0" w:hanging="0"/>
        <w:jc w:val="left"/>
        <w:rPr/>
      </w:pPr>
      <w:r>
        <w:rPr>
          <w:rFonts w:ascii="Segoe UI" w:hAnsi="Segoe UI"/>
          <w:b w:val="false"/>
          <w:bCs w:val="false"/>
          <w:color w:val="333333"/>
          <w:sz w:val="24"/>
          <w:szCs w:val="24"/>
        </w:rPr>
        <w:t>En la cultura organizacional, existen varios tipos de sistemas de información según el nivel operacional en que se utilicen. Algunos de los sistemas más comunes se encuentran a continuación:</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procesamiento de datos (TPS: Traditional processing system): nivel operativo, destinado a procesar grandes volúmenes de información alimentando grandes bases de datos.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sistema de expertos o basados en el conocimiento (KWS: Knowledge working systems): nivel operativo, selecciona la mejor solución para el problema presentado.</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la administración y gerenciales (MIS: Management information systems): nivel administrativo, gestiona y elabora informes periódicos.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la toma de decisiones (DSS: Decision support systems): nivel estratégico, se destaca por su diseño y inteligencia que permite una adecuada selección e implementación de proyectos.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ejecutivos (EIS: Executive information systems): nivel estratégico, sistema personalizado para cada ejecutivo para que pueda ver y analizar datos críticos.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 xml:space="preserve">sistemas funcionales relacionados con los procesos internos de la organización: forman la base de los sistemas de información para ejecutivos. Algunas de las más conocidas implementadas para las necesidades de cada área son: </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marketing (SIM)</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producción (SIP)</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financiera (SIF)</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recursos humanos (SIRH)</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para directivos (SDD)</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geográfica (SIG)</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legislativa (SIL)</w:t>
      </w:r>
    </w:p>
    <w:p>
      <w:pPr>
        <w:pStyle w:val="Normal"/>
        <w:widowControl/>
        <w:bidi w:val="0"/>
        <w:spacing w:lineRule="auto" w:line="259" w:before="0" w:after="0"/>
        <w:ind w:left="567"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67" w:right="0" w:hanging="0"/>
        <w:jc w:val="left"/>
        <w:rPr>
          <w:b/>
          <w:b/>
          <w:bCs/>
        </w:rPr>
      </w:pPr>
      <w:r>
        <w:rPr>
          <w:rFonts w:ascii="Segoe UI" w:hAnsi="Segoe UI"/>
          <w:b/>
          <w:bCs/>
          <w:color w:val="333333"/>
          <w:sz w:val="24"/>
          <w:szCs w:val="24"/>
        </w:rPr>
        <w:t>Ciclo de vida de un sistema de información</w:t>
      </w:r>
    </w:p>
    <w:p>
      <w:pPr>
        <w:pStyle w:val="Normal"/>
        <w:widowControl/>
        <w:bidi w:val="0"/>
        <w:spacing w:lineRule="auto" w:line="259" w:before="0" w:after="0"/>
        <w:ind w:left="567"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67" w:right="0" w:hanging="0"/>
        <w:jc w:val="left"/>
        <w:rPr/>
      </w:pPr>
      <w:r>
        <w:rPr>
          <w:rFonts w:ascii="Segoe UI" w:hAnsi="Segoe UI"/>
          <w:b w:val="false"/>
          <w:bCs w:val="false"/>
          <w:color w:val="333333"/>
          <w:sz w:val="24"/>
          <w:szCs w:val="24"/>
        </w:rPr>
        <w:t>El ciclo de vida de un sistema de información es continuo y se compone de las siguientes fases: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Investigación preliminar, identificación de fortalezas y amenazas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Definición de las necesidades y requerimientos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Diseño</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Desarrollo y documentación del software</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Pruebas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Implementación y mantenimiento</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Identificación de debilidades y oportunidades</w:t>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2.4  Metodología de desarrollo de software.</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Una metodología de desarrollo de software brinda al equipo de trabajo un marco para construir aplicaciones de manera eficiente y rigurosa, garantizando un producto cercano al esperado. Si no se desarrolla a partir de una metodología, el resultado final será impredecible y no se podrá controlar el avance del proyecto.</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lang w:val="es-AR"/>
        </w:rPr>
      </w:pPr>
      <w:r>
        <w:rPr>
          <w:rFonts w:eastAsia="Times New Roman" w:cs="Arial"/>
          <w:b w:val="false"/>
          <w:bCs w:val="false"/>
          <w:i w:val="false"/>
          <w:iCs w:val="false"/>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A lo largo de la historia de la computación han existido diversas metodologías, adaptadas a las posibilidades tecnológicas de cada momento:</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lang w:val="es-AR"/>
        </w:rPr>
      </w:pPr>
      <w:r>
        <w:rPr>
          <w:rFonts w:eastAsia="Times New Roman" w:cs="Arial"/>
          <w:b w:val="false"/>
          <w:bCs w:val="false"/>
          <w:i w:val="false"/>
          <w:iCs w:val="false"/>
          <w:lang w:val="es-AR"/>
        </w:rPr>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Cascada</w:t>
      </w:r>
      <w:r>
        <w:rPr>
          <w:rFonts w:eastAsia="Times New Roman" w:cs="Arial" w:ascii="Segoe UI" w:hAnsi="Segoe UI"/>
          <w:b w:val="false"/>
          <w:bCs w:val="false"/>
          <w:i w:val="false"/>
          <w:iCs w:val="false"/>
          <w:caps w:val="false"/>
          <w:smallCaps w:val="false"/>
          <w:color w:val="333333"/>
          <w:spacing w:val="0"/>
          <w:sz w:val="24"/>
          <w:lang w:val="es-AR"/>
        </w:rPr>
        <w:t>. El desarrollo es visto como el flujo de una catarata: las fases (análisis, diseño, implementación, testing, integración y mantenimiento) son secuenciales, impidiéndose iniciar una fase sin haber terminado la anterior.</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Prototipado</w:t>
      </w:r>
      <w:r>
        <w:rPr>
          <w:rFonts w:eastAsia="Times New Roman" w:cs="Arial" w:ascii="Segoe UI" w:hAnsi="Segoe UI"/>
          <w:b w:val="false"/>
          <w:bCs w:val="false"/>
          <w:i w:val="false"/>
          <w:iCs w:val="false"/>
          <w:caps w:val="false"/>
          <w:smallCaps w:val="false"/>
          <w:color w:val="333333"/>
          <w:spacing w:val="0"/>
          <w:sz w:val="24"/>
          <w:lang w:val="es-AR"/>
        </w:rPr>
        <w:t>. A lo largo de todo el ciclo de desarrollo se van implementando prototipos, o versiones preliminares del producto, hasta llegar al software final.</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Incremental</w:t>
      </w:r>
      <w:r>
        <w:rPr>
          <w:rFonts w:eastAsia="Times New Roman" w:cs="Arial" w:ascii="Segoe UI" w:hAnsi="Segoe UI"/>
          <w:b w:val="false"/>
          <w:bCs w:val="false"/>
          <w:i w:val="false"/>
          <w:iCs w:val="false"/>
          <w:caps w:val="false"/>
          <w:smallCaps w:val="false"/>
          <w:color w:val="333333"/>
          <w:spacing w:val="0"/>
          <w:sz w:val="24"/>
          <w:lang w:val="es-AR"/>
        </w:rPr>
        <w:t>. Una combinación de los anteriores. Es una metodología iterativa: en cada repetición, se entrega un producto no definitivo, pero plenamente funcional, para someterlo a la evaluación del cliente, con quien se mantiene un contacto permanente. Así, con cada iteración se avanza hacia el producto final.</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En espiral</w:t>
      </w:r>
      <w:r>
        <w:rPr>
          <w:rFonts w:eastAsia="Times New Roman" w:cs="Arial" w:ascii="Segoe UI" w:hAnsi="Segoe UI"/>
          <w:b w:val="false"/>
          <w:bCs w:val="false"/>
          <w:i w:val="false"/>
          <w:iCs w:val="false"/>
          <w:caps w:val="false"/>
          <w:smallCaps w:val="false"/>
          <w:color w:val="333333"/>
          <w:spacing w:val="0"/>
          <w:sz w:val="24"/>
          <w:lang w:val="es-AR"/>
        </w:rPr>
        <w:t>. Un enfoque cíclico: se repiten varias veces las etapas de planificación, análisis, evaluación y desarrollo. Se minimiza el riesgo al dividir el proyecto en segmentos pequeños y, por lo tanto, controlables.</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Metodologías ágiles</w:t>
      </w:r>
      <w:r>
        <w:rPr>
          <w:rFonts w:eastAsia="Times New Roman" w:cs="Arial" w:ascii="Segoe UI" w:hAnsi="Segoe UI"/>
          <w:b w:val="false"/>
          <w:bCs w:val="false"/>
          <w:i w:val="false"/>
          <w:iCs w:val="false"/>
          <w:caps w:val="false"/>
          <w:smallCaps w:val="false"/>
          <w:color w:val="333333"/>
          <w:spacing w:val="0"/>
          <w:sz w:val="24"/>
          <w:lang w:val="es-AR"/>
        </w:rPr>
        <w:t>. Esta familia de métodos es la que más se aplica en la actualidad. Todos ellos se caracterizan por una permanente interacción entre los miembros del equipo de desarrollo, poca planificación, asesoría constante por parte del cliente e iteraciones cortas, al cabo de las cuales se entrega una demostración preliminar del producto. Son tanto incrementales como iterativas.</w:t>
      </w:r>
    </w:p>
    <w:p>
      <w:pPr>
        <w:pStyle w:val="Cuerpodetexto"/>
        <w:widowControl/>
        <w:numPr>
          <w:ilvl w:val="0"/>
          <w:numId w:val="0"/>
        </w:numPr>
        <w:bidi w:val="0"/>
        <w:spacing w:lineRule="auto" w:line="259" w:before="0" w:after="0"/>
        <w:ind w:left="1230" w:hanging="0"/>
        <w:jc w:val="left"/>
        <w:rPr>
          <w:rFonts w:eastAsia="Times New Roman" w:cs="Arial"/>
          <w:b w:val="false"/>
          <w:b w:val="false"/>
          <w:bCs w:val="false"/>
          <w:i w:val="false"/>
          <w:i w:val="false"/>
          <w:iCs w:val="false"/>
          <w:caps w:val="false"/>
          <w:smallCaps w:val="false"/>
          <w:color w:val="333333"/>
          <w:spacing w:val="0"/>
          <w:sz w:val="24"/>
          <w:lang w:val="es-AR"/>
        </w:rPr>
      </w:pPr>
      <w:r>
        <w:rPr>
          <w:rFonts w:eastAsia="Times New Roman" w:cs="Arial"/>
          <w:b w:val="false"/>
          <w:bCs w:val="false"/>
          <w:i w:val="false"/>
          <w:iCs w:val="false"/>
          <w:caps w:val="false"/>
          <w:smallCaps w:val="false"/>
          <w:color w:val="333333"/>
          <w:spacing w:val="0"/>
          <w:sz w:val="24"/>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Actualmente, la predominancia de la programación orientada a objetos y las crecientes exigencias de productividad favorecen la aplicación de las metodologías ágiles.</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caps w:val="false"/>
          <w:smallCaps w:val="false"/>
          <w:color w:val="4C4C4C"/>
          <w:spacing w:val="0"/>
          <w:lang w:val="es-AR"/>
        </w:rPr>
      </w:pPr>
      <w:r>
        <w:rPr>
          <w:rFonts w:eastAsia="Times New Roman" w:cs="Arial"/>
          <w:b w:val="false"/>
          <w:bCs w:val="false"/>
          <w:i w:val="false"/>
          <w:iCs w:val="false"/>
          <w:caps w:val="false"/>
          <w:smallCaps w:val="false"/>
          <w:color w:val="4C4C4C"/>
          <w:spacing w:val="0"/>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2.5  Modelo incremental.</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El modelo incremental de gestión de proyectos tiene como objetivo un crecimiento progresivo de la funcionalidad. Es decir, el producto va evolucionando con cada una de las entregas previstas hasta que se amolda a lo requerido por el cliente o destinatario.</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Este enfoque, que se usó inicialmente para proyectos de software aunque más tarde se aplicó a otros sectores, establece entregas parciales mediante un calendario de plazos. En cada una de ellas, el producto debe mostrar una evolución con respecto a la fecha anterior; nunca puede ser igual.</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Una de las claves para que esto se haga efectivo es la evaluación de las etapas. Los responsables del proyecto deben analizar si los resultados parciales son los esperados y si, sobre todo, apuntan al objetivo principal. De no ser así, deberán intervenir en él e implementar las soluciones que la situación requiera.</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Sin embargo, no se trata de iteraciones independientes. Por el contrario, están  vinculadas de forma que cada una suponga un avance con respecto a la anterior.</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 xml:space="preserve"> </w:t>
      </w:r>
      <w:r>
        <w:rPr>
          <w:rFonts w:ascii="Segoe UI" w:hAnsi="Segoe UI"/>
          <w:b/>
          <w:bCs/>
          <w:color w:val="333333"/>
          <w:sz w:val="24"/>
          <w:szCs w:val="24"/>
        </w:rPr>
        <w:t>Características esenciales de este modelo son:</w:t>
      </w:r>
    </w:p>
    <w:p>
      <w:pPr>
        <w:pStyle w:val="Normal"/>
        <w:widowControl/>
        <w:numPr>
          <w:ilvl w:val="0"/>
          <w:numId w:val="7"/>
        </w:numPr>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t>Iteraciones dependientes, están  vinculadas de forma que cada una suponga un avance con respecto a la anterior.</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Los incrementos son pequeños.</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Permite una fácil administración de las tareas en cada iteración.</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La inversión se materializa a corto plazo.</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Es un modelo propicio a cambios o modificaciones.</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Se adapta a las necesidades que surjan.</w:t>
      </w:r>
    </w:p>
    <w:p>
      <w:pPr>
        <w:pStyle w:val="Normal"/>
        <w:widowControl/>
        <w:numPr>
          <w:ilvl w:val="0"/>
          <w:numId w:val="0"/>
        </w:numPr>
        <w:bidi w:val="0"/>
        <w:spacing w:lineRule="auto" w:line="259" w:before="0" w:after="0"/>
        <w:ind w:left="123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 xml:space="preserve">Para que esto sea posible, se debe tener en cuenta que las iteraciones no pueden ser demasiado rígidas y que no existan tareas simultáneas. El modelo incremental exige un encadenamiento progresivo de cada tarea. </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¿Cuáles son las fases del modelo incremental de gestión?</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El modelo de gestión incremental no es un modelo necesariamente rígido, es decir, que puede adaptarse a las características de cualquier tipo de proyecto, existen al menos 7 fases que debemos tener en cuenta a la hora de implementarlo: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Requerimientos:</w:t>
      </w:r>
      <w:r>
        <w:rPr>
          <w:rFonts w:ascii="Segoe UI" w:hAnsi="Segoe UI"/>
          <w:b w:val="false"/>
          <w:bCs w:val="false"/>
          <w:color w:val="333333"/>
          <w:sz w:val="24"/>
          <w:szCs w:val="24"/>
        </w:rPr>
        <w:t xml:space="preserve"> son los objetivos centrales y específicos que persigue el proyecto.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Definición de las tareas y las iteraciones:</w:t>
      </w:r>
      <w:r>
        <w:rPr>
          <w:rFonts w:ascii="Segoe UI" w:hAnsi="Segoe UI"/>
          <w:b w:val="false"/>
          <w:bCs w:val="false"/>
          <w:color w:val="333333"/>
          <w:sz w:val="24"/>
          <w:szCs w:val="24"/>
        </w:rPr>
        <w:t xml:space="preserve"> teniendo en cuenta lo que se busca, el siguiente paso es hacer una lista de tareas y agruparlas en las iteraciones que tendrá el proyecto. Esta agrupación no puede ser aleatoria. Cada una debe perseguir objetivos específicos que la definan como tal.</w:t>
      </w:r>
    </w:p>
    <w:p>
      <w:pPr>
        <w:pStyle w:val="Normal"/>
        <w:widowControl/>
        <w:numPr>
          <w:ilvl w:val="0"/>
          <w:numId w:val="8"/>
        </w:numPr>
        <w:bidi w:val="0"/>
        <w:spacing w:lineRule="auto" w:line="259" w:before="0" w:after="0"/>
        <w:jc w:val="left"/>
        <w:rPr/>
      </w:pPr>
      <w:r>
        <w:rPr>
          <w:rFonts w:ascii="Segoe UI" w:hAnsi="Segoe UI"/>
          <w:b/>
          <w:bCs/>
          <w:color w:val="333333"/>
          <w:sz w:val="24"/>
          <w:szCs w:val="24"/>
        </w:rPr>
        <w:t>Diseño de los incrementos:</w:t>
      </w:r>
      <w:r>
        <w:rPr>
          <w:rFonts w:ascii="Segoe UI" w:hAnsi="Segoe UI"/>
          <w:b w:val="false"/>
          <w:bCs w:val="false"/>
          <w:color w:val="333333"/>
          <w:sz w:val="24"/>
          <w:szCs w:val="24"/>
        </w:rPr>
        <w:t xml:space="preserve"> establecidas las iteraciones, es preciso definir cuál será la evolución del producto en cada una de ellas. Cada iteración debe superar a la que le ha precedido. Esto es lo que se denomina incremento.</w:t>
      </w:r>
    </w:p>
    <w:p>
      <w:pPr>
        <w:pStyle w:val="Normal"/>
        <w:widowControl/>
        <w:numPr>
          <w:ilvl w:val="0"/>
          <w:numId w:val="8"/>
        </w:numPr>
        <w:bidi w:val="0"/>
        <w:spacing w:lineRule="auto" w:line="259" w:before="0" w:after="0"/>
        <w:jc w:val="left"/>
        <w:rPr/>
      </w:pPr>
      <w:r>
        <w:rPr>
          <w:rFonts w:ascii="Segoe UI" w:hAnsi="Segoe UI"/>
          <w:b/>
          <w:bCs/>
          <w:color w:val="333333"/>
          <w:sz w:val="24"/>
          <w:szCs w:val="24"/>
        </w:rPr>
        <w:t xml:space="preserve">Desarrollo del incremento: </w:t>
      </w:r>
      <w:r>
        <w:rPr>
          <w:rFonts w:ascii="Segoe UI" w:hAnsi="Segoe UI"/>
          <w:b w:val="false"/>
          <w:bCs w:val="false"/>
          <w:color w:val="333333"/>
          <w:sz w:val="24"/>
          <w:szCs w:val="24"/>
        </w:rPr>
        <w:t>posteriormente se realizan las tareas previstas y se desarrollan los incrementos establecidos en la etapa anterior.</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Validación de incrementos:</w:t>
      </w:r>
      <w:r>
        <w:rPr>
          <w:rFonts w:ascii="Segoe UI" w:hAnsi="Segoe UI"/>
          <w:b w:val="false"/>
          <w:bCs w:val="false"/>
          <w:color w:val="333333"/>
          <w:sz w:val="24"/>
          <w:szCs w:val="24"/>
        </w:rPr>
        <w:t xml:space="preserve"> al término de cada iteración, los responsables de la gestión del proyecto deben dar por buenos los incrementos que cada una de ellas ha arrojado. Si no son los esperados o si ha habido algún retroceso, es necesario volver la vista atrás y buscar las causas de ello.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 xml:space="preserve">Integración de incrementos: </w:t>
      </w:r>
      <w:r>
        <w:rPr>
          <w:rFonts w:ascii="Segoe UI" w:hAnsi="Segoe UI"/>
          <w:b w:val="false"/>
          <w:bCs w:val="false"/>
          <w:color w:val="333333"/>
          <w:sz w:val="24"/>
          <w:szCs w:val="24"/>
        </w:rPr>
        <w:t>una vez son validados, los incrementos dan forma a lo que se denomina línea incremental o evolución del proyecto en su conjunto. Cada incremento ha contribuido al resultado final.</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 xml:space="preserve">Entrega del producto: </w:t>
      </w:r>
      <w:r>
        <w:rPr>
          <w:rFonts w:ascii="Segoe UI" w:hAnsi="Segoe UI"/>
          <w:b w:val="false"/>
          <w:bCs w:val="false"/>
          <w:color w:val="333333"/>
          <w:sz w:val="24"/>
          <w:szCs w:val="24"/>
        </w:rPr>
        <w:t>cuando el producto en su conjunto ha sido validado y se confirma su correspondencia con los objetivos iniciales, se procede a su entrega final.</w:t>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drawing>
          <wp:anchor behindDoc="0" distT="0" distB="0" distL="0" distR="0" simplePos="0" locked="0" layoutInCell="1" allowOverlap="1" relativeHeight="2">
            <wp:simplePos x="0" y="0"/>
            <wp:positionH relativeFrom="column">
              <wp:posOffset>945515</wp:posOffset>
            </wp:positionH>
            <wp:positionV relativeFrom="paragraph">
              <wp:posOffset>148590</wp:posOffset>
            </wp:positionV>
            <wp:extent cx="4639310" cy="2974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6"/>
                    <a:stretch>
                      <a:fillRect/>
                    </a:stretch>
                  </pic:blipFill>
                  <pic:spPr bwMode="auto">
                    <a:xfrm>
                      <a:off x="0" y="0"/>
                      <a:ext cx="4639310" cy="2974975"/>
                    </a:xfrm>
                    <a:prstGeom prst="rect">
                      <a:avLst/>
                    </a:prstGeom>
                  </pic:spPr>
                </pic:pic>
              </a:graphicData>
            </a:graphic>
          </wp:anchor>
        </w:drawing>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2.6  Patrones arquitectónicos.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ind w:left="510" w:right="0" w:hanging="0"/>
        <w:jc w:val="left"/>
        <w:rPr>
          <w:rFonts w:ascii="Segoe UI" w:hAnsi="Segoe UI"/>
          <w:color w:val="333333"/>
        </w:rPr>
      </w:pPr>
      <w:r>
        <w:rPr>
          <w:rFonts w:ascii="Segoe UI" w:hAnsi="Segoe UI"/>
          <w:color w:val="333333"/>
        </w:rPr>
        <w:t>Los patrones arquitectónicos se utilizan para expresar una estructura de organización base o esquema para un software. Proporcionando un conjunto de sub-sistemas predefinidos, especificando sus responsabilidades, reglas, directrices que determinan la organización, comunicación, interacción y relaciones entre ellos.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patrones arquitectónicos heredan mucha de la terminología y conceptos de patrones de diseño, pero se centran en proporcionar modelos y métodos re-utilizables específicamente  para la arquitectura general de los sistemas de información. En otras palabras quiere decir que a diferencia de los patrones de diseño estas son plantillas incompletas y no se pueden aplicar directamente al código con modificaciones meramente contextuales. Los patrones arquitectónicos a su vez se salen del código puro de la aplicación y suben e incluyen software, hardware, redes, inclusos las personas.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Dentro de los patrones arquitectónicos podemos encontrar:</w:t>
      </w:r>
    </w:p>
    <w:p>
      <w:pPr>
        <w:pStyle w:val="Normal"/>
        <w:widowControl/>
        <w:numPr>
          <w:ilvl w:val="0"/>
          <w:numId w:val="9"/>
        </w:numPr>
        <w:bidi w:val="0"/>
        <w:jc w:val="left"/>
        <w:rPr/>
      </w:pPr>
      <w:r>
        <w:rPr>
          <w:rFonts w:ascii="Segoe UI" w:hAnsi="Segoe UI"/>
          <w:b/>
          <w:bCs/>
          <w:color w:val="333333"/>
        </w:rPr>
        <w:t>Modelo Vista Controlador</w:t>
      </w:r>
      <w:r>
        <w:rPr>
          <w:rFonts w:ascii="Segoe UI" w:hAnsi="Segoe UI"/>
          <w:color w:val="333333"/>
        </w:rPr>
        <w:t>: es uno de los modelos más antiguos y por lo tanto se convirtió en uno de los patrones fundamentales para el desarrollo de software. MVC a grandes trazos, separa las preocupaciones con respecto a los datos (modelo) y la interfaz de usuario (vista/GUI), permitiendo modificaciones independientes en cada una  las partes sin afectar la otra, o sea, para que los cambios realizados en la interfaz de usuario (GUI) no afectan el manejo de datos, y los datos pueden ser reorganizados sin cambiar la interfaz de usuario.</w:t>
      </w:r>
    </w:p>
    <w:p>
      <w:pPr>
        <w:pStyle w:val="Normal"/>
        <w:widowControl/>
        <w:numPr>
          <w:ilvl w:val="0"/>
          <w:numId w:val="9"/>
        </w:numPr>
        <w:bidi w:val="0"/>
        <w:jc w:val="left"/>
        <w:rPr/>
      </w:pPr>
      <w:r>
        <w:rPr>
          <w:rFonts w:ascii="Segoe UI" w:hAnsi="Segoe UI"/>
          <w:b/>
          <w:bCs/>
          <w:color w:val="333333"/>
        </w:rPr>
        <w:t>Inyección de Dependencias:</w:t>
      </w:r>
      <w:r>
        <w:rPr>
          <w:rFonts w:ascii="Segoe UI" w:hAnsi="Segoe UI"/>
          <w:color w:val="333333"/>
        </w:rPr>
        <w:t xml:space="preserve"> es un patrón que a pesar de ser relativamente nuevo es muy complejo. La utilización de inyección de dependencia en un proyecto es tan incidente, que puede modificar en grandes proporciones la arquitectura, de modo que se hace prudente una planificación a futuro sobre la utilización de este patrón. </w:t>
      </w:r>
    </w:p>
    <w:p>
      <w:pPr>
        <w:pStyle w:val="Normal"/>
        <w:widowControl/>
        <w:numPr>
          <w:ilvl w:val="0"/>
          <w:numId w:val="9"/>
        </w:numPr>
        <w:bidi w:val="0"/>
        <w:jc w:val="left"/>
        <w:rPr/>
      </w:pPr>
      <w:r>
        <w:rPr>
          <w:rFonts w:ascii="Segoe UI" w:hAnsi="Segoe UI"/>
          <w:b/>
          <w:bCs/>
          <w:color w:val="333333"/>
        </w:rPr>
        <w:t>Arquitectura dirigida por eventos (Event-driven architecture o EDA)</w:t>
      </w:r>
      <w:r>
        <w:rPr>
          <w:rFonts w:ascii="Segoe UI" w:hAnsi="Segoe UI"/>
          <w:color w:val="333333"/>
        </w:rPr>
        <w:t>: es un patrón de arquitectura software que para orquestar su comportamiento se centra en torno a la producción, detección, consumo y respuestas ante “eventos”. Teniendo en cuenta que un evento es: cualquier ocurrencia identificable que tiene un significado para el hardware o el software del sistema, en otras palabras, cualquier cambio de estado significante para el sistema. Y a su vez este cambio de estado puede ser conocido por otras aplicaciones en la arquitectura, o sea, que cada evento se propaga de manera inmediata a otras partes del sistema en la medida que sea necesario.</w:t>
      </w:r>
    </w:p>
    <w:p>
      <w:pPr>
        <w:pStyle w:val="Normal"/>
        <w:widowControl/>
        <w:numPr>
          <w:ilvl w:val="0"/>
          <w:numId w:val="9"/>
        </w:numPr>
        <w:bidi w:val="0"/>
        <w:jc w:val="left"/>
        <w:rPr/>
      </w:pPr>
      <w:r>
        <w:rPr>
          <w:rFonts w:ascii="Segoe UI" w:hAnsi="Segoe UI"/>
          <w:b/>
          <w:bCs/>
          <w:color w:val="333333"/>
        </w:rPr>
        <w:t>Arquitectura orientada a servicios</w:t>
      </w:r>
      <w:r>
        <w:rPr>
          <w:rFonts w:ascii="Segoe UI" w:hAnsi="Segoe UI"/>
          <w:color w:val="333333"/>
        </w:rPr>
        <w:t>: es un concepto de arquitectura de software donde el software consta de una composición de servicios, prestaciones y reglas, y son los requisitos del negocio los que dictaminan la manera en la que estas se ínter-relaciona. Esta diseñado para que el sistema sea altamente escalable y flexible a nuevos requerimientos.</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2.7  Patrón Modelo Vista Controlador (MVC).</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El MVC 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 Es muy usado en el desarrollo web porque al tener que interactuar varios lenguajes para crear un sitio es muy fácil generar confusión entre cada componente si estos no son separados de la forma adecuada. Este patrón permite modificar cada uno de sus componentes si necesidad de afectar a los demás.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Modelo: este componente se encarga de manipular, gestionar y actualizar los datos. Si se utiliza una base de datos aquí es donde se realizan las consultas, búsquedas, filtros y actualizaciones.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Vista: este componente se encarga de mostrarle al usuario final las pantallas, ventanas, páginas y formularios; el resultado de una solicitud. Desde la perspectiva del programador este componente es el que se encarga del frontend; la programación de la interfaz de usuario si se trata de un aplicación de escritorio, o bien, la visualización de las páginas web (CSS, HTML, HTML5 y Javascript).</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Controlador: 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pPr>
      <w:r>
        <w:drawing>
          <wp:anchor behindDoc="0" distT="0" distB="0" distL="0" distR="0" simplePos="0" locked="0" layoutInCell="1" allowOverlap="1" relativeHeight="3">
            <wp:simplePos x="0" y="0"/>
            <wp:positionH relativeFrom="column">
              <wp:posOffset>676275</wp:posOffset>
            </wp:positionH>
            <wp:positionV relativeFrom="paragraph">
              <wp:posOffset>171450</wp:posOffset>
            </wp:positionV>
            <wp:extent cx="5127625" cy="32746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7"/>
                    <a:stretch>
                      <a:fillRect/>
                    </a:stretch>
                  </pic:blipFill>
                  <pic:spPr bwMode="auto">
                    <a:xfrm>
                      <a:off x="0" y="0"/>
                      <a:ext cx="5127625" cy="3274695"/>
                    </a:xfrm>
                    <a:prstGeom prst="rect">
                      <a:avLst/>
                    </a:prstGeom>
                  </pic:spPr>
                </pic:pic>
              </a:graphicData>
            </a:graphic>
          </wp:anchor>
        </w:drawing>
      </w:r>
      <w:r>
        <w:rPr>
          <w:rFonts w:eastAsia="Times New Roman" w:cs="Arial" w:ascii="Segoe UI" w:hAnsi="Segoe UI"/>
          <w:i w:val="false"/>
          <w:iCs w:val="false"/>
          <w:caps w:val="false"/>
          <w:smallCaps w:val="false"/>
          <w:color w:val="333333"/>
          <w:spacing w:val="-15"/>
          <w:lang w:val="es-AR"/>
        </w:rPr>
        <w:t xml:space="preserve"> </w:t>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spacing w:lineRule="auto" w:line="259" w:before="0" w:after="0"/>
        <w:ind w:left="510" w:right="0" w:hanging="0"/>
        <w:jc w:val="left"/>
        <w:rPr>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2.8  Programación orientada a objetos (POO).</w:t>
      </w:r>
    </w:p>
    <w:p>
      <w:pPr>
        <w:pStyle w:val="Normal"/>
        <w:widowControl/>
        <w:bidi w:val="0"/>
        <w:spacing w:lineRule="auto" w:line="259" w:before="0" w:after="0"/>
        <w:ind w:left="567"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ind w:left="567" w:right="0" w:hanging="0"/>
        <w:jc w:val="left"/>
        <w:rPr>
          <w:rFonts w:ascii="Segoe UI" w:hAnsi="Segoe UI"/>
          <w:color w:val="333333"/>
        </w:rPr>
      </w:pPr>
      <w:r>
        <w:rPr>
          <w:rFonts w:ascii="Segoe UI" w:hAnsi="Segoe UI"/>
          <w:color w:val="333333"/>
        </w:rPr>
        <w:t>La programación orientada a objetos o POO (OOP según sus siglas en inglés) es un paradigma de programación que usa los objetos en sus interacciones, para diseñar aplicaciones y programas informáticos.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Está basado en varias técnicas, incluyendo herencia, cohesión, abstracción, polimorfismo, acoplamiento y encapsulamiento.</w:t>
      </w:r>
    </w:p>
    <w:p>
      <w:pPr>
        <w:pStyle w:val="Normal"/>
        <w:widowControl/>
        <w:bidi w:val="0"/>
        <w:ind w:left="567"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Su uso se popularizó a principios de la década de los años 1990. En la actualidad, existe variedad de lenguajes de programación que soportan la orientación a objetos.</w:t>
      </w:r>
    </w:p>
    <w:p>
      <w:pPr>
        <w:pStyle w:val="Normal"/>
        <w:widowControl/>
        <w:bidi w:val="0"/>
        <w:ind w:left="567"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Los objetos son entidades que tienen un determinado estado, comportamiento (método) e identidad:</w:t>
      </w:r>
    </w:p>
    <w:p>
      <w:pPr>
        <w:pStyle w:val="Normal"/>
        <w:widowControl/>
        <w:numPr>
          <w:ilvl w:val="0"/>
          <w:numId w:val="10"/>
        </w:numPr>
        <w:bidi w:val="0"/>
        <w:jc w:val="left"/>
        <w:rPr/>
      </w:pPr>
      <w:r>
        <w:rPr>
          <w:rFonts w:ascii="Segoe UI" w:hAnsi="Segoe UI"/>
          <w:color w:val="333333"/>
        </w:rPr>
        <w:t>El estado está compuesto de datos o informaciones; serán uno o varios atributos a los que se habrán asignado unos valores concretos (datos).</w:t>
      </w:r>
    </w:p>
    <w:p>
      <w:pPr>
        <w:pStyle w:val="Normal"/>
        <w:widowControl/>
        <w:numPr>
          <w:ilvl w:val="0"/>
          <w:numId w:val="10"/>
        </w:numPr>
        <w:bidi w:val="0"/>
        <w:jc w:val="left"/>
        <w:rPr/>
      </w:pPr>
      <w:r>
        <w:rPr>
          <w:rFonts w:ascii="Segoe UI" w:hAnsi="Segoe UI"/>
          <w:color w:val="333333"/>
        </w:rPr>
        <w:t>El comportamiento está definido por los métodos o mensajes a los que sabe responder dicho objeto, es decir, qué operaciones se pueden realizar con él.</w:t>
      </w:r>
    </w:p>
    <w:p>
      <w:pPr>
        <w:pStyle w:val="Normal"/>
        <w:widowControl/>
        <w:numPr>
          <w:ilvl w:val="0"/>
          <w:numId w:val="10"/>
        </w:numPr>
        <w:bidi w:val="0"/>
        <w:jc w:val="left"/>
        <w:rPr/>
      </w:pPr>
      <w:r>
        <w:rPr>
          <w:rFonts w:ascii="Segoe UI" w:hAnsi="Segoe UI"/>
          <w:color w:val="333333"/>
        </w:rPr>
        <w:t>La identidad es una propiedad de un objeto que lo diferencia del resto; dicho con otras palabras, es su identificador (concepto análogo al de identificador de una variable o una constante).</w:t>
      </w:r>
    </w:p>
    <w:p>
      <w:pPr>
        <w:pStyle w:val="Normal"/>
        <w:widowControl/>
        <w:numPr>
          <w:ilvl w:val="0"/>
          <w:numId w:val="0"/>
        </w:numPr>
        <w:bidi w:val="0"/>
        <w:ind w:left="1287"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métodos (comportamiento) y atributos (estado) están estrechamente relacionados por la propiedad de conjunto. Esta propiedad destaca que una clase requiere de métodos para poder tratar los atributos con los que cuenta.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Conceptos fundamentales de POO.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numPr>
          <w:ilvl w:val="0"/>
          <w:numId w:val="11"/>
        </w:numPr>
        <w:bidi w:val="0"/>
        <w:jc w:val="left"/>
        <w:rPr/>
      </w:pPr>
      <w:r>
        <w:rPr>
          <w:rFonts w:ascii="Segoe UI" w:hAnsi="Segoe UI"/>
          <w:b/>
          <w:bCs/>
          <w:color w:val="333333"/>
        </w:rPr>
        <w:t>Clase:</w:t>
      </w:r>
      <w:r>
        <w:rPr>
          <w:rFonts w:ascii="Segoe UI" w:hAnsi="Segoe UI"/>
          <w:color w:val="333333"/>
        </w:rPr>
        <w:t xml:space="preserve"> definiciones de las propiedades y comportamiento de un tipo de objeto concreto. La instanciación es la lectura de estas definiciones y la creación de un objeto a partir de ellas.</w:t>
      </w:r>
    </w:p>
    <w:p>
      <w:pPr>
        <w:pStyle w:val="Normal"/>
        <w:widowControl/>
        <w:numPr>
          <w:ilvl w:val="0"/>
          <w:numId w:val="11"/>
        </w:numPr>
        <w:bidi w:val="0"/>
        <w:jc w:val="left"/>
        <w:rPr/>
      </w:pPr>
      <w:r>
        <w:rPr>
          <w:rFonts w:ascii="Segoe UI" w:hAnsi="Segoe UI"/>
          <w:b/>
          <w:bCs/>
          <w:color w:val="333333"/>
        </w:rPr>
        <w:t>Herencia:</w:t>
      </w:r>
      <w:r>
        <w:rPr>
          <w:rFonts w:ascii="Segoe UI" w:hAnsi="Segoe UI"/>
          <w:color w:val="333333"/>
        </w:rPr>
        <w:t xml:space="preserve"> (por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publicas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pPr>
        <w:pStyle w:val="Normal"/>
        <w:widowControl/>
        <w:numPr>
          <w:ilvl w:val="0"/>
          <w:numId w:val="11"/>
        </w:numPr>
        <w:bidi w:val="0"/>
        <w:jc w:val="left"/>
        <w:rPr/>
      </w:pPr>
      <w:r>
        <w:rPr>
          <w:rFonts w:ascii="Segoe UI" w:hAnsi="Segoe UI"/>
          <w:b/>
          <w:bCs/>
          <w:color w:val="333333"/>
        </w:rPr>
        <w:t>Objeto:</w:t>
      </w:r>
      <w:r>
        <w:rPr>
          <w:rFonts w:ascii="Segoe UI" w:hAnsi="Segoe UI"/>
          <w:color w:val="333333"/>
        </w:rPr>
        <w:t xml:space="preserve"> 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pPr>
        <w:pStyle w:val="Normal"/>
        <w:widowControl/>
        <w:numPr>
          <w:ilvl w:val="0"/>
          <w:numId w:val="11"/>
        </w:numPr>
        <w:bidi w:val="0"/>
        <w:jc w:val="left"/>
        <w:rPr/>
      </w:pPr>
      <w:r>
        <w:rPr>
          <w:rFonts w:ascii="Segoe UI" w:hAnsi="Segoe UI"/>
          <w:b/>
          <w:bCs/>
          <w:color w:val="333333"/>
        </w:rPr>
        <w:t>Método:</w:t>
      </w:r>
      <w:r>
        <w:rPr>
          <w:rFonts w:ascii="Segoe UI" w:hAnsi="Segoe UI"/>
          <w:color w:val="333333"/>
        </w:rPr>
        <w:t xml:space="preserve"> 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pPr>
        <w:pStyle w:val="Normal"/>
        <w:widowControl/>
        <w:numPr>
          <w:ilvl w:val="0"/>
          <w:numId w:val="11"/>
        </w:numPr>
        <w:bidi w:val="0"/>
        <w:jc w:val="left"/>
        <w:rPr/>
      </w:pPr>
      <w:r>
        <w:rPr>
          <w:rFonts w:ascii="Segoe UI" w:hAnsi="Segoe UI"/>
          <w:b/>
          <w:bCs/>
          <w:color w:val="333333"/>
        </w:rPr>
        <w:t>Evento:</w:t>
      </w:r>
      <w:r>
        <w:rPr>
          <w:rFonts w:ascii="Segoe UI" w:hAnsi="Segoe UI"/>
          <w:color w:val="333333"/>
        </w:rPr>
        <w:t xml:space="preserve"> 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pPr>
        <w:pStyle w:val="Normal"/>
        <w:widowControl/>
        <w:numPr>
          <w:ilvl w:val="0"/>
          <w:numId w:val="11"/>
        </w:numPr>
        <w:bidi w:val="0"/>
        <w:jc w:val="left"/>
        <w:rPr/>
      </w:pPr>
      <w:r>
        <w:rPr>
          <w:rFonts w:ascii="Segoe UI" w:hAnsi="Segoe UI"/>
          <w:b/>
          <w:bCs/>
          <w:color w:val="333333"/>
        </w:rPr>
        <w:t xml:space="preserve">Atributos: </w:t>
      </w:r>
      <w:r>
        <w:rPr>
          <w:rFonts w:ascii="Segoe UI" w:hAnsi="Segoe UI"/>
          <w:color w:val="333333"/>
        </w:rPr>
        <w:t>características que tiene la clase.</w:t>
      </w:r>
    </w:p>
    <w:p>
      <w:pPr>
        <w:pStyle w:val="Normal"/>
        <w:widowControl/>
        <w:numPr>
          <w:ilvl w:val="0"/>
          <w:numId w:val="11"/>
        </w:numPr>
        <w:bidi w:val="0"/>
        <w:jc w:val="left"/>
        <w:rPr/>
      </w:pPr>
      <w:r>
        <w:rPr>
          <w:rFonts w:ascii="Segoe UI" w:hAnsi="Segoe UI"/>
          <w:b/>
          <w:bCs/>
          <w:color w:val="333333"/>
        </w:rPr>
        <w:t>Mensaje:</w:t>
      </w:r>
      <w:r>
        <w:rPr>
          <w:rFonts w:ascii="Segoe UI" w:hAnsi="Segoe UI"/>
          <w:color w:val="333333"/>
        </w:rPr>
        <w:t xml:space="preserve"> una comunicación dirigida a un objeto, que le ordena que ejecute uno de sus métodos con ciertos parámetros asociados al evento que lo generó.</w:t>
      </w:r>
    </w:p>
    <w:p>
      <w:pPr>
        <w:pStyle w:val="Normal"/>
        <w:widowControl/>
        <w:numPr>
          <w:ilvl w:val="0"/>
          <w:numId w:val="11"/>
        </w:numPr>
        <w:bidi w:val="0"/>
        <w:jc w:val="left"/>
        <w:rPr/>
      </w:pPr>
      <w:r>
        <w:rPr>
          <w:rFonts w:ascii="Segoe UI" w:hAnsi="Segoe UI"/>
          <w:b/>
          <w:bCs/>
          <w:color w:val="333333"/>
        </w:rPr>
        <w:t xml:space="preserve">Propiedad o atributo: </w:t>
      </w:r>
      <w:r>
        <w:rPr>
          <w:rFonts w:ascii="Segoe UI" w:hAnsi="Segoe UI"/>
          <w:color w:val="333333"/>
        </w:rPr>
        <w:t>contenedor de un tipo de datos asociados a un objeto (o a una clase de objetos), que hace los datos visibles desde fuera del objeto y esto se define como sus características predeterminadas, y cuyo valor puede ser alterado por la ejecución de algún método.</w:t>
      </w:r>
    </w:p>
    <w:p>
      <w:pPr>
        <w:pStyle w:val="Normal"/>
        <w:widowControl/>
        <w:numPr>
          <w:ilvl w:val="0"/>
          <w:numId w:val="11"/>
        </w:numPr>
        <w:bidi w:val="0"/>
        <w:jc w:val="left"/>
        <w:rPr/>
      </w:pPr>
      <w:r>
        <w:rPr>
          <w:rFonts w:ascii="Segoe UI" w:hAnsi="Segoe UI"/>
          <w:b/>
          <w:bCs/>
          <w:color w:val="333333"/>
        </w:rPr>
        <w:t>Estado interno:</w:t>
      </w:r>
      <w:r>
        <w:rPr>
          <w:rFonts w:ascii="Segoe UI" w:hAnsi="Segoe UI"/>
          <w:color w:val="333333"/>
        </w:rPr>
        <w:t xml:space="preserve"> 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2.9  Lenguaje de programación PHP.</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pPr>
      <w:r>
        <w:rPr>
          <w:rFonts w:ascii="Segoe UI" w:hAnsi="Segoe UI"/>
          <w:b w:val="false"/>
          <w:bCs w:val="false"/>
          <w:color w:val="333333"/>
          <w:sz w:val="24"/>
          <w:szCs w:val="24"/>
        </w:rPr>
        <w:t>PHP (acrónimo de Hypertext Preprocessor) es un lenguaje de programación  considerado “del lado del servidor”, esto quiere decir que PHP se ejecuta en un servidor remoto que procesa el sitio Web antes de que éste sea abierto por el navegador del visitante. Es un lenguaje fundamentalmente pensado para el desarrollo de sitios Web dinámicos.</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Entre sus particulares principales están:</w:t>
      </w:r>
    </w:p>
    <w:p>
      <w:pPr>
        <w:pStyle w:val="Normal"/>
        <w:widowControl/>
        <w:numPr>
          <w:ilvl w:val="0"/>
          <w:numId w:val="12"/>
        </w:numPr>
        <w:bidi w:val="0"/>
        <w:spacing w:lineRule="auto" w:line="259" w:before="0" w:after="0"/>
        <w:jc w:val="left"/>
        <w:rPr/>
      </w:pPr>
      <w:r>
        <w:rPr>
          <w:rFonts w:ascii="Segoe UI" w:hAnsi="Segoe UI"/>
          <w:b/>
          <w:bCs/>
          <w:color w:val="333333"/>
          <w:sz w:val="24"/>
          <w:szCs w:val="24"/>
        </w:rPr>
        <w:t xml:space="preserve">Es gratuito. </w:t>
      </w:r>
      <w:r>
        <w:rPr>
          <w:rFonts w:ascii="Segoe UI" w:hAnsi="Segoe UI"/>
          <w:b w:val="false"/>
          <w:bCs w:val="false"/>
          <w:color w:val="333333"/>
          <w:sz w:val="24"/>
          <w:szCs w:val="24"/>
        </w:rPr>
        <w:t>Al tratarse de software libre, puede descargarse y utilizarse en cualquier aplicación, personal o profesional, de manera totalmente libre.</w:t>
      </w:r>
    </w:p>
    <w:p>
      <w:pPr>
        <w:pStyle w:val="Normal"/>
        <w:widowControl/>
        <w:numPr>
          <w:ilvl w:val="0"/>
          <w:numId w:val="12"/>
        </w:numPr>
        <w:bidi w:val="0"/>
        <w:spacing w:lineRule="auto" w:line="259" w:before="0" w:after="0"/>
        <w:jc w:val="left"/>
        <w:rPr/>
      </w:pPr>
      <w:r>
        <w:rPr>
          <w:rFonts w:ascii="Segoe UI" w:hAnsi="Segoe UI"/>
          <w:b/>
          <w:bCs/>
          <w:color w:val="333333"/>
          <w:sz w:val="24"/>
          <w:szCs w:val="24"/>
        </w:rPr>
        <w:t>Goza de gran popularidad.</w:t>
      </w:r>
      <w:r>
        <w:rPr>
          <w:rFonts w:ascii="Segoe UI" w:hAnsi="Segoe UI"/>
          <w:b w:val="false"/>
          <w:bCs w:val="false"/>
          <w:color w:val="333333"/>
          <w:sz w:val="24"/>
          <w:szCs w:val="24"/>
        </w:rPr>
        <w:t xml:space="preserve"> Hay una gran cantidad de programadores y desarrolladores que permanentemente realizan perfeccionamientos en su código,.</w:t>
      </w:r>
    </w:p>
    <w:p>
      <w:pPr>
        <w:pStyle w:val="Normal"/>
        <w:widowControl/>
        <w:numPr>
          <w:ilvl w:val="0"/>
          <w:numId w:val="12"/>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Tiene una enorme eficiencia.</w:t>
      </w:r>
      <w:r>
        <w:rPr>
          <w:rFonts w:ascii="Segoe UI" w:hAnsi="Segoe UI"/>
          <w:b w:val="false"/>
          <w:bCs w:val="false"/>
          <w:color w:val="333333"/>
          <w:sz w:val="24"/>
          <w:szCs w:val="24"/>
        </w:rPr>
        <w:t xml:space="preserve"> Con muy poco mantenimiento y un servidor sin coste puede aguantar sin problema alguno millones de visitas cada día.</w:t>
      </w:r>
    </w:p>
    <w:p>
      <w:pPr>
        <w:pStyle w:val="Normal"/>
        <w:widowControl/>
        <w:numPr>
          <w:ilvl w:val="0"/>
          <w:numId w:val="12"/>
        </w:numPr>
        <w:bidi w:val="0"/>
        <w:spacing w:lineRule="auto" w:line="259" w:before="0" w:after="0"/>
        <w:jc w:val="left"/>
        <w:rPr/>
      </w:pPr>
      <w:r>
        <w:rPr>
          <w:rFonts w:ascii="Segoe UI" w:hAnsi="Segoe UI"/>
          <w:b/>
          <w:bCs/>
          <w:color w:val="333333"/>
          <w:sz w:val="24"/>
          <w:szCs w:val="24"/>
        </w:rPr>
        <w:t>Cuenta con una simple integración con varias bases de datos</w:t>
      </w:r>
      <w:r>
        <w:rPr>
          <w:rFonts w:ascii="Segoe UI" w:hAnsi="Segoe UI"/>
          <w:b w:val="false"/>
          <w:bCs w:val="false"/>
          <w:color w:val="333333"/>
          <w:sz w:val="24"/>
          <w:szCs w:val="24"/>
        </w:rPr>
        <w:t>. Esencial para una página Web verdaderamente dinámica, es una correcta integración con base de datos. Aunque MySQL es la base de datos que mejor trabajo con PHP puede conectarse también a otras como Oracle,  o cualquier otra base de datos que sea compatible con ODBC (Open Database Connectivity Standard)</w:t>
      </w:r>
    </w:p>
    <w:p>
      <w:pPr>
        <w:pStyle w:val="Normal"/>
        <w:widowControl/>
        <w:numPr>
          <w:ilvl w:val="0"/>
          <w:numId w:val="12"/>
        </w:numPr>
        <w:bidi w:val="0"/>
        <w:spacing w:lineRule="auto" w:line="259" w:before="0" w:after="0"/>
        <w:jc w:val="left"/>
        <w:rPr/>
      </w:pPr>
      <w:r>
        <w:rPr>
          <w:rFonts w:ascii="Segoe UI" w:hAnsi="Segoe UI"/>
          <w:b/>
          <w:bCs/>
          <w:color w:val="333333"/>
          <w:sz w:val="24"/>
          <w:szCs w:val="24"/>
        </w:rPr>
        <w:t>La versatilidad.</w:t>
      </w:r>
      <w:r>
        <w:rPr>
          <w:rFonts w:ascii="Segoe UI" w:hAnsi="Segoe UI"/>
          <w:b w:val="false"/>
          <w:bCs w:val="false"/>
          <w:color w:val="333333"/>
          <w:sz w:val="24"/>
          <w:szCs w:val="24"/>
        </w:rPr>
        <w:t xml:space="preserve"> PHP puede utilizarse con la mayor parte de sistemas operativos, ya sea basados en UNIX como Linux, Solaris, etc. así como con Windows, el sistema operativo de Microsoft.</w:t>
      </w:r>
    </w:p>
    <w:p>
      <w:pPr>
        <w:pStyle w:val="Normal"/>
        <w:widowControl/>
        <w:numPr>
          <w:ilvl w:val="0"/>
          <w:numId w:val="12"/>
        </w:numPr>
        <w:bidi w:val="0"/>
        <w:spacing w:lineRule="auto" w:line="259" w:before="0" w:after="0"/>
        <w:jc w:val="left"/>
        <w:rPr/>
      </w:pPr>
      <w:r>
        <w:rPr>
          <w:rFonts w:ascii="Segoe UI" w:hAnsi="Segoe UI"/>
          <w:b/>
          <w:bCs/>
          <w:color w:val="333333"/>
          <w:sz w:val="24"/>
          <w:szCs w:val="24"/>
        </w:rPr>
        <w:t>Ofrece gran cantidad de funciones predefinidas</w:t>
      </w:r>
      <w:r>
        <w:rPr>
          <w:rFonts w:ascii="Segoe UI" w:hAnsi="Segoe UI"/>
          <w:b w:val="false"/>
          <w:bCs w:val="false"/>
          <w:color w:val="333333"/>
          <w:sz w:val="24"/>
          <w:szCs w:val="24"/>
        </w:rPr>
        <w:t>. En contraposición de otros lenguajes para la programación, PHP fue pensado principalmente para el desarrollo de sitios Web dinámicos. Por este motivo, está provisto de una gran variedad de funciones como la descarga de documentos, el envío de mails, el trabajo con cookies y sesiones, entre otros.</w:t>
      </w:r>
    </w:p>
    <w:p>
      <w:pPr>
        <w:pStyle w:val="Cuerpodetexto"/>
        <w:widowControl/>
        <w:numPr>
          <w:ilvl w:val="0"/>
          <w:numId w:val="12"/>
        </w:numPr>
        <w:bidi w:val="0"/>
        <w:spacing w:lineRule="auto" w:line="259" w:before="0" w:after="0"/>
        <w:jc w:val="left"/>
        <w:rPr/>
      </w:pPr>
      <w:r>
        <w:rPr>
          <w:rFonts w:ascii="Segoe UI" w:hAnsi="Segoe UI"/>
          <w:b/>
          <w:bCs/>
          <w:i w:val="false"/>
          <w:caps w:val="false"/>
          <w:smallCaps w:val="false"/>
          <w:color w:val="333333"/>
          <w:spacing w:val="0"/>
          <w:sz w:val="24"/>
          <w:szCs w:val="24"/>
        </w:rPr>
        <w:t>Orientado a objetos.</w:t>
      </w:r>
      <w:r>
        <w:rPr>
          <w:rFonts w:ascii="Segoe UI" w:hAnsi="Segoe UI"/>
          <w:b w:val="false"/>
          <w:bCs w:val="false"/>
          <w:i w:val="false"/>
          <w:caps w:val="false"/>
          <w:smallCaps w:val="false"/>
          <w:color w:val="333333"/>
          <w:spacing w:val="0"/>
          <w:sz w:val="24"/>
          <w:szCs w:val="24"/>
        </w:rPr>
        <w:t xml:space="preserve"> partir de la versión 3 de PHP ya soportaba la programación orientada a objetos (POO), aunque es verdad que la mayoría de las características de este tipo de programación no estaban implementadas todavía. </w:t>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w:t>
      </w:r>
      <w:r>
        <w:rPr>
          <w:rFonts w:eastAsia="Times New Roman" w:cs="Arial" w:ascii="Segoe UI" w:hAnsi="Segoe UI"/>
          <w:b w:val="false"/>
          <w:bCs w:val="false"/>
          <w:i w:val="false"/>
          <w:iCs w:val="false"/>
          <w:caps w:val="false"/>
          <w:smallCaps w:val="false"/>
          <w:color w:val="4794CE"/>
          <w:spacing w:val="-15"/>
          <w:sz w:val="28"/>
          <w:szCs w:val="28"/>
          <w:lang w:val="es-AR"/>
        </w:rPr>
        <w:t>10</w:t>
      </w:r>
      <w:r>
        <w:rPr>
          <w:rFonts w:eastAsia="Times New Roman" w:cs="Arial" w:ascii="Segoe UI" w:hAnsi="Segoe UI"/>
          <w:b w:val="false"/>
          <w:bCs w:val="false"/>
          <w:i w:val="false"/>
          <w:iCs w:val="false"/>
          <w:caps w:val="false"/>
          <w:smallCaps w:val="false"/>
          <w:color w:val="4794CE"/>
          <w:spacing w:val="-15"/>
          <w:sz w:val="28"/>
          <w:szCs w:val="28"/>
          <w:lang w:val="es-AR"/>
        </w:rPr>
        <w:t xml:space="preserve">  Bases de datos.</w:t>
      </w:r>
    </w:p>
    <w:p>
      <w:pPr>
        <w:pStyle w:val="Normal"/>
        <w:widowControl/>
        <w:bidi w:val="0"/>
        <w:spacing w:lineRule="auto" w:line="259" w:before="0" w:after="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Una base de datos es un conjunto de información perteneciente a un mismo contexto, ordenada de modo sistemático para su posterior recuperación, análisis y/o transmisión. Existen actualmente muchas formas de bases de datos, que van desde una biblioteca hasta los vastos conjuntos de datos de usuarios de una empresa de telecomunicaciones.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Las bases de datos son el producto de la necesidad humana de almacenar la información, es decir, de preservarla contra el tiempo y el deterioro, para poder acudir a ella posteriormente. En ese sentido, la aparición de la electrónica y la computación brindó el elemento digital indispensable para almacenar enormes cantidades de datos en espacios físicos limitados, gracias a su conversión en señales eléctricas o magnéticas.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El manejo de las bases de datos se lleva mediante sistemas de gestión (llamados DBMS por sus siglas en inglés: Database Management Systems o Sistemas de Gestión de Bases de Datos), actualmente digitales y automatizados, que permiten el almacenamiento ordenado y la rápida recuperación de la información. En esta tecnología se halla el principio mismo de la informática.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En la conformación de una base de datos se pueden seguir diferentes modelos y paradigmas, cada uno dotado de características, ventajas y dificultades, haciendo énfasis en su estructura organizacional, su jerarquía, su capacidad de transmisión o de interrelación, etc. Esto se conoce como modelos de base de datos y permite el diseño y la implementación de algoritmos y otros mecanismos lógicos de gestión, según sea el caso específico.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1</w:t>
      </w:r>
      <w:r>
        <w:rPr>
          <w:rFonts w:eastAsia="Times New Roman" w:cs="Arial" w:ascii="Segoe UI" w:hAnsi="Segoe UI"/>
          <w:b w:val="false"/>
          <w:bCs w:val="false"/>
          <w:i w:val="false"/>
          <w:iCs w:val="false"/>
          <w:caps w:val="false"/>
          <w:smallCaps w:val="false"/>
          <w:color w:val="4794CE"/>
          <w:spacing w:val="-15"/>
          <w:sz w:val="28"/>
          <w:szCs w:val="28"/>
          <w:lang w:val="es-AR"/>
        </w:rPr>
        <w:t xml:space="preserve">  Modelo Entidad-Relación (ER).</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ind w:left="510" w:right="0" w:hanging="0"/>
        <w:jc w:val="left"/>
        <w:rPr>
          <w:rFonts w:ascii="Segoe UI" w:hAnsi="Segoe UI"/>
          <w:color w:val="333333"/>
        </w:rPr>
      </w:pPr>
      <w:r>
        <w:rPr>
          <w:rFonts w:ascii="Segoe UI" w:hAnsi="Segoe UI"/>
          <w:color w:val="333333"/>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Conceptos del modelo ER</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Ejemplares - Conjuntos - Extensión – Instancia: </w:t>
      </w:r>
      <w:r>
        <w:rPr>
          <w:rFonts w:ascii="Segoe UI" w:hAnsi="Segoe UI"/>
          <w:color w:val="333333"/>
        </w:rPr>
        <w:t>Se denominan ejemplares a los registros que guardan una serie de características similares o que pueden ser agrupados o clasificados dadas sus características comunes en grupos bien delimitados. A los ejemplares también se los conoce como registros de una tabla de una base de datos, o en términos de abstracción como la extensión de la base de datos. Por ejemplo es la lista de usuarios de una biblioteca, la lista de productos con sus características, la lista de tipos de documentos y su definición.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Entidad: </w:t>
      </w:r>
      <w:r>
        <w:rPr>
          <w:rFonts w:ascii="Segoe UI" w:hAnsi="Segoe UI"/>
          <w:color w:val="333333"/>
        </w:rPr>
        <w:t>La entidad es cualquier clase de objeto o conjunto de elementos presentes o no, en un contexto determinado dado por el sistema de información o las funciones y procesos que se definen en un plan de automatización. Dicho de otra forma, las entidades las constituyen las tablas de la base de datos que permiten el almacenamiento de los ejemplares o registros del sistema, quedando recogidos bajo la denominación o título de la tabla o entidad. Por ejemplo, la entidad usuarios guarda los datos personales de los usuarios de la biblioteca, la entidad catalogo registra todos los libros catalogados, la entidad circulación todos los libros prestados y devueltos y así sucesivamente con todos los casos.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Atributos – Intención:</w:t>
      </w:r>
      <w:r>
        <w:rPr>
          <w:rFonts w:ascii="Segoe UI" w:hAnsi="Segoe UI"/>
          <w:color w:val="333333"/>
        </w:rPr>
        <w:t xml:space="preserve"> Son las características, rasgos y propiedades de una entidad, que toman como valor una instancia particular. Es decir, los atributos de una tabla son en realidad sus campos descriptivos, el predicado que permite definir lo que decimos de un determinado sujeto. Por ejemplo de una entidad o tabla catálogo, se pueden determinar los atributos título, subtítulo, título paralelo, otras formas del título, autor principal, otras menciones de responsabilidad, edición, mención de edición, editorial, lugar de publicación, fecha de publicación, etc. </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b/>
          <w:bCs/>
          <w:color w:val="333333"/>
        </w:rPr>
        <w:t xml:space="preserve">Relación: </w:t>
      </w:r>
      <w:r>
        <w:rPr>
          <w:rFonts w:ascii="Segoe UI" w:hAnsi="Segoe UI"/>
          <w:color w:val="333333"/>
        </w:rPr>
        <w:t>Vínculo que permite definir una dependencia entre los conjuntos de dos o más entidades. Esto es la relación entre la información contenida en los registros de varias tablas. Por ejemplo, los usuarios suelen clasificarse según una lista de tipos de usuarios, ya sean profesores, alumnos o investigadores. De esta forma es posible emitir la relación entre el usuario Jorge Martínez como alumno y Enrique Valtierra como profesor. Las relaciones son definidas de forma natural en un diagrama relacional para expresar un modelo cognitivo que dará lugar posteriormente a las interrelaciones de las entidades.</w:t>
      </w:r>
    </w:p>
    <w:p>
      <w:pPr>
        <w:pStyle w:val="Normal"/>
        <w:widowControl/>
        <w:bidi w:val="0"/>
        <w:ind w:left="510" w:right="0" w:hanging="0"/>
        <w:jc w:val="left"/>
        <w:rPr>
          <w:rFonts w:ascii="Segoe UI" w:hAnsi="Segoe UI"/>
          <w:color w:val="333333"/>
        </w:rPr>
      </w:pPr>
      <w:r>
        <w:rPr>
          <w:rFonts w:ascii="Segoe UI" w:hAnsi="Segoe UI"/>
          <w:b/>
          <w:bCs/>
          <w:color w:val="333333"/>
        </w:rPr>
        <w:t>Interrelación:</w:t>
      </w:r>
      <w:r>
        <w:rPr>
          <w:rFonts w:ascii="Segoe UI" w:hAnsi="Segoe UI"/>
          <w:color w:val="333333"/>
        </w:rPr>
        <w:t xml:space="preserve"> Las interrelaciones las constituyen los vínculos entre entidades, de forma tal que representan las relaciones definidas en el esquema relacional de forma efectiva. Esto no sólo la relación de los registros sino de sus tablas y de las características de la interrelación entre las entidades, a través de un campo clave que actúa como código de identificación y referencia para relacionar (es decir, como nexo de unión y articulación de la relación). Los tipos de interrelaciones entre entidades o tablas se realizan aplicando las reglas de cardinalidad y modalidad.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Entidades fuertes:</w:t>
      </w:r>
      <w:r>
        <w:rPr>
          <w:rFonts w:ascii="Segoe UI" w:hAnsi="Segoe UI"/>
          <w:color w:val="333333"/>
        </w:rPr>
        <w:t xml:space="preserve"> Lo constituyen las tablas principales de la base de datos que contienen los registros principales del sistema de información y que requieren de entidades o tablas auxiliares para completar su descripción o información. Por ejemplo la tabla usuario es una entidad fuerte en relación a la tabla tipos de usuarios, que es una entidad débil dada su condición auxiliar para clasificar a los usuarios registrados en la biblioteca.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Entidades débiles:</w:t>
      </w:r>
      <w:r>
        <w:rPr>
          <w:rFonts w:ascii="Segoe UI" w:hAnsi="Segoe UI"/>
          <w:color w:val="333333"/>
        </w:rPr>
        <w:t xml:space="preserve"> Son entidades débiles a las tablas auxiliares de una tabla principal a la que completan o complementan con la información de sus registros relacionados. Por ejemplo también son consideradas entidades débiles las tablas intermedias que sirven para compartir información de varias tablas principales.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w:t>
      </w:r>
      <w:r>
        <w:rPr>
          <w:rFonts w:ascii="Segoe UI" w:hAnsi="Segoe UI"/>
          <w:color w:val="333333"/>
        </w:rPr>
        <w:t xml:space="preserve"> Es el campo o atributo de una entidad o tabla que tiene como objetivo distinguir cada registro del conjunto, sirviendo sus valores como datos vinculantes de una relación entre registros de varias tablas.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Superclave:</w:t>
      </w:r>
      <w:r>
        <w:rPr>
          <w:rFonts w:ascii="Segoe UI" w:hAnsi="Segoe UI"/>
          <w:color w:val="333333"/>
        </w:rPr>
        <w:t xml:space="preserve"> Es la combinación de campos clave que identifican unívocamente un registro en una tabla o entidad. </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 principal primaria:</w:t>
      </w:r>
      <w:r>
        <w:rPr>
          <w:rFonts w:ascii="Segoe UI" w:hAnsi="Segoe UI"/>
          <w:color w:val="333333"/>
        </w:rPr>
        <w:t xml:space="preserve"> Permiten identificar unívocamente cada registro de una tabla. Por ejemplo campo auto-numérico interno ID.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Clave candidata: </w:t>
      </w:r>
      <w:r>
        <w:rPr>
          <w:rFonts w:ascii="Segoe UI" w:hAnsi="Segoe UI"/>
          <w:color w:val="333333"/>
        </w:rPr>
        <w:t>Campos que cumplen las condiciones de identificación única de registros, pero que no fueron definidos como principales por el diseñador. Por ejemplo el DOI (Document Object Identifier) es un campo que define unívocamente un registro de un documento en una tabla o entidad concreta. No obstante a efectos de gestión interna del sistema el campo principal ID que contiene un valor numérico correlativo, permite un tratamiento más sencillo que el DOI.</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 externa:</w:t>
      </w:r>
      <w:r>
        <w:rPr>
          <w:rFonts w:ascii="Segoe UI" w:hAnsi="Segoe UI"/>
          <w:color w:val="333333"/>
        </w:rPr>
        <w:t xml:space="preserve"> Campo clave conformado por el valor de una clave principal primaria de otra tabla. Por ejemplo el campo id_tipodeusuario en la tabla usuarios es un campo clave externo que guarda el valor del campo primario ID de la tabla tipodeusuario, especificando de esa forma que un usuario como Enrique Valtierra sea de tipo 2 es decir profesor.</w:t>
      </w:r>
    </w:p>
    <w:p>
      <w:pPr>
        <w:pStyle w:val="Normal"/>
        <w:widowControl/>
        <w:bidi w:val="0"/>
        <w:ind w:left="510" w:right="0" w:hanging="0"/>
        <w:jc w:val="left"/>
        <w:rPr>
          <w:rFonts w:ascii="Segoe UI" w:hAnsi="Segoe UI"/>
          <w:color w:val="333333"/>
        </w:rPr>
      </w:pPr>
      <w:r>
        <w:rPr>
          <w:rFonts w:ascii="Segoe UI" w:hAnsi="Segoe UI"/>
          <w:b/>
          <w:bCs/>
          <w:color w:val="333333"/>
        </w:rPr>
        <w:t>Integridad referencial:</w:t>
      </w:r>
      <w:r>
        <w:rPr>
          <w:rFonts w:ascii="Segoe UI" w:hAnsi="Segoe UI"/>
          <w:color w:val="333333"/>
        </w:rPr>
        <w:t xml:space="preserve"> Se denomina integridad referencial al tipo de interrelación que se produce entre tablas mediante un campo clave que deberá contener la cadena alfanumérica exacta al identificador de la tabla auxiliar para poder realizar la relación entre los registros. En caso contrario no se produce la relación. Además, se trata de un mecanismo que evita duplicidades e incorrecciones ya que la propiedad de integridad referencial conmina a que los datos de un usuario además de su identificador ID sean distintos al de los demás. Dicho de otra forma, no pueden existir dos registros iguales con los mismos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2</w:t>
      </w:r>
      <w:r>
        <w:rPr>
          <w:rFonts w:eastAsia="Times New Roman" w:cs="Arial" w:ascii="Segoe UI" w:hAnsi="Segoe UI"/>
          <w:b w:val="false"/>
          <w:bCs w:val="false"/>
          <w:i w:val="false"/>
          <w:iCs w:val="false"/>
          <w:caps w:val="false"/>
          <w:smallCaps w:val="false"/>
          <w:color w:val="4794CE"/>
          <w:spacing w:val="-15"/>
          <w:sz w:val="28"/>
          <w:szCs w:val="28"/>
          <w:lang w:val="es-AR"/>
        </w:rPr>
        <w:t xml:space="preserve"> Mysql como motor de base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MySQL, es un sistema de gestión de base de datos relacional o SGBD. Este gestor de base de datos en multihilo y multiusuario, lo que le permite ser utilizado por varias personas al mismo tiempo, e incluso, realizar varias consultas a la vez, lo que lo hace sumamente versátil.</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Nació como una iniciativa de Software Libre y aún sigue ofreciéndose como tal, para usuarios particulares. Pero si se desea utilizarlo para promover datos en una empresa, se puede comprar una licencia, como un software propietario, que es autoría de la empresa patrocinante (Actualmente Oracle Corporation).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 xml:space="preserve">Utilidad de MySQL </w:t>
      </w:r>
    </w:p>
    <w:p>
      <w:pPr>
        <w:pStyle w:val="Normal"/>
        <w:widowControl/>
        <w:bidi w:val="0"/>
        <w:ind w:left="510" w:right="0" w:hanging="0"/>
        <w:jc w:val="left"/>
        <w:rPr>
          <w:rFonts w:ascii="Segoe UI" w:hAnsi="Segoe UI"/>
          <w:color w:val="333333"/>
        </w:rPr>
      </w:pPr>
      <w:r>
        <w:rPr>
          <w:rFonts w:ascii="Segoe UI" w:hAnsi="Segoe UI"/>
          <w:color w:val="333333"/>
        </w:rPr>
        <w:t>Es muy utilizado en desarrollo web, ya que permite a los desarrolladores y diseñadores, realizar cambios en sus sitios de manera simple, con tan sólo cambiar un archivo, evitando tener que modificar todo el código web. Esto se debe a que MySQL, trabaja con un sistema centralizado de gestión de datos, que permite realizar cambios en un solo archivo y que se ejecuta en toda la estructura de datos que se comparte en la red. Además, permite incluir noticias e información rápidamente en un sitio web, utilizando un simple formulario, sin tener que tocar el código del website.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Cuando se combina con PHP, se convierte en una mezcla poderosa, que siempre es tomada en cuenta para realizar aplicaciones cliente/servidor, que requieran el uso de una base de datos rápida, segura y potente.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MySQL, también ofrece la posibilidad de realizar programas o aplicaciones que requieran acceso a plataformas de base de datos rápidas. Acá tiene un poco de competencia, como PostgreeSQL y otras opciones, pero al ser libre y rápido, siempre va a tener una ventaja frente a sus rivales.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3</w:t>
      </w:r>
      <w:r>
        <w:rPr>
          <w:rFonts w:eastAsia="Times New Roman" w:cs="Arial" w:ascii="Segoe UI" w:hAnsi="Segoe UI"/>
          <w:b w:val="false"/>
          <w:bCs w:val="false"/>
          <w:i w:val="false"/>
          <w:iCs w:val="false"/>
          <w:caps w:val="false"/>
          <w:smallCaps w:val="false"/>
          <w:color w:val="4794CE"/>
          <w:spacing w:val="-15"/>
          <w:sz w:val="28"/>
          <w:szCs w:val="28"/>
          <w:lang w:val="es-AR"/>
        </w:rPr>
        <w:t xml:space="preserve"> PDO.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 extensión Objetos de Datos de PHP (PDO por sus siglás en inglés) define una interfaz ligera para poder acceder a bases de datos en PHP. Cada controlador de bases de datos que implemente la interfaz PDO puede exponer características específicas de la base de datos, como las funciones habituales de la extensión. Se ha de observar que no se puede realizar ninguna de las funciones de las bases de datos utilizando la extensión PDO por sí misma; se debe utilizar un controlador de PDO específico de la base de datos para tener acceso a un servidor de bases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PDO proporciona una capa de abstracción de acceso a datos, lo que significa que, independientemente de la base de datos que se esté utilizando, se emplean las mismas funciones para realizar consultas y obtener datos. PDO no proporciona una abstracción de bases de datos; no reescribe SQL ni emula características ausentes. Se debería usar una capa de abstracción totalmente desarrollada si fuera necesaria tal capacidad.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PDO viene con PHP 5.1, y está disponible como una extensión PECL para PHP 5.0; PDO requiere las características nuevas de OO del núcleo de PHP 5, por lo que no se ejecutará con versiones anteriores de PHP.</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4</w:t>
      </w:r>
      <w:r>
        <w:rPr>
          <w:rFonts w:eastAsia="Times New Roman" w:cs="Arial" w:ascii="Segoe UI" w:hAnsi="Segoe UI"/>
          <w:b w:val="false"/>
          <w:bCs w:val="false"/>
          <w:i w:val="false"/>
          <w:iCs w:val="false"/>
          <w:caps w:val="false"/>
          <w:smallCaps w:val="false"/>
          <w:color w:val="4794CE"/>
          <w:spacing w:val="-15"/>
          <w:sz w:val="28"/>
          <w:szCs w:val="28"/>
          <w:lang w:val="es-AR"/>
        </w:rPr>
        <w:t xml:space="preserve"> Framework.</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 framework es una estructura conceptual y tecnológica de soporte definido, normalmente con artefactos o módulos de software concretos, que puede servir de base para la organización y desarrollo de software. Vamos, una manera de hacernos más fácil la programación. Pero… ¿Por qué debemos elegir un framework a la hora de ponernos a programar?. ¡Aquí os damos una serie de razones que te van a convencer!</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 xml:space="preserve">Razones para utilizar un framework a la hora de programar </w:t>
      </w:r>
    </w:p>
    <w:p>
      <w:pPr>
        <w:pStyle w:val="Normal"/>
        <w:widowControl/>
        <w:bidi w:val="0"/>
        <w:ind w:left="510" w:right="0" w:hanging="0"/>
        <w:jc w:val="left"/>
        <w:rPr>
          <w:rFonts w:ascii="Segoe UI" w:hAnsi="Segoe UI"/>
          <w:b/>
          <w:b/>
          <w:bCs/>
          <w:color w:val="333333"/>
        </w:rPr>
      </w:pPr>
      <w:r>
        <w:rPr>
          <w:rFonts w:ascii="Segoe UI" w:hAnsi="Segoe UI"/>
          <w:b/>
          <w:bCs/>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Evitar escribir código repetitivo</w:t>
      </w:r>
    </w:p>
    <w:p>
      <w:pPr>
        <w:pStyle w:val="Normal"/>
        <w:widowControl/>
        <w:bidi w:val="0"/>
        <w:ind w:left="510" w:right="0" w:hanging="0"/>
        <w:jc w:val="left"/>
        <w:rPr>
          <w:rFonts w:ascii="Segoe UI" w:hAnsi="Segoe UI"/>
          <w:color w:val="333333"/>
        </w:rPr>
      </w:pPr>
      <w:r>
        <w:rPr>
          <w:rFonts w:ascii="Segoe UI" w:hAnsi="Segoe UI"/>
          <w:color w:val="333333"/>
        </w:rPr>
        <w:t>La mayoría de los proyectos tienen partes comunes necesarias para el funcionamiento como, por ejemplo, acceso a base de datos, validación de formularios o seguridad. Un framework nos evita tener que programar estas partes, de esta manera nos resulta más fácil centrarnos en programar la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Utilizar buenas prácticas</w:t>
      </w:r>
    </w:p>
    <w:p>
      <w:pPr>
        <w:pStyle w:val="Normal"/>
        <w:widowControl/>
        <w:bidi w:val="0"/>
        <w:ind w:left="510" w:right="0" w:hanging="0"/>
        <w:jc w:val="left"/>
        <w:rPr>
          <w:rFonts w:ascii="Segoe UI" w:hAnsi="Segoe UI"/>
          <w:color w:val="333333"/>
        </w:rPr>
      </w:pPr>
      <w:r>
        <w:rPr>
          <w:rFonts w:ascii="Segoe UI" w:hAnsi="Segoe UI"/>
          <w:color w:val="333333"/>
        </w:rPr>
        <w:t>Los frameworks están basados en patrones de desarrollo, normalmente MVC (Modelo-Vista-Controlador) que ayudan a separar los datos y la lógica de negocio de la interfaz con el usuario. Vamos, que gracias a ellos, lo tenemos todo más ordenado.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Permitir hacer cosas avanzadas que tú no harías</w:t>
      </w:r>
    </w:p>
    <w:p>
      <w:pPr>
        <w:pStyle w:val="Normal"/>
        <w:widowControl/>
        <w:bidi w:val="0"/>
        <w:ind w:left="510" w:right="0" w:hanging="0"/>
        <w:jc w:val="left"/>
        <w:rPr>
          <w:rFonts w:ascii="Segoe UI" w:hAnsi="Segoe UI"/>
          <w:color w:val="333333"/>
        </w:rPr>
      </w:pPr>
      <w:r>
        <w:rPr>
          <w:rFonts w:ascii="Segoe UI" w:hAnsi="Segoe UI"/>
          <w:color w:val="333333"/>
        </w:rPr>
        <w:t>Está claro que un framework siempre te va permitir hacer cosas de una manera fácil y segura, que  para ti serían imposibles o al menos te costaría mucho tiempo hacerlas.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Desarrollar más rápido</w:t>
      </w:r>
    </w:p>
    <w:p>
      <w:pPr>
        <w:pStyle w:val="Normal"/>
        <w:widowControl/>
        <w:bidi w:val="0"/>
        <w:ind w:left="510" w:right="0" w:hanging="0"/>
        <w:jc w:val="left"/>
        <w:rPr>
          <w:rFonts w:ascii="Segoe UI" w:hAnsi="Segoe UI"/>
          <w:color w:val="333333"/>
        </w:rPr>
      </w:pPr>
      <w:r>
        <w:rPr>
          <w:rFonts w:ascii="Segoe UI" w:hAnsi="Segoe UI"/>
          <w:color w:val="333333"/>
        </w:rPr>
        <w:t>Si tenemos en cuenta los puntos anteriores, sabremos que desarrollar una aplicación con un framework nos permite hacerlo más rápido, más limpio y más seguro.</w:t>
      </w:r>
    </w:p>
    <w:p>
      <w:pPr>
        <w:pStyle w:val="Normal"/>
        <w:widowControl/>
        <w:bidi w:val="0"/>
        <w:ind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¿Qué framework usar?</w:t>
      </w:r>
    </w:p>
    <w:p>
      <w:pPr>
        <w:pStyle w:val="Normal"/>
        <w:widowControl/>
        <w:bidi w:val="0"/>
        <w:ind w:left="510" w:right="0" w:hanging="0"/>
        <w:jc w:val="left"/>
        <w:rPr>
          <w:rFonts w:ascii="Segoe UI" w:hAnsi="Segoe UI"/>
          <w:color w:val="333333"/>
        </w:rPr>
      </w:pPr>
      <w:r>
        <w:rPr>
          <w:rFonts w:ascii="Segoe UI" w:hAnsi="Segoe UI"/>
          <w:color w:val="333333"/>
        </w:rPr>
        <w:t>Debemos tener claro cuáles son las características y necesidades de nuestro proyecto para elegir que tecnología utilizar. Si con un framework sencillo tenemos bastante, no hay necesidad de usar uno más complicado, ya que lo único que vamos a conseguir es complicarnos la vida. Por otro lado, utilizar el mismo framework que te fue bien en otro proyecto, tal vez no sea la decisión correcta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5</w:t>
      </w:r>
      <w:r>
        <w:rPr>
          <w:rFonts w:eastAsia="Times New Roman" w:cs="Arial" w:ascii="Segoe UI" w:hAnsi="Segoe UI"/>
          <w:b w:val="false"/>
          <w:bCs w:val="false"/>
          <w:i w:val="false"/>
          <w:iCs w:val="false"/>
          <w:caps w:val="false"/>
          <w:smallCaps w:val="false"/>
          <w:color w:val="4794CE"/>
          <w:spacing w:val="-15"/>
          <w:sz w:val="28"/>
          <w:szCs w:val="28"/>
          <w:lang w:val="es-AR"/>
        </w:rPr>
        <w:t xml:space="preserve"> Progressive Web Applications (PWA).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color w:val="333333"/>
        </w:rPr>
        <w:t>Progressive Web Apps o PWA son referimos a un tipo de aplicaciones que podrían definirse como una página web que intenta aprovecharse de las tecnologías para ofrecer una experiencia móvil similar a una aplicación nativa. Por tanto, podríamos decir que las PWA se encuentran a medio camino entre una web y una app, puesto que intentan tomar las mejores funcionalidades de cada una.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Ventajas Progressive Web Apps</w:t>
      </w:r>
    </w:p>
    <w:p>
      <w:pPr>
        <w:pStyle w:val="Normal"/>
        <w:widowControl/>
        <w:numPr>
          <w:ilvl w:val="0"/>
          <w:numId w:val="13"/>
        </w:numPr>
        <w:bidi w:val="0"/>
        <w:jc w:val="left"/>
        <w:rPr/>
      </w:pPr>
      <w:r>
        <w:rPr>
          <w:rFonts w:ascii="Segoe UI" w:hAnsi="Segoe UI"/>
          <w:color w:val="333333"/>
        </w:rPr>
        <w:t>Contenido fácil de rastrear e indexable</w:t>
      </w:r>
    </w:p>
    <w:p>
      <w:pPr>
        <w:pStyle w:val="Normal"/>
        <w:widowControl/>
        <w:numPr>
          <w:ilvl w:val="0"/>
          <w:numId w:val="13"/>
        </w:numPr>
        <w:bidi w:val="0"/>
        <w:jc w:val="left"/>
        <w:rPr/>
      </w:pPr>
      <w:r>
        <w:rPr>
          <w:rFonts w:ascii="Segoe UI" w:hAnsi="Segoe UI"/>
          <w:color w:val="333333"/>
        </w:rPr>
        <w:t>Posibilidad de utilizar notificaciones push.</w:t>
      </w:r>
    </w:p>
    <w:p>
      <w:pPr>
        <w:pStyle w:val="Normal"/>
        <w:widowControl/>
        <w:numPr>
          <w:ilvl w:val="0"/>
          <w:numId w:val="13"/>
        </w:numPr>
        <w:bidi w:val="0"/>
        <w:jc w:val="left"/>
        <w:rPr/>
      </w:pPr>
      <w:r>
        <w:rPr>
          <w:rFonts w:ascii="Segoe UI" w:hAnsi="Segoe UI"/>
          <w:color w:val="333333"/>
        </w:rPr>
        <w:t>Optimización del rendimiento en dispositivos móviles.</w:t>
      </w:r>
    </w:p>
    <w:p>
      <w:pPr>
        <w:pStyle w:val="Normal"/>
        <w:widowControl/>
        <w:numPr>
          <w:ilvl w:val="0"/>
          <w:numId w:val="13"/>
        </w:numPr>
        <w:bidi w:val="0"/>
        <w:jc w:val="left"/>
        <w:rPr/>
      </w:pPr>
      <w:r>
        <w:rPr>
          <w:rFonts w:ascii="Segoe UI" w:hAnsi="Segoe UI"/>
          <w:color w:val="333333"/>
        </w:rPr>
        <w:t>Velocidad de carga totalmente optimizada</w:t>
      </w:r>
    </w:p>
    <w:p>
      <w:pPr>
        <w:pStyle w:val="Normal"/>
        <w:widowControl/>
        <w:numPr>
          <w:ilvl w:val="0"/>
          <w:numId w:val="13"/>
        </w:numPr>
        <w:bidi w:val="0"/>
        <w:jc w:val="left"/>
        <w:rPr/>
      </w:pPr>
      <w:r>
        <w:rPr>
          <w:rFonts w:ascii="Segoe UI" w:hAnsi="Segoe UI"/>
          <w:color w:val="333333"/>
        </w:rPr>
        <w:t>Ofrece la posibilidad de incluir en el escritorio o menú de un dispositivo mobile, un icono que nos lleva directamente a la PWA.</w:t>
      </w:r>
    </w:p>
    <w:p>
      <w:pPr>
        <w:pStyle w:val="Normal"/>
        <w:widowControl/>
        <w:numPr>
          <w:ilvl w:val="0"/>
          <w:numId w:val="13"/>
        </w:numPr>
        <w:bidi w:val="0"/>
        <w:jc w:val="left"/>
        <w:rPr/>
      </w:pPr>
      <w:r>
        <w:rPr>
          <w:rFonts w:ascii="Segoe UI" w:hAnsi="Segoe UI"/>
          <w:color w:val="333333"/>
        </w:rPr>
        <w:t>Podemos acceder al portal sin necesidad de disponer de conexión.</w:t>
      </w:r>
    </w:p>
    <w:p>
      <w:pPr>
        <w:pStyle w:val="Normal"/>
        <w:widowControl/>
        <w:numPr>
          <w:ilvl w:val="0"/>
          <w:numId w:val="13"/>
        </w:numPr>
        <w:bidi w:val="0"/>
        <w:jc w:val="left"/>
        <w:rPr/>
      </w:pPr>
      <w:r>
        <w:rPr>
          <w:rFonts w:ascii="Segoe UI" w:hAnsi="Segoe UI"/>
          <w:color w:val="333333"/>
        </w:rPr>
        <w:t>Uso del HTTPS para todas las solicitudes.</w:t>
      </w:r>
    </w:p>
    <w:p>
      <w:pPr>
        <w:pStyle w:val="Normal"/>
        <w:widowControl/>
        <w:numPr>
          <w:ilvl w:val="0"/>
          <w:numId w:val="0"/>
        </w:numPr>
        <w:bidi w:val="0"/>
        <w:ind w:left="123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¿Cómo funciona una Progressive Web App (PWA)?</w:t>
      </w:r>
    </w:p>
    <w:p>
      <w:pPr>
        <w:pStyle w:val="Normal"/>
        <w:widowControl/>
        <w:bidi w:val="0"/>
        <w:ind w:left="510" w:right="0" w:hanging="0"/>
        <w:jc w:val="left"/>
        <w:rPr>
          <w:rFonts w:ascii="Segoe UI" w:hAnsi="Segoe UI"/>
          <w:color w:val="333333"/>
        </w:rPr>
      </w:pPr>
      <w:r>
        <w:rPr>
          <w:rFonts w:ascii="Segoe UI" w:hAnsi="Segoe UI"/>
          <w:color w:val="333333"/>
        </w:rPr>
        <w:t>Uno de los elementos más importantes que conforman las PWA es el manifiesto de la aplicación y que está en formato JSON. Este, nos permite controlar cómo se verá nuestra aplicación en áreas donde normalmente los usuarios tienen aplicaciones nativas.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Este archivo o manifiesto contiene lo siguiente:</w:t>
      </w:r>
    </w:p>
    <w:p>
      <w:pPr>
        <w:pStyle w:val="Normal"/>
        <w:widowControl/>
        <w:numPr>
          <w:ilvl w:val="0"/>
          <w:numId w:val="14"/>
        </w:numPr>
        <w:bidi w:val="0"/>
        <w:jc w:val="left"/>
        <w:rPr/>
      </w:pPr>
      <w:r>
        <w:rPr>
          <w:rFonts w:ascii="Segoe UI" w:hAnsi="Segoe UI"/>
          <w:color w:val="333333"/>
        </w:rPr>
        <w:t>Name: Nombre de la aplicación que aparecerá en el menú mobile del usuario.</w:t>
      </w:r>
    </w:p>
    <w:p>
      <w:pPr>
        <w:pStyle w:val="Normal"/>
        <w:widowControl/>
        <w:numPr>
          <w:ilvl w:val="0"/>
          <w:numId w:val="14"/>
        </w:numPr>
        <w:bidi w:val="0"/>
        <w:jc w:val="left"/>
        <w:rPr/>
      </w:pPr>
      <w:r>
        <w:rPr>
          <w:rFonts w:ascii="Segoe UI" w:hAnsi="Segoe UI"/>
          <w:color w:val="333333"/>
        </w:rPr>
        <w:t>Description: Indicar la descripción de nuestra aplicación móvil</w:t>
      </w:r>
    </w:p>
    <w:p>
      <w:pPr>
        <w:pStyle w:val="Normal"/>
        <w:widowControl/>
        <w:numPr>
          <w:ilvl w:val="0"/>
          <w:numId w:val="14"/>
        </w:numPr>
        <w:bidi w:val="0"/>
        <w:jc w:val="left"/>
        <w:rPr/>
      </w:pPr>
      <w:r>
        <w:rPr>
          <w:rFonts w:ascii="Segoe UI" w:hAnsi="Segoe UI"/>
          <w:color w:val="333333"/>
        </w:rPr>
        <w:t>Icons: Crear distintos iconos, con resoluciones distintas, para que de esta manera, se vea bien en todos los dispositivos.</w:t>
      </w:r>
    </w:p>
    <w:p>
      <w:pPr>
        <w:pStyle w:val="Normal"/>
        <w:widowControl/>
        <w:numPr>
          <w:ilvl w:val="0"/>
          <w:numId w:val="14"/>
        </w:numPr>
        <w:bidi w:val="0"/>
        <w:jc w:val="left"/>
        <w:rPr/>
      </w:pPr>
      <w:r>
        <w:rPr>
          <w:rFonts w:ascii="Segoe UI" w:hAnsi="Segoe UI"/>
          <w:color w:val="333333"/>
        </w:rPr>
        <w:t>Start url: URL de inicio cuando abrimos la aplicación</w:t>
      </w:r>
    </w:p>
    <w:p>
      <w:pPr>
        <w:pStyle w:val="Normal"/>
        <w:widowControl/>
        <w:numPr>
          <w:ilvl w:val="0"/>
          <w:numId w:val="14"/>
        </w:numPr>
        <w:bidi w:val="0"/>
        <w:jc w:val="left"/>
        <w:rPr/>
      </w:pPr>
      <w:r>
        <w:rPr>
          <w:rFonts w:ascii="Segoe UI" w:hAnsi="Segoe UI"/>
          <w:color w:val="333333"/>
        </w:rPr>
        <w:t>Display: En este caso, podemos elegir varias configuraciones (standalone, fullscreen, minimal-ui, entre otros)</w:t>
      </w:r>
    </w:p>
    <w:p>
      <w:pPr>
        <w:pStyle w:val="Normal"/>
        <w:widowControl/>
        <w:numPr>
          <w:ilvl w:val="0"/>
          <w:numId w:val="14"/>
        </w:numPr>
        <w:bidi w:val="0"/>
        <w:jc w:val="left"/>
        <w:rPr/>
      </w:pPr>
      <w:r>
        <w:rPr>
          <w:rFonts w:ascii="Segoe UI" w:hAnsi="Segoe UI"/>
          <w:color w:val="333333"/>
        </w:rPr>
        <w:t>Orientation: Cuando hablamos de orientación nos referimos a si queremos que la aplicación web se deba usar en modo retrato o en modo paisaje.</w:t>
      </w:r>
    </w:p>
    <w:p>
      <w:pPr>
        <w:pStyle w:val="Normal"/>
        <w:widowControl/>
        <w:numPr>
          <w:ilvl w:val="0"/>
          <w:numId w:val="14"/>
        </w:numPr>
        <w:bidi w:val="0"/>
        <w:jc w:val="left"/>
        <w:rPr/>
      </w:pPr>
      <w:r>
        <w:rPr>
          <w:rFonts w:ascii="Segoe UI" w:hAnsi="Segoe UI"/>
          <w:color w:val="333333"/>
        </w:rPr>
        <w:t>Theme_color: el color que se usará para la barra superior de la aplicación.</w:t>
      </w:r>
    </w:p>
    <w:p>
      <w:pPr>
        <w:pStyle w:val="Normal"/>
        <w:widowControl/>
        <w:numPr>
          <w:ilvl w:val="0"/>
          <w:numId w:val="14"/>
        </w:numPr>
        <w:bidi w:val="0"/>
        <w:jc w:val="left"/>
        <w:rPr/>
      </w:pPr>
      <w:r>
        <w:rPr>
          <w:rFonts w:ascii="Segoe UI" w:hAnsi="Segoe UI"/>
          <w:color w:val="333333"/>
        </w:rPr>
        <w:t>Background_color: color para la pantalla antes de la carga completa de la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Otro elemento que encontramos es el Service Workers, se trata de uno o varios scripts que funcionan en un segundo plano y que nos permiten generar una experiencia offline, descargando los contenidos imprescindibles para que la aplicación funcione, así como generar notificaciones push.</w:t>
      </w:r>
    </w:p>
    <w:p>
      <w:pPr>
        <w:pStyle w:val="Normal"/>
        <w:widowControl/>
        <w:bidi w:val="0"/>
        <w:ind w:left="510" w:right="0" w:hanging="0"/>
        <w:jc w:val="left"/>
        <w:rPr>
          <w:rFonts w:ascii="Segoe UI" w:hAnsi="Segoe UI"/>
          <w:color w:val="333333"/>
        </w:rPr>
      </w:pPr>
      <w:r>
        <w:rPr>
          <w:rFonts w:ascii="Segoe UI" w:hAnsi="Segoe UI"/>
          <w:color w:val="333333"/>
        </w:rPr>
        <w:t xml:space="preserve">El </w:t>
      </w:r>
      <w:r>
        <w:rPr>
          <w:rFonts w:ascii="Segoe UI" w:hAnsi="Segoe UI"/>
          <w:b/>
          <w:bCs/>
          <w:color w:val="333333"/>
        </w:rPr>
        <w:t xml:space="preserve">Service Workers </w:t>
      </w:r>
      <w:r>
        <w:rPr>
          <w:rFonts w:ascii="Segoe UI" w:hAnsi="Segoe UI"/>
          <w:color w:val="333333"/>
        </w:rPr>
        <w:t>es realmente importante ya que nos permite optimizar la retención de los usuarios. Hasta la fecha, esta funcionalidad solo la tenían las aplicaciones nativas, pero se ha convertido en una de las funcionalidades más importantes para poder mejorar el retorno del usuario a nuestra app. No obstante, con el aumento de notificaciones en todas las app, esta funcionalidad o característica cada vez queda más oculta.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Elementos más importantes del DOM de una Progressive Web App</w:t>
      </w:r>
    </w:p>
    <w:p>
      <w:pPr>
        <w:pStyle w:val="Normal"/>
        <w:widowControl/>
        <w:bidi w:val="0"/>
        <w:ind w:left="510" w:right="0" w:hanging="0"/>
        <w:jc w:val="left"/>
        <w:rPr>
          <w:rFonts w:ascii="Segoe UI" w:hAnsi="Segoe UI"/>
          <w:color w:val="333333"/>
        </w:rPr>
      </w:pPr>
      <w:r>
        <w:rPr>
          <w:rFonts w:ascii="Segoe UI" w:hAnsi="Segoe UI"/>
          <w:color w:val="333333"/>
        </w:rPr>
        <w:t>Las Progressive Web App se componen de dos partes principales, el App-Shell, que hace referencia a la estructura de la página y el contenido, que puede variar entre las distintas páginas de nuestra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Medir la velocidad de una PWA</w:t>
      </w:r>
    </w:p>
    <w:p>
      <w:pPr>
        <w:pStyle w:val="Normal"/>
        <w:widowControl/>
        <w:bidi w:val="0"/>
        <w:ind w:left="510" w:right="0" w:hanging="0"/>
        <w:jc w:val="left"/>
        <w:rPr>
          <w:rFonts w:ascii="Segoe UI" w:hAnsi="Segoe UI"/>
          <w:color w:val="333333"/>
        </w:rPr>
      </w:pPr>
      <w:r>
        <w:rPr>
          <w:rFonts w:ascii="Segoe UI" w:hAnsi="Segoe UI"/>
          <w:color w:val="333333"/>
        </w:rPr>
        <w:t>El principal beneficio de las PWA son su peso, se trata de páginas que completas pueden tener un peso de menos de 1MB, ofreciendo una experiencia veloz para los usuarios. Esto aporta una gran ventaja al mundo mobile-first al que nos encontramos.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6</w:t>
      </w:r>
      <w:r>
        <w:rPr>
          <w:rFonts w:eastAsia="Times New Roman" w:cs="Arial" w:ascii="Segoe UI" w:hAnsi="Segoe UI"/>
          <w:b w:val="false"/>
          <w:bCs w:val="false"/>
          <w:i w:val="false"/>
          <w:iCs w:val="false"/>
          <w:caps w:val="false"/>
          <w:smallCaps w:val="false"/>
          <w:color w:val="4794CE"/>
          <w:spacing w:val="-15"/>
          <w:sz w:val="28"/>
          <w:szCs w:val="28"/>
          <w:lang w:val="es-AR"/>
        </w:rPr>
        <w:t xml:space="preserve"> Mobile first.</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El modelo Mobile First es una filosofía que perfecciona el proceso de diseño de cualquier sitio web, buscando mejorar el diseño web adaptable. Esta nueva forma de diseñar, surge de los dispositivos móviles y de cualquier pantalla de tamaño menor, en la que se parte de una escala en aumento hasta adaptar el diseño a pantallas de gran tamaño.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Para aplicar esta filosofía, debemos tener en cuenta que todo lo que no sea esencial debe quedar fuera de nuestro diseño. Para hacerlo debemos pensar en lo que buscan nuestros consumidores, qué es lo que no puede faltar en ningún caso y qué es prescindible o superfluo.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Cuando se aplica el Responsive Web Design, cada vez es más habitual que se tomen las decisiones pensando en este método. Esto se debe a que la mayoría de los usuarios actualmente acceden a la información a través de sus dispositivos móviles.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10000" cy="25241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3810000" cy="2524125"/>
                    </a:xfrm>
                    <a:prstGeom prst="rect">
                      <a:avLst/>
                    </a:prstGeom>
                  </pic:spPr>
                </pic:pic>
              </a:graphicData>
            </a:graphic>
          </wp:anchor>
        </w:drawing>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rFonts w:ascii="Segoe UI" w:hAnsi="Segoe UI"/>
          <w:color w:val="333333"/>
        </w:rPr>
      </w:pPr>
      <w:r>
        <w:rPr>
          <w:rFonts w:ascii="Segoe UI" w:hAnsi="Segoe UI"/>
          <w:b/>
          <w:bCs/>
          <w:color w:val="333333"/>
        </w:rPr>
        <w:t>Aspectos a tener en cuenta en el diseño Mobile First</w:t>
      </w:r>
    </w:p>
    <w:p>
      <w:pPr>
        <w:pStyle w:val="Normal"/>
        <w:widowControl/>
        <w:bidi w:val="0"/>
        <w:ind w:left="510" w:right="0" w:hanging="0"/>
        <w:jc w:val="left"/>
        <w:rPr>
          <w:rFonts w:ascii="Segoe UI" w:hAnsi="Segoe UI"/>
          <w:color w:val="333333"/>
        </w:rPr>
      </w:pPr>
      <w:r>
        <w:rPr>
          <w:rFonts w:ascii="Segoe UI" w:hAnsi="Segoe UI"/>
          <w:color w:val="333333"/>
        </w:rPr>
        <w:t>Teniendo en cuenta esta manera de enfocar el diseño, las dimensiones y capacidades de un móvil y la información que debemos incluir, podemos pasar al desarrollo de una página web.</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 primero que se debe hacer es aclarar el contenido básico y separarlo del contenido sobrante o prescindible. Al hacer esto, nos quedará un listado de los elementos esenciales que debe contener nuestra página; home, página interior, carrito de compra, buscador… Estos elementos deben decidirse en función de las necesidades de los futuros usuarios.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Puede darse el caso de que ciertos elementos no se logren incluir a la vez en pantalla como el logotipo, el navegador y el buscador, por ejemplo. Si el espacio realmente es ínfimo, siempre puede darse la opción de habilitar un botón con categorías para las opciones que no se puedan incluir en la pantalla.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Diseño</w:t>
      </w:r>
    </w:p>
    <w:p>
      <w:pPr>
        <w:pStyle w:val="Normal"/>
        <w:widowControl/>
        <w:bidi w:val="0"/>
        <w:ind w:left="510" w:right="0" w:hanging="0"/>
        <w:jc w:val="left"/>
        <w:rPr>
          <w:rFonts w:ascii="Segoe UI" w:hAnsi="Segoe UI"/>
          <w:color w:val="333333"/>
        </w:rPr>
      </w:pPr>
      <w:r>
        <w:rPr>
          <w:rFonts w:ascii="Segoe UI" w:hAnsi="Segoe UI"/>
          <w:color w:val="333333"/>
        </w:rPr>
        <w:t>En la parte de diseño el proceso empieza igual, debemos pensar en cómo veríamos la página web si entráramos desde un móvil. A partir de ahí, se diseña la interfaz de la página, tanto en papel durante el proceso de prototipado como en HTML + CSS en la práctica y desarrollo.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 mucho más sencillo diseñar una página web partiendo de un dispositivo móvil que desde un ordenador de escritorio, sobre todo por las dimensiones y la cantidad de elementos que pueden incluirse en uno u otro. Trabajar con un espacio reducido es realmente productivo y eficiente, se consigue disminuir la información y se mantiene lo importante, desechando de esta forma lo que es secundario.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Una vez obtenemos el diseño definitivo para un dispositivo de tamaño reducido, el siguiente paso es estirar la ventana hasta que el diseño empiece a deformarse o a verse mal. Este es justo el momento de usar lo que llamamos ‘breakpoint’ (el punto de ruptura) y definir los media queries para pantallas de mayor dimensión.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Mobile First hace más sencilla la tarea de diseñar cualquier página web, de manera gradual el diseño se irá acomodando a los distintos tamaños de pantalla, adaptando el layout al tiempo.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Diseñar a partir de pantallas grandes es mucho menos práctico, requiere mucho más esfuerzo reducir que ir aumentando el espacio. Los diseñadores suelen estar de acuerdo en esto, lo mejor es empezar diseñando para pantallas móviles.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7 Responsive Design</w:t>
      </w:r>
      <w:r>
        <w:rPr>
          <w:rFonts w:eastAsia="Times New Roman" w:cs="Arial" w:ascii="Segoe UI" w:hAnsi="Segoe UI"/>
          <w:b w:val="false"/>
          <w:bCs w:val="false"/>
          <w:i w:val="false"/>
          <w:iCs w:val="false"/>
          <w:caps w:val="false"/>
          <w:smallCaps w:val="false"/>
          <w:color w:val="4794CE"/>
          <w:spacing w:val="-15"/>
          <w:sz w:val="28"/>
          <w:szCs w:val="28"/>
          <w:lang w:val="es-AR"/>
        </w:rPr>
        <w:t>.</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
    </w:p>
    <w:p>
      <w:pPr>
        <w:pStyle w:val="Normal"/>
        <w:widowControl/>
        <w:bidi w:val="0"/>
        <w:ind w:left="510" w:right="0" w:hanging="0"/>
        <w:jc w:val="left"/>
        <w:rPr>
          <w:rFonts w:ascii="Segoe UI" w:hAnsi="Segoe UI"/>
          <w:color w:val="333333"/>
        </w:rPr>
      </w:pPr>
      <w:r>
        <w:rPr>
          <w:rFonts w:ascii="Segoe UI" w:hAnsi="Segoe UI"/>
          <w:color w:val="333333"/>
        </w:rPr>
        <w:t>Responsive Design o diseño adaptativo, es la técnica que se usa en la actualidad para tener una misma web adaptada a las diferentes plataformas que nos brinda la tecnología: ordenador, tablet y Smartphone.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Consiste en una serie de hojas de estilo en CSS3, que usando el atributo “mediaquery” convierten una web ordinaria en una web multiplataforma capaz de adaptarse a todos los tamaños que existen, ofreciendo una experiencia para el usuario mucho más amena y cubriendo las necesidades de nuestro público. Atrás quedan las webs que vistas en un Smartphone se tenían que ampliar para poder leer algo.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Ventajas de</w:t>
      </w:r>
      <w:r>
        <w:rPr>
          <w:rFonts w:ascii="Segoe UI" w:hAnsi="Segoe UI"/>
          <w:b/>
          <w:bCs/>
          <w:color w:val="333333"/>
        </w:rPr>
        <w:t xml:space="preserve"> ser Responsive</w:t>
      </w:r>
    </w:p>
    <w:p>
      <w:pPr>
        <w:pStyle w:val="Normal"/>
        <w:widowControl/>
        <w:numPr>
          <w:ilvl w:val="0"/>
          <w:numId w:val="15"/>
        </w:numPr>
        <w:bidi w:val="0"/>
        <w:jc w:val="left"/>
        <w:rPr/>
      </w:pPr>
      <w:r>
        <w:rPr>
          <w:rFonts w:ascii="Segoe UI" w:hAnsi="Segoe UI"/>
          <w:b/>
          <w:bCs/>
          <w:color w:val="333333"/>
        </w:rPr>
        <w:t xml:space="preserve">Mejor experiencia de usuario. </w:t>
      </w:r>
      <w:r>
        <w:rPr>
          <w:rFonts w:ascii="Segoe UI" w:hAnsi="Segoe UI"/>
          <w:color w:val="333333"/>
        </w:rPr>
        <w:t>Eso repercute en la opinión que los usuarios tienen de tu sitio web y el uso que le darán a ella. Mejorará tanto tu imagen de marca como el tiempo de permanencia en la web y aumentará la tasa de rebote entre páginas de tu web.</w:t>
      </w:r>
    </w:p>
    <w:p>
      <w:pPr>
        <w:pStyle w:val="Normal"/>
        <w:widowControl/>
        <w:numPr>
          <w:ilvl w:val="0"/>
          <w:numId w:val="15"/>
        </w:numPr>
        <w:bidi w:val="0"/>
        <w:jc w:val="left"/>
        <w:rPr/>
      </w:pPr>
      <w:r>
        <w:rPr>
          <w:rFonts w:ascii="Segoe UI" w:hAnsi="Segoe UI"/>
          <w:b/>
          <w:bCs/>
          <w:color w:val="333333"/>
        </w:rPr>
        <w:t>Se acabaron los contenidos duplicados.</w:t>
      </w:r>
      <w:r>
        <w:rPr>
          <w:rFonts w:ascii="Segoe UI" w:hAnsi="Segoe UI"/>
          <w:color w:val="333333"/>
        </w:rPr>
        <w:t xml:space="preserve"> Si usabas una versión móvil para que los usuarios que accedían a tu web vieran el contenido adaptado al dispositivo, era perjudicial para tu SEO, ya que eso creaba contenido duplicado y por lo tanto Google penalizaba a tu web. Un diseño Responsive evita este problema ya que es el mismo contenido que se organiza de manera distinta según el dispositivo en el que se vea.</w:t>
      </w:r>
    </w:p>
    <w:p>
      <w:pPr>
        <w:pStyle w:val="Normal"/>
        <w:widowControl/>
        <w:numPr>
          <w:ilvl w:val="0"/>
          <w:numId w:val="15"/>
        </w:numPr>
        <w:bidi w:val="0"/>
        <w:jc w:val="left"/>
        <w:rPr/>
      </w:pPr>
      <w:r>
        <w:rPr>
          <w:rFonts w:ascii="Segoe UI" w:hAnsi="Segoe UI"/>
          <w:b/>
          <w:bCs/>
          <w:color w:val="333333"/>
        </w:rPr>
        <w:t>Se reducen los costes de desarrollo y mantenimiento de la web.</w:t>
      </w:r>
      <w:r>
        <w:rPr>
          <w:rFonts w:ascii="Segoe UI" w:hAnsi="Segoe UI"/>
          <w:color w:val="333333"/>
        </w:rPr>
        <w:t xml:space="preserve"> Al usar la misma plantilla para todas las plataformas, se reduce la inversión en mantenimiento y desarrollo, ya que un sólo cambio repercute en todas las versiones.</w:t>
      </w:r>
    </w:p>
    <w:p>
      <w:pPr>
        <w:pStyle w:val="Normal"/>
        <w:widowControl/>
        <w:numPr>
          <w:ilvl w:val="0"/>
          <w:numId w:val="15"/>
        </w:numPr>
        <w:bidi w:val="0"/>
        <w:jc w:val="left"/>
        <w:rPr/>
      </w:pPr>
      <w:r>
        <w:rPr>
          <w:rFonts w:ascii="Segoe UI" w:hAnsi="Segoe UI"/>
          <w:b/>
          <w:bCs/>
          <w:color w:val="333333"/>
        </w:rPr>
        <w:t xml:space="preserve">Aumenta la viralidad. </w:t>
      </w:r>
      <w:r>
        <w:rPr>
          <w:rFonts w:ascii="Segoe UI" w:hAnsi="Segoe UI"/>
          <w:color w:val="333333"/>
        </w:rPr>
        <w:t>Un reciente estudio certifica que el 70% de los accesos a las redes sociales se hacen a través de dispositivos móviles, eso significa que si un usuario accede a nuestra web a través de un Smartphone, seguramente tenga las aplicaciones sociales abiertas y si quiere compartir algo, es mucho más rápido y natural.</w:t>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jc w:val="left"/>
        <w:rPr>
          <w:rFonts w:ascii="Segoe UI" w:hAnsi="Segoe UI"/>
          <w:color w:val="333333"/>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w:t>
      </w:r>
      <w:r>
        <w:rPr>
          <w:rFonts w:eastAsia="Times New Roman" w:cs="Arial" w:ascii="Segoe UI" w:hAnsi="Segoe UI"/>
          <w:b w:val="false"/>
          <w:bCs w:val="false"/>
          <w:i w:val="false"/>
          <w:iCs w:val="false"/>
          <w:caps w:val="false"/>
          <w:smallCaps w:val="false"/>
          <w:color w:val="4794CE"/>
          <w:spacing w:val="-15"/>
          <w:sz w:val="28"/>
          <w:szCs w:val="28"/>
          <w:lang w:val="es-AR"/>
        </w:rPr>
        <w:t xml:space="preserve">8 </w:t>
      </w:r>
      <w:r>
        <w:rPr>
          <w:rFonts w:eastAsia="Times New Roman" w:cs="Arial" w:ascii="Segoe UI" w:hAnsi="Segoe UI"/>
          <w:b w:val="false"/>
          <w:bCs w:val="false"/>
          <w:i w:val="false"/>
          <w:iCs w:val="false"/>
          <w:caps w:val="false"/>
          <w:smallCaps w:val="false"/>
          <w:color w:val="4794CE"/>
          <w:spacing w:val="-15"/>
          <w:sz w:val="28"/>
          <w:szCs w:val="28"/>
          <w:lang w:val="es-AR"/>
        </w:rPr>
        <w:t>UI/UX</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bCs/>
          <w:i w:val="false"/>
          <w:iCs w:val="false"/>
          <w:caps w:val="false"/>
          <w:smallCaps w:val="false"/>
          <w:color w:val="333333"/>
          <w:spacing w:val="-15"/>
          <w:sz w:val="24"/>
          <w:szCs w:val="24"/>
          <w:lang w:val="es-AR"/>
        </w:rPr>
        <w:t>UI, User Interface (Interfaz de Usuario)</w:t>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Se refiere a la interfaz gráfica de una plataforma o sitio web que es visitada por usuarios. Interfaz gráfica es lo que el usuario visualiza al ingresar a un sitio web.</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Es la combinación de elementos visuales y tecnologías de código como HTML, CSS, JS, etc.</w:t>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Si hablamos del proceso que se lleva a cabo para incorporar un adecuado UI en nuestro proyecto, los diseñadores gráficos, establecerán el diseño visual, los colores, tipografías, diagramación, tipo de página, etc.</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Es muy importante la primera impresión que un usuario tiene de nuestro sitio. Si no es de gusto, lo perderemos como cliente o como futura visita. Pero, si es atractivo y fácil de navegar, es muy probable que capturemos su atención y se quede navegando en el sitio, y en el tiempo lo mantengamos como usuario y nos recomiende.</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p>
      <w:pPr>
        <w:pStyle w:val="Normal"/>
        <w:widowControl/>
        <w:bidi w:val="0"/>
        <w:spacing w:lineRule="auto" w:line="259" w:before="0" w:after="0"/>
        <w:ind w:left="510" w:right="0" w:hanging="0"/>
        <w:jc w:val="left"/>
        <w:rPr>
          <w:b/>
          <w:b/>
          <w:bCs/>
          <w:sz w:val="24"/>
          <w:szCs w:val="24"/>
        </w:rPr>
      </w:pPr>
      <w:r>
        <w:rPr>
          <w:rFonts w:eastAsia="Times New Roman" w:cs="Arial" w:ascii="Segoe UI" w:hAnsi="Segoe UI"/>
          <w:b/>
          <w:bCs/>
          <w:i w:val="false"/>
          <w:iCs w:val="false"/>
          <w:caps w:val="false"/>
          <w:smallCaps w:val="false"/>
          <w:color w:val="333333"/>
          <w:spacing w:val="-15"/>
          <w:sz w:val="24"/>
          <w:szCs w:val="24"/>
          <w:lang w:val="es-AR"/>
        </w:rPr>
        <w:t>UX, User Experience (Experiencia de Usuario)</w:t>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Se refiere a la experiencia que tiene un usuario al visitar y navegar por una plataforma o sitio web.</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El encargado del UX trabajará para entregar al usuario final la mejor experiencia que pueda tener al usar y navegar en el sitio o plataforma. Este, simulará ser un usuario normal. Entrará en el sitio y lo usará para encontrar formas de optimizar y mejorar el sitio. Buscará errores, procesos engorrosos que podrían simplificarse. También evaluará las funciones principales del sitio, la navegación, búsquedas, cantidad de clics, etc.</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val="false"/>
          <w:bCs w:val="false"/>
          <w:i w:val="false"/>
          <w:iCs w:val="false"/>
          <w:caps w:val="false"/>
          <w:smallCaps w:val="false"/>
          <w:color w:val="333333"/>
          <w:spacing w:val="-15"/>
          <w:sz w:val="24"/>
          <w:szCs w:val="24"/>
          <w:lang w:val="es-AR"/>
        </w:rPr>
        <w:t>El experto en UX será como un “psicólogo” que buscará todas las formas posibles para facilitarle la vida al usuario, incorporando en los wireframes y prototipos, mejores tecnologías de interacción, posibles escenarios, flujos de navegación, distribución de elementos y arquitectura de la información adecuadas.</w:t>
      </w:r>
    </w:p>
    <w:p>
      <w:pPr>
        <w:pStyle w:val="Normal"/>
        <w:widowControl/>
        <w:bidi w:val="0"/>
        <w:spacing w:lineRule="auto" w:line="259" w:before="0" w:after="0"/>
        <w:ind w:left="510" w:right="0" w:hanging="0"/>
        <w:jc w:val="left"/>
        <w:rPr>
          <w:rStyle w:val="Destacado"/>
          <w:rFonts w:ascii="roboto slab;sans-serif" w:hAnsi="roboto slab;sans-serif" w:eastAsia="Times New Roman" w:cs="Arial"/>
          <w:b w:val="false"/>
          <w:b w:val="false"/>
          <w:bCs w:val="false"/>
          <w:i w:val="false"/>
          <w:caps w:val="false"/>
          <w:smallCaps w:val="false"/>
          <w:color w:val="3D3D3D"/>
          <w:spacing w:val="0"/>
          <w:sz w:val="36"/>
          <w:szCs w:val="28"/>
          <w:lang w:val="es-AR"/>
        </w:rPr>
      </w:pPr>
      <w:r>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lang w:val="es-AR"/>
        </w:rPr>
      </w:pPr>
      <w:r>
        <w:rPr>
          <w:color w:val="333333"/>
          <w:sz w:val="24"/>
          <w:szCs w:val="24"/>
        </w:rPr>
      </w:r>
    </w:p>
    <w:sectPr>
      <w:headerReference w:type="default" r:id="rId9"/>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Segoe UI">
    <w:charset w:val="01"/>
    <w:family w:val="auto"/>
    <w:pitch w:val="variable"/>
  </w:font>
  <w:font w:name="roboto slab">
    <w:altName w:val="sans-serif"/>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1344"/>
        </w:tabs>
        <w:ind w:left="1344" w:hanging="360"/>
      </w:pPr>
      <w:rPr>
        <w:rFonts w:ascii="Symbol" w:hAnsi="Symbol" w:cs="Symbol" w:hint="default"/>
        <w:rFonts w:cs="OpenSymbol"/>
      </w:rPr>
    </w:lvl>
    <w:lvl w:ilvl="1">
      <w:start w:val="1"/>
      <w:numFmt w:val="bullet"/>
      <w:lvlText w:val="◦"/>
      <w:lvlJc w:val="left"/>
      <w:pPr>
        <w:tabs>
          <w:tab w:val="num" w:pos="1704"/>
        </w:tabs>
        <w:ind w:left="1704" w:hanging="360"/>
      </w:pPr>
      <w:rPr>
        <w:rFonts w:ascii="OpenSymbol" w:hAnsi="OpenSymbol" w:cs="OpenSymbol" w:hint="default"/>
        <w:rFonts w:cs="OpenSymbol"/>
      </w:rPr>
    </w:lvl>
    <w:lvl w:ilvl="2">
      <w:start w:val="1"/>
      <w:numFmt w:val="bullet"/>
      <w:lvlText w:val="▪"/>
      <w:lvlJc w:val="left"/>
      <w:pPr>
        <w:tabs>
          <w:tab w:val="num" w:pos="2064"/>
        </w:tabs>
        <w:ind w:left="2064" w:hanging="360"/>
      </w:pPr>
      <w:rPr>
        <w:rFonts w:ascii="OpenSymbol" w:hAnsi="OpenSymbol" w:cs="OpenSymbol" w:hint="default"/>
        <w:rFonts w:cs="OpenSymbol"/>
      </w:rPr>
    </w:lvl>
    <w:lvl w:ilvl="3">
      <w:start w:val="1"/>
      <w:numFmt w:val="bullet"/>
      <w:lvlText w:val=""/>
      <w:lvlJc w:val="left"/>
      <w:pPr>
        <w:tabs>
          <w:tab w:val="num" w:pos="2424"/>
        </w:tabs>
        <w:ind w:left="2424" w:hanging="360"/>
      </w:pPr>
      <w:rPr>
        <w:rFonts w:ascii="Symbol" w:hAnsi="Symbol" w:cs="Symbol" w:hint="default"/>
        <w:rFonts w:cs="OpenSymbol"/>
      </w:rPr>
    </w:lvl>
    <w:lvl w:ilvl="4">
      <w:start w:val="1"/>
      <w:numFmt w:val="bullet"/>
      <w:lvlText w:val="◦"/>
      <w:lvlJc w:val="left"/>
      <w:pPr>
        <w:tabs>
          <w:tab w:val="num" w:pos="2784"/>
        </w:tabs>
        <w:ind w:left="2784" w:hanging="360"/>
      </w:pPr>
      <w:rPr>
        <w:rFonts w:ascii="OpenSymbol" w:hAnsi="OpenSymbol" w:cs="OpenSymbol" w:hint="default"/>
        <w:rFonts w:cs="OpenSymbol"/>
      </w:rPr>
    </w:lvl>
    <w:lvl w:ilvl="5">
      <w:start w:val="1"/>
      <w:numFmt w:val="bullet"/>
      <w:lvlText w:val="▪"/>
      <w:lvlJc w:val="left"/>
      <w:pPr>
        <w:tabs>
          <w:tab w:val="num" w:pos="3144"/>
        </w:tabs>
        <w:ind w:left="3144" w:hanging="360"/>
      </w:pPr>
      <w:rPr>
        <w:rFonts w:ascii="OpenSymbol" w:hAnsi="OpenSymbol" w:cs="OpenSymbol" w:hint="default"/>
        <w:rFonts w:cs="OpenSymbol"/>
      </w:rPr>
    </w:lvl>
    <w:lvl w:ilvl="6">
      <w:start w:val="1"/>
      <w:numFmt w:val="bullet"/>
      <w:lvlText w:val=""/>
      <w:lvlJc w:val="left"/>
      <w:pPr>
        <w:tabs>
          <w:tab w:val="num" w:pos="3504"/>
        </w:tabs>
        <w:ind w:left="3504" w:hanging="360"/>
      </w:pPr>
      <w:rPr>
        <w:rFonts w:ascii="Symbol" w:hAnsi="Symbol" w:cs="Symbol" w:hint="default"/>
        <w:rFonts w:cs="OpenSymbol"/>
      </w:rPr>
    </w:lvl>
    <w:lvl w:ilvl="7">
      <w:start w:val="1"/>
      <w:numFmt w:val="bullet"/>
      <w:lvlText w:val="◦"/>
      <w:lvlJc w:val="left"/>
      <w:pPr>
        <w:tabs>
          <w:tab w:val="num" w:pos="3864"/>
        </w:tabs>
        <w:ind w:left="3864" w:hanging="360"/>
      </w:pPr>
      <w:rPr>
        <w:rFonts w:ascii="OpenSymbol" w:hAnsi="OpenSymbol" w:cs="OpenSymbol" w:hint="default"/>
        <w:rFonts w:cs="OpenSymbol"/>
      </w:rPr>
    </w:lvl>
    <w:lvl w:ilvl="8">
      <w:start w:val="1"/>
      <w:numFmt w:val="bullet"/>
      <w:lvlText w:val="▪"/>
      <w:lvlJc w:val="left"/>
      <w:pPr>
        <w:tabs>
          <w:tab w:val="num" w:pos="4224"/>
        </w:tabs>
        <w:ind w:left="4224" w:hanging="360"/>
      </w:pPr>
      <w:rPr>
        <w:rFonts w:ascii="OpenSymbol" w:hAnsi="OpenSymbol" w:cs="OpenSymbol" w:hint="default"/>
        <w:rFonts w:cs="OpenSymbol"/>
      </w:rPr>
    </w:lvl>
  </w:abstractNum>
  <w:abstractNum w:abstractNumId="4">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5">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6">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7">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8">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9">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0">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1">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2">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3">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4">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5">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s-AR" w:eastAsia="zh-CN" w:bidi="hi-IN"/>
    </w:rPr>
  </w:style>
  <w:style w:type="paragraph" w:styleId="Ttulo1">
    <w:name w:val="Heading 1"/>
    <w:basedOn w:val="Ttulo"/>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Ttulo3">
    <w:name w:val="Heading 3"/>
    <w:basedOn w:val="Ttulo"/>
    <w:qFormat/>
    <w:pPr>
      <w:numPr>
        <w:ilvl w:val="2"/>
        <w:numId w:val="1"/>
      </w:numPr>
      <w:spacing w:before="140" w:after="120"/>
      <w:outlineLvl w:val="2"/>
    </w:pPr>
    <w:rPr>
      <w:b/>
      <w:bCs/>
      <w:sz w:val="28"/>
      <w:szCs w:val="28"/>
    </w:rPr>
  </w:style>
  <w:style w:type="paragraph" w:styleId="Ttulo4">
    <w:name w:val="Heading 4"/>
    <w:basedOn w:val="Ttulo"/>
    <w:qFormat/>
    <w:pPr>
      <w:numPr>
        <w:ilvl w:val="3"/>
        <w:numId w:val="1"/>
      </w:numPr>
      <w:spacing w:before="120" w:after="120"/>
      <w:outlineLvl w:val="3"/>
    </w:pPr>
    <w:rPr>
      <w:rFonts w:ascii="Liberation Serif" w:hAnsi="Liberation Serif" w:eastAsia="WenQuanYi Micro Hei" w:cs="Lohit Devanagari"/>
      <w:b/>
      <w:bCs/>
      <w:sz w:val="24"/>
      <w:szCs w:val="24"/>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Segoe UI" w:hAnsi="Segoe UI"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Segoe UI" w:hAnsi="Segoe UI"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Segoe UI" w:hAnsi="Segoe UI"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Segoe UI" w:hAnsi="Segoe UI"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Segoe UI" w:hAnsi="Segoe UI"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Segoe UI" w:hAnsi="Segoe UI"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Segoe UI" w:hAnsi="Segoe UI"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Segoe UI" w:hAnsi="Segoe UI"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Segoe UI" w:hAnsi="Segoe UI"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ascii="Segoe UI" w:hAnsi="Segoe UI"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Segoe UI" w:hAnsi="Segoe UI" w:cs="OpenSymbol"/>
      <w:b w:val="false"/>
      <w:sz w:val="24"/>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Segoe UI" w:hAnsi="Segoe UI" w:cs="OpenSymbol"/>
      <w:b w:val="false"/>
      <w:sz w:val="24"/>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Segoe UI" w:hAnsi="Segoe UI"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Segoe UI" w:hAnsi="Segoe UI" w:cs="OpenSymbol"/>
      <w:b w:val="false"/>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Segoe UI" w:hAnsi="Segoe UI" w:cs="OpenSymbol"/>
      <w:b w:val="false"/>
      <w:sz w:val="24"/>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Segoe UI" w:hAnsi="Segoe UI" w:cs="OpenSymbol"/>
      <w:b w:val="false"/>
      <w:sz w:val="24"/>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ascii="Segoe UI" w:hAnsi="Segoe UI"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Segoe UI" w:hAnsi="Segoe UI" w:cs="OpenSymbol"/>
      <w:b w:val="false"/>
      <w:sz w:val="24"/>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ascii="Segoe UI" w:hAnsi="Segoe UI" w:cs="OpenSymbol"/>
      <w:b w:val="false"/>
      <w:sz w:val="24"/>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ascii="Segoe UI" w:hAnsi="Segoe UI" w:cs="OpenSymbol"/>
      <w:b w:val="false"/>
      <w:sz w:val="24"/>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Segoe UI" w:hAnsi="Segoe UI"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Segoe UI" w:hAnsi="Segoe UI"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Segoe UI" w:hAnsi="Segoe UI" w:cs="OpenSymbol"/>
      <w:b w:val="false"/>
      <w:sz w:val="24"/>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ascii="Segoe UI" w:hAnsi="Segoe UI" w:cs="OpenSymbol"/>
      <w:b w:val="false"/>
      <w:sz w:val="24"/>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ascii="Segoe UI" w:hAnsi="Segoe UI"/>
      <w:b w:val="false"/>
      <w:i w:val="false"/>
      <w:caps w:val="false"/>
      <w:smallCaps w:val="false"/>
      <w:strike w:val="false"/>
      <w:dstrike w:val="false"/>
      <w:color w:val="333333"/>
      <w:spacing w:val="0"/>
      <w:sz w:val="24"/>
      <w:szCs w:val="24"/>
      <w:u w:val="none"/>
      <w:effect w:val="none"/>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Cita">
    <w:name w:val="Cita"/>
    <w:basedOn w:val="Normal"/>
    <w:qFormat/>
    <w:pPr>
      <w:spacing w:before="0" w:after="283"/>
      <w:ind w:left="567" w:right="567" w:hanging="0"/>
    </w:pPr>
    <w:rPr/>
  </w:style>
  <w:style w:type="paragraph" w:styleId="Subttulo">
    <w:name w:val="Subtitle"/>
    <w:basedOn w:val="Ttu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ografias.com/trabajos54/produccion-sistema-economico/produccion-sistema-economico.shtml" TargetMode="External"/><Relationship Id="rId3" Type="http://schemas.openxmlformats.org/officeDocument/2006/relationships/hyperlink" Target="https://www.monografias.com/trabajos11/travent/travent.shtml" TargetMode="External"/><Relationship Id="rId4" Type="http://schemas.openxmlformats.org/officeDocument/2006/relationships/hyperlink" Target="https://www.monografias.com/trabajos/seguinfo/seguinfo.shtml" TargetMode="External"/><Relationship Id="rId5" Type="http://schemas.openxmlformats.org/officeDocument/2006/relationships/hyperlink" Target="https://www.monografias.com/trabajos11/empre/empre.shtml"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2078</TotalTime>
  <Application>LibreOffice/6.0.7.3$Linux_X86_64 LibreOffice_project/00m0$Build-3</Application>
  <Pages>25</Pages>
  <Words>7292</Words>
  <Characters>38576</Characters>
  <CharactersWithSpaces>45589</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2019-03-23T19:24:18Z</dcterms:created>
  <dc:creator/>
  <dc:description/>
  <dc:language>es-AR</dc:language>
  <cp:lastModifiedBy/>
  <dcterms:modified xsi:type="dcterms:W3CDTF">2019-04-09T04:25:14Z</dcterms:modified>
  <cp:revision>38</cp:revision>
  <dc:subject/>
  <dc:title/>
</cp:coreProperties>
</file>