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color w:val="333333"/>
        </w:rPr>
      </w:pPr>
      <w:r>
        <w:rPr>
          <w:rFonts w:eastAsia="Times New Roman" w:cs="Arial" w:ascii="Segoe UI" w:hAnsi="Segoe UI"/>
          <w:color w:val="333333"/>
          <w:sz w:val="32"/>
          <w:szCs w:val="32"/>
        </w:rPr>
        <w:t>Capítulo V</w:t>
      </w:r>
    </w:p>
    <w:p>
      <w:pPr>
        <w:pStyle w:val="Normal"/>
        <w:spacing w:lineRule="auto" w:line="259"/>
        <w:jc w:val="center"/>
        <w:rPr/>
      </w:pPr>
      <w:r>
        <w:rPr>
          <w:rFonts w:eastAsia="Times New Roman" w:cs="Arial" w:ascii="Segoe UI" w:hAnsi="Segoe UI"/>
          <w:color w:val="4794CE"/>
          <w:sz w:val="52"/>
          <w:szCs w:val="52"/>
        </w:rPr>
        <w:t>Fuentes</w:t>
      </w:r>
    </w:p>
    <w:p>
      <w:pPr>
        <w:pStyle w:val="Normal"/>
        <w:spacing w:lineRule="auto" w:line="259"/>
        <w:jc w:val="center"/>
        <w:rPr>
          <w:rFonts w:ascii="Segoe UI" w:hAnsi="Segoe UI" w:eastAsia="Times New Roman" w:cs="Arial"/>
          <w:color w:val="4794CE"/>
          <w:sz w:val="52"/>
          <w:szCs w:val="52"/>
        </w:rPr>
      </w:pPr>
      <w:r>
        <w:rPr>
          <w:rFonts w:eastAsia="Times New Roman" w:cs="Arial" w:ascii="Segoe UI" w:hAnsi="Segoe UI"/>
          <w:color w:val="4794CE"/>
          <w:sz w:val="52"/>
          <w:szCs w:val="52"/>
        </w:rPr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r>
        <w:rPr>
          <w:rStyle w:val="EnlacedeInternet"/>
          <w:rFonts w:eastAsia="Times New Roman" w:cs="Arial" w:ascii="Segoe UI" w:hAnsi="Segoe UI"/>
          <w:b/>
          <w:bCs/>
          <w:color w:val="333333"/>
          <w:u w:val="none"/>
        </w:rPr>
        <w:t>Libros:</w:t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r>
        <w:rPr>
          <w:rStyle w:val="EnlacedeInternet"/>
          <w:rFonts w:eastAsia="Times New Roman" w:cs="Arial" w:ascii="Segoe UI" w:hAnsi="Segoe UI"/>
          <w:b w:val="false"/>
          <w:bCs w:val="false"/>
          <w:color w:val="333333"/>
          <w:u w:val="none"/>
        </w:rPr>
        <w:t>Ingeniería de Software - Ian Sommerville 9 edición</w:t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>
          <w:rFonts w:ascii="Segoe UI" w:hAnsi="Segoe UI"/>
          <w:color w:val="333333"/>
        </w:rPr>
      </w:pPr>
      <w:r>
        <w:rPr>
          <w:rFonts w:ascii="Segoe UI" w:hAnsi="Segoe UI"/>
          <w:color w:val="333333"/>
        </w:rPr>
        <w:t>Analisis y Diseno de Sistemas - Kenneth E Kendall, Julie E. Kendall</w:t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>
          <w:rFonts w:ascii="Segoe UI" w:hAnsi="Segoe UI"/>
          <w:color w:val="333333"/>
        </w:rPr>
      </w:pPr>
      <w:r>
        <w:rPr>
          <w:rFonts w:ascii="Segoe UI" w:hAnsi="Segoe UI"/>
          <w:color w:val="333333"/>
        </w:rPr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r>
        <w:rPr>
          <w:rStyle w:val="EnlacedeInternet"/>
          <w:rFonts w:eastAsia="Times New Roman" w:cs="Arial" w:ascii="Segoe UI" w:hAnsi="Segoe UI"/>
          <w:b/>
          <w:bCs/>
          <w:color w:val="333333"/>
          <w:u w:val="none"/>
        </w:rPr>
        <w:t>Sitios web:</w:t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hyperlink r:id="rId2">
        <w:r>
          <w:rPr>
            <w:rStyle w:val="EnlacedeInternet"/>
            <w:rFonts w:eastAsia="Times New Roman" w:cs="Arial" w:ascii="Segoe UI" w:hAnsi="Segoe UI"/>
            <w:color w:val="333333"/>
            <w:u w:val="none"/>
          </w:rPr>
          <w:t>https://www.monografias.com/trabajos24/tics-empresas/tics-empresas.shtml</w:t>
        </w:r>
      </w:hyperlink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hyperlink r:id="rId3">
        <w:r>
          <w:rPr>
            <w:rStyle w:val="EnlacedeInternet"/>
            <w:rFonts w:eastAsia="Times New Roman" w:cs="Arial" w:ascii="Segoe UI" w:hAnsi="Segoe UI"/>
            <w:color w:val="333333"/>
            <w:u w:val="none"/>
          </w:rPr>
          <w:t>http://culturacion.com/que-es-y-para-que-sirve-mysql/</w:t>
        </w:r>
      </w:hyperlink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hyperlink r:id="rId4">
        <w:r>
          <w:rPr>
            <w:rStyle w:val="EnlacedeInternet"/>
            <w:rFonts w:eastAsia="Times New Roman" w:cs="Arial" w:ascii="Segoe UI" w:hAnsi="Segoe UI"/>
            <w:color w:val="333333"/>
            <w:u w:val="none"/>
          </w:rPr>
          <w:t>https://www.php.net/manual/es/intro.pdo.php</w:t>
        </w:r>
      </w:hyperlink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hyperlink r:id="rId5">
        <w:r>
          <w:rPr>
            <w:rStyle w:val="EnlacedeInternet"/>
            <w:rFonts w:eastAsia="Times New Roman" w:cs="Arial" w:ascii="Segoe UI" w:hAnsi="Segoe UI"/>
            <w:color w:val="333333"/>
            <w:u w:val="none"/>
          </w:rPr>
          <w:t>https://dev.mysql.com/doc/</w:t>
        </w:r>
      </w:hyperlink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hyperlink r:id="rId6">
        <w:r>
          <w:rPr>
            <w:rStyle w:val="EnlacedeInternet"/>
            <w:rFonts w:eastAsia="Times New Roman" w:cs="Arial" w:ascii="Segoe UI" w:hAnsi="Segoe UI"/>
            <w:color w:val="333333"/>
            <w:u w:val="none"/>
          </w:rPr>
          <w:t>https://blog.acantu.com/que-es-ui-intefaz/</w:t>
        </w:r>
      </w:hyperlink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r>
        <w:rPr>
          <w:rStyle w:val="EnlacedeInternet"/>
          <w:rFonts w:eastAsia="Times New Roman" w:cs="Arial" w:ascii="Segoe UI" w:hAnsi="Segoe UI"/>
          <w:color w:val="333333"/>
          <w:u w:val="none"/>
        </w:rPr>
        <w:t>https://blog.acantu.com/que-es-ux-y-ui/</w:t>
      </w:r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hyperlink r:id="rId7">
        <w:r>
          <w:rPr>
            <w:rStyle w:val="EnlacedeInternet"/>
            <w:rFonts w:eastAsia="Times New Roman" w:cs="Arial" w:ascii="Segoe UI" w:hAnsi="Segoe UI"/>
            <w:color w:val="333333"/>
            <w:u w:val="none"/>
          </w:rPr>
          <w:t>https://www.orix.es/que-es-un-framework-y-para-que-se-utiliza</w:t>
        </w:r>
      </w:hyperlink>
    </w:p>
    <w:p>
      <w:pPr>
        <w:pStyle w:val="Normal"/>
        <w:widowControl/>
        <w:bidi w:val="0"/>
        <w:spacing w:lineRule="auto" w:line="259"/>
        <w:ind w:left="510" w:right="0" w:hanging="0"/>
        <w:jc w:val="left"/>
        <w:rPr/>
      </w:pPr>
      <w:r>
        <w:rPr>
          <w:rFonts w:eastAsia="Times New Roman" w:cs="Arial" w:ascii="Segoe UI" w:hAnsi="Segoe UI"/>
          <w:color w:val="333333"/>
          <w:u w:val="none"/>
        </w:rPr>
        <w:t>https://revistadigital.inesem.es/diseno-y-artes-graficas/mobile-first/</w:t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0" w:top="1134" w:footer="0" w:bottom="1134" w:gutter="0"/>
      <w:pgNumType w:start="7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9658674"/>
    </w:sdtPr>
    <w:sdtContent>
      <w:p>
        <w:pPr>
          <w:pStyle w:val="Piedepgina"/>
          <w:jc w:val="right"/>
          <w:rPr>
            <w:color w:val="666666"/>
          </w:rPr>
        </w:pPr>
        <w:r>
          <w:rPr>
            <w:rFonts w:ascii="Segoe UI" w:hAnsi="Segoe UI"/>
            <w:color w:val="666666"/>
          </w:rPr>
          <w:fldChar w:fldCharType="begin"/>
        </w:r>
        <w:r>
          <w:rPr>
            <w:rFonts w:ascii="Segoe UI" w:hAnsi="Segoe UI"/>
          </w:rPr>
          <w:instrText> PAGE </w:instrText>
        </w:r>
        <w:r>
          <w:rPr>
            <w:rFonts w:ascii="Segoe UI" w:hAnsi="Segoe UI"/>
          </w:rPr>
          <w:fldChar w:fldCharType="separate"/>
        </w:r>
        <w:r>
          <w:rPr>
            <w:rFonts w:ascii="Segoe UI" w:hAnsi="Segoe UI"/>
          </w:rPr>
          <w:t>81</w:t>
        </w:r>
        <w:r>
          <w:rPr>
            <w:rFonts w:ascii="Segoe UI" w:hAnsi="Segoe UI"/>
          </w:rPr>
          <w:fldChar w:fldCharType="end"/>
        </w:r>
      </w:p>
    </w:sdtContent>
  </w:sdt>
  <w:p>
    <w:pPr>
      <w:pStyle w:val="Piedepgina"/>
      <w:rPr>
        <w:rFonts w:ascii="Segoe UI" w:hAnsi="Segoe UI"/>
        <w:color w:val="666666"/>
      </w:rPr>
    </w:pPr>
    <w:r>
      <w:rPr>
        <w:rFonts w:ascii="Segoe UI" w:hAnsi="Segoe UI"/>
        <w:color w:val="66666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s-A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AR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Segoe UI" w:hAnsi="Segoe UI" w:eastAsia="Times New Roman" w:cs="Arial"/>
      <w:b w:val="false"/>
      <w:bCs w:val="false"/>
      <w:i w:val="false"/>
      <w:iCs w:val="false"/>
      <w:color w:val="333333"/>
      <w:sz w:val="24"/>
      <w:szCs w:val="24"/>
      <w:lang w:val="es-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b49d3"/>
    <w:rPr>
      <w:rFonts w:cs="Mangal"/>
      <w:sz w:val="24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b49d3"/>
    <w:rPr>
      <w:rFonts w:cs="Mangal"/>
      <w:sz w:val="24"/>
      <w:szCs w:val="21"/>
    </w:rPr>
  </w:style>
  <w:style w:type="character" w:styleId="ListLabel2">
    <w:name w:val="ListLabel 2"/>
    <w:qFormat/>
    <w:rPr>
      <w:rFonts w:ascii="Segoe UI" w:hAnsi="Segoe UI" w:eastAsia="Times New Roman" w:cs="Arial"/>
      <w:color w:val="333333"/>
    </w:rPr>
  </w:style>
  <w:style w:type="character" w:styleId="ListLabel3">
    <w:name w:val="ListLabel 3"/>
    <w:qFormat/>
    <w:rPr>
      <w:rFonts w:ascii="Segoe UI" w:hAnsi="Segoe UI" w:eastAsia="Times New Roman" w:cs="Arial"/>
      <w:color w:val="333333"/>
    </w:rPr>
  </w:style>
  <w:style w:type="character" w:styleId="ListLabel4">
    <w:name w:val="ListLabel 4"/>
    <w:qFormat/>
    <w:rPr>
      <w:rFonts w:ascii="Segoe UI" w:hAnsi="Segoe UI" w:eastAsia="Times New Roman" w:cs="Arial"/>
      <w:color w:val="333333"/>
      <w:u w:val="none"/>
    </w:rPr>
  </w:style>
  <w:style w:type="character" w:styleId="ListLabel5">
    <w:name w:val="ListLabel 5"/>
    <w:qFormat/>
    <w:rPr>
      <w:rFonts w:ascii="Segoe UI" w:hAnsi="Segoe UI" w:eastAsia="Times New Roman" w:cs="Arial"/>
      <w:color w:val="333333"/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">
    <w:name w:val="Header"/>
    <w:basedOn w:val="Normal"/>
    <w:link w:val="EncabezadoCar"/>
    <w:uiPriority w:val="99"/>
    <w:unhideWhenUsed/>
    <w:rsid w:val="006b49d3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b49d3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ografias.com/trabajos24/tics-empresas/tics-empresas.shtml" TargetMode="External"/><Relationship Id="rId3" Type="http://schemas.openxmlformats.org/officeDocument/2006/relationships/hyperlink" Target="http://culturacion.com/que-es-y-para-que-sirve-mysql/" TargetMode="External"/><Relationship Id="rId4" Type="http://schemas.openxmlformats.org/officeDocument/2006/relationships/hyperlink" Target="https://www.php.net/manual/es/intro.pdo.php" TargetMode="External"/><Relationship Id="rId5" Type="http://schemas.openxmlformats.org/officeDocument/2006/relationships/hyperlink" Target="https://dev.mysql.com/doc/" TargetMode="External"/><Relationship Id="rId6" Type="http://schemas.openxmlformats.org/officeDocument/2006/relationships/hyperlink" Target="https://blog.acantu.com/que-es-ui-intefaz/" TargetMode="External"/><Relationship Id="rId7" Type="http://schemas.openxmlformats.org/officeDocument/2006/relationships/hyperlink" Target="https://www.orix.es/que-es-un-framework-y-para-que-se-utiliz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  <Pages>1</Pages>
  <Words>35</Words>
  <Characters>540</Characters>
  <CharactersWithSpaces>560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2019-03-23T19:24:00Z</dcterms:created>
  <dc:creator/>
  <dc:description/>
  <dc:language>es-AR</dc:language>
  <cp:lastModifiedBy/>
  <dcterms:modified xsi:type="dcterms:W3CDTF">2020-10-24T08:25:35Z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