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F5B2" w14:textId="6ACBA301" w:rsidR="00082D82" w:rsidRPr="003D2142" w:rsidRDefault="00082D82" w:rsidP="00082D82">
      <w:pPr>
        <w:jc w:val="center"/>
        <w:rPr>
          <w:sz w:val="40"/>
          <w:szCs w:val="40"/>
          <w:lang w:val="ro-RO"/>
        </w:rPr>
      </w:pPr>
      <w:bookmarkStart w:id="0" w:name="_Hlk218645555"/>
      <w:bookmarkEnd w:id="0"/>
      <w:r w:rsidRPr="003D2142">
        <w:rPr>
          <w:rFonts w:ascii="Calibri" w:hAnsi="Calibri" w:cs="Calibri"/>
          <w:noProof/>
          <w:color w:val="000000"/>
          <w:sz w:val="22"/>
          <w:szCs w:val="22"/>
          <w:bdr w:val="none" w:sz="0" w:space="0" w:color="auto" w:frame="1"/>
          <w:lang w:val="ro-RO"/>
        </w:rPr>
        <w:drawing>
          <wp:inline distT="0" distB="0" distL="0" distR="0" wp14:anchorId="4187DF0F" wp14:editId="23C93B50">
            <wp:extent cx="5943600" cy="889000"/>
            <wp:effectExtent l="0" t="0" r="0" b="6350"/>
            <wp:docPr id="73268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2A53136C" w14:textId="77777777" w:rsidR="00082D82" w:rsidRPr="003D2142" w:rsidRDefault="00082D82" w:rsidP="00082D82">
      <w:pPr>
        <w:jc w:val="center"/>
        <w:rPr>
          <w:sz w:val="40"/>
          <w:szCs w:val="40"/>
          <w:lang w:val="ro-RO"/>
        </w:rPr>
      </w:pPr>
    </w:p>
    <w:p w14:paraId="7C3693FE" w14:textId="77777777" w:rsidR="00082D82" w:rsidRPr="003D2142" w:rsidRDefault="00082D82" w:rsidP="00082D82">
      <w:pPr>
        <w:jc w:val="center"/>
        <w:rPr>
          <w:sz w:val="40"/>
          <w:szCs w:val="40"/>
          <w:lang w:val="ro-RO"/>
        </w:rPr>
      </w:pPr>
    </w:p>
    <w:p w14:paraId="0D9AAA05" w14:textId="77777777" w:rsidR="00082D82" w:rsidRPr="003D2142" w:rsidRDefault="00082D82" w:rsidP="00082D82">
      <w:pPr>
        <w:jc w:val="center"/>
        <w:rPr>
          <w:sz w:val="40"/>
          <w:szCs w:val="40"/>
          <w:lang w:val="ro-RO"/>
        </w:rPr>
      </w:pPr>
    </w:p>
    <w:p w14:paraId="25488A07" w14:textId="77777777" w:rsidR="00082D82" w:rsidRPr="003D2142" w:rsidRDefault="00082D82" w:rsidP="00082D82">
      <w:pPr>
        <w:jc w:val="center"/>
        <w:rPr>
          <w:sz w:val="40"/>
          <w:szCs w:val="40"/>
          <w:lang w:val="ro-RO"/>
        </w:rPr>
      </w:pPr>
    </w:p>
    <w:p w14:paraId="3028378C" w14:textId="77777777" w:rsidR="00082D82" w:rsidRPr="003D2142" w:rsidRDefault="00082D82" w:rsidP="00082D82">
      <w:pPr>
        <w:rPr>
          <w:sz w:val="40"/>
          <w:szCs w:val="40"/>
          <w:lang w:val="ro-RO"/>
        </w:rPr>
      </w:pPr>
    </w:p>
    <w:p w14:paraId="3954FAB3" w14:textId="3234641C" w:rsidR="00082D82" w:rsidRPr="003D2142" w:rsidRDefault="00961CD3" w:rsidP="00082D82">
      <w:pPr>
        <w:jc w:val="center"/>
        <w:rPr>
          <w:rFonts w:ascii="Times New Roman" w:hAnsi="Times New Roman" w:cs="Times New Roman"/>
          <w:b/>
          <w:bCs/>
          <w:sz w:val="40"/>
          <w:szCs w:val="40"/>
          <w:lang w:val="ro-RO"/>
        </w:rPr>
      </w:pPr>
      <w:r>
        <w:rPr>
          <w:rFonts w:ascii="Times New Roman" w:hAnsi="Times New Roman" w:cs="Times New Roman"/>
          <w:b/>
          <w:bCs/>
          <w:sz w:val="40"/>
          <w:szCs w:val="40"/>
          <w:lang w:val="ro-RO"/>
        </w:rPr>
        <w:t>Programarea Calculatoarelor si Limbaje de Programare III</w:t>
      </w:r>
    </w:p>
    <w:p w14:paraId="208B7B78" w14:textId="77777777" w:rsidR="00082D82" w:rsidRPr="003D2142" w:rsidRDefault="00082D82" w:rsidP="00082D82">
      <w:pPr>
        <w:jc w:val="center"/>
        <w:rPr>
          <w:rFonts w:ascii="Times New Roman" w:hAnsi="Times New Roman" w:cs="Times New Roman"/>
          <w:b/>
          <w:bCs/>
          <w:sz w:val="40"/>
          <w:szCs w:val="40"/>
          <w:lang w:val="ro-RO"/>
        </w:rPr>
      </w:pPr>
    </w:p>
    <w:p w14:paraId="53D1788D" w14:textId="77777777" w:rsidR="00082D82" w:rsidRPr="003D2142" w:rsidRDefault="00082D82" w:rsidP="00082D82">
      <w:pPr>
        <w:jc w:val="center"/>
        <w:rPr>
          <w:rFonts w:ascii="Times New Roman" w:hAnsi="Times New Roman" w:cs="Times New Roman"/>
          <w:b/>
          <w:bCs/>
          <w:sz w:val="40"/>
          <w:szCs w:val="40"/>
          <w:lang w:val="ro-RO"/>
        </w:rPr>
      </w:pPr>
    </w:p>
    <w:p w14:paraId="361A2421" w14:textId="77777777" w:rsidR="00961CD3" w:rsidRPr="003D2142" w:rsidRDefault="00961CD3" w:rsidP="00082D82">
      <w:pPr>
        <w:jc w:val="center"/>
        <w:rPr>
          <w:rFonts w:ascii="Times New Roman" w:hAnsi="Times New Roman" w:cs="Times New Roman"/>
          <w:b/>
          <w:bCs/>
          <w:sz w:val="40"/>
          <w:szCs w:val="40"/>
          <w:lang w:val="ro-RO"/>
        </w:rPr>
      </w:pPr>
    </w:p>
    <w:p w14:paraId="13849FD2" w14:textId="77777777" w:rsidR="00082D82" w:rsidRPr="003D2142" w:rsidRDefault="00082D82" w:rsidP="00082D82">
      <w:pPr>
        <w:jc w:val="center"/>
        <w:rPr>
          <w:rFonts w:ascii="Times New Roman" w:hAnsi="Times New Roman" w:cs="Times New Roman"/>
          <w:b/>
          <w:bCs/>
          <w:sz w:val="40"/>
          <w:szCs w:val="40"/>
          <w:lang w:val="ro-RO"/>
        </w:rPr>
      </w:pPr>
    </w:p>
    <w:p w14:paraId="6C515BEF" w14:textId="77777777" w:rsidR="00082D82" w:rsidRPr="003D2142" w:rsidRDefault="00082D82" w:rsidP="00F30629">
      <w:pPr>
        <w:rPr>
          <w:rFonts w:ascii="Times New Roman" w:hAnsi="Times New Roman" w:cs="Times New Roman"/>
          <w:b/>
          <w:bCs/>
          <w:sz w:val="40"/>
          <w:szCs w:val="40"/>
          <w:lang w:val="ro-RO"/>
        </w:rPr>
      </w:pPr>
    </w:p>
    <w:p w14:paraId="3C3E19F3" w14:textId="01872B5F" w:rsidR="00082D82" w:rsidRPr="003D2142" w:rsidRDefault="00082D82" w:rsidP="00082D82">
      <w:pPr>
        <w:rPr>
          <w:rFonts w:ascii="Times New Roman" w:hAnsi="Times New Roman" w:cs="Times New Roman"/>
          <w:b/>
          <w:bCs/>
          <w:sz w:val="40"/>
          <w:szCs w:val="40"/>
          <w:lang w:val="ro-RO"/>
        </w:rPr>
      </w:pPr>
    </w:p>
    <w:p w14:paraId="61428AE8" w14:textId="073CFE87" w:rsidR="00407436" w:rsidRPr="003D2142" w:rsidRDefault="00407436" w:rsidP="00407436">
      <w:pPr>
        <w:spacing w:line="240" w:lineRule="auto"/>
        <w:rPr>
          <w:rFonts w:ascii="Times New Roman" w:hAnsi="Times New Roman" w:cs="Times New Roman"/>
          <w:b/>
          <w:bCs/>
          <w:lang w:val="ro-RO"/>
        </w:rPr>
      </w:pPr>
      <w:r w:rsidRPr="003D2142">
        <w:rPr>
          <w:rFonts w:ascii="Times New Roman" w:hAnsi="Times New Roman" w:cs="Times New Roman"/>
          <w:b/>
          <w:bCs/>
          <w:lang w:val="ro-RO"/>
        </w:rPr>
        <w:t>Profesor  Coordonator:</w:t>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t xml:space="preserve"> </w:t>
      </w:r>
      <w:r w:rsidRPr="003D2142">
        <w:rPr>
          <w:rFonts w:ascii="Times New Roman" w:hAnsi="Times New Roman" w:cs="Times New Roman"/>
          <w:b/>
          <w:bCs/>
          <w:lang w:val="ro-RO"/>
        </w:rPr>
        <w:tab/>
      </w:r>
      <w:r w:rsidRPr="003D2142">
        <w:rPr>
          <w:rFonts w:ascii="Times New Roman" w:hAnsi="Times New Roman" w:cs="Times New Roman"/>
          <w:b/>
          <w:bCs/>
          <w:lang w:val="ro-RO"/>
        </w:rPr>
        <w:tab/>
        <w:t>Studen</w:t>
      </w:r>
      <w:r w:rsidR="00961CD3">
        <w:rPr>
          <w:rFonts w:ascii="Times New Roman" w:hAnsi="Times New Roman" w:cs="Times New Roman"/>
          <w:b/>
          <w:bCs/>
          <w:lang w:val="ro-RO"/>
        </w:rPr>
        <w:t>t</w:t>
      </w:r>
      <w:r w:rsidRPr="003D2142">
        <w:rPr>
          <w:rFonts w:ascii="Times New Roman" w:hAnsi="Times New Roman" w:cs="Times New Roman"/>
          <w:b/>
          <w:bCs/>
          <w:lang w:val="ro-RO"/>
        </w:rPr>
        <w:t>:</w:t>
      </w:r>
    </w:p>
    <w:p w14:paraId="50D7C8D0" w14:textId="68A8E796" w:rsidR="00407436" w:rsidRPr="003D2142" w:rsidRDefault="007E56D0" w:rsidP="00407436">
      <w:pPr>
        <w:spacing w:line="240" w:lineRule="auto"/>
        <w:rPr>
          <w:rFonts w:ascii="Times New Roman" w:hAnsi="Times New Roman" w:cs="Times New Roman"/>
          <w:b/>
          <w:bCs/>
          <w:lang w:val="ro-RO"/>
        </w:rPr>
      </w:pPr>
      <w:r>
        <w:rPr>
          <w:rFonts w:ascii="Times New Roman" w:hAnsi="Times New Roman" w:cs="Times New Roman"/>
          <w:b/>
          <w:bCs/>
          <w:lang w:val="ro-RO"/>
        </w:rPr>
        <w:t xml:space="preserve">Ing. </w:t>
      </w:r>
      <w:r w:rsidR="00961CD3">
        <w:rPr>
          <w:rFonts w:ascii="Times New Roman" w:hAnsi="Times New Roman" w:cs="Times New Roman"/>
          <w:b/>
          <w:bCs/>
          <w:lang w:val="ro-RO"/>
        </w:rPr>
        <w:t>Gabriela Olteanu</w:t>
      </w:r>
      <w:r w:rsidR="00407436" w:rsidRPr="003D2142">
        <w:rPr>
          <w:rFonts w:ascii="Times New Roman" w:hAnsi="Times New Roman" w:cs="Times New Roman"/>
          <w:b/>
          <w:bCs/>
          <w:lang w:val="ro-RO"/>
        </w:rPr>
        <w:t>           </w:t>
      </w:r>
      <w:r w:rsidR="00961CD3">
        <w:rPr>
          <w:rFonts w:ascii="Times New Roman" w:hAnsi="Times New Roman" w:cs="Times New Roman"/>
          <w:b/>
          <w:bCs/>
          <w:lang w:val="ro-RO"/>
        </w:rPr>
        <w:t xml:space="preserve">   </w:t>
      </w:r>
      <w:r w:rsidR="00407436" w:rsidRPr="003D2142">
        <w:rPr>
          <w:rFonts w:ascii="Times New Roman" w:hAnsi="Times New Roman" w:cs="Times New Roman"/>
          <w:b/>
          <w:bCs/>
          <w:lang w:val="ro-RO"/>
        </w:rPr>
        <w:t>  </w:t>
      </w:r>
      <w:r w:rsidR="00407436" w:rsidRPr="003D2142">
        <w:rPr>
          <w:rFonts w:ascii="Times New Roman" w:hAnsi="Times New Roman" w:cs="Times New Roman"/>
          <w:b/>
          <w:bCs/>
          <w:lang w:val="ro-RO"/>
        </w:rPr>
        <w:tab/>
      </w:r>
      <w:r w:rsidR="00407436" w:rsidRPr="003D2142">
        <w:rPr>
          <w:rFonts w:ascii="Times New Roman" w:hAnsi="Times New Roman" w:cs="Times New Roman"/>
          <w:b/>
          <w:bCs/>
          <w:lang w:val="ro-RO"/>
        </w:rPr>
        <w:tab/>
      </w:r>
      <w:r w:rsidR="00407436" w:rsidRPr="003D2142">
        <w:rPr>
          <w:rFonts w:ascii="Times New Roman" w:hAnsi="Times New Roman" w:cs="Times New Roman"/>
          <w:b/>
          <w:bCs/>
          <w:lang w:val="ro-RO"/>
        </w:rPr>
        <w:tab/>
      </w:r>
      <w:r w:rsidR="00593033">
        <w:rPr>
          <w:rFonts w:ascii="Times New Roman" w:hAnsi="Times New Roman" w:cs="Times New Roman"/>
          <w:b/>
          <w:bCs/>
          <w:lang w:val="ro-RO"/>
        </w:rPr>
        <w:tab/>
      </w:r>
      <w:r w:rsidR="00961CD3">
        <w:rPr>
          <w:rFonts w:ascii="Times New Roman" w:hAnsi="Times New Roman" w:cs="Times New Roman"/>
          <w:b/>
          <w:bCs/>
          <w:lang w:val="ro-RO"/>
        </w:rPr>
        <w:t xml:space="preserve">             </w:t>
      </w:r>
      <w:r w:rsidR="00593033">
        <w:rPr>
          <w:rFonts w:ascii="Times New Roman" w:hAnsi="Times New Roman" w:cs="Times New Roman"/>
          <w:b/>
          <w:bCs/>
          <w:lang w:val="ro-RO"/>
        </w:rPr>
        <w:t>Popa Alexandru-Cristian</w:t>
      </w:r>
    </w:p>
    <w:p w14:paraId="013FA7F0" w14:textId="64CCD3F0" w:rsidR="00407436" w:rsidRPr="003D2142" w:rsidRDefault="00407436" w:rsidP="00407436">
      <w:pPr>
        <w:spacing w:line="240" w:lineRule="auto"/>
        <w:rPr>
          <w:rFonts w:ascii="Times New Roman" w:hAnsi="Times New Roman" w:cs="Times New Roman"/>
          <w:b/>
          <w:bCs/>
          <w:lang w:val="ro-RO"/>
        </w:rPr>
      </w:pP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p>
    <w:p w14:paraId="071E8889" w14:textId="77777777" w:rsidR="00407436" w:rsidRPr="003D2142" w:rsidRDefault="00407436" w:rsidP="00082D82">
      <w:pPr>
        <w:rPr>
          <w:rFonts w:ascii="Times New Roman" w:hAnsi="Times New Roman" w:cs="Times New Roman"/>
          <w:b/>
          <w:bCs/>
          <w:sz w:val="40"/>
          <w:szCs w:val="40"/>
          <w:lang w:val="ro-RO"/>
        </w:rPr>
      </w:pPr>
    </w:p>
    <w:p w14:paraId="57B94196" w14:textId="6F9E6218" w:rsidR="00407436" w:rsidRPr="003D2142" w:rsidRDefault="00407436" w:rsidP="00082D82">
      <w:pPr>
        <w:rPr>
          <w:rFonts w:ascii="Times New Roman" w:hAnsi="Times New Roman" w:cs="Times New Roman"/>
          <w:b/>
          <w:bCs/>
          <w:sz w:val="40"/>
          <w:szCs w:val="40"/>
          <w:lang w:val="ro-RO"/>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157C1A26" wp14:editId="58EA427B">
            <wp:extent cx="5943600" cy="889000"/>
            <wp:effectExtent l="0" t="0" r="0" b="6350"/>
            <wp:docPr id="2139606946"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6946" name="Picture 2" descr="A close up of a sig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64934093" w14:textId="77777777" w:rsidR="00407436" w:rsidRPr="003D2142" w:rsidRDefault="00407436" w:rsidP="00082D82">
      <w:pPr>
        <w:rPr>
          <w:rFonts w:ascii="Times New Roman" w:hAnsi="Times New Roman" w:cs="Times New Roman"/>
          <w:b/>
          <w:bCs/>
          <w:sz w:val="40"/>
          <w:szCs w:val="40"/>
          <w:lang w:val="ro-RO"/>
        </w:rPr>
      </w:pPr>
    </w:p>
    <w:p w14:paraId="167D25BA" w14:textId="77777777" w:rsidR="00407436" w:rsidRPr="003D2142" w:rsidRDefault="00407436" w:rsidP="00407436">
      <w:pPr>
        <w:jc w:val="center"/>
        <w:rPr>
          <w:rFonts w:ascii="Times New Roman" w:hAnsi="Times New Roman" w:cs="Times New Roman"/>
          <w:b/>
          <w:bCs/>
          <w:sz w:val="40"/>
          <w:szCs w:val="40"/>
          <w:lang w:val="ro-RO"/>
        </w:rPr>
      </w:pPr>
    </w:p>
    <w:p w14:paraId="278A10E2" w14:textId="77777777" w:rsidR="00407436" w:rsidRPr="003D2142" w:rsidRDefault="00407436" w:rsidP="00407436">
      <w:pPr>
        <w:jc w:val="center"/>
        <w:rPr>
          <w:rFonts w:ascii="Times New Roman" w:hAnsi="Times New Roman" w:cs="Times New Roman"/>
          <w:b/>
          <w:bCs/>
          <w:sz w:val="40"/>
          <w:szCs w:val="40"/>
          <w:lang w:val="ro-RO"/>
        </w:rPr>
      </w:pPr>
    </w:p>
    <w:p w14:paraId="4ECFD0AB" w14:textId="77777777" w:rsidR="00407436" w:rsidRPr="003D2142" w:rsidRDefault="00407436" w:rsidP="00407436">
      <w:pPr>
        <w:jc w:val="center"/>
        <w:rPr>
          <w:rFonts w:ascii="Times New Roman" w:hAnsi="Times New Roman" w:cs="Times New Roman"/>
          <w:b/>
          <w:bCs/>
          <w:sz w:val="40"/>
          <w:szCs w:val="40"/>
          <w:lang w:val="ro-RO"/>
        </w:rPr>
      </w:pPr>
    </w:p>
    <w:p w14:paraId="2D1825D1" w14:textId="77777777" w:rsidR="00407436" w:rsidRPr="003D2142" w:rsidRDefault="00407436" w:rsidP="00407436">
      <w:pPr>
        <w:jc w:val="center"/>
        <w:rPr>
          <w:rFonts w:ascii="Times New Roman" w:hAnsi="Times New Roman" w:cs="Times New Roman"/>
          <w:b/>
          <w:bCs/>
          <w:sz w:val="40"/>
          <w:szCs w:val="40"/>
          <w:lang w:val="ro-RO"/>
        </w:rPr>
      </w:pPr>
    </w:p>
    <w:p w14:paraId="232F95A7" w14:textId="77777777" w:rsidR="00FE3D01" w:rsidRDefault="00FE3D01" w:rsidP="00407436">
      <w:pPr>
        <w:jc w:val="center"/>
        <w:rPr>
          <w:rFonts w:ascii="Times New Roman" w:hAnsi="Times New Roman" w:cs="Times New Roman"/>
          <w:b/>
          <w:bCs/>
          <w:sz w:val="40"/>
          <w:szCs w:val="40"/>
          <w:lang w:val="ro-RO"/>
        </w:rPr>
        <w:sectPr w:rsidR="00FE3D01" w:rsidSect="00FE3D01">
          <w:footerReference w:type="default" r:id="rId9"/>
          <w:pgSz w:w="12240" w:h="15840"/>
          <w:pgMar w:top="1440" w:right="1440" w:bottom="1440" w:left="1440" w:header="720" w:footer="720" w:gutter="0"/>
          <w:pgNumType w:start="1"/>
          <w:cols w:space="720"/>
          <w:docGrid w:linePitch="360"/>
        </w:sectPr>
      </w:pPr>
    </w:p>
    <w:p w14:paraId="5A1B13B5" w14:textId="7BFF778B" w:rsidR="00407436" w:rsidRDefault="00961CD3" w:rsidP="00407436">
      <w:pPr>
        <w:jc w:val="center"/>
        <w:rPr>
          <w:rFonts w:ascii="Times New Roman" w:hAnsi="Times New Roman" w:cs="Times New Roman"/>
          <w:b/>
          <w:bCs/>
          <w:sz w:val="40"/>
          <w:szCs w:val="40"/>
          <w:lang w:val="ro-RO"/>
        </w:rPr>
      </w:pPr>
      <w:r>
        <w:rPr>
          <w:rFonts w:ascii="Times New Roman" w:hAnsi="Times New Roman" w:cs="Times New Roman"/>
          <w:b/>
          <w:bCs/>
          <w:sz w:val="40"/>
          <w:szCs w:val="40"/>
          <w:lang w:val="ro-RO"/>
        </w:rPr>
        <w:t>Proiect JAVA</w:t>
      </w:r>
    </w:p>
    <w:p w14:paraId="28C3D642" w14:textId="72578775" w:rsidR="00961CD3" w:rsidRPr="003D2142" w:rsidRDefault="00961CD3" w:rsidP="00407436">
      <w:pPr>
        <w:jc w:val="center"/>
        <w:rPr>
          <w:rFonts w:ascii="Times New Roman" w:hAnsi="Times New Roman" w:cs="Times New Roman"/>
          <w:b/>
          <w:bCs/>
          <w:sz w:val="40"/>
          <w:szCs w:val="40"/>
          <w:lang w:val="ro-RO"/>
        </w:rPr>
      </w:pPr>
      <w:r>
        <w:rPr>
          <w:rFonts w:ascii="Times New Roman" w:hAnsi="Times New Roman" w:cs="Times New Roman"/>
          <w:b/>
          <w:bCs/>
          <w:sz w:val="40"/>
          <w:szCs w:val="40"/>
          <w:lang w:val="ro-RO"/>
        </w:rPr>
        <w:t>Sistem de notare a filmelor</w:t>
      </w:r>
    </w:p>
    <w:p w14:paraId="68507C92" w14:textId="77777777" w:rsidR="00407436" w:rsidRPr="003D2142" w:rsidRDefault="00407436" w:rsidP="00407436">
      <w:pPr>
        <w:jc w:val="center"/>
        <w:rPr>
          <w:rFonts w:ascii="Times New Roman" w:hAnsi="Times New Roman" w:cs="Times New Roman"/>
          <w:b/>
          <w:bCs/>
          <w:sz w:val="40"/>
          <w:szCs w:val="40"/>
          <w:lang w:val="ro-RO"/>
        </w:rPr>
      </w:pPr>
    </w:p>
    <w:p w14:paraId="7B092F14" w14:textId="77777777" w:rsidR="00407436" w:rsidRPr="003D2142" w:rsidRDefault="00407436" w:rsidP="00407436">
      <w:pPr>
        <w:jc w:val="center"/>
        <w:rPr>
          <w:rFonts w:ascii="Times New Roman" w:hAnsi="Times New Roman" w:cs="Times New Roman"/>
          <w:b/>
          <w:bCs/>
          <w:sz w:val="40"/>
          <w:szCs w:val="40"/>
          <w:lang w:val="ro-RO"/>
        </w:rPr>
      </w:pPr>
    </w:p>
    <w:p w14:paraId="3FFF7661" w14:textId="77777777" w:rsidR="00407436" w:rsidRPr="003D2142" w:rsidRDefault="00407436" w:rsidP="00407436">
      <w:pPr>
        <w:jc w:val="center"/>
        <w:rPr>
          <w:rFonts w:ascii="Times New Roman" w:hAnsi="Times New Roman" w:cs="Times New Roman"/>
          <w:b/>
          <w:bCs/>
          <w:sz w:val="40"/>
          <w:szCs w:val="40"/>
          <w:lang w:val="ro-RO"/>
        </w:rPr>
      </w:pPr>
    </w:p>
    <w:p w14:paraId="33D7A81E" w14:textId="77777777" w:rsidR="00961CD3" w:rsidRPr="003D2142" w:rsidRDefault="00961CD3" w:rsidP="00961CD3">
      <w:pPr>
        <w:rPr>
          <w:rFonts w:ascii="Times New Roman" w:hAnsi="Times New Roman" w:cs="Times New Roman"/>
          <w:b/>
          <w:bCs/>
          <w:sz w:val="40"/>
          <w:szCs w:val="40"/>
          <w:lang w:val="ro-RO"/>
        </w:rPr>
      </w:pPr>
    </w:p>
    <w:p w14:paraId="7EA5A046" w14:textId="77777777" w:rsidR="00407436" w:rsidRPr="003D2142" w:rsidRDefault="00407436" w:rsidP="00407436">
      <w:pPr>
        <w:jc w:val="center"/>
        <w:rPr>
          <w:rFonts w:ascii="Times New Roman" w:hAnsi="Times New Roman" w:cs="Times New Roman"/>
          <w:b/>
          <w:bCs/>
          <w:sz w:val="40"/>
          <w:szCs w:val="40"/>
          <w:lang w:val="ro-RO"/>
        </w:rPr>
      </w:pPr>
    </w:p>
    <w:p w14:paraId="09EA3BBC" w14:textId="77777777" w:rsidR="00407436" w:rsidRPr="003D2142" w:rsidRDefault="00407436" w:rsidP="00407436">
      <w:pPr>
        <w:jc w:val="center"/>
        <w:rPr>
          <w:rFonts w:ascii="Times New Roman" w:hAnsi="Times New Roman" w:cs="Times New Roman"/>
          <w:b/>
          <w:bCs/>
          <w:sz w:val="40"/>
          <w:szCs w:val="40"/>
          <w:lang w:val="ro-RO"/>
        </w:rPr>
      </w:pPr>
    </w:p>
    <w:p w14:paraId="74F889B5" w14:textId="3370AB2D" w:rsidR="00407436" w:rsidRPr="003D2142" w:rsidRDefault="00407436" w:rsidP="00407436">
      <w:pPr>
        <w:spacing w:line="240" w:lineRule="auto"/>
        <w:rPr>
          <w:rFonts w:ascii="Times New Roman" w:hAnsi="Times New Roman" w:cs="Times New Roman"/>
          <w:b/>
          <w:bCs/>
          <w:lang w:val="ro-RO"/>
        </w:rPr>
      </w:pPr>
      <w:r w:rsidRPr="003D2142">
        <w:rPr>
          <w:rFonts w:ascii="Times New Roman" w:hAnsi="Times New Roman" w:cs="Times New Roman"/>
          <w:b/>
          <w:bCs/>
          <w:lang w:val="ro-RO"/>
        </w:rPr>
        <w:t>Profesor  Coordonator:</w:t>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r>
      <w:r w:rsidRPr="003D2142">
        <w:rPr>
          <w:rFonts w:ascii="Times New Roman" w:hAnsi="Times New Roman" w:cs="Times New Roman"/>
          <w:b/>
          <w:bCs/>
          <w:lang w:val="ro-RO"/>
        </w:rPr>
        <w:tab/>
        <w:t xml:space="preserve"> </w:t>
      </w:r>
      <w:r w:rsidRPr="003D2142">
        <w:rPr>
          <w:rFonts w:ascii="Times New Roman" w:hAnsi="Times New Roman" w:cs="Times New Roman"/>
          <w:b/>
          <w:bCs/>
          <w:lang w:val="ro-RO"/>
        </w:rPr>
        <w:tab/>
      </w:r>
      <w:r w:rsidRPr="003D2142">
        <w:rPr>
          <w:rFonts w:ascii="Times New Roman" w:hAnsi="Times New Roman" w:cs="Times New Roman"/>
          <w:b/>
          <w:bCs/>
          <w:lang w:val="ro-RO"/>
        </w:rPr>
        <w:tab/>
        <w:t>Studen</w:t>
      </w:r>
      <w:r w:rsidR="00961CD3">
        <w:rPr>
          <w:rFonts w:ascii="Times New Roman" w:hAnsi="Times New Roman" w:cs="Times New Roman"/>
          <w:b/>
          <w:bCs/>
          <w:lang w:val="ro-RO"/>
        </w:rPr>
        <w:t>t</w:t>
      </w:r>
      <w:r w:rsidRPr="003D2142">
        <w:rPr>
          <w:rFonts w:ascii="Times New Roman" w:hAnsi="Times New Roman" w:cs="Times New Roman"/>
          <w:b/>
          <w:bCs/>
          <w:lang w:val="ro-RO"/>
        </w:rPr>
        <w:t>:</w:t>
      </w:r>
    </w:p>
    <w:p w14:paraId="0CAC3827" w14:textId="52B0BC26" w:rsidR="00961CD3" w:rsidRPr="003D2142" w:rsidRDefault="007E56D0" w:rsidP="00961CD3">
      <w:pPr>
        <w:spacing w:line="240" w:lineRule="auto"/>
        <w:rPr>
          <w:rFonts w:ascii="Times New Roman" w:hAnsi="Times New Roman" w:cs="Times New Roman"/>
          <w:b/>
          <w:bCs/>
          <w:lang w:val="ro-RO"/>
        </w:rPr>
      </w:pPr>
      <w:r>
        <w:rPr>
          <w:rFonts w:ascii="Times New Roman" w:hAnsi="Times New Roman" w:cs="Times New Roman"/>
          <w:b/>
          <w:bCs/>
          <w:lang w:val="ro-RO"/>
        </w:rPr>
        <w:t xml:space="preserve">Ing. </w:t>
      </w:r>
      <w:r w:rsidR="00961CD3">
        <w:rPr>
          <w:rFonts w:ascii="Times New Roman" w:hAnsi="Times New Roman" w:cs="Times New Roman"/>
          <w:b/>
          <w:bCs/>
          <w:lang w:val="ro-RO"/>
        </w:rPr>
        <w:t>Gabriela Olteanu</w:t>
      </w:r>
      <w:r w:rsidR="00961CD3" w:rsidRPr="003D2142">
        <w:rPr>
          <w:rFonts w:ascii="Times New Roman" w:hAnsi="Times New Roman" w:cs="Times New Roman"/>
          <w:b/>
          <w:bCs/>
          <w:lang w:val="ro-RO"/>
        </w:rPr>
        <w:t>           </w:t>
      </w:r>
      <w:r w:rsidR="00961CD3">
        <w:rPr>
          <w:rFonts w:ascii="Times New Roman" w:hAnsi="Times New Roman" w:cs="Times New Roman"/>
          <w:b/>
          <w:bCs/>
          <w:lang w:val="ro-RO"/>
        </w:rPr>
        <w:t xml:space="preserve">   </w:t>
      </w:r>
      <w:r w:rsidR="00961CD3" w:rsidRPr="003D2142">
        <w:rPr>
          <w:rFonts w:ascii="Times New Roman" w:hAnsi="Times New Roman" w:cs="Times New Roman"/>
          <w:b/>
          <w:bCs/>
          <w:lang w:val="ro-RO"/>
        </w:rPr>
        <w:t>  </w:t>
      </w:r>
      <w:r w:rsidR="00961CD3" w:rsidRPr="003D2142">
        <w:rPr>
          <w:rFonts w:ascii="Times New Roman" w:hAnsi="Times New Roman" w:cs="Times New Roman"/>
          <w:b/>
          <w:bCs/>
          <w:lang w:val="ro-RO"/>
        </w:rPr>
        <w:tab/>
      </w:r>
      <w:r>
        <w:rPr>
          <w:rFonts w:ascii="Times New Roman" w:hAnsi="Times New Roman" w:cs="Times New Roman"/>
          <w:b/>
          <w:bCs/>
          <w:lang w:val="ro-RO"/>
        </w:rPr>
        <w:tab/>
      </w:r>
      <w:r w:rsidR="00961CD3" w:rsidRPr="003D2142">
        <w:rPr>
          <w:rFonts w:ascii="Times New Roman" w:hAnsi="Times New Roman" w:cs="Times New Roman"/>
          <w:b/>
          <w:bCs/>
          <w:lang w:val="ro-RO"/>
        </w:rPr>
        <w:tab/>
      </w:r>
      <w:r w:rsidR="00961CD3">
        <w:rPr>
          <w:rFonts w:ascii="Times New Roman" w:hAnsi="Times New Roman" w:cs="Times New Roman"/>
          <w:b/>
          <w:bCs/>
          <w:lang w:val="ro-RO"/>
        </w:rPr>
        <w:tab/>
        <w:t xml:space="preserve">             Popa Alexandru-Cristian</w:t>
      </w:r>
    </w:p>
    <w:p w14:paraId="0FE183B2" w14:textId="77777777" w:rsidR="00593033" w:rsidRPr="003D2142" w:rsidRDefault="00593033" w:rsidP="00593033">
      <w:pPr>
        <w:spacing w:line="240" w:lineRule="auto"/>
        <w:rPr>
          <w:rFonts w:ascii="Times New Roman" w:hAnsi="Times New Roman" w:cs="Times New Roman"/>
          <w:b/>
          <w:bCs/>
          <w:lang w:val="ro-RO"/>
        </w:rPr>
      </w:pPr>
    </w:p>
    <w:p w14:paraId="4D84A69C" w14:textId="7FC80FC5" w:rsidR="00407436" w:rsidRPr="003D2142" w:rsidRDefault="00407436" w:rsidP="007C6E93">
      <w:pPr>
        <w:spacing w:line="240" w:lineRule="auto"/>
        <w:rPr>
          <w:rFonts w:ascii="Times New Roman" w:hAnsi="Times New Roman" w:cs="Times New Roman"/>
          <w:b/>
          <w:bCs/>
          <w:sz w:val="40"/>
          <w:szCs w:val="40"/>
          <w:lang w:val="ro-RO"/>
        </w:rPr>
      </w:pPr>
    </w:p>
    <w:p w14:paraId="38075B1C" w14:textId="0D3F244E" w:rsidR="00961CD3" w:rsidRDefault="00961CD3" w:rsidP="00407436">
      <w:pPr>
        <w:jc w:val="center"/>
        <w:rPr>
          <w:rFonts w:ascii="Times New Roman" w:hAnsi="Times New Roman" w:cs="Times New Roman"/>
          <w:b/>
          <w:bCs/>
          <w:sz w:val="40"/>
          <w:szCs w:val="40"/>
          <w:lang w:val="ro-RO"/>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4A6083BA" wp14:editId="4D7B484C">
            <wp:extent cx="5943600" cy="889000"/>
            <wp:effectExtent l="0" t="0" r="0" b="6350"/>
            <wp:docPr id="69731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113D1B8E" w14:textId="7B27918A" w:rsidR="00407436" w:rsidRPr="003D2142" w:rsidRDefault="00407436" w:rsidP="00407436">
      <w:pPr>
        <w:jc w:val="center"/>
        <w:rPr>
          <w:rFonts w:ascii="Times New Roman" w:hAnsi="Times New Roman" w:cs="Times New Roman"/>
          <w:b/>
          <w:bCs/>
          <w:sz w:val="40"/>
          <w:szCs w:val="40"/>
          <w:lang w:val="ro-RO"/>
        </w:rPr>
      </w:pPr>
      <w:r w:rsidRPr="003D2142">
        <w:rPr>
          <w:rFonts w:ascii="Times New Roman" w:hAnsi="Times New Roman" w:cs="Times New Roman"/>
          <w:b/>
          <w:bCs/>
          <w:sz w:val="40"/>
          <w:szCs w:val="40"/>
          <w:lang w:val="ro-RO"/>
        </w:rPr>
        <w:t>CUPRIN</w:t>
      </w:r>
      <w:r w:rsidR="00FE3D01">
        <w:rPr>
          <w:rFonts w:ascii="Times New Roman" w:hAnsi="Times New Roman" w:cs="Times New Roman"/>
          <w:b/>
          <w:bCs/>
          <w:sz w:val="40"/>
          <w:szCs w:val="40"/>
          <w:lang w:val="ro-RO"/>
        </w:rPr>
        <w:t>S</w:t>
      </w:r>
    </w:p>
    <w:p w14:paraId="2AB57989" w14:textId="77777777" w:rsidR="00407436" w:rsidRPr="003D2142" w:rsidRDefault="00407436" w:rsidP="00407436">
      <w:pPr>
        <w:jc w:val="center"/>
        <w:rPr>
          <w:rFonts w:ascii="Times New Roman" w:hAnsi="Times New Roman" w:cs="Times New Roman"/>
          <w:b/>
          <w:bCs/>
          <w:sz w:val="40"/>
          <w:szCs w:val="40"/>
          <w:lang w:val="ro-RO"/>
        </w:rPr>
      </w:pPr>
    </w:p>
    <w:sdt>
      <w:sdtPr>
        <w:rPr>
          <w:rFonts w:asciiTheme="minorHAnsi" w:eastAsiaTheme="minorHAnsi" w:hAnsiTheme="minorHAnsi" w:cstheme="minorBidi"/>
          <w:color w:val="auto"/>
          <w:kern w:val="2"/>
          <w:sz w:val="24"/>
          <w:szCs w:val="24"/>
          <w14:ligatures w14:val="standardContextual"/>
        </w:rPr>
        <w:id w:val="-703019491"/>
        <w:docPartObj>
          <w:docPartGallery w:val="Table of Contents"/>
          <w:docPartUnique/>
        </w:docPartObj>
      </w:sdtPr>
      <w:sdtEndPr>
        <w:rPr>
          <w:b/>
          <w:bCs/>
          <w:noProof/>
        </w:rPr>
      </w:sdtEndPr>
      <w:sdtContent>
        <w:p w14:paraId="760CC6A7" w14:textId="561A01A4" w:rsidR="006F5A94" w:rsidRDefault="006F5A94">
          <w:pPr>
            <w:pStyle w:val="TOCHeading"/>
          </w:pPr>
        </w:p>
        <w:p w14:paraId="068427BE" w14:textId="531D62FE" w:rsidR="00DA1E47" w:rsidRDefault="006F5A94">
          <w:pPr>
            <w:pStyle w:val="TOC1"/>
            <w:tabs>
              <w:tab w:val="right" w:leader="dot" w:pos="9350"/>
            </w:tabs>
            <w:rPr>
              <w:rFonts w:eastAsiaTheme="minorEastAsia"/>
              <w:noProof/>
            </w:rPr>
          </w:pPr>
          <w:r w:rsidRPr="00CC474C">
            <w:rPr>
              <w:color w:val="000000" w:themeColor="text1"/>
            </w:rPr>
            <w:fldChar w:fldCharType="begin"/>
          </w:r>
          <w:r w:rsidRPr="00CC474C">
            <w:rPr>
              <w:color w:val="000000" w:themeColor="text1"/>
            </w:rPr>
            <w:instrText xml:space="preserve"> TOC \o "1-6" \h \z \u </w:instrText>
          </w:r>
          <w:r w:rsidRPr="00CC474C">
            <w:rPr>
              <w:color w:val="000000" w:themeColor="text1"/>
            </w:rPr>
            <w:fldChar w:fldCharType="separate"/>
          </w:r>
          <w:hyperlink w:anchor="_Toc218646510" w:history="1">
            <w:r w:rsidR="00DA1E47" w:rsidRPr="00D9394B">
              <w:rPr>
                <w:rStyle w:val="Hyperlink"/>
                <w:rFonts w:ascii="Times New Roman" w:hAnsi="Times New Roman" w:cs="Times New Roman"/>
                <w:noProof/>
                <w:lang w:val="ro-RO"/>
              </w:rPr>
              <w:t>Motivarea alegerii temei</w:t>
            </w:r>
            <w:r w:rsidR="00DA1E47">
              <w:rPr>
                <w:noProof/>
                <w:webHidden/>
              </w:rPr>
              <w:tab/>
            </w:r>
            <w:r w:rsidR="00DA1E47">
              <w:rPr>
                <w:noProof/>
                <w:webHidden/>
              </w:rPr>
              <w:fldChar w:fldCharType="begin"/>
            </w:r>
            <w:r w:rsidR="00DA1E47">
              <w:rPr>
                <w:noProof/>
                <w:webHidden/>
              </w:rPr>
              <w:instrText xml:space="preserve"> PAGEREF _Toc218646510 \h </w:instrText>
            </w:r>
            <w:r w:rsidR="00DA1E47">
              <w:rPr>
                <w:noProof/>
                <w:webHidden/>
              </w:rPr>
            </w:r>
            <w:r w:rsidR="00DA1E47">
              <w:rPr>
                <w:noProof/>
                <w:webHidden/>
              </w:rPr>
              <w:fldChar w:fldCharType="separate"/>
            </w:r>
            <w:r w:rsidR="00DA1E47">
              <w:rPr>
                <w:noProof/>
                <w:webHidden/>
              </w:rPr>
              <w:t>4</w:t>
            </w:r>
            <w:r w:rsidR="00DA1E47">
              <w:rPr>
                <w:noProof/>
                <w:webHidden/>
              </w:rPr>
              <w:fldChar w:fldCharType="end"/>
            </w:r>
          </w:hyperlink>
        </w:p>
        <w:p w14:paraId="16F559D3" w14:textId="1EE2E540" w:rsidR="00DA1E47" w:rsidRDefault="00DA1E47">
          <w:pPr>
            <w:pStyle w:val="TOC1"/>
            <w:tabs>
              <w:tab w:val="right" w:leader="dot" w:pos="9350"/>
            </w:tabs>
            <w:rPr>
              <w:rFonts w:eastAsiaTheme="minorEastAsia"/>
              <w:noProof/>
            </w:rPr>
          </w:pPr>
          <w:hyperlink w:anchor="_Toc218646511" w:history="1">
            <w:r w:rsidRPr="00D9394B">
              <w:rPr>
                <w:rStyle w:val="Hyperlink"/>
                <w:rFonts w:ascii="Times New Roman" w:hAnsi="Times New Roman" w:cs="Times New Roman"/>
                <w:noProof/>
                <w:lang w:val="ro-RO"/>
              </w:rPr>
              <w:t>Prezentare generala</w:t>
            </w:r>
            <w:r>
              <w:rPr>
                <w:noProof/>
                <w:webHidden/>
              </w:rPr>
              <w:tab/>
            </w:r>
            <w:r>
              <w:rPr>
                <w:noProof/>
                <w:webHidden/>
              </w:rPr>
              <w:fldChar w:fldCharType="begin"/>
            </w:r>
            <w:r>
              <w:rPr>
                <w:noProof/>
                <w:webHidden/>
              </w:rPr>
              <w:instrText xml:space="preserve"> PAGEREF _Toc218646511 \h </w:instrText>
            </w:r>
            <w:r>
              <w:rPr>
                <w:noProof/>
                <w:webHidden/>
              </w:rPr>
            </w:r>
            <w:r>
              <w:rPr>
                <w:noProof/>
                <w:webHidden/>
              </w:rPr>
              <w:fldChar w:fldCharType="separate"/>
            </w:r>
            <w:r>
              <w:rPr>
                <w:noProof/>
                <w:webHidden/>
              </w:rPr>
              <w:t>4</w:t>
            </w:r>
            <w:r>
              <w:rPr>
                <w:noProof/>
                <w:webHidden/>
              </w:rPr>
              <w:fldChar w:fldCharType="end"/>
            </w:r>
          </w:hyperlink>
        </w:p>
        <w:p w14:paraId="5D83B729" w14:textId="60ECEF4C" w:rsidR="00DA1E47" w:rsidRDefault="00DA1E47">
          <w:pPr>
            <w:pStyle w:val="TOC1"/>
            <w:tabs>
              <w:tab w:val="right" w:leader="dot" w:pos="9350"/>
            </w:tabs>
            <w:rPr>
              <w:rFonts w:eastAsiaTheme="minorEastAsia"/>
              <w:noProof/>
            </w:rPr>
          </w:pPr>
          <w:hyperlink w:anchor="_Toc218646512" w:history="1">
            <w:r w:rsidRPr="00D9394B">
              <w:rPr>
                <w:rStyle w:val="Hyperlink"/>
                <w:rFonts w:ascii="Times New Roman" w:hAnsi="Times New Roman" w:cs="Times New Roman"/>
                <w:noProof/>
                <w:lang w:val="it-IT"/>
              </w:rPr>
              <w:t>Functionalitati</w:t>
            </w:r>
            <w:r>
              <w:rPr>
                <w:noProof/>
                <w:webHidden/>
              </w:rPr>
              <w:tab/>
            </w:r>
            <w:r>
              <w:rPr>
                <w:noProof/>
                <w:webHidden/>
              </w:rPr>
              <w:fldChar w:fldCharType="begin"/>
            </w:r>
            <w:r>
              <w:rPr>
                <w:noProof/>
                <w:webHidden/>
              </w:rPr>
              <w:instrText xml:space="preserve"> PAGEREF _Toc218646512 \h </w:instrText>
            </w:r>
            <w:r>
              <w:rPr>
                <w:noProof/>
                <w:webHidden/>
              </w:rPr>
            </w:r>
            <w:r>
              <w:rPr>
                <w:noProof/>
                <w:webHidden/>
              </w:rPr>
              <w:fldChar w:fldCharType="separate"/>
            </w:r>
            <w:r>
              <w:rPr>
                <w:noProof/>
                <w:webHidden/>
              </w:rPr>
              <w:t>5</w:t>
            </w:r>
            <w:r>
              <w:rPr>
                <w:noProof/>
                <w:webHidden/>
              </w:rPr>
              <w:fldChar w:fldCharType="end"/>
            </w:r>
          </w:hyperlink>
        </w:p>
        <w:p w14:paraId="211692FD" w14:textId="68B90C42" w:rsidR="00DA1E47" w:rsidRDefault="00DA1E47">
          <w:pPr>
            <w:pStyle w:val="TOC1"/>
            <w:tabs>
              <w:tab w:val="right" w:leader="dot" w:pos="9350"/>
            </w:tabs>
            <w:rPr>
              <w:rFonts w:eastAsiaTheme="minorEastAsia"/>
              <w:noProof/>
            </w:rPr>
          </w:pPr>
          <w:hyperlink w:anchor="_Toc218646513" w:history="1">
            <w:r w:rsidRPr="00D9394B">
              <w:rPr>
                <w:rStyle w:val="Hyperlink"/>
                <w:rFonts w:ascii="Times New Roman" w:hAnsi="Times New Roman" w:cs="Times New Roman"/>
                <w:noProof/>
                <w:lang w:val="it-IT"/>
              </w:rPr>
              <w:t>Tehnologii utilizate</w:t>
            </w:r>
            <w:r>
              <w:rPr>
                <w:noProof/>
                <w:webHidden/>
              </w:rPr>
              <w:tab/>
            </w:r>
            <w:r>
              <w:rPr>
                <w:noProof/>
                <w:webHidden/>
              </w:rPr>
              <w:fldChar w:fldCharType="begin"/>
            </w:r>
            <w:r>
              <w:rPr>
                <w:noProof/>
                <w:webHidden/>
              </w:rPr>
              <w:instrText xml:space="preserve"> PAGEREF _Toc218646513 \h </w:instrText>
            </w:r>
            <w:r>
              <w:rPr>
                <w:noProof/>
                <w:webHidden/>
              </w:rPr>
            </w:r>
            <w:r>
              <w:rPr>
                <w:noProof/>
                <w:webHidden/>
              </w:rPr>
              <w:fldChar w:fldCharType="separate"/>
            </w:r>
            <w:r>
              <w:rPr>
                <w:noProof/>
                <w:webHidden/>
              </w:rPr>
              <w:t>7</w:t>
            </w:r>
            <w:r>
              <w:rPr>
                <w:noProof/>
                <w:webHidden/>
              </w:rPr>
              <w:fldChar w:fldCharType="end"/>
            </w:r>
          </w:hyperlink>
        </w:p>
        <w:p w14:paraId="7A11A762" w14:textId="1FED9E38" w:rsidR="00DA1E47" w:rsidRDefault="00DA1E47">
          <w:pPr>
            <w:pStyle w:val="TOC1"/>
            <w:tabs>
              <w:tab w:val="right" w:leader="dot" w:pos="9350"/>
            </w:tabs>
            <w:rPr>
              <w:rFonts w:eastAsiaTheme="minorEastAsia"/>
              <w:noProof/>
            </w:rPr>
          </w:pPr>
          <w:hyperlink w:anchor="_Toc218646514" w:history="1">
            <w:r w:rsidRPr="00D9394B">
              <w:rPr>
                <w:rStyle w:val="Hyperlink"/>
                <w:rFonts w:ascii="Times New Roman" w:hAnsi="Times New Roman" w:cs="Times New Roman"/>
                <w:noProof/>
                <w:lang w:val="it-IT"/>
              </w:rPr>
              <w:t>Structura Aplicatiei</w:t>
            </w:r>
            <w:r>
              <w:rPr>
                <w:noProof/>
                <w:webHidden/>
              </w:rPr>
              <w:tab/>
            </w:r>
            <w:r>
              <w:rPr>
                <w:noProof/>
                <w:webHidden/>
              </w:rPr>
              <w:fldChar w:fldCharType="begin"/>
            </w:r>
            <w:r>
              <w:rPr>
                <w:noProof/>
                <w:webHidden/>
              </w:rPr>
              <w:instrText xml:space="preserve"> PAGEREF _Toc218646514 \h </w:instrText>
            </w:r>
            <w:r>
              <w:rPr>
                <w:noProof/>
                <w:webHidden/>
              </w:rPr>
            </w:r>
            <w:r>
              <w:rPr>
                <w:noProof/>
                <w:webHidden/>
              </w:rPr>
              <w:fldChar w:fldCharType="separate"/>
            </w:r>
            <w:r>
              <w:rPr>
                <w:noProof/>
                <w:webHidden/>
              </w:rPr>
              <w:t>8</w:t>
            </w:r>
            <w:r>
              <w:rPr>
                <w:noProof/>
                <w:webHidden/>
              </w:rPr>
              <w:fldChar w:fldCharType="end"/>
            </w:r>
          </w:hyperlink>
        </w:p>
        <w:p w14:paraId="124F52A4" w14:textId="74E3EE0B" w:rsidR="00DA1E47" w:rsidRDefault="00DA1E47">
          <w:pPr>
            <w:pStyle w:val="TOC1"/>
            <w:tabs>
              <w:tab w:val="right" w:leader="dot" w:pos="9350"/>
            </w:tabs>
            <w:rPr>
              <w:rFonts w:eastAsiaTheme="minorEastAsia"/>
              <w:noProof/>
            </w:rPr>
          </w:pPr>
          <w:hyperlink w:anchor="_Toc218646515" w:history="1">
            <w:r w:rsidRPr="00D9394B">
              <w:rPr>
                <w:rStyle w:val="Hyperlink"/>
                <w:rFonts w:ascii="Times New Roman" w:hAnsi="Times New Roman" w:cs="Times New Roman"/>
                <w:noProof/>
                <w:lang w:val="it-IT"/>
              </w:rPr>
              <w:t>Persistenta datelor</w:t>
            </w:r>
            <w:r>
              <w:rPr>
                <w:noProof/>
                <w:webHidden/>
              </w:rPr>
              <w:tab/>
            </w:r>
            <w:r>
              <w:rPr>
                <w:noProof/>
                <w:webHidden/>
              </w:rPr>
              <w:fldChar w:fldCharType="begin"/>
            </w:r>
            <w:r>
              <w:rPr>
                <w:noProof/>
                <w:webHidden/>
              </w:rPr>
              <w:instrText xml:space="preserve"> PAGEREF _Toc218646515 \h </w:instrText>
            </w:r>
            <w:r>
              <w:rPr>
                <w:noProof/>
                <w:webHidden/>
              </w:rPr>
            </w:r>
            <w:r>
              <w:rPr>
                <w:noProof/>
                <w:webHidden/>
              </w:rPr>
              <w:fldChar w:fldCharType="separate"/>
            </w:r>
            <w:r>
              <w:rPr>
                <w:noProof/>
                <w:webHidden/>
              </w:rPr>
              <w:t>10</w:t>
            </w:r>
            <w:r>
              <w:rPr>
                <w:noProof/>
                <w:webHidden/>
              </w:rPr>
              <w:fldChar w:fldCharType="end"/>
            </w:r>
          </w:hyperlink>
        </w:p>
        <w:p w14:paraId="082210C2" w14:textId="3B2CA87B" w:rsidR="00DA1E47" w:rsidRDefault="00DA1E47">
          <w:pPr>
            <w:pStyle w:val="TOC1"/>
            <w:tabs>
              <w:tab w:val="right" w:leader="dot" w:pos="9350"/>
            </w:tabs>
            <w:rPr>
              <w:rFonts w:eastAsiaTheme="minorEastAsia"/>
              <w:noProof/>
            </w:rPr>
          </w:pPr>
          <w:hyperlink w:anchor="_Toc218646516" w:history="1">
            <w:r w:rsidRPr="00D9394B">
              <w:rPr>
                <w:rStyle w:val="Hyperlink"/>
                <w:rFonts w:ascii="Times New Roman" w:hAnsi="Times New Roman" w:cs="Times New Roman"/>
                <w:noProof/>
                <w:lang w:val="it-IT"/>
              </w:rPr>
              <w:t>Limitari</w:t>
            </w:r>
            <w:r>
              <w:rPr>
                <w:noProof/>
                <w:webHidden/>
              </w:rPr>
              <w:tab/>
            </w:r>
            <w:r>
              <w:rPr>
                <w:noProof/>
                <w:webHidden/>
              </w:rPr>
              <w:fldChar w:fldCharType="begin"/>
            </w:r>
            <w:r>
              <w:rPr>
                <w:noProof/>
                <w:webHidden/>
              </w:rPr>
              <w:instrText xml:space="preserve"> PAGEREF _Toc218646516 \h </w:instrText>
            </w:r>
            <w:r>
              <w:rPr>
                <w:noProof/>
                <w:webHidden/>
              </w:rPr>
            </w:r>
            <w:r>
              <w:rPr>
                <w:noProof/>
                <w:webHidden/>
              </w:rPr>
              <w:fldChar w:fldCharType="separate"/>
            </w:r>
            <w:r>
              <w:rPr>
                <w:noProof/>
                <w:webHidden/>
              </w:rPr>
              <w:t>11</w:t>
            </w:r>
            <w:r>
              <w:rPr>
                <w:noProof/>
                <w:webHidden/>
              </w:rPr>
              <w:fldChar w:fldCharType="end"/>
            </w:r>
          </w:hyperlink>
        </w:p>
        <w:p w14:paraId="1DE99847" w14:textId="622600C1" w:rsidR="00DA1E47" w:rsidRDefault="00DA1E47">
          <w:pPr>
            <w:pStyle w:val="TOC1"/>
            <w:tabs>
              <w:tab w:val="right" w:leader="dot" w:pos="9350"/>
            </w:tabs>
            <w:rPr>
              <w:rFonts w:eastAsiaTheme="minorEastAsia"/>
              <w:noProof/>
            </w:rPr>
          </w:pPr>
          <w:hyperlink w:anchor="_Toc218646517" w:history="1">
            <w:r w:rsidRPr="00D9394B">
              <w:rPr>
                <w:rStyle w:val="Hyperlink"/>
                <w:rFonts w:ascii="Times New Roman" w:hAnsi="Times New Roman" w:cs="Times New Roman"/>
                <w:noProof/>
                <w:lang w:val="it-IT"/>
              </w:rPr>
              <w:t>BIBLIOGRAFIE</w:t>
            </w:r>
            <w:r>
              <w:rPr>
                <w:noProof/>
                <w:webHidden/>
              </w:rPr>
              <w:tab/>
            </w:r>
            <w:r>
              <w:rPr>
                <w:noProof/>
                <w:webHidden/>
              </w:rPr>
              <w:fldChar w:fldCharType="begin"/>
            </w:r>
            <w:r>
              <w:rPr>
                <w:noProof/>
                <w:webHidden/>
              </w:rPr>
              <w:instrText xml:space="preserve"> PAGEREF _Toc218646517 \h </w:instrText>
            </w:r>
            <w:r>
              <w:rPr>
                <w:noProof/>
                <w:webHidden/>
              </w:rPr>
            </w:r>
            <w:r>
              <w:rPr>
                <w:noProof/>
                <w:webHidden/>
              </w:rPr>
              <w:fldChar w:fldCharType="separate"/>
            </w:r>
            <w:r>
              <w:rPr>
                <w:noProof/>
                <w:webHidden/>
              </w:rPr>
              <w:t>11</w:t>
            </w:r>
            <w:r>
              <w:rPr>
                <w:noProof/>
                <w:webHidden/>
              </w:rPr>
              <w:fldChar w:fldCharType="end"/>
            </w:r>
          </w:hyperlink>
        </w:p>
        <w:p w14:paraId="632DE270" w14:textId="25839F4E" w:rsidR="006F5A94" w:rsidRDefault="006F5A94">
          <w:r w:rsidRPr="00CC474C">
            <w:rPr>
              <w:color w:val="000000" w:themeColor="text1"/>
            </w:rPr>
            <w:fldChar w:fldCharType="end"/>
          </w:r>
          <w:r>
            <w:rPr>
              <w:b/>
              <w:bCs/>
              <w:noProof/>
            </w:rPr>
            <w:tab/>
          </w:r>
        </w:p>
      </w:sdtContent>
    </w:sdt>
    <w:p w14:paraId="63F569D7" w14:textId="77777777" w:rsidR="00407436" w:rsidRPr="003D2142" w:rsidRDefault="00407436" w:rsidP="00407436">
      <w:pPr>
        <w:rPr>
          <w:lang w:val="ro-RO"/>
        </w:rPr>
      </w:pPr>
    </w:p>
    <w:p w14:paraId="3EF82426" w14:textId="77777777" w:rsidR="00DA19C5" w:rsidRPr="003D2142" w:rsidRDefault="00DA19C5" w:rsidP="00407436">
      <w:pPr>
        <w:rPr>
          <w:lang w:val="ro-RO"/>
        </w:rPr>
      </w:pPr>
    </w:p>
    <w:p w14:paraId="3239BF9D" w14:textId="77777777" w:rsidR="00DA19C5" w:rsidRPr="003D2142" w:rsidRDefault="00DA19C5" w:rsidP="00407436">
      <w:pPr>
        <w:rPr>
          <w:lang w:val="ro-RO"/>
        </w:rPr>
      </w:pPr>
    </w:p>
    <w:p w14:paraId="48459A0B" w14:textId="77777777" w:rsidR="00DA19C5" w:rsidRPr="003D2142" w:rsidRDefault="00DA19C5" w:rsidP="00407436">
      <w:pPr>
        <w:rPr>
          <w:lang w:val="ro-RO"/>
        </w:rPr>
      </w:pPr>
    </w:p>
    <w:p w14:paraId="62CAD5DF" w14:textId="77777777" w:rsidR="00DA19C5" w:rsidRDefault="00DA19C5" w:rsidP="00407436">
      <w:pPr>
        <w:rPr>
          <w:lang w:val="ro-RO"/>
        </w:rPr>
      </w:pPr>
    </w:p>
    <w:p w14:paraId="36CCB385" w14:textId="77777777" w:rsidR="006F5A94" w:rsidRDefault="006F5A94" w:rsidP="00407436">
      <w:pPr>
        <w:rPr>
          <w:lang w:val="ro-RO"/>
        </w:rPr>
      </w:pPr>
    </w:p>
    <w:p w14:paraId="6BDA2769" w14:textId="77777777" w:rsidR="00CF46AF" w:rsidRDefault="00CF46AF" w:rsidP="00407436">
      <w:pPr>
        <w:rPr>
          <w:lang w:val="ro-RO"/>
        </w:rPr>
      </w:pPr>
    </w:p>
    <w:p w14:paraId="0ACE9DD0" w14:textId="77777777" w:rsidR="00CF46AF" w:rsidRDefault="00CF46AF" w:rsidP="00407436">
      <w:pPr>
        <w:rPr>
          <w:lang w:val="ro-RO"/>
        </w:rPr>
      </w:pPr>
    </w:p>
    <w:p w14:paraId="08A4B688" w14:textId="77777777" w:rsidR="006F5A94" w:rsidRPr="003D2142" w:rsidRDefault="006F5A94" w:rsidP="00407436">
      <w:pPr>
        <w:rPr>
          <w:lang w:val="ro-RO"/>
        </w:rPr>
      </w:pPr>
    </w:p>
    <w:p w14:paraId="43AB9785" w14:textId="144AC8F9" w:rsidR="00DA19C5" w:rsidRPr="003D2142" w:rsidRDefault="00961CD3" w:rsidP="00407436">
      <w:pPr>
        <w:rPr>
          <w:lang w:val="ro-RO"/>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1CDF8A9C" wp14:editId="247E694D">
            <wp:extent cx="5943600" cy="889000"/>
            <wp:effectExtent l="0" t="0" r="0" b="6350"/>
            <wp:docPr id="19801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4D951F0E" w14:textId="27201E6B" w:rsidR="00DA19C5" w:rsidRPr="00DE73DC" w:rsidRDefault="007325AB" w:rsidP="006F5A94">
      <w:pPr>
        <w:pStyle w:val="Heading1"/>
        <w:rPr>
          <w:rFonts w:ascii="Times New Roman" w:hAnsi="Times New Roman" w:cs="Times New Roman"/>
          <w:color w:val="000000" w:themeColor="text1"/>
          <w:lang w:val="ro-RO"/>
        </w:rPr>
      </w:pPr>
      <w:bookmarkStart w:id="1" w:name="_Toc218646510"/>
      <w:r>
        <w:rPr>
          <w:rFonts w:ascii="Times New Roman" w:hAnsi="Times New Roman" w:cs="Times New Roman"/>
          <w:color w:val="000000" w:themeColor="text1"/>
          <w:lang w:val="ro-RO"/>
        </w:rPr>
        <w:t>Motivarea alegerii temei</w:t>
      </w:r>
      <w:bookmarkEnd w:id="1"/>
    </w:p>
    <w:p w14:paraId="571FA1BD" w14:textId="1DA63FAB"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Am ales tema „Sistem de notare a filmelor” sub forma unei aplicații desktop dezvoltate în Java deoarece aceasta permite integrarea și aplicarea practică a unui număr mare de concepte fundamentale predate în cadrul cursului. Proiectul utilizează bazele limbajului Java, principiile programării orientate pe obiecte, lucrul cu fișiere pentru stocarea persistentă a datelor, precum și realizarea unei interfețe grafice folosind biblioteca Swing. Toate aceste elemente sunt combinate într-un mod coerent, oferind o imagine clară asupra modului în care componentele teoretice pot fi transformate într-o aplicație funcțională.</w:t>
      </w:r>
    </w:p>
    <w:p w14:paraId="738CBE7A"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Tema aleasă reflectă, de asemenea, o problemă reală și actuală. Sistemele de evaluare a filmelor stau la baza unor platforme cunoscute precum IMDb (Internet Movie Database) sau MyAnimeList, unde utilizatorii pot nota și clasifica conținutul media. Acest aspect demonstrează utilitatea practică a aplicației și relevanța sa în viața de zi cu zi, chiar dacă proiectul este realizat la o scară redusă și cu scop educațional.</w:t>
      </w:r>
    </w:p>
    <w:p w14:paraId="797440F5"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Un alt motiv important al alegerii acestei teme este flexibilitatea pe care o oferă din punct de vedere al dezvoltării. Proiectul permite extinderea ușoară cu funcționalități suplimentare, precum sortarea filmelor, gestionarea imaginilor, calculul statistic al scorurilor sau îmbunătățirea interfeței grafice. Astfel, tema nu se limitează strict la cerințele minime ale cursului, ci oferă posibilitatea de a experimenta și cu tehnologii sau concepte care nu au fost abordate în detaliu în cadrul acestuia.</w:t>
      </w:r>
    </w:p>
    <w:p w14:paraId="293E00E3" w14:textId="7BECF3E8" w:rsidR="00CF46AF" w:rsidRPr="00DE73DC" w:rsidRDefault="00CF46AF" w:rsidP="00F85B9F">
      <w:pPr>
        <w:ind w:firstLine="720"/>
        <w:rPr>
          <w:rFonts w:ascii="Times New Roman" w:hAnsi="Times New Roman" w:cs="Times New Roman"/>
        </w:rPr>
      </w:pPr>
    </w:p>
    <w:p w14:paraId="1650F5F9" w14:textId="66DDB441" w:rsidR="00A53FB9" w:rsidRPr="00DE73DC" w:rsidRDefault="00B06F1D" w:rsidP="006F5A94">
      <w:pPr>
        <w:pStyle w:val="Heading1"/>
        <w:rPr>
          <w:rFonts w:ascii="Times New Roman" w:hAnsi="Times New Roman" w:cs="Times New Roman"/>
          <w:color w:val="000000" w:themeColor="text1"/>
          <w:lang w:val="ro-RO"/>
        </w:rPr>
      </w:pPr>
      <w:bookmarkStart w:id="2" w:name="_Toc218646511"/>
      <w:r>
        <w:rPr>
          <w:rFonts w:ascii="Times New Roman" w:hAnsi="Times New Roman" w:cs="Times New Roman"/>
          <w:color w:val="000000" w:themeColor="text1"/>
          <w:lang w:val="ro-RO"/>
        </w:rPr>
        <w:t>Prezentare generala</w:t>
      </w:r>
      <w:bookmarkEnd w:id="2"/>
    </w:p>
    <w:p w14:paraId="6304479E" w14:textId="77777777" w:rsidR="00B06F1D" w:rsidRDefault="00B06F1D" w:rsidP="00B06F1D">
      <w:pPr>
        <w:ind w:firstLine="720"/>
        <w:rPr>
          <w:rFonts w:ascii="Times New Roman" w:hAnsi="Times New Roman" w:cs="Times New Roman"/>
        </w:rPr>
      </w:pPr>
      <w:r w:rsidRPr="00B06F1D">
        <w:rPr>
          <w:rFonts w:ascii="Times New Roman" w:hAnsi="Times New Roman" w:cs="Times New Roman"/>
        </w:rPr>
        <w:t>Aplicația „Sistem de Notare Filme” este o aplicație desktop realizată în Java folosind biblioteca Swing. Scopul aplicației este de a permite utilizatorului să gestioneze o listă de filme, să le acorde note și, opțional, să atașeze o imagine fiecărui film. Toate datele sunt salvate local într-un fișier JSON, aplicația funcționând complet offline.</w:t>
      </w:r>
    </w:p>
    <w:p w14:paraId="6CFFE503" w14:textId="30019502" w:rsidR="00977386" w:rsidRPr="00B06F1D" w:rsidRDefault="00977386" w:rsidP="00B06F1D">
      <w:pPr>
        <w:ind w:firstLine="720"/>
        <w:rPr>
          <w:rFonts w:ascii="Times New Roman" w:hAnsi="Times New Roman" w:cs="Times New Roman"/>
        </w:rPr>
      </w:pPr>
      <w:r w:rsidRPr="00F85B9F">
        <w:rPr>
          <w:rFonts w:ascii="Times New Roman" w:hAnsi="Times New Roman" w:cs="Times New Roman"/>
        </w:rPr>
        <w:t>Prin realizarea acestui proiect s-a urmărit aplicarea practică a conceptelor studiate în cadrul cursului, precum programarea orientată pe obiecte, lucrul cu fișiere pentru stocarea persistentă a datelor și dezvoltarea unei interfețe grafice de bază. Aplicația reprezintă un exemplu concret de îmbinare a acestor concepte într-un program funcțional, ușor de utilizat și adaptat pentru scopuri educaționale.</w:t>
      </w:r>
    </w:p>
    <w:p w14:paraId="61CFD675" w14:textId="0174AC43" w:rsidR="0048778B" w:rsidRPr="0048778B" w:rsidRDefault="00DA1E47" w:rsidP="0048778B">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6986431B" wp14:editId="16BFE289">
            <wp:extent cx="5943600" cy="889000"/>
            <wp:effectExtent l="0" t="0" r="0" b="6350"/>
            <wp:docPr id="709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2EB4051B" w14:textId="55999969" w:rsidR="00B06F1D" w:rsidRPr="004223DD" w:rsidRDefault="00B06F1D" w:rsidP="00B06F1D">
      <w:pPr>
        <w:pStyle w:val="Heading1"/>
        <w:rPr>
          <w:rFonts w:ascii="Times New Roman" w:hAnsi="Times New Roman" w:cs="Times New Roman"/>
          <w:color w:val="000000" w:themeColor="text1"/>
          <w:lang w:val="it-IT"/>
        </w:rPr>
      </w:pPr>
      <w:bookmarkStart w:id="3" w:name="_Toc218646512"/>
      <w:r>
        <w:rPr>
          <w:rFonts w:ascii="Times New Roman" w:hAnsi="Times New Roman" w:cs="Times New Roman"/>
          <w:color w:val="000000" w:themeColor="text1"/>
          <w:lang w:val="it-IT"/>
        </w:rPr>
        <w:t>Functionalitati</w:t>
      </w:r>
      <w:bookmarkEnd w:id="3"/>
    </w:p>
    <w:p w14:paraId="3EC21BCE"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Aplicația „Sistem de Notare Filme” oferă un set complet de funcționalități care permit gestionarea eficientă a unei colecții de filme într-un mediu desktop. Funcționalitatea principală constă în administrarea unei liste de filme, fiecare film fiind reprezentat printr-un set de date bine definite: titlu, gen, an de apariție, imagine asociată (opțional), număr de evaluări și scor mediu.</w:t>
      </w:r>
    </w:p>
    <w:p w14:paraId="37B1922A"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Utilizatorul poate adăuga filme noi prin intermediul interfeței grafice, introducând informațiile obligatorii (titlu, gen și an). În timpul acestui proces, aplicația oferă posibilitatea selectării unei imagini de pe sistemul local, folosind un mecanism standard de alegere a fișierelor. Dacă utilizatorul nu selectează o imagine, aplicația utilizează automat o imagine implicită, asigurând astfel consistența vizuală a interfeței.</w:t>
      </w:r>
    </w:p>
    <w:p w14:paraId="3241376A"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Aplicația implementează un sistem de evaluare numerică, în care fiecare film poate fi notat pe o scară de la 1 la 10. Evaluările sunt cumulative, iar scorul afișat pentru fiecare film este calculat automat ca medie aritmetică a tuturor notelor primite. În plus, aplicația păstrează evidența numărului total de evaluări, acest indicator fiind utilizat atât pentru afișare, cât și pentru sortarea filmelor în funcție de popularitate. Evaluările existente nu pot fi șterse, ci doar suplimentate, ceea ce asigură integritatea datelor statistice.</w:t>
      </w:r>
    </w:p>
    <w:p w14:paraId="0AF7B567"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Lista de filme poate fi ordonată după mai multe criterii, în funcție de preferințele utilizatorului. Sortarea poate fi realizată după scorul mediu al filmelor sau după numărul de evaluări, permițând identificarea rapidă a filmelor cel mai bine cotate sau cel mai des evaluate. Sortarea este realizată dinamic, fără a afecta datele stocate, având impact doar asupra modului de afișare în interfața grafică.</w:t>
      </w:r>
    </w:p>
    <w:p w14:paraId="5BF6E65D" w14:textId="77777777" w:rsidR="00F85B9F" w:rsidRDefault="00F85B9F" w:rsidP="00F85B9F">
      <w:pPr>
        <w:ind w:firstLine="720"/>
        <w:rPr>
          <w:rFonts w:ascii="Times New Roman" w:hAnsi="Times New Roman" w:cs="Times New Roman"/>
        </w:rPr>
      </w:pPr>
      <w:r w:rsidRPr="00F85B9F">
        <w:rPr>
          <w:rFonts w:ascii="Times New Roman" w:hAnsi="Times New Roman" w:cs="Times New Roman"/>
        </w:rPr>
        <w:t>Aplicația oferă și funcționalitatea de ștergere a filmelor din listă. În momentul ștergerii, toate datele asociate filmului respectiv sunt eliminate, iar modificarea este salvată imediat în fișierul de stocare. Această funcționalitate permite utilizatorului să mențină lista de filme actualizată și relevantă.</w:t>
      </w:r>
    </w:p>
    <w:p w14:paraId="0EA5A8E6" w14:textId="77777777" w:rsidR="00977386" w:rsidRPr="00F85B9F" w:rsidRDefault="00977386" w:rsidP="00977386">
      <w:pPr>
        <w:ind w:firstLine="720"/>
        <w:rPr>
          <w:rFonts w:ascii="Times New Roman" w:hAnsi="Times New Roman" w:cs="Times New Roman"/>
        </w:rPr>
      </w:pPr>
      <w:r w:rsidRPr="00F85B9F">
        <w:rPr>
          <w:rFonts w:ascii="Times New Roman" w:hAnsi="Times New Roman" w:cs="Times New Roman"/>
        </w:rPr>
        <w:t>Un aspect esențial al aplicației este persistența datelor. Toate informațiile sunt salvate local într-un fișier JSON, folosind mecanisme de serializare și deserializare. Salvarea se realizează automat de fiecare dată când apar modificări în date, iar la pornirea aplicației fișierul este citit pentru a restaura starea anterioară. Acest lucru permite utilizarea aplicației pe termen lung, fără pierderea informațiilor introduse de utilizator.</w:t>
      </w:r>
    </w:p>
    <w:p w14:paraId="3D0FAF6A" w14:textId="77777777" w:rsidR="00DA1E47" w:rsidRDefault="00DA1E47" w:rsidP="00977386">
      <w:pPr>
        <w:rPr>
          <w:rFonts w:ascii="Times New Roman" w:hAnsi="Times New Roman" w:cs="Times New Roman"/>
        </w:rPr>
      </w:pPr>
    </w:p>
    <w:p w14:paraId="4FB67257" w14:textId="254D456E" w:rsidR="00DA1E47" w:rsidRDefault="00DA1E47" w:rsidP="00DA1E47">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206D4DED" wp14:editId="3BDCBCD9">
            <wp:extent cx="5943600" cy="889000"/>
            <wp:effectExtent l="0" t="0" r="0" b="6350"/>
            <wp:docPr id="60925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8DC3312" w14:textId="77777777" w:rsidR="00F85B9F" w:rsidRPr="00F85B9F" w:rsidRDefault="00F85B9F" w:rsidP="00F85B9F">
      <w:pPr>
        <w:rPr>
          <w:rFonts w:ascii="Times New Roman" w:hAnsi="Times New Roman" w:cs="Times New Roman"/>
        </w:rPr>
      </w:pPr>
      <w:r w:rsidRPr="00F85B9F">
        <w:rPr>
          <w:rFonts w:ascii="Times New Roman" w:hAnsi="Times New Roman" w:cs="Times New Roman"/>
        </w:rPr>
        <w:t>Din punct de vedere al interfeței grafice, aplicația utilizează un tabel pentru afișarea filmelor, fiecare coloană fiind aliniată și dimensionată corespunzător pentru a asigura lizibilitatea datelor. Imaginile sunt redimensionate automat pentru a se potrivi în celulele tabelului, iar conținutul textual este centrat pentru o prezentare clară și uniformă.</w:t>
      </w:r>
    </w:p>
    <w:p w14:paraId="029FEDC5" w14:textId="77777777" w:rsidR="00F85B9F" w:rsidRDefault="00F85B9F" w:rsidP="00F85B9F">
      <w:pPr>
        <w:rPr>
          <w:rFonts w:ascii="Times New Roman" w:hAnsi="Times New Roman" w:cs="Times New Roman"/>
        </w:rPr>
      </w:pPr>
      <w:r w:rsidRPr="00F85B9F">
        <w:rPr>
          <w:rFonts w:ascii="Times New Roman" w:hAnsi="Times New Roman" w:cs="Times New Roman"/>
        </w:rPr>
        <w:t>Prin ansamblul funcționalităților implementate, aplicația oferă un exemplu complet de program desktop care îmbină logica de business, gestionarea datelor și interfața grafică într-o soluție coerentă și ușor de utilizat, fiind adecvată atât scopului educațional, cât și extinderii ulterioare cu funcționalități suplimentare.</w:t>
      </w:r>
    </w:p>
    <w:p w14:paraId="792E4841" w14:textId="77777777" w:rsidR="00F85B9F" w:rsidRPr="00F85B9F" w:rsidRDefault="00F85B9F" w:rsidP="00F85B9F">
      <w:pPr>
        <w:rPr>
          <w:rFonts w:ascii="Times New Roman" w:hAnsi="Times New Roman" w:cs="Times New Roman"/>
        </w:rPr>
      </w:pPr>
    </w:p>
    <w:p w14:paraId="62100D8C" w14:textId="6EC81EF1" w:rsidR="00FA2AD0" w:rsidRDefault="00FA2AD0" w:rsidP="00B06F1D">
      <w:pPr>
        <w:rPr>
          <w:rFonts w:ascii="Times New Roman" w:hAnsi="Times New Roman" w:cs="Times New Roman"/>
        </w:rPr>
      </w:pPr>
      <w:r>
        <w:rPr>
          <w:noProof/>
        </w:rPr>
        <w:drawing>
          <wp:inline distT="0" distB="0" distL="0" distR="0" wp14:anchorId="0E57F705" wp14:editId="4F51642B">
            <wp:extent cx="5133975" cy="3885586"/>
            <wp:effectExtent l="0" t="0" r="0" b="635"/>
            <wp:docPr id="1171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66442" name=""/>
                    <pic:cNvPicPr/>
                  </pic:nvPicPr>
                  <pic:blipFill>
                    <a:blip r:embed="rId10"/>
                    <a:stretch>
                      <a:fillRect/>
                    </a:stretch>
                  </pic:blipFill>
                  <pic:spPr>
                    <a:xfrm>
                      <a:off x="0" y="0"/>
                      <a:ext cx="5135590" cy="3886808"/>
                    </a:xfrm>
                    <a:prstGeom prst="rect">
                      <a:avLst/>
                    </a:prstGeom>
                  </pic:spPr>
                </pic:pic>
              </a:graphicData>
            </a:graphic>
          </wp:inline>
        </w:drawing>
      </w:r>
    </w:p>
    <w:p w14:paraId="572CE070" w14:textId="77777777" w:rsidR="00F85B9F" w:rsidRDefault="00F85B9F" w:rsidP="00B06F1D">
      <w:pPr>
        <w:rPr>
          <w:rFonts w:ascii="Times New Roman" w:hAnsi="Times New Roman" w:cs="Times New Roman"/>
        </w:rPr>
      </w:pPr>
    </w:p>
    <w:p w14:paraId="35C9AA28" w14:textId="77777777" w:rsidR="00F85B9F" w:rsidRDefault="00F85B9F" w:rsidP="00B06F1D">
      <w:pPr>
        <w:rPr>
          <w:rFonts w:ascii="Times New Roman" w:hAnsi="Times New Roman" w:cs="Times New Roman"/>
        </w:rPr>
      </w:pPr>
    </w:p>
    <w:p w14:paraId="6132F3AE" w14:textId="7B1A6957" w:rsidR="00B06F1D" w:rsidRPr="00CF46AF" w:rsidRDefault="00CF46AF" w:rsidP="00B06F1D">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4861A31D" wp14:editId="3C78A338">
            <wp:extent cx="5943600" cy="889000"/>
            <wp:effectExtent l="0" t="0" r="0" b="6350"/>
            <wp:docPr id="2023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7ABB4A13" w14:textId="42A96FD0" w:rsidR="00B06F1D" w:rsidRDefault="00532212" w:rsidP="00B06F1D">
      <w:pPr>
        <w:pStyle w:val="Heading1"/>
        <w:rPr>
          <w:rFonts w:ascii="Times New Roman" w:hAnsi="Times New Roman" w:cs="Times New Roman"/>
          <w:color w:val="000000" w:themeColor="text1"/>
          <w:lang w:val="it-IT"/>
        </w:rPr>
      </w:pPr>
      <w:bookmarkStart w:id="4" w:name="_Toc218646513"/>
      <w:r>
        <w:rPr>
          <w:rFonts w:ascii="Times New Roman" w:hAnsi="Times New Roman" w:cs="Times New Roman"/>
          <w:color w:val="000000" w:themeColor="text1"/>
          <w:lang w:val="it-IT"/>
        </w:rPr>
        <w:t>Tehnologii utilizate</w:t>
      </w:r>
      <w:bookmarkEnd w:id="4"/>
    </w:p>
    <w:p w14:paraId="0DE4064E" w14:textId="27C7B442" w:rsidR="00921D8D" w:rsidRDefault="00921D8D" w:rsidP="00921D8D">
      <w:pPr>
        <w:rPr>
          <w:rFonts w:ascii="Times New Roman" w:hAnsi="Times New Roman" w:cs="Times New Roman"/>
        </w:rPr>
      </w:pPr>
      <w:r w:rsidRPr="00921D8D">
        <w:rPr>
          <w:rFonts w:ascii="Times New Roman" w:hAnsi="Times New Roman" w:cs="Times New Roman"/>
          <w:b/>
          <w:bCs/>
        </w:rPr>
        <w:t>JetBrains IntelliJ IDEA</w:t>
      </w:r>
      <w:r w:rsidRPr="00921D8D">
        <w:rPr>
          <w:rFonts w:ascii="Times New Roman" w:hAnsi="Times New Roman" w:cs="Times New Roman"/>
        </w:rPr>
        <w:t xml:space="preserve"> este un mediu de dezvoltare integrat lansat în anul 2001 de compania JetBrains, conceput pentru a sprijini dezvoltarea eficientă a aplicațiilor software, în special în limbajul Java. Această tehnologie a fost creată ca răspuns la dificultățile întâmpinate în dezvoltarea aplicațiilor complexe, precum gestionarea codului de mari dimensiuni, identificarea erorilor și depanarea acestora. IntelliJ IDEA oferă un set avansat de instrumente pentru analiza statică a codului, completare automată inteligentă și depanare, contribuind la creșterea productivității și la reducerea erorilor de implementare.</w:t>
      </w:r>
    </w:p>
    <w:p w14:paraId="1B6CA58A" w14:textId="77777777" w:rsidR="00921D8D" w:rsidRPr="00921D8D" w:rsidRDefault="00921D8D" w:rsidP="00921D8D">
      <w:pPr>
        <w:rPr>
          <w:rFonts w:ascii="Times New Roman" w:hAnsi="Times New Roman" w:cs="Times New Roman"/>
        </w:rPr>
      </w:pPr>
    </w:p>
    <w:p w14:paraId="7FD285D2" w14:textId="77777777" w:rsidR="00921D8D" w:rsidRDefault="00921D8D" w:rsidP="00921D8D">
      <w:pPr>
        <w:rPr>
          <w:rFonts w:ascii="Times New Roman" w:hAnsi="Times New Roman" w:cs="Times New Roman"/>
        </w:rPr>
      </w:pPr>
      <w:r w:rsidRPr="00921D8D">
        <w:rPr>
          <w:rFonts w:ascii="Times New Roman" w:hAnsi="Times New Roman" w:cs="Times New Roman"/>
          <w:b/>
          <w:bCs/>
        </w:rPr>
        <w:t>Java</w:t>
      </w:r>
      <w:r w:rsidRPr="00921D8D">
        <w:rPr>
          <w:rFonts w:ascii="Times New Roman" w:hAnsi="Times New Roman" w:cs="Times New Roman"/>
        </w:rPr>
        <w:t xml:space="preserve"> a fost dezvoltat în anul 1995 de compania Sun Microsystems, având ca obiectiv principal crearea unui limbaj de programare portabil, sigur și independent de platformă. Java a fost conceput pentru a rezolva problema incompatibilității dintre sistemele de operare și arhitecturile hardware diferite, introducând conceptul de rulare a aplicațiilor prin intermediul mașinii virtuale Java (JVM). Această abordare permite ca același cod sursă să fie executat pe multiple platforme fără modificări, oferind totodată un nivel ridicat de securitate și stabilitate, aspecte esențiale în dezvoltarea aplicațiilor moderne.</w:t>
      </w:r>
    </w:p>
    <w:p w14:paraId="23F2C61A" w14:textId="77777777" w:rsidR="00921D8D" w:rsidRPr="00921D8D" w:rsidRDefault="00921D8D" w:rsidP="00921D8D">
      <w:pPr>
        <w:rPr>
          <w:rFonts w:ascii="Times New Roman" w:hAnsi="Times New Roman" w:cs="Times New Roman"/>
        </w:rPr>
      </w:pPr>
    </w:p>
    <w:p w14:paraId="4A64BEED" w14:textId="77777777" w:rsidR="00921D8D" w:rsidRDefault="00921D8D" w:rsidP="00921D8D">
      <w:pPr>
        <w:rPr>
          <w:rFonts w:ascii="Times New Roman" w:hAnsi="Times New Roman" w:cs="Times New Roman"/>
        </w:rPr>
      </w:pPr>
      <w:r w:rsidRPr="00921D8D">
        <w:rPr>
          <w:rFonts w:ascii="Times New Roman" w:hAnsi="Times New Roman" w:cs="Times New Roman"/>
          <w:b/>
          <w:bCs/>
        </w:rPr>
        <w:t>Swing</w:t>
      </w:r>
      <w:r w:rsidRPr="00921D8D">
        <w:rPr>
          <w:rFonts w:ascii="Times New Roman" w:hAnsi="Times New Roman" w:cs="Times New Roman"/>
        </w:rPr>
        <w:t xml:space="preserve"> reprezintă o bibliotecă grafică introdusă la sfârșitul anilor 1990, ca parte a platformei Java, având rolul de a facilita dezvoltarea interfețelor grafice pentru aplicațiile desktop. Swing a fost creat pentru a depăși limitările bibliotecilor grafice anterioare, oferind componente vizuale avansate și un grad ridicat de personalizare. Prin utilizarea acestei tehnologii, dezvoltatorii pot crea interfețe grafice consistente și independente de sistemul de operare, contribuind la îmbunătățirea experienței utilizatorului.</w:t>
      </w:r>
    </w:p>
    <w:p w14:paraId="5418F60D" w14:textId="77777777" w:rsidR="00921D8D" w:rsidRPr="00921D8D" w:rsidRDefault="00921D8D" w:rsidP="00921D8D">
      <w:pPr>
        <w:rPr>
          <w:rFonts w:ascii="Times New Roman" w:hAnsi="Times New Roman" w:cs="Times New Roman"/>
        </w:rPr>
      </w:pPr>
    </w:p>
    <w:p w14:paraId="720C3D05" w14:textId="04EA24AE" w:rsidR="00921D8D" w:rsidRDefault="00921D8D" w:rsidP="00921D8D">
      <w:pPr>
        <w:rPr>
          <w:rFonts w:ascii="Times New Roman" w:hAnsi="Times New Roman" w:cs="Times New Roman"/>
        </w:rPr>
      </w:pPr>
      <w:r w:rsidRPr="00921D8D">
        <w:rPr>
          <w:rFonts w:ascii="Times New Roman" w:hAnsi="Times New Roman" w:cs="Times New Roman"/>
          <w:b/>
          <w:bCs/>
        </w:rPr>
        <w:t xml:space="preserve">Gson </w:t>
      </w:r>
      <w:r w:rsidRPr="00921D8D">
        <w:rPr>
          <w:rFonts w:ascii="Times New Roman" w:hAnsi="Times New Roman" w:cs="Times New Roman"/>
        </w:rPr>
        <w:t>este o bibliotecă dezvoltată de Google, lansată în jurul anului 2008, care facilitează lucrul cu date în format JSON în aplicațiile Java. Aceasta a fost creată pentru a rezolva problema conversiei manuale dintre obiectele Java și reprezentările JSON, proces care era adesea complex și predispus la erori. Gson permite serializarea și deserializarea automată a datelor, asigurând un mod eficient, sigur și standardizat de stocare și transfer al informațiilor, fiind larg utilizată în aplicațiile care implică persistența sau schimbul de date.</w:t>
      </w:r>
    </w:p>
    <w:p w14:paraId="25B8EC21" w14:textId="75A92B49" w:rsidR="00921D8D" w:rsidRPr="00921D8D" w:rsidRDefault="00921D8D" w:rsidP="00921D8D">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75EE87DA" wp14:editId="441D6D0A">
            <wp:extent cx="5943600" cy="889000"/>
            <wp:effectExtent l="0" t="0" r="0" b="6350"/>
            <wp:docPr id="10056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647AB22" w14:textId="07E0B0D1" w:rsidR="00B06F1D" w:rsidRDefault="00921D8D" w:rsidP="00921D8D">
      <w:pPr>
        <w:pStyle w:val="Heading1"/>
        <w:rPr>
          <w:rFonts w:ascii="Times New Roman" w:hAnsi="Times New Roman" w:cs="Times New Roman"/>
          <w:color w:val="000000" w:themeColor="text1"/>
          <w:lang w:val="it-IT"/>
        </w:rPr>
      </w:pPr>
      <w:bookmarkStart w:id="5" w:name="_Toc218646514"/>
      <w:r>
        <w:rPr>
          <w:rFonts w:ascii="Times New Roman" w:hAnsi="Times New Roman" w:cs="Times New Roman"/>
          <w:color w:val="000000" w:themeColor="text1"/>
          <w:lang w:val="it-IT"/>
        </w:rPr>
        <w:t>Structura Aplicatiei</w:t>
      </w:r>
      <w:bookmarkEnd w:id="5"/>
    </w:p>
    <w:p w14:paraId="4FB9E70D" w14:textId="77777777" w:rsidR="00CF46AF" w:rsidRPr="00CF46AF" w:rsidRDefault="00CF46AF" w:rsidP="00CF46AF">
      <w:pPr>
        <w:rPr>
          <w:lang w:val="it-IT"/>
        </w:rPr>
      </w:pPr>
    </w:p>
    <w:p w14:paraId="6896B336" w14:textId="0624D492" w:rsidR="009A1A9A" w:rsidRDefault="009A1A9A" w:rsidP="009A1A9A">
      <w:pPr>
        <w:rPr>
          <w:lang w:val="it-IT"/>
        </w:rPr>
      </w:pPr>
      <w:r>
        <w:rPr>
          <w:noProof/>
        </w:rPr>
        <w:drawing>
          <wp:inline distT="0" distB="0" distL="0" distR="0" wp14:anchorId="4DFB8ACD" wp14:editId="4608C94B">
            <wp:extent cx="4295775" cy="2962275"/>
            <wp:effectExtent l="0" t="0" r="9525" b="9525"/>
            <wp:docPr id="5156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4071" name=""/>
                    <pic:cNvPicPr/>
                  </pic:nvPicPr>
                  <pic:blipFill>
                    <a:blip r:embed="rId11"/>
                    <a:stretch>
                      <a:fillRect/>
                    </a:stretch>
                  </pic:blipFill>
                  <pic:spPr>
                    <a:xfrm>
                      <a:off x="0" y="0"/>
                      <a:ext cx="4295775" cy="2962275"/>
                    </a:xfrm>
                    <a:prstGeom prst="rect">
                      <a:avLst/>
                    </a:prstGeom>
                  </pic:spPr>
                </pic:pic>
              </a:graphicData>
            </a:graphic>
          </wp:inline>
        </w:drawing>
      </w:r>
    </w:p>
    <w:p w14:paraId="542EF6C4" w14:textId="77777777" w:rsidR="00CF46AF" w:rsidRDefault="00CF46AF" w:rsidP="009A1A9A">
      <w:pPr>
        <w:rPr>
          <w:lang w:val="it-IT"/>
        </w:rPr>
      </w:pPr>
    </w:p>
    <w:p w14:paraId="347F17E2" w14:textId="6607E79C" w:rsidR="00596853" w:rsidRDefault="00596853" w:rsidP="009A1A9A">
      <w:pPr>
        <w:rPr>
          <w:rFonts w:ascii="Times New Roman" w:hAnsi="Times New Roman" w:cs="Times New Roman"/>
        </w:rPr>
      </w:pPr>
      <w:r w:rsidRPr="00596853">
        <w:rPr>
          <w:rFonts w:ascii="Times New Roman" w:hAnsi="Times New Roman" w:cs="Times New Roman"/>
        </w:rPr>
        <w:t xml:space="preserve">Clasa Movie </w:t>
      </w:r>
      <w:r>
        <w:rPr>
          <w:rFonts w:ascii="Times New Roman" w:hAnsi="Times New Roman" w:cs="Times New Roman"/>
        </w:rPr>
        <w:t xml:space="preserve">este containerul care </w:t>
      </w:r>
      <w:r w:rsidRPr="00596853">
        <w:rPr>
          <w:rFonts w:ascii="Times New Roman" w:hAnsi="Times New Roman" w:cs="Times New Roman"/>
        </w:rPr>
        <w:t>conține toate informațiile</w:t>
      </w:r>
      <w:r>
        <w:rPr>
          <w:rFonts w:ascii="Times New Roman" w:hAnsi="Times New Roman" w:cs="Times New Roman"/>
        </w:rPr>
        <w:t xml:space="preserve"> necesare</w:t>
      </w:r>
      <w:r w:rsidRPr="00596853">
        <w:rPr>
          <w:rFonts w:ascii="Times New Roman" w:hAnsi="Times New Roman" w:cs="Times New Roman"/>
        </w:rPr>
        <w:t xml:space="preserve"> despre un film: titlul, genul, anul, calea către imagine, distribuția notelor, numărul total de evaluări și scorul mediu. </w:t>
      </w:r>
      <w:r>
        <w:rPr>
          <w:rFonts w:ascii="Times New Roman" w:hAnsi="Times New Roman" w:cs="Times New Roman"/>
        </w:rPr>
        <w:t>Clasa are un constructor care nu cere nimic legat de rating dar are metoda “add Rating”</w:t>
      </w:r>
      <w:r w:rsidRPr="00596853">
        <w:rPr>
          <w:rFonts w:ascii="Times New Roman" w:hAnsi="Times New Roman" w:cs="Times New Roman"/>
        </w:rPr>
        <w:t xml:space="preserve"> </w:t>
      </w:r>
      <w:r>
        <w:rPr>
          <w:rFonts w:ascii="Times New Roman" w:hAnsi="Times New Roman" w:cs="Times New Roman"/>
        </w:rPr>
        <w:t xml:space="preserve">care </w:t>
      </w:r>
      <w:r w:rsidRPr="00596853">
        <w:rPr>
          <w:rFonts w:ascii="Times New Roman" w:hAnsi="Times New Roman" w:cs="Times New Roman"/>
        </w:rPr>
        <w:t xml:space="preserve">permite adăugarea unei note </w:t>
      </w:r>
      <w:r>
        <w:rPr>
          <w:rFonts w:ascii="Times New Roman" w:hAnsi="Times New Roman" w:cs="Times New Roman"/>
        </w:rPr>
        <w:t xml:space="preserve">cand e chemata </w:t>
      </w:r>
      <w:r w:rsidRPr="00596853">
        <w:rPr>
          <w:rFonts w:ascii="Times New Roman" w:hAnsi="Times New Roman" w:cs="Times New Roman"/>
        </w:rPr>
        <w:t>și recalcul</w:t>
      </w:r>
      <w:r>
        <w:rPr>
          <w:rFonts w:ascii="Times New Roman" w:hAnsi="Times New Roman" w:cs="Times New Roman"/>
        </w:rPr>
        <w:t>eaza</w:t>
      </w:r>
      <w:r w:rsidRPr="00596853">
        <w:rPr>
          <w:rFonts w:ascii="Times New Roman" w:hAnsi="Times New Roman" w:cs="Times New Roman"/>
        </w:rPr>
        <w:t xml:space="preserve"> automat a scorul.</w:t>
      </w:r>
      <w:r>
        <w:rPr>
          <w:rFonts w:ascii="Times New Roman" w:hAnsi="Times New Roman" w:cs="Times New Roman"/>
        </w:rPr>
        <w:t xml:space="preserve"> Recenziile sunt stocate sub forma unui vector de frecventa cu dimensiunea de 11. Elementele de la 1-10 sunt folosite pentru a stoca numarul de recenzii si numarul recenziei. Scorul mediu este calculat printr-un for loop care parcurge aceasta variabila.</w:t>
      </w:r>
    </w:p>
    <w:p w14:paraId="23069FDE" w14:textId="77777777" w:rsidR="00921D8D" w:rsidRDefault="00921D8D" w:rsidP="009A1A9A">
      <w:pPr>
        <w:rPr>
          <w:rFonts w:ascii="Times New Roman" w:hAnsi="Times New Roman" w:cs="Times New Roman"/>
        </w:rPr>
      </w:pPr>
    </w:p>
    <w:p w14:paraId="28C58FD6" w14:textId="2A527B2A" w:rsidR="00596853" w:rsidRDefault="00596853" w:rsidP="009A1A9A">
      <w:pPr>
        <w:rPr>
          <w:rFonts w:ascii="Times New Roman" w:hAnsi="Times New Roman" w:cs="Times New Roman"/>
        </w:rPr>
      </w:pPr>
      <w:r w:rsidRPr="00596853">
        <w:rPr>
          <w:rFonts w:ascii="Times New Roman" w:hAnsi="Times New Roman" w:cs="Times New Roman"/>
        </w:rPr>
        <w:t>Clasa MovieStorage este responsabilă exclusiv de salvarea și încărcarea datelor. Aceasta citește lista de filme din fișierul MediaItem.json la pornirea aplicației și scrie datele în același fișier ori de câte ori are loc o modificare.</w:t>
      </w:r>
    </w:p>
    <w:p w14:paraId="3B446AE8" w14:textId="29D5A513" w:rsidR="00921D8D" w:rsidRDefault="00E16CEC" w:rsidP="009A1A9A">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042AA236" wp14:editId="137D2286">
            <wp:extent cx="5943600" cy="889000"/>
            <wp:effectExtent l="0" t="0" r="0" b="6350"/>
            <wp:docPr id="16709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77D4C64B" w14:textId="77777777" w:rsidR="00F85B9F" w:rsidRPr="00596853" w:rsidRDefault="00F85B9F" w:rsidP="009A1A9A">
      <w:pPr>
        <w:rPr>
          <w:rFonts w:ascii="Times New Roman" w:hAnsi="Times New Roman" w:cs="Times New Roman"/>
        </w:rPr>
      </w:pPr>
    </w:p>
    <w:p w14:paraId="2E5DB057" w14:textId="50C3A490" w:rsidR="00921D8D" w:rsidRDefault="009A1A9A" w:rsidP="00B06F1D">
      <w:pPr>
        <w:rPr>
          <w:rFonts w:ascii="Times New Roman" w:hAnsi="Times New Roman" w:cs="Times New Roman"/>
          <w:lang w:val="it-IT"/>
        </w:rPr>
      </w:pPr>
      <w:r>
        <w:rPr>
          <w:rFonts w:ascii="Times New Roman" w:hAnsi="Times New Roman" w:cs="Times New Roman"/>
          <w:lang w:val="it-IT"/>
        </w:rPr>
        <w:t>Clasa MAIN are liniile de cod care declanseaza lansarea programului swing. Programul in sine este scris in MainWindow. Acest lucru este necesar deoarece swing isi creaza propriul thread in care sa ruleze.</w:t>
      </w:r>
    </w:p>
    <w:p w14:paraId="2AE50E8C" w14:textId="7C8D08AB" w:rsidR="00921D8D" w:rsidRDefault="009A1A9A" w:rsidP="00B06F1D">
      <w:pPr>
        <w:rPr>
          <w:rFonts w:ascii="Times New Roman" w:hAnsi="Times New Roman" w:cs="Times New Roman"/>
        </w:rPr>
      </w:pPr>
      <w:r w:rsidRPr="009A1A9A">
        <w:rPr>
          <w:rFonts w:ascii="Times New Roman" w:hAnsi="Times New Roman" w:cs="Times New Roman"/>
        </w:rPr>
        <w:t>Clasa MainWindow reprezintă fereastra principală a aplicației. Aceasta inițializează interfața, gestionează evenimentele utilizatorului (adăugare, ștergere, sortare, evaluare) și asigură sincronizarea dintre date și interfață.</w:t>
      </w:r>
      <w:r>
        <w:rPr>
          <w:rFonts w:ascii="Times New Roman" w:hAnsi="Times New Roman" w:cs="Times New Roman"/>
        </w:rPr>
        <w:t xml:space="preserve"> Ea apeleaza </w:t>
      </w:r>
      <w:r w:rsidR="00596853">
        <w:rPr>
          <w:rFonts w:ascii="Times New Roman" w:hAnsi="Times New Roman" w:cs="Times New Roman"/>
        </w:rPr>
        <w:t>clasele Movie si MovieStorage pentru a initializa datele iar dupa cheama clasa MovieTableModel pentru a afisa si umple tabelul cu informatii.</w:t>
      </w:r>
    </w:p>
    <w:p w14:paraId="36CFC9EF" w14:textId="49927897" w:rsidR="00921D8D" w:rsidRDefault="00596853" w:rsidP="00B06F1D">
      <w:pPr>
        <w:rPr>
          <w:rFonts w:ascii="Times New Roman" w:hAnsi="Times New Roman" w:cs="Times New Roman"/>
        </w:rPr>
      </w:pPr>
      <w:r w:rsidRPr="00596853">
        <w:rPr>
          <w:rFonts w:ascii="Times New Roman" w:hAnsi="Times New Roman" w:cs="Times New Roman"/>
        </w:rPr>
        <w:t>Clasa MovieTableModel definește modul în care datele sunt afișate în JTable. Aici sunt definite coloanele, tipurile de date și logica prin care este afișată imaginea filmului. Dacă un film nu are o imagine asociată, este afișată automat imaginea implicită</w:t>
      </w:r>
      <w:r>
        <w:rPr>
          <w:rFonts w:ascii="Times New Roman" w:hAnsi="Times New Roman" w:cs="Times New Roman"/>
        </w:rPr>
        <w:t xml:space="preserve"> (default.png)</w:t>
      </w:r>
      <w:r w:rsidRPr="00596853">
        <w:rPr>
          <w:rFonts w:ascii="Times New Roman" w:hAnsi="Times New Roman" w:cs="Times New Roman"/>
        </w:rPr>
        <w:t>.</w:t>
      </w:r>
      <w:r>
        <w:rPr>
          <w:rFonts w:ascii="Times New Roman" w:hAnsi="Times New Roman" w:cs="Times New Roman"/>
        </w:rPr>
        <w:t xml:space="preserve"> </w:t>
      </w:r>
      <w:r w:rsidR="006532F0">
        <w:rPr>
          <w:rFonts w:ascii="Times New Roman" w:hAnsi="Times New Roman" w:cs="Times New Roman"/>
        </w:rPr>
        <w:t>MovieTableModel are o structura modulara, asa ca aceasta apeleaza clasele care au legatura cu elementele din tabel (ButtonEditor si ButtonRenderer pentru functionalitatea butoanelor si animatia cand este apasat si RateMovieDialog pentru cand un element este selectat din lista prin dublu-click)</w:t>
      </w:r>
    </w:p>
    <w:p w14:paraId="23581DF2" w14:textId="42C24C82" w:rsidR="006532F0" w:rsidRDefault="006532F0" w:rsidP="00B06F1D">
      <w:pPr>
        <w:rPr>
          <w:rFonts w:ascii="Times New Roman" w:hAnsi="Times New Roman" w:cs="Times New Roman"/>
          <w:lang w:val="it-IT"/>
        </w:rPr>
      </w:pPr>
      <w:r>
        <w:rPr>
          <w:rFonts w:ascii="Times New Roman" w:hAnsi="Times New Roman" w:cs="Times New Roman"/>
          <w:lang w:val="it-IT"/>
        </w:rPr>
        <w:t>Clasa Button Editor asigura functionalitatea butonului.</w:t>
      </w:r>
    </w:p>
    <w:p w14:paraId="53E4E189" w14:textId="5C8ECE7B" w:rsidR="006532F0" w:rsidRDefault="006532F0" w:rsidP="00B06F1D">
      <w:pPr>
        <w:rPr>
          <w:rFonts w:ascii="Times New Roman" w:hAnsi="Times New Roman" w:cs="Times New Roman"/>
          <w:lang w:val="it-IT"/>
        </w:rPr>
      </w:pPr>
      <w:r>
        <w:rPr>
          <w:rFonts w:ascii="Times New Roman" w:hAnsi="Times New Roman" w:cs="Times New Roman"/>
          <w:lang w:val="it-IT"/>
        </w:rPr>
        <w:t>Clasa ButtonRender are rolul de a afisa animatia cand buton este apasat.</w:t>
      </w:r>
    </w:p>
    <w:p w14:paraId="1AB9D408" w14:textId="14918073" w:rsidR="00921D8D" w:rsidRDefault="006532F0" w:rsidP="00B06F1D">
      <w:pPr>
        <w:rPr>
          <w:rFonts w:ascii="Times New Roman" w:hAnsi="Times New Roman" w:cs="Times New Roman"/>
          <w:lang w:val="it-IT"/>
        </w:rPr>
      </w:pPr>
      <w:r>
        <w:rPr>
          <w:rFonts w:ascii="Times New Roman" w:hAnsi="Times New Roman" w:cs="Times New Roman"/>
          <w:lang w:val="it-IT"/>
        </w:rPr>
        <w:t>Aceste clase sunt necesare deoarece la fiecare coloana creata trebuie sa se initializeze un nou buton.</w:t>
      </w:r>
    </w:p>
    <w:p w14:paraId="05291AE3" w14:textId="6C730EE5" w:rsidR="006532F0" w:rsidRDefault="006532F0" w:rsidP="00B06F1D">
      <w:pPr>
        <w:rPr>
          <w:rFonts w:ascii="Times New Roman" w:hAnsi="Times New Roman" w:cs="Times New Roman"/>
          <w:lang w:val="it-IT"/>
        </w:rPr>
      </w:pPr>
      <w:r>
        <w:rPr>
          <w:rFonts w:ascii="Times New Roman" w:hAnsi="Times New Roman" w:cs="Times New Roman"/>
          <w:lang w:val="it-IT"/>
        </w:rPr>
        <w:t>Clasa RateMovieDialog are scopul de a crea o noua fereastra care permite utilizatorului sa acorde o nota unui film folosing un slider numeric de la 1 la 10.</w:t>
      </w:r>
    </w:p>
    <w:p w14:paraId="177DE4E0" w14:textId="77777777" w:rsidR="00921D8D" w:rsidRDefault="00921D8D" w:rsidP="00B06F1D">
      <w:pPr>
        <w:rPr>
          <w:rFonts w:ascii="Times New Roman" w:hAnsi="Times New Roman" w:cs="Times New Roman"/>
          <w:lang w:val="it-IT"/>
        </w:rPr>
      </w:pPr>
    </w:p>
    <w:p w14:paraId="0BA6D723" w14:textId="77777777" w:rsidR="00921D8D" w:rsidRDefault="00921D8D" w:rsidP="00B06F1D">
      <w:pPr>
        <w:rPr>
          <w:rFonts w:ascii="Times New Roman" w:hAnsi="Times New Roman" w:cs="Times New Roman"/>
          <w:lang w:val="it-IT"/>
        </w:rPr>
      </w:pPr>
    </w:p>
    <w:p w14:paraId="27B3DFE0" w14:textId="77777777" w:rsidR="00F85B9F" w:rsidRDefault="00F85B9F" w:rsidP="00B06F1D">
      <w:pPr>
        <w:rPr>
          <w:rFonts w:ascii="Times New Roman" w:hAnsi="Times New Roman" w:cs="Times New Roman"/>
          <w:lang w:val="it-IT"/>
        </w:rPr>
      </w:pPr>
    </w:p>
    <w:p w14:paraId="350AA42D" w14:textId="77777777" w:rsidR="00F85B9F" w:rsidRDefault="00F85B9F" w:rsidP="00B06F1D">
      <w:pPr>
        <w:rPr>
          <w:rFonts w:ascii="Times New Roman" w:hAnsi="Times New Roman" w:cs="Times New Roman"/>
          <w:lang w:val="it-IT"/>
        </w:rPr>
      </w:pPr>
    </w:p>
    <w:p w14:paraId="501407C6" w14:textId="77777777" w:rsidR="00F0301B" w:rsidRDefault="00F0301B" w:rsidP="00B06F1D">
      <w:pPr>
        <w:rPr>
          <w:rFonts w:ascii="Times New Roman" w:hAnsi="Times New Roman" w:cs="Times New Roman"/>
          <w:lang w:val="it-IT"/>
        </w:rPr>
      </w:pPr>
    </w:p>
    <w:p w14:paraId="312E75F4" w14:textId="524BCA97" w:rsidR="00CF46AF" w:rsidRPr="009A1A9A" w:rsidRDefault="00F0301B" w:rsidP="00B06F1D">
      <w:pPr>
        <w:rPr>
          <w:rFonts w:ascii="Times New Roman" w:hAnsi="Times New Roman" w:cs="Times New Roman"/>
          <w:lang w:val="it-IT"/>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40A7E9A8" wp14:editId="6B4596C6">
            <wp:extent cx="5943600" cy="889000"/>
            <wp:effectExtent l="0" t="0" r="0" b="6350"/>
            <wp:docPr id="16098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B83477C" w14:textId="016BADB8" w:rsidR="000120A1" w:rsidRPr="004223DD" w:rsidRDefault="000120A1" w:rsidP="000120A1">
      <w:pPr>
        <w:pStyle w:val="Heading1"/>
        <w:rPr>
          <w:rFonts w:ascii="Times New Roman" w:hAnsi="Times New Roman" w:cs="Times New Roman"/>
          <w:color w:val="000000" w:themeColor="text1"/>
          <w:lang w:val="it-IT"/>
        </w:rPr>
      </w:pPr>
      <w:bookmarkStart w:id="6" w:name="_Toc218646515"/>
      <w:r>
        <w:rPr>
          <w:rFonts w:ascii="Times New Roman" w:hAnsi="Times New Roman" w:cs="Times New Roman"/>
          <w:color w:val="000000" w:themeColor="text1"/>
          <w:lang w:val="it-IT"/>
        </w:rPr>
        <w:t>Persistenta datelor</w:t>
      </w:r>
      <w:bookmarkEnd w:id="6"/>
    </w:p>
    <w:p w14:paraId="14FD3757" w14:textId="2952D565" w:rsidR="000120A1" w:rsidRDefault="000120A1" w:rsidP="000120A1">
      <w:pPr>
        <w:rPr>
          <w:rFonts w:ascii="Times New Roman" w:hAnsi="Times New Roman" w:cs="Times New Roman"/>
        </w:rPr>
      </w:pPr>
      <w:r w:rsidRPr="000120A1">
        <w:rPr>
          <w:rFonts w:ascii="Times New Roman" w:hAnsi="Times New Roman" w:cs="Times New Roman"/>
        </w:rPr>
        <w:t>Datele sunt salvate într-un fișier numit MediaItem.json, aflat în directorul principal al proiectului. Fișierul este creat și actualizat doar atunci când apar modificări în date, precum adăugarea, ștergerea sau evaluarea unui film. La pornirea aplicației, fișierul este citit automat, iar lista de filme este reconstruită în memorie.</w:t>
      </w:r>
    </w:p>
    <w:p w14:paraId="63FC080F" w14:textId="0A4F8342" w:rsidR="00E16CEC" w:rsidRDefault="00DA1E47" w:rsidP="000120A1">
      <w:pPr>
        <w:rPr>
          <w:rFonts w:ascii="Times New Roman" w:hAnsi="Times New Roman" w:cs="Times New Roman"/>
        </w:rPr>
      </w:pPr>
      <w:r>
        <w:rPr>
          <w:noProof/>
        </w:rPr>
        <w:drawing>
          <wp:inline distT="0" distB="0" distL="0" distR="0" wp14:anchorId="276B21CB" wp14:editId="4D08FB35">
            <wp:extent cx="5943600" cy="4613910"/>
            <wp:effectExtent l="0" t="0" r="0" b="0"/>
            <wp:docPr id="7626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1838" name=""/>
                    <pic:cNvPicPr/>
                  </pic:nvPicPr>
                  <pic:blipFill>
                    <a:blip r:embed="rId12"/>
                    <a:stretch>
                      <a:fillRect/>
                    </a:stretch>
                  </pic:blipFill>
                  <pic:spPr>
                    <a:xfrm>
                      <a:off x="0" y="0"/>
                      <a:ext cx="5943600" cy="4613910"/>
                    </a:xfrm>
                    <a:prstGeom prst="rect">
                      <a:avLst/>
                    </a:prstGeom>
                  </pic:spPr>
                </pic:pic>
              </a:graphicData>
            </a:graphic>
          </wp:inline>
        </w:drawing>
      </w:r>
    </w:p>
    <w:p w14:paraId="69BA80C9" w14:textId="77777777" w:rsidR="00DA1E47" w:rsidRDefault="00DA1E47" w:rsidP="000120A1">
      <w:pPr>
        <w:rPr>
          <w:rFonts w:ascii="Times New Roman" w:hAnsi="Times New Roman" w:cs="Times New Roman"/>
        </w:rPr>
      </w:pPr>
    </w:p>
    <w:p w14:paraId="75E8F41E" w14:textId="77777777" w:rsidR="00DA1E47" w:rsidRDefault="00DA1E47" w:rsidP="000120A1">
      <w:pPr>
        <w:rPr>
          <w:rFonts w:ascii="Times New Roman" w:hAnsi="Times New Roman" w:cs="Times New Roman"/>
        </w:rPr>
      </w:pPr>
    </w:p>
    <w:p w14:paraId="4967EDED" w14:textId="1A21002E" w:rsidR="00554C63" w:rsidRPr="00DA1E47" w:rsidRDefault="00DA1E47" w:rsidP="00DA1E47">
      <w:pPr>
        <w:rPr>
          <w:rFonts w:ascii="Times New Roman" w:hAnsi="Times New Roman" w:cs="Times New Roman"/>
        </w:rPr>
      </w:pPr>
      <w:r w:rsidRPr="003D2142">
        <w:rPr>
          <w:rFonts w:ascii="Calibri" w:hAnsi="Calibri" w:cs="Calibri"/>
          <w:noProof/>
          <w:color w:val="000000"/>
          <w:sz w:val="22"/>
          <w:szCs w:val="22"/>
          <w:bdr w:val="none" w:sz="0" w:space="0" w:color="auto" w:frame="1"/>
          <w:lang w:val="ro-RO"/>
        </w:rPr>
        <w:lastRenderedPageBreak/>
        <w:drawing>
          <wp:inline distT="0" distB="0" distL="0" distR="0" wp14:anchorId="7FF8B363" wp14:editId="23B1398D">
            <wp:extent cx="5943600" cy="889000"/>
            <wp:effectExtent l="0" t="0" r="0" b="6350"/>
            <wp:docPr id="48507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3988750" w14:textId="26348F3D" w:rsidR="000120A1" w:rsidRPr="004223DD" w:rsidRDefault="000120A1" w:rsidP="000120A1">
      <w:pPr>
        <w:pStyle w:val="Heading1"/>
        <w:rPr>
          <w:rFonts w:ascii="Times New Roman" w:hAnsi="Times New Roman" w:cs="Times New Roman"/>
          <w:color w:val="000000" w:themeColor="text1"/>
          <w:lang w:val="it-IT"/>
        </w:rPr>
      </w:pPr>
      <w:bookmarkStart w:id="7" w:name="_Toc218646516"/>
      <w:r>
        <w:rPr>
          <w:rFonts w:ascii="Times New Roman" w:hAnsi="Times New Roman" w:cs="Times New Roman"/>
          <w:color w:val="000000" w:themeColor="text1"/>
          <w:lang w:val="it-IT"/>
        </w:rPr>
        <w:t>Limitari</w:t>
      </w:r>
      <w:bookmarkEnd w:id="7"/>
    </w:p>
    <w:p w14:paraId="739C6030" w14:textId="0B0F0337" w:rsidR="000120A1" w:rsidRPr="000120A1" w:rsidRDefault="000120A1" w:rsidP="00F85B9F">
      <w:pPr>
        <w:ind w:firstLine="720"/>
        <w:rPr>
          <w:rFonts w:ascii="Times New Roman" w:hAnsi="Times New Roman" w:cs="Times New Roman"/>
        </w:rPr>
      </w:pPr>
      <w:r w:rsidRPr="000120A1">
        <w:rPr>
          <w:rFonts w:ascii="Times New Roman" w:hAnsi="Times New Roman" w:cs="Times New Roman"/>
        </w:rPr>
        <w:t>Aplicația nu oferă posibilitatea de a edita un film existent sau de a modifica imaginea acestuia după creare. Imaginile sunt stocate prin cale absolută, ceea ce presupune ca fișierele să existe în continuare pe sistemul utilizatorului. De asemenea, aplicația nu folosește o bază de date, aceasta fiind o alegere intenționată pentru simplitate.</w:t>
      </w:r>
    </w:p>
    <w:p w14:paraId="5122FBE9" w14:textId="77777777" w:rsidR="000120A1" w:rsidRPr="004223DD" w:rsidRDefault="000120A1" w:rsidP="000120A1">
      <w:pPr>
        <w:pStyle w:val="Heading1"/>
        <w:rPr>
          <w:rFonts w:ascii="Times New Roman" w:hAnsi="Times New Roman" w:cs="Times New Roman"/>
          <w:color w:val="000000" w:themeColor="text1"/>
          <w:lang w:val="it-IT"/>
        </w:rPr>
      </w:pPr>
      <w:bookmarkStart w:id="8" w:name="_Toc218646517"/>
      <w:r w:rsidRPr="004223DD">
        <w:rPr>
          <w:rFonts w:ascii="Times New Roman" w:hAnsi="Times New Roman" w:cs="Times New Roman"/>
          <w:color w:val="000000" w:themeColor="text1"/>
          <w:lang w:val="it-IT"/>
        </w:rPr>
        <w:t>BIBLIOGRAFIE</w:t>
      </w:r>
      <w:bookmarkEnd w:id="8"/>
    </w:p>
    <w:p w14:paraId="3F45C780"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Documentația oficială Java, pusă la dispoziție de Oracle, a fost utilizată pentru studierea limbajului Java și a bibliotecii Swing. Aceasta a oferit informații detaliate despre clasele utilizate în dezvoltarea interfeței grafice, gestionarea evenimentelor și lucrul cu componente precum JFrame, JTable, JDialog, JSlider și JFileChooser.</w:t>
      </w:r>
      <w:r w:rsidRPr="00F85B9F">
        <w:rPr>
          <w:rFonts w:ascii="Times New Roman" w:hAnsi="Times New Roman" w:cs="Times New Roman"/>
        </w:rPr>
        <w:br/>
        <w:t xml:space="preserve">Oracle, </w:t>
      </w:r>
      <w:r w:rsidRPr="00F85B9F">
        <w:rPr>
          <w:rFonts w:ascii="Times New Roman" w:hAnsi="Times New Roman" w:cs="Times New Roman"/>
          <w:i/>
          <w:iCs/>
        </w:rPr>
        <w:t>Java Platform, Standard Edition Documentation</w:t>
      </w:r>
      <w:r w:rsidRPr="00F85B9F">
        <w:rPr>
          <w:rFonts w:ascii="Times New Roman" w:hAnsi="Times New Roman" w:cs="Times New Roman"/>
        </w:rPr>
        <w:t xml:space="preserve">, </w:t>
      </w:r>
      <w:hyperlink r:id="rId13" w:tgtFrame="_new" w:history="1">
        <w:r w:rsidRPr="00F85B9F">
          <w:rPr>
            <w:rStyle w:val="Hyperlink"/>
            <w:rFonts w:ascii="Times New Roman" w:hAnsi="Times New Roman" w:cs="Times New Roman"/>
          </w:rPr>
          <w:t>https://docs.oracle.com/javase/</w:t>
        </w:r>
      </w:hyperlink>
    </w:p>
    <w:p w14:paraId="730341F4" w14:textId="77777777" w:rsidR="00F85B9F" w:rsidRPr="00F85B9F" w:rsidRDefault="00F85B9F" w:rsidP="00F85B9F">
      <w:pPr>
        <w:ind w:firstLine="720"/>
        <w:rPr>
          <w:rFonts w:ascii="Times New Roman" w:hAnsi="Times New Roman" w:cs="Times New Roman"/>
        </w:rPr>
      </w:pPr>
      <w:r w:rsidRPr="00F85B9F">
        <w:rPr>
          <w:rFonts w:ascii="Times New Roman" w:hAnsi="Times New Roman" w:cs="Times New Roman"/>
        </w:rPr>
        <w:t>Documentația oficială a bibliotecii Gson a fost consultată pentru implementarea mecanismelor de serializare și deserializare a obiectelor Java în format JSON. Aceasta a fost esențială pentru stocarea persistentă a datelor aplicației într-un fișier local.</w:t>
      </w:r>
      <w:r w:rsidRPr="00F85B9F">
        <w:rPr>
          <w:rFonts w:ascii="Times New Roman" w:hAnsi="Times New Roman" w:cs="Times New Roman"/>
        </w:rPr>
        <w:br/>
        <w:t xml:space="preserve">Google, </w:t>
      </w:r>
      <w:r w:rsidRPr="00F85B9F">
        <w:rPr>
          <w:rFonts w:ascii="Times New Roman" w:hAnsi="Times New Roman" w:cs="Times New Roman"/>
          <w:i/>
          <w:iCs/>
        </w:rPr>
        <w:t>Gson User Guide</w:t>
      </w:r>
      <w:r w:rsidRPr="00F85B9F">
        <w:rPr>
          <w:rFonts w:ascii="Times New Roman" w:hAnsi="Times New Roman" w:cs="Times New Roman"/>
        </w:rPr>
        <w:t xml:space="preserve">, </w:t>
      </w:r>
      <w:hyperlink r:id="rId14" w:tgtFrame="_new" w:history="1">
        <w:r w:rsidRPr="00F85B9F">
          <w:rPr>
            <w:rStyle w:val="Hyperlink"/>
            <w:rFonts w:ascii="Times New Roman" w:hAnsi="Times New Roman" w:cs="Times New Roman"/>
          </w:rPr>
          <w:t>https://github.com/google/gson</w:t>
        </w:r>
      </w:hyperlink>
    </w:p>
    <w:p w14:paraId="5F062048" w14:textId="77777777" w:rsidR="00F85B9F" w:rsidRDefault="00F85B9F" w:rsidP="00F85B9F">
      <w:pPr>
        <w:ind w:firstLine="720"/>
        <w:rPr>
          <w:rFonts w:ascii="Times New Roman" w:hAnsi="Times New Roman" w:cs="Times New Roman"/>
        </w:rPr>
      </w:pPr>
      <w:r w:rsidRPr="00F85B9F">
        <w:rPr>
          <w:rFonts w:ascii="Times New Roman" w:hAnsi="Times New Roman" w:cs="Times New Roman"/>
        </w:rPr>
        <w:t>Platforma Stack Overflow a fost utilizată ca sursă suplimentară de informații pentru clarificarea unor probleme punctuale întâlnite în timpul dezvoltării, în special în ceea ce privește utilizarea JTable, renderizarea imaginilor și gestionarea evenimentelor în Swing.</w:t>
      </w:r>
      <w:r w:rsidRPr="00F85B9F">
        <w:rPr>
          <w:rFonts w:ascii="Times New Roman" w:hAnsi="Times New Roman" w:cs="Times New Roman"/>
        </w:rPr>
        <w:br/>
        <w:t xml:space="preserve">Stack Overflow, </w:t>
      </w:r>
      <w:hyperlink r:id="rId15" w:tgtFrame="_new" w:history="1">
        <w:r w:rsidRPr="00F85B9F">
          <w:rPr>
            <w:rStyle w:val="Hyperlink"/>
            <w:rFonts w:ascii="Times New Roman" w:hAnsi="Times New Roman" w:cs="Times New Roman"/>
          </w:rPr>
          <w:t>https://stackoverflow.com/</w:t>
        </w:r>
      </w:hyperlink>
    </w:p>
    <w:p w14:paraId="435E6299" w14:textId="7802B745" w:rsidR="00AA7685" w:rsidRPr="004223DD" w:rsidRDefault="00E76F75" w:rsidP="00E76F75">
      <w:pPr>
        <w:ind w:firstLine="720"/>
      </w:pPr>
      <w:r w:rsidRPr="00E76F75">
        <w:rPr>
          <w:rFonts w:ascii="Times New Roman" w:hAnsi="Times New Roman" w:cs="Times New Roman"/>
        </w:rPr>
        <w:t>Wikipedia a fost utilizată pentru obținerea unor informații generale privind tehnologiile folosite în cadrul proiectului.</w:t>
      </w:r>
      <w:r w:rsidRPr="00E76F75">
        <w:rPr>
          <w:rFonts w:ascii="Times New Roman" w:hAnsi="Times New Roman" w:cs="Times New Roman"/>
        </w:rPr>
        <w:br/>
        <w:t xml:space="preserve">Wikipedia, </w:t>
      </w:r>
      <w:hyperlink r:id="rId16" w:tgtFrame="_new" w:history="1">
        <w:r w:rsidRPr="00E76F75">
          <w:rPr>
            <w:rStyle w:val="Hyperlink"/>
            <w:rFonts w:ascii="Times New Roman" w:hAnsi="Times New Roman" w:cs="Times New Roman"/>
          </w:rPr>
          <w:t>https://www.wikipedia.org/</w:t>
        </w:r>
      </w:hyperlink>
    </w:p>
    <w:sectPr w:rsidR="00AA7685" w:rsidRPr="004223DD" w:rsidSect="00FE3D0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2776" w14:textId="77777777" w:rsidR="0034212F" w:rsidRDefault="0034212F" w:rsidP="00FE3D01">
      <w:pPr>
        <w:spacing w:after="0" w:line="240" w:lineRule="auto"/>
      </w:pPr>
      <w:r>
        <w:separator/>
      </w:r>
    </w:p>
  </w:endnote>
  <w:endnote w:type="continuationSeparator" w:id="0">
    <w:p w14:paraId="6755CCDB" w14:textId="77777777" w:rsidR="0034212F" w:rsidRDefault="0034212F" w:rsidP="00FE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01265"/>
      <w:docPartObj>
        <w:docPartGallery w:val="Page Numbers (Bottom of Page)"/>
        <w:docPartUnique/>
      </w:docPartObj>
    </w:sdtPr>
    <w:sdtEndPr>
      <w:rPr>
        <w:noProof/>
      </w:rPr>
    </w:sdtEndPr>
    <w:sdtContent>
      <w:p w14:paraId="7240DA23" w14:textId="57976F74" w:rsidR="00FE3D01" w:rsidRDefault="00FE3D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E85266" w14:textId="77777777" w:rsidR="00FE3D01" w:rsidRDefault="00FE3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DD1B" w14:textId="77777777" w:rsidR="0034212F" w:rsidRDefault="0034212F" w:rsidP="00FE3D01">
      <w:pPr>
        <w:spacing w:after="0" w:line="240" w:lineRule="auto"/>
      </w:pPr>
      <w:r>
        <w:separator/>
      </w:r>
    </w:p>
  </w:footnote>
  <w:footnote w:type="continuationSeparator" w:id="0">
    <w:p w14:paraId="2282B084" w14:textId="77777777" w:rsidR="0034212F" w:rsidRDefault="0034212F" w:rsidP="00FE3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D9"/>
    <w:multiLevelType w:val="multilevel"/>
    <w:tmpl w:val="FEEAF9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6C7A"/>
    <w:multiLevelType w:val="hybridMultilevel"/>
    <w:tmpl w:val="B7B04E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E2900"/>
    <w:multiLevelType w:val="multilevel"/>
    <w:tmpl w:val="1E1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4522"/>
    <w:multiLevelType w:val="hybridMultilevel"/>
    <w:tmpl w:val="FEC098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D321B"/>
    <w:multiLevelType w:val="multilevel"/>
    <w:tmpl w:val="C05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A0D70"/>
    <w:multiLevelType w:val="multilevel"/>
    <w:tmpl w:val="483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A37A5"/>
    <w:multiLevelType w:val="multilevel"/>
    <w:tmpl w:val="C1F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A3D1D"/>
    <w:multiLevelType w:val="multilevel"/>
    <w:tmpl w:val="A2A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7646A"/>
    <w:multiLevelType w:val="multilevel"/>
    <w:tmpl w:val="10B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B1E29"/>
    <w:multiLevelType w:val="multilevel"/>
    <w:tmpl w:val="86D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43109"/>
    <w:multiLevelType w:val="multilevel"/>
    <w:tmpl w:val="7D467E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A6FF6"/>
    <w:multiLevelType w:val="multilevel"/>
    <w:tmpl w:val="03C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91455"/>
    <w:multiLevelType w:val="multilevel"/>
    <w:tmpl w:val="486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C5C45"/>
    <w:multiLevelType w:val="multilevel"/>
    <w:tmpl w:val="29A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3738E"/>
    <w:multiLevelType w:val="hybridMultilevel"/>
    <w:tmpl w:val="D318C1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06F43"/>
    <w:multiLevelType w:val="hybridMultilevel"/>
    <w:tmpl w:val="2268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780FBD"/>
    <w:multiLevelType w:val="multilevel"/>
    <w:tmpl w:val="E89AFB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9490F"/>
    <w:multiLevelType w:val="hybridMultilevel"/>
    <w:tmpl w:val="0BF07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FC5D30"/>
    <w:multiLevelType w:val="multilevel"/>
    <w:tmpl w:val="076E76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13018"/>
    <w:multiLevelType w:val="multilevel"/>
    <w:tmpl w:val="97F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23722">
    <w:abstractNumId w:val="12"/>
  </w:num>
  <w:num w:numId="2" w16cid:durableId="262105407">
    <w:abstractNumId w:val="17"/>
  </w:num>
  <w:num w:numId="3" w16cid:durableId="699014277">
    <w:abstractNumId w:val="15"/>
  </w:num>
  <w:num w:numId="4" w16cid:durableId="8138993">
    <w:abstractNumId w:val="7"/>
  </w:num>
  <w:num w:numId="5" w16cid:durableId="1167358180">
    <w:abstractNumId w:val="18"/>
  </w:num>
  <w:num w:numId="6" w16cid:durableId="79524558">
    <w:abstractNumId w:val="6"/>
  </w:num>
  <w:num w:numId="7" w16cid:durableId="2022076025">
    <w:abstractNumId w:val="16"/>
  </w:num>
  <w:num w:numId="8" w16cid:durableId="126556820">
    <w:abstractNumId w:val="5"/>
  </w:num>
  <w:num w:numId="9" w16cid:durableId="150485549">
    <w:abstractNumId w:val="0"/>
  </w:num>
  <w:num w:numId="10" w16cid:durableId="1688024544">
    <w:abstractNumId w:val="3"/>
  </w:num>
  <w:num w:numId="11" w16cid:durableId="396325953">
    <w:abstractNumId w:val="9"/>
  </w:num>
  <w:num w:numId="12" w16cid:durableId="306475259">
    <w:abstractNumId w:val="4"/>
  </w:num>
  <w:num w:numId="13" w16cid:durableId="2009669139">
    <w:abstractNumId w:val="19"/>
  </w:num>
  <w:num w:numId="14" w16cid:durableId="1616138814">
    <w:abstractNumId w:val="2"/>
  </w:num>
  <w:num w:numId="15" w16cid:durableId="479811127">
    <w:abstractNumId w:val="11"/>
  </w:num>
  <w:num w:numId="16" w16cid:durableId="341471720">
    <w:abstractNumId w:val="13"/>
  </w:num>
  <w:num w:numId="17" w16cid:durableId="1350721353">
    <w:abstractNumId w:val="10"/>
  </w:num>
  <w:num w:numId="18" w16cid:durableId="1523476483">
    <w:abstractNumId w:val="8"/>
  </w:num>
  <w:num w:numId="19" w16cid:durableId="1022585184">
    <w:abstractNumId w:val="14"/>
  </w:num>
  <w:num w:numId="20" w16cid:durableId="321128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82"/>
    <w:rsid w:val="000120A1"/>
    <w:rsid w:val="000136AE"/>
    <w:rsid w:val="000210AA"/>
    <w:rsid w:val="00034B16"/>
    <w:rsid w:val="00070566"/>
    <w:rsid w:val="000804E9"/>
    <w:rsid w:val="00082D82"/>
    <w:rsid w:val="0013224E"/>
    <w:rsid w:val="00155DE2"/>
    <w:rsid w:val="001723E7"/>
    <w:rsid w:val="00174E80"/>
    <w:rsid w:val="001916AB"/>
    <w:rsid w:val="001B5BEA"/>
    <w:rsid w:val="0020408F"/>
    <w:rsid w:val="00265D55"/>
    <w:rsid w:val="002D0221"/>
    <w:rsid w:val="002D423F"/>
    <w:rsid w:val="00300F9D"/>
    <w:rsid w:val="00311293"/>
    <w:rsid w:val="0034212F"/>
    <w:rsid w:val="003778B3"/>
    <w:rsid w:val="003C340D"/>
    <w:rsid w:val="003D2142"/>
    <w:rsid w:val="00407436"/>
    <w:rsid w:val="004223DD"/>
    <w:rsid w:val="00447693"/>
    <w:rsid w:val="00452C65"/>
    <w:rsid w:val="00470A07"/>
    <w:rsid w:val="0048778B"/>
    <w:rsid w:val="00491529"/>
    <w:rsid w:val="004F7E00"/>
    <w:rsid w:val="0050746E"/>
    <w:rsid w:val="005224C6"/>
    <w:rsid w:val="00532212"/>
    <w:rsid w:val="00540C69"/>
    <w:rsid w:val="00554C63"/>
    <w:rsid w:val="00584081"/>
    <w:rsid w:val="00593033"/>
    <w:rsid w:val="00596853"/>
    <w:rsid w:val="005E04AE"/>
    <w:rsid w:val="005F2715"/>
    <w:rsid w:val="0060523F"/>
    <w:rsid w:val="00617496"/>
    <w:rsid w:val="00636FB4"/>
    <w:rsid w:val="006532F0"/>
    <w:rsid w:val="00682487"/>
    <w:rsid w:val="006A1DEF"/>
    <w:rsid w:val="006F5A94"/>
    <w:rsid w:val="006F6C98"/>
    <w:rsid w:val="007203D0"/>
    <w:rsid w:val="007325AB"/>
    <w:rsid w:val="007426A2"/>
    <w:rsid w:val="007C6E93"/>
    <w:rsid w:val="007E56D0"/>
    <w:rsid w:val="0081421D"/>
    <w:rsid w:val="00892A87"/>
    <w:rsid w:val="008A2BCA"/>
    <w:rsid w:val="008C181E"/>
    <w:rsid w:val="00917D8C"/>
    <w:rsid w:val="00921D8D"/>
    <w:rsid w:val="00961CD3"/>
    <w:rsid w:val="00977386"/>
    <w:rsid w:val="00986277"/>
    <w:rsid w:val="009A03C3"/>
    <w:rsid w:val="009A1A9A"/>
    <w:rsid w:val="009A437E"/>
    <w:rsid w:val="00A47006"/>
    <w:rsid w:val="00A53FB9"/>
    <w:rsid w:val="00A65AD8"/>
    <w:rsid w:val="00AA7685"/>
    <w:rsid w:val="00AC099B"/>
    <w:rsid w:val="00AD6EA3"/>
    <w:rsid w:val="00AE1F42"/>
    <w:rsid w:val="00B03747"/>
    <w:rsid w:val="00B06F1D"/>
    <w:rsid w:val="00B16891"/>
    <w:rsid w:val="00B23DC9"/>
    <w:rsid w:val="00BB7626"/>
    <w:rsid w:val="00BE606F"/>
    <w:rsid w:val="00BF5816"/>
    <w:rsid w:val="00C42281"/>
    <w:rsid w:val="00C514B9"/>
    <w:rsid w:val="00C73357"/>
    <w:rsid w:val="00CC3ED2"/>
    <w:rsid w:val="00CC474C"/>
    <w:rsid w:val="00CC489D"/>
    <w:rsid w:val="00CF46AF"/>
    <w:rsid w:val="00D15B55"/>
    <w:rsid w:val="00D26FCE"/>
    <w:rsid w:val="00D71418"/>
    <w:rsid w:val="00DA19C5"/>
    <w:rsid w:val="00DA1E47"/>
    <w:rsid w:val="00DD3A72"/>
    <w:rsid w:val="00DE73DC"/>
    <w:rsid w:val="00E01EE7"/>
    <w:rsid w:val="00E16CEC"/>
    <w:rsid w:val="00E76F75"/>
    <w:rsid w:val="00ED3A08"/>
    <w:rsid w:val="00EF1D95"/>
    <w:rsid w:val="00F0301B"/>
    <w:rsid w:val="00F3051A"/>
    <w:rsid w:val="00F30629"/>
    <w:rsid w:val="00F34325"/>
    <w:rsid w:val="00F85B9F"/>
    <w:rsid w:val="00F8635A"/>
    <w:rsid w:val="00FA2AD0"/>
    <w:rsid w:val="00FE3D01"/>
    <w:rsid w:val="00FE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0709"/>
  <w15:chartTrackingRefBased/>
  <w15:docId w15:val="{0D6F17D5-3F90-4255-B7C9-AB96111A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2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2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F5A94"/>
    <w:pPr>
      <w:keepNext/>
      <w:keepLines/>
      <w:spacing w:before="40" w:after="0"/>
      <w:outlineLvl w:val="5"/>
    </w:pPr>
    <w:rPr>
      <w:rFonts w:eastAsiaTheme="majorEastAsia" w:cstheme="majorBidi"/>
      <w:i/>
      <w:iCs/>
      <w:color w:val="0F4761" w:themeColor="accent1" w:themeShade="BF"/>
    </w:rPr>
  </w:style>
  <w:style w:type="paragraph" w:styleId="Heading7">
    <w:name w:val="heading 7"/>
    <w:basedOn w:val="Normal"/>
    <w:next w:val="Normal"/>
    <w:link w:val="Heading7Char"/>
    <w:uiPriority w:val="9"/>
    <w:semiHidden/>
    <w:unhideWhenUsed/>
    <w:qFormat/>
    <w:rsid w:val="00082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2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F5A94"/>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082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82"/>
    <w:rPr>
      <w:rFonts w:eastAsiaTheme="majorEastAsia" w:cstheme="majorBidi"/>
      <w:color w:val="272727" w:themeColor="text1" w:themeTint="D8"/>
    </w:rPr>
  </w:style>
  <w:style w:type="paragraph" w:styleId="Title">
    <w:name w:val="Title"/>
    <w:basedOn w:val="Normal"/>
    <w:next w:val="Normal"/>
    <w:link w:val="TitleChar"/>
    <w:uiPriority w:val="10"/>
    <w:qFormat/>
    <w:rsid w:val="00082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82"/>
    <w:pPr>
      <w:spacing w:before="160"/>
      <w:jc w:val="center"/>
    </w:pPr>
    <w:rPr>
      <w:i/>
      <w:iCs/>
      <w:color w:val="404040" w:themeColor="text1" w:themeTint="BF"/>
    </w:rPr>
  </w:style>
  <w:style w:type="character" w:customStyle="1" w:styleId="QuoteChar">
    <w:name w:val="Quote Char"/>
    <w:basedOn w:val="DefaultParagraphFont"/>
    <w:link w:val="Quote"/>
    <w:uiPriority w:val="29"/>
    <w:rsid w:val="00082D82"/>
    <w:rPr>
      <w:i/>
      <w:iCs/>
      <w:color w:val="404040" w:themeColor="text1" w:themeTint="BF"/>
    </w:rPr>
  </w:style>
  <w:style w:type="paragraph" w:styleId="ListParagraph">
    <w:name w:val="List Paragraph"/>
    <w:basedOn w:val="Normal"/>
    <w:uiPriority w:val="34"/>
    <w:qFormat/>
    <w:rsid w:val="00082D82"/>
    <w:pPr>
      <w:ind w:left="720"/>
      <w:contextualSpacing/>
    </w:pPr>
  </w:style>
  <w:style w:type="character" w:styleId="IntenseEmphasis">
    <w:name w:val="Intense Emphasis"/>
    <w:basedOn w:val="DefaultParagraphFont"/>
    <w:uiPriority w:val="21"/>
    <w:qFormat/>
    <w:rsid w:val="00082D82"/>
    <w:rPr>
      <w:i/>
      <w:iCs/>
      <w:color w:val="0F4761" w:themeColor="accent1" w:themeShade="BF"/>
    </w:rPr>
  </w:style>
  <w:style w:type="paragraph" w:styleId="IntenseQuote">
    <w:name w:val="Intense Quote"/>
    <w:basedOn w:val="Normal"/>
    <w:next w:val="Normal"/>
    <w:link w:val="IntenseQuoteChar"/>
    <w:uiPriority w:val="30"/>
    <w:qFormat/>
    <w:rsid w:val="0008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D82"/>
    <w:rPr>
      <w:i/>
      <w:iCs/>
      <w:color w:val="0F4761" w:themeColor="accent1" w:themeShade="BF"/>
    </w:rPr>
  </w:style>
  <w:style w:type="character" w:styleId="IntenseReference">
    <w:name w:val="Intense Reference"/>
    <w:basedOn w:val="DefaultParagraphFont"/>
    <w:uiPriority w:val="32"/>
    <w:qFormat/>
    <w:rsid w:val="00082D82"/>
    <w:rPr>
      <w:b/>
      <w:bCs/>
      <w:smallCaps/>
      <w:color w:val="0F4761" w:themeColor="accent1" w:themeShade="BF"/>
      <w:spacing w:val="5"/>
    </w:rPr>
  </w:style>
  <w:style w:type="paragraph" w:styleId="NormalWeb">
    <w:name w:val="Normal (Web)"/>
    <w:basedOn w:val="Normal"/>
    <w:uiPriority w:val="99"/>
    <w:semiHidden/>
    <w:unhideWhenUsed/>
    <w:rsid w:val="00DA19C5"/>
    <w:rPr>
      <w:rFonts w:ascii="Times New Roman" w:hAnsi="Times New Roman" w:cs="Times New Roman"/>
    </w:rPr>
  </w:style>
  <w:style w:type="paragraph" w:customStyle="1" w:styleId="CodeSnippet">
    <w:name w:val="Code Snippet"/>
    <w:basedOn w:val="Normal"/>
    <w:qFormat/>
    <w:rsid w:val="00B03747"/>
    <w:pPr>
      <w:shd w:val="clear" w:color="auto" w:fill="D9D9D9" w:themeFill="background1" w:themeFillShade="D9"/>
      <w:spacing w:line="240" w:lineRule="auto"/>
      <w:ind w:left="567"/>
      <w:contextualSpacing/>
    </w:pPr>
    <w:rPr>
      <w:rFonts w:ascii="Courier New" w:hAnsi="Courier New" w:cs="Courier New"/>
      <w:b/>
      <w:noProof/>
      <w:sz w:val="22"/>
    </w:rPr>
  </w:style>
  <w:style w:type="paragraph" w:styleId="TOCHeading">
    <w:name w:val="TOC Heading"/>
    <w:basedOn w:val="Heading1"/>
    <w:next w:val="Normal"/>
    <w:uiPriority w:val="39"/>
    <w:unhideWhenUsed/>
    <w:qFormat/>
    <w:rsid w:val="006F5A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5A94"/>
    <w:pPr>
      <w:spacing w:after="100"/>
    </w:pPr>
  </w:style>
  <w:style w:type="paragraph" w:styleId="TOC2">
    <w:name w:val="toc 2"/>
    <w:basedOn w:val="Normal"/>
    <w:next w:val="Normal"/>
    <w:autoRedefine/>
    <w:uiPriority w:val="39"/>
    <w:unhideWhenUsed/>
    <w:rsid w:val="006F5A94"/>
    <w:pPr>
      <w:spacing w:after="100"/>
      <w:ind w:left="240"/>
    </w:pPr>
  </w:style>
  <w:style w:type="paragraph" w:styleId="TOC3">
    <w:name w:val="toc 3"/>
    <w:basedOn w:val="Normal"/>
    <w:next w:val="Normal"/>
    <w:autoRedefine/>
    <w:uiPriority w:val="39"/>
    <w:unhideWhenUsed/>
    <w:rsid w:val="006F5A94"/>
    <w:pPr>
      <w:spacing w:after="100"/>
      <w:ind w:left="480"/>
    </w:pPr>
  </w:style>
  <w:style w:type="character" w:styleId="Hyperlink">
    <w:name w:val="Hyperlink"/>
    <w:basedOn w:val="DefaultParagraphFont"/>
    <w:uiPriority w:val="99"/>
    <w:unhideWhenUsed/>
    <w:rsid w:val="006F5A94"/>
    <w:rPr>
      <w:color w:val="467886" w:themeColor="hyperlink"/>
      <w:u w:val="single"/>
    </w:rPr>
  </w:style>
  <w:style w:type="paragraph" w:styleId="TOC4">
    <w:name w:val="toc 4"/>
    <w:basedOn w:val="Normal"/>
    <w:next w:val="Normal"/>
    <w:autoRedefine/>
    <w:uiPriority w:val="39"/>
    <w:unhideWhenUsed/>
    <w:rsid w:val="006F5A94"/>
    <w:pPr>
      <w:spacing w:after="100"/>
      <w:ind w:left="720"/>
    </w:pPr>
  </w:style>
  <w:style w:type="paragraph" w:styleId="TOC5">
    <w:name w:val="toc 5"/>
    <w:basedOn w:val="Normal"/>
    <w:next w:val="Normal"/>
    <w:autoRedefine/>
    <w:uiPriority w:val="39"/>
    <w:unhideWhenUsed/>
    <w:rsid w:val="006F5A94"/>
    <w:pPr>
      <w:spacing w:after="100"/>
      <w:ind w:left="960"/>
    </w:pPr>
  </w:style>
  <w:style w:type="paragraph" w:styleId="TOC6">
    <w:name w:val="toc 6"/>
    <w:basedOn w:val="Normal"/>
    <w:next w:val="Normal"/>
    <w:autoRedefine/>
    <w:uiPriority w:val="39"/>
    <w:unhideWhenUsed/>
    <w:rsid w:val="006F5A94"/>
    <w:pPr>
      <w:spacing w:after="100"/>
      <w:ind w:left="1200"/>
    </w:pPr>
  </w:style>
  <w:style w:type="paragraph" w:styleId="Header">
    <w:name w:val="header"/>
    <w:basedOn w:val="Normal"/>
    <w:link w:val="HeaderChar"/>
    <w:uiPriority w:val="99"/>
    <w:unhideWhenUsed/>
    <w:rsid w:val="00FE3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D01"/>
  </w:style>
  <w:style w:type="paragraph" w:styleId="Footer">
    <w:name w:val="footer"/>
    <w:basedOn w:val="Normal"/>
    <w:link w:val="FooterChar"/>
    <w:uiPriority w:val="99"/>
    <w:unhideWhenUsed/>
    <w:rsid w:val="00FE3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D01"/>
  </w:style>
  <w:style w:type="character" w:styleId="UnresolvedMention">
    <w:name w:val="Unresolved Mention"/>
    <w:basedOn w:val="DefaultParagraphFont"/>
    <w:uiPriority w:val="99"/>
    <w:semiHidden/>
    <w:unhideWhenUsed/>
    <w:rsid w:val="00CC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4682">
      <w:bodyDiv w:val="1"/>
      <w:marLeft w:val="0"/>
      <w:marRight w:val="0"/>
      <w:marTop w:val="0"/>
      <w:marBottom w:val="0"/>
      <w:divBdr>
        <w:top w:val="none" w:sz="0" w:space="0" w:color="auto"/>
        <w:left w:val="none" w:sz="0" w:space="0" w:color="auto"/>
        <w:bottom w:val="none" w:sz="0" w:space="0" w:color="auto"/>
        <w:right w:val="none" w:sz="0" w:space="0" w:color="auto"/>
      </w:divBdr>
    </w:div>
    <w:div w:id="116264458">
      <w:bodyDiv w:val="1"/>
      <w:marLeft w:val="0"/>
      <w:marRight w:val="0"/>
      <w:marTop w:val="0"/>
      <w:marBottom w:val="0"/>
      <w:divBdr>
        <w:top w:val="none" w:sz="0" w:space="0" w:color="auto"/>
        <w:left w:val="none" w:sz="0" w:space="0" w:color="auto"/>
        <w:bottom w:val="none" w:sz="0" w:space="0" w:color="auto"/>
        <w:right w:val="none" w:sz="0" w:space="0" w:color="auto"/>
      </w:divBdr>
    </w:div>
    <w:div w:id="153693097">
      <w:bodyDiv w:val="1"/>
      <w:marLeft w:val="0"/>
      <w:marRight w:val="0"/>
      <w:marTop w:val="0"/>
      <w:marBottom w:val="0"/>
      <w:divBdr>
        <w:top w:val="none" w:sz="0" w:space="0" w:color="auto"/>
        <w:left w:val="none" w:sz="0" w:space="0" w:color="auto"/>
        <w:bottom w:val="none" w:sz="0" w:space="0" w:color="auto"/>
        <w:right w:val="none" w:sz="0" w:space="0" w:color="auto"/>
      </w:divBdr>
    </w:div>
    <w:div w:id="188876455">
      <w:bodyDiv w:val="1"/>
      <w:marLeft w:val="0"/>
      <w:marRight w:val="0"/>
      <w:marTop w:val="0"/>
      <w:marBottom w:val="0"/>
      <w:divBdr>
        <w:top w:val="none" w:sz="0" w:space="0" w:color="auto"/>
        <w:left w:val="none" w:sz="0" w:space="0" w:color="auto"/>
        <w:bottom w:val="none" w:sz="0" w:space="0" w:color="auto"/>
        <w:right w:val="none" w:sz="0" w:space="0" w:color="auto"/>
      </w:divBdr>
    </w:div>
    <w:div w:id="204952840">
      <w:bodyDiv w:val="1"/>
      <w:marLeft w:val="0"/>
      <w:marRight w:val="0"/>
      <w:marTop w:val="0"/>
      <w:marBottom w:val="0"/>
      <w:divBdr>
        <w:top w:val="none" w:sz="0" w:space="0" w:color="auto"/>
        <w:left w:val="none" w:sz="0" w:space="0" w:color="auto"/>
        <w:bottom w:val="none" w:sz="0" w:space="0" w:color="auto"/>
        <w:right w:val="none" w:sz="0" w:space="0" w:color="auto"/>
      </w:divBdr>
    </w:div>
    <w:div w:id="266696570">
      <w:bodyDiv w:val="1"/>
      <w:marLeft w:val="0"/>
      <w:marRight w:val="0"/>
      <w:marTop w:val="0"/>
      <w:marBottom w:val="0"/>
      <w:divBdr>
        <w:top w:val="none" w:sz="0" w:space="0" w:color="auto"/>
        <w:left w:val="none" w:sz="0" w:space="0" w:color="auto"/>
        <w:bottom w:val="none" w:sz="0" w:space="0" w:color="auto"/>
        <w:right w:val="none" w:sz="0" w:space="0" w:color="auto"/>
      </w:divBdr>
    </w:div>
    <w:div w:id="318777757">
      <w:bodyDiv w:val="1"/>
      <w:marLeft w:val="0"/>
      <w:marRight w:val="0"/>
      <w:marTop w:val="0"/>
      <w:marBottom w:val="0"/>
      <w:divBdr>
        <w:top w:val="none" w:sz="0" w:space="0" w:color="auto"/>
        <w:left w:val="none" w:sz="0" w:space="0" w:color="auto"/>
        <w:bottom w:val="none" w:sz="0" w:space="0" w:color="auto"/>
        <w:right w:val="none" w:sz="0" w:space="0" w:color="auto"/>
      </w:divBdr>
    </w:div>
    <w:div w:id="333915779">
      <w:bodyDiv w:val="1"/>
      <w:marLeft w:val="0"/>
      <w:marRight w:val="0"/>
      <w:marTop w:val="0"/>
      <w:marBottom w:val="0"/>
      <w:divBdr>
        <w:top w:val="none" w:sz="0" w:space="0" w:color="auto"/>
        <w:left w:val="none" w:sz="0" w:space="0" w:color="auto"/>
        <w:bottom w:val="none" w:sz="0" w:space="0" w:color="auto"/>
        <w:right w:val="none" w:sz="0" w:space="0" w:color="auto"/>
      </w:divBdr>
    </w:div>
    <w:div w:id="343241854">
      <w:bodyDiv w:val="1"/>
      <w:marLeft w:val="0"/>
      <w:marRight w:val="0"/>
      <w:marTop w:val="0"/>
      <w:marBottom w:val="0"/>
      <w:divBdr>
        <w:top w:val="none" w:sz="0" w:space="0" w:color="auto"/>
        <w:left w:val="none" w:sz="0" w:space="0" w:color="auto"/>
        <w:bottom w:val="none" w:sz="0" w:space="0" w:color="auto"/>
        <w:right w:val="none" w:sz="0" w:space="0" w:color="auto"/>
      </w:divBdr>
    </w:div>
    <w:div w:id="458649364">
      <w:bodyDiv w:val="1"/>
      <w:marLeft w:val="0"/>
      <w:marRight w:val="0"/>
      <w:marTop w:val="0"/>
      <w:marBottom w:val="0"/>
      <w:divBdr>
        <w:top w:val="none" w:sz="0" w:space="0" w:color="auto"/>
        <w:left w:val="none" w:sz="0" w:space="0" w:color="auto"/>
        <w:bottom w:val="none" w:sz="0" w:space="0" w:color="auto"/>
        <w:right w:val="none" w:sz="0" w:space="0" w:color="auto"/>
      </w:divBdr>
    </w:div>
    <w:div w:id="487013550">
      <w:bodyDiv w:val="1"/>
      <w:marLeft w:val="0"/>
      <w:marRight w:val="0"/>
      <w:marTop w:val="0"/>
      <w:marBottom w:val="0"/>
      <w:divBdr>
        <w:top w:val="none" w:sz="0" w:space="0" w:color="auto"/>
        <w:left w:val="none" w:sz="0" w:space="0" w:color="auto"/>
        <w:bottom w:val="none" w:sz="0" w:space="0" w:color="auto"/>
        <w:right w:val="none" w:sz="0" w:space="0" w:color="auto"/>
      </w:divBdr>
    </w:div>
    <w:div w:id="505440879">
      <w:bodyDiv w:val="1"/>
      <w:marLeft w:val="0"/>
      <w:marRight w:val="0"/>
      <w:marTop w:val="0"/>
      <w:marBottom w:val="0"/>
      <w:divBdr>
        <w:top w:val="none" w:sz="0" w:space="0" w:color="auto"/>
        <w:left w:val="none" w:sz="0" w:space="0" w:color="auto"/>
        <w:bottom w:val="none" w:sz="0" w:space="0" w:color="auto"/>
        <w:right w:val="none" w:sz="0" w:space="0" w:color="auto"/>
      </w:divBdr>
    </w:div>
    <w:div w:id="515731672">
      <w:bodyDiv w:val="1"/>
      <w:marLeft w:val="0"/>
      <w:marRight w:val="0"/>
      <w:marTop w:val="0"/>
      <w:marBottom w:val="0"/>
      <w:divBdr>
        <w:top w:val="none" w:sz="0" w:space="0" w:color="auto"/>
        <w:left w:val="none" w:sz="0" w:space="0" w:color="auto"/>
        <w:bottom w:val="none" w:sz="0" w:space="0" w:color="auto"/>
        <w:right w:val="none" w:sz="0" w:space="0" w:color="auto"/>
      </w:divBdr>
    </w:div>
    <w:div w:id="551888805">
      <w:bodyDiv w:val="1"/>
      <w:marLeft w:val="0"/>
      <w:marRight w:val="0"/>
      <w:marTop w:val="0"/>
      <w:marBottom w:val="0"/>
      <w:divBdr>
        <w:top w:val="none" w:sz="0" w:space="0" w:color="auto"/>
        <w:left w:val="none" w:sz="0" w:space="0" w:color="auto"/>
        <w:bottom w:val="none" w:sz="0" w:space="0" w:color="auto"/>
        <w:right w:val="none" w:sz="0" w:space="0" w:color="auto"/>
      </w:divBdr>
    </w:div>
    <w:div w:id="585579330">
      <w:bodyDiv w:val="1"/>
      <w:marLeft w:val="0"/>
      <w:marRight w:val="0"/>
      <w:marTop w:val="0"/>
      <w:marBottom w:val="0"/>
      <w:divBdr>
        <w:top w:val="none" w:sz="0" w:space="0" w:color="auto"/>
        <w:left w:val="none" w:sz="0" w:space="0" w:color="auto"/>
        <w:bottom w:val="none" w:sz="0" w:space="0" w:color="auto"/>
        <w:right w:val="none" w:sz="0" w:space="0" w:color="auto"/>
      </w:divBdr>
    </w:div>
    <w:div w:id="829255632">
      <w:bodyDiv w:val="1"/>
      <w:marLeft w:val="0"/>
      <w:marRight w:val="0"/>
      <w:marTop w:val="0"/>
      <w:marBottom w:val="0"/>
      <w:divBdr>
        <w:top w:val="none" w:sz="0" w:space="0" w:color="auto"/>
        <w:left w:val="none" w:sz="0" w:space="0" w:color="auto"/>
        <w:bottom w:val="none" w:sz="0" w:space="0" w:color="auto"/>
        <w:right w:val="none" w:sz="0" w:space="0" w:color="auto"/>
      </w:divBdr>
    </w:div>
    <w:div w:id="841359800">
      <w:bodyDiv w:val="1"/>
      <w:marLeft w:val="0"/>
      <w:marRight w:val="0"/>
      <w:marTop w:val="0"/>
      <w:marBottom w:val="0"/>
      <w:divBdr>
        <w:top w:val="none" w:sz="0" w:space="0" w:color="auto"/>
        <w:left w:val="none" w:sz="0" w:space="0" w:color="auto"/>
        <w:bottom w:val="none" w:sz="0" w:space="0" w:color="auto"/>
        <w:right w:val="none" w:sz="0" w:space="0" w:color="auto"/>
      </w:divBdr>
    </w:div>
    <w:div w:id="873075822">
      <w:bodyDiv w:val="1"/>
      <w:marLeft w:val="0"/>
      <w:marRight w:val="0"/>
      <w:marTop w:val="0"/>
      <w:marBottom w:val="0"/>
      <w:divBdr>
        <w:top w:val="none" w:sz="0" w:space="0" w:color="auto"/>
        <w:left w:val="none" w:sz="0" w:space="0" w:color="auto"/>
        <w:bottom w:val="none" w:sz="0" w:space="0" w:color="auto"/>
        <w:right w:val="none" w:sz="0" w:space="0" w:color="auto"/>
      </w:divBdr>
    </w:div>
    <w:div w:id="905409029">
      <w:bodyDiv w:val="1"/>
      <w:marLeft w:val="0"/>
      <w:marRight w:val="0"/>
      <w:marTop w:val="0"/>
      <w:marBottom w:val="0"/>
      <w:divBdr>
        <w:top w:val="none" w:sz="0" w:space="0" w:color="auto"/>
        <w:left w:val="none" w:sz="0" w:space="0" w:color="auto"/>
        <w:bottom w:val="none" w:sz="0" w:space="0" w:color="auto"/>
        <w:right w:val="none" w:sz="0" w:space="0" w:color="auto"/>
      </w:divBdr>
      <w:divsChild>
        <w:div w:id="1710687645">
          <w:marLeft w:val="0"/>
          <w:marRight w:val="0"/>
          <w:marTop w:val="0"/>
          <w:marBottom w:val="0"/>
          <w:divBdr>
            <w:top w:val="none" w:sz="0" w:space="0" w:color="auto"/>
            <w:left w:val="none" w:sz="0" w:space="0" w:color="auto"/>
            <w:bottom w:val="none" w:sz="0" w:space="0" w:color="auto"/>
            <w:right w:val="none" w:sz="0" w:space="0" w:color="auto"/>
          </w:divBdr>
          <w:divsChild>
            <w:div w:id="540284222">
              <w:marLeft w:val="0"/>
              <w:marRight w:val="0"/>
              <w:marTop w:val="0"/>
              <w:marBottom w:val="0"/>
              <w:divBdr>
                <w:top w:val="none" w:sz="0" w:space="0" w:color="auto"/>
                <w:left w:val="none" w:sz="0" w:space="0" w:color="auto"/>
                <w:bottom w:val="none" w:sz="0" w:space="0" w:color="auto"/>
                <w:right w:val="none" w:sz="0" w:space="0" w:color="auto"/>
              </w:divBdr>
            </w:div>
            <w:div w:id="1335645553">
              <w:marLeft w:val="0"/>
              <w:marRight w:val="0"/>
              <w:marTop w:val="0"/>
              <w:marBottom w:val="0"/>
              <w:divBdr>
                <w:top w:val="none" w:sz="0" w:space="0" w:color="auto"/>
                <w:left w:val="none" w:sz="0" w:space="0" w:color="auto"/>
                <w:bottom w:val="none" w:sz="0" w:space="0" w:color="auto"/>
                <w:right w:val="none" w:sz="0" w:space="0" w:color="auto"/>
              </w:divBdr>
            </w:div>
            <w:div w:id="1440221100">
              <w:marLeft w:val="0"/>
              <w:marRight w:val="0"/>
              <w:marTop w:val="0"/>
              <w:marBottom w:val="0"/>
              <w:divBdr>
                <w:top w:val="none" w:sz="0" w:space="0" w:color="auto"/>
                <w:left w:val="none" w:sz="0" w:space="0" w:color="auto"/>
                <w:bottom w:val="none" w:sz="0" w:space="0" w:color="auto"/>
                <w:right w:val="none" w:sz="0" w:space="0" w:color="auto"/>
              </w:divBdr>
              <w:divsChild>
                <w:div w:id="2018844439">
                  <w:marLeft w:val="0"/>
                  <w:marRight w:val="0"/>
                  <w:marTop w:val="0"/>
                  <w:marBottom w:val="0"/>
                  <w:divBdr>
                    <w:top w:val="none" w:sz="0" w:space="0" w:color="auto"/>
                    <w:left w:val="none" w:sz="0" w:space="0" w:color="auto"/>
                    <w:bottom w:val="none" w:sz="0" w:space="0" w:color="auto"/>
                    <w:right w:val="none" w:sz="0" w:space="0" w:color="auto"/>
                  </w:divBdr>
                  <w:divsChild>
                    <w:div w:id="1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417841">
      <w:bodyDiv w:val="1"/>
      <w:marLeft w:val="0"/>
      <w:marRight w:val="0"/>
      <w:marTop w:val="0"/>
      <w:marBottom w:val="0"/>
      <w:divBdr>
        <w:top w:val="none" w:sz="0" w:space="0" w:color="auto"/>
        <w:left w:val="none" w:sz="0" w:space="0" w:color="auto"/>
        <w:bottom w:val="none" w:sz="0" w:space="0" w:color="auto"/>
        <w:right w:val="none" w:sz="0" w:space="0" w:color="auto"/>
      </w:divBdr>
    </w:div>
    <w:div w:id="9972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608391">
          <w:marLeft w:val="0"/>
          <w:marRight w:val="0"/>
          <w:marTop w:val="0"/>
          <w:marBottom w:val="0"/>
          <w:divBdr>
            <w:top w:val="none" w:sz="0" w:space="0" w:color="auto"/>
            <w:left w:val="none" w:sz="0" w:space="0" w:color="auto"/>
            <w:bottom w:val="none" w:sz="0" w:space="0" w:color="auto"/>
            <w:right w:val="none" w:sz="0" w:space="0" w:color="auto"/>
          </w:divBdr>
          <w:divsChild>
            <w:div w:id="617182156">
              <w:marLeft w:val="0"/>
              <w:marRight w:val="0"/>
              <w:marTop w:val="0"/>
              <w:marBottom w:val="0"/>
              <w:divBdr>
                <w:top w:val="none" w:sz="0" w:space="0" w:color="auto"/>
                <w:left w:val="none" w:sz="0" w:space="0" w:color="auto"/>
                <w:bottom w:val="none" w:sz="0" w:space="0" w:color="auto"/>
                <w:right w:val="none" w:sz="0" w:space="0" w:color="auto"/>
              </w:divBdr>
            </w:div>
            <w:div w:id="693650928">
              <w:marLeft w:val="0"/>
              <w:marRight w:val="0"/>
              <w:marTop w:val="0"/>
              <w:marBottom w:val="0"/>
              <w:divBdr>
                <w:top w:val="none" w:sz="0" w:space="0" w:color="auto"/>
                <w:left w:val="none" w:sz="0" w:space="0" w:color="auto"/>
                <w:bottom w:val="none" w:sz="0" w:space="0" w:color="auto"/>
                <w:right w:val="none" w:sz="0" w:space="0" w:color="auto"/>
              </w:divBdr>
              <w:divsChild>
                <w:div w:id="354582458">
                  <w:marLeft w:val="0"/>
                  <w:marRight w:val="0"/>
                  <w:marTop w:val="0"/>
                  <w:marBottom w:val="0"/>
                  <w:divBdr>
                    <w:top w:val="none" w:sz="0" w:space="0" w:color="auto"/>
                    <w:left w:val="none" w:sz="0" w:space="0" w:color="auto"/>
                    <w:bottom w:val="none" w:sz="0" w:space="0" w:color="auto"/>
                    <w:right w:val="none" w:sz="0" w:space="0" w:color="auto"/>
                  </w:divBdr>
                  <w:divsChild>
                    <w:div w:id="15180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6809">
      <w:bodyDiv w:val="1"/>
      <w:marLeft w:val="0"/>
      <w:marRight w:val="0"/>
      <w:marTop w:val="0"/>
      <w:marBottom w:val="0"/>
      <w:divBdr>
        <w:top w:val="none" w:sz="0" w:space="0" w:color="auto"/>
        <w:left w:val="none" w:sz="0" w:space="0" w:color="auto"/>
        <w:bottom w:val="none" w:sz="0" w:space="0" w:color="auto"/>
        <w:right w:val="none" w:sz="0" w:space="0" w:color="auto"/>
      </w:divBdr>
    </w:div>
    <w:div w:id="1155148212">
      <w:bodyDiv w:val="1"/>
      <w:marLeft w:val="0"/>
      <w:marRight w:val="0"/>
      <w:marTop w:val="0"/>
      <w:marBottom w:val="0"/>
      <w:divBdr>
        <w:top w:val="none" w:sz="0" w:space="0" w:color="auto"/>
        <w:left w:val="none" w:sz="0" w:space="0" w:color="auto"/>
        <w:bottom w:val="none" w:sz="0" w:space="0" w:color="auto"/>
        <w:right w:val="none" w:sz="0" w:space="0" w:color="auto"/>
      </w:divBdr>
    </w:div>
    <w:div w:id="1247302943">
      <w:bodyDiv w:val="1"/>
      <w:marLeft w:val="0"/>
      <w:marRight w:val="0"/>
      <w:marTop w:val="0"/>
      <w:marBottom w:val="0"/>
      <w:divBdr>
        <w:top w:val="none" w:sz="0" w:space="0" w:color="auto"/>
        <w:left w:val="none" w:sz="0" w:space="0" w:color="auto"/>
        <w:bottom w:val="none" w:sz="0" w:space="0" w:color="auto"/>
        <w:right w:val="none" w:sz="0" w:space="0" w:color="auto"/>
      </w:divBdr>
    </w:div>
    <w:div w:id="1295478462">
      <w:bodyDiv w:val="1"/>
      <w:marLeft w:val="0"/>
      <w:marRight w:val="0"/>
      <w:marTop w:val="0"/>
      <w:marBottom w:val="0"/>
      <w:divBdr>
        <w:top w:val="none" w:sz="0" w:space="0" w:color="auto"/>
        <w:left w:val="none" w:sz="0" w:space="0" w:color="auto"/>
        <w:bottom w:val="none" w:sz="0" w:space="0" w:color="auto"/>
        <w:right w:val="none" w:sz="0" w:space="0" w:color="auto"/>
      </w:divBdr>
    </w:div>
    <w:div w:id="1365860592">
      <w:bodyDiv w:val="1"/>
      <w:marLeft w:val="0"/>
      <w:marRight w:val="0"/>
      <w:marTop w:val="0"/>
      <w:marBottom w:val="0"/>
      <w:divBdr>
        <w:top w:val="none" w:sz="0" w:space="0" w:color="auto"/>
        <w:left w:val="none" w:sz="0" w:space="0" w:color="auto"/>
        <w:bottom w:val="none" w:sz="0" w:space="0" w:color="auto"/>
        <w:right w:val="none" w:sz="0" w:space="0" w:color="auto"/>
      </w:divBdr>
    </w:div>
    <w:div w:id="1380671197">
      <w:bodyDiv w:val="1"/>
      <w:marLeft w:val="0"/>
      <w:marRight w:val="0"/>
      <w:marTop w:val="0"/>
      <w:marBottom w:val="0"/>
      <w:divBdr>
        <w:top w:val="none" w:sz="0" w:space="0" w:color="auto"/>
        <w:left w:val="none" w:sz="0" w:space="0" w:color="auto"/>
        <w:bottom w:val="none" w:sz="0" w:space="0" w:color="auto"/>
        <w:right w:val="none" w:sz="0" w:space="0" w:color="auto"/>
      </w:divBdr>
    </w:div>
    <w:div w:id="1392384998">
      <w:bodyDiv w:val="1"/>
      <w:marLeft w:val="0"/>
      <w:marRight w:val="0"/>
      <w:marTop w:val="0"/>
      <w:marBottom w:val="0"/>
      <w:divBdr>
        <w:top w:val="none" w:sz="0" w:space="0" w:color="auto"/>
        <w:left w:val="none" w:sz="0" w:space="0" w:color="auto"/>
        <w:bottom w:val="none" w:sz="0" w:space="0" w:color="auto"/>
        <w:right w:val="none" w:sz="0" w:space="0" w:color="auto"/>
      </w:divBdr>
    </w:div>
    <w:div w:id="1660035383">
      <w:bodyDiv w:val="1"/>
      <w:marLeft w:val="0"/>
      <w:marRight w:val="0"/>
      <w:marTop w:val="0"/>
      <w:marBottom w:val="0"/>
      <w:divBdr>
        <w:top w:val="none" w:sz="0" w:space="0" w:color="auto"/>
        <w:left w:val="none" w:sz="0" w:space="0" w:color="auto"/>
        <w:bottom w:val="none" w:sz="0" w:space="0" w:color="auto"/>
        <w:right w:val="none" w:sz="0" w:space="0" w:color="auto"/>
      </w:divBdr>
    </w:div>
    <w:div w:id="1671982109">
      <w:bodyDiv w:val="1"/>
      <w:marLeft w:val="0"/>
      <w:marRight w:val="0"/>
      <w:marTop w:val="0"/>
      <w:marBottom w:val="0"/>
      <w:divBdr>
        <w:top w:val="none" w:sz="0" w:space="0" w:color="auto"/>
        <w:left w:val="none" w:sz="0" w:space="0" w:color="auto"/>
        <w:bottom w:val="none" w:sz="0" w:space="0" w:color="auto"/>
        <w:right w:val="none" w:sz="0" w:space="0" w:color="auto"/>
      </w:divBdr>
    </w:div>
    <w:div w:id="1756436963">
      <w:bodyDiv w:val="1"/>
      <w:marLeft w:val="0"/>
      <w:marRight w:val="0"/>
      <w:marTop w:val="0"/>
      <w:marBottom w:val="0"/>
      <w:divBdr>
        <w:top w:val="none" w:sz="0" w:space="0" w:color="auto"/>
        <w:left w:val="none" w:sz="0" w:space="0" w:color="auto"/>
        <w:bottom w:val="none" w:sz="0" w:space="0" w:color="auto"/>
        <w:right w:val="none" w:sz="0" w:space="0" w:color="auto"/>
      </w:divBdr>
    </w:div>
    <w:div w:id="1841769782">
      <w:bodyDiv w:val="1"/>
      <w:marLeft w:val="0"/>
      <w:marRight w:val="0"/>
      <w:marTop w:val="0"/>
      <w:marBottom w:val="0"/>
      <w:divBdr>
        <w:top w:val="none" w:sz="0" w:space="0" w:color="auto"/>
        <w:left w:val="none" w:sz="0" w:space="0" w:color="auto"/>
        <w:bottom w:val="none" w:sz="0" w:space="0" w:color="auto"/>
        <w:right w:val="none" w:sz="0" w:space="0" w:color="auto"/>
      </w:divBdr>
    </w:div>
    <w:div w:id="1891922105">
      <w:bodyDiv w:val="1"/>
      <w:marLeft w:val="0"/>
      <w:marRight w:val="0"/>
      <w:marTop w:val="0"/>
      <w:marBottom w:val="0"/>
      <w:divBdr>
        <w:top w:val="none" w:sz="0" w:space="0" w:color="auto"/>
        <w:left w:val="none" w:sz="0" w:space="0" w:color="auto"/>
        <w:bottom w:val="none" w:sz="0" w:space="0" w:color="auto"/>
        <w:right w:val="none" w:sz="0" w:space="0" w:color="auto"/>
      </w:divBdr>
    </w:div>
    <w:div w:id="1892184326">
      <w:bodyDiv w:val="1"/>
      <w:marLeft w:val="0"/>
      <w:marRight w:val="0"/>
      <w:marTop w:val="0"/>
      <w:marBottom w:val="0"/>
      <w:divBdr>
        <w:top w:val="none" w:sz="0" w:space="0" w:color="auto"/>
        <w:left w:val="none" w:sz="0" w:space="0" w:color="auto"/>
        <w:bottom w:val="none" w:sz="0" w:space="0" w:color="auto"/>
        <w:right w:val="none" w:sz="0" w:space="0" w:color="auto"/>
      </w:divBdr>
    </w:div>
    <w:div w:id="1959293598">
      <w:bodyDiv w:val="1"/>
      <w:marLeft w:val="0"/>
      <w:marRight w:val="0"/>
      <w:marTop w:val="0"/>
      <w:marBottom w:val="0"/>
      <w:divBdr>
        <w:top w:val="none" w:sz="0" w:space="0" w:color="auto"/>
        <w:left w:val="none" w:sz="0" w:space="0" w:color="auto"/>
        <w:bottom w:val="none" w:sz="0" w:space="0" w:color="auto"/>
        <w:right w:val="none" w:sz="0" w:space="0" w:color="auto"/>
      </w:divBdr>
    </w:div>
    <w:div w:id="203168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tackoverflow.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google/g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D3131-06B8-4B4E-8EAC-E47027A86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11</Pages>
  <Words>2028</Words>
  <Characters>11563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alexandru-cristian.popa@student.utcb.ro</dc:creator>
  <cp:keywords/>
  <dc:description/>
  <cp:lastModifiedBy>Popa, Alexandru-Cristian</cp:lastModifiedBy>
  <cp:revision>13</cp:revision>
  <dcterms:created xsi:type="dcterms:W3CDTF">2025-05-22T23:21:00Z</dcterms:created>
  <dcterms:modified xsi:type="dcterms:W3CDTF">2026-01-07T00:52:00Z</dcterms:modified>
</cp:coreProperties>
</file>