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Pr="0002198F" w:rsidR="005E7403" w:rsidP="001366F2" w:rsidRDefault="005E7403" w14:paraId="689BBA71" w14:textId="73D1CA1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E7403" w:rsidP="001366F2" w:rsidRDefault="005E7403" w14:paraId="394C66CE" w14:textId="7777777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E7403" w:rsidP="001366F2" w:rsidRDefault="005E7403" w14:paraId="4310B9F0" w14:textId="7777777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E7403" w:rsidP="001366F2" w:rsidRDefault="005E7403" w14:paraId="73BA0281" w14:textId="7777777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E7403" w:rsidP="001366F2" w:rsidRDefault="005E7403" w14:paraId="41FEF24B" w14:textId="77777777">
      <w:pPr>
        <w:spacing w:line="360" w:lineRule="auto"/>
        <w:jc w:val="both"/>
      </w:pPr>
    </w:p>
    <w:p w:rsidRPr="00E956A3" w:rsidR="005E7403" w:rsidP="4EA32766" w:rsidRDefault="2B30F29C" w14:paraId="6CA20295" w14:textId="7641FFE9">
      <w:pPr>
        <w:pStyle w:val="Subtitle"/>
        <w:spacing w:line="360" w:lineRule="auto"/>
        <w:rPr>
          <w:rFonts w:ascii="Times New Roman" w:hAnsi="Times New Roman" w:eastAsiaTheme="minorEastAsia"/>
          <w:b/>
          <w:bCs/>
          <w:sz w:val="52"/>
          <w:szCs w:val="52"/>
          <w:lang w:val="ro-RO" w:eastAsia="ro-RO"/>
        </w:rPr>
      </w:pPr>
      <w:bookmarkStart w:name="_Toc160706801" w:id="0"/>
      <w:bookmarkStart w:name="_Toc1959636814" w:id="1"/>
      <w:r w:rsidRPr="4EA32766">
        <w:rPr>
          <w:rFonts w:ascii="Times New Roman" w:hAnsi="Times New Roman"/>
          <w:b/>
          <w:bCs/>
          <w:sz w:val="52"/>
          <w:szCs w:val="52"/>
          <w:lang w:val="en-GB"/>
        </w:rPr>
        <w:t>Proiect</w:t>
      </w:r>
      <w:r w:rsidRPr="4EA32766">
        <w:rPr>
          <w:rFonts w:ascii="Times New Roman" w:hAnsi="Times New Roman"/>
          <w:b/>
          <w:bCs/>
          <w:sz w:val="52"/>
          <w:szCs w:val="52"/>
        </w:rPr>
        <w:t xml:space="preserve"> la</w:t>
      </w:r>
      <w:r w:rsidRPr="4EA32766" w:rsidR="3525441E">
        <w:rPr>
          <w:rFonts w:ascii="Times New Roman" w:hAnsi="Times New Roman" w:eastAsiaTheme="minorEastAsia"/>
          <w:b/>
          <w:bCs/>
          <w:sz w:val="52"/>
          <w:szCs w:val="52"/>
          <w:lang w:val="ro-RO" w:eastAsia="ro-RO"/>
        </w:rPr>
        <w:t xml:space="preserve"> </w:t>
      </w:r>
      <w:r w:rsidRPr="4EA32766" w:rsidR="505EF2F1">
        <w:rPr>
          <w:rFonts w:ascii="Times New Roman" w:hAnsi="Times New Roman" w:eastAsiaTheme="minorEastAsia"/>
          <w:b/>
          <w:bCs/>
          <w:sz w:val="52"/>
          <w:szCs w:val="52"/>
          <w:lang w:val="ro-RO" w:eastAsia="ro-RO"/>
        </w:rPr>
        <w:t>PCLP</w:t>
      </w:r>
      <w:bookmarkEnd w:id="0"/>
      <w:bookmarkEnd w:id="1"/>
    </w:p>
    <w:p w:rsidR="005E7403" w:rsidP="001366F2" w:rsidRDefault="005E7403" w14:paraId="1E49F814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32C3435" wp14:editId="11DBA2B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6327140" cy="0"/>
                <wp:effectExtent l="7620" t="10795" r="889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568714C8">
              <v:line id="Straight Connector 2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#4f81bd" strokeweight=".16931mm" from="-5.4pt,.7pt" to="492.8pt,.7pt" w14:anchorId="3EFFAA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"/>
            </w:pict>
          </mc:Fallback>
        </mc:AlternateContent>
      </w:r>
    </w:p>
    <w:p w:rsidR="005E7403" w:rsidP="001366F2" w:rsidRDefault="005E7403" w14:paraId="16BEEB1D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E7403" w:rsidP="001366F2" w:rsidRDefault="005E7403" w14:paraId="354E74D4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E7403" w:rsidP="001366F2" w:rsidRDefault="005E7403" w14:paraId="1DE4B2D3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E7403" w:rsidP="001366F2" w:rsidRDefault="005E7403" w14:paraId="69ACF8E7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E7403" w:rsidP="001366F2" w:rsidRDefault="005E7403" w14:paraId="2BD5B539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E7403" w:rsidP="001366F2" w:rsidRDefault="005E7403" w14:paraId="4096167C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E7403" w:rsidP="001366F2" w:rsidRDefault="005E7403" w14:paraId="58E97786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E7403" w:rsidP="001366F2" w:rsidRDefault="005E7403" w14:paraId="0F9B3FC7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E7403" w:rsidP="001366F2" w:rsidRDefault="005E7403" w14:paraId="51EA5E94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Pr="00762BE1" w:rsidR="005E7403" w:rsidP="001366F2" w:rsidRDefault="005E7403" w14:paraId="273B30D4" w14:textId="77777777">
      <w:pPr>
        <w:pBdr>
          <w:bottom w:val="single" w:color="auto" w:sz="6" w:space="1"/>
        </w:pBdr>
        <w:spacing w:after="0" w:line="360" w:lineRule="auto"/>
        <w:jc w:val="both"/>
        <w:rPr>
          <w:rFonts w:ascii="Arial" w:hAnsi="Arial" w:cs="Arial"/>
          <w:vanish/>
          <w:sz w:val="16"/>
          <w:szCs w:val="16"/>
        </w:rPr>
      </w:pPr>
      <w:r w:rsidRPr="00762BE1">
        <w:rPr>
          <w:rFonts w:ascii="Arial" w:hAnsi="Arial" w:cs="Arial"/>
          <w:vanish/>
          <w:sz w:val="16"/>
          <w:szCs w:val="16"/>
        </w:rPr>
        <w:t>Top of Form</w:t>
      </w:r>
    </w:p>
    <w:p w:rsidRPr="00762BE1" w:rsidR="005E7403" w:rsidP="001366F2" w:rsidRDefault="005E7403" w14:paraId="24CCFF6C" w14:textId="77777777">
      <w:pPr>
        <w:spacing w:after="0" w:line="360" w:lineRule="auto"/>
        <w:jc w:val="both"/>
        <w:rPr>
          <w:rFonts w:ascii="Verdana" w:hAnsi="Verdana"/>
          <w:color w:val="333333"/>
          <w:sz w:val="16"/>
          <w:szCs w:val="16"/>
        </w:rPr>
      </w:pPr>
      <w:r w:rsidRPr="00762BE1">
        <w:rPr>
          <w:rFonts w:ascii="Verdana" w:hAnsi="Verdana"/>
          <w:color w:val="333333"/>
          <w:sz w:val="16"/>
          <w:szCs w:val="16"/>
        </w:rPr>
        <w:br/>
      </w:r>
    </w:p>
    <w:p w:rsidR="005D0120" w:rsidP="4EA32766" w:rsidRDefault="005E7403" w14:paraId="46FAF7FD" w14:textId="26FF044E">
      <w:pPr>
        <w:widowControl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4EA32766">
        <w:rPr>
          <w:rFonts w:ascii="Arial" w:hAnsi="Arial" w:cs="Arial"/>
          <w:sz w:val="16"/>
          <w:szCs w:val="16"/>
        </w:rPr>
        <w:t>Bottom of For</w:t>
      </w:r>
      <w:r w:rsidRPr="4EA32766" w:rsidR="4C8D8A64">
        <w:rPr>
          <w:rFonts w:ascii="Arial" w:hAnsi="Arial" w:cs="Arial"/>
          <w:sz w:val="16"/>
          <w:szCs w:val="16"/>
        </w:rPr>
        <w:t>m</w:t>
      </w:r>
    </w:p>
    <w:p w:rsidR="005D0120" w:rsidP="001366F2" w:rsidRDefault="005D0120" w14:paraId="25088CEA" w14:textId="77777777">
      <w:pPr>
        <w:tabs>
          <w:tab w:val="left" w:pos="2820"/>
        </w:tabs>
        <w:spacing w:line="360" w:lineRule="auto"/>
        <w:jc w:val="both"/>
        <w:rPr>
          <w:sz w:val="44"/>
          <w:szCs w:val="44"/>
        </w:rPr>
      </w:pPr>
    </w:p>
    <w:p w:rsidR="005D0120" w:rsidP="001366F2" w:rsidRDefault="005D0120" w14:paraId="5412A4FA" w14:textId="77777777">
      <w:pPr>
        <w:tabs>
          <w:tab w:val="left" w:pos="2820"/>
        </w:tabs>
        <w:spacing w:line="360" w:lineRule="auto"/>
        <w:jc w:val="both"/>
        <w:rPr>
          <w:sz w:val="44"/>
          <w:szCs w:val="44"/>
        </w:rPr>
      </w:pPr>
    </w:p>
    <w:p w:rsidR="005D0120" w:rsidP="001366F2" w:rsidRDefault="005D0120" w14:paraId="6A4FFEF5" w14:textId="77777777">
      <w:pPr>
        <w:tabs>
          <w:tab w:val="left" w:pos="2820"/>
        </w:tabs>
        <w:spacing w:line="360" w:lineRule="auto"/>
        <w:jc w:val="both"/>
        <w:rPr>
          <w:sz w:val="44"/>
          <w:szCs w:val="44"/>
        </w:rPr>
      </w:pPr>
    </w:p>
    <w:p w:rsidR="4EA32766" w:rsidP="4EA32766" w:rsidRDefault="4EA32766" w14:paraId="52205DCC" w14:textId="1BA83BF5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  <w:bookmarkStart w:name="_Toc160706744" w:id="2"/>
      <w:bookmarkStart w:name="_Toc160706802" w:id="3"/>
    </w:p>
    <w:p w:rsidR="42955CBD" w:rsidP="4EA32766" w:rsidRDefault="42955CBD" w14:paraId="18BB4233" w14:textId="7E80028A">
      <w:pPr>
        <w:spacing w:line="360" w:lineRule="auto"/>
      </w:pPr>
      <w:r w:rsidRPr="4EA32766"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    Todo-List</w:t>
      </w:r>
    </w:p>
    <w:p w:rsidRPr="00FC2020" w:rsidR="005D0120" w:rsidP="001366F2" w:rsidRDefault="005D0120" w14:paraId="64020A30" w14:textId="77777777">
      <w:pPr>
        <w:pStyle w:val="Subtitle"/>
        <w:spacing w:line="360" w:lineRule="auto"/>
        <w:jc w:val="both"/>
        <w:rPr>
          <w:b/>
          <w:sz w:val="32"/>
          <w:szCs w:val="32"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1FEB2BB" wp14:editId="131B7EC3">
                <wp:simplePos x="0" y="0"/>
                <wp:positionH relativeFrom="column">
                  <wp:posOffset>83820</wp:posOffset>
                </wp:positionH>
                <wp:positionV relativeFrom="paragraph">
                  <wp:posOffset>596265</wp:posOffset>
                </wp:positionV>
                <wp:extent cx="6327140" cy="0"/>
                <wp:effectExtent l="0" t="0" r="1651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5B45200">
              <v:line id="Straight Connector 18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#4f81bd" strokeweight=".16931mm" from="6.6pt,46.95pt" to="504.8pt,46.95pt" w14:anchorId="0AB86E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"/>
            </w:pict>
          </mc:Fallback>
        </mc:AlternateContent>
      </w:r>
      <w:bookmarkEnd w:id="2"/>
      <w:bookmarkEnd w:id="3"/>
      <w:r>
        <w:rPr>
          <w:rFonts w:ascii="Times New Roman" w:hAnsi="Times New Roman"/>
        </w:rPr>
        <w:t xml:space="preserve">                </w:t>
      </w:r>
    </w:p>
    <w:p w:rsidR="005D0120" w:rsidP="001366F2" w:rsidRDefault="005D0120" w14:paraId="3D4DB213" w14:textId="77777777">
      <w:pPr>
        <w:spacing w:line="360" w:lineRule="auto"/>
        <w:jc w:val="both"/>
        <w:rPr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D0120" w:rsidP="001366F2" w:rsidRDefault="005D0120" w14:paraId="68B54630" w14:textId="77777777">
      <w:pPr>
        <w:spacing w:line="360" w:lineRule="auto"/>
        <w:jc w:val="both"/>
        <w:rPr>
          <w:sz w:val="36"/>
          <w:szCs w:val="36"/>
        </w:rPr>
      </w:pPr>
    </w:p>
    <w:p w:rsidR="005D0120" w:rsidP="001366F2" w:rsidRDefault="005D0120" w14:paraId="0D527DA0" w14:textId="77777777">
      <w:pPr>
        <w:spacing w:line="360" w:lineRule="auto"/>
        <w:jc w:val="both"/>
        <w:rPr>
          <w:sz w:val="36"/>
          <w:szCs w:val="36"/>
        </w:rPr>
      </w:pPr>
    </w:p>
    <w:p w:rsidR="005D0120" w:rsidP="001366F2" w:rsidRDefault="001366F2" w14:paraId="30AA22F7" w14:textId="1882D5D1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360" w:lineRule="auto"/>
        <w:ind w:left="70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Profesor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Coordonator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</w:t>
      </w:r>
      <w:r w:rsidRPr="2DA1B2D7" w:rsidR="005D0120">
        <w:rPr>
          <w:rFonts w:ascii="Times New Roman" w:hAnsi="Times New Roman"/>
          <w:b/>
          <w:bCs/>
          <w:sz w:val="28"/>
          <w:szCs w:val="28"/>
        </w:rPr>
        <w:t>Student</w:t>
      </w:r>
    </w:p>
    <w:p w:rsidR="005D0120" w:rsidP="001366F2" w:rsidRDefault="005D0120" w14:paraId="0A0C2E48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Pr="001366F2" w:rsidR="005D0120" w:rsidP="4EA32766" w:rsidRDefault="001366F2" w14:paraId="74011923" w14:textId="702DB17E">
      <w:pPr>
        <w:spacing w:line="360" w:lineRule="auto"/>
        <w:jc w:val="both"/>
        <w:rPr>
          <w:sz w:val="24"/>
          <w:szCs w:val="24"/>
        </w:rPr>
      </w:pPr>
      <w:r w:rsidRPr="4EA32766">
        <w:rPr>
          <w:sz w:val="24"/>
          <w:szCs w:val="24"/>
        </w:rPr>
        <w:t xml:space="preserve">                       </w:t>
      </w:r>
      <w:r w:rsidRPr="4EA32766" w:rsidR="73BAF935">
        <w:rPr>
          <w:sz w:val="24"/>
          <w:szCs w:val="24"/>
        </w:rPr>
        <w:t>Olteanu Gabriela</w:t>
      </w:r>
      <w:r w:rsidRPr="4EA32766">
        <w:rPr>
          <w:sz w:val="24"/>
          <w:szCs w:val="24"/>
        </w:rPr>
        <w:t xml:space="preserve">                                                                                      Bucur Razvan</w:t>
      </w:r>
    </w:p>
    <w:p w:rsidR="316F7051" w:rsidP="4EA32766" w:rsidRDefault="316F7051" w14:paraId="60D92DFC" w14:textId="0147561C">
      <w:pPr>
        <w:spacing w:line="360" w:lineRule="auto"/>
        <w:jc w:val="both"/>
        <w:rPr>
          <w:sz w:val="24"/>
          <w:szCs w:val="24"/>
        </w:rPr>
      </w:pPr>
      <w:r w:rsidRPr="4EA32766">
        <w:rPr>
          <w:sz w:val="24"/>
          <w:szCs w:val="24"/>
        </w:rPr>
        <w:t xml:space="preserve">                         </w:t>
      </w:r>
      <w:proofErr w:type="spellStart"/>
      <w:r w:rsidRPr="4EA32766">
        <w:rPr>
          <w:sz w:val="24"/>
          <w:szCs w:val="24"/>
        </w:rPr>
        <w:t>Fudulu</w:t>
      </w:r>
      <w:proofErr w:type="spellEnd"/>
      <w:r w:rsidRPr="4EA32766">
        <w:rPr>
          <w:sz w:val="24"/>
          <w:szCs w:val="24"/>
        </w:rPr>
        <w:t xml:space="preserve"> Cosmin</w:t>
      </w:r>
    </w:p>
    <w:p w:rsidRPr="001366F2" w:rsidR="001366F2" w:rsidP="4EA32766" w:rsidRDefault="001366F2" w14:paraId="78DBDD19" w14:textId="5A9002DF">
      <w:pPr>
        <w:spacing w:line="360" w:lineRule="auto"/>
        <w:jc w:val="both"/>
        <w:rPr>
          <w:sz w:val="24"/>
          <w:szCs w:val="24"/>
        </w:rPr>
      </w:pPr>
      <w:r w:rsidRPr="4EA32766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5D0120" w:rsidP="001366F2" w:rsidRDefault="005D0120" w14:paraId="692E36C5" w14:textId="77777777">
      <w:pPr>
        <w:spacing w:line="360" w:lineRule="auto"/>
        <w:jc w:val="both"/>
        <w:rPr>
          <w:sz w:val="36"/>
          <w:szCs w:val="36"/>
        </w:rPr>
      </w:pPr>
    </w:p>
    <w:p w:rsidR="00773637" w:rsidP="001366F2" w:rsidRDefault="00773637" w14:paraId="12DD4281" w14:textId="7777777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73637" w:rsidP="001366F2" w:rsidRDefault="00773637" w14:paraId="1F458AEF" w14:textId="7777777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123D4" w:rsidP="001366F2" w:rsidRDefault="000123D4" w14:paraId="2CC65C22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123D4" w:rsidP="4EA32766" w:rsidRDefault="000123D4" w14:paraId="72FAB058" w14:textId="687958FD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E7403" w:rsidP="001366F2" w:rsidRDefault="004A20FB" w14:paraId="2CF80281" w14:textId="4D4D085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2DA1B2D7">
        <w:rPr>
          <w:rFonts w:ascii="Times New Roman" w:hAnsi="Times New Roman" w:cs="Times New Roman"/>
          <w:b/>
          <w:bCs/>
          <w:sz w:val="36"/>
          <w:szCs w:val="36"/>
        </w:rPr>
        <w:t>Cuprins</w:t>
      </w:r>
      <w:proofErr w:type="spellEnd"/>
    </w:p>
    <w:p w:rsidR="004A20FB" w:rsidP="001366F2" w:rsidRDefault="004A20FB" w14:paraId="4184C7A9" w14:textId="7777777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sdt>
      <w:sdtPr>
        <w:id w:val="1976908664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Content>
        <w:p w:rsidRPr="00EF12F5" w:rsidR="00EF12F5" w:rsidP="001366F2" w:rsidRDefault="00EF12F5" w14:paraId="5D57D77A" w14:textId="52872866">
          <w:pPr>
            <w:pStyle w:val="TOCHeading"/>
            <w:spacing w:line="360" w:lineRule="auto"/>
            <w:jc w:val="both"/>
            <w:rPr>
              <w:noProof/>
            </w:rPr>
          </w:pPr>
        </w:p>
        <w:p w:rsidR="00EF12F5" w:rsidP="4EA32766" w:rsidRDefault="3ED79F1B" w14:paraId="0DF254B1" w14:textId="1A676D00">
          <w:pPr>
            <w:pStyle w:val="TOC2"/>
            <w:tabs>
              <w:tab w:val="right" w:leader="dot" w:pos="9345"/>
            </w:tabs>
            <w:spacing w:line="360" w:lineRule="auto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E0110C">
            <w:instrText>TOC \o "1-3" \z \u \h</w:instrText>
          </w:r>
          <w:r>
            <w:fldChar w:fldCharType="separate"/>
          </w:r>
          <w:hyperlink w:anchor="_Toc1959636814">
            <w:r w:rsidRPr="4EA32766" w:rsidR="4EA32766">
              <w:rPr>
                <w:rStyle w:val="Hyperlink"/>
              </w:rPr>
              <w:t>Proiect la PCLP</w:t>
            </w:r>
            <w:r w:rsidR="00E0110C">
              <w:tab/>
            </w:r>
            <w:r w:rsidR="00E0110C">
              <w:fldChar w:fldCharType="begin"/>
            </w:r>
            <w:r w:rsidR="00E0110C">
              <w:instrText>PAGEREF _Toc1959636814 \h</w:instrText>
            </w:r>
            <w:r w:rsidR="00E0110C">
              <w:fldChar w:fldCharType="separate"/>
            </w:r>
            <w:r w:rsidRPr="4EA32766" w:rsidR="4EA32766">
              <w:rPr>
                <w:rStyle w:val="Hyperlink"/>
              </w:rPr>
              <w:t>1</w:t>
            </w:r>
            <w:r w:rsidR="00E0110C">
              <w:fldChar w:fldCharType="end"/>
            </w:r>
          </w:hyperlink>
        </w:p>
        <w:p w:rsidR="00EF12F5" w:rsidP="4EA32766" w:rsidRDefault="4EA32766" w14:paraId="24A7B6F6" w14:textId="643DB55E">
          <w:pPr>
            <w:pStyle w:val="TOC1"/>
            <w:tabs>
              <w:tab w:val="right" w:leader="dot" w:pos="9345"/>
            </w:tabs>
            <w:spacing w:line="360" w:lineRule="auto"/>
            <w:rPr>
              <w:rStyle w:val="Hyperlink"/>
              <w:noProof/>
            </w:rPr>
          </w:pPr>
          <w:hyperlink w:anchor="_Toc784713813">
            <w:r w:rsidRPr="4EA32766">
              <w:rPr>
                <w:rStyle w:val="Hyperlink"/>
              </w:rPr>
              <w:t>1. Introducere</w:t>
            </w:r>
            <w:r w:rsidR="00E0110C">
              <w:tab/>
            </w:r>
            <w:r w:rsidR="00E0110C">
              <w:fldChar w:fldCharType="begin"/>
            </w:r>
            <w:r w:rsidR="00E0110C">
              <w:instrText>PAGEREF _Toc784713813 \h</w:instrText>
            </w:r>
            <w:r w:rsidR="00E0110C">
              <w:fldChar w:fldCharType="separate"/>
            </w:r>
            <w:r w:rsidRPr="4EA32766">
              <w:rPr>
                <w:rStyle w:val="Hyperlink"/>
              </w:rPr>
              <w:t>4</w:t>
            </w:r>
            <w:r w:rsidR="00E0110C">
              <w:fldChar w:fldCharType="end"/>
            </w:r>
          </w:hyperlink>
        </w:p>
        <w:p w:rsidRPr="002D418F" w:rsidR="002D418F" w:rsidP="4EA32766" w:rsidRDefault="4EA32766" w14:paraId="62405046" w14:textId="4FF26A96">
          <w:pPr>
            <w:pStyle w:val="TOC2"/>
            <w:tabs>
              <w:tab w:val="right" w:leader="dot" w:pos="9390"/>
            </w:tabs>
            <w:spacing w:line="360" w:lineRule="auto"/>
            <w:rPr>
              <w:rStyle w:val="Hyperlink"/>
              <w:noProof/>
            </w:rPr>
          </w:pPr>
          <w:hyperlink w:anchor="_Toc1652908479">
            <w:r w:rsidRPr="4EA32766">
              <w:rPr>
                <w:rStyle w:val="Hyperlink"/>
              </w:rPr>
              <w:t>Motivarea Alegerii Temei</w:t>
            </w:r>
            <w:r w:rsidR="002D418F">
              <w:tab/>
            </w:r>
            <w:r w:rsidR="002D418F">
              <w:fldChar w:fldCharType="begin"/>
            </w:r>
            <w:r w:rsidR="002D418F">
              <w:instrText>PAGEREF _Toc1652908479 \h</w:instrText>
            </w:r>
            <w:r w:rsidR="002D418F">
              <w:fldChar w:fldCharType="separate"/>
            </w:r>
            <w:r w:rsidRPr="4EA32766">
              <w:rPr>
                <w:rStyle w:val="Hyperlink"/>
              </w:rPr>
              <w:t>4</w:t>
            </w:r>
            <w:r w:rsidR="002D418F">
              <w:fldChar w:fldCharType="end"/>
            </w:r>
          </w:hyperlink>
        </w:p>
        <w:p w:rsidR="00EF12F5" w:rsidP="4EA32766" w:rsidRDefault="4EA32766" w14:paraId="5122B8BC" w14:textId="5875FFBD">
          <w:pPr>
            <w:pStyle w:val="TOC2"/>
            <w:tabs>
              <w:tab w:val="right" w:leader="dot" w:pos="9345"/>
            </w:tabs>
            <w:spacing w:line="360" w:lineRule="auto"/>
            <w:rPr>
              <w:rStyle w:val="Hyperlink"/>
              <w:noProof/>
              <w:kern w:val="2"/>
              <w14:ligatures w14:val="standardContextual"/>
            </w:rPr>
          </w:pPr>
          <w:hyperlink w:anchor="_Toc1775792287">
            <w:r w:rsidRPr="4EA32766">
              <w:rPr>
                <w:rStyle w:val="Hyperlink"/>
              </w:rPr>
              <w:t>Obiective propuse</w:t>
            </w:r>
            <w:r w:rsidR="00E0110C">
              <w:tab/>
            </w:r>
            <w:r w:rsidR="00E0110C">
              <w:fldChar w:fldCharType="begin"/>
            </w:r>
            <w:r w:rsidR="00E0110C">
              <w:instrText>PAGEREF _Toc1775792287 \h</w:instrText>
            </w:r>
            <w:r w:rsidR="00E0110C">
              <w:fldChar w:fldCharType="separate"/>
            </w:r>
            <w:r w:rsidRPr="4EA32766">
              <w:rPr>
                <w:rStyle w:val="Hyperlink"/>
              </w:rPr>
              <w:t>5</w:t>
            </w:r>
            <w:r w:rsidR="00E0110C">
              <w:fldChar w:fldCharType="end"/>
            </w:r>
          </w:hyperlink>
        </w:p>
        <w:p w:rsidR="00EF12F5" w:rsidP="4EA32766" w:rsidRDefault="4EA32766" w14:paraId="3C15D512" w14:textId="5B67ECBE">
          <w:pPr>
            <w:pStyle w:val="TOC2"/>
            <w:tabs>
              <w:tab w:val="right" w:leader="dot" w:pos="9345"/>
            </w:tabs>
            <w:spacing w:line="360" w:lineRule="auto"/>
            <w:rPr>
              <w:rStyle w:val="Hyperlink"/>
              <w:noProof/>
              <w:kern w:val="2"/>
              <w14:ligatures w14:val="standardContextual"/>
            </w:rPr>
          </w:pPr>
          <w:hyperlink w:anchor="_Toc105046195">
            <w:r w:rsidRPr="4EA32766">
              <w:rPr>
                <w:rStyle w:val="Hyperlink"/>
              </w:rPr>
              <w:t>Evoluția Pieței</w:t>
            </w:r>
            <w:r w:rsidR="00E0110C">
              <w:tab/>
            </w:r>
            <w:r w:rsidR="00E0110C">
              <w:fldChar w:fldCharType="begin"/>
            </w:r>
            <w:r w:rsidR="00E0110C">
              <w:instrText>PAGEREF _Toc105046195 \h</w:instrText>
            </w:r>
            <w:r w:rsidR="00E0110C">
              <w:fldChar w:fldCharType="separate"/>
            </w:r>
            <w:r w:rsidRPr="4EA32766">
              <w:rPr>
                <w:rStyle w:val="Hyperlink"/>
              </w:rPr>
              <w:t>6</w:t>
            </w:r>
            <w:r w:rsidR="00E0110C">
              <w:fldChar w:fldCharType="end"/>
            </w:r>
          </w:hyperlink>
        </w:p>
        <w:p w:rsidR="00EF12F5" w:rsidP="4EA32766" w:rsidRDefault="4EA32766" w14:paraId="2C9BE609" w14:textId="08B279F6">
          <w:pPr>
            <w:pStyle w:val="TOC3"/>
            <w:tabs>
              <w:tab w:val="right" w:leader="dot" w:pos="9345"/>
            </w:tabs>
            <w:spacing w:line="360" w:lineRule="auto"/>
            <w:rPr>
              <w:rStyle w:val="Hyperlink"/>
              <w:noProof/>
              <w:kern w:val="2"/>
              <w14:ligatures w14:val="standardContextual"/>
            </w:rPr>
          </w:pPr>
          <w:hyperlink w:anchor="_Toc1919505112">
            <w:r w:rsidRPr="4EA32766">
              <w:rPr>
                <w:rStyle w:val="Hyperlink"/>
              </w:rPr>
              <w:t>1. Origini și evoluție timpurie</w:t>
            </w:r>
            <w:r w:rsidR="00E0110C">
              <w:tab/>
            </w:r>
            <w:r w:rsidR="00E0110C">
              <w:fldChar w:fldCharType="begin"/>
            </w:r>
            <w:r w:rsidR="00E0110C">
              <w:instrText>PAGEREF _Toc1919505112 \h</w:instrText>
            </w:r>
            <w:r w:rsidR="00E0110C">
              <w:fldChar w:fldCharType="separate"/>
            </w:r>
            <w:r w:rsidRPr="4EA32766">
              <w:rPr>
                <w:rStyle w:val="Hyperlink"/>
              </w:rPr>
              <w:t>6</w:t>
            </w:r>
            <w:r w:rsidR="00E0110C">
              <w:fldChar w:fldCharType="end"/>
            </w:r>
          </w:hyperlink>
        </w:p>
        <w:p w:rsidR="00EF12F5" w:rsidP="4EA32766" w:rsidRDefault="4EA32766" w14:paraId="73D4C095" w14:textId="43D7E3C0">
          <w:pPr>
            <w:pStyle w:val="TOC3"/>
            <w:tabs>
              <w:tab w:val="right" w:leader="dot" w:pos="9345"/>
            </w:tabs>
            <w:spacing w:line="360" w:lineRule="auto"/>
            <w:rPr>
              <w:rStyle w:val="Hyperlink"/>
              <w:noProof/>
              <w:kern w:val="2"/>
              <w14:ligatures w14:val="standardContextual"/>
            </w:rPr>
          </w:pPr>
          <w:hyperlink w:anchor="_Toc440507333">
            <w:r w:rsidRPr="4EA32766">
              <w:rPr>
                <w:rStyle w:val="Hyperlink"/>
              </w:rPr>
              <w:t>2. Perioada aplicațiilor mobile și cloud (2008 – prezent)</w:t>
            </w:r>
            <w:r w:rsidR="00E0110C">
              <w:tab/>
            </w:r>
            <w:r w:rsidR="00E0110C">
              <w:fldChar w:fldCharType="begin"/>
            </w:r>
            <w:r w:rsidR="00E0110C">
              <w:instrText>PAGEREF _Toc440507333 \h</w:instrText>
            </w:r>
            <w:r w:rsidR="00E0110C">
              <w:fldChar w:fldCharType="separate"/>
            </w:r>
            <w:r w:rsidRPr="4EA32766">
              <w:rPr>
                <w:rStyle w:val="Hyperlink"/>
              </w:rPr>
              <w:t>7</w:t>
            </w:r>
            <w:r w:rsidR="00E0110C">
              <w:fldChar w:fldCharType="end"/>
            </w:r>
          </w:hyperlink>
        </w:p>
        <w:p w:rsidR="00EF12F5" w:rsidP="4EA32766" w:rsidRDefault="4EA32766" w14:paraId="43ED01C0" w14:textId="1C4A6739">
          <w:pPr>
            <w:pStyle w:val="TOC3"/>
            <w:tabs>
              <w:tab w:val="right" w:leader="dot" w:pos="9345"/>
            </w:tabs>
            <w:spacing w:line="360" w:lineRule="auto"/>
            <w:rPr>
              <w:rStyle w:val="Hyperlink"/>
              <w:noProof/>
              <w:kern w:val="2"/>
              <w14:ligatures w14:val="standardContextual"/>
            </w:rPr>
          </w:pPr>
          <w:hyperlink w:anchor="_Toc516295753">
            <w:r w:rsidRPr="4EA32766">
              <w:rPr>
                <w:rStyle w:val="Hyperlink"/>
              </w:rPr>
              <w:t>3. Tendințe actuale în dezvoltarea aplicațiilor To-Do</w:t>
            </w:r>
            <w:r w:rsidR="00E0110C">
              <w:tab/>
            </w:r>
            <w:r w:rsidR="00E0110C">
              <w:fldChar w:fldCharType="begin"/>
            </w:r>
            <w:r w:rsidR="00E0110C">
              <w:instrText>PAGEREF _Toc516295753 \h</w:instrText>
            </w:r>
            <w:r w:rsidR="00E0110C">
              <w:fldChar w:fldCharType="separate"/>
            </w:r>
            <w:r w:rsidRPr="4EA32766">
              <w:rPr>
                <w:rStyle w:val="Hyperlink"/>
              </w:rPr>
              <w:t>7</w:t>
            </w:r>
            <w:r w:rsidR="00E0110C">
              <w:fldChar w:fldCharType="end"/>
            </w:r>
          </w:hyperlink>
        </w:p>
        <w:p w:rsidRPr="002D5077" w:rsidR="002D418F" w:rsidP="4EA32766" w:rsidRDefault="4EA32766" w14:paraId="10DE7BFA" w14:textId="5E8DA4E8">
          <w:pPr>
            <w:pStyle w:val="TOC3"/>
            <w:tabs>
              <w:tab w:val="right" w:leader="dot" w:pos="9345"/>
            </w:tabs>
            <w:spacing w:line="360" w:lineRule="auto"/>
            <w:rPr>
              <w:rStyle w:val="Hyperlink"/>
              <w:noProof/>
              <w:lang w:val="en-GB"/>
            </w:rPr>
          </w:pPr>
          <w:hyperlink w:anchor="_Toc1586775404">
            <w:r w:rsidRPr="4EA32766">
              <w:rPr>
                <w:rStyle w:val="Hyperlink"/>
              </w:rPr>
              <w:t>4. Valoarea economică și utilizare globală</w:t>
            </w:r>
            <w:r w:rsidR="002D5077">
              <w:tab/>
            </w:r>
            <w:r w:rsidR="002D5077">
              <w:fldChar w:fldCharType="begin"/>
            </w:r>
            <w:r w:rsidR="002D5077">
              <w:instrText>PAGEREF _Toc1586775404 \h</w:instrText>
            </w:r>
            <w:r w:rsidR="002D5077">
              <w:fldChar w:fldCharType="separate"/>
            </w:r>
            <w:r w:rsidRPr="4EA32766">
              <w:rPr>
                <w:rStyle w:val="Hyperlink"/>
              </w:rPr>
              <w:t>8</w:t>
            </w:r>
            <w:r w:rsidR="002D5077">
              <w:fldChar w:fldCharType="end"/>
            </w:r>
          </w:hyperlink>
        </w:p>
        <w:p w:rsidRPr="002D5077" w:rsidR="002D418F" w:rsidP="4EA32766" w:rsidRDefault="4EA32766" w14:paraId="6FCB731A" w14:textId="0474CC58">
          <w:pPr>
            <w:pStyle w:val="TOC3"/>
            <w:tabs>
              <w:tab w:val="right" w:leader="dot" w:pos="9345"/>
            </w:tabs>
            <w:spacing w:line="360" w:lineRule="auto"/>
            <w:rPr>
              <w:rStyle w:val="Hyperlink"/>
              <w:noProof/>
              <w:lang w:val="en-GB"/>
            </w:rPr>
          </w:pPr>
          <w:hyperlink w:anchor="_Toc590369726">
            <w:r w:rsidRPr="4EA32766">
              <w:rPr>
                <w:rStyle w:val="Hyperlink"/>
              </w:rPr>
              <w:t>5. De ce sunt importante aplicațiile To-Do List în prezent</w:t>
            </w:r>
            <w:r w:rsidR="002D5077">
              <w:tab/>
            </w:r>
            <w:r w:rsidR="002D5077">
              <w:fldChar w:fldCharType="begin"/>
            </w:r>
            <w:r w:rsidR="002D5077">
              <w:instrText>PAGEREF _Toc590369726 \h</w:instrText>
            </w:r>
            <w:r w:rsidR="002D5077">
              <w:fldChar w:fldCharType="separate"/>
            </w:r>
            <w:r w:rsidRPr="4EA32766">
              <w:rPr>
                <w:rStyle w:val="Hyperlink"/>
              </w:rPr>
              <w:t>8</w:t>
            </w:r>
            <w:r w:rsidR="002D5077">
              <w:fldChar w:fldCharType="end"/>
            </w:r>
          </w:hyperlink>
        </w:p>
        <w:p w:rsidRPr="002D5077" w:rsidR="002D5077" w:rsidP="4EA32766" w:rsidRDefault="4EA32766" w14:paraId="0CAF5232" w14:textId="47C178ED">
          <w:pPr>
            <w:pStyle w:val="TOC3"/>
            <w:tabs>
              <w:tab w:val="right" w:leader="dot" w:pos="9345"/>
            </w:tabs>
            <w:spacing w:line="360" w:lineRule="auto"/>
            <w:rPr>
              <w:rStyle w:val="Hyperlink"/>
              <w:noProof/>
              <w:lang w:val="en-GB"/>
            </w:rPr>
          </w:pPr>
          <w:hyperlink w:anchor="_Toc801568449">
            <w:r w:rsidRPr="4EA32766">
              <w:rPr>
                <w:rStyle w:val="Hyperlink"/>
              </w:rPr>
              <w:t>6. Locul proiectului actual în acest context</w:t>
            </w:r>
            <w:r w:rsidR="002D5077">
              <w:tab/>
            </w:r>
            <w:r w:rsidR="002D5077">
              <w:fldChar w:fldCharType="begin"/>
            </w:r>
            <w:r w:rsidR="002D5077">
              <w:instrText>PAGEREF _Toc801568449 \h</w:instrText>
            </w:r>
            <w:r w:rsidR="002D5077">
              <w:fldChar w:fldCharType="separate"/>
            </w:r>
            <w:r w:rsidRPr="4EA32766">
              <w:rPr>
                <w:rStyle w:val="Hyperlink"/>
              </w:rPr>
              <w:t>8</w:t>
            </w:r>
            <w:r w:rsidR="002D5077">
              <w:fldChar w:fldCharType="end"/>
            </w:r>
          </w:hyperlink>
        </w:p>
        <w:p w:rsidR="3ED79F1B" w:rsidP="4EA32766" w:rsidRDefault="4EA32766" w14:paraId="7A9E86D1" w14:textId="04494866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945869878">
            <w:r w:rsidRPr="4EA32766">
              <w:rPr>
                <w:rStyle w:val="Hyperlink"/>
              </w:rPr>
              <w:t>2. Tehnologii Folosite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_Toc945869878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9</w:t>
            </w:r>
            <w:r w:rsidR="3ED79F1B">
              <w:fldChar w:fldCharType="end"/>
            </w:r>
          </w:hyperlink>
        </w:p>
        <w:p w:rsidR="3ED79F1B" w:rsidP="4EA32766" w:rsidRDefault="4EA32766" w14:paraId="26A16BA6" w14:textId="13C30CD0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283748932">
            <w:r w:rsidRPr="4EA32766">
              <w:rPr>
                <w:rStyle w:val="Hyperlink"/>
              </w:rPr>
              <w:t>2.1 Limbajul de programare C++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_Toc1283748932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9</w:t>
            </w:r>
            <w:r w:rsidR="3ED79F1B">
              <w:fldChar w:fldCharType="end"/>
            </w:r>
          </w:hyperlink>
        </w:p>
        <w:p w:rsidR="3ED79F1B" w:rsidP="4EA32766" w:rsidRDefault="4EA32766" w14:paraId="0212D2EE" w14:textId="5B7D6ED4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498160322">
            <w:r w:rsidRPr="4EA32766">
              <w:rPr>
                <w:rStyle w:val="Hyperlink"/>
              </w:rPr>
              <w:t>2.2 Biblioteca standard C++ (STL)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_Toc1498160322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9</w:t>
            </w:r>
            <w:r w:rsidR="3ED79F1B">
              <w:fldChar w:fldCharType="end"/>
            </w:r>
          </w:hyperlink>
        </w:p>
        <w:p w:rsidR="3ED79F1B" w:rsidP="4EA32766" w:rsidRDefault="4EA32766" w14:paraId="7A2248E3" w14:textId="3762F3D1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203213659">
            <w:r w:rsidRPr="4EA32766">
              <w:rPr>
                <w:rStyle w:val="Hyperlink"/>
              </w:rPr>
              <w:t>2.3 API Windows (WinAPI)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_Toc1203213659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10</w:t>
            </w:r>
            <w:r w:rsidR="3ED79F1B">
              <w:fldChar w:fldCharType="end"/>
            </w:r>
          </w:hyperlink>
        </w:p>
        <w:p w:rsidR="3ED79F1B" w:rsidP="4EA32766" w:rsidRDefault="4EA32766" w14:paraId="55BEAAA6" w14:textId="74996143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630183369">
            <w:r w:rsidRPr="4EA32766">
              <w:rPr>
                <w:rStyle w:val="Hyperlink"/>
              </w:rPr>
              <w:t>2.4 Lucrul cu fișiere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_Toc1630183369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10</w:t>
            </w:r>
            <w:r w:rsidR="3ED79F1B">
              <w:fldChar w:fldCharType="end"/>
            </w:r>
          </w:hyperlink>
        </w:p>
        <w:p w:rsidR="3ED79F1B" w:rsidP="4EA32766" w:rsidRDefault="4EA32766" w14:paraId="06C48BF6" w14:textId="51B2ADB3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19470457">
            <w:r w:rsidRPr="4EA32766">
              <w:rPr>
                <w:rStyle w:val="Hyperlink"/>
              </w:rPr>
              <w:t>2.5 Mediu de dezvoltare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_Toc119470457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10</w:t>
            </w:r>
            <w:r w:rsidR="3ED79F1B">
              <w:fldChar w:fldCharType="end"/>
            </w:r>
          </w:hyperlink>
        </w:p>
        <w:p w:rsidR="3ED79F1B" w:rsidP="4EA32766" w:rsidRDefault="4EA32766" w14:paraId="588F7974" w14:textId="64CFAEFB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167776727">
            <w:r w:rsidRPr="4EA32766">
              <w:rPr>
                <w:rStyle w:val="Hyperlink"/>
              </w:rPr>
              <w:t>2.6 Observații privind simplitatea și extensibilitatea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_Toc1167776727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11</w:t>
            </w:r>
            <w:r w:rsidR="3ED79F1B">
              <w:fldChar w:fldCharType="end"/>
            </w:r>
          </w:hyperlink>
        </w:p>
        <w:p w:rsidR="3ED79F1B" w:rsidP="4EA32766" w:rsidRDefault="4EA32766" w14:paraId="3A0E37AF" w14:textId="678455D0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805107029">
            <w:r w:rsidRPr="4EA32766">
              <w:rPr>
                <w:rStyle w:val="Hyperlink"/>
              </w:rPr>
              <w:t>3. Studiu de caz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_Toc805107029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11</w:t>
            </w:r>
            <w:r w:rsidR="3ED79F1B">
              <w:fldChar w:fldCharType="end"/>
            </w:r>
          </w:hyperlink>
        </w:p>
        <w:p w:rsidR="3ED79F1B" w:rsidP="4EA32766" w:rsidRDefault="4EA32766" w14:paraId="36542D4E" w14:textId="45286A7E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230510412">
            <w:r w:rsidRPr="4EA32766">
              <w:rPr>
                <w:rStyle w:val="Hyperlink"/>
              </w:rPr>
              <w:t>3.1 Tema aleasă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_Toc230510412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11</w:t>
            </w:r>
            <w:r w:rsidR="3ED79F1B">
              <w:fldChar w:fldCharType="end"/>
            </w:r>
          </w:hyperlink>
        </w:p>
        <w:p w:rsidR="3ED79F1B" w:rsidP="3ED79F1B" w:rsidRDefault="4EA32766" w14:paraId="47501F5E" w14:textId="502D680C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762023193">
            <w:r w:rsidRPr="4EA32766">
              <w:rPr>
                <w:rStyle w:val="Hyperlink"/>
              </w:rPr>
              <w:t>3.2 Variante de implementare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_Toc762023193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11</w:t>
            </w:r>
            <w:r w:rsidR="3ED79F1B">
              <w:fldChar w:fldCharType="end"/>
            </w:r>
          </w:hyperlink>
        </w:p>
        <w:p w:rsidR="3ED79F1B" w:rsidP="3ED79F1B" w:rsidRDefault="4EA32766" w14:paraId="49B83FD2" w14:textId="16CFC1CD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074310574">
            <w:r w:rsidRPr="4EA32766">
              <w:rPr>
                <w:rStyle w:val="Hyperlink"/>
              </w:rPr>
              <w:t>3.3 Prezentarea detaliată a aplicației cu interfață grafică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_Toc1074310574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12</w:t>
            </w:r>
            <w:r w:rsidR="3ED79F1B">
              <w:fldChar w:fldCharType="end"/>
            </w:r>
          </w:hyperlink>
        </w:p>
        <w:p w:rsidR="3ED79F1B" w:rsidP="4EA32766" w:rsidRDefault="4EA32766" w14:paraId="01845D03" w14:textId="6895816C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882277590">
            <w:r w:rsidRPr="4EA32766">
              <w:rPr>
                <w:rStyle w:val="Hyperlink"/>
              </w:rPr>
              <w:t>3.4 Fluxul de lucru – pas cu pas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_Toc1882277590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17</w:t>
            </w:r>
            <w:r w:rsidR="3ED79F1B">
              <w:fldChar w:fldCharType="end"/>
            </w:r>
          </w:hyperlink>
        </w:p>
        <w:p w:rsidR="3ED79F1B" w:rsidP="3ED79F1B" w:rsidRDefault="4EA32766" w14:paraId="76A6D3CD" w14:textId="6AC93B29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606599667">
            <w:r w:rsidRPr="4EA32766">
              <w:rPr>
                <w:rStyle w:val="Hyperlink"/>
              </w:rPr>
              <w:t>3.5 Beneficii și limitări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_Toc1606599667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17</w:t>
            </w:r>
            <w:r w:rsidR="3ED79F1B">
              <w:fldChar w:fldCharType="end"/>
            </w:r>
          </w:hyperlink>
        </w:p>
        <w:p w:rsidR="3ED79F1B" w:rsidP="4EA32766" w:rsidRDefault="4EA32766" w14:paraId="388573E5" w14:textId="344063B7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470446000">
            <w:r w:rsidRPr="4EA32766">
              <w:rPr>
                <w:rStyle w:val="Hyperlink"/>
              </w:rPr>
              <w:t>4.Concluzie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_Toc470446000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17</w:t>
            </w:r>
            <w:r w:rsidR="3ED79F1B">
              <w:fldChar w:fldCharType="end"/>
            </w:r>
          </w:hyperlink>
        </w:p>
        <w:p w:rsidR="3ED79F1B" w:rsidP="4EA32766" w:rsidRDefault="4EA32766" w14:paraId="774A98B8" w14:textId="1E6E2F26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916818101">
            <w:r w:rsidRPr="4EA32766">
              <w:rPr>
                <w:rStyle w:val="Hyperlink"/>
              </w:rPr>
              <w:t>Bibliografie</w:t>
            </w:r>
            <w:r w:rsidR="3ED79F1B">
              <w:tab/>
            </w:r>
            <w:r w:rsidR="3ED79F1B">
              <w:fldChar w:fldCharType="begin"/>
            </w:r>
            <w:r w:rsidR="3ED79F1B">
              <w:instrText>PAGEREF _Toc1916818101 \h</w:instrText>
            </w:r>
            <w:r w:rsidR="3ED79F1B">
              <w:fldChar w:fldCharType="separate"/>
            </w:r>
            <w:r w:rsidRPr="4EA32766">
              <w:rPr>
                <w:rStyle w:val="Hyperlink"/>
              </w:rPr>
              <w:t>18</w:t>
            </w:r>
            <w:r w:rsidR="3ED79F1B">
              <w:fldChar w:fldCharType="end"/>
            </w:r>
          </w:hyperlink>
          <w:r w:rsidR="3ED79F1B">
            <w:fldChar w:fldCharType="end"/>
          </w:r>
        </w:p>
      </w:sdtContent>
      <w:sdtEnd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EndPr>
    </w:sdt>
    <w:p w:rsidR="4EA32766" w:rsidP="4EA32766" w:rsidRDefault="4EA32766" w14:paraId="15250D6B" w14:textId="2187EB5B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:rsidRPr="005A15D6" w:rsidR="00C52798" w:rsidP="3ED79F1B" w:rsidRDefault="3ED79F1B" w14:paraId="5BBC89EA" w14:textId="6AE83F27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name="_Toc784713813" w:id="4"/>
      <w:r w:rsidRPr="4EA32766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4EA32766" w:rsidR="00C52798">
        <w:rPr>
          <w:rFonts w:ascii="Times New Roman" w:hAnsi="Times New Roman" w:cs="Times New Roman"/>
          <w:b/>
          <w:bCs/>
          <w:color w:val="auto"/>
        </w:rPr>
        <w:t>Introducere</w:t>
      </w:r>
      <w:bookmarkEnd w:id="4"/>
      <w:proofErr w:type="spellEnd"/>
    </w:p>
    <w:p w:rsidR="3ED79F1B" w:rsidP="3ED79F1B" w:rsidRDefault="3ED79F1B" w14:paraId="2D0487A5" w14:textId="558C4C17"/>
    <w:p w:rsidR="005A15D6" w:rsidP="001366F2" w:rsidRDefault="69C00C46" w14:paraId="4FEAD4D8" w14:textId="7C7D5A7E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652908479" w:id="5"/>
      <w:proofErr w:type="spellStart"/>
      <w:r w:rsidRPr="4EA32766">
        <w:rPr>
          <w:rFonts w:ascii="Times New Roman" w:hAnsi="Times New Roman" w:cs="Times New Roman"/>
          <w:b/>
          <w:bCs/>
          <w:color w:val="auto"/>
          <w:sz w:val="24"/>
          <w:szCs w:val="24"/>
        </w:rPr>
        <w:t>Motivarea</w:t>
      </w:r>
      <w:proofErr w:type="spellEnd"/>
      <w:r w:rsidRPr="4EA3276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cs="Times New Roman"/>
          <w:b/>
          <w:bCs/>
          <w:color w:val="auto"/>
          <w:sz w:val="24"/>
          <w:szCs w:val="24"/>
        </w:rPr>
        <w:t>Alegerii</w:t>
      </w:r>
      <w:proofErr w:type="spellEnd"/>
      <w:r w:rsidRPr="4EA3276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cs="Times New Roman"/>
          <w:b/>
          <w:bCs/>
          <w:color w:val="auto"/>
          <w:sz w:val="24"/>
          <w:szCs w:val="24"/>
        </w:rPr>
        <w:t>Temei</w:t>
      </w:r>
      <w:bookmarkEnd w:id="5"/>
      <w:proofErr w:type="spellEnd"/>
      <w:r w:rsidRPr="4EA32766" w:rsidR="581D13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14BF8751" w:rsidP="4EA32766" w:rsidRDefault="5FF7AE7D" w14:paraId="0587C9A5" w14:textId="3F08E582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Tema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aleasă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To-Do List,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răspunde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nevoi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cotidiene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universale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eficientă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Indiferent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vârstă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ocupație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toții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avem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activități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responsabilități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care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trebuie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organizăm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tip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mijloc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simplu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eficient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face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lucru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4BF8751" w:rsidP="4EA32766" w:rsidRDefault="5FF7AE7D" w14:paraId="787A864A" w14:textId="627E192C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Am ales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temă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deoarece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îmbină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utilitatea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practică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provocările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programare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de 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manipularea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șirurilor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colecțiilor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obiecte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până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interacțiunea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plus,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To-Do List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exemplu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clasic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dar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solid,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care pot fi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exersate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concepte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fundamentale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programarea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orientată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obiect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memoriei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operarea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interfețelor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interactive.</w:t>
      </w:r>
    </w:p>
    <w:p w:rsidR="14BF8751" w:rsidP="4EA32766" w:rsidRDefault="5FF7AE7D" w14:paraId="323C8F00" w14:textId="77034D64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evidenția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progresul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tehnic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modularitatea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codului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implementat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două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variante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4BF8751" w:rsidP="4EA32766" w:rsidRDefault="08DBE30E" w14:paraId="2A913911" w14:textId="7D1824F8"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>Varianta</w:t>
      </w:r>
      <w:proofErr w:type="spellEnd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>pentru</w:t>
      </w:r>
      <w:proofErr w:type="spellEnd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terminal (</w:t>
      </w:r>
      <w:proofErr w:type="spellStart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>linie</w:t>
      </w:r>
      <w:proofErr w:type="spellEnd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 </w:t>
      </w:r>
      <w:proofErr w:type="spellStart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>comandă</w:t>
      </w:r>
      <w:proofErr w:type="spellEnd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– o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versiune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simplificată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bazată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clase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C++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STL (list, string), care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permite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adăugarea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marcarea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lor ca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finalizate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afișarea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lor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într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-un format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simplu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dar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clar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4BF8751" w:rsidP="4EA32766" w:rsidRDefault="36A6C41D" w14:paraId="18538460" w14:textId="79C8FA1F"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>Varianta</w:t>
      </w:r>
      <w:proofErr w:type="spellEnd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cu </w:t>
      </w:r>
      <w:proofErr w:type="spellStart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>interfață</w:t>
      </w:r>
      <w:proofErr w:type="spellEnd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>grafică</w:t>
      </w:r>
      <w:proofErr w:type="spellEnd"/>
      <w:r w:rsidRPr="4EA32766" w:rsidR="5FF7AE7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(GUI)</w:t>
      </w:r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realizată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ajutorul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Windows API (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WinAPI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aduce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experiență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vizuală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apropiată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aplicațiile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moderne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, cu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butoane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listă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selecție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câmp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introducere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text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funcții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sortare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ștergere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salvare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automată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într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-un </w:t>
      </w:r>
      <w:proofErr w:type="spellStart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>fișier</w:t>
      </w:r>
      <w:proofErr w:type="spellEnd"/>
      <w:r w:rsidRPr="4EA32766" w:rsidR="5FF7AE7D">
        <w:rPr>
          <w:rFonts w:ascii="Times New Roman" w:hAnsi="Times New Roman" w:eastAsia="Times New Roman" w:cs="Times New Roman"/>
          <w:sz w:val="24"/>
          <w:szCs w:val="24"/>
        </w:rPr>
        <w:t xml:space="preserve"> text persistent.</w:t>
      </w:r>
    </w:p>
    <w:p w:rsidR="14BF8751" w:rsidP="4EA32766" w:rsidRDefault="5FF7AE7D" w14:paraId="0EA94181" w14:textId="53734E9C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abordare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duală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atât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experiență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completă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lucrul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C++,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cât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vedere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ansamblu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asupra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evoluției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la un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nivel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orientat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spre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interacțiune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experiență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4BF8751" w:rsidP="4EA32766" w:rsidRDefault="14BF8751" w14:paraId="6BCCB315" w14:textId="4197A86D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4BF8751" w:rsidP="14BF8751" w:rsidRDefault="14BF8751" w14:paraId="2FA92904" w14:textId="235A4F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15D6" w:rsidP="3ED79F1B" w:rsidRDefault="00BA6A11" w14:paraId="26795020" w14:textId="26F2798B">
      <w:pPr>
        <w:pStyle w:val="Heading2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bookmarkStart w:name="_Toc1775792287" w:id="6"/>
      <w:proofErr w:type="spellStart"/>
      <w:r w:rsidRPr="4EA3276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Obiective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propuse</w:t>
      </w:r>
      <w:bookmarkEnd w:id="6"/>
      <w:proofErr w:type="spellEnd"/>
    </w:p>
    <w:p w:rsidR="3ED79F1B" w:rsidP="3ED79F1B" w:rsidRDefault="3ED79F1B" w14:paraId="1363FD5E" w14:textId="22091F7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7091B3C1" w:rsidP="4EA32766" w:rsidRDefault="7091B3C1" w14:paraId="5C03DE0C" w14:textId="5927E3AA"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Scopul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principal al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permită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simplă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personale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printr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-o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prietenoasă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funcționalități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esențiale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atinge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scop, au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definite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următoarele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obiective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091B3C1" w:rsidP="4EA32766" w:rsidRDefault="7091B3C1" w14:paraId="70D2F47A" w14:textId="01AEBA67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Dezvoltarea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două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implementări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funcționale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:</w:t>
      </w:r>
    </w:p>
    <w:p w:rsidR="7091B3C1" w:rsidP="4EA32766" w:rsidRDefault="7091B3C1" w14:paraId="5C7D3E43" w14:textId="4A20557D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Varianta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terminal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permite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introducerea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afișarea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marcarea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finalizate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folosind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clase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STL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dublu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înlănțuită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std::</w:t>
      </w:r>
      <w:proofErr w:type="gram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list), precum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abordare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simplă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interacțiune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091B3C1" w:rsidP="4EA32766" w:rsidRDefault="7091B3C1" w14:paraId="5E81CAE0" w14:textId="2821D5C4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Varianta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GUI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permite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interacțiunea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intermediul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ferestre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adăugare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ștergere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sortare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salvare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automată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(tasks.txt),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folosind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funcționalități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Windows API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controale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EDIT, LISTBOX, BUTTON,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mesajelor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WindowProcedure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7091B3C1" w:rsidP="5A086D82" w:rsidRDefault="7091B3C1" w14:paraId="3FB430E7" w14:textId="72CBF9A1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2.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Organizarea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modulară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a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codului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:</w:t>
      </w:r>
    </w:p>
    <w:p w:rsidR="7091B3C1" w:rsidP="4EA32766" w:rsidRDefault="7091B3C1" w14:paraId="4AD65B4C" w14:textId="1D6F2248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Separarea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logicii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AddTask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DeleteTask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SortTasks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LoadTasks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SaveTasks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091B3C1" w:rsidP="4EA32766" w:rsidRDefault="7091B3C1" w14:paraId="2BB0D980" w14:textId="12CDEF87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Folosirea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clase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TodoItem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versiunea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consolă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modelarea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obiect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atribute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precum ID,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descriere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stare (completed).</w:t>
      </w:r>
    </w:p>
    <w:p w:rsidR="7091B3C1" w:rsidP="5A086D82" w:rsidRDefault="7091B3C1" w14:paraId="31F01519" w14:textId="6680B186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3.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Persistența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datelor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:</w:t>
      </w:r>
    </w:p>
    <w:p w:rsidR="7091B3C1" w:rsidP="4EA32766" w:rsidRDefault="7091B3C1" w14:paraId="4902C5D4" w14:textId="2B813537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Implementarea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mecanismului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salvare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automată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-un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text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varianta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GUI,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păstra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progresul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sesiuni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091B3C1" w:rsidP="5A086D82" w:rsidRDefault="7091B3C1" w14:paraId="02ED654B" w14:textId="5E3AB1F3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4.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Interfață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intuitivă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:</w:t>
      </w:r>
    </w:p>
    <w:p w:rsidR="7091B3C1" w:rsidP="4EA32766" w:rsidRDefault="7091B3C1" w14:paraId="2721BE8A" w14:textId="4A8A2AF6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versiunea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terminal,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meniul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opțiuni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adăugare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marcarea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ca „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finalizat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”,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ieșire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091B3C1" w:rsidP="4EA32766" w:rsidRDefault="7091B3C1" w14:paraId="20196F15" w14:textId="4207FD74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versiunea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controalele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distribuite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logic: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câmp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text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butoane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acțiune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vizibilă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091B3C1" w:rsidP="5A086D82" w:rsidRDefault="7091B3C1" w14:paraId="792167CC" w14:textId="6A89F3E1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5.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Testarea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și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validarea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aplicației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:</w:t>
      </w:r>
    </w:p>
    <w:p w:rsidR="7091B3C1" w:rsidP="4EA32766" w:rsidRDefault="7091B3C1" w14:paraId="647EDABE" w14:textId="60C20C82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testată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comportamente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frecvente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potențiale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erori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inserarea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date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invalide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selectarea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elementelor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inexistente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sortarea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salvarea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multiplă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etc.</w:t>
      </w:r>
    </w:p>
    <w:p w:rsidR="7091B3C1" w:rsidP="4EA32766" w:rsidRDefault="7091B3C1" w14:paraId="48B6C381" w14:textId="11AB5721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Codul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scris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atenție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claritate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simplitate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robustețe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091B3C1" w:rsidP="5A086D82" w:rsidRDefault="7091B3C1" w14:paraId="5875A854" w14:textId="21C2DCF4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6.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Posibilități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de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extindere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ulterioară</w:t>
      </w:r>
      <w:r w:rsidRPr="5A086D82" w:rsidR="7091B3C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:</w:t>
      </w:r>
    </w:p>
    <w:p w:rsidR="7091B3C1" w:rsidP="4EA32766" w:rsidRDefault="7091B3C1" w14:paraId="4B341095" w14:textId="28C78F44">
      <w:pPr>
        <w:spacing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Introducerea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priorități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7091B3C1" w:rsidP="4EA32766" w:rsidRDefault="7091B3C1" w14:paraId="6DDC2252" w14:textId="0669C8D6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Salvarea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-un format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structurat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(JSON/XML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7091B3C1" w:rsidP="4EA32766" w:rsidRDefault="7091B3C1" w14:paraId="48F71ECC" w14:textId="35EC2C93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Implementarea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interfețe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moderne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folosind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Qt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un framework cross-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platform;</w:t>
      </w:r>
      <w:proofErr w:type="gramEnd"/>
    </w:p>
    <w:p w:rsidR="7091B3C1" w:rsidP="4EA32766" w:rsidRDefault="7091B3C1" w14:paraId="2E8C677B" w14:textId="489B6A57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Suport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notificări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deadline-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A32766" w:rsidP="4EA32766" w:rsidRDefault="4EA32766" w14:paraId="54E82601" w14:textId="69FE6A0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123D4" w:rsidP="001366F2" w:rsidRDefault="000123D4" w14:paraId="043EE9C7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EF12F5" w:rsidP="4EA32766" w:rsidRDefault="00614F08" w14:paraId="5D2D9E83" w14:textId="7634706F">
      <w:pPr>
        <w:spacing w:line="360" w:lineRule="auto"/>
        <w:ind w:firstLine="720"/>
        <w:jc w:val="both"/>
        <w:rPr>
          <w:rStyle w:val="Heading2Char"/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name="_Toc105046195" w:id="7"/>
      <w:proofErr w:type="spellStart"/>
      <w:r w:rsidRPr="4EA32766">
        <w:rPr>
          <w:rStyle w:val="Heading2Char"/>
          <w:rFonts w:ascii="Times New Roman" w:hAnsi="Times New Roman" w:eastAsia="Times New Roman" w:cs="Times New Roman"/>
          <w:color w:val="000000" w:themeColor="text1"/>
          <w:sz w:val="24"/>
          <w:szCs w:val="24"/>
        </w:rPr>
        <w:t>Evoluția</w:t>
      </w:r>
      <w:proofErr w:type="spellEnd"/>
      <w:r w:rsidRPr="4EA32766">
        <w:rPr>
          <w:rStyle w:val="Heading2Char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EA32766">
        <w:rPr>
          <w:rStyle w:val="Heading2Char"/>
          <w:rFonts w:ascii="Times New Roman" w:hAnsi="Times New Roman" w:eastAsia="Times New Roman" w:cs="Times New Roman"/>
          <w:color w:val="000000" w:themeColor="text1"/>
          <w:sz w:val="24"/>
          <w:szCs w:val="24"/>
        </w:rPr>
        <w:t>Pieței</w:t>
      </w:r>
      <w:bookmarkEnd w:id="7"/>
      <w:proofErr w:type="spellEnd"/>
    </w:p>
    <w:p w:rsidR="00614F08" w:rsidP="4EA32766" w:rsidRDefault="5CE2EA6F" w14:paraId="32F677E1" w14:textId="2A9F66A3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tip </w:t>
      </w:r>
      <w:r w:rsidRPr="4EA32766">
        <w:rPr>
          <w:rFonts w:ascii="Times New Roman" w:hAnsi="Times New Roman" w:eastAsia="Times New Roman" w:cs="Times New Roman"/>
          <w:i/>
          <w:iCs/>
          <w:sz w:val="24"/>
          <w:szCs w:val="24"/>
        </w:rPr>
        <w:t>To-Do List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evoluat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simple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scrise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hârtie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soluții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digitale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complexe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integrate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ecosisteme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productivitate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management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organizare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personală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Popularitatea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reflectă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tendință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tot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accentuată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spre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organizare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eficiență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atât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plan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profesional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cât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personal.</w:t>
      </w:r>
    </w:p>
    <w:p w:rsidR="00614F08" w:rsidP="4EA32766" w:rsidRDefault="5CE2EA6F" w14:paraId="1B68BAF2" w14:textId="3318442B">
      <w:pPr>
        <w:pStyle w:val="Heading3"/>
        <w:spacing w:before="281" w:after="281" w:line="360" w:lineRule="auto"/>
        <w:jc w:val="both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919505112" w:id="8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1.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Origini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evoluție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timpurie</w:t>
      </w:r>
      <w:bookmarkEnd w:id="8"/>
      <w:proofErr w:type="spellEnd"/>
    </w:p>
    <w:p w:rsidR="00614F08" w:rsidP="4EA32766" w:rsidRDefault="5CE2EA6F" w14:paraId="1A8C826E" w14:textId="6BAB58F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Primele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forme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digitale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apărut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odată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primelor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organizatoare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electronice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(PDA-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software-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birou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anii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1980-1990.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Programe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precum </w:t>
      </w: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Microsoft Outlook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Lotus Organizer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permiteau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deja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rudimentară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notițelor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14F08" w:rsidP="4EA32766" w:rsidRDefault="5CE2EA6F" w14:paraId="0C63F4A4" w14:textId="6C173AE9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apariția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sistemelor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operare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moderne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internetului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standalone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început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accelerat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devenind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cross-platform.</w:t>
      </w:r>
    </w:p>
    <w:p w:rsidR="00614F08" w:rsidP="4EA32766" w:rsidRDefault="5CE2EA6F" w14:paraId="7914C917" w14:textId="2E1127E7">
      <w:pPr>
        <w:pStyle w:val="Heading3"/>
        <w:spacing w:before="281" w:after="281" w:line="360" w:lineRule="auto"/>
        <w:jc w:val="both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440507333" w:id="9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2.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Perioada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aplicațiilor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mobile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cloud (2008 –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prezent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>)</w:t>
      </w:r>
      <w:bookmarkEnd w:id="9"/>
    </w:p>
    <w:p w:rsidR="00614F08" w:rsidP="4EA32766" w:rsidRDefault="5CE2EA6F" w14:paraId="4471550E" w14:textId="56418F39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Odată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lansarea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smartphone-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urilor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magazinelor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(App Store, Google Play),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tip To-Do List au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cunoscut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creștere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masivă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popularitate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precum:</w:t>
      </w:r>
    </w:p>
    <w:p w:rsidR="00614F08" w:rsidP="4EA32766" w:rsidRDefault="5CE2EA6F" w14:paraId="76565683" w14:textId="54A8689C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Todoist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lansată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2007),</w:t>
      </w:r>
    </w:p>
    <w:p w:rsidR="00614F08" w:rsidP="4EA32766" w:rsidRDefault="5CE2EA6F" w14:paraId="53F64CED" w14:textId="7B391A87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Microsoft To Do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succesorul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Wunderlist),</w:t>
      </w:r>
    </w:p>
    <w:p w:rsidR="00614F08" w:rsidP="4EA32766" w:rsidRDefault="5CE2EA6F" w14:paraId="6580DF96" w14:textId="7C23C422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Any.do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0614F08" w:rsidP="4EA32766" w:rsidRDefault="5CE2EA6F" w14:paraId="084B2B26" w14:textId="2078BE2D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Trello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axat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vizuale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echipă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),</w:t>
      </w:r>
    </w:p>
    <w:p w:rsidR="00614F08" w:rsidP="4EA32766" w:rsidRDefault="5CE2EA6F" w14:paraId="3A56B5C4" w14:textId="31C05622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Google Tasks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Notion</w:t>
      </w:r>
    </w:p>
    <w:p w:rsidR="00614F08" w:rsidP="4EA32766" w:rsidRDefault="5CE2EA6F" w14:paraId="451871BE" w14:textId="0478B923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au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devenit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extrem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populare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venind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funcționalități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precum:</w:t>
      </w:r>
    </w:p>
    <w:p w:rsidR="00614F08" w:rsidP="4EA32766" w:rsidRDefault="283D6618" w14:paraId="3AA9D0A8" w14:textId="04501F8B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sincronizare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automată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între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dispozitive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0614F08" w:rsidP="4EA32766" w:rsidRDefault="3F2278F5" w14:paraId="35A791D5" w14:textId="1CC7DEEC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notificări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memento-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0614F08" w:rsidP="4EA32766" w:rsidRDefault="34EC76A6" w14:paraId="0E093954" w14:textId="291253F4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organizare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proiecte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etichete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0614F08" w:rsidP="4EA32766" w:rsidRDefault="3F2B8791" w14:paraId="675B840F" w14:textId="6CCFD1A9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colaborare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echipă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0614F08" w:rsidP="4EA32766" w:rsidRDefault="72FD4DCF" w14:paraId="5A52AC3F" w14:textId="59281FD9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integrare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terțe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(calendar, email, Slack, etc.).</w:t>
      </w:r>
    </w:p>
    <w:p w:rsidR="00614F08" w:rsidP="4EA32766" w:rsidRDefault="5CE2EA6F" w14:paraId="430133A4" w14:textId="512A84C4">
      <w:pPr>
        <w:pStyle w:val="Heading3"/>
        <w:spacing w:before="281" w:after="281" w:line="360" w:lineRule="auto"/>
        <w:jc w:val="both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516295753" w:id="10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3.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Tendințe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actuale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dezvoltarea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aplicațiilor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To-Do</w:t>
      </w:r>
      <w:bookmarkEnd w:id="10"/>
    </w:p>
    <w:p w:rsidR="00614F08" w:rsidP="4EA32766" w:rsidRDefault="5CE2EA6F" w14:paraId="576CA7C0" w14:textId="633C1B69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Piața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To-Do List 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evoluat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dintr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-un segment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nișă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-un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domeniu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larg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competitiv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diversificat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Câteva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direcții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recente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evoluție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includ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614F08" w:rsidP="4EA32766" w:rsidRDefault="211C7704" w14:paraId="6053E856" w14:textId="57AD8F89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Integrarea</w:t>
      </w:r>
      <w:proofErr w:type="spellEnd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AI</w:t>
      </w:r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algoritmi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sugerează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detectează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priorități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oferă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analize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despre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obiceiuri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lucru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14F08" w:rsidP="4EA32766" w:rsidRDefault="7D29D2F9" w14:paraId="2F8C2DE6" w14:textId="08665283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Gamificare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precum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Habitica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motivează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utilizatorii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elemente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joc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puncte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niveluri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, recompense).</w:t>
      </w:r>
    </w:p>
    <w:p w:rsidR="00614F08" w:rsidP="4EA32766" w:rsidRDefault="78A4CC9C" w14:paraId="4FF572B8" w14:textId="2CA6D83D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Focus pe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sănătatea</w:t>
      </w:r>
      <w:proofErr w:type="spellEnd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mentală</w:t>
      </w:r>
      <w:proofErr w:type="spellEnd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echilibrul</w:t>
      </w:r>
      <w:proofErr w:type="spellEnd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viață-muncă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sarcinile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despre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eficiență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, ci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despre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binele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personal.</w:t>
      </w:r>
    </w:p>
    <w:p w:rsidR="00614F08" w:rsidP="4EA32766" w:rsidRDefault="52733B24" w14:paraId="486767FE" w14:textId="1A9E58C9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Interfețe</w:t>
      </w:r>
      <w:proofErr w:type="spellEnd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vocale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control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asistenți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virtuali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(Google Assistant, Siri, Alexa).</w:t>
      </w:r>
    </w:p>
    <w:p w:rsidR="00614F08" w:rsidP="4EA32766" w:rsidRDefault="3398FC5C" w14:paraId="7F1AA801" w14:textId="78817C3B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Design minimalist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UX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centrat</w:t>
      </w:r>
      <w:proofErr w:type="spellEnd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pe </w:t>
      </w:r>
      <w:proofErr w:type="spellStart"/>
      <w:r w:rsidRPr="4EA32766" w:rsidR="5CE2EA6F">
        <w:rPr>
          <w:rFonts w:ascii="Times New Roman" w:hAnsi="Times New Roman" w:eastAsia="Times New Roman" w:cs="Times New Roman"/>
          <w:b/>
          <w:bCs/>
          <w:sz w:val="24"/>
          <w:szCs w:val="24"/>
        </w:rPr>
        <w:t>utilizator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reducerea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stresului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supraîncărcării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informaționale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14F08" w:rsidP="4EA32766" w:rsidRDefault="5CE2EA6F" w14:paraId="13DB3351" w14:textId="49D75157">
      <w:pPr>
        <w:pStyle w:val="Heading3"/>
        <w:spacing w:before="281" w:after="281" w:line="360" w:lineRule="auto"/>
        <w:jc w:val="both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586775404" w:id="11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4.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Valoarea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economică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utilizare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globală</w:t>
      </w:r>
      <w:bookmarkEnd w:id="11"/>
      <w:proofErr w:type="spellEnd"/>
    </w:p>
    <w:p w:rsidR="00614F08" w:rsidP="4EA32766" w:rsidRDefault="5CE2EA6F" w14:paraId="1E8AE957" w14:textId="41145594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Conform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rapoartelor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piață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segmentul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productivitate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care se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încadrează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tip To-Do List,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estimat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miliarde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dolari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anual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cunoscute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milioane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activi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zilnic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14F08" w:rsidP="4EA32766" w:rsidRDefault="5CE2EA6F" w14:paraId="182C749A" w14:textId="34F7A785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Microsoft To Do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exemplu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integrat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direct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pachetul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Microsoft 365,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folosit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companii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întreaga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lume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Todoist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raportat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30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milioane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înregistrați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2024.</w:t>
      </w:r>
    </w:p>
    <w:p w:rsidR="00614F08" w:rsidP="4EA32766" w:rsidRDefault="5CE2EA6F" w14:paraId="417612CA" w14:textId="1FD35C4C">
      <w:pPr>
        <w:pStyle w:val="Heading3"/>
        <w:spacing w:before="281" w:after="281" w:line="360" w:lineRule="auto"/>
        <w:jc w:val="both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590369726" w:id="12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5. De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ce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sunt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importante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aplicațiile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To-Do List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prezent</w:t>
      </w:r>
      <w:bookmarkEnd w:id="12"/>
      <w:proofErr w:type="spellEnd"/>
    </w:p>
    <w:p w:rsidR="00614F08" w:rsidP="4EA32766" w:rsidRDefault="5CE2EA6F" w14:paraId="7C7C750A" w14:textId="356355D8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-o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lume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tot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aglomerată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digitalizată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eficientă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timpului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devenit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esențială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tip To-Do List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614F08" w:rsidP="4EA32766" w:rsidRDefault="6079FDE4" w14:paraId="757BB784" w14:textId="6B9FDBA3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4FD534D0">
        <w:rPr>
          <w:rFonts w:ascii="Times New Roman" w:hAnsi="Times New Roman" w:eastAsia="Times New Roman" w:cs="Times New Roman"/>
          <w:sz w:val="24"/>
          <w:szCs w:val="24"/>
        </w:rPr>
        <w:t>C</w:t>
      </w:r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laritate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mentală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0614F08" w:rsidP="4EA32766" w:rsidRDefault="0D2020E5" w14:paraId="7F01F37E" w14:textId="58F0456F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0142FD7C">
        <w:rPr>
          <w:rFonts w:ascii="Times New Roman" w:hAnsi="Times New Roman" w:eastAsia="Times New Roman" w:cs="Times New Roman"/>
          <w:sz w:val="24"/>
          <w:szCs w:val="24"/>
        </w:rPr>
        <w:t>R</w:t>
      </w:r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educerea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anxietății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legate de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uitare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0614F08" w:rsidP="4EA32766" w:rsidRDefault="40F2B0DF" w14:paraId="7858446D" w14:textId="1CF61DDD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r w:rsidRPr="4EA32766" w:rsidR="23B05AE8">
        <w:rPr>
          <w:rFonts w:ascii="Times New Roman" w:hAnsi="Times New Roman" w:eastAsia="Times New Roman" w:cs="Times New Roman"/>
          <w:sz w:val="24"/>
          <w:szCs w:val="24"/>
        </w:rPr>
        <w:t>U</w:t>
      </w:r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n sentiment de control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realizare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00614F08" w:rsidP="4EA32766" w:rsidRDefault="68601657" w14:paraId="4FF13ABC" w14:textId="442E57D0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4907B126">
        <w:rPr>
          <w:rFonts w:ascii="Times New Roman" w:hAnsi="Times New Roman" w:eastAsia="Times New Roman" w:cs="Times New Roman"/>
          <w:sz w:val="24"/>
          <w:szCs w:val="24"/>
        </w:rPr>
        <w:t>P</w:t>
      </w:r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lanificare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zilnică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săptămânală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pe termen lung,</w:t>
      </w:r>
    </w:p>
    <w:p w:rsidR="00614F08" w:rsidP="4EA32766" w:rsidRDefault="68601657" w14:paraId="3EDA9C41" w14:textId="5D5ABE46">
      <w:pPr>
        <w:pStyle w:val="ListParagraph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4EA32766" w:rsidR="44637398">
        <w:rPr>
          <w:rFonts w:ascii="Times New Roman" w:hAnsi="Times New Roman" w:eastAsia="Times New Roman" w:cs="Times New Roman"/>
          <w:sz w:val="24"/>
          <w:szCs w:val="24"/>
        </w:rPr>
        <w:t>S</w:t>
      </w:r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uport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multitasking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lucrul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colaborativ</w:t>
      </w:r>
      <w:proofErr w:type="spellEnd"/>
      <w:r w:rsidRPr="4EA32766" w:rsidR="5CE2EA6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14F08" w:rsidP="4EA32766" w:rsidRDefault="5CE2EA6F" w14:paraId="5E3D3F9E" w14:textId="6F25F1D1">
      <w:pPr>
        <w:pStyle w:val="Heading3"/>
        <w:spacing w:before="281" w:after="281" w:line="360" w:lineRule="auto"/>
        <w:jc w:val="both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801568449" w:id="13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6.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Locul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proiectului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actual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acest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context</w:t>
      </w:r>
      <w:bookmarkEnd w:id="13"/>
    </w:p>
    <w:p w:rsidR="00614F08" w:rsidP="4EA32766" w:rsidRDefault="5CE2EA6F" w14:paraId="47CB2A8B" w14:textId="6089C821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la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scară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realizat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scop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educativ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se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înscrie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trend general. Prin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două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variante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implementate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alta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terminal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reflectă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demonstrează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cum un software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simplu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experiență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practică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organizare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automatizare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14F08" w:rsidP="4EA32766" w:rsidRDefault="00614F08" w14:paraId="783ADB7A" w14:textId="7A306EC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366F2" w:rsidP="4EA32766" w:rsidRDefault="001366F2" w14:paraId="03572C7B" w14:textId="541EB173">
      <w:pPr>
        <w:pStyle w:val="Heading1"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bookmarkStart w:name="_Toc945869878" w:id="14"/>
      <w:r w:rsidRPr="4EA32766">
        <w:rPr>
          <w:rFonts w:ascii="Times New Roman" w:hAnsi="Times New Roman" w:eastAsia="Times New Roman" w:cs="Times New Roman"/>
          <w:color w:val="000000" w:themeColor="text1"/>
        </w:rPr>
        <w:t>2.</w:t>
      </w:r>
      <w:r w:rsidRPr="4EA32766" w:rsidR="11D69657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color w:val="000000" w:themeColor="text1"/>
        </w:rPr>
        <w:t>Tehnologii</w:t>
      </w:r>
      <w:proofErr w:type="spellEnd"/>
      <w:r w:rsidRPr="4EA3276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color w:val="000000" w:themeColor="text1"/>
        </w:rPr>
        <w:t>Folosite</w:t>
      </w:r>
      <w:bookmarkEnd w:id="14"/>
      <w:proofErr w:type="spellEnd"/>
    </w:p>
    <w:p w:rsidR="3ED79F1B" w:rsidP="3ED79F1B" w:rsidRDefault="3ED79F1B" w14:paraId="6D8ACC01" w14:textId="0A02E20F">
      <w:pPr>
        <w:tabs>
          <w:tab w:val="right" w:leader="dot" w:pos="9350"/>
        </w:tabs>
      </w:pPr>
    </w:p>
    <w:p w:rsidR="3ED79F1B" w:rsidP="4EA32766" w:rsidRDefault="1E0DB624" w14:paraId="238CABC2" w14:textId="58D4DFCD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realizarea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am ales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limbajul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programare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C++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alături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două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medii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distincte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afișare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interacțiunea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consolă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(terminal)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alta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grafică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(GUI)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utilizând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WinAPI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biblioteca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nativă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crearea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sistemul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operare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Windows.</w:t>
      </w:r>
    </w:p>
    <w:p w:rsidR="3ED79F1B" w:rsidP="4EA32766" w:rsidRDefault="1E0DB624" w14:paraId="3851FF28" w14:textId="523A154D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283748932" w:id="15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2.1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Limbajul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programare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C++</w:t>
      </w:r>
      <w:bookmarkEnd w:id="15"/>
    </w:p>
    <w:p w:rsidR="3ED79F1B" w:rsidP="4EA32766" w:rsidRDefault="1E0DB624" w14:paraId="75E1DE59" w14:textId="692AE99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C++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limbaj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programare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compilat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performant,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orientat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obiecte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scară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largă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desktop,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sisteme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embedded,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jocuri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software industrial.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Alegerea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limbaj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motivată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multe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considerente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ED79F1B" w:rsidP="0994A229" w:rsidRDefault="28BB588C" w14:paraId="56F626DF" w14:textId="73DD5342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Familiarizarea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paradigma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orientată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obiect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clase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metode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instanțe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3ED79F1B" w:rsidP="0994A229" w:rsidRDefault="140C085D" w14:paraId="5BF3036E" w14:textId="5A935A62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Accesul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direct la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sistemul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operare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resursele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hardware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bibliotecile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native;</w:t>
      </w:r>
      <w:proofErr w:type="gramEnd"/>
    </w:p>
    <w:p w:rsidR="3ED79F1B" w:rsidP="0994A229" w:rsidRDefault="140C085D" w14:paraId="377D242E" w14:textId="1756CFF5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Control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ridicat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asupra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memoriei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performanței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3ED79F1B" w:rsidP="0994A229" w:rsidRDefault="5099B54C" w14:paraId="197DC9A4" w14:textId="1C5A8F9C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Suport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biblioteci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externe (cum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WinAPI</w:t>
      </w:r>
      <w:proofErr w:type="spellEnd"/>
      <w:proofErr w:type="gram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ED79F1B" w:rsidP="0994A229" w:rsidRDefault="5099B54C" w14:paraId="62E1957A" w14:textId="717E64F1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Popularitate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educația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informatică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dezvoltarea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algoritmilor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bază</w:t>
      </w:r>
      <w:proofErr w:type="spellEnd"/>
      <w:r w:rsidRPr="0994A229" w:rsidR="1E0DB62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4EA32766" w:rsidRDefault="1E0DB624" w14:paraId="18A7356C" w14:textId="6EBBFCD4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Prin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C++, am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putut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structură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organizând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funcționalitate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adăugare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ștergere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marcare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finalizată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sortare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metode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specifice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definind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TodoItem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reprezentarea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fiecărei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4EA32766" w:rsidRDefault="3ED79F1B" w14:paraId="06904B3E" w14:textId="4209CE5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ED79F1B" w:rsidP="4EA32766" w:rsidRDefault="1E0DB624" w14:paraId="0FF8EADA" w14:textId="00DED1FD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498160322" w:id="16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2.2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Biblioteca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standard C++ (STL)</w:t>
      </w:r>
      <w:bookmarkEnd w:id="16"/>
    </w:p>
    <w:p w:rsidR="3ED79F1B" w:rsidP="4EA32766" w:rsidRDefault="1E0DB624" w14:paraId="2392D6C2" w14:textId="7AD60AA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consolă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componente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STL – </w:t>
      </w:r>
      <w:r w:rsidRPr="4EA32766">
        <w:rPr>
          <w:rFonts w:ascii="Times New Roman" w:hAnsi="Times New Roman" w:eastAsia="Times New Roman" w:cs="Times New Roman"/>
          <w:i/>
          <w:iCs/>
          <w:sz w:val="24"/>
          <w:szCs w:val="24"/>
        </w:rPr>
        <w:t>Standard Template Library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exact:</w:t>
      </w:r>
    </w:p>
    <w:p w:rsidR="3ED79F1B" w:rsidP="4EA32766" w:rsidRDefault="1E0DB624" w14:paraId="35C71746" w14:textId="50D1BACE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&lt;iostream&gt;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afișare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citire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/din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consolă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3ED79F1B" w:rsidP="4EA32766" w:rsidRDefault="1E0DB624" w14:paraId="59823612" w14:textId="6B38041B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&lt;string&gt;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lucrul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șiruri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caractere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3ED79F1B" w:rsidP="4EA32766" w:rsidRDefault="1E0DB624" w14:paraId="5B2354DF" w14:textId="408A1ACE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&lt;list&gt;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stocarea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dinamică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posibilitate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adăugare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ștergere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rapidă</w:t>
      </w:r>
      <w:proofErr w:type="spellEnd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ED79F1B" w:rsidP="4EA32766" w:rsidRDefault="1E0DB624" w14:paraId="776593AF" w14:textId="595EB557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&lt;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ctime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&gt;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&lt;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cstdlib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&gt;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generarea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ID-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pseudo-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aleatoare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4EA32766" w:rsidRDefault="1E0DB624" w14:paraId="3F195109" w14:textId="2DA2040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abordare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demonstrează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flexibilitatea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STL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organizarea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facilitarea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manipulării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colecțiilor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obiecte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4EA32766" w:rsidRDefault="3ED79F1B" w14:paraId="56A7795C" w14:textId="4051BC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ED79F1B" w:rsidP="4EA32766" w:rsidRDefault="1E0DB624" w14:paraId="6601EBC9" w14:textId="71717842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203213659" w:id="17"/>
      <w:r w:rsidRPr="4EA32766">
        <w:rPr>
          <w:rFonts w:ascii="Times New Roman" w:hAnsi="Times New Roman" w:eastAsia="Times New Roman" w:cs="Times New Roman"/>
          <w:b/>
          <w:bCs/>
          <w:color w:val="auto"/>
        </w:rPr>
        <w:t>2.3 API Windows (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WinAPI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>)</w:t>
      </w:r>
      <w:bookmarkEnd w:id="17"/>
    </w:p>
    <w:p w:rsidR="3ED79F1B" w:rsidP="4EA32766" w:rsidRDefault="1E0DB624" w14:paraId="35C4CEF0" w14:textId="58254462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varianta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am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WinAPI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programare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nativă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sistemului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Windows.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control direct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asupra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ferestrelor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controalelor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UI,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evenimentelor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mesajelor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sistemul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operare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4EA32766" w:rsidRDefault="1E0DB624" w14:paraId="218C61B1" w14:textId="495D46B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GUI include:</w:t>
      </w:r>
    </w:p>
    <w:p w:rsidR="3ED79F1B" w:rsidP="4EA32766" w:rsidRDefault="1E0DB624" w14:paraId="01C26DB4" w14:textId="634A23E4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Crearea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ferestre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controale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CreateWindow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CreateWindowEx</w:t>
      </w:r>
      <w:proofErr w:type="spellEnd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ED79F1B" w:rsidP="4EA32766" w:rsidRDefault="1E0DB624" w14:paraId="41CAEA11" w14:textId="278D8956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evenimentelor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mesaje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Windows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WindowProcedure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, WM_COMMAND, WM_CREATE, etc.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ED79F1B" w:rsidP="4EA32766" w:rsidRDefault="1E0DB624" w14:paraId="5549C91B" w14:textId="0E62388D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Interacțiunea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controale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UI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precum EDIT, BUTTON, 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LISTBOX;</w:t>
      </w:r>
      <w:proofErr w:type="gramEnd"/>
    </w:p>
    <w:p w:rsidR="3ED79F1B" w:rsidP="4EA32766" w:rsidRDefault="1E0DB624" w14:paraId="5ED1ABB3" w14:textId="10FC67B3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Manipularea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persistentă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datelor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fișiere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text (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fstream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4EA32766" w:rsidRDefault="1E0DB624" w14:paraId="2687B8FD" w14:textId="3EE025BA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variantă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experiență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prietenoasă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interactivă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folosind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funcționalitățile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native Windows,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fără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biblioteci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externe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suplimentare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4EA32766" w:rsidRDefault="3ED79F1B" w14:paraId="07DDAB14" w14:textId="0D9BC79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ED79F1B" w:rsidP="4EA32766" w:rsidRDefault="1E0DB624" w14:paraId="1CD75017" w14:textId="10AE2CCD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630183369" w:id="18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2.4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Lucrul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fișiere</w:t>
      </w:r>
      <w:bookmarkEnd w:id="18"/>
      <w:proofErr w:type="spellEnd"/>
    </w:p>
    <w:p w:rsidR="3ED79F1B" w:rsidP="4EA32766" w:rsidRDefault="1E0DB624" w14:paraId="2E87262D" w14:textId="0E0AF9A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Persistența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realizată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text simple (tasks.txt),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utilizând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bibliotecile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ED79F1B" w:rsidP="4EA32766" w:rsidRDefault="1E0DB624" w14:paraId="16E426AF" w14:textId="5A416D6E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&lt;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fstream</w:t>
      </w:r>
      <w:proofErr w:type="spellEnd"/>
      <w:proofErr w:type="gram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&gt;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 w:rsidR="47317BF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>–</w:t>
      </w:r>
      <w:proofErr w:type="gramEnd"/>
      <w:r w:rsidRPr="4EA32766" w:rsidR="47317BF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scriere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citire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3ED79F1B" w:rsidP="4EA32766" w:rsidRDefault="3ED79F1B" w14:paraId="51B4EE5A" w14:textId="374DC218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:rsidR="3ED79F1B" w:rsidP="4EA32766" w:rsidRDefault="1E0DB624" w14:paraId="3A95BB6C" w14:textId="2C3177DE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std::</w:t>
      </w:r>
      <w:proofErr w:type="spellStart"/>
      <w:proofErr w:type="gram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ofstream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/ </w:t>
      </w:r>
      <w:proofErr w:type="gram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std::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ifstream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 w:rsidR="55F0CF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>–</w:t>
      </w:r>
      <w:proofErr w:type="gramEnd"/>
      <w:r w:rsidRPr="4EA32766" w:rsidR="55F0CF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scrierea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salvate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reîncărcarea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acestora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pornirea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GUI.</w:t>
      </w:r>
    </w:p>
    <w:p w:rsidR="3ED79F1B" w:rsidP="4EA32766" w:rsidRDefault="1E0DB624" w14:paraId="4603973D" w14:textId="3B24041E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metodă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asigură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stocare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minimă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dar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sesiuni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4EA32766" w:rsidRDefault="3ED79F1B" w14:paraId="740759FD" w14:textId="7DD3D16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ED79F1B" w:rsidP="4EA32766" w:rsidRDefault="1E0DB624" w14:paraId="3C6C5CE5" w14:textId="2ADE486C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19470457" w:id="19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2.5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Mediu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dezvoltare</w:t>
      </w:r>
      <w:bookmarkEnd w:id="19"/>
      <w:proofErr w:type="spellEnd"/>
    </w:p>
    <w:p w:rsidR="3ED79F1B" w:rsidP="4EA32766" w:rsidRDefault="1E0DB624" w14:paraId="27FA87E8" w14:textId="14388D60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-un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mediu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programare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standard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C++:</w:t>
      </w:r>
    </w:p>
    <w:p w:rsidR="3ED79F1B" w:rsidP="4EA32766" w:rsidRDefault="1E0DB624" w14:paraId="57873B55" w14:textId="0BA6FAD1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IDE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Code::</w:t>
      </w:r>
      <w:proofErr w:type="gramEnd"/>
      <w:r w:rsidRPr="4EA32766">
        <w:rPr>
          <w:rFonts w:ascii="Times New Roman" w:hAnsi="Times New Roman" w:eastAsia="Times New Roman" w:cs="Times New Roman"/>
          <w:sz w:val="24"/>
          <w:szCs w:val="24"/>
        </w:rPr>
        <w:t>Blocks / Visual Studio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platformă</w:t>
      </w:r>
      <w:proofErr w:type="spellEnd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ED79F1B" w:rsidP="4EA32766" w:rsidRDefault="1E0DB624" w14:paraId="5BAD0A66" w14:textId="03087F13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Sistem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operare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Windows 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10/11;</w:t>
      </w:r>
      <w:proofErr w:type="gramEnd"/>
    </w:p>
    <w:p w:rsidR="3ED79F1B" w:rsidP="4EA32766" w:rsidRDefault="1E0DB624" w14:paraId="300EA356" w14:textId="512AB7F1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Compilator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>: MinGW / MSVC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suport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WinAPI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compilare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C++).</w:t>
      </w:r>
    </w:p>
    <w:p w:rsidR="3ED79F1B" w:rsidP="4EA32766" w:rsidRDefault="3ED79F1B" w14:paraId="6A05DFA7" w14:textId="06E2D7ED">
      <w:pPr>
        <w:pStyle w:val="Heading3"/>
        <w:rPr>
          <w:rFonts w:ascii="Times New Roman" w:hAnsi="Times New Roman" w:eastAsia="Times New Roman" w:cs="Times New Roman"/>
          <w:color w:val="auto"/>
        </w:rPr>
      </w:pPr>
    </w:p>
    <w:p w:rsidR="3ED79F1B" w:rsidP="4EA32766" w:rsidRDefault="3ED79F1B" w14:paraId="00EBA44C" w14:textId="2BFD71CB"/>
    <w:p w:rsidR="3ED79F1B" w:rsidP="4EA32766" w:rsidRDefault="1E0DB624" w14:paraId="41E60AD2" w14:textId="59070F78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167776727" w:id="20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2.6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Observații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privind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simplitatea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extensibilitatea</w:t>
      </w:r>
      <w:bookmarkEnd w:id="20"/>
      <w:proofErr w:type="spellEnd"/>
    </w:p>
    <w:p w:rsidR="3ED79F1B" w:rsidP="4EA32766" w:rsidRDefault="1E0DB624" w14:paraId="79304207" w14:textId="6687F17F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tehnologiile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sunt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includ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framework-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moderne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date,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structura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permite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extinderea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ușurință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viitor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Posibile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direcții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includ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ED79F1B" w:rsidP="4EA32766" w:rsidRDefault="1E0DB624" w14:paraId="783173F1" w14:textId="5DD2E25F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Migrarea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spre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multiplatformă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folosind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Qt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wxWidgets</w:t>
      </w:r>
      <w:proofErr w:type="spellEnd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ED79F1B" w:rsidP="4EA32766" w:rsidRDefault="1E0DB624" w14:paraId="69C242F7" w14:textId="500C0102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Persistență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complexă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(JSON, SQLite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ED79F1B" w:rsidP="4EA32766" w:rsidRDefault="1E0DB624" w14:paraId="61E5005D" w14:textId="69E4883E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Salvarea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stării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cloud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partajare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conturi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3ED79F1B" w:rsidP="4EA32766" w:rsidRDefault="1E0DB624" w14:paraId="1AE99CA3" w14:textId="3451166C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Implementarea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versiuni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mobile (Android/iOS)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conceptului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D79F1B" w:rsidP="3ED79F1B" w:rsidRDefault="3ED79F1B" w14:paraId="50A9D970" w14:textId="65579B5F">
      <w:pPr>
        <w:tabs>
          <w:tab w:val="right" w:leader="dot" w:pos="9350"/>
        </w:tabs>
      </w:pPr>
    </w:p>
    <w:p w:rsidRPr="005A15D6" w:rsidR="00651B92" w:rsidP="001366F2" w:rsidRDefault="00651B92" w14:paraId="78CF3E52" w14:textId="77777777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:rsidR="00651B92" w:rsidP="001366F2" w:rsidRDefault="00651B92" w14:paraId="4196C7E6" w14:textId="7F6C21C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4EA32766"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name="_Toc805107029" w:id="21"/>
      <w:r w:rsidRPr="4EA32766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4EA32766" w:rsidR="6B95A952">
        <w:rPr>
          <w:rFonts w:ascii="Times New Roman" w:hAnsi="Times New Roman" w:cs="Times New Roman"/>
          <w:b/>
          <w:bCs/>
          <w:color w:val="auto"/>
        </w:rPr>
        <w:t>Studiu</w:t>
      </w:r>
      <w:proofErr w:type="spellEnd"/>
      <w:r w:rsidRPr="4EA32766" w:rsidR="6B95A952">
        <w:rPr>
          <w:rFonts w:ascii="Times New Roman" w:hAnsi="Times New Roman" w:cs="Times New Roman"/>
          <w:b/>
          <w:bCs/>
          <w:color w:val="auto"/>
        </w:rPr>
        <w:t xml:space="preserve"> de </w:t>
      </w:r>
      <w:proofErr w:type="spellStart"/>
      <w:r w:rsidRPr="4EA32766" w:rsidR="6B95A952">
        <w:rPr>
          <w:rFonts w:ascii="Times New Roman" w:hAnsi="Times New Roman" w:cs="Times New Roman"/>
          <w:b/>
          <w:bCs/>
          <w:color w:val="auto"/>
        </w:rPr>
        <w:t>caz</w:t>
      </w:r>
      <w:bookmarkEnd w:id="21"/>
      <w:proofErr w:type="spellEnd"/>
    </w:p>
    <w:p w:rsidR="4EA32766" w:rsidP="4EA32766" w:rsidRDefault="4EA32766" w14:paraId="0676E33C" w14:textId="4B9C10D2"/>
    <w:p w:rsidR="6B95A952" w:rsidP="4EA32766" w:rsidRDefault="6B95A952" w14:paraId="6B7A41FA" w14:textId="6B04E04B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230510412" w:id="22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3.1 Tema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aleasă</w:t>
      </w:r>
      <w:bookmarkEnd w:id="22"/>
      <w:proofErr w:type="spellEnd"/>
    </w:p>
    <w:p w:rsidR="6B95A952" w:rsidP="4EA32766" w:rsidRDefault="6B95A952" w14:paraId="1766493E" w14:textId="2F511C8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Tema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realizarea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tip </w:t>
      </w: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To-Do List</w:t>
      </w: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care are ca scop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eficientă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personale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profesionale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introduce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noi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marca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drept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finalizate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șterge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sorta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oferă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un mod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simplu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menține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evidența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lucrurilor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făcut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95A952" w:rsidP="4EA32766" w:rsidRDefault="6B95A952" w14:paraId="7BA433FA" w14:textId="42E534E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temă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relevantă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contextul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actual,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fiind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frecvent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întâlnită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sub forma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mobile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desktop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zilnic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milioane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oameni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vizează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primul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rând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înțelegerea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implementarea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conceptelor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programării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orientate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obiect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interacțiunii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limbajul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C++.</w:t>
      </w:r>
    </w:p>
    <w:p w:rsidR="4EA32766" w:rsidP="4EA32766" w:rsidRDefault="4EA32766" w14:paraId="67260274" w14:textId="0761BD4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B95A952" w:rsidP="4EA32766" w:rsidRDefault="6B95A952" w14:paraId="3CCBBE72" w14:textId="0BD234B5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762023193" w:id="23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3.2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Variante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implementare</w:t>
      </w:r>
      <w:bookmarkEnd w:id="23"/>
      <w:proofErr w:type="spellEnd"/>
    </w:p>
    <w:p w:rsidR="6B95A952" w:rsidP="4EA32766" w:rsidRDefault="6B95A952" w14:paraId="26B938DE" w14:textId="344D976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dezvoltată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două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variante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B95A952" w:rsidP="0994A229" w:rsidRDefault="1198E814" w14:paraId="4C087F45" w14:textId="07FB4741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>Varianta</w:t>
      </w:r>
      <w:proofErr w:type="spellEnd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1 – </w:t>
      </w:r>
      <w:proofErr w:type="spellStart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>Consolă</w:t>
      </w:r>
      <w:proofErr w:type="spellEnd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(CLI)</w:t>
      </w:r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Implementarea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bază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care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rulează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terminal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permite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adăugarea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afișarea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marcarea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fiind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finalizate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Folosește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STL (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lista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dublu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înlănțuită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stocarea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oferind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simplă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de tip text.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variantă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utilă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prototipare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testarea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logicii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95A952" w:rsidP="0994A229" w:rsidRDefault="28A51072" w14:paraId="4745CBDD" w14:textId="13A36ECF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proofErr w:type="spellStart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>Varianta</w:t>
      </w:r>
      <w:proofErr w:type="spellEnd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2 – </w:t>
      </w:r>
      <w:proofErr w:type="spellStart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>Interfață</w:t>
      </w:r>
      <w:proofErr w:type="spellEnd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>Grafică</w:t>
      </w:r>
      <w:proofErr w:type="spellEnd"/>
      <w:r w:rsidRPr="0994A229" w:rsidR="6B95A9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(GUI)</w:t>
      </w:r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Implementarea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principală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proiectului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care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folosește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WinAPI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crea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fereastră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grafică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unde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utilizatorul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interacționa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controale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vizuale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(textbox,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butoane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listbox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Aceasta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varianta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prezentată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detaliu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continuare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A32766" w:rsidP="4EA32766" w:rsidRDefault="4EA32766" w14:paraId="20C1CA68" w14:textId="5A2CBF2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B95A952" w:rsidP="4EA32766" w:rsidRDefault="6B95A952" w14:paraId="6AE4A36D" w14:textId="088551B1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074310574" w:id="24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3.3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Prezentarea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detaliată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gram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a</w:t>
      </w:r>
      <w:proofErr w:type="gram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interfață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grafică</w:t>
      </w:r>
      <w:bookmarkEnd w:id="24"/>
      <w:proofErr w:type="spellEnd"/>
    </w:p>
    <w:p w:rsidR="110CC281" w:rsidP="5A086D82" w:rsidRDefault="110CC281" w14:paraId="2CF48621" w14:textId="412190F5">
      <w:pPr>
        <w:pStyle w:val="Heading4"/>
        <w:spacing w:before="319" w:after="319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a) </w:t>
      </w: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Funcționalități</w:t>
      </w: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oferite</w:t>
      </w:r>
    </w:p>
    <w:p w:rsidR="110CC281" w:rsidP="4EA32766" w:rsidRDefault="110CC281" w14:paraId="7FB54F0C" w14:textId="3E8852C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permite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următoarele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operații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10CC281" w:rsidP="4EA32766" w:rsidRDefault="110CC281" w14:paraId="54894D95" w14:textId="2FC99A60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Adăugarea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intermediul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câmp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text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buton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„Add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”;</w:t>
      </w:r>
      <w:proofErr w:type="gramEnd"/>
    </w:p>
    <w:p w:rsidR="110CC281" w:rsidP="4EA32766" w:rsidRDefault="110CC281" w14:paraId="5EBE5F4C" w14:textId="3F0478EC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Ștergerea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selectate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listă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110CC281" w:rsidP="4EA32766" w:rsidRDefault="110CC281" w14:paraId="3A87ECB7" w14:textId="56D9858F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Sortarea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ordine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alfabetică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110CC281" w:rsidP="4EA32766" w:rsidRDefault="110CC281" w14:paraId="33B512AB" w14:textId="74D19CA1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Salvarea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automată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închiderea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110CC281" w:rsidP="4EA32766" w:rsidRDefault="110CC281" w14:paraId="3F868AF3" w14:textId="11C1AB93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Încărcarea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automată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deschiderea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A32766" w:rsidP="4EA32766" w:rsidRDefault="4EA32766" w14:paraId="45347D1E" w14:textId="16F86E8D">
      <w:pPr>
        <w:pStyle w:val="Heading4"/>
        <w:spacing w:before="319" w:after="319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</w:p>
    <w:p w:rsidR="110CC281" w:rsidP="5A086D82" w:rsidRDefault="110CC281" w14:paraId="6CECBB93" w14:textId="13E0BA8A">
      <w:pPr>
        <w:pStyle w:val="Heading4"/>
        <w:spacing w:before="319" w:after="319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b) </w:t>
      </w: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Interfața</w:t>
      </w: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utilizatorului</w:t>
      </w:r>
      <w:r w:rsidRPr="5A086D82" w:rsidR="110CC28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(UI)</w:t>
      </w:r>
    </w:p>
    <w:p w:rsidR="110CC281" w:rsidP="4EA32766" w:rsidRDefault="110CC281" w14:paraId="5FE6C268" w14:textId="2100781D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Interfața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simplă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intuitivă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compusă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din:</w:t>
      </w:r>
    </w:p>
    <w:p w:rsidR="4EA32766" w:rsidP="4EA32766" w:rsidRDefault="4EA32766" w14:paraId="2A3082EE" w14:textId="0159D408">
      <w:pPr>
        <w:pStyle w:val="ListParagraph"/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10CC281" w:rsidP="4EA32766" w:rsidRDefault="110CC281" w14:paraId="18E8E8EE" w14:textId="0BC2C1B5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Un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câmp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introducere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textului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(textbox</w:t>
      </w:r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110CC281" w:rsidP="4EA32766" w:rsidRDefault="110CC281" w14:paraId="44216648" w14:textId="0090BD65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Trei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butoane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10CC281" w:rsidP="4EA32766" w:rsidRDefault="110CC281" w14:paraId="00A44D49" w14:textId="70CB4064">
      <w:pPr>
        <w:pStyle w:val="ListParagraph"/>
        <w:spacing w:before="240" w:after="240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„Add”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adăugarea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110CC281" w:rsidP="4EA32766" w:rsidRDefault="110CC281" w14:paraId="51AE8ED8" w14:textId="25ADAE03">
      <w:pPr>
        <w:pStyle w:val="ListParagraph"/>
        <w:spacing w:before="240" w:after="240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„Delete”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ștergerea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selectate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110CC281" w:rsidP="4EA32766" w:rsidRDefault="110CC281" w14:paraId="7B2DB8A3" w14:textId="5413E1E0">
      <w:pPr>
        <w:pStyle w:val="ListParagraph"/>
        <w:spacing w:before="240" w:after="240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„Sort”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sortarea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întregii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liste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110CC281" w:rsidP="4EA32766" w:rsidRDefault="110CC281" w14:paraId="0129FDC3" w14:textId="72AD3599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Un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listbox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afișează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4EA32766">
        <w:rPr>
          <w:rFonts w:ascii="Times New Roman" w:hAnsi="Times New Roman" w:eastAsia="Times New Roman" w:cs="Times New Roman"/>
          <w:sz w:val="24"/>
          <w:szCs w:val="24"/>
        </w:rPr>
        <w:t>curente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110CC281" w:rsidP="4EA32766" w:rsidRDefault="110CC281" w14:paraId="2E446838" w14:textId="55C9B87E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Etichetă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statică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: „Task:” –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indică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câmpului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text.</w:t>
      </w:r>
    </w:p>
    <w:p w:rsidR="6B95A952" w:rsidP="5A086D82" w:rsidRDefault="6B95A952" w14:paraId="6FD47598" w14:textId="41488947">
      <w:pPr>
        <w:pStyle w:val="Heading4"/>
        <w:spacing w:before="319" w:after="319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c)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Structura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logică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a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aplicației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(cu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fragmente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de cod)</w:t>
      </w:r>
    </w:p>
    <w:p w:rsidR="6B95A952" w:rsidP="4EA32766" w:rsidRDefault="6B95A952" w14:paraId="516DB28C" w14:textId="3B034DE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Structura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organizată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clar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componente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după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cum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urmează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EA32766" w:rsidP="4EA32766" w:rsidRDefault="4EA32766" w14:paraId="26285A9A" w14:textId="4708EBB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B95A952" w:rsidP="5A086D82" w:rsidRDefault="6B95A952" w14:paraId="0D41AAFF" w14:textId="7D7128CA">
      <w:pPr>
        <w:pStyle w:val="Heading4"/>
        <w:spacing w:before="319" w:after="319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1.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Crearea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controalelor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în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fereastră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–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butoane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și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listă</w:t>
      </w:r>
    </w:p>
    <w:p w:rsidR="6B95A952" w:rsidP="4EA32766" w:rsidRDefault="6B95A952" w14:paraId="4F8C0C2B" w14:textId="37364EB8">
      <w:pPr>
        <w:spacing w:before="240" w:after="240"/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elementele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sunt create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cadrul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mesajului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WM_CREATE,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WindowProcedure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Mai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jos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fragmentul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cod care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creează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trei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butoane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(Add, Delete, Sort), precum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textbox-ul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listbox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-ul:</w:t>
      </w:r>
    </w:p>
    <w:p w:rsidR="513F1039" w:rsidP="4EA32766" w:rsidRDefault="513F1039" w14:paraId="160B2634" w14:textId="17B64657">
      <w:pPr>
        <w:spacing w:before="240" w:after="240"/>
      </w:pPr>
      <w:r>
        <w:rPr>
          <w:noProof/>
        </w:rPr>
        <w:drawing>
          <wp:inline distT="0" distB="0" distL="0" distR="0" wp14:anchorId="49F950B1" wp14:editId="0ECE52C2">
            <wp:extent cx="5943600" cy="2028825"/>
            <wp:effectExtent l="0" t="0" r="0" b="0"/>
            <wp:docPr id="1951643934" name="Picture 195164393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F1039" w:rsidP="4EA32766" w:rsidRDefault="513F1039" w14:paraId="6D9CB27F" w14:textId="30620E01">
      <w:pPr>
        <w:spacing w:before="240" w:after="240"/>
        <w:ind w:left="2160"/>
      </w:pPr>
      <w:r>
        <w:t xml:space="preserve">     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Fig.3.1. </w:t>
      </w:r>
      <w:r w:rsidRPr="0994A229" w:rsidR="792F7CC6">
        <w:rPr>
          <w:rFonts w:ascii="Times New Roman" w:hAnsi="Times New Roman" w:eastAsia="Times New Roman" w:cs="Times New Roman"/>
          <w:sz w:val="24"/>
          <w:szCs w:val="24"/>
        </w:rPr>
        <w:t>C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od </w:t>
      </w:r>
      <w:proofErr w:type="spellStart"/>
      <w:r w:rsidRPr="0994A229" w:rsidR="269AD41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crea</w:t>
      </w:r>
      <w:r w:rsidRPr="0994A229" w:rsidR="78136C9D">
        <w:rPr>
          <w:rFonts w:ascii="Times New Roman" w:hAnsi="Times New Roman" w:eastAsia="Times New Roman" w:cs="Times New Roman"/>
          <w:sz w:val="24"/>
          <w:szCs w:val="24"/>
        </w:rPr>
        <w:t>re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butoanel</w:t>
      </w:r>
      <w:r w:rsidRPr="0994A229" w:rsidR="2A2490C1">
        <w:rPr>
          <w:rFonts w:ascii="Times New Roman" w:hAnsi="Times New Roman" w:eastAsia="Times New Roman" w:cs="Times New Roman"/>
          <w:sz w:val="24"/>
          <w:szCs w:val="24"/>
        </w:rPr>
        <w:t>or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39F8636A" w:rsidP="5A086D82" w:rsidRDefault="39F8636A" w14:paraId="3025BF04" w14:textId="6F79F7A6">
      <w:pPr>
        <w:pStyle w:val="Heading4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2. 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Tratarea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acțiunilor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butoanelor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(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Adăugare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, 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Ștergere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, 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Sortare</w:t>
      </w:r>
      <w:r w:rsidRPr="5A086D82" w:rsidR="39F8636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)</w:t>
      </w:r>
    </w:p>
    <w:p w:rsidR="39F8636A" w:rsidP="4EA32766" w:rsidRDefault="39F8636A" w14:paraId="03DE786B" w14:textId="70F3F54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Operațiile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declanșate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butoane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tratate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mesajul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WM_COMMAND:</w:t>
      </w:r>
    </w:p>
    <w:p w:rsidR="39F8636A" w:rsidP="4EA32766" w:rsidRDefault="39F8636A" w14:paraId="586DEFD4" w14:textId="55339971">
      <w:r>
        <w:t xml:space="preserve">                    </w:t>
      </w:r>
      <w:r w:rsidR="5D61467F">
        <w:t xml:space="preserve">   </w:t>
      </w:r>
      <w:r>
        <w:t xml:space="preserve">                 </w:t>
      </w:r>
      <w:r>
        <w:rPr>
          <w:noProof/>
        </w:rPr>
        <w:drawing>
          <wp:inline distT="0" distB="0" distL="0" distR="0" wp14:anchorId="1F107A62" wp14:editId="6C590E17">
            <wp:extent cx="2981325" cy="2905125"/>
            <wp:effectExtent l="0" t="0" r="0" b="0"/>
            <wp:docPr id="1375312594" name="Picture 137531259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35977" w:rsidP="4EA32766" w:rsidRDefault="64835977" w14:paraId="155D9E62" w14:textId="092B404B">
      <w:pPr>
        <w:ind w:left="1440" w:firstLine="720"/>
      </w:pPr>
      <w:r>
        <w:t xml:space="preserve">  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994A229" w:rsidR="39F8636A">
        <w:rPr>
          <w:rFonts w:ascii="Times New Roman" w:hAnsi="Times New Roman" w:eastAsia="Times New Roman" w:cs="Times New Roman"/>
          <w:sz w:val="24"/>
          <w:szCs w:val="24"/>
        </w:rPr>
        <w:t xml:space="preserve">Fig.3.2. </w:t>
      </w:r>
      <w:r w:rsidRPr="0994A229" w:rsidR="1FB3900C">
        <w:rPr>
          <w:rFonts w:ascii="Times New Roman" w:hAnsi="Times New Roman" w:eastAsia="Times New Roman" w:cs="Times New Roman"/>
          <w:sz w:val="24"/>
          <w:szCs w:val="24"/>
        </w:rPr>
        <w:t xml:space="preserve">Cod </w:t>
      </w:r>
      <w:proofErr w:type="spellStart"/>
      <w:r w:rsidRPr="0994A229" w:rsidR="1FB3900C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994A229" w:rsidR="1FB390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FB3900C">
        <w:rPr>
          <w:rFonts w:ascii="Times New Roman" w:hAnsi="Times New Roman" w:eastAsia="Times New Roman" w:cs="Times New Roman"/>
          <w:sz w:val="24"/>
          <w:szCs w:val="24"/>
        </w:rPr>
        <w:t>declansarea</w:t>
      </w:r>
      <w:proofErr w:type="spellEnd"/>
      <w:r w:rsidRPr="0994A229" w:rsidR="1FB390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1FB3900C">
        <w:rPr>
          <w:rFonts w:ascii="Times New Roman" w:hAnsi="Times New Roman" w:eastAsia="Times New Roman" w:cs="Times New Roman"/>
          <w:sz w:val="24"/>
          <w:szCs w:val="24"/>
        </w:rPr>
        <w:t>butoanelor</w:t>
      </w:r>
      <w:proofErr w:type="spellEnd"/>
      <w:r w:rsidRPr="0994A229" w:rsidR="1FB3900C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6A1D7EE4" w:rsidP="5A086D82" w:rsidRDefault="6A1D7EE4" w14:paraId="5EA0A251" w14:textId="7355AD96">
      <w:pPr>
        <w:pStyle w:val="Heading4"/>
        <w:spacing w:before="319" w:after="319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3. 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Funcția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AddTask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– 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Adăugarea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unei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sarcini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în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6A1D7EE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listă</w:t>
      </w:r>
    </w:p>
    <w:p w:rsidR="6A1D7EE4" w:rsidP="4EA32766" w:rsidRDefault="6A1D7EE4" w14:paraId="7D4A5CB4" w14:textId="14D8F6C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preia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textul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introdus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textbox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adaugă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listbox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DB944DA" w:rsidP="4EA32766" w:rsidRDefault="4DB944DA" w14:paraId="37C53933" w14:textId="58F5CD4D">
      <w:r>
        <w:rPr>
          <w:noProof/>
        </w:rPr>
        <w:drawing>
          <wp:inline distT="0" distB="0" distL="0" distR="0" wp14:anchorId="69A4D3F6" wp14:editId="5E84F09B">
            <wp:extent cx="5943600" cy="1485900"/>
            <wp:effectExtent l="0" t="0" r="0" b="0"/>
            <wp:docPr id="2135559470" name="Picture 213555947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944DA" w:rsidP="4EA32766" w:rsidRDefault="4DB944DA" w14:paraId="02C9CA99" w14:textId="7FC7F9C4">
      <w:r>
        <w:t xml:space="preserve">   </w:t>
      </w:r>
      <w:r w:rsidR="6CA7FA75">
        <w:t xml:space="preserve">                                                   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 Fig.3.3.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AddTask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A32766" w:rsidP="4EA32766" w:rsidRDefault="4EA32766" w14:paraId="1F503BCA" w14:textId="7758B1BB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4DB944DA" w:rsidP="4EA32766" w:rsidRDefault="4DB944DA" w14:paraId="46037370" w14:textId="0C6487CD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4.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Funcția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DeleteTask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–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Ștergerea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sarcinii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selectate</w:t>
      </w:r>
      <w:proofErr w:type="spellEnd"/>
    </w:p>
    <w:p w:rsidR="4DB944DA" w:rsidP="4EA32766" w:rsidRDefault="4DB944DA" w14:paraId="5FBC9CF3" w14:textId="02B3838D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șterge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selectată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DB944DA" w:rsidP="4EA32766" w:rsidRDefault="4DB944DA" w14:paraId="3074D576" w14:textId="797EED53">
      <w:pPr>
        <w:spacing w:after="0"/>
      </w:pPr>
      <w:r>
        <w:t xml:space="preserve">        </w:t>
      </w:r>
      <w:r>
        <w:rPr>
          <w:noProof/>
        </w:rPr>
        <w:drawing>
          <wp:inline distT="0" distB="0" distL="0" distR="0" wp14:anchorId="3AF86DA7" wp14:editId="452C906F">
            <wp:extent cx="5124448" cy="1752600"/>
            <wp:effectExtent l="0" t="0" r="0" b="0"/>
            <wp:docPr id="798073882" name="Picture 79807388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  <w:r>
        <w:tab/>
      </w:r>
      <w:r>
        <w:t xml:space="preserve">    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Fig.3.4.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DeleteTask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A32766" w:rsidP="4EA32766" w:rsidRDefault="4EA32766" w14:paraId="6E8DE7C4" w14:textId="6B9EE51B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DB944DA" w:rsidP="5A086D82" w:rsidRDefault="4DB944DA" w14:paraId="7CE0ED02" w14:textId="4863C4C2">
      <w:pPr>
        <w:pStyle w:val="Heading4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5.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Funcția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SortTasks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–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Sortarea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sarcinilor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în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listă</w:t>
      </w:r>
    </w:p>
    <w:p w:rsidR="4DB944DA" w:rsidP="4EA32766" w:rsidRDefault="4DB944DA" w14:paraId="1E7352A6" w14:textId="6D8DC38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citește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sortează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reafișează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DB944DA" w:rsidP="4EA32766" w:rsidRDefault="4DB944DA" w14:paraId="6D63217F" w14:textId="301A4459">
      <w:r>
        <w:t xml:space="preserve">            </w:t>
      </w:r>
      <w:r>
        <w:rPr>
          <w:noProof/>
        </w:rPr>
        <w:drawing>
          <wp:inline distT="0" distB="0" distL="0" distR="0" wp14:anchorId="658B41E2" wp14:editId="07C0AC30">
            <wp:extent cx="4889914" cy="3244270"/>
            <wp:effectExtent l="0" t="0" r="0" b="0"/>
            <wp:docPr id="1330293172" name="Picture 133029317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914" cy="32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944DA" w:rsidP="4EA32766" w:rsidRDefault="4DB944DA" w14:paraId="22BFF939" w14:textId="5E9E0817">
      <w:pPr>
        <w:ind w:left="2880"/>
      </w:pPr>
      <w:r>
        <w:t xml:space="preserve">        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Fig.3.5.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Sort Task.</w:t>
      </w:r>
      <w:r>
        <w:br/>
      </w:r>
    </w:p>
    <w:p w:rsidR="4EA32766" w:rsidP="4EA32766" w:rsidRDefault="4EA32766" w14:paraId="6E2F9570" w14:textId="7028918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DB944DA" w:rsidP="5A086D82" w:rsidRDefault="4DB944DA" w14:paraId="6FE6E4EA" w14:textId="0274B55E">
      <w:pPr>
        <w:pStyle w:val="Heading4"/>
        <w:spacing w:before="319" w:after="319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6.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Persistența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datelor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–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Salvare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și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086D82" w:rsidR="4DB944D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încărcare</w:t>
      </w:r>
    </w:p>
    <w:p w:rsidR="4DB944DA" w:rsidP="4EA32766" w:rsidRDefault="4DB944DA" w14:paraId="5C7F3293" w14:textId="209D96B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tasks.txt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folosit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salvarea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încărcarea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DB944DA" w:rsidRDefault="4DB944DA" w14:paraId="00B4745E" w14:textId="4C7095C9">
      <w:r>
        <w:t xml:space="preserve"> </w:t>
      </w:r>
      <w:r>
        <w:rPr>
          <w:noProof/>
        </w:rPr>
        <w:drawing>
          <wp:inline distT="0" distB="0" distL="0" distR="0" wp14:anchorId="6151C096" wp14:editId="08851686">
            <wp:extent cx="5943600" cy="2200275"/>
            <wp:effectExtent l="0" t="0" r="0" b="0"/>
            <wp:docPr id="1890074829" name="Picture 1890074829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Fig.3.6.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Incarcarea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4DB944DA" w:rsidRDefault="4DB944DA" w14:paraId="7CCF01D6" w14:textId="3AAD151A">
      <w:r>
        <w:t xml:space="preserve">  </w:t>
      </w:r>
      <w:r>
        <w:rPr>
          <w:noProof/>
        </w:rPr>
        <w:drawing>
          <wp:inline distT="0" distB="0" distL="0" distR="0" wp14:anchorId="420A6C2E" wp14:editId="1EC3AD66">
            <wp:extent cx="5553074" cy="2762250"/>
            <wp:effectExtent l="0" t="0" r="0" b="0"/>
            <wp:docPr id="1379290230" name="Picture 137929023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944DA" w:rsidP="4EA32766" w:rsidRDefault="4DB944DA" w14:paraId="41B7A71E" w14:textId="1A069D41">
      <w:pPr>
        <w:ind w:left="2880"/>
      </w:pPr>
      <w:r>
        <w:t xml:space="preserve">         </w:t>
      </w:r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Fig.3.7.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Salvarea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0994A229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4EA32766" w:rsidP="4EA32766" w:rsidRDefault="4EA32766" w14:paraId="76235830" w14:textId="34718BE8">
      <w:pPr>
        <w:pStyle w:val="Heading3"/>
        <w:rPr>
          <w:rFonts w:ascii="Times New Roman" w:hAnsi="Times New Roman" w:eastAsia="Times New Roman" w:cs="Times New Roman"/>
          <w:b/>
          <w:bCs/>
          <w:color w:val="auto"/>
        </w:rPr>
      </w:pPr>
    </w:p>
    <w:p w:rsidR="6B95A952" w:rsidP="4EA32766" w:rsidRDefault="6B95A952" w14:paraId="6E3B76D1" w14:textId="5EF02603">
      <w:pPr>
        <w:pStyle w:val="Heading3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882277590" w:id="25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3.4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Fluxul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de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lucru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– pas cu pas</w:t>
      </w:r>
      <w:bookmarkEnd w:id="25"/>
    </w:p>
    <w:p w:rsidR="6B95A952" w:rsidP="4EA32766" w:rsidRDefault="6B95A952" w14:paraId="11D58B8E" w14:textId="4FA1AACB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Lansarea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aplicației</w:t>
      </w:r>
      <w:proofErr w:type="spellEnd"/>
    </w:p>
    <w:p w:rsidR="6B95A952" w:rsidP="4EA32766" w:rsidRDefault="6B95A952" w14:paraId="2709BD95" w14:textId="06000C3F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deschide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fereastră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nouă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95A952" w:rsidP="4EA32766" w:rsidRDefault="6B95A952" w14:paraId="56869C69" w14:textId="38349C33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Sunt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încărcate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automat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tasks.txt.</w:t>
      </w:r>
    </w:p>
    <w:p w:rsidR="6B95A952" w:rsidP="4EA32766" w:rsidRDefault="6B95A952" w14:paraId="18549C8A" w14:textId="7F8F958E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Adăugarea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sarcini</w:t>
      </w:r>
      <w:proofErr w:type="spellEnd"/>
    </w:p>
    <w:p w:rsidR="6B95A952" w:rsidP="4EA32766" w:rsidRDefault="6B95A952" w14:paraId="5DC8F01D" w14:textId="685E611F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scrie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un text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câmpul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„Task:”.</w:t>
      </w:r>
    </w:p>
    <w:p w:rsidR="6B95A952" w:rsidP="4EA32766" w:rsidRDefault="6B95A952" w14:paraId="21B347CD" w14:textId="773CAE36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Apasă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butonul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„Add”.</w:t>
      </w:r>
    </w:p>
    <w:p w:rsidR="6B95A952" w:rsidP="4EA32766" w:rsidRDefault="6B95A952" w14:paraId="3B6EDF44" w14:textId="145B5CED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adăugată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listbox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vizibilă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imediat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95A952" w:rsidP="4EA32766" w:rsidRDefault="6B95A952" w14:paraId="03241CC9" w14:textId="6A223DBA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Ștergerea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unei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sarcini</w:t>
      </w:r>
      <w:proofErr w:type="spellEnd"/>
    </w:p>
    <w:p w:rsidR="6B95A952" w:rsidP="4EA32766" w:rsidRDefault="6B95A952" w14:paraId="6EEBDE47" w14:textId="459E5603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Utilizatorul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selectează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95A952" w:rsidP="4EA32766" w:rsidRDefault="6B95A952" w14:paraId="2E74CAF2" w14:textId="2DE05FDE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Apasă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butonul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„Delete”.</w:t>
      </w:r>
    </w:p>
    <w:p w:rsidR="6B95A952" w:rsidP="4EA32766" w:rsidRDefault="6B95A952" w14:paraId="31014D3E" w14:textId="442E7AC3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Elementul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eliminat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listbox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95A952" w:rsidP="4EA32766" w:rsidRDefault="6B95A952" w14:paraId="743D9B12" w14:textId="25B5EC23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Sortarea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sarcinilor</w:t>
      </w:r>
      <w:proofErr w:type="spellEnd"/>
    </w:p>
    <w:p w:rsidR="6B95A952" w:rsidP="4EA32766" w:rsidRDefault="6B95A952" w14:paraId="16376CAD" w14:textId="35942A00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Apăsarea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butonului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„Sort”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sortează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afișate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ordine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alfabetică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95A952" w:rsidP="4EA32766" w:rsidRDefault="6B95A952" w14:paraId="66059AFC" w14:textId="41B381EE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Închiderea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sz w:val="24"/>
          <w:szCs w:val="24"/>
        </w:rPr>
        <w:t>aplicației</w:t>
      </w:r>
      <w:proofErr w:type="spellEnd"/>
    </w:p>
    <w:p w:rsidR="6B95A952" w:rsidP="4EA32766" w:rsidRDefault="6B95A952" w14:paraId="3887167C" w14:textId="4C4DA13A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La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închiderea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ferestrei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aplicația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salvează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sarcinile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rămase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tasks.txt.</w:t>
      </w:r>
    </w:p>
    <w:p w:rsidR="4EA32766" w:rsidP="4EA32766" w:rsidRDefault="4EA32766" w14:paraId="13FCF9EF" w14:textId="78649F4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B95A952" w:rsidP="4EA32766" w:rsidRDefault="6B95A952" w14:paraId="53D97695" w14:textId="5580C1F8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Toc1606599667" w:id="26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3.5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Beneficii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b/>
          <w:bCs/>
          <w:color w:val="auto"/>
        </w:rPr>
        <w:t>limitări</w:t>
      </w:r>
      <w:bookmarkEnd w:id="26"/>
      <w:proofErr w:type="spellEnd"/>
    </w:p>
    <w:p w:rsidR="6B95A952" w:rsidP="5A086D82" w:rsidRDefault="6B95A952" w14:paraId="2B656A6E" w14:textId="34A74A8E">
      <w:pPr>
        <w:pStyle w:val="Heading4"/>
        <w:spacing w:before="319" w:after="319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Beneficii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:</w:t>
      </w:r>
    </w:p>
    <w:p w:rsidR="6B95A952" w:rsidP="0994A229" w:rsidRDefault="79E3D11F" w14:paraId="3D731C11" w14:textId="0755FC3E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Interfață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grafică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ușor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folosit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6B95A952" w:rsidP="0994A229" w:rsidRDefault="79E3D11F" w14:paraId="3246BD22" w14:textId="6E85E1A8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Persitență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fără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baze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gram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date;</w:t>
      </w:r>
      <w:proofErr w:type="gramEnd"/>
    </w:p>
    <w:p w:rsidR="6B95A952" w:rsidP="0994A229" w:rsidRDefault="1C178459" w14:paraId="2E22948E" w14:textId="2F05827C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Cod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organizat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gram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modular;</w:t>
      </w:r>
      <w:proofErr w:type="gramEnd"/>
    </w:p>
    <w:p w:rsidR="6B95A952" w:rsidP="0994A229" w:rsidRDefault="1C178459" w14:paraId="3BFC872E" w14:textId="19607A21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Aplicație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mică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portabilă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fără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dependențe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externe.</w:t>
      </w:r>
    </w:p>
    <w:p w:rsidR="6B95A952" w:rsidP="5A086D82" w:rsidRDefault="6B95A952" w14:paraId="137B815A" w14:textId="72A62E7C">
      <w:pPr>
        <w:pStyle w:val="Heading4"/>
        <w:spacing w:before="319" w:after="319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Limitări</w:t>
      </w:r>
      <w:r w:rsidRPr="5A086D82" w:rsidR="6B95A95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:</w:t>
      </w:r>
    </w:p>
    <w:p w:rsidR="6B95A952" w:rsidP="0994A229" w:rsidRDefault="448C1A8B" w14:paraId="616FF5C1" w14:textId="3660850F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Nu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există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funcționalități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avansate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precum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căutare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categorii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alerte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deadline-</w:t>
      </w:r>
      <w:proofErr w:type="spellStart"/>
      <w:proofErr w:type="gram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6B95A952" w:rsidP="0994A229" w:rsidRDefault="448C1A8B" w14:paraId="33C3A5BE" w14:textId="5FFDFD7A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Interfața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redimensionabilă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personalizabilă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6B95A952" w:rsidP="0994A229" w:rsidRDefault="769A57AA" w14:paraId="1E3C9912" w14:textId="1780B509">
      <w:pPr>
        <w:pStyle w:val="ListParagraph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0994A229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Salvarea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se face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fișier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text,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fără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criptare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validare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0994A229" w:rsidR="6B95A95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A32766" w:rsidP="4EA32766" w:rsidRDefault="4EA32766" w14:paraId="1B1C7F85" w14:textId="4EBBBD6C"/>
    <w:p w:rsidRPr="00860740" w:rsidR="00860740" w:rsidP="001366F2" w:rsidRDefault="00860740" w14:paraId="7C7DA604" w14:textId="777777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F12F5" w:rsidP="001366F2" w:rsidRDefault="00EF12F5" w14:paraId="5F46E9F2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</w:p>
    <w:p w:rsidRPr="00EF12F5" w:rsidR="0074098E" w:rsidP="4EA32766" w:rsidRDefault="0074098E" w14:paraId="23122205" w14:textId="6D660458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  <w:r w:rsidRPr="4EA32766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          </w:t>
      </w:r>
      <w:bookmarkStart w:name="_Toc470446000" w:id="27"/>
      <w:r w:rsidRPr="4EA32766">
        <w:rPr>
          <w:rFonts w:ascii="Times New Roman" w:hAnsi="Times New Roman" w:cs="Times New Roman"/>
          <w:b/>
          <w:bCs/>
          <w:color w:val="auto"/>
          <w:lang w:val="ro-RO"/>
        </w:rPr>
        <w:t>4.Concluzie</w:t>
      </w:r>
      <w:bookmarkEnd w:id="27"/>
    </w:p>
    <w:p w:rsidRPr="00EF12F5" w:rsidR="0056755C" w:rsidP="4EA32766" w:rsidRDefault="00EF12F5" w14:paraId="41A26477" w14:textId="2E592700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4EA32766" w:rsidR="042AD104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Proiectul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To-Do List a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oportunitate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reală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gram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aplica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cunoștințele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programare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C++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atât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nivel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de console interface,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cât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nivel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de GUI cu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WinAPI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. Tema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aleasă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practică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aplicația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capabilă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implementeze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adăugare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ștergere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salvare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informații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listate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sarcinilor</w:t>
      </w:r>
      <w:proofErr w:type="spellEnd"/>
      <w:r w:rsidRPr="4EA32766" w:rsidR="6DAA95F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EF12F5" w:rsidR="0056755C" w:rsidP="4EA32766" w:rsidRDefault="6DAA95FB" w14:paraId="371DE8F2" w14:textId="6736C00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Finalizând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am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achiziționat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cunoștințe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relevante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 programming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orientat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obiect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manipularea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fișierelor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colecții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delatarea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graficele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proiect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constituie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bună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fundație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software-urile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viitoare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, precum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corroborarea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design-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ului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atractiv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funcționalitatea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EA32766">
        <w:rPr>
          <w:rFonts w:ascii="Times New Roman" w:hAnsi="Times New Roman" w:eastAsia="Times New Roman" w:cs="Times New Roman"/>
          <w:sz w:val="24"/>
          <w:szCs w:val="24"/>
        </w:rPr>
        <w:t>precisă</w:t>
      </w:r>
      <w:proofErr w:type="spellEnd"/>
      <w:r w:rsidRPr="4EA327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56755C" w:rsidP="4EA32766" w:rsidRDefault="0056755C" w14:paraId="1A50B5B3" w14:textId="2A8D89DB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EF12F5" w:rsidR="0056755C" w:rsidP="001366F2" w:rsidRDefault="0056755C" w14:paraId="2557537E" w14:textId="386F199D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r w:rsidRPr="4EA32766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         </w:t>
      </w:r>
      <w:bookmarkStart w:name="_Toc1916818101" w:id="28"/>
      <w:r w:rsidRPr="4EA32766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Bibliografie</w:t>
      </w:r>
      <w:bookmarkEnd w:id="28"/>
    </w:p>
    <w:p w:rsidR="0056755C" w:rsidP="001366F2" w:rsidRDefault="0056755C" w14:paraId="222ADCD8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</w:p>
    <w:p w:rsidR="76E369CC" w:rsidP="4EA32766" w:rsidRDefault="1771D431" w14:paraId="0F7C188D" w14:textId="64157CAE">
      <w:pPr>
        <w:pStyle w:val="ListParagraph"/>
        <w:numPr>
          <w:ilvl w:val="0"/>
          <w:numId w:val="37"/>
        </w:numPr>
        <w:spacing w:line="360" w:lineRule="auto"/>
        <w:jc w:val="both"/>
      </w:pPr>
      <w:hyperlink r:id="rId18">
        <w:r w:rsidRPr="4EA32766">
          <w:rPr>
            <w:rStyle w:val="Hyperlink"/>
          </w:rPr>
          <w:t>https://www.youtube.com/watch?v=D17rZyd9r18&amp;ab_channel=ErikYuzwa</w:t>
        </w:r>
      </w:hyperlink>
    </w:p>
    <w:p w:rsidR="1771D431" w:rsidP="4EA32766" w:rsidRDefault="1771D431" w14:paraId="7C703943" w14:textId="60EE941B">
      <w:pPr>
        <w:pStyle w:val="ListParagraph"/>
        <w:numPr>
          <w:ilvl w:val="0"/>
          <w:numId w:val="37"/>
        </w:numPr>
        <w:spacing w:line="360" w:lineRule="auto"/>
        <w:jc w:val="both"/>
      </w:pPr>
      <w:hyperlink r:id="rId19">
        <w:r w:rsidRPr="4EA32766">
          <w:rPr>
            <w:rStyle w:val="Hyperlink"/>
          </w:rPr>
          <w:t>https://www.youtube.com/watch?v=MPLfOoRUKMU&amp;t=2875s&amp;ab_channel=OttoBotCode</w:t>
        </w:r>
      </w:hyperlink>
    </w:p>
    <w:p w:rsidR="38F2BEF3" w:rsidP="4EA32766" w:rsidRDefault="38F2BEF3" w14:paraId="67992F7C" w14:textId="5C46F7D2">
      <w:pPr>
        <w:pStyle w:val="ListParagraph"/>
        <w:numPr>
          <w:ilvl w:val="0"/>
          <w:numId w:val="37"/>
        </w:numPr>
        <w:spacing w:line="360" w:lineRule="auto"/>
        <w:jc w:val="both"/>
      </w:pPr>
      <w:hyperlink r:id="rId20">
        <w:r w:rsidRPr="4EA32766">
          <w:rPr>
            <w:rStyle w:val="Hyperlink"/>
          </w:rPr>
          <w:t>https://www.youtube.com/watch?v=urIpZnCTeKw&amp;ab_channel=OttoBotCode</w:t>
        </w:r>
      </w:hyperlink>
    </w:p>
    <w:p w:rsidRPr="0007172A" w:rsidR="0074098E" w:rsidP="001366F2" w:rsidRDefault="0074098E" w14:paraId="2781310E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:rsidRPr="00364230" w:rsidR="00364230" w:rsidP="001366F2" w:rsidRDefault="00364230" w14:paraId="2243B477" w14:textId="7777777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51B92" w:rsidP="001366F2" w:rsidRDefault="00651B92" w14:paraId="1A6EEC8F" w14:textId="77777777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Pr="00651B92" w:rsidR="00651B92" w:rsidP="001366F2" w:rsidRDefault="00651B92" w14:paraId="2C75EDB0" w14:textId="77777777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Pr="00651B92" w:rsidR="00651B92" w:rsidSect="001366F2">
      <w:headerReference w:type="default" r:id="rId21"/>
      <w:footerReference w:type="default" r:id="rId22"/>
      <w:pgSz w:w="12240" w:h="15840" w:orient="portrait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1CC1" w:rsidP="00C52798" w:rsidRDefault="00C11CC1" w14:paraId="21F16CA8" w14:textId="77777777">
      <w:pPr>
        <w:spacing w:after="0" w:line="240" w:lineRule="auto"/>
      </w:pPr>
      <w:r>
        <w:separator/>
      </w:r>
    </w:p>
  </w:endnote>
  <w:endnote w:type="continuationSeparator" w:id="0">
    <w:p w:rsidR="00C11CC1" w:rsidP="00C52798" w:rsidRDefault="00C11CC1" w14:paraId="131E02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788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20FB" w:rsidRDefault="004A20FB" w14:paraId="1931AA75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8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20FB" w:rsidRDefault="004A20FB" w14:paraId="2165054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1CC1" w:rsidP="00C52798" w:rsidRDefault="00C11CC1" w14:paraId="4DB6CA5D" w14:textId="77777777">
      <w:pPr>
        <w:spacing w:after="0" w:line="240" w:lineRule="auto"/>
      </w:pPr>
      <w:r>
        <w:separator/>
      </w:r>
    </w:p>
  </w:footnote>
  <w:footnote w:type="continuationSeparator" w:id="0">
    <w:p w:rsidR="00C11CC1" w:rsidP="00C52798" w:rsidRDefault="00C11CC1" w14:paraId="19FADAB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366F2" w:rsidRDefault="001366F2" w14:paraId="77B28D72" w14:textId="77777777">
    <w:pPr>
      <w:pStyle w:val="Header"/>
    </w:pPr>
  </w:p>
  <w:p w:rsidR="001366F2" w:rsidRDefault="00C52798" w14:paraId="3F078BB9" w14:textId="48168CBA">
    <w:pPr>
      <w:pStyle w:val="Header"/>
    </w:pPr>
    <w:r>
      <w:rPr>
        <w:noProof/>
        <w:lang w:val="en-GB" w:eastAsia="en-GB"/>
      </w:rPr>
      <w:drawing>
        <wp:inline distT="0" distB="0" distL="0" distR="0" wp14:anchorId="3D5DAD2C" wp14:editId="4DC94068">
          <wp:extent cx="5943600" cy="8921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9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96692" w:rsidRDefault="00096692" w14:paraId="3573C594" w14:textId="03768BD9">
    <w:pPr>
      <w:pStyle w:val="Header"/>
    </w:pPr>
    <w:proofErr w:type="spellStart"/>
    <w:r>
      <w:t>Proiect</w:t>
    </w:r>
    <w:proofErr w:type="spellEnd"/>
    <w:r>
      <w:t xml:space="preserve"> la PCLP</w:t>
    </w:r>
  </w:p>
  <w:p w:rsidR="00C52798" w:rsidRDefault="00C52798" w14:paraId="3D4EAB57" w14:textId="002A405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dDyOpKkxZrlx" int2:id="n70yFBls">
      <int2:state int2:value="Rejected" int2:type="AugLoop_Text_Critique"/>
    </int2:textHash>
    <int2:textHash int2:hashCode="CW0La1Aln17l5G" int2:id="aXVrzRUU">
      <int2:state int2:value="Rejected" int2:type="AugLoop_Text_Critique"/>
    </int2:textHash>
    <int2:textHash int2:hashCode="BVreSAy6XdFFcf" int2:id="UPErXTy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F463"/>
    <w:multiLevelType w:val="hybridMultilevel"/>
    <w:tmpl w:val="F0F8188E"/>
    <w:lvl w:ilvl="0" w:tplc="49D4CD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EC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09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B4A3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FCC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020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365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2406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C1D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2F712F"/>
    <w:multiLevelType w:val="hybridMultilevel"/>
    <w:tmpl w:val="E4BCC008"/>
    <w:lvl w:ilvl="0" w:tplc="63B0DE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32DC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50AC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5C9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5A5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7443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6810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8267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C65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4E2BC0"/>
    <w:multiLevelType w:val="hybridMultilevel"/>
    <w:tmpl w:val="7CA68266"/>
    <w:lvl w:ilvl="0" w:tplc="0052BF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42EF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525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523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08DE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D855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2AD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6EB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0867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FB6EA5"/>
    <w:multiLevelType w:val="hybridMultilevel"/>
    <w:tmpl w:val="BAB436AC"/>
    <w:lvl w:ilvl="0" w:tplc="D8D4D3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969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3A2E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16F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BA7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08C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D695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4A21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DCD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027056"/>
    <w:multiLevelType w:val="hybridMultilevel"/>
    <w:tmpl w:val="C6F2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C0425"/>
    <w:multiLevelType w:val="hybridMultilevel"/>
    <w:tmpl w:val="7C343EF2"/>
    <w:lvl w:ilvl="0" w:tplc="54CEF4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362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C0BD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ACF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FADD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208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A9F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AA56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0C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A592D2"/>
    <w:multiLevelType w:val="hybridMultilevel"/>
    <w:tmpl w:val="44F84324"/>
    <w:lvl w:ilvl="0" w:tplc="3FECC2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142F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063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FCA1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883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7C2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B68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062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A8B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BA608A"/>
    <w:multiLevelType w:val="hybridMultilevel"/>
    <w:tmpl w:val="E7CC149C"/>
    <w:lvl w:ilvl="0" w:tplc="00643E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EE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B4B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947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5420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4C5F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D839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0EF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489A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60F7C2"/>
    <w:multiLevelType w:val="hybridMultilevel"/>
    <w:tmpl w:val="BE00B9A4"/>
    <w:lvl w:ilvl="0" w:tplc="40A672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1C23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7C56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483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A63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3A29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422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B22C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7CB0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E73C55"/>
    <w:multiLevelType w:val="hybridMultilevel"/>
    <w:tmpl w:val="B16E7554"/>
    <w:lvl w:ilvl="0" w:tplc="742E9E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7657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FAF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21E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A23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34B1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E8A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46F8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E63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9D4BB6"/>
    <w:multiLevelType w:val="hybridMultilevel"/>
    <w:tmpl w:val="229E483A"/>
    <w:lvl w:ilvl="0" w:tplc="3AE6F652">
      <w:start w:val="1"/>
      <w:numFmt w:val="decimal"/>
      <w:lvlText w:val="%1."/>
      <w:lvlJc w:val="left"/>
      <w:pPr>
        <w:ind w:left="720" w:hanging="360"/>
      </w:pPr>
    </w:lvl>
    <w:lvl w:ilvl="1" w:tplc="29A29B14">
      <w:start w:val="1"/>
      <w:numFmt w:val="lowerLetter"/>
      <w:lvlText w:val="%2."/>
      <w:lvlJc w:val="left"/>
      <w:pPr>
        <w:ind w:left="1440" w:hanging="360"/>
      </w:pPr>
    </w:lvl>
    <w:lvl w:ilvl="2" w:tplc="FB884942">
      <w:start w:val="1"/>
      <w:numFmt w:val="lowerRoman"/>
      <w:lvlText w:val="%3."/>
      <w:lvlJc w:val="right"/>
      <w:pPr>
        <w:ind w:left="2160" w:hanging="180"/>
      </w:pPr>
    </w:lvl>
    <w:lvl w:ilvl="3" w:tplc="E72E8ACC">
      <w:start w:val="1"/>
      <w:numFmt w:val="decimal"/>
      <w:lvlText w:val="%4."/>
      <w:lvlJc w:val="left"/>
      <w:pPr>
        <w:ind w:left="2880" w:hanging="360"/>
      </w:pPr>
    </w:lvl>
    <w:lvl w:ilvl="4" w:tplc="301020FE">
      <w:start w:val="1"/>
      <w:numFmt w:val="lowerLetter"/>
      <w:lvlText w:val="%5."/>
      <w:lvlJc w:val="left"/>
      <w:pPr>
        <w:ind w:left="3600" w:hanging="360"/>
      </w:pPr>
    </w:lvl>
    <w:lvl w:ilvl="5" w:tplc="34341EA8">
      <w:start w:val="1"/>
      <w:numFmt w:val="lowerRoman"/>
      <w:lvlText w:val="%6."/>
      <w:lvlJc w:val="right"/>
      <w:pPr>
        <w:ind w:left="4320" w:hanging="180"/>
      </w:pPr>
    </w:lvl>
    <w:lvl w:ilvl="6" w:tplc="7EDA03F8">
      <w:start w:val="1"/>
      <w:numFmt w:val="decimal"/>
      <w:lvlText w:val="%7."/>
      <w:lvlJc w:val="left"/>
      <w:pPr>
        <w:ind w:left="5040" w:hanging="360"/>
      </w:pPr>
    </w:lvl>
    <w:lvl w:ilvl="7" w:tplc="7DAA58FA">
      <w:start w:val="1"/>
      <w:numFmt w:val="lowerLetter"/>
      <w:lvlText w:val="%8."/>
      <w:lvlJc w:val="left"/>
      <w:pPr>
        <w:ind w:left="5760" w:hanging="360"/>
      </w:pPr>
    </w:lvl>
    <w:lvl w:ilvl="8" w:tplc="0860886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3BC93"/>
    <w:multiLevelType w:val="hybridMultilevel"/>
    <w:tmpl w:val="D4787AD4"/>
    <w:lvl w:ilvl="0" w:tplc="7BA00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F8AE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0275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D22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9E5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4A6A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B05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62CC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18A9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0D0AB7"/>
    <w:multiLevelType w:val="multilevel"/>
    <w:tmpl w:val="918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2D07ED3"/>
    <w:multiLevelType w:val="hybridMultilevel"/>
    <w:tmpl w:val="801651FE"/>
    <w:lvl w:ilvl="0" w:tplc="EE9462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667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7ED1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D49F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E3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9C13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5E8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617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4D5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427703D"/>
    <w:multiLevelType w:val="hybridMultilevel"/>
    <w:tmpl w:val="53A20564"/>
    <w:lvl w:ilvl="0" w:tplc="1908A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669B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DE17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5CA0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7A19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AEAD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7CB3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38D6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647C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895964"/>
    <w:multiLevelType w:val="hybridMultilevel"/>
    <w:tmpl w:val="B8169458"/>
    <w:lvl w:ilvl="0" w:tplc="611270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D09F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6C93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5211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FC6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B002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236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6C70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A33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1A9041"/>
    <w:multiLevelType w:val="hybridMultilevel"/>
    <w:tmpl w:val="67CC97E6"/>
    <w:lvl w:ilvl="0" w:tplc="C36202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6ADF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8C86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5AB6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A8A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2CFE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2A7A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B457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A6B0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60AE9B"/>
    <w:multiLevelType w:val="hybridMultilevel"/>
    <w:tmpl w:val="B0FEA2F2"/>
    <w:lvl w:ilvl="0" w:tplc="C34CB9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1C54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CEF9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4C18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8EA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6CB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3AF1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D8F0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30B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D51166"/>
    <w:multiLevelType w:val="hybridMultilevel"/>
    <w:tmpl w:val="C9DEC342"/>
    <w:lvl w:ilvl="0" w:tplc="534263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7CD6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A27E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E037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DE1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C25A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600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60F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E99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FE3A979"/>
    <w:multiLevelType w:val="hybridMultilevel"/>
    <w:tmpl w:val="2E026FDC"/>
    <w:lvl w:ilvl="0" w:tplc="B6EE54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481C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D67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A876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7C72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EE8F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BA7E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D445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8E7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5D2A9F"/>
    <w:multiLevelType w:val="hybridMultilevel"/>
    <w:tmpl w:val="CABADF20"/>
    <w:lvl w:ilvl="0" w:tplc="93A228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901F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40CE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52A8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146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4AE9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C0C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88AF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F4E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06AE65"/>
    <w:multiLevelType w:val="hybridMultilevel"/>
    <w:tmpl w:val="21C4DA30"/>
    <w:lvl w:ilvl="0" w:tplc="0B8096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E862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4A4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68C8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E9D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E473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0CC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10C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809A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CA4DF91"/>
    <w:multiLevelType w:val="hybridMultilevel"/>
    <w:tmpl w:val="C12C57EC"/>
    <w:lvl w:ilvl="0" w:tplc="8F785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A4B3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C67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5E49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ECB5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9257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B602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4E5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1C1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651570"/>
    <w:multiLevelType w:val="hybridMultilevel"/>
    <w:tmpl w:val="7E54D352"/>
    <w:lvl w:ilvl="0" w:tplc="7180AA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4AB0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ACC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BE6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52A9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048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62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228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CC86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D852200"/>
    <w:multiLevelType w:val="hybridMultilevel"/>
    <w:tmpl w:val="1C544396"/>
    <w:lvl w:ilvl="0" w:tplc="1EC6F33E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E4A4000"/>
    <w:multiLevelType w:val="multilevel"/>
    <w:tmpl w:val="EA9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FCA0B68"/>
    <w:multiLevelType w:val="hybridMultilevel"/>
    <w:tmpl w:val="AF0E621A"/>
    <w:lvl w:ilvl="0" w:tplc="09E6F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2B4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F271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E4DF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07A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72AD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821F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A241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C812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CF213E"/>
    <w:multiLevelType w:val="hybridMultilevel"/>
    <w:tmpl w:val="2918C894"/>
    <w:lvl w:ilvl="0" w:tplc="6C021D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ECC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C17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5AD9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CACB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706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121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948E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9E0A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4BD7993"/>
    <w:multiLevelType w:val="hybridMultilevel"/>
    <w:tmpl w:val="DB84D1D2"/>
    <w:lvl w:ilvl="0" w:tplc="E8D26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DEF5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7A5B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8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8E5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284F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FCF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D478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EAB9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69B32FF"/>
    <w:multiLevelType w:val="multilevel"/>
    <w:tmpl w:val="2CF6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79377B2"/>
    <w:multiLevelType w:val="hybridMultilevel"/>
    <w:tmpl w:val="651C6B12"/>
    <w:lvl w:ilvl="0" w:tplc="0D26B9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6F272F"/>
    <w:multiLevelType w:val="multilevel"/>
    <w:tmpl w:val="F640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3E8C6"/>
    <w:multiLevelType w:val="hybridMultilevel"/>
    <w:tmpl w:val="EF32E82E"/>
    <w:lvl w:ilvl="0" w:tplc="B93491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C6C5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B6FE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2A56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7030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F0CA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06B6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28A9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862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30CDCC0"/>
    <w:multiLevelType w:val="hybridMultilevel"/>
    <w:tmpl w:val="1D1AAE96"/>
    <w:lvl w:ilvl="0" w:tplc="602049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52B7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BC4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8E9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5A3C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84CB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C24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C88A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305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9C81E48"/>
    <w:multiLevelType w:val="hybridMultilevel"/>
    <w:tmpl w:val="6DC0D1E6"/>
    <w:lvl w:ilvl="0" w:tplc="0A7A53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E24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CC41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7438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2E20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764E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CC23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243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627C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B46204D"/>
    <w:multiLevelType w:val="hybridMultilevel"/>
    <w:tmpl w:val="05BEB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AD2DD"/>
    <w:multiLevelType w:val="hybridMultilevel"/>
    <w:tmpl w:val="36CCB0D6"/>
    <w:lvl w:ilvl="0" w:tplc="921E02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A88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A68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0AF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CABC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0297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56AC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DA9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FAED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39D4DD3"/>
    <w:multiLevelType w:val="hybridMultilevel"/>
    <w:tmpl w:val="A82E96BE"/>
    <w:lvl w:ilvl="0" w:tplc="698ECF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E81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36F9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949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1AD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7CE5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2093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B6E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D05E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46175F8"/>
    <w:multiLevelType w:val="multilevel"/>
    <w:tmpl w:val="EE60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020D1E"/>
    <w:multiLevelType w:val="hybridMultilevel"/>
    <w:tmpl w:val="B82A9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F80322"/>
    <w:multiLevelType w:val="hybridMultilevel"/>
    <w:tmpl w:val="D004CBAC"/>
    <w:lvl w:ilvl="0" w:tplc="286619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203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C2D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147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B69C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6226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6A1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C0EB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9EB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553397"/>
    <w:multiLevelType w:val="hybridMultilevel"/>
    <w:tmpl w:val="DC8EC78A"/>
    <w:lvl w:ilvl="0" w:tplc="967A4BC2">
      <w:start w:val="1"/>
      <w:numFmt w:val="decimal"/>
      <w:lvlText w:val="%1."/>
      <w:lvlJc w:val="left"/>
      <w:pPr>
        <w:ind w:left="720" w:hanging="360"/>
      </w:pPr>
    </w:lvl>
    <w:lvl w:ilvl="1" w:tplc="C4F2177E">
      <w:start w:val="1"/>
      <w:numFmt w:val="lowerLetter"/>
      <w:lvlText w:val="%2."/>
      <w:lvlJc w:val="left"/>
      <w:pPr>
        <w:ind w:left="1440" w:hanging="360"/>
      </w:pPr>
    </w:lvl>
    <w:lvl w:ilvl="2" w:tplc="89A619C2">
      <w:start w:val="1"/>
      <w:numFmt w:val="lowerRoman"/>
      <w:lvlText w:val="%3."/>
      <w:lvlJc w:val="right"/>
      <w:pPr>
        <w:ind w:left="2160" w:hanging="180"/>
      </w:pPr>
    </w:lvl>
    <w:lvl w:ilvl="3" w:tplc="7EDC32F8">
      <w:start w:val="1"/>
      <w:numFmt w:val="decimal"/>
      <w:lvlText w:val="%4."/>
      <w:lvlJc w:val="left"/>
      <w:pPr>
        <w:ind w:left="2880" w:hanging="360"/>
      </w:pPr>
    </w:lvl>
    <w:lvl w:ilvl="4" w:tplc="C06A1F7C">
      <w:start w:val="1"/>
      <w:numFmt w:val="lowerLetter"/>
      <w:lvlText w:val="%5."/>
      <w:lvlJc w:val="left"/>
      <w:pPr>
        <w:ind w:left="3600" w:hanging="360"/>
      </w:pPr>
    </w:lvl>
    <w:lvl w:ilvl="5" w:tplc="3D0441BE">
      <w:start w:val="1"/>
      <w:numFmt w:val="lowerRoman"/>
      <w:lvlText w:val="%6."/>
      <w:lvlJc w:val="right"/>
      <w:pPr>
        <w:ind w:left="4320" w:hanging="180"/>
      </w:pPr>
    </w:lvl>
    <w:lvl w:ilvl="6" w:tplc="70389B20">
      <w:start w:val="1"/>
      <w:numFmt w:val="decimal"/>
      <w:lvlText w:val="%7."/>
      <w:lvlJc w:val="left"/>
      <w:pPr>
        <w:ind w:left="5040" w:hanging="360"/>
      </w:pPr>
    </w:lvl>
    <w:lvl w:ilvl="7" w:tplc="ACBE8FF2">
      <w:start w:val="1"/>
      <w:numFmt w:val="lowerLetter"/>
      <w:lvlText w:val="%8."/>
      <w:lvlJc w:val="left"/>
      <w:pPr>
        <w:ind w:left="5760" w:hanging="360"/>
      </w:pPr>
    </w:lvl>
    <w:lvl w:ilvl="8" w:tplc="AC12B902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761296">
    <w:abstractNumId w:val="37"/>
  </w:num>
  <w:num w:numId="2" w16cid:durableId="577786009">
    <w:abstractNumId w:val="32"/>
  </w:num>
  <w:num w:numId="3" w16cid:durableId="1023630605">
    <w:abstractNumId w:val="1"/>
  </w:num>
  <w:num w:numId="4" w16cid:durableId="671568203">
    <w:abstractNumId w:val="11"/>
  </w:num>
  <w:num w:numId="5" w16cid:durableId="1495105143">
    <w:abstractNumId w:val="2"/>
  </w:num>
  <w:num w:numId="6" w16cid:durableId="829903488">
    <w:abstractNumId w:val="5"/>
  </w:num>
  <w:num w:numId="7" w16cid:durableId="2062633409">
    <w:abstractNumId w:val="33"/>
  </w:num>
  <w:num w:numId="8" w16cid:durableId="230577856">
    <w:abstractNumId w:val="18"/>
  </w:num>
  <w:num w:numId="9" w16cid:durableId="256908477">
    <w:abstractNumId w:val="28"/>
  </w:num>
  <w:num w:numId="10" w16cid:durableId="377322640">
    <w:abstractNumId w:val="40"/>
  </w:num>
  <w:num w:numId="11" w16cid:durableId="1438938761">
    <w:abstractNumId w:val="34"/>
  </w:num>
  <w:num w:numId="12" w16cid:durableId="228998043">
    <w:abstractNumId w:val="10"/>
  </w:num>
  <w:num w:numId="13" w16cid:durableId="493421520">
    <w:abstractNumId w:val="8"/>
  </w:num>
  <w:num w:numId="14" w16cid:durableId="1984003275">
    <w:abstractNumId w:val="6"/>
  </w:num>
  <w:num w:numId="15" w16cid:durableId="1754081957">
    <w:abstractNumId w:val="9"/>
  </w:num>
  <w:num w:numId="16" w16cid:durableId="951979829">
    <w:abstractNumId w:val="20"/>
  </w:num>
  <w:num w:numId="17" w16cid:durableId="1821997015">
    <w:abstractNumId w:val="27"/>
  </w:num>
  <w:num w:numId="18" w16cid:durableId="1698502169">
    <w:abstractNumId w:val="0"/>
  </w:num>
  <w:num w:numId="19" w16cid:durableId="357924743">
    <w:abstractNumId w:val="7"/>
  </w:num>
  <w:num w:numId="20" w16cid:durableId="228617753">
    <w:abstractNumId w:val="14"/>
  </w:num>
  <w:num w:numId="21" w16cid:durableId="1817524608">
    <w:abstractNumId w:val="15"/>
  </w:num>
  <w:num w:numId="22" w16cid:durableId="2065182169">
    <w:abstractNumId w:val="13"/>
  </w:num>
  <w:num w:numId="23" w16cid:durableId="1348405963">
    <w:abstractNumId w:val="23"/>
  </w:num>
  <w:num w:numId="24" w16cid:durableId="2042778693">
    <w:abstractNumId w:val="3"/>
  </w:num>
  <w:num w:numId="25" w16cid:durableId="313726162">
    <w:abstractNumId w:val="17"/>
  </w:num>
  <w:num w:numId="26" w16cid:durableId="38290379">
    <w:abstractNumId w:val="36"/>
  </w:num>
  <w:num w:numId="27" w16cid:durableId="1440102499">
    <w:abstractNumId w:val="19"/>
  </w:num>
  <w:num w:numId="28" w16cid:durableId="440029411">
    <w:abstractNumId w:val="41"/>
  </w:num>
  <w:num w:numId="29" w16cid:durableId="2128500751">
    <w:abstractNumId w:val="26"/>
  </w:num>
  <w:num w:numId="30" w16cid:durableId="1023440058">
    <w:abstractNumId w:val="22"/>
  </w:num>
  <w:num w:numId="31" w16cid:durableId="1489589107">
    <w:abstractNumId w:val="16"/>
  </w:num>
  <w:num w:numId="32" w16cid:durableId="2075618431">
    <w:abstractNumId w:val="21"/>
  </w:num>
  <w:num w:numId="33" w16cid:durableId="726806819">
    <w:abstractNumId w:val="30"/>
  </w:num>
  <w:num w:numId="34" w16cid:durableId="1938366970">
    <w:abstractNumId w:val="35"/>
  </w:num>
  <w:num w:numId="35" w16cid:durableId="6297078">
    <w:abstractNumId w:val="4"/>
  </w:num>
  <w:num w:numId="36" w16cid:durableId="1226912978">
    <w:abstractNumId w:val="24"/>
  </w:num>
  <w:num w:numId="37" w16cid:durableId="2120641064">
    <w:abstractNumId w:val="39"/>
  </w:num>
  <w:num w:numId="38" w16cid:durableId="455368539">
    <w:abstractNumId w:val="25"/>
  </w:num>
  <w:num w:numId="39" w16cid:durableId="408698352">
    <w:abstractNumId w:val="12"/>
  </w:num>
  <w:num w:numId="40" w16cid:durableId="1822455322">
    <w:abstractNumId w:val="31"/>
  </w:num>
  <w:num w:numId="41" w16cid:durableId="728848827">
    <w:abstractNumId w:val="38"/>
  </w:num>
  <w:num w:numId="42" w16cid:durableId="338850240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hideSpellingErrors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798"/>
    <w:rsid w:val="00002A7A"/>
    <w:rsid w:val="000123D4"/>
    <w:rsid w:val="0002198F"/>
    <w:rsid w:val="0007172A"/>
    <w:rsid w:val="00080E90"/>
    <w:rsid w:val="000912A0"/>
    <w:rsid w:val="00096692"/>
    <w:rsid w:val="000E6972"/>
    <w:rsid w:val="001366F2"/>
    <w:rsid w:val="00254E06"/>
    <w:rsid w:val="002D418F"/>
    <w:rsid w:val="002D5077"/>
    <w:rsid w:val="00364230"/>
    <w:rsid w:val="003E3E2F"/>
    <w:rsid w:val="004A20FB"/>
    <w:rsid w:val="004D6778"/>
    <w:rsid w:val="004F27AD"/>
    <w:rsid w:val="0056755C"/>
    <w:rsid w:val="0059385E"/>
    <w:rsid w:val="005A15D6"/>
    <w:rsid w:val="005A6772"/>
    <w:rsid w:val="005D0120"/>
    <w:rsid w:val="005D5547"/>
    <w:rsid w:val="005E7403"/>
    <w:rsid w:val="00614F08"/>
    <w:rsid w:val="00630B51"/>
    <w:rsid w:val="0063649B"/>
    <w:rsid w:val="00651B92"/>
    <w:rsid w:val="006A14AF"/>
    <w:rsid w:val="006A5901"/>
    <w:rsid w:val="0074098E"/>
    <w:rsid w:val="007467DC"/>
    <w:rsid w:val="00773637"/>
    <w:rsid w:val="007A68F2"/>
    <w:rsid w:val="007F27CF"/>
    <w:rsid w:val="0081193C"/>
    <w:rsid w:val="0081590B"/>
    <w:rsid w:val="00833CE0"/>
    <w:rsid w:val="008467FE"/>
    <w:rsid w:val="00847516"/>
    <w:rsid w:val="00860740"/>
    <w:rsid w:val="008B2D00"/>
    <w:rsid w:val="008D3805"/>
    <w:rsid w:val="009022D4"/>
    <w:rsid w:val="00913476"/>
    <w:rsid w:val="00941C0A"/>
    <w:rsid w:val="00967FE5"/>
    <w:rsid w:val="009A56D1"/>
    <w:rsid w:val="009C4EC1"/>
    <w:rsid w:val="00A2328F"/>
    <w:rsid w:val="00AC4397"/>
    <w:rsid w:val="00B03B05"/>
    <w:rsid w:val="00B23E5C"/>
    <w:rsid w:val="00BA6A11"/>
    <w:rsid w:val="00BB55F5"/>
    <w:rsid w:val="00BF7DE2"/>
    <w:rsid w:val="00C02380"/>
    <w:rsid w:val="00C06603"/>
    <w:rsid w:val="00C11CC1"/>
    <w:rsid w:val="00C201A9"/>
    <w:rsid w:val="00C52798"/>
    <w:rsid w:val="00D112E4"/>
    <w:rsid w:val="00D76E4F"/>
    <w:rsid w:val="00DA475C"/>
    <w:rsid w:val="00E0110C"/>
    <w:rsid w:val="00E74C05"/>
    <w:rsid w:val="00E956A3"/>
    <w:rsid w:val="00EC5C14"/>
    <w:rsid w:val="00ED0460"/>
    <w:rsid w:val="00ED7C6A"/>
    <w:rsid w:val="00EE547B"/>
    <w:rsid w:val="00EF12F5"/>
    <w:rsid w:val="00F21CB4"/>
    <w:rsid w:val="00F53C64"/>
    <w:rsid w:val="0142FD7C"/>
    <w:rsid w:val="016E6191"/>
    <w:rsid w:val="019823AD"/>
    <w:rsid w:val="01D8760F"/>
    <w:rsid w:val="02BD2C60"/>
    <w:rsid w:val="02FCA1D0"/>
    <w:rsid w:val="0328E669"/>
    <w:rsid w:val="03AB9050"/>
    <w:rsid w:val="03B47371"/>
    <w:rsid w:val="042AD104"/>
    <w:rsid w:val="0452E4E2"/>
    <w:rsid w:val="0459F91B"/>
    <w:rsid w:val="04B2274C"/>
    <w:rsid w:val="06CDA267"/>
    <w:rsid w:val="0715BCB6"/>
    <w:rsid w:val="07277E72"/>
    <w:rsid w:val="07D7D7BC"/>
    <w:rsid w:val="0835B6FA"/>
    <w:rsid w:val="089FCA62"/>
    <w:rsid w:val="08DBE30E"/>
    <w:rsid w:val="092DA63F"/>
    <w:rsid w:val="09682D52"/>
    <w:rsid w:val="0994A229"/>
    <w:rsid w:val="0A4E2BDD"/>
    <w:rsid w:val="0A932263"/>
    <w:rsid w:val="0AB736DF"/>
    <w:rsid w:val="0AB8F771"/>
    <w:rsid w:val="0ACF4418"/>
    <w:rsid w:val="0C6E4601"/>
    <w:rsid w:val="0D2020E5"/>
    <w:rsid w:val="0D688A9D"/>
    <w:rsid w:val="0E1C8D3B"/>
    <w:rsid w:val="0E3F0643"/>
    <w:rsid w:val="110CC281"/>
    <w:rsid w:val="1198E814"/>
    <w:rsid w:val="11D69657"/>
    <w:rsid w:val="138BBFEB"/>
    <w:rsid w:val="140C085D"/>
    <w:rsid w:val="14707FCC"/>
    <w:rsid w:val="14BF8751"/>
    <w:rsid w:val="156DE96D"/>
    <w:rsid w:val="15D2D3C6"/>
    <w:rsid w:val="1771D431"/>
    <w:rsid w:val="177C2256"/>
    <w:rsid w:val="18B19B0E"/>
    <w:rsid w:val="19896159"/>
    <w:rsid w:val="1AA51C1A"/>
    <w:rsid w:val="1BAA873D"/>
    <w:rsid w:val="1BFB976C"/>
    <w:rsid w:val="1C166E16"/>
    <w:rsid w:val="1C178459"/>
    <w:rsid w:val="1C62D732"/>
    <w:rsid w:val="1D7DFD06"/>
    <w:rsid w:val="1D921982"/>
    <w:rsid w:val="1E0DB624"/>
    <w:rsid w:val="1F9A40D9"/>
    <w:rsid w:val="1FB3900C"/>
    <w:rsid w:val="201B42B3"/>
    <w:rsid w:val="20EE9D60"/>
    <w:rsid w:val="211C7704"/>
    <w:rsid w:val="21F9CFD4"/>
    <w:rsid w:val="234B54AC"/>
    <w:rsid w:val="23585F8B"/>
    <w:rsid w:val="23B05AE8"/>
    <w:rsid w:val="23E3C023"/>
    <w:rsid w:val="24DCD203"/>
    <w:rsid w:val="25B67C8E"/>
    <w:rsid w:val="269AD41F"/>
    <w:rsid w:val="26C6592D"/>
    <w:rsid w:val="271A9B05"/>
    <w:rsid w:val="283D6618"/>
    <w:rsid w:val="28A51072"/>
    <w:rsid w:val="28BB588C"/>
    <w:rsid w:val="2925F7EB"/>
    <w:rsid w:val="29EB8B2D"/>
    <w:rsid w:val="2A2490C1"/>
    <w:rsid w:val="2A7FEB98"/>
    <w:rsid w:val="2B30F29C"/>
    <w:rsid w:val="2B361113"/>
    <w:rsid w:val="2C69A55C"/>
    <w:rsid w:val="2DA1B2D7"/>
    <w:rsid w:val="2E66BA57"/>
    <w:rsid w:val="2EC7D053"/>
    <w:rsid w:val="2F4E1CCD"/>
    <w:rsid w:val="2FDA9891"/>
    <w:rsid w:val="2FF71137"/>
    <w:rsid w:val="305B6C37"/>
    <w:rsid w:val="312496BA"/>
    <w:rsid w:val="316F7051"/>
    <w:rsid w:val="31DDB34E"/>
    <w:rsid w:val="32AED112"/>
    <w:rsid w:val="3398FC5C"/>
    <w:rsid w:val="34EC76A6"/>
    <w:rsid w:val="3525441E"/>
    <w:rsid w:val="35A72824"/>
    <w:rsid w:val="3601EA8D"/>
    <w:rsid w:val="36A6C41D"/>
    <w:rsid w:val="3704B327"/>
    <w:rsid w:val="37F32AF8"/>
    <w:rsid w:val="384E05E9"/>
    <w:rsid w:val="387681F7"/>
    <w:rsid w:val="38F2BEF3"/>
    <w:rsid w:val="3999A25E"/>
    <w:rsid w:val="39E7002B"/>
    <w:rsid w:val="39F8636A"/>
    <w:rsid w:val="3AD655E0"/>
    <w:rsid w:val="3B499AA2"/>
    <w:rsid w:val="3C3B24AA"/>
    <w:rsid w:val="3CFFCD13"/>
    <w:rsid w:val="3D5CE98E"/>
    <w:rsid w:val="3DE3E836"/>
    <w:rsid w:val="3E142C06"/>
    <w:rsid w:val="3E8D1AEB"/>
    <w:rsid w:val="3EBB3681"/>
    <w:rsid w:val="3ED79F1B"/>
    <w:rsid w:val="3F2278F5"/>
    <w:rsid w:val="3F2B8791"/>
    <w:rsid w:val="3F5C8712"/>
    <w:rsid w:val="3F6CDE66"/>
    <w:rsid w:val="3F6EC5DF"/>
    <w:rsid w:val="3F9A518C"/>
    <w:rsid w:val="40F2B0DF"/>
    <w:rsid w:val="41820589"/>
    <w:rsid w:val="41AC93E2"/>
    <w:rsid w:val="42527BF0"/>
    <w:rsid w:val="42822012"/>
    <w:rsid w:val="42955CBD"/>
    <w:rsid w:val="443EF051"/>
    <w:rsid w:val="44637398"/>
    <w:rsid w:val="448C1A8B"/>
    <w:rsid w:val="4525D679"/>
    <w:rsid w:val="45524DB8"/>
    <w:rsid w:val="46360718"/>
    <w:rsid w:val="46911CD5"/>
    <w:rsid w:val="470DE86A"/>
    <w:rsid w:val="47317BF1"/>
    <w:rsid w:val="480786C3"/>
    <w:rsid w:val="481D65D5"/>
    <w:rsid w:val="483E7B2E"/>
    <w:rsid w:val="484D602B"/>
    <w:rsid w:val="4907B126"/>
    <w:rsid w:val="49645B26"/>
    <w:rsid w:val="4A7FD137"/>
    <w:rsid w:val="4AA0F421"/>
    <w:rsid w:val="4AE24ABD"/>
    <w:rsid w:val="4AF7ED4B"/>
    <w:rsid w:val="4B4E21AA"/>
    <w:rsid w:val="4BF0C1C6"/>
    <w:rsid w:val="4C8D8A64"/>
    <w:rsid w:val="4DB944DA"/>
    <w:rsid w:val="4E1CABDD"/>
    <w:rsid w:val="4E8ABC46"/>
    <w:rsid w:val="4E8F0619"/>
    <w:rsid w:val="4EA32766"/>
    <w:rsid w:val="4F75CBA7"/>
    <w:rsid w:val="4FD534D0"/>
    <w:rsid w:val="505EF2F1"/>
    <w:rsid w:val="5099B54C"/>
    <w:rsid w:val="50D0618C"/>
    <w:rsid w:val="513445E0"/>
    <w:rsid w:val="513D2F78"/>
    <w:rsid w:val="513F1039"/>
    <w:rsid w:val="5220DB9B"/>
    <w:rsid w:val="52733B24"/>
    <w:rsid w:val="52F8C4FC"/>
    <w:rsid w:val="5346CA6F"/>
    <w:rsid w:val="5347D934"/>
    <w:rsid w:val="53F8E5C2"/>
    <w:rsid w:val="54190334"/>
    <w:rsid w:val="556F022C"/>
    <w:rsid w:val="55782B03"/>
    <w:rsid w:val="55F0CF8C"/>
    <w:rsid w:val="581D13F1"/>
    <w:rsid w:val="5882BD53"/>
    <w:rsid w:val="5989418F"/>
    <w:rsid w:val="59C9ABE0"/>
    <w:rsid w:val="59E1D5B6"/>
    <w:rsid w:val="5A086D82"/>
    <w:rsid w:val="5A28E25D"/>
    <w:rsid w:val="5A648F15"/>
    <w:rsid w:val="5AC08688"/>
    <w:rsid w:val="5B9FB8F8"/>
    <w:rsid w:val="5CAAE4F3"/>
    <w:rsid w:val="5CE2EA6F"/>
    <w:rsid w:val="5D61467F"/>
    <w:rsid w:val="5EABCDF7"/>
    <w:rsid w:val="5FF7AE7D"/>
    <w:rsid w:val="60193168"/>
    <w:rsid w:val="604E2860"/>
    <w:rsid w:val="6079FDE4"/>
    <w:rsid w:val="609E4C15"/>
    <w:rsid w:val="60B527DA"/>
    <w:rsid w:val="617F63DD"/>
    <w:rsid w:val="618CF359"/>
    <w:rsid w:val="619D9254"/>
    <w:rsid w:val="6221A87A"/>
    <w:rsid w:val="63BA6EBA"/>
    <w:rsid w:val="64835977"/>
    <w:rsid w:val="64EAD650"/>
    <w:rsid w:val="66D263BA"/>
    <w:rsid w:val="66F648C5"/>
    <w:rsid w:val="6725FF5D"/>
    <w:rsid w:val="6737D44E"/>
    <w:rsid w:val="68601657"/>
    <w:rsid w:val="69599D50"/>
    <w:rsid w:val="69C00C46"/>
    <w:rsid w:val="69C7EE69"/>
    <w:rsid w:val="69E05B6B"/>
    <w:rsid w:val="6A1D7EE4"/>
    <w:rsid w:val="6B95A952"/>
    <w:rsid w:val="6C5F8698"/>
    <w:rsid w:val="6C77CBF8"/>
    <w:rsid w:val="6C7E8B40"/>
    <w:rsid w:val="6CA7FA75"/>
    <w:rsid w:val="6CB23B26"/>
    <w:rsid w:val="6DAA95FB"/>
    <w:rsid w:val="6DC74261"/>
    <w:rsid w:val="6EA32DB8"/>
    <w:rsid w:val="6F52BB81"/>
    <w:rsid w:val="6FF2D62F"/>
    <w:rsid w:val="704CAF81"/>
    <w:rsid w:val="7091B3C1"/>
    <w:rsid w:val="71A46A0F"/>
    <w:rsid w:val="72E46447"/>
    <w:rsid w:val="72FD4DCF"/>
    <w:rsid w:val="73000CC4"/>
    <w:rsid w:val="73765A83"/>
    <w:rsid w:val="73A384CD"/>
    <w:rsid w:val="73BAF935"/>
    <w:rsid w:val="74D8488A"/>
    <w:rsid w:val="75EC7A85"/>
    <w:rsid w:val="7657D7B0"/>
    <w:rsid w:val="766B9852"/>
    <w:rsid w:val="769A57AA"/>
    <w:rsid w:val="76E369CC"/>
    <w:rsid w:val="78136C9D"/>
    <w:rsid w:val="78A4CC9C"/>
    <w:rsid w:val="792F7CC6"/>
    <w:rsid w:val="79327D7A"/>
    <w:rsid w:val="7948F626"/>
    <w:rsid w:val="7953308D"/>
    <w:rsid w:val="7995D5C1"/>
    <w:rsid w:val="79E3D11F"/>
    <w:rsid w:val="7A456DAE"/>
    <w:rsid w:val="7A857198"/>
    <w:rsid w:val="7A8A7555"/>
    <w:rsid w:val="7C0099BC"/>
    <w:rsid w:val="7CB377EB"/>
    <w:rsid w:val="7D29D2F9"/>
    <w:rsid w:val="7D6CBDC0"/>
    <w:rsid w:val="7DC6D2F0"/>
    <w:rsid w:val="7F51E89E"/>
    <w:rsid w:val="7FC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4BE"/>
  <w15:chartTrackingRefBased/>
  <w15:docId w15:val="{E1B58D73-B9ED-43F2-A4C4-6FD869A7D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05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8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A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A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798"/>
  </w:style>
  <w:style w:type="paragraph" w:styleId="Footer">
    <w:name w:val="footer"/>
    <w:basedOn w:val="Normal"/>
    <w:link w:val="Foot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798"/>
  </w:style>
  <w:style w:type="character" w:styleId="Emphasis">
    <w:name w:val="Emphasis"/>
    <w:basedOn w:val="DefaultParagraphFont"/>
    <w:uiPriority w:val="20"/>
    <w:qFormat/>
    <w:rsid w:val="00C527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27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C52798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4C0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pple-converted-space" w:customStyle="1">
    <w:name w:val="apple-converted-space"/>
    <w:basedOn w:val="DefaultParagraphFont"/>
    <w:rsid w:val="009A56D1"/>
  </w:style>
  <w:style w:type="character" w:styleId="Hyperlink">
    <w:name w:val="Hyperlink"/>
    <w:basedOn w:val="DefaultParagraphFont"/>
    <w:uiPriority w:val="99"/>
    <w:unhideWhenUsed/>
    <w:rsid w:val="00091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7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7403"/>
    <w:pPr>
      <w:spacing w:after="60" w:line="276" w:lineRule="auto"/>
      <w:jc w:val="center"/>
      <w:outlineLvl w:val="1"/>
    </w:pPr>
    <w:rPr>
      <w:rFonts w:cs="Times New Roman" w:asciiTheme="majorHAnsi" w:hAnsiTheme="majorHAnsi" w:eastAsiaTheme="majorEastAsia"/>
      <w:noProof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E7403"/>
    <w:rPr>
      <w:rFonts w:cs="Times New Roman" w:asciiTheme="majorHAnsi" w:hAnsiTheme="majorHAnsi" w:eastAsiaTheme="majorEastAsia"/>
      <w:noProof/>
      <w:sz w:val="24"/>
      <w:szCs w:val="24"/>
    </w:rPr>
  </w:style>
  <w:style w:type="character" w:styleId="Mention1" w:customStyle="1">
    <w:name w:val="Mention1"/>
    <w:basedOn w:val="DefaultParagraphFont"/>
    <w:uiPriority w:val="99"/>
    <w:semiHidden/>
    <w:unhideWhenUsed/>
    <w:rsid w:val="004A20FB"/>
    <w:rPr>
      <w:color w:val="2B579A"/>
      <w:shd w:val="clear" w:color="auto" w:fill="E6E6E6"/>
    </w:rPr>
  </w:style>
  <w:style w:type="character" w:styleId="Heading2Char" w:customStyle="1">
    <w:name w:val="Heading 2 Char"/>
    <w:basedOn w:val="DefaultParagraphFont"/>
    <w:link w:val="Heading2"/>
    <w:uiPriority w:val="9"/>
    <w:rsid w:val="00C0238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12F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F12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F12F5"/>
    <w:pPr>
      <w:spacing w:after="100"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2D418F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F27A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F27A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F27AD"/>
    <w:rPr>
      <w:b/>
      <w:bCs/>
    </w:rPr>
  </w:style>
  <w:style w:type="paragraph" w:styleId="TOC3">
    <w:name w:val="toc 3"/>
    <w:basedOn w:val="Normal"/>
    <w:next w:val="Normal"/>
    <w:uiPriority w:val="39"/>
    <w:unhideWhenUsed/>
    <w:rsid w:val="3ED79F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4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3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4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s://www.youtube.com/watch?v=D17rZyd9r18&amp;ab_channel=ErikYuzwa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microsoft.com/office/2020/10/relationships/intelligence" Target="intelligence2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yperlink" Target="https://www.youtube.com/watch?v=urIpZnCTeKw&amp;ab_channel=OttoBotCode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yperlink" Target="https://www.youtube.com/watch?v=MPLfOoRUKMU&amp;t=2875s&amp;ab_channel=OttoBotCode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oter" Target="footer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21BBAB-A6B8-4808-A36C-AD875FD52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12C83E-E976-4787-9423-3A6248A30E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0A1A3B-DDA5-4CD3-B2F6-087A3745E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DED83F-FEF0-49C9-B5CE-300B6DCD4F9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</dc:creator>
  <keywords/>
  <dc:description/>
  <lastModifiedBy>Bucur Razvan</lastModifiedBy>
  <revision>22</revision>
  <dcterms:created xsi:type="dcterms:W3CDTF">2024-03-07T10:41:00.0000000Z</dcterms:created>
  <dcterms:modified xsi:type="dcterms:W3CDTF">2025-05-28T16:20:33.7986347Z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</Properties>
</file>