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60"/>
          <w:szCs w:val="60"/>
        </w:rPr>
      </w:pPr>
      <w:r w:rsidDel="00000000" w:rsidR="00000000" w:rsidRPr="00000000">
        <w:rPr>
          <w:rtl w:val="0"/>
        </w:rPr>
      </w:r>
    </w:p>
    <w:p w:rsidR="00000000" w:rsidDel="00000000" w:rsidP="00000000" w:rsidRDefault="00000000" w:rsidRPr="00000000" w14:paraId="00000002">
      <w:pPr>
        <w:jc w:val="center"/>
        <w:rPr>
          <w:b w:val="1"/>
          <w:sz w:val="60"/>
          <w:szCs w:val="60"/>
        </w:rPr>
      </w:pPr>
      <w:r w:rsidDel="00000000" w:rsidR="00000000" w:rsidRPr="00000000">
        <w:rPr>
          <w:b w:val="1"/>
          <w:sz w:val="60"/>
          <w:szCs w:val="60"/>
          <w:rtl w:val="0"/>
        </w:rPr>
        <w:t xml:space="preserve">Proiect Programarea Calculatoarelor și Limbaje de Programare</w:t>
      </w:r>
    </w:p>
    <w:p w:rsidR="00000000" w:rsidDel="00000000" w:rsidP="00000000" w:rsidRDefault="00000000" w:rsidRPr="00000000" w14:paraId="00000003">
      <w:pPr>
        <w:jc w:val="center"/>
        <w:rPr>
          <w:b w:val="1"/>
          <w:sz w:val="60"/>
          <w:szCs w:val="60"/>
        </w:rPr>
      </w:pPr>
      <w:r w:rsidDel="00000000" w:rsidR="00000000" w:rsidRPr="00000000">
        <w:rPr>
          <w:rtl w:val="0"/>
        </w:rPr>
      </w:r>
    </w:p>
    <w:p w:rsidR="00000000" w:rsidDel="00000000" w:rsidP="00000000" w:rsidRDefault="00000000" w:rsidRPr="00000000" w14:paraId="00000004">
      <w:pPr>
        <w:jc w:val="center"/>
        <w:rPr>
          <w:sz w:val="44"/>
          <w:szCs w:val="44"/>
        </w:rPr>
      </w:pPr>
      <w:r w:rsidDel="00000000" w:rsidR="00000000" w:rsidRPr="00000000">
        <w:rPr>
          <w:sz w:val="44"/>
          <w:szCs w:val="44"/>
          <w:rtl w:val="0"/>
        </w:rPr>
        <w:t xml:space="preserve">Compresie/decompresie de fișiere în C++</w:t>
      </w:r>
    </w:p>
    <w:p w:rsidR="00000000" w:rsidDel="00000000" w:rsidP="00000000" w:rsidRDefault="00000000" w:rsidRPr="00000000" w14:paraId="00000005">
      <w:pPr>
        <w:jc w:val="center"/>
        <w:rPr>
          <w:b w:val="1"/>
          <w:sz w:val="60"/>
          <w:szCs w:val="60"/>
        </w:rPr>
      </w:pPr>
      <w:r w:rsidDel="00000000" w:rsidR="00000000" w:rsidRPr="00000000">
        <w:rPr>
          <w:rtl w:val="0"/>
        </w:rPr>
      </w:r>
    </w:p>
    <w:p w:rsidR="00000000" w:rsidDel="00000000" w:rsidP="00000000" w:rsidRDefault="00000000" w:rsidRPr="00000000" w14:paraId="00000006">
      <w:pPr>
        <w:jc w:val="center"/>
        <w:rPr>
          <w:b w:val="1"/>
          <w:sz w:val="60"/>
          <w:szCs w:val="60"/>
        </w:rPr>
      </w:pPr>
      <w:r w:rsidDel="00000000" w:rsidR="00000000" w:rsidRPr="00000000">
        <w:rPr>
          <w:rtl w:val="0"/>
        </w:rPr>
      </w:r>
    </w:p>
    <w:p w:rsidR="00000000" w:rsidDel="00000000" w:rsidP="00000000" w:rsidRDefault="00000000" w:rsidRPr="00000000" w14:paraId="00000007">
      <w:pPr>
        <w:jc w:val="center"/>
        <w:rPr>
          <w:b w:val="1"/>
          <w:sz w:val="60"/>
          <w:szCs w:val="60"/>
        </w:rPr>
      </w:pPr>
      <w:r w:rsidDel="00000000" w:rsidR="00000000" w:rsidRPr="00000000">
        <w:rPr>
          <w:rtl w:val="0"/>
        </w:rPr>
      </w:r>
    </w:p>
    <w:p w:rsidR="00000000" w:rsidDel="00000000" w:rsidP="00000000" w:rsidRDefault="00000000" w:rsidRPr="00000000" w14:paraId="00000008">
      <w:pPr>
        <w:jc w:val="center"/>
        <w:rPr>
          <w:b w:val="1"/>
          <w:sz w:val="60"/>
          <w:szCs w:val="60"/>
        </w:rPr>
      </w:pPr>
      <w:r w:rsidDel="00000000" w:rsidR="00000000" w:rsidRPr="00000000">
        <w:rPr>
          <w:rtl w:val="0"/>
        </w:rPr>
      </w:r>
    </w:p>
    <w:p w:rsidR="00000000" w:rsidDel="00000000" w:rsidP="00000000" w:rsidRDefault="00000000" w:rsidRPr="00000000" w14:paraId="00000009">
      <w:pPr>
        <w:jc w:val="center"/>
        <w:rPr>
          <w:b w:val="1"/>
          <w:sz w:val="60"/>
          <w:szCs w:val="60"/>
        </w:rPr>
      </w:pPr>
      <w:r w:rsidDel="00000000" w:rsidR="00000000" w:rsidRPr="00000000">
        <w:rPr>
          <w:rtl w:val="0"/>
        </w:rPr>
      </w:r>
    </w:p>
    <w:p w:rsidR="00000000" w:rsidDel="00000000" w:rsidP="00000000" w:rsidRDefault="00000000" w:rsidRPr="00000000" w14:paraId="0000000A">
      <w:pPr>
        <w:jc w:val="center"/>
        <w:rPr>
          <w:b w:val="1"/>
          <w:sz w:val="60"/>
          <w:szCs w:val="60"/>
        </w:rPr>
      </w:pPr>
      <w:r w:rsidDel="00000000" w:rsidR="00000000" w:rsidRPr="00000000">
        <w:rPr>
          <w:rtl w:val="0"/>
        </w:rPr>
      </w:r>
    </w:p>
    <w:p w:rsidR="00000000" w:rsidDel="00000000" w:rsidP="00000000" w:rsidRDefault="00000000" w:rsidRPr="00000000" w14:paraId="0000000B">
      <w:pPr>
        <w:jc w:val="center"/>
        <w:rPr>
          <w:b w:val="1"/>
          <w:sz w:val="60"/>
          <w:szCs w:val="60"/>
        </w:rPr>
      </w:pPr>
      <w:r w:rsidDel="00000000" w:rsidR="00000000" w:rsidRPr="00000000">
        <w:rPr>
          <w:rtl w:val="0"/>
        </w:rPr>
      </w:r>
    </w:p>
    <w:p w:rsidR="00000000" w:rsidDel="00000000" w:rsidP="00000000" w:rsidRDefault="00000000" w:rsidRPr="00000000" w14:paraId="0000000C">
      <w:pPr>
        <w:jc w:val="center"/>
        <w:rPr>
          <w:b w:val="1"/>
          <w:sz w:val="60"/>
          <w:szCs w:val="60"/>
        </w:rPr>
      </w:pPr>
      <w:r w:rsidDel="00000000" w:rsidR="00000000" w:rsidRPr="00000000">
        <w:rPr>
          <w:rtl w:val="0"/>
        </w:rPr>
      </w:r>
    </w:p>
    <w:p w:rsidR="00000000" w:rsidDel="00000000" w:rsidP="00000000" w:rsidRDefault="00000000" w:rsidRPr="00000000" w14:paraId="0000000D">
      <w:pPr>
        <w:jc w:val="center"/>
        <w:rPr>
          <w:b w:val="1"/>
          <w:sz w:val="60"/>
          <w:szCs w:val="6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Profesor coordonator:</w:t>
        <w:tab/>
        <w:tab/>
        <w:tab/>
        <w:t xml:space="preserve">          </w:t>
        <w:tab/>
        <w:tab/>
        <w:tab/>
        <w:t xml:space="preserve">    Student:</w:t>
        <w:br w:type="textWrapping"/>
        <w:t xml:space="preserve">Neculoiu Giorgian  </w:t>
        <w:tab/>
        <w:tab/>
        <w:tab/>
        <w:tab/>
        <w:tab/>
        <w:t xml:space="preserve">Trofinenco Adrian-Răzvan</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Alegerea temei</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 ales tema „Compresor/Depresor de date” pentru că mi s-a părut interesantă și utilă în același timp. Trăim într-o perioadă în care lucrăm zilnic cu cantități tot mai mari de date – fie că vorbim de fișiere text, imagini sau aplicații – iar ideea de a economisi spațiu și timp prin comprimare mi s-a părut foarte practică.</w:t>
      </w:r>
    </w:p>
    <w:p w:rsidR="00000000" w:rsidDel="00000000" w:rsidP="00000000" w:rsidRDefault="00000000" w:rsidRPr="00000000" w14:paraId="0000001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plus, am vrut să înțeleg mai bine cum funcționează, în spate, algoritmii care fac posibilă micșorarea fișierelor, fără să pierdem informații.</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Compresia și decompresia de date</w:t>
      </w:r>
      <w:r w:rsidDel="00000000" w:rsidR="00000000" w:rsidRPr="00000000">
        <w:rPr>
          <w:rtl w:val="0"/>
        </w:rPr>
      </w:r>
    </w:p>
    <w:p w:rsidR="00000000" w:rsidDel="00000000" w:rsidP="00000000" w:rsidRDefault="00000000" w:rsidRPr="00000000" w14:paraId="00000018">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Comprimarea fișierelor este procesul prin care datele sunt transformate într-o formă mai compactă, astfel încât să ocupe mai puțin spațiu pe disc sau să poată fi transmise mai rapid. Scopul principal este optimizarea stocării și a transferului de informații.</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Există două tipuri de compresie:</w:t>
      </w:r>
    </w:p>
    <w:p w:rsidR="00000000" w:rsidDel="00000000" w:rsidP="00000000" w:rsidRDefault="00000000" w:rsidRPr="00000000" w14:paraId="0000001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Fără pierderi</w:t>
      </w:r>
      <w:r w:rsidDel="00000000" w:rsidR="00000000" w:rsidRPr="00000000">
        <w:rPr>
          <w:rFonts w:ascii="Times New Roman" w:cs="Times New Roman" w:eastAsia="Times New Roman" w:hAnsi="Times New Roman"/>
          <w:sz w:val="28"/>
          <w:szCs w:val="28"/>
          <w:rtl w:val="0"/>
        </w:rPr>
        <w:t xml:space="preserve"> (lossless) – datele originale pot fi recuperate 100%, exact cum au fost inițial. Se folosește pentru fișiere text, documente, arhive etc.</w:t>
        <w:br w:type="textWrapping"/>
      </w:r>
    </w:p>
    <w:p w:rsidR="00000000" w:rsidDel="00000000" w:rsidP="00000000" w:rsidRDefault="00000000" w:rsidRPr="00000000" w14:paraId="0000001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 pierderi</w:t>
      </w:r>
      <w:r w:rsidDel="00000000" w:rsidR="00000000" w:rsidRPr="00000000">
        <w:rPr>
          <w:rFonts w:ascii="Times New Roman" w:cs="Times New Roman" w:eastAsia="Times New Roman" w:hAnsi="Times New Roman"/>
          <w:sz w:val="28"/>
          <w:szCs w:val="28"/>
          <w:rtl w:val="0"/>
        </w:rPr>
        <w:t xml:space="preserve"> (lossy) – anumite informații sunt eliminate definitiv pentru a obține o compresie mai mare. Se folosește la imagini, video și audio (ex: JPEG, MP3).</w:t>
      </w:r>
    </w:p>
    <w:p w:rsidR="00000000" w:rsidDel="00000000" w:rsidP="00000000" w:rsidRDefault="00000000" w:rsidRPr="00000000" w14:paraId="0000001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Decompresia este procesul invers, prin care fișierele comprimate sunt transformate înapoi la forma lor inițială.</w:t>
      </w:r>
    </w:p>
    <w:p w:rsidR="00000000" w:rsidDel="00000000" w:rsidP="00000000" w:rsidRDefault="00000000" w:rsidRPr="00000000" w14:paraId="0000001D">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Algoritmii de compresie analizează structura datelor și caută tipare repetitive sau redundante. Printre cei mai cunoscuți algoritmi se numără:</w:t>
      </w:r>
    </w:p>
    <w:p w:rsidR="00000000" w:rsidDel="00000000" w:rsidP="00000000" w:rsidRDefault="00000000" w:rsidRPr="00000000" w14:paraId="0000001E">
      <w:pPr>
        <w:numPr>
          <w:ilvl w:val="0"/>
          <w:numId w:val="5"/>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Run-Length Encoding (RLE) – înlocuiește secvențele repetate cu o valoare și un contor</w:t>
      </w:r>
    </w:p>
    <w:p w:rsidR="00000000" w:rsidDel="00000000" w:rsidP="00000000" w:rsidRDefault="00000000" w:rsidRPr="00000000" w14:paraId="0000001F">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Huffman Coding – folosește coduri binare mai scurte pentru caracterele frecvente</w:t>
      </w:r>
    </w:p>
    <w:p w:rsidR="00000000" w:rsidDel="00000000" w:rsidP="00000000" w:rsidRDefault="00000000" w:rsidRPr="00000000" w14:paraId="00000020">
      <w:pPr>
        <w:numPr>
          <w:ilvl w:val="0"/>
          <w:numId w:val="5"/>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LZ77 / LZW – bazează compresia pe secvențe detectate anterior în fluxul de date</w:t>
      </w:r>
    </w:p>
    <w:p w:rsidR="00000000" w:rsidDel="00000000" w:rsidP="00000000" w:rsidRDefault="00000000" w:rsidRPr="00000000" w14:paraId="0000002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 acest proiect, se dorește demonstrat modul în care funcționează compresia fără pierderi, oferind atât funcționalitate de compresie (compresor), cât și de decompresie (depresor), folosind concepte de bază din programare C++ și algoritmică.</w:t>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Algoritmi folosiți</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Pentru realizarea compresorului și depresorului de date, am implementat o succesiune de algoritmi care lucrează împreună pentru a obține o rată cât mai bună de compresie, fără pierderea informației. Mai jos sunt prezentați, în ordine, pașii principali:</w:t>
      </w:r>
    </w:p>
    <w:p w:rsidR="00000000" w:rsidDel="00000000" w:rsidP="00000000" w:rsidRDefault="00000000" w:rsidRPr="00000000" w14:paraId="00000025">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g9ux7e65c42h" w:id="0"/>
      <w:bookmarkEnd w:id="0"/>
      <w:r w:rsidDel="00000000" w:rsidR="00000000" w:rsidRPr="00000000">
        <w:rPr>
          <w:rFonts w:ascii="Times New Roman" w:cs="Times New Roman" w:eastAsia="Times New Roman" w:hAnsi="Times New Roman"/>
          <w:b w:val="1"/>
          <w:color w:val="000000"/>
          <w:rtl w:val="0"/>
        </w:rPr>
        <w:t xml:space="preserve">1. Suffix Array</w:t>
      </w:r>
    </w:p>
    <w:p w:rsidR="00000000" w:rsidDel="00000000" w:rsidP="00000000" w:rsidRDefault="00000000" w:rsidRPr="00000000" w14:paraId="0000002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Primul pas a fost construirea unui suffix array, o structură care conține toate sufixele unui șir, sortate lexicografic. Acest pas este necesar pentru a putea aplica eficient transformarea Burrows-Wheeler, deoarece ne permite să reordonăm caracterele șirului de intrare într-un mod care evidențiază secvențele repetitive.</w:t>
      </w:r>
    </w:p>
    <w:p w:rsidR="00000000" w:rsidDel="00000000" w:rsidP="00000000" w:rsidRDefault="00000000" w:rsidRPr="00000000" w14:paraId="00000027">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at24omd5sfut" w:id="1"/>
      <w:bookmarkEnd w:id="1"/>
      <w:r w:rsidDel="00000000" w:rsidR="00000000" w:rsidRPr="00000000">
        <w:rPr>
          <w:rFonts w:ascii="Times New Roman" w:cs="Times New Roman" w:eastAsia="Times New Roman" w:hAnsi="Times New Roman"/>
          <w:b w:val="1"/>
          <w:color w:val="000000"/>
          <w:rtl w:val="0"/>
        </w:rPr>
        <w:t xml:space="preserve">2. Burrows-Wheeler Transform (BWT)</w:t>
      </w:r>
    </w:p>
    <w:p w:rsidR="00000000" w:rsidDel="00000000" w:rsidP="00000000" w:rsidRDefault="00000000" w:rsidRPr="00000000" w14:paraId="0000002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Transformarea Burrows-Wheeler reorganizează șirul de caractere astfel încât caracterele similare să fie grupate împreună. Deși transformarea nu reduce dimensiunea fișierului, pregătește datele pentru pașii următori, care pot exploata mai eficient repetițiile.</w:t>
      </w:r>
    </w:p>
    <w:p w:rsidR="00000000" w:rsidDel="00000000" w:rsidP="00000000" w:rsidRDefault="00000000" w:rsidRPr="00000000" w14:paraId="00000029">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tlagh7iqg9pe" w:id="2"/>
      <w:bookmarkEnd w:id="2"/>
      <w:r w:rsidDel="00000000" w:rsidR="00000000" w:rsidRPr="00000000">
        <w:rPr>
          <w:rFonts w:ascii="Times New Roman" w:cs="Times New Roman" w:eastAsia="Times New Roman" w:hAnsi="Times New Roman"/>
          <w:b w:val="1"/>
          <w:color w:val="000000"/>
          <w:rtl w:val="0"/>
        </w:rPr>
        <w:t xml:space="preserve">3. Move-To-Front Transform (MTF)</w:t>
      </w:r>
    </w:p>
    <w:p w:rsidR="00000000" w:rsidDel="00000000" w:rsidP="00000000" w:rsidRDefault="00000000" w:rsidRPr="00000000" w14:paraId="0000002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aplicarea BWT, se folosește transformarea Move-To-Front, care convertește șirul rezultat într-un șir de indici. Acești indici sunt în general mici atunci când apar repetiții, ceea ce face datele rezultate mai potrivite pentru compresie prin Run-Length Encoding și Huffman.</w:t>
      </w:r>
    </w:p>
    <w:p w:rsidR="00000000" w:rsidDel="00000000" w:rsidP="00000000" w:rsidRDefault="00000000" w:rsidRPr="00000000" w14:paraId="0000002B">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xn9583gkua9d" w:id="3"/>
      <w:bookmarkEnd w:id="3"/>
      <w:r w:rsidDel="00000000" w:rsidR="00000000" w:rsidRPr="00000000">
        <w:rPr>
          <w:rFonts w:ascii="Times New Roman" w:cs="Times New Roman" w:eastAsia="Times New Roman" w:hAnsi="Times New Roman"/>
          <w:b w:val="1"/>
          <w:color w:val="000000"/>
          <w:rtl w:val="0"/>
        </w:rPr>
        <w:t xml:space="preserve">4. Run-Length Encoding (RLE)</w:t>
      </w:r>
    </w:p>
    <w:p w:rsidR="00000000" w:rsidDel="00000000" w:rsidP="00000000" w:rsidRDefault="00000000" w:rsidRPr="00000000" w14:paraId="0000002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RLE este aplicat pentru a comprima secvențele de caractere (sau indici) identice prin înlocuirea lor cu un singur simbol și un contor. Această metodă este foarte eficientă în cazul datelor cu multe repetiții, cum sunt cele rezultate după BWT și MTF.</w:t>
      </w:r>
    </w:p>
    <w:p w:rsidR="00000000" w:rsidDel="00000000" w:rsidP="00000000" w:rsidRDefault="00000000" w:rsidRPr="00000000" w14:paraId="0000002D">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1u8vxyd4adym" w:id="4"/>
      <w:bookmarkEnd w:id="4"/>
      <w:r w:rsidDel="00000000" w:rsidR="00000000" w:rsidRPr="00000000">
        <w:rPr>
          <w:rFonts w:ascii="Times New Roman" w:cs="Times New Roman" w:eastAsia="Times New Roman" w:hAnsi="Times New Roman"/>
          <w:b w:val="1"/>
          <w:color w:val="000000"/>
          <w:rtl w:val="0"/>
        </w:rPr>
        <w:t xml:space="preserve">5. Huffman Encoding</w:t>
      </w:r>
    </w:p>
    <w:p w:rsidR="00000000" w:rsidDel="00000000" w:rsidP="00000000" w:rsidRDefault="00000000" w:rsidRPr="00000000" w14:paraId="0000002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Ultimul pas al compresiei este codarea Huffman, un algoritm clasic de compresie fără pierderi care folosește coduri binare de lungimi variabile pentru a reprezenta simbolurile, în funcție de frecvența apariției acestora. Simbolurile frecvente primesc coduri mai scurte, ceea ce contribuie la o compresie eficientă.</w:t>
      </w:r>
    </w:p>
    <w:p w:rsidR="00000000" w:rsidDel="00000000" w:rsidP="00000000" w:rsidRDefault="00000000" w:rsidRPr="00000000" w14:paraId="0000002F">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4v9z1umntg6" w:id="5"/>
      <w:bookmarkEnd w:id="5"/>
      <w:r w:rsidDel="00000000" w:rsidR="00000000" w:rsidRPr="00000000">
        <w:rPr>
          <w:rFonts w:ascii="Times New Roman" w:cs="Times New Roman" w:eastAsia="Times New Roman" w:hAnsi="Times New Roman"/>
          <w:b w:val="1"/>
          <w:sz w:val="34"/>
          <w:szCs w:val="34"/>
          <w:rtl w:val="0"/>
        </w:rPr>
        <w:t xml:space="preserve">Descrierea funcționalității aplicației</w:t>
      </w:r>
    </w:p>
    <w:p w:rsidR="00000000" w:rsidDel="00000000" w:rsidP="00000000" w:rsidRDefault="00000000" w:rsidRPr="00000000" w14:paraId="00000030">
      <w:pPr>
        <w:pStyle w:val="Heading2"/>
        <w:keepNext w:val="0"/>
        <w:keepLines w:val="0"/>
        <w:spacing w:after="240" w:before="240" w:lineRule="auto"/>
        <w:ind w:firstLine="72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Aplicația realizată este un program de tip consolă care permite utilizatorului să aleagă între două acțiuni principale: compresia sau decompresia unui fișier text.</w:t>
      </w:r>
    </w:p>
    <w:p w:rsidR="00000000" w:rsidDel="00000000" w:rsidP="00000000" w:rsidRDefault="00000000" w:rsidRPr="00000000" w14:paraId="00000031">
      <w:pPr>
        <w:pStyle w:val="Heading2"/>
        <w:keepNext w:val="0"/>
        <w:keepLines w:val="0"/>
        <w:spacing w:after="240" w:before="240" w:lineRule="auto"/>
        <w:ind w:firstLine="72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La rulare, aplicația solicită utilizatorului să introducă calea către fișierul text pe care dorește să îl proceseze. După aceea, utilizatorul poate alege între următoarele opțiuni:</w:t>
      </w:r>
    </w:p>
    <w:p w:rsidR="00000000" w:rsidDel="00000000" w:rsidP="00000000" w:rsidRDefault="00000000" w:rsidRPr="00000000" w14:paraId="00000032">
      <w:pPr>
        <w:pStyle w:val="Heading3"/>
        <w:keepNext w:val="0"/>
        <w:keepLines w:val="0"/>
        <w:spacing w:before="280" w:lineRule="auto"/>
        <w:jc w:val="both"/>
        <w:rPr>
          <w:rFonts w:ascii="Times New Roman" w:cs="Times New Roman" w:eastAsia="Times New Roman" w:hAnsi="Times New Roman"/>
          <w:color w:val="000000"/>
        </w:rPr>
      </w:pPr>
      <w:bookmarkStart w:colFirst="0" w:colLast="0" w:name="_x60ku2y6329p" w:id="7"/>
      <w:bookmarkEnd w:id="7"/>
      <w:r w:rsidDel="00000000" w:rsidR="00000000" w:rsidRPr="00000000">
        <w:rPr>
          <w:rFonts w:ascii="Times New Roman" w:cs="Times New Roman" w:eastAsia="Times New Roman" w:hAnsi="Times New Roman"/>
          <w:color w:val="000000"/>
          <w:rtl w:val="0"/>
        </w:rPr>
        <w:t xml:space="preserve">1. Compresie</w:t>
      </w:r>
    </w:p>
    <w:p w:rsidR="00000000" w:rsidDel="00000000" w:rsidP="00000000" w:rsidRDefault="00000000" w:rsidRPr="00000000" w14:paraId="00000033">
      <w:pPr>
        <w:pStyle w:val="Heading2"/>
        <w:keepNext w:val="0"/>
        <w:keepLines w:val="0"/>
        <w:spacing w:after="240" w:before="240" w:lineRule="auto"/>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Dacă se alege opțiunea de compresie, aplicația va aplica, în ordine, următorii algoritmi asupra conținutului fișierului:</w:t>
      </w:r>
    </w:p>
    <w:p w:rsidR="00000000" w:rsidDel="00000000" w:rsidP="00000000" w:rsidRDefault="00000000" w:rsidRPr="00000000" w14:paraId="00000034">
      <w:pPr>
        <w:pStyle w:val="Heading2"/>
        <w:keepNext w:val="0"/>
        <w:keepLines w:val="0"/>
        <w:numPr>
          <w:ilvl w:val="0"/>
          <w:numId w:val="4"/>
        </w:numPr>
        <w:spacing w:after="0" w:afterAutospacing="0" w:before="24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Suffix Array (pentru Burrows-Wheeler)</w:t>
      </w:r>
    </w:p>
    <w:p w:rsidR="00000000" w:rsidDel="00000000" w:rsidP="00000000" w:rsidRDefault="00000000" w:rsidRPr="00000000" w14:paraId="00000035">
      <w:pPr>
        <w:pStyle w:val="Heading2"/>
        <w:keepNext w:val="0"/>
        <w:keepLines w:val="0"/>
        <w:numPr>
          <w:ilvl w:val="0"/>
          <w:numId w:val="4"/>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Burrows-Wheeler Transform</w:t>
      </w:r>
    </w:p>
    <w:p w:rsidR="00000000" w:rsidDel="00000000" w:rsidP="00000000" w:rsidRDefault="00000000" w:rsidRPr="00000000" w14:paraId="00000036">
      <w:pPr>
        <w:pStyle w:val="Heading2"/>
        <w:keepNext w:val="0"/>
        <w:keepLines w:val="0"/>
        <w:numPr>
          <w:ilvl w:val="0"/>
          <w:numId w:val="4"/>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Move-To-Front</w:t>
      </w:r>
    </w:p>
    <w:p w:rsidR="00000000" w:rsidDel="00000000" w:rsidP="00000000" w:rsidRDefault="00000000" w:rsidRPr="00000000" w14:paraId="00000037">
      <w:pPr>
        <w:pStyle w:val="Heading2"/>
        <w:keepNext w:val="0"/>
        <w:keepLines w:val="0"/>
        <w:numPr>
          <w:ilvl w:val="0"/>
          <w:numId w:val="4"/>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Run-Length Encoding</w:t>
      </w:r>
    </w:p>
    <w:p w:rsidR="00000000" w:rsidDel="00000000" w:rsidP="00000000" w:rsidRDefault="00000000" w:rsidRPr="00000000" w14:paraId="00000038">
      <w:pPr>
        <w:pStyle w:val="Heading2"/>
        <w:keepNext w:val="0"/>
        <w:keepLines w:val="0"/>
        <w:numPr>
          <w:ilvl w:val="0"/>
          <w:numId w:val="4"/>
        </w:numPr>
        <w:spacing w:after="24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Huffman Encoding</w:t>
        <w:br w:type="textWrapping"/>
      </w:r>
    </w:p>
    <w:p w:rsidR="00000000" w:rsidDel="00000000" w:rsidP="00000000" w:rsidRDefault="00000000" w:rsidRPr="00000000" w14:paraId="00000039">
      <w:pPr>
        <w:pStyle w:val="Heading2"/>
        <w:keepNext w:val="0"/>
        <w:keepLines w:val="0"/>
        <w:spacing w:after="240" w:before="240" w:lineRule="auto"/>
        <w:ind w:firstLine="72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La final, rezultatul este scris într-un fișier comprimat. Pentru a marca faptul că fișierul a fost creat de această aplicație, la începutul fișierului comprimat se adaugă un identificator special: „UTCB”.</w:t>
      </w:r>
    </w:p>
    <w:p w:rsidR="00000000" w:rsidDel="00000000" w:rsidP="00000000" w:rsidRDefault="00000000" w:rsidRPr="00000000" w14:paraId="0000003A">
      <w:pPr>
        <w:pStyle w:val="Heading3"/>
        <w:keepNext w:val="0"/>
        <w:keepLines w:val="0"/>
        <w:spacing w:before="280" w:lineRule="auto"/>
        <w:jc w:val="both"/>
        <w:rPr>
          <w:rFonts w:ascii="Times New Roman" w:cs="Times New Roman" w:eastAsia="Times New Roman" w:hAnsi="Times New Roman"/>
          <w:color w:val="000000"/>
        </w:rPr>
      </w:pPr>
      <w:bookmarkStart w:colFirst="0" w:colLast="0" w:name="_bir92oyzxhn7" w:id="8"/>
      <w:bookmarkEnd w:id="8"/>
      <w:r w:rsidDel="00000000" w:rsidR="00000000" w:rsidRPr="00000000">
        <w:rPr>
          <w:rFonts w:ascii="Times New Roman" w:cs="Times New Roman" w:eastAsia="Times New Roman" w:hAnsi="Times New Roman"/>
          <w:color w:val="000000"/>
          <w:rtl w:val="0"/>
        </w:rPr>
        <w:t xml:space="preserve">2. Decompresie</w:t>
      </w:r>
    </w:p>
    <w:p w:rsidR="00000000" w:rsidDel="00000000" w:rsidP="00000000" w:rsidRDefault="00000000" w:rsidRPr="00000000" w14:paraId="0000003B">
      <w:pPr>
        <w:pStyle w:val="Heading2"/>
        <w:keepNext w:val="0"/>
        <w:keepLines w:val="0"/>
        <w:spacing w:after="240" w:before="240" w:lineRule="auto"/>
        <w:ind w:firstLine="72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În cazul în care utilizatorul alege decompresia, aplicația va verifica mai întâi dacă fișierul este valid, adică dacă începe cu semnătura „UTCB”. Această verificare previne încercarea de a decompresa fișiere care nu au fost comprimate cu această aplicație.</w:t>
      </w:r>
    </w:p>
    <w:p w:rsidR="00000000" w:rsidDel="00000000" w:rsidP="00000000" w:rsidRDefault="00000000" w:rsidRPr="00000000" w14:paraId="0000003C">
      <w:pPr>
        <w:pStyle w:val="Heading2"/>
        <w:keepNext w:val="0"/>
        <w:keepLines w:val="0"/>
        <w:spacing w:after="240" w:before="240" w:lineRule="auto"/>
        <w:ind w:firstLine="72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Dacă fișierul este valid, se aplică pașii inversi ai fiecărui algoritm, în ordine inversă:</w:t>
      </w:r>
    </w:p>
    <w:p w:rsidR="00000000" w:rsidDel="00000000" w:rsidP="00000000" w:rsidRDefault="00000000" w:rsidRPr="00000000" w14:paraId="0000003D">
      <w:pPr>
        <w:pStyle w:val="Heading2"/>
        <w:keepNext w:val="0"/>
        <w:keepLines w:val="0"/>
        <w:numPr>
          <w:ilvl w:val="0"/>
          <w:numId w:val="12"/>
        </w:numPr>
        <w:spacing w:after="0" w:afterAutospacing="0" w:before="24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Huffman Decoding</w:t>
      </w:r>
    </w:p>
    <w:p w:rsidR="00000000" w:rsidDel="00000000" w:rsidP="00000000" w:rsidRDefault="00000000" w:rsidRPr="00000000" w14:paraId="0000003E">
      <w:pPr>
        <w:pStyle w:val="Heading2"/>
        <w:keepNext w:val="0"/>
        <w:keepLines w:val="0"/>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Run-Length Decoding</w:t>
      </w:r>
    </w:p>
    <w:p w:rsidR="00000000" w:rsidDel="00000000" w:rsidP="00000000" w:rsidRDefault="00000000" w:rsidRPr="00000000" w14:paraId="0000003F">
      <w:pPr>
        <w:pStyle w:val="Heading2"/>
        <w:keepNext w:val="0"/>
        <w:keepLines w:val="0"/>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Move-To-Front Invers</w:t>
      </w:r>
    </w:p>
    <w:p w:rsidR="00000000" w:rsidDel="00000000" w:rsidP="00000000" w:rsidRDefault="00000000" w:rsidRPr="00000000" w14:paraId="00000040">
      <w:pPr>
        <w:pStyle w:val="Heading2"/>
        <w:keepNext w:val="0"/>
        <w:keepLines w:val="0"/>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bz5xnzds9ut2" w:id="6"/>
      <w:bookmarkEnd w:id="6"/>
      <w:r w:rsidDel="00000000" w:rsidR="00000000" w:rsidRPr="00000000">
        <w:rPr>
          <w:rFonts w:ascii="Times New Roman" w:cs="Times New Roman" w:eastAsia="Times New Roman" w:hAnsi="Times New Roman"/>
          <w:sz w:val="28"/>
          <w:szCs w:val="28"/>
          <w:rtl w:val="0"/>
        </w:rPr>
        <w:t xml:space="preserve">Inversa Burrows-Wheeler</w:t>
      </w:r>
    </w:p>
    <w:p w:rsidR="00000000" w:rsidDel="00000000" w:rsidP="00000000" w:rsidRDefault="00000000" w:rsidRPr="00000000" w14:paraId="00000041">
      <w:pPr>
        <w:pStyle w:val="Heading2"/>
        <w:keepNext w:val="0"/>
        <w:keepLines w:val="0"/>
        <w:numPr>
          <w:ilvl w:val="0"/>
          <w:numId w:val="12"/>
        </w:numPr>
        <w:spacing w:after="240" w:before="0" w:beforeAutospacing="0" w:lineRule="auto"/>
        <w:ind w:left="720" w:hanging="360"/>
        <w:jc w:val="both"/>
        <w:rPr>
          <w:rFonts w:ascii="Times New Roman" w:cs="Times New Roman" w:eastAsia="Times New Roman" w:hAnsi="Times New Roman"/>
          <w:sz w:val="28"/>
          <w:szCs w:val="28"/>
        </w:rPr>
      </w:pPr>
      <w:bookmarkStart w:colFirst="0" w:colLast="0" w:name="_ys3fbey9usai" w:id="9"/>
      <w:bookmarkEnd w:id="9"/>
      <w:r w:rsidDel="00000000" w:rsidR="00000000" w:rsidRPr="00000000">
        <w:rPr>
          <w:rFonts w:ascii="Times New Roman" w:cs="Times New Roman" w:eastAsia="Times New Roman" w:hAnsi="Times New Roman"/>
          <w:sz w:val="28"/>
          <w:szCs w:val="28"/>
          <w:rtl w:val="0"/>
        </w:rPr>
        <w:t xml:space="preserve">Reconstrucția textului original</w:t>
        <w:br w:type="textWrapping"/>
      </w:r>
    </w:p>
    <w:p w:rsidR="00000000" w:rsidDel="00000000" w:rsidP="00000000" w:rsidRDefault="00000000" w:rsidRPr="00000000" w14:paraId="00000042">
      <w:pPr>
        <w:pStyle w:val="Heading2"/>
        <w:keepNext w:val="0"/>
        <w:keepLines w:val="0"/>
        <w:spacing w:after="80" w:lineRule="auto"/>
        <w:ind w:left="0" w:firstLine="0"/>
        <w:jc w:val="both"/>
        <w:rPr>
          <w:rFonts w:ascii="Times New Roman" w:cs="Times New Roman" w:eastAsia="Times New Roman" w:hAnsi="Times New Roman"/>
          <w:b w:val="1"/>
          <w:sz w:val="28"/>
          <w:szCs w:val="28"/>
        </w:rPr>
      </w:pPr>
      <w:bookmarkStart w:colFirst="0" w:colLast="0" w:name="_99fqe6stvwrp" w:id="10"/>
      <w:bookmarkEnd w:id="10"/>
      <w:r w:rsidDel="00000000" w:rsidR="00000000" w:rsidRPr="00000000">
        <w:rPr>
          <w:rFonts w:ascii="Times New Roman" w:cs="Times New Roman" w:eastAsia="Times New Roman" w:hAnsi="Times New Roman"/>
          <w:b w:val="1"/>
          <w:sz w:val="28"/>
          <w:szCs w:val="28"/>
          <w:rtl w:val="0"/>
        </w:rPr>
        <w:t xml:space="preserve">Structura proiectului</w:t>
      </w:r>
    </w:p>
    <w:p w:rsidR="00000000" w:rsidDel="00000000" w:rsidP="00000000" w:rsidRDefault="00000000" w:rsidRPr="00000000" w14:paraId="0000004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Proiectul a fost organizat modular, fiind împărțit în mai multe fișiere sursă de tip </w:t>
      </w:r>
      <w:r w:rsidDel="00000000" w:rsidR="00000000" w:rsidRPr="00000000">
        <w:rPr>
          <w:rFonts w:ascii="Times New Roman" w:cs="Times New Roman" w:eastAsia="Times New Roman" w:hAnsi="Times New Roman"/>
          <w:b w:val="1"/>
          <w:sz w:val="28"/>
          <w:szCs w:val="28"/>
          <w:rtl w:val="0"/>
        </w:rPr>
        <w:t xml:space="preserve">.cpp</w:t>
      </w:r>
      <w:r w:rsidDel="00000000" w:rsidR="00000000" w:rsidRPr="00000000">
        <w:rPr>
          <w:rFonts w:ascii="Times New Roman" w:cs="Times New Roman" w:eastAsia="Times New Roman" w:hAnsi="Times New Roman"/>
          <w:sz w:val="28"/>
          <w:szCs w:val="28"/>
          <w:rtl w:val="0"/>
        </w:rPr>
        <w:t xml:space="preserve"> și </w:t>
      </w:r>
      <w:r w:rsidDel="00000000" w:rsidR="00000000" w:rsidRPr="00000000">
        <w:rPr>
          <w:rFonts w:ascii="Times New Roman" w:cs="Times New Roman" w:eastAsia="Times New Roman" w:hAnsi="Times New Roman"/>
          <w:b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 fiecare corespunzând unui algoritm principal din fluxul de compresie/decompresie. Această structurare a avut ca scop separarea logică a componentelor, o mai bună organizare a codului și facilitarea mentenanței sau extinderii proiectului în viitor.</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Fiecare modul (algoritm) este implementat într-un fișier dedicat, care conține:</w:t>
      </w:r>
    </w:p>
    <w:p w:rsidR="00000000" w:rsidDel="00000000" w:rsidP="00000000" w:rsidRDefault="00000000" w:rsidRPr="00000000" w14:paraId="00000045">
      <w:pPr>
        <w:numPr>
          <w:ilvl w:val="0"/>
          <w:numId w:val="3"/>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Funcțiile necesare pentru </w:t>
      </w:r>
      <w:r w:rsidDel="00000000" w:rsidR="00000000" w:rsidRPr="00000000">
        <w:rPr>
          <w:rFonts w:ascii="Times New Roman" w:cs="Times New Roman" w:eastAsia="Times New Roman" w:hAnsi="Times New Roman"/>
          <w:b w:val="1"/>
          <w:sz w:val="28"/>
          <w:szCs w:val="28"/>
          <w:rtl w:val="0"/>
        </w:rPr>
        <w:t xml:space="preserve">compresie</w:t>
      </w:r>
    </w:p>
    <w:p w:rsidR="00000000" w:rsidDel="00000000" w:rsidP="00000000" w:rsidRDefault="00000000" w:rsidRPr="00000000" w14:paraId="00000046">
      <w:pPr>
        <w:numPr>
          <w:ilvl w:val="0"/>
          <w:numId w:val="3"/>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Funcțiile corespunzătoare pentru </w:t>
      </w:r>
      <w:r w:rsidDel="00000000" w:rsidR="00000000" w:rsidRPr="00000000">
        <w:rPr>
          <w:rFonts w:ascii="Times New Roman" w:cs="Times New Roman" w:eastAsia="Times New Roman" w:hAnsi="Times New Roman"/>
          <w:b w:val="1"/>
          <w:sz w:val="28"/>
          <w:szCs w:val="28"/>
          <w:rtl w:val="0"/>
        </w:rPr>
        <w:t xml:space="preserve">decompresie</w:t>
      </w:r>
    </w:p>
    <w:p w:rsidR="00000000" w:rsidDel="00000000" w:rsidP="00000000" w:rsidRDefault="00000000" w:rsidRPr="00000000" w14:paraId="00000047">
      <w:pPr>
        <w:numPr>
          <w:ilvl w:val="0"/>
          <w:numId w:val="3"/>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de date și utilitare locale, specifice fiecărui algoritm</w:t>
      </w:r>
    </w:p>
    <w:p w:rsidR="00000000" w:rsidDel="00000000" w:rsidP="00000000" w:rsidRDefault="00000000" w:rsidRPr="00000000" w14:paraId="00000048">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o6l6rsastj2" w:id="11"/>
      <w:bookmarkEnd w:id="11"/>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qjbl2jey6hnh" w:id="12"/>
      <w:bookmarkEnd w:id="12"/>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ind w:left="0" w:firstLine="0"/>
        <w:jc w:val="both"/>
        <w:rPr>
          <w:rFonts w:ascii="Times New Roman" w:cs="Times New Roman" w:eastAsia="Times New Roman" w:hAnsi="Times New Roman"/>
          <w:sz w:val="28"/>
          <w:szCs w:val="28"/>
        </w:rPr>
      </w:pPr>
      <w:bookmarkStart w:colFirst="0" w:colLast="0" w:name="_vjmrhwbkf9dr" w:id="13"/>
      <w:bookmarkEnd w:id="13"/>
      <w:r w:rsidDel="00000000" w:rsidR="00000000" w:rsidRPr="00000000">
        <w:rPr>
          <w:rFonts w:ascii="Times New Roman" w:cs="Times New Roman" w:eastAsia="Times New Roman" w:hAnsi="Times New Roman"/>
          <w:b w:val="1"/>
          <w:color w:val="000000"/>
          <w:rtl w:val="0"/>
        </w:rPr>
        <w:t xml:space="preserve">Exemple de fișieree</w:t>
      </w:r>
      <w:r w:rsidDel="00000000" w:rsidR="00000000" w:rsidRPr="00000000">
        <w:rPr>
          <w:rtl w:val="0"/>
        </w:rPr>
      </w:r>
    </w:p>
    <w:p w:rsidR="00000000" w:rsidDel="00000000" w:rsidP="00000000" w:rsidRDefault="00000000" w:rsidRPr="00000000" w14:paraId="0000004B">
      <w:pPr>
        <w:numPr>
          <w:ilvl w:val="0"/>
          <w:numId w:val="9"/>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BWT.h/BWT.cpp</w:t>
      </w:r>
      <w:r w:rsidDel="00000000" w:rsidR="00000000" w:rsidRPr="00000000">
        <w:rPr>
          <w:rFonts w:ascii="Times New Roman" w:cs="Times New Roman" w:eastAsia="Times New Roman" w:hAnsi="Times New Roman"/>
          <w:sz w:val="28"/>
          <w:szCs w:val="28"/>
          <w:rtl w:val="0"/>
        </w:rPr>
        <w:t xml:space="preserve"> – Burrows-Wheeler Transform, inversa sa și algoritmul pentru obținerea Suffix Array-ului</w:t>
      </w:r>
    </w:p>
    <w:p w:rsidR="00000000" w:rsidDel="00000000" w:rsidP="00000000" w:rsidRDefault="00000000" w:rsidRPr="00000000" w14:paraId="0000004C">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MTF.h/MTF.cpp </w:t>
      </w:r>
      <w:r w:rsidDel="00000000" w:rsidR="00000000" w:rsidRPr="00000000">
        <w:rPr>
          <w:rFonts w:ascii="Times New Roman" w:cs="Times New Roman" w:eastAsia="Times New Roman" w:hAnsi="Times New Roman"/>
          <w:sz w:val="28"/>
          <w:szCs w:val="28"/>
          <w:rtl w:val="0"/>
        </w:rPr>
        <w:t xml:space="preserve">– Move-To-Front și invers</w:t>
      </w:r>
    </w:p>
    <w:p w:rsidR="00000000" w:rsidDel="00000000" w:rsidP="00000000" w:rsidRDefault="00000000" w:rsidRPr="00000000" w14:paraId="0000004D">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RLE.h/RLE.cpp </w:t>
      </w:r>
      <w:r w:rsidDel="00000000" w:rsidR="00000000" w:rsidRPr="00000000">
        <w:rPr>
          <w:rFonts w:ascii="Times New Roman" w:cs="Times New Roman" w:eastAsia="Times New Roman" w:hAnsi="Times New Roman"/>
          <w:sz w:val="28"/>
          <w:szCs w:val="28"/>
          <w:rtl w:val="0"/>
        </w:rPr>
        <w:t xml:space="preserve">– Run-Length Encoding și decodarea RLE</w:t>
      </w:r>
    </w:p>
    <w:p w:rsidR="00000000" w:rsidDel="00000000" w:rsidP="00000000" w:rsidRDefault="00000000" w:rsidRPr="00000000" w14:paraId="0000004E">
      <w:pPr>
        <w:numPr>
          <w:ilvl w:val="0"/>
          <w:numId w:val="9"/>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Huffman.h/Huffman.cpp </w:t>
      </w:r>
      <w:r w:rsidDel="00000000" w:rsidR="00000000" w:rsidRPr="00000000">
        <w:rPr>
          <w:rFonts w:ascii="Times New Roman" w:cs="Times New Roman" w:eastAsia="Times New Roman" w:hAnsi="Times New Roman"/>
          <w:sz w:val="28"/>
          <w:szCs w:val="28"/>
          <w:rtl w:val="0"/>
        </w:rPr>
        <w:t xml:space="preserve">– Codarea și decodarea Huffman</w:t>
      </w:r>
    </w:p>
    <w:p w:rsidR="00000000" w:rsidDel="00000000" w:rsidP="00000000" w:rsidRDefault="00000000" w:rsidRPr="00000000" w14:paraId="0000004F">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principal (</w:t>
      </w:r>
      <w:r w:rsidDel="00000000" w:rsidR="00000000" w:rsidRPr="00000000">
        <w:rPr>
          <w:rFonts w:ascii="Times New Roman" w:cs="Times New Roman" w:eastAsia="Times New Roman" w:hAnsi="Times New Roman"/>
          <w:sz w:val="28"/>
          <w:szCs w:val="28"/>
          <w:rtl w:val="0"/>
        </w:rPr>
        <w:t xml:space="preserve">main.cpp</w:t>
      </w:r>
      <w:r w:rsidDel="00000000" w:rsidR="00000000" w:rsidRPr="00000000">
        <w:rPr>
          <w:rFonts w:ascii="Times New Roman" w:cs="Times New Roman" w:eastAsia="Times New Roman" w:hAnsi="Times New Roman"/>
          <w:sz w:val="28"/>
          <w:szCs w:val="28"/>
          <w:rtl w:val="0"/>
        </w:rPr>
        <w:t xml:space="preserve">) orchestrează apelurile către fiecare algoritm, în ordinea corectă, în funcție de operația dorită (compresie sau decompresie).</w:t>
      </w:r>
    </w:p>
    <w:p w:rsidR="00000000" w:rsidDel="00000000" w:rsidP="00000000" w:rsidRDefault="00000000" w:rsidRPr="00000000" w14:paraId="0000005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Această organizare modulară permite testarea individuală a fiecărei componente și oferă claritate asupra structurii generale a proiectului.</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708366</wp:posOffset>
            </wp:positionV>
            <wp:extent cx="6243489" cy="373365"/>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243489" cy="373365"/>
                    </a:xfrm>
                    <a:prstGeom prst="rect"/>
                    <a:ln/>
                  </pic:spPr>
                </pic:pic>
              </a:graphicData>
            </a:graphic>
          </wp:anchor>
        </w:drawing>
      </w:r>
    </w:p>
    <w:p w:rsidR="00000000" w:rsidDel="00000000" w:rsidP="00000000" w:rsidRDefault="00000000" w:rsidRPr="00000000" w14:paraId="00000051">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ind w:firstLine="720"/>
        <w:jc w:val="both"/>
        <w:rPr>
          <w:rFonts w:ascii="Times New Roman" w:cs="Times New Roman" w:eastAsia="Times New Roman" w:hAnsi="Times New Roman"/>
          <w:b w:val="1"/>
          <w:sz w:val="34"/>
          <w:szCs w:val="34"/>
        </w:rPr>
      </w:pPr>
      <w:bookmarkStart w:colFirst="0" w:colLast="0" w:name="_d17393whivdl" w:id="14"/>
      <w:bookmarkEnd w:id="14"/>
      <w:r w:rsidDel="00000000" w:rsidR="00000000" w:rsidRPr="00000000">
        <w:rPr>
          <w:rFonts w:ascii="Times New Roman" w:cs="Times New Roman" w:eastAsia="Times New Roman" w:hAnsi="Times New Roman"/>
          <w:b w:val="1"/>
          <w:sz w:val="34"/>
          <w:szCs w:val="34"/>
          <w:rtl w:val="0"/>
        </w:rPr>
        <w:t xml:space="preserve">Structuri de date folosite</w:t>
      </w:r>
    </w:p>
    <w:p w:rsidR="00000000" w:rsidDel="00000000" w:rsidP="00000000" w:rsidRDefault="00000000" w:rsidRPr="00000000" w14:paraId="0000005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realizarea acestui proiect am utilizat atât structuri de date standard din biblioteca STL, cât și structuri personalizate, necesare implementării eficiente a algoritmilor de compresie și decompresie.</w:t>
      </w:r>
    </w:p>
    <w:p w:rsidR="00000000" w:rsidDel="00000000" w:rsidP="00000000" w:rsidRDefault="00000000" w:rsidRPr="00000000" w14:paraId="00000054">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p4gfrm2myhe3" w:id="15"/>
      <w:bookmarkEnd w:id="15"/>
      <w:r w:rsidDel="00000000" w:rsidR="00000000" w:rsidRPr="00000000">
        <w:rPr>
          <w:rFonts w:ascii="Times New Roman" w:cs="Times New Roman" w:eastAsia="Times New Roman" w:hAnsi="Times New Roman"/>
          <w:b w:val="1"/>
          <w:color w:val="000000"/>
          <w:rtl w:val="0"/>
        </w:rPr>
        <w:t xml:space="preserve">Structuri utilizate:</w:t>
      </w:r>
    </w:p>
    <w:p w:rsidR="00000000" w:rsidDel="00000000" w:rsidP="00000000" w:rsidRDefault="00000000" w:rsidRPr="00000000" w14:paraId="00000055">
      <w:pPr>
        <w:numPr>
          <w:ilvl w:val="0"/>
          <w:numId w:val="10"/>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std::vector</w:t>
      </w:r>
      <w:r w:rsidDel="00000000" w:rsidR="00000000" w:rsidRPr="00000000">
        <w:rPr>
          <w:rFonts w:ascii="Times New Roman" w:cs="Times New Roman" w:eastAsia="Times New Roman" w:hAnsi="Times New Roman"/>
          <w:sz w:val="28"/>
          <w:szCs w:val="28"/>
          <w:rtl w:val="0"/>
        </w:rPr>
        <w:t xml:space="preserve"> – folosit în majoritatea algoritmilor pentru stocarea și manipularea secvențelor de caractere, indici sau rezultate intermediare.</w:t>
      </w:r>
    </w:p>
    <w:p w:rsidR="00000000" w:rsidDel="00000000" w:rsidP="00000000" w:rsidRDefault="00000000" w:rsidRPr="00000000" w14:paraId="00000056">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std::list</w:t>
      </w:r>
      <w:r w:rsidDel="00000000" w:rsidR="00000000" w:rsidRPr="00000000">
        <w:rPr>
          <w:rFonts w:ascii="Times New Roman" w:cs="Times New Roman" w:eastAsia="Times New Roman" w:hAnsi="Times New Roman"/>
          <w:sz w:val="28"/>
          <w:szCs w:val="28"/>
          <w:rtl w:val="0"/>
        </w:rPr>
        <w:t xml:space="preserve"> – utilizată în algoritmul </w:t>
      </w:r>
      <w:r w:rsidDel="00000000" w:rsidR="00000000" w:rsidRPr="00000000">
        <w:rPr>
          <w:rFonts w:ascii="Times New Roman" w:cs="Times New Roman" w:eastAsia="Times New Roman" w:hAnsi="Times New Roman"/>
          <w:b w:val="1"/>
          <w:sz w:val="28"/>
          <w:szCs w:val="28"/>
          <w:rtl w:val="0"/>
        </w:rPr>
        <w:t xml:space="preserve">Move-To-Front</w:t>
      </w:r>
      <w:r w:rsidDel="00000000" w:rsidR="00000000" w:rsidRPr="00000000">
        <w:rPr>
          <w:rFonts w:ascii="Times New Roman" w:cs="Times New Roman" w:eastAsia="Times New Roman" w:hAnsi="Times New Roman"/>
          <w:sz w:val="28"/>
          <w:szCs w:val="28"/>
          <w:rtl w:val="0"/>
        </w:rPr>
        <w:t xml:space="preserve">, pentru manipulări rapide de tip inserare/extragere din interiorul listei.</w:t>
        <w:br w:type="textWrapping"/>
      </w:r>
      <w:r w:rsidDel="00000000" w:rsidR="00000000" w:rsidRPr="00000000">
        <w:rPr>
          <w:rFonts w:ascii="Times New Roman" w:cs="Times New Roman" w:eastAsia="Times New Roman" w:hAnsi="Times New Roman"/>
          <w:b w:val="1"/>
          <w:sz w:val="28"/>
          <w:szCs w:val="28"/>
          <w:rtl w:val="0"/>
        </w:rPr>
        <w:t xml:space="preserve">std::pair&lt;int, int&gt;</w:t>
      </w:r>
      <w:r w:rsidDel="00000000" w:rsidR="00000000" w:rsidRPr="00000000">
        <w:rPr>
          <w:rFonts w:ascii="Times New Roman" w:cs="Times New Roman" w:eastAsia="Times New Roman" w:hAnsi="Times New Roman"/>
          <w:sz w:val="28"/>
          <w:szCs w:val="28"/>
          <w:rtl w:val="0"/>
        </w:rPr>
        <w:t xml:space="preserve"> – folosit pentru a stoca perechi de valori (ex: în construcția suffix array-ului), unde a fost nevoie de sortare sau comparare personalizată.</w:t>
      </w:r>
    </w:p>
    <w:p w:rsidR="00000000" w:rsidDel="00000000" w:rsidP="00000000" w:rsidRDefault="00000000" w:rsidRPr="00000000" w14:paraId="00000057">
      <w:pPr>
        <w:numPr>
          <w:ilvl w:val="0"/>
          <w:numId w:val="10"/>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std::unordered_map</w:t>
      </w:r>
      <w:r w:rsidDel="00000000" w:rsidR="00000000" w:rsidRPr="00000000">
        <w:rPr>
          <w:rFonts w:ascii="Times New Roman" w:cs="Times New Roman" w:eastAsia="Times New Roman" w:hAnsi="Times New Roman"/>
          <w:sz w:val="28"/>
          <w:szCs w:val="28"/>
          <w:rtl w:val="0"/>
        </w:rPr>
        <w:t xml:space="preserve"> – utilizat în codarea și decodarea </w:t>
      </w:r>
      <w:r w:rsidDel="00000000" w:rsidR="00000000" w:rsidRPr="00000000">
        <w:rPr>
          <w:rFonts w:ascii="Times New Roman" w:cs="Times New Roman" w:eastAsia="Times New Roman" w:hAnsi="Times New Roman"/>
          <w:b w:val="1"/>
          <w:sz w:val="28"/>
          <w:szCs w:val="28"/>
          <w:rtl w:val="0"/>
        </w:rPr>
        <w:t xml:space="preserve">Huffman</w:t>
      </w:r>
      <w:r w:rsidDel="00000000" w:rsidR="00000000" w:rsidRPr="00000000">
        <w:rPr>
          <w:rFonts w:ascii="Times New Roman" w:cs="Times New Roman" w:eastAsia="Times New Roman" w:hAnsi="Times New Roman"/>
          <w:sz w:val="28"/>
          <w:szCs w:val="28"/>
          <w:rtl w:val="0"/>
        </w:rPr>
        <w:t xml:space="preserve"> și pentru maparea frecvențelor caracterelor sau a codurilor binare. Pentru cazuri speciale, am implementat funcții de hash personalizate pentru </w:t>
      </w:r>
      <w:r w:rsidDel="00000000" w:rsidR="00000000" w:rsidRPr="00000000">
        <w:rPr>
          <w:rFonts w:ascii="Times New Roman" w:cs="Times New Roman" w:eastAsia="Times New Roman" w:hAnsi="Times New Roman"/>
          <w:sz w:val="28"/>
          <w:szCs w:val="28"/>
          <w:rtl w:val="0"/>
        </w:rPr>
        <w:t xml:space="preserve">pair&lt;int, int&gt;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8">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8sd11b77v5b9" w:id="16"/>
      <w:bookmarkEnd w:id="16"/>
      <w:r w:rsidDel="00000000" w:rsidR="00000000" w:rsidRPr="00000000">
        <w:rPr>
          <w:rFonts w:ascii="Times New Roman" w:cs="Times New Roman" w:eastAsia="Times New Roman" w:hAnsi="Times New Roman"/>
          <w:b w:val="1"/>
          <w:color w:val="000000"/>
          <w:rtl w:val="0"/>
        </w:rPr>
        <w:t xml:space="preserve">Structuri personalizate:</w:t>
      </w:r>
    </w:p>
    <w:p w:rsidR="00000000" w:rsidDel="00000000" w:rsidP="00000000" w:rsidRDefault="00000000" w:rsidRPr="00000000" w14:paraId="00000059">
      <w:pPr>
        <w:numPr>
          <w:ilvl w:val="0"/>
          <w:numId w:val="11"/>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Structuri de comparare</w:t>
      </w:r>
      <w:r w:rsidDel="00000000" w:rsidR="00000000" w:rsidRPr="00000000">
        <w:rPr>
          <w:rFonts w:ascii="Times New Roman" w:cs="Times New Roman" w:eastAsia="Times New Roman" w:hAnsi="Times New Roman"/>
          <w:sz w:val="28"/>
          <w:szCs w:val="28"/>
          <w:rtl w:val="0"/>
        </w:rPr>
        <w:t xml:space="preserve"> – pentru a putea sorta sau compara eficient elemente de tip </w:t>
      </w:r>
      <w:r w:rsidDel="00000000" w:rsidR="00000000" w:rsidRPr="00000000">
        <w:rPr>
          <w:rFonts w:ascii="Times New Roman" w:cs="Times New Roman" w:eastAsia="Times New Roman" w:hAnsi="Times New Roman"/>
          <w:sz w:val="28"/>
          <w:szCs w:val="28"/>
          <w:rtl w:val="0"/>
        </w:rPr>
        <w:t xml:space="preserve">pair&lt;int, int&gt;</w:t>
      </w:r>
      <w:r w:rsidDel="00000000" w:rsidR="00000000" w:rsidRPr="00000000">
        <w:rPr>
          <w:rFonts w:ascii="Times New Roman" w:cs="Times New Roman" w:eastAsia="Times New Roman" w:hAnsi="Times New Roman"/>
          <w:sz w:val="28"/>
          <w:szCs w:val="28"/>
          <w:rtl w:val="0"/>
        </w:rPr>
        <w:t xml:space="preserve"> în anumite etape ale algoritmilor, în special la construirea suffix array-ului.</w:t>
        <w:br w:type="textWrapping"/>
      </w:r>
    </w:p>
    <w:p w:rsidR="00000000" w:rsidDel="00000000" w:rsidP="00000000" w:rsidRDefault="00000000" w:rsidRPr="00000000" w14:paraId="0000005A">
      <w:pPr>
        <w:numPr>
          <w:ilvl w:val="0"/>
          <w:numId w:val="1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Funcții de hash custom</w:t>
      </w:r>
      <w:r w:rsidDel="00000000" w:rsidR="00000000" w:rsidRPr="00000000">
        <w:rPr>
          <w:rFonts w:ascii="Times New Roman" w:cs="Times New Roman" w:eastAsia="Times New Roman" w:hAnsi="Times New Roman"/>
          <w:sz w:val="28"/>
          <w:szCs w:val="28"/>
          <w:rtl w:val="0"/>
        </w:rPr>
        <w:t xml:space="preserve"> – implementate pentru a permite utilizarea de </w:t>
      </w:r>
      <w:r w:rsidDel="00000000" w:rsidR="00000000" w:rsidRPr="00000000">
        <w:rPr>
          <w:rFonts w:ascii="Times New Roman" w:cs="Times New Roman" w:eastAsia="Times New Roman" w:hAnsi="Times New Roman"/>
          <w:sz w:val="28"/>
          <w:szCs w:val="28"/>
          <w:rtl w:val="0"/>
        </w:rPr>
        <w:t xml:space="preserve">pair&lt;int, int&gt;</w:t>
      </w:r>
      <w:r w:rsidDel="00000000" w:rsidR="00000000" w:rsidRPr="00000000">
        <w:rPr>
          <w:rFonts w:ascii="Times New Roman" w:cs="Times New Roman" w:eastAsia="Times New Roman" w:hAnsi="Times New Roman"/>
          <w:sz w:val="28"/>
          <w:szCs w:val="28"/>
          <w:rtl w:val="0"/>
        </w:rPr>
        <w:t xml:space="preserve"> ca cheie într-un </w:t>
      </w:r>
      <w:r w:rsidDel="00000000" w:rsidR="00000000" w:rsidRPr="00000000">
        <w:rPr>
          <w:rFonts w:ascii="Times New Roman" w:cs="Times New Roman" w:eastAsia="Times New Roman" w:hAnsi="Times New Roman"/>
          <w:sz w:val="28"/>
          <w:szCs w:val="28"/>
          <w:rtl w:val="0"/>
        </w:rPr>
        <w:t xml:space="preserve">unordered_map</w:t>
      </w:r>
      <w:r w:rsidDel="00000000" w:rsidR="00000000" w:rsidRPr="00000000">
        <w:rPr>
          <w:rFonts w:ascii="Times New Roman" w:cs="Times New Roman" w:eastAsia="Times New Roman" w:hAnsi="Times New Roman"/>
          <w:sz w:val="28"/>
          <w:szCs w:val="28"/>
          <w:rtl w:val="0"/>
        </w:rPr>
        <w:t xml:space="preserve">, lucru care nu este acceptat nativ de STL.</w:t>
        <w:br w:type="textWrapping"/>
      </w:r>
    </w:p>
    <w:p w:rsidR="00000000" w:rsidDel="00000000" w:rsidP="00000000" w:rsidRDefault="00000000" w:rsidRPr="00000000" w14:paraId="0000005B">
      <w:pPr>
        <w:numPr>
          <w:ilvl w:val="0"/>
          <w:numId w:val="11"/>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struct HuffmanNode</w:t>
      </w:r>
      <w:r w:rsidDel="00000000" w:rsidR="00000000" w:rsidRPr="00000000">
        <w:rPr>
          <w:rFonts w:ascii="Times New Roman" w:cs="Times New Roman" w:eastAsia="Times New Roman" w:hAnsi="Times New Roman"/>
          <w:sz w:val="28"/>
          <w:szCs w:val="28"/>
          <w:rtl w:val="0"/>
        </w:rPr>
        <w:t xml:space="preserve"> – o structură creată pentru construirea arborelui Huffman, care conține informații despre caracter, frecvență și pointeri către copiii stâng și drept ai nodului. Această structură a fost esențială în construirea arborelui binar folosit pentru generarea codurilor Huffman.</w:t>
      </w:r>
    </w:p>
    <w:p w:rsidR="00000000" w:rsidDel="00000000" w:rsidP="00000000" w:rsidRDefault="00000000" w:rsidRPr="00000000" w14:paraId="0000005C">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w:t>
      </w:r>
      <w:r w:rsidDel="00000000" w:rsidR="00000000" w:rsidRPr="00000000">
        <w:rPr>
          <w:rFonts w:ascii="Times New Roman" w:cs="Times New Roman" w:eastAsia="Times New Roman" w:hAnsi="Times New Roman"/>
          <w:b w:val="1"/>
          <w:sz w:val="28"/>
          <w:szCs w:val="28"/>
          <w:rtl w:val="0"/>
        </w:rPr>
        <w:t xml:space="preserve">main.cpp</w:t>
      </w:r>
    </w:p>
    <w:p w:rsidR="00000000" w:rsidDel="00000000" w:rsidP="00000000" w:rsidRDefault="00000000" w:rsidRPr="00000000" w14:paraId="0000005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w:t>
      </w:r>
      <w:r w:rsidDel="00000000" w:rsidR="00000000" w:rsidRPr="00000000">
        <w:rPr>
          <w:rFonts w:ascii="Times New Roman" w:cs="Times New Roman" w:eastAsia="Times New Roman" w:hAnsi="Times New Roman"/>
          <w:sz w:val="28"/>
          <w:szCs w:val="28"/>
          <w:rtl w:val="0"/>
        </w:rPr>
        <w:t xml:space="preserve">main.cpp</w:t>
      </w:r>
      <w:r w:rsidDel="00000000" w:rsidR="00000000" w:rsidRPr="00000000">
        <w:rPr>
          <w:rFonts w:ascii="Times New Roman" w:cs="Times New Roman" w:eastAsia="Times New Roman" w:hAnsi="Times New Roman"/>
          <w:sz w:val="28"/>
          <w:szCs w:val="28"/>
          <w:rtl w:val="0"/>
        </w:rPr>
        <w:t xml:space="preserve"> are rolul de punct de intrare al aplicației și se ocupă de gestionarea interacțiunii cu utilizatorul, precum și de apelarea funcțiilor de compresie și decompresie în funcție de opțiunea selectată.</w:t>
      </w:r>
    </w:p>
    <w:p w:rsidR="00000000" w:rsidDel="00000000" w:rsidP="00000000" w:rsidRDefault="00000000" w:rsidRPr="00000000" w14:paraId="0000005F">
      <w:pPr>
        <w:keepNext w:val="0"/>
        <w:keepLines w:val="0"/>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Funcționalități principale:</w:t>
      </w:r>
    </w:p>
    <w:p w:rsidR="00000000" w:rsidDel="00000000" w:rsidP="00000000" w:rsidRDefault="00000000" w:rsidRPr="00000000" w14:paraId="00000060">
      <w:pPr>
        <w:numPr>
          <w:ilvl w:val="0"/>
          <w:numId w:val="6"/>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Citirea fișierului de intrare</w:t>
      </w:r>
      <w:r w:rsidDel="00000000" w:rsidR="00000000" w:rsidRPr="00000000">
        <w:rPr>
          <w:rFonts w:ascii="Times New Roman" w:cs="Times New Roman" w:eastAsia="Times New Roman" w:hAnsi="Times New Roman"/>
          <w:sz w:val="28"/>
          <w:szCs w:val="28"/>
          <w:rtl w:val="0"/>
        </w:rPr>
        <w:t xml:space="preserve">: utilizatorul introduce de la tastatură calea către un fișier text.</w:t>
      </w:r>
    </w:p>
    <w:p w:rsidR="00000000" w:rsidDel="00000000" w:rsidP="00000000" w:rsidRDefault="00000000" w:rsidRPr="00000000" w14:paraId="00000061">
      <w:pPr>
        <w:numPr>
          <w:ilvl w:val="0"/>
          <w:numId w:val="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Selectarea opțiunii</w:t>
      </w:r>
      <w:r w:rsidDel="00000000" w:rsidR="00000000" w:rsidRPr="00000000">
        <w:rPr>
          <w:rFonts w:ascii="Times New Roman" w:cs="Times New Roman" w:eastAsia="Times New Roman" w:hAnsi="Times New Roman"/>
          <w:sz w:val="28"/>
          <w:szCs w:val="28"/>
          <w:rtl w:val="0"/>
        </w:rPr>
        <w:t xml:space="preserve">: după validarea fișierului, utilizatorul alege între:</w:t>
      </w:r>
    </w:p>
    <w:p w:rsidR="00000000" w:rsidDel="00000000" w:rsidP="00000000" w:rsidRDefault="00000000" w:rsidRPr="00000000" w14:paraId="00000062">
      <w:pPr>
        <w:numPr>
          <w:ilvl w:val="1"/>
          <w:numId w:val="6"/>
        </w:numPr>
        <w:spacing w:after="24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Compresie</w:t>
        <w:br w:type="textWrapping"/>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 Decompresie</w:t>
        <w:br w:type="textWrapping"/>
      </w:r>
    </w:p>
    <w:p w:rsidR="00000000" w:rsidDel="00000000" w:rsidP="00000000" w:rsidRDefault="00000000" w:rsidRPr="00000000" w14:paraId="00000063">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numPr>
          <w:ilvl w:val="0"/>
          <w:numId w:val="6"/>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Apelul funcțiilor corespunzătoare</w:t>
      </w:r>
      <w:r w:rsidDel="00000000" w:rsidR="00000000" w:rsidRPr="00000000">
        <w:rPr>
          <w:rFonts w:ascii="Times New Roman" w:cs="Times New Roman" w:eastAsia="Times New Roman" w:hAnsi="Times New Roman"/>
          <w:sz w:val="28"/>
          <w:szCs w:val="28"/>
          <w:rtl w:val="0"/>
        </w:rPr>
        <w:t xml:space="preserve">: în funcție de alegerea utilizatorului, se apelează:</w:t>
      </w:r>
      <w:r w:rsidDel="00000000" w:rsidR="00000000" w:rsidRPr="00000000">
        <w:drawing>
          <wp:anchor allowOverlap="1" behindDoc="0" distB="114300" distT="114300" distL="114300" distR="114300" hidden="0" layoutInCell="1" locked="0" relativeHeight="0" simplePos="0">
            <wp:simplePos x="0" y="0"/>
            <wp:positionH relativeFrom="column">
              <wp:posOffset>636750</wp:posOffset>
            </wp:positionH>
            <wp:positionV relativeFrom="paragraph">
              <wp:posOffset>114300</wp:posOffset>
            </wp:positionV>
            <wp:extent cx="4457700" cy="4686300"/>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457700" cy="4686300"/>
                    </a:xfrm>
                    <a:prstGeom prst="rect"/>
                    <a:ln/>
                  </pic:spPr>
                </pic:pic>
              </a:graphicData>
            </a:graphic>
          </wp:anchor>
        </w:drawing>
      </w:r>
    </w:p>
    <w:p w:rsidR="00000000" w:rsidDel="00000000" w:rsidP="00000000" w:rsidRDefault="00000000" w:rsidRPr="00000000" w14:paraId="00000065">
      <w:pPr>
        <w:numPr>
          <w:ilvl w:val="1"/>
          <w:numId w:val="6"/>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Compress()</w:t>
      </w:r>
      <w:r w:rsidDel="00000000" w:rsidR="00000000" w:rsidRPr="00000000">
        <w:rPr>
          <w:rFonts w:ascii="Times New Roman" w:cs="Times New Roman" w:eastAsia="Times New Roman" w:hAnsi="Times New Roman"/>
          <w:sz w:val="28"/>
          <w:szCs w:val="28"/>
          <w:rtl w:val="0"/>
        </w:rPr>
        <w:t xml:space="preserve"> – funcție ce aplică lanțul de algoritmi de compresie.</w:t>
      </w:r>
    </w:p>
    <w:p w:rsidR="00000000" w:rsidDel="00000000" w:rsidP="00000000" w:rsidRDefault="00000000" w:rsidRPr="00000000" w14:paraId="00000066">
      <w:pPr>
        <w:numPr>
          <w:ilvl w:val="1"/>
          <w:numId w:val="6"/>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Depress()</w:t>
      </w:r>
      <w:r w:rsidDel="00000000" w:rsidR="00000000" w:rsidRPr="00000000">
        <w:rPr>
          <w:rFonts w:ascii="Times New Roman" w:cs="Times New Roman" w:eastAsia="Times New Roman" w:hAnsi="Times New Roman"/>
          <w:sz w:val="28"/>
          <w:szCs w:val="28"/>
          <w:rtl w:val="0"/>
        </w:rPr>
        <w:t xml:space="preserve"> – funcție care verifică dacă fișierul este valid (prin semnătura „UTCB”) și aplică decompresia.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922500</wp:posOffset>
            </wp:positionH>
            <wp:positionV relativeFrom="paragraph">
              <wp:posOffset>723900</wp:posOffset>
            </wp:positionV>
            <wp:extent cx="3881438" cy="3481688"/>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881438" cy="3481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8495174</wp:posOffset>
            </wp:positionV>
            <wp:extent cx="5731200" cy="2209800"/>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20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10953750</wp:posOffset>
            </wp:positionV>
            <wp:extent cx="5731200" cy="4737100"/>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73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4334216</wp:posOffset>
            </wp:positionV>
            <wp:extent cx="4482222" cy="4497113"/>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82222" cy="4497113"/>
                    </a:xfrm>
                    <a:prstGeom prst="rect"/>
                    <a:ln/>
                  </pic:spPr>
                </pic:pic>
              </a:graphicData>
            </a:graphic>
          </wp:anchor>
        </w:drawing>
      </w:r>
    </w:p>
    <w:p w:rsidR="00000000" w:rsidDel="00000000" w:rsidP="00000000" w:rsidRDefault="00000000" w:rsidRPr="00000000" w14:paraId="00000067">
      <w:pPr>
        <w:numPr>
          <w:ilvl w:val="0"/>
          <w:numId w:val="6"/>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68">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5473700"/>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5473700"/>
                    </a:xfrm>
                    <a:prstGeom prst="rect"/>
                    <a:ln/>
                  </pic:spPr>
                </pic:pic>
              </a:graphicData>
            </a:graphic>
          </wp:anchor>
        </w:drawing>
      </w:r>
    </w:p>
    <w:p w:rsidR="00000000" w:rsidDel="00000000" w:rsidP="00000000" w:rsidRDefault="00000000" w:rsidRPr="00000000" w14:paraId="0000006A">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auxiliare:</w:t>
      </w:r>
    </w:p>
    <w:p w:rsidR="00000000" w:rsidDel="00000000" w:rsidP="00000000" w:rsidRDefault="00000000" w:rsidRPr="00000000" w14:paraId="00000071">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std::list&lt;char&gt; getAlphabet()</w:t>
      </w:r>
      <w:r w:rsidDel="00000000" w:rsidR="00000000" w:rsidRPr="00000000">
        <w:rPr>
          <w:rFonts w:ascii="Times New Roman" w:cs="Times New Roman" w:eastAsia="Times New Roman" w:hAnsi="Times New Roman"/>
          <w:sz w:val="28"/>
          <w:szCs w:val="28"/>
          <w:rtl w:val="0"/>
        </w:rPr>
        <w:t xml:space="preserve"> – funcție care returnează alfabetul folosit în transformarea Move-To-Front. Această funcție este importantă pentru inițializarea corectă a listei cu caracterele posibile, în ordinea dorită.</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241641</wp:posOffset>
            </wp:positionV>
            <wp:extent cx="3601902" cy="393251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01902" cy="3932512"/>
                    </a:xfrm>
                    <a:prstGeom prst="rect"/>
                    <a:ln/>
                  </pic:spPr>
                </pic:pic>
              </a:graphicData>
            </a:graphic>
          </wp:anchor>
        </w:drawing>
      </w:r>
    </w:p>
    <w:p w:rsidR="00000000" w:rsidDel="00000000" w:rsidP="00000000" w:rsidRDefault="00000000" w:rsidRPr="00000000" w14:paraId="00000073">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w:t>
      </w:r>
      <w:r w:rsidDel="00000000" w:rsidR="00000000" w:rsidRPr="00000000">
        <w:rPr>
          <w:rFonts w:ascii="Times New Roman" w:cs="Times New Roman" w:eastAsia="Times New Roman" w:hAnsi="Times New Roman"/>
          <w:b w:val="1"/>
          <w:sz w:val="28"/>
          <w:szCs w:val="28"/>
          <w:rtl w:val="0"/>
        </w:rPr>
        <w:t xml:space="preserve">BWT.cpp</w:t>
      </w:r>
      <w:r w:rsidDel="00000000" w:rsidR="00000000" w:rsidRPr="00000000">
        <w:rPr>
          <w:rFonts w:ascii="Times New Roman" w:cs="Times New Roman" w:eastAsia="Times New Roman" w:hAnsi="Times New Roman"/>
          <w:b w:val="1"/>
          <w:sz w:val="28"/>
          <w:szCs w:val="28"/>
          <w:rtl w:val="0"/>
        </w:rPr>
        <w:t xml:space="preserve"> – Burrows-Wheeler Transform</w:t>
      </w:r>
    </w:p>
    <w:p w:rsidR="00000000" w:rsidDel="00000000" w:rsidP="00000000" w:rsidRDefault="00000000" w:rsidRPr="00000000" w14:paraId="0000008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w:t>
      </w:r>
      <w:r w:rsidDel="00000000" w:rsidR="00000000" w:rsidRPr="00000000">
        <w:rPr>
          <w:rFonts w:ascii="Times New Roman" w:cs="Times New Roman" w:eastAsia="Times New Roman" w:hAnsi="Times New Roman"/>
          <w:sz w:val="28"/>
          <w:szCs w:val="28"/>
          <w:rtl w:val="0"/>
        </w:rPr>
        <w:t xml:space="preserve">BWT.cpp</w:t>
      </w:r>
      <w:r w:rsidDel="00000000" w:rsidR="00000000" w:rsidRPr="00000000">
        <w:rPr>
          <w:rFonts w:ascii="Times New Roman" w:cs="Times New Roman" w:eastAsia="Times New Roman" w:hAnsi="Times New Roman"/>
          <w:sz w:val="28"/>
          <w:szCs w:val="28"/>
          <w:rtl w:val="0"/>
        </w:rPr>
        <w:t xml:space="preserve"> conține implementarea transformării Burrows-Wheeler (BWT), un pas esențial în procesul de compresie, și a inversării acesteia pentru decompresie.</w:t>
      </w:r>
    </w:p>
    <w:p w:rsidR="00000000" w:rsidDel="00000000" w:rsidP="00000000" w:rsidRDefault="00000000" w:rsidRPr="00000000" w14:paraId="00000086">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87">
      <w:pPr>
        <w:numPr>
          <w:ilvl w:val="0"/>
          <w:numId w:val="1"/>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getSuffixArray()</w:t>
        <w:br w:type="textWrapping"/>
      </w:r>
      <w:r w:rsidDel="00000000" w:rsidR="00000000" w:rsidRPr="00000000">
        <w:rPr>
          <w:rFonts w:ascii="Times New Roman" w:cs="Times New Roman" w:eastAsia="Times New Roman" w:hAnsi="Times New Roman"/>
          <w:sz w:val="28"/>
          <w:szCs w:val="28"/>
          <w:rtl w:val="0"/>
        </w:rPr>
        <w:t xml:space="preserve"> Construiește un vector cu toți indicii sufixelor unui șir, ordonați lexicografic. Este folosit pentru aplicarea BWT.</w:t>
      </w:r>
    </w:p>
    <w:p w:rsidR="00000000" w:rsidDel="00000000" w:rsidP="00000000" w:rsidRDefault="00000000" w:rsidRPr="00000000" w14:paraId="00000088">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BWTransform()</w:t>
        <w:br w:type="textWrapping"/>
      </w:r>
      <w:r w:rsidDel="00000000" w:rsidR="00000000" w:rsidRPr="00000000">
        <w:rPr>
          <w:rFonts w:ascii="Times New Roman" w:cs="Times New Roman" w:eastAsia="Times New Roman" w:hAnsi="Times New Roman"/>
          <w:sz w:val="28"/>
          <w:szCs w:val="28"/>
          <w:rtl w:val="0"/>
        </w:rPr>
        <w:t xml:space="preserve"> Aplică transformarea Burrows-Wheeler asupra unui șir dat. Returnează șirul transformat și reține poziția sufixului original (</w:t>
      </w:r>
      <w:r w:rsidDel="00000000" w:rsidR="00000000" w:rsidRPr="00000000">
        <w:rPr>
          <w:rFonts w:ascii="Times New Roman" w:cs="Times New Roman" w:eastAsia="Times New Roman" w:hAnsi="Times New Roman"/>
          <w:sz w:val="28"/>
          <w:szCs w:val="28"/>
          <w:rtl w:val="0"/>
        </w:rPr>
        <w:t xml:space="preserve">index</w:t>
      </w:r>
      <w:r w:rsidDel="00000000" w:rsidR="00000000" w:rsidRPr="00000000">
        <w:rPr>
          <w:rFonts w:ascii="Times New Roman" w:cs="Times New Roman" w:eastAsia="Times New Roman" w:hAnsi="Times New Roman"/>
          <w:sz w:val="28"/>
          <w:szCs w:val="28"/>
          <w:rtl w:val="0"/>
        </w:rPr>
        <w:t xml:space="preserve">) pentru a putea fi refăcut ulterior.</w:t>
      </w:r>
    </w:p>
    <w:p w:rsidR="00000000" w:rsidDel="00000000" w:rsidP="00000000" w:rsidRDefault="00000000" w:rsidRPr="00000000" w14:paraId="00000089">
      <w:pPr>
        <w:numPr>
          <w:ilvl w:val="0"/>
          <w:numId w:val="1"/>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BWDecoded()</w:t>
        <w:br w:type="textWrapping"/>
      </w:r>
      <w:r w:rsidDel="00000000" w:rsidR="00000000" w:rsidRPr="00000000">
        <w:rPr>
          <w:rFonts w:ascii="Times New Roman" w:cs="Times New Roman" w:eastAsia="Times New Roman" w:hAnsi="Times New Roman"/>
          <w:sz w:val="28"/>
          <w:szCs w:val="28"/>
          <w:rtl w:val="0"/>
        </w:rPr>
        <w:t xml:space="preserve"> Reface șirul original pe baza rezultatului BWT și a poziției sufixului original. Folosește un vector </w:t>
      </w:r>
      <w:r w:rsidDel="00000000" w:rsidR="00000000" w:rsidRPr="00000000">
        <w:rPr>
          <w:rFonts w:ascii="Times New Roman" w:cs="Times New Roman" w:eastAsia="Times New Roman" w:hAnsi="Times New Roman"/>
          <w:sz w:val="28"/>
          <w:szCs w:val="28"/>
          <w:rtl w:val="0"/>
        </w:rPr>
        <w:t xml:space="preserve">next</w:t>
      </w:r>
      <w:r w:rsidDel="00000000" w:rsidR="00000000" w:rsidRPr="00000000">
        <w:rPr>
          <w:rFonts w:ascii="Times New Roman" w:cs="Times New Roman" w:eastAsia="Times New Roman" w:hAnsi="Times New Roman"/>
          <w:sz w:val="28"/>
          <w:szCs w:val="28"/>
          <w:rtl w:val="0"/>
        </w:rPr>
        <w:t xml:space="preserve"> construit din frecvențele caracterelor pentru a reordona corect simbolurile.</w:t>
      </w:r>
      <w:r w:rsidDel="00000000" w:rsidR="00000000" w:rsidRPr="00000000">
        <w:drawing>
          <wp:anchor allowOverlap="1" behindDoc="0" distB="114300" distT="114300" distL="114300" distR="114300" hidden="0" layoutInCell="1" locked="0" relativeHeight="0" simplePos="0">
            <wp:simplePos x="0" y="0"/>
            <wp:positionH relativeFrom="column">
              <wp:posOffset>8101</wp:posOffset>
            </wp:positionH>
            <wp:positionV relativeFrom="paragraph">
              <wp:posOffset>1152525</wp:posOffset>
            </wp:positionV>
            <wp:extent cx="5715000" cy="4400550"/>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15000" cy="4400550"/>
                    </a:xfrm>
                    <a:prstGeom prst="rect"/>
                    <a:ln/>
                  </pic:spPr>
                </pic:pic>
              </a:graphicData>
            </a:graphic>
          </wp:anchor>
        </w:drawing>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53075" cy="3686175"/>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530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w:t>
      </w:r>
      <w:r w:rsidDel="00000000" w:rsidR="00000000" w:rsidRPr="00000000">
        <w:rPr>
          <w:rFonts w:ascii="Times New Roman" w:cs="Times New Roman" w:eastAsia="Times New Roman" w:hAnsi="Times New Roman"/>
          <w:b w:val="1"/>
          <w:sz w:val="28"/>
          <w:szCs w:val="28"/>
          <w:rtl w:val="0"/>
        </w:rPr>
        <w:t xml:space="preserve">MTF.cpp</w:t>
      </w:r>
      <w:r w:rsidDel="00000000" w:rsidR="00000000" w:rsidRPr="00000000">
        <w:rPr>
          <w:rFonts w:ascii="Times New Roman" w:cs="Times New Roman" w:eastAsia="Times New Roman" w:hAnsi="Times New Roman"/>
          <w:b w:val="1"/>
          <w:sz w:val="28"/>
          <w:szCs w:val="28"/>
          <w:rtl w:val="0"/>
        </w:rPr>
        <w:t xml:space="preserve"> – Move-To-Front Transform</w:t>
      </w:r>
    </w:p>
    <w:p w:rsidR="00000000" w:rsidDel="00000000" w:rsidP="00000000" w:rsidRDefault="00000000" w:rsidRPr="00000000" w14:paraId="0000008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w:t>
      </w:r>
      <w:r w:rsidDel="00000000" w:rsidR="00000000" w:rsidRPr="00000000">
        <w:rPr>
          <w:rFonts w:ascii="Times New Roman" w:cs="Times New Roman" w:eastAsia="Times New Roman" w:hAnsi="Times New Roman"/>
          <w:sz w:val="28"/>
          <w:szCs w:val="28"/>
          <w:rtl w:val="0"/>
        </w:rPr>
        <w:t xml:space="preserve">MTF.cpp</w:t>
      </w:r>
      <w:r w:rsidDel="00000000" w:rsidR="00000000" w:rsidRPr="00000000">
        <w:rPr>
          <w:rFonts w:ascii="Times New Roman" w:cs="Times New Roman" w:eastAsia="Times New Roman" w:hAnsi="Times New Roman"/>
          <w:sz w:val="28"/>
          <w:szCs w:val="28"/>
          <w:rtl w:val="0"/>
        </w:rPr>
        <w:t xml:space="preserve"> implementează transformarea Move-To-Front (MTF) și inversa acesteia, pași esențiali în procesul de compresie și decompresie, în special după aplicarea Burrows-Wheeler Transform.</w:t>
      </w:r>
    </w:p>
    <w:p w:rsidR="00000000" w:rsidDel="00000000" w:rsidP="00000000" w:rsidRDefault="00000000" w:rsidRPr="00000000" w14:paraId="0000008F">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90">
      <w:pPr>
        <w:numPr>
          <w:ilvl w:val="0"/>
          <w:numId w:val="15"/>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MTFtransform()</w:t>
        <w:br w:type="textWrapping"/>
      </w:r>
      <w:r w:rsidDel="00000000" w:rsidR="00000000" w:rsidRPr="00000000">
        <w:rPr>
          <w:rFonts w:ascii="Times New Roman" w:cs="Times New Roman" w:eastAsia="Times New Roman" w:hAnsi="Times New Roman"/>
          <w:sz w:val="28"/>
          <w:szCs w:val="28"/>
          <w:rtl w:val="0"/>
        </w:rPr>
        <w:t xml:space="preserve"> </w:t>
        <w:tab/>
        <w:t xml:space="preserve">Primește un șir de caractere și o listă </w:t>
      </w:r>
      <w:r w:rsidDel="00000000" w:rsidR="00000000" w:rsidRPr="00000000">
        <w:rPr>
          <w:rFonts w:ascii="Times New Roman" w:cs="Times New Roman" w:eastAsia="Times New Roman" w:hAnsi="Times New Roman"/>
          <w:sz w:val="28"/>
          <w:szCs w:val="28"/>
          <w:rtl w:val="0"/>
        </w:rPr>
        <w:t xml:space="preserve">alpList</w:t>
      </w:r>
      <w:r w:rsidDel="00000000" w:rsidR="00000000" w:rsidRPr="00000000">
        <w:rPr>
          <w:rFonts w:ascii="Times New Roman" w:cs="Times New Roman" w:eastAsia="Times New Roman" w:hAnsi="Times New Roman"/>
          <w:sz w:val="28"/>
          <w:szCs w:val="28"/>
          <w:rtl w:val="0"/>
        </w:rPr>
        <w:t xml:space="preserve"> (alfabetul inițial). Pentru fiecare caracter, găsește poziția sa în listă, salvează această poziție în vectorul de ieșire, apoi mută caracterul în fața listei (pentru a reflecta recența apariției).</w:t>
        <w:br w:type="textWrapping"/>
      </w:r>
    </w:p>
    <w:p w:rsidR="00000000" w:rsidDel="00000000" w:rsidP="00000000" w:rsidRDefault="00000000" w:rsidRPr="00000000" w14:paraId="00000091">
      <w:pPr>
        <w:numPr>
          <w:ilvl w:val="0"/>
          <w:numId w:val="15"/>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DecodeMTF()</w:t>
        <w:br w:type="textWrapping"/>
      </w:r>
      <w:r w:rsidDel="00000000" w:rsidR="00000000" w:rsidRPr="00000000">
        <w:rPr>
          <w:rFonts w:ascii="Times New Roman" w:cs="Times New Roman" w:eastAsia="Times New Roman" w:hAnsi="Times New Roman"/>
          <w:sz w:val="28"/>
          <w:szCs w:val="28"/>
          <w:rtl w:val="0"/>
        </w:rPr>
        <w:t xml:space="preserve"> </w:t>
        <w:tab/>
        <w:t xml:space="preserve">Primește vectorul de poziții generat de </w:t>
      </w:r>
      <w:r w:rsidDel="00000000" w:rsidR="00000000" w:rsidRPr="00000000">
        <w:rPr>
          <w:rFonts w:ascii="Times New Roman" w:cs="Times New Roman" w:eastAsia="Times New Roman" w:hAnsi="Times New Roman"/>
          <w:sz w:val="28"/>
          <w:szCs w:val="28"/>
          <w:rtl w:val="0"/>
        </w:rPr>
        <w:t xml:space="preserve">MTFtransform</w:t>
      </w:r>
      <w:r w:rsidDel="00000000" w:rsidR="00000000" w:rsidRPr="00000000">
        <w:rPr>
          <w:rFonts w:ascii="Times New Roman" w:cs="Times New Roman" w:eastAsia="Times New Roman" w:hAnsi="Times New Roman"/>
          <w:sz w:val="28"/>
          <w:szCs w:val="28"/>
          <w:rtl w:val="0"/>
        </w:rPr>
        <w:t xml:space="preserve"> și reconstruiește șirul original. Accesează simbolul aflat la indexul respectiv din listă, îl adaugă la rezultat, apoi îl mută în față.</w:t>
        <w:br w:type="textWrapping"/>
      </w:r>
    </w:p>
    <w:p w:rsidR="00000000" w:rsidDel="00000000" w:rsidP="00000000" w:rsidRDefault="00000000" w:rsidRPr="00000000" w14:paraId="00000092">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folosite:</w:t>
      </w:r>
    </w:p>
    <w:p w:rsidR="00000000" w:rsidDel="00000000" w:rsidP="00000000" w:rsidRDefault="00000000" w:rsidRPr="00000000" w14:paraId="00000093">
      <w:pPr>
        <w:numPr>
          <w:ilvl w:val="0"/>
          <w:numId w:val="7"/>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std::list&lt;char&gt;</w:t>
      </w:r>
      <w:r w:rsidDel="00000000" w:rsidR="00000000" w:rsidRPr="00000000">
        <w:rPr>
          <w:rFonts w:ascii="Times New Roman" w:cs="Times New Roman" w:eastAsia="Times New Roman" w:hAnsi="Times New Roman"/>
          <w:sz w:val="28"/>
          <w:szCs w:val="28"/>
          <w:rtl w:val="0"/>
        </w:rPr>
        <w:t xml:space="preserve"> – folosită pentru a păstra alfabetul într-o formă flexibilă, care permite inserarea/mutarea eficientă a caracterelor.</w:t>
      </w:r>
    </w:p>
    <w:p w:rsidR="00000000" w:rsidDel="00000000" w:rsidP="00000000" w:rsidRDefault="00000000" w:rsidRPr="00000000" w14:paraId="00000094">
      <w:pPr>
        <w:numPr>
          <w:ilvl w:val="0"/>
          <w:numId w:val="7"/>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std::vector&lt;int&gt;</w:t>
      </w:r>
      <w:r w:rsidDel="00000000" w:rsidR="00000000" w:rsidRPr="00000000">
        <w:rPr>
          <w:rFonts w:ascii="Times New Roman" w:cs="Times New Roman" w:eastAsia="Times New Roman" w:hAnsi="Times New Roman"/>
          <w:sz w:val="28"/>
          <w:szCs w:val="28"/>
          <w:rtl w:val="0"/>
        </w:rPr>
        <w:t xml:space="preserve"> – stochează pozițiile simbolurilor în urma transformării MTF.</w:t>
        <w:br w:type="textWrapping"/>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863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w:t>
      </w:r>
      <w:r w:rsidDel="00000000" w:rsidR="00000000" w:rsidRPr="00000000">
        <w:rPr>
          <w:rFonts w:ascii="Times New Roman" w:cs="Times New Roman" w:eastAsia="Times New Roman" w:hAnsi="Times New Roman"/>
          <w:b w:val="1"/>
          <w:sz w:val="28"/>
          <w:szCs w:val="28"/>
          <w:rtl w:val="0"/>
        </w:rPr>
        <w:t xml:space="preserve">RLE.cpp</w:t>
      </w:r>
      <w:r w:rsidDel="00000000" w:rsidR="00000000" w:rsidRPr="00000000">
        <w:rPr>
          <w:rFonts w:ascii="Times New Roman" w:cs="Times New Roman" w:eastAsia="Times New Roman" w:hAnsi="Times New Roman"/>
          <w:b w:val="1"/>
          <w:sz w:val="28"/>
          <w:szCs w:val="28"/>
          <w:rtl w:val="0"/>
        </w:rPr>
        <w:t xml:space="preserve"> – Run-Length Encoding</w:t>
      </w:r>
    </w:p>
    <w:p w:rsidR="00000000" w:rsidDel="00000000" w:rsidP="00000000" w:rsidRDefault="00000000" w:rsidRPr="00000000" w14:paraId="0000009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w:t>
      </w:r>
      <w:r w:rsidDel="00000000" w:rsidR="00000000" w:rsidRPr="00000000">
        <w:rPr>
          <w:rFonts w:ascii="Times New Roman" w:cs="Times New Roman" w:eastAsia="Times New Roman" w:hAnsi="Times New Roman"/>
          <w:sz w:val="28"/>
          <w:szCs w:val="28"/>
          <w:rtl w:val="0"/>
        </w:rPr>
        <w:t xml:space="preserve">RLE.cpp</w:t>
      </w:r>
      <w:r w:rsidDel="00000000" w:rsidR="00000000" w:rsidRPr="00000000">
        <w:rPr>
          <w:rFonts w:ascii="Times New Roman" w:cs="Times New Roman" w:eastAsia="Times New Roman" w:hAnsi="Times New Roman"/>
          <w:sz w:val="28"/>
          <w:szCs w:val="28"/>
          <w:rtl w:val="0"/>
        </w:rPr>
        <w:t xml:space="preserve"> conține implementarea algoritmului Run-Length Encoding (RLE) și a decodării acestuia. Este un pas important după aplicarea Move-To-Front, deoarece optimizează stocarea secvențelor repetitive, în special a valorii 0, care apare frecvent după MTF.</w:t>
      </w:r>
    </w:p>
    <w:p w:rsidR="00000000" w:rsidDel="00000000" w:rsidP="00000000" w:rsidRDefault="00000000" w:rsidRPr="00000000" w14:paraId="0000009D">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9E">
      <w:pPr>
        <w:numPr>
          <w:ilvl w:val="0"/>
          <w:numId w:val="8"/>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RLEncoding()</w:t>
        <w:br w:type="textWrapping"/>
      </w:r>
      <w:r w:rsidDel="00000000" w:rsidR="00000000" w:rsidRPr="00000000">
        <w:rPr>
          <w:rFonts w:ascii="Times New Roman" w:cs="Times New Roman" w:eastAsia="Times New Roman" w:hAnsi="Times New Roman"/>
          <w:sz w:val="28"/>
          <w:szCs w:val="28"/>
          <w:rtl w:val="0"/>
        </w:rPr>
        <w:t xml:space="preserve"> </w:t>
        <w:tab/>
        <w:t xml:space="preserve">Primește un vector de valori întregi (ieșirea de la MTF) și returnează un vector de perechi </w:t>
      </w:r>
      <w:r w:rsidDel="00000000" w:rsidR="00000000" w:rsidRPr="00000000">
        <w:rPr>
          <w:rFonts w:ascii="Times New Roman" w:cs="Times New Roman" w:eastAsia="Times New Roman" w:hAnsi="Times New Roman"/>
          <w:sz w:val="28"/>
          <w:szCs w:val="28"/>
          <w:rtl w:val="0"/>
        </w:rPr>
        <w:t xml:space="preserve">(valoare, frecvență)</w:t>
      </w:r>
      <w:r w:rsidDel="00000000" w:rsidR="00000000" w:rsidRPr="00000000">
        <w:rPr>
          <w:rFonts w:ascii="Times New Roman" w:cs="Times New Roman" w:eastAsia="Times New Roman" w:hAnsi="Times New Roman"/>
          <w:sz w:val="28"/>
          <w:szCs w:val="28"/>
          <w:rtl w:val="0"/>
        </w:rPr>
        <w:t xml:space="preserve">, unde fiecare pereche reprezintă o valoare repetată și numărul de apariții consecutive.</w:t>
        <w:br w:type="textWrapping"/>
      </w:r>
    </w:p>
    <w:p w:rsidR="00000000" w:rsidDel="00000000" w:rsidP="00000000" w:rsidRDefault="00000000" w:rsidRPr="00000000" w14:paraId="0000009F">
      <w:pPr>
        <w:numPr>
          <w:ilvl w:val="0"/>
          <w:numId w:val="8"/>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RLDecode()</w:t>
        <w:br w:type="textWrapping"/>
      </w:r>
      <w:r w:rsidDel="00000000" w:rsidR="00000000" w:rsidRPr="00000000">
        <w:rPr>
          <w:rFonts w:ascii="Times New Roman" w:cs="Times New Roman" w:eastAsia="Times New Roman" w:hAnsi="Times New Roman"/>
          <w:sz w:val="28"/>
          <w:szCs w:val="28"/>
          <w:rtl w:val="0"/>
        </w:rPr>
        <w:t xml:space="preserve"> </w:t>
        <w:tab/>
        <w:t xml:space="preserve">Primește un vector de perechi și reconstruiește vectorul inițial extinzând fiecare pereche de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ori valoarea respectivă.</w:t>
        <w:br w:type="textWrapping"/>
      </w:r>
    </w:p>
    <w:p w:rsidR="00000000" w:rsidDel="00000000" w:rsidP="00000000" w:rsidRDefault="00000000" w:rsidRPr="00000000" w14:paraId="000000A0">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folosite:</w:t>
      </w:r>
    </w:p>
    <w:p w:rsidR="00000000" w:rsidDel="00000000" w:rsidP="00000000" w:rsidRDefault="00000000" w:rsidRPr="00000000" w14:paraId="000000A1">
      <w:pPr>
        <w:numPr>
          <w:ilvl w:val="0"/>
          <w:numId w:val="13"/>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std::vector&lt;int&gt;</w:t>
      </w:r>
      <w:r w:rsidDel="00000000" w:rsidR="00000000" w:rsidRPr="00000000">
        <w:rPr>
          <w:rFonts w:ascii="Times New Roman" w:cs="Times New Roman" w:eastAsia="Times New Roman" w:hAnsi="Times New Roman"/>
          <w:sz w:val="28"/>
          <w:szCs w:val="28"/>
          <w:rtl w:val="0"/>
        </w:rPr>
        <w:t xml:space="preserve"> – pentru vectorul inițial (MTF) și rezultatul decodării.</w:t>
      </w:r>
    </w:p>
    <w:p w:rsidR="00000000" w:rsidDel="00000000" w:rsidP="00000000" w:rsidRDefault="00000000" w:rsidRPr="00000000" w14:paraId="000000A2">
      <w:pPr>
        <w:numPr>
          <w:ilvl w:val="0"/>
          <w:numId w:val="13"/>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std::vector&lt;std::pair&lt;int, int&gt;&gt;</w:t>
      </w:r>
      <w:r w:rsidDel="00000000" w:rsidR="00000000" w:rsidRPr="00000000">
        <w:rPr>
          <w:rFonts w:ascii="Times New Roman" w:cs="Times New Roman" w:eastAsia="Times New Roman" w:hAnsi="Times New Roman"/>
          <w:sz w:val="28"/>
          <w:szCs w:val="28"/>
          <w:rtl w:val="0"/>
        </w:rPr>
        <w:t xml:space="preserve"> – pentru stocarea valorilor comprimate sub formă de perechi.</w:t>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800600"/>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keepNext w:val="0"/>
        <w:keepLines w:val="0"/>
        <w:spacing w:after="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w:t>
      </w:r>
      <w:r w:rsidDel="00000000" w:rsidR="00000000" w:rsidRPr="00000000">
        <w:rPr>
          <w:rFonts w:ascii="Times New Roman" w:cs="Times New Roman" w:eastAsia="Times New Roman" w:hAnsi="Times New Roman"/>
          <w:b w:val="1"/>
          <w:sz w:val="28"/>
          <w:szCs w:val="28"/>
          <w:rtl w:val="0"/>
        </w:rPr>
        <w:t xml:space="preserve">Huffman.cpp</w:t>
      </w:r>
      <w:r w:rsidDel="00000000" w:rsidR="00000000" w:rsidRPr="00000000">
        <w:rPr>
          <w:rFonts w:ascii="Times New Roman" w:cs="Times New Roman" w:eastAsia="Times New Roman" w:hAnsi="Times New Roman"/>
          <w:b w:val="1"/>
          <w:sz w:val="28"/>
          <w:szCs w:val="28"/>
          <w:rtl w:val="0"/>
        </w:rPr>
        <w:t xml:space="preserve"> – Codificare și decodificare Huffman</w:t>
      </w:r>
    </w:p>
    <w:p w:rsidR="00000000" w:rsidDel="00000000" w:rsidP="00000000" w:rsidRDefault="00000000" w:rsidRPr="00000000" w14:paraId="000000A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w:t>
      </w:r>
      <w:r w:rsidDel="00000000" w:rsidR="00000000" w:rsidRPr="00000000">
        <w:rPr>
          <w:rFonts w:ascii="Times New Roman" w:cs="Times New Roman" w:eastAsia="Times New Roman" w:hAnsi="Times New Roman"/>
          <w:sz w:val="28"/>
          <w:szCs w:val="28"/>
          <w:rtl w:val="0"/>
        </w:rPr>
        <w:t xml:space="preserve">Huffman.cpp</w:t>
      </w:r>
      <w:r w:rsidDel="00000000" w:rsidR="00000000" w:rsidRPr="00000000">
        <w:rPr>
          <w:rFonts w:ascii="Times New Roman" w:cs="Times New Roman" w:eastAsia="Times New Roman" w:hAnsi="Times New Roman"/>
          <w:sz w:val="28"/>
          <w:szCs w:val="28"/>
          <w:rtl w:val="0"/>
        </w:rPr>
        <w:t xml:space="preserve"> conține implementarea completă a algoritmului Huffman, utilizat ca ultim pas în compresia datelor pentru a obține o reprezentare binară optimă a informației. Codarea Huffman este extrem de eficientă deoarece atribuie coduri mai scurte simbolurilor care apar frecvent și coduri mai lungi celor rare.</w:t>
      </w:r>
    </w:p>
    <w:p w:rsidR="00000000" w:rsidDel="00000000" w:rsidP="00000000" w:rsidRDefault="00000000" w:rsidRPr="00000000" w14:paraId="000000A7">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Clase și structuri:</w:t>
      </w:r>
    </w:p>
    <w:p w:rsidR="00000000" w:rsidDel="00000000" w:rsidP="00000000" w:rsidRDefault="00000000" w:rsidRPr="00000000" w14:paraId="000000A8">
      <w:pPr>
        <w:numPr>
          <w:ilvl w:val="0"/>
          <w:numId w:val="2"/>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HuffmanNode</w:t>
        <w:br w:type="textWrapping"/>
      </w:r>
      <w:r w:rsidDel="00000000" w:rsidR="00000000" w:rsidRPr="00000000">
        <w:rPr>
          <w:rFonts w:ascii="Times New Roman" w:cs="Times New Roman" w:eastAsia="Times New Roman" w:hAnsi="Times New Roman"/>
          <w:sz w:val="28"/>
          <w:szCs w:val="28"/>
          <w:rtl w:val="0"/>
        </w:rPr>
        <w:t xml:space="preserve"> </w:t>
        <w:tab/>
        <w:t xml:space="preserve">Reprezintă un nod din arborele Huffman. Poate fi o frunză (care conține un simbol – în acest caz un </w:t>
      </w:r>
      <w:r w:rsidDel="00000000" w:rsidR="00000000" w:rsidRPr="00000000">
        <w:rPr>
          <w:rFonts w:ascii="Times New Roman" w:cs="Times New Roman" w:eastAsia="Times New Roman" w:hAnsi="Times New Roman"/>
          <w:sz w:val="28"/>
          <w:szCs w:val="28"/>
          <w:rtl w:val="0"/>
        </w:rPr>
        <w:t xml:space="preserve">pair&lt;int, int&gt;</w:t>
      </w:r>
      <w:r w:rsidDel="00000000" w:rsidR="00000000" w:rsidRPr="00000000">
        <w:rPr>
          <w:rFonts w:ascii="Times New Roman" w:cs="Times New Roman" w:eastAsia="Times New Roman" w:hAnsi="Times New Roman"/>
          <w:sz w:val="28"/>
          <w:szCs w:val="28"/>
          <w:rtl w:val="0"/>
        </w:rPr>
        <w:t xml:space="preserve"> din RLE) sau un nod intern. Are frecvența totală a subarborelui și legături către copii stânga și dreapta.</w:t>
        <w:br w:type="textWrapping"/>
        <w:t xml:space="preserve"> – Constructori pentru frunze și noduri interne</w:t>
        <w:br w:type="textWrapping"/>
        <w:t xml:space="preserve"> – Funcție </w:t>
      </w:r>
      <w:r w:rsidDel="00000000" w:rsidR="00000000" w:rsidRPr="00000000">
        <w:rPr>
          <w:rFonts w:ascii="Times New Roman" w:cs="Times New Roman" w:eastAsia="Times New Roman" w:hAnsi="Times New Roman"/>
          <w:sz w:val="28"/>
          <w:szCs w:val="28"/>
          <w:rtl w:val="0"/>
        </w:rPr>
        <w:t xml:space="preserve">isLeaf()</w:t>
      </w:r>
      <w:r w:rsidDel="00000000" w:rsidR="00000000" w:rsidRPr="00000000">
        <w:rPr>
          <w:rFonts w:ascii="Times New Roman" w:cs="Times New Roman" w:eastAsia="Times New Roman" w:hAnsi="Times New Roman"/>
          <w:sz w:val="28"/>
          <w:szCs w:val="28"/>
          <w:rtl w:val="0"/>
        </w:rPr>
        <w:t xml:space="preserve"> pentru a verifica dacă nodul este frunză</w:t>
        <w:br w:type="textWrapping"/>
        <w:t xml:space="preserve"> – Destructor pentru a elibera memoria recursiv</w:t>
        <w:br w:type="textWrapping"/>
      </w:r>
    </w:p>
    <w:p w:rsidR="00000000" w:rsidDel="00000000" w:rsidP="00000000" w:rsidRDefault="00000000" w:rsidRPr="00000000" w14:paraId="000000A9">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PairHash</w:t>
      </w:r>
      <w:r w:rsidDel="00000000" w:rsidR="00000000" w:rsidRPr="00000000">
        <w:rPr>
          <w:rFonts w:ascii="Times New Roman" w:cs="Times New Roman" w:eastAsia="Times New Roman" w:hAnsi="Times New Roman"/>
          <w:sz w:val="28"/>
          <w:szCs w:val="28"/>
          <w:rtl w:val="0"/>
        </w:rPr>
        <w:t xml:space="preserve"> și </w:t>
      </w:r>
      <w:r w:rsidDel="00000000" w:rsidR="00000000" w:rsidRPr="00000000">
        <w:rPr>
          <w:rFonts w:ascii="Times New Roman" w:cs="Times New Roman" w:eastAsia="Times New Roman" w:hAnsi="Times New Roman"/>
          <w:sz w:val="28"/>
          <w:szCs w:val="28"/>
          <w:rtl w:val="0"/>
        </w:rPr>
        <w:t xml:space="preserve">PairEqual</w:t>
        <w:br w:type="textWrapping"/>
      </w:r>
      <w:r w:rsidDel="00000000" w:rsidR="00000000" w:rsidRPr="00000000">
        <w:rPr>
          <w:rFonts w:ascii="Times New Roman" w:cs="Times New Roman" w:eastAsia="Times New Roman" w:hAnsi="Times New Roman"/>
          <w:sz w:val="28"/>
          <w:szCs w:val="28"/>
          <w:rtl w:val="0"/>
        </w:rPr>
        <w:t xml:space="preserve"> </w:t>
        <w:tab/>
        <w:t xml:space="preserve">Sunt functori personalizați necesari pentru a folosi </w:t>
      </w:r>
      <w:r w:rsidDel="00000000" w:rsidR="00000000" w:rsidRPr="00000000">
        <w:rPr>
          <w:rFonts w:ascii="Times New Roman" w:cs="Times New Roman" w:eastAsia="Times New Roman" w:hAnsi="Times New Roman"/>
          <w:sz w:val="28"/>
          <w:szCs w:val="28"/>
          <w:rtl w:val="0"/>
        </w:rPr>
        <w:t xml:space="preserve">std::pair&lt;int, int&gt;</w:t>
      </w:r>
      <w:r w:rsidDel="00000000" w:rsidR="00000000" w:rsidRPr="00000000">
        <w:rPr>
          <w:rFonts w:ascii="Times New Roman" w:cs="Times New Roman" w:eastAsia="Times New Roman" w:hAnsi="Times New Roman"/>
          <w:sz w:val="28"/>
          <w:szCs w:val="28"/>
          <w:rtl w:val="0"/>
        </w:rPr>
        <w:t xml:space="preserve"> ca cheie în </w:t>
      </w:r>
      <w:r w:rsidDel="00000000" w:rsidR="00000000" w:rsidRPr="00000000">
        <w:rPr>
          <w:rFonts w:ascii="Times New Roman" w:cs="Times New Roman" w:eastAsia="Times New Roman" w:hAnsi="Times New Roman"/>
          <w:sz w:val="28"/>
          <w:szCs w:val="28"/>
          <w:rtl w:val="0"/>
        </w:rPr>
        <w:t xml:space="preserve">unordered_map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PairHash</w:t>
      </w:r>
      <w:r w:rsidDel="00000000" w:rsidR="00000000" w:rsidRPr="00000000">
        <w:rPr>
          <w:rFonts w:ascii="Times New Roman" w:cs="Times New Roman" w:eastAsia="Times New Roman" w:hAnsi="Times New Roman"/>
          <w:sz w:val="28"/>
          <w:szCs w:val="28"/>
          <w:rtl w:val="0"/>
        </w:rPr>
        <w:t xml:space="preserve"> generează un hash din cele două valori ale perechii, iar </w:t>
      </w:r>
      <w:r w:rsidDel="00000000" w:rsidR="00000000" w:rsidRPr="00000000">
        <w:rPr>
          <w:rFonts w:ascii="Times New Roman" w:cs="Times New Roman" w:eastAsia="Times New Roman" w:hAnsi="Times New Roman"/>
          <w:sz w:val="28"/>
          <w:szCs w:val="28"/>
          <w:rtl w:val="0"/>
        </w:rPr>
        <w:t xml:space="preserve">PairEqual</w:t>
      </w:r>
      <w:r w:rsidDel="00000000" w:rsidR="00000000" w:rsidRPr="00000000">
        <w:rPr>
          <w:rFonts w:ascii="Times New Roman" w:cs="Times New Roman" w:eastAsia="Times New Roman" w:hAnsi="Times New Roman"/>
          <w:sz w:val="28"/>
          <w:szCs w:val="28"/>
          <w:rtl w:val="0"/>
        </w:rPr>
        <w:t xml:space="preserve"> compară două perechi.</w:t>
        <w:br w:type="textWrapping"/>
      </w:r>
    </w:p>
    <w:p w:rsidR="00000000" w:rsidDel="00000000" w:rsidP="00000000" w:rsidRDefault="00000000" w:rsidRPr="00000000" w14:paraId="000000AA">
      <w:pPr>
        <w:numPr>
          <w:ilvl w:val="0"/>
          <w:numId w:val="2"/>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CompareNode</w:t>
        <w:br w:type="textWrapping"/>
      </w:r>
      <w:r w:rsidDel="00000000" w:rsidR="00000000" w:rsidRPr="00000000">
        <w:rPr>
          <w:rFonts w:ascii="Times New Roman" w:cs="Times New Roman" w:eastAsia="Times New Roman" w:hAnsi="Times New Roman"/>
          <w:sz w:val="28"/>
          <w:szCs w:val="28"/>
          <w:rtl w:val="0"/>
        </w:rPr>
        <w:t xml:space="preserve"> </w:t>
        <w:tab/>
        <w:t xml:space="preserve">Comparator pentru </w:t>
      </w:r>
      <w:r w:rsidDel="00000000" w:rsidR="00000000" w:rsidRPr="00000000">
        <w:rPr>
          <w:rFonts w:ascii="Times New Roman" w:cs="Times New Roman" w:eastAsia="Times New Roman" w:hAnsi="Times New Roman"/>
          <w:sz w:val="28"/>
          <w:szCs w:val="28"/>
          <w:rtl w:val="0"/>
        </w:rPr>
        <w:t xml:space="preserve">priority_queue</w:t>
      </w:r>
      <w:r w:rsidDel="00000000" w:rsidR="00000000" w:rsidRPr="00000000">
        <w:rPr>
          <w:rFonts w:ascii="Times New Roman" w:cs="Times New Roman" w:eastAsia="Times New Roman" w:hAnsi="Times New Roman"/>
          <w:sz w:val="28"/>
          <w:szCs w:val="28"/>
          <w:rtl w:val="0"/>
        </w:rPr>
        <w:t xml:space="preserve">, astfel încât nodurile cu frecvență mai mică să fie prioritizate la construcția arborelui.</w:t>
        <w:br w:type="textWrapping"/>
      </w:r>
    </w:p>
    <w:p w:rsidR="00000000" w:rsidDel="00000000" w:rsidP="00000000" w:rsidRDefault="00000000" w:rsidRPr="00000000" w14:paraId="000000AB">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AC">
      <w:pPr>
        <w:numPr>
          <w:ilvl w:val="0"/>
          <w:numId w:val="16"/>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buildHuffmanTree()</w:t>
        <w:br w:type="textWrapping"/>
      </w:r>
      <w:r w:rsidDel="00000000" w:rsidR="00000000" w:rsidRPr="00000000">
        <w:rPr>
          <w:rFonts w:ascii="Times New Roman" w:cs="Times New Roman" w:eastAsia="Times New Roman" w:hAnsi="Times New Roman"/>
          <w:sz w:val="28"/>
          <w:szCs w:val="28"/>
          <w:rtl w:val="0"/>
        </w:rPr>
        <w:t xml:space="preserve"> </w:t>
        <w:tab/>
        <w:t xml:space="preserve">Primește datele RLE (perechi de valori și frecvențe) și construiește arborele Huffman.</w:t>
        <w:br w:type="textWrapping"/>
        <w:t xml:space="preserve"> – Creează un </w:t>
      </w:r>
      <w:r w:rsidDel="00000000" w:rsidR="00000000" w:rsidRPr="00000000">
        <w:rPr>
          <w:rFonts w:ascii="Times New Roman" w:cs="Times New Roman" w:eastAsia="Times New Roman" w:hAnsi="Times New Roman"/>
          <w:sz w:val="28"/>
          <w:szCs w:val="28"/>
          <w:rtl w:val="0"/>
        </w:rPr>
        <w:t xml:space="preserve">unordered_map</w:t>
      </w:r>
      <w:r w:rsidDel="00000000" w:rsidR="00000000" w:rsidRPr="00000000">
        <w:rPr>
          <w:rFonts w:ascii="Times New Roman" w:cs="Times New Roman" w:eastAsia="Times New Roman" w:hAnsi="Times New Roman"/>
          <w:sz w:val="28"/>
          <w:szCs w:val="28"/>
          <w:rtl w:val="0"/>
        </w:rPr>
        <w:t xml:space="preserve"> pentru frecvențe</w:t>
        <w:br w:type="textWrapping"/>
        <w:t xml:space="preserve"> – Adaugă toate frunzele într-un </w:t>
      </w:r>
      <w:r w:rsidDel="00000000" w:rsidR="00000000" w:rsidRPr="00000000">
        <w:rPr>
          <w:rFonts w:ascii="Times New Roman" w:cs="Times New Roman" w:eastAsia="Times New Roman" w:hAnsi="Times New Roman"/>
          <w:sz w:val="28"/>
          <w:szCs w:val="28"/>
          <w:rtl w:val="0"/>
        </w:rPr>
        <w:t xml:space="preserve">priority_queue</w:t>
        <w:br w:type="textWrapping"/>
        <w:t xml:space="preserve"> </w:t>
      </w:r>
      <w:r w:rsidDel="00000000" w:rsidR="00000000" w:rsidRPr="00000000">
        <w:rPr>
          <w:rFonts w:ascii="Times New Roman" w:cs="Times New Roman" w:eastAsia="Times New Roman" w:hAnsi="Times New Roman"/>
          <w:sz w:val="28"/>
          <w:szCs w:val="28"/>
          <w:rtl w:val="0"/>
        </w:rPr>
        <w:t xml:space="preserve">– Conectează nodurile între ele până când rămâne un singur nod: rădăcina arborelui</w:t>
        <w:br w:type="textWrapping"/>
      </w:r>
    </w:p>
    <w:p w:rsidR="00000000" w:rsidDel="00000000" w:rsidP="00000000" w:rsidRDefault="00000000" w:rsidRPr="00000000" w14:paraId="000000AD">
      <w:pPr>
        <w:numPr>
          <w:ilvl w:val="0"/>
          <w:numId w:val="1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generateCodes()</w:t>
        <w:br w:type="textWrapping"/>
      </w:r>
      <w:r w:rsidDel="00000000" w:rsidR="00000000" w:rsidRPr="00000000">
        <w:rPr>
          <w:rFonts w:ascii="Times New Roman" w:cs="Times New Roman" w:eastAsia="Times New Roman" w:hAnsi="Times New Roman"/>
          <w:sz w:val="28"/>
          <w:szCs w:val="28"/>
          <w:rtl w:val="0"/>
        </w:rPr>
        <w:t xml:space="preserve"> </w:t>
        <w:tab/>
        <w:t xml:space="preserve">Parcurge arborele Huffman și generează codurile binare pentru fiecare simbol. Folosește recursiv prefixul acumulat pentru a construi codul binar al fiecărui simbol și îl salvează într-un </w:t>
      </w:r>
      <w:r w:rsidDel="00000000" w:rsidR="00000000" w:rsidRPr="00000000">
        <w:rPr>
          <w:rFonts w:ascii="Times New Roman" w:cs="Times New Roman" w:eastAsia="Times New Roman" w:hAnsi="Times New Roman"/>
          <w:sz w:val="28"/>
          <w:szCs w:val="28"/>
          <w:rtl w:val="0"/>
        </w:rPr>
        <w:t xml:space="preserve">unordered_map</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0AE">
      <w:pPr>
        <w:numPr>
          <w:ilvl w:val="0"/>
          <w:numId w:val="16"/>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DecodeHuffman()</w:t>
        <w:br w:type="textWrapping"/>
      </w:r>
      <w:r w:rsidDel="00000000" w:rsidR="00000000" w:rsidRPr="00000000">
        <w:rPr>
          <w:rFonts w:ascii="Times New Roman" w:cs="Times New Roman" w:eastAsia="Times New Roman" w:hAnsi="Times New Roman"/>
          <w:sz w:val="28"/>
          <w:szCs w:val="28"/>
          <w:rtl w:val="0"/>
        </w:rPr>
        <w:t xml:space="preserve"> </w:t>
        <w:tab/>
        <w:t xml:space="preserve">Primește un șir de biți (</w:t>
      </w:r>
      <w:r w:rsidDel="00000000" w:rsidR="00000000" w:rsidRPr="00000000">
        <w:rPr>
          <w:rFonts w:ascii="Times New Roman" w:cs="Times New Roman" w:eastAsia="Times New Roman" w:hAnsi="Times New Roman"/>
          <w:sz w:val="28"/>
          <w:szCs w:val="28"/>
          <w:rtl w:val="0"/>
        </w:rPr>
        <w:t xml:space="preserve">std::string</w:t>
      </w:r>
      <w:r w:rsidDel="00000000" w:rsidR="00000000" w:rsidRPr="00000000">
        <w:rPr>
          <w:rFonts w:ascii="Times New Roman" w:cs="Times New Roman" w:eastAsia="Times New Roman" w:hAnsi="Times New Roman"/>
          <w:sz w:val="28"/>
          <w:szCs w:val="28"/>
          <w:rtl w:val="0"/>
        </w:rPr>
        <w:t xml:space="preserve">) și un map care leagă codurile binare de perechile originale </w:t>
      </w:r>
      <w:r w:rsidDel="00000000" w:rsidR="00000000" w:rsidRPr="00000000">
        <w:rPr>
          <w:rFonts w:ascii="Times New Roman" w:cs="Times New Roman" w:eastAsia="Times New Roman" w:hAnsi="Times New Roman"/>
          <w:sz w:val="28"/>
          <w:szCs w:val="28"/>
          <w:rtl w:val="0"/>
        </w:rPr>
        <w:t xml:space="preserve">(int, int)</w:t>
      </w:r>
      <w:r w:rsidDel="00000000" w:rsidR="00000000" w:rsidRPr="00000000">
        <w:rPr>
          <w:rFonts w:ascii="Times New Roman" w:cs="Times New Roman" w:eastAsia="Times New Roman" w:hAnsi="Times New Roman"/>
          <w:sz w:val="28"/>
          <w:szCs w:val="28"/>
          <w:rtl w:val="0"/>
        </w:rPr>
        <w:t xml:space="preserve">. Reconstruiește secvența RLE originală parcurgând șirul bit cu bit și identificând codurile valide.</w:t>
        <w:br w:type="textWrapping"/>
      </w:r>
    </w:p>
    <w:p w:rsidR="00000000" w:rsidDel="00000000" w:rsidP="00000000" w:rsidRDefault="00000000" w:rsidRPr="00000000" w14:paraId="000000AF">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folosite:</w:t>
      </w:r>
    </w:p>
    <w:p w:rsidR="00000000" w:rsidDel="00000000" w:rsidP="00000000" w:rsidRDefault="00000000" w:rsidRPr="00000000" w14:paraId="000000B1">
      <w:pPr>
        <w:numPr>
          <w:ilvl w:val="0"/>
          <w:numId w:val="14"/>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std::unordered_map&lt;std::pair&lt;int, int&gt;, int, PairHash, PairEqual&gt;</w:t>
      </w:r>
      <w:r w:rsidDel="00000000" w:rsidR="00000000" w:rsidRPr="00000000">
        <w:rPr>
          <w:rFonts w:ascii="Times New Roman" w:cs="Times New Roman" w:eastAsia="Times New Roman" w:hAnsi="Times New Roman"/>
          <w:sz w:val="28"/>
          <w:szCs w:val="28"/>
          <w:rtl w:val="0"/>
        </w:rPr>
        <w:t xml:space="preserve"> – pentru frecvențe</w:t>
      </w:r>
    </w:p>
    <w:p w:rsidR="00000000" w:rsidDel="00000000" w:rsidP="00000000" w:rsidRDefault="00000000" w:rsidRPr="00000000" w14:paraId="000000B2">
      <w:pPr>
        <w:numPr>
          <w:ilvl w:val="0"/>
          <w:numId w:val="1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std::priority_queue</w:t>
      </w:r>
      <w:r w:rsidDel="00000000" w:rsidR="00000000" w:rsidRPr="00000000">
        <w:rPr>
          <w:rFonts w:ascii="Times New Roman" w:cs="Times New Roman" w:eastAsia="Times New Roman" w:hAnsi="Times New Roman"/>
          <w:sz w:val="28"/>
          <w:szCs w:val="28"/>
          <w:rtl w:val="0"/>
        </w:rPr>
        <w:t xml:space="preserve"> – pentru construcția arborelui</w:t>
      </w:r>
    </w:p>
    <w:p w:rsidR="00000000" w:rsidDel="00000000" w:rsidP="00000000" w:rsidRDefault="00000000" w:rsidRPr="00000000" w14:paraId="000000B3">
      <w:pPr>
        <w:numPr>
          <w:ilvl w:val="0"/>
          <w:numId w:val="1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std::unordered_map&lt;std::pair&lt;int, int&gt;, std::string&gt;</w:t>
      </w:r>
      <w:r w:rsidDel="00000000" w:rsidR="00000000" w:rsidRPr="00000000">
        <w:rPr>
          <w:rFonts w:ascii="Times New Roman" w:cs="Times New Roman" w:eastAsia="Times New Roman" w:hAnsi="Times New Roman"/>
          <w:sz w:val="28"/>
          <w:szCs w:val="28"/>
          <w:rtl w:val="0"/>
        </w:rPr>
        <w:t xml:space="preserve"> – pentru coduri Huffman</w:t>
      </w:r>
    </w:p>
    <w:p w:rsidR="00000000" w:rsidDel="00000000" w:rsidP="00000000" w:rsidRDefault="00000000" w:rsidRPr="00000000" w14:paraId="000000B4">
      <w:pPr>
        <w:numPr>
          <w:ilvl w:val="0"/>
          <w:numId w:val="1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std::unordered_map&lt;std::string, std::pair&lt;int, int&gt;&gt;</w:t>
      </w:r>
      <w:r w:rsidDel="00000000" w:rsidR="00000000" w:rsidRPr="00000000">
        <w:rPr>
          <w:rFonts w:ascii="Times New Roman" w:cs="Times New Roman" w:eastAsia="Times New Roman" w:hAnsi="Times New Roman"/>
          <w:sz w:val="28"/>
          <w:szCs w:val="28"/>
          <w:rtl w:val="0"/>
        </w:rPr>
        <w:t xml:space="preserve"> – pentru decodare</w:t>
      </w:r>
    </w:p>
    <w:p w:rsidR="00000000" w:rsidDel="00000000" w:rsidP="00000000" w:rsidRDefault="00000000" w:rsidRPr="00000000" w14:paraId="000000B5">
      <w:pPr>
        <w:numPr>
          <w:ilvl w:val="0"/>
          <w:numId w:val="14"/>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std::vector&lt;std::pair&lt;int, int&gt;&gt;</w:t>
      </w:r>
      <w:r w:rsidDel="00000000" w:rsidR="00000000" w:rsidRPr="00000000">
        <w:rPr>
          <w:rFonts w:ascii="Times New Roman" w:cs="Times New Roman" w:eastAsia="Times New Roman" w:hAnsi="Times New Roman"/>
          <w:sz w:val="28"/>
          <w:szCs w:val="28"/>
          <w:rtl w:val="0"/>
        </w:rPr>
        <w:t xml:space="preserve"> – pentru datele RLE</w:t>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734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7371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464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drawing>
        <wp:inline distB="114300" distT="114300" distL="114300" distR="114300">
          <wp:extent cx="1223963" cy="862455"/>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23963" cy="8624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6.png"/><Relationship Id="rId18"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