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585C3" w14:textId="77777777" w:rsidR="00EE128B" w:rsidRPr="00AC5A9C" w:rsidRDefault="0021782E" w:rsidP="00EE128B">
      <w:pPr>
        <w:jc w:val="center"/>
        <w:rPr>
          <w:rFonts w:eastAsia="Times New Roman"/>
          <w:b/>
          <w:bCs/>
          <w:color w:val="222222"/>
          <w:shd w:val="clear" w:color="auto" w:fill="FFFFFF"/>
          <w:lang w:eastAsia="en-GB"/>
        </w:rPr>
      </w:pPr>
      <w:r>
        <w:rPr>
          <w:noProof/>
        </w:rPr>
        <mc:AlternateContent>
          <mc:Choice Requires="wps">
            <w:drawing>
              <wp:anchor distT="45720" distB="45720" distL="114300" distR="114300" simplePos="0" relativeHeight="251658240" behindDoc="0" locked="0" layoutInCell="1" allowOverlap="1" wp14:anchorId="2DF7D400" wp14:editId="178CE243">
                <wp:simplePos x="0" y="0"/>
                <wp:positionH relativeFrom="page">
                  <wp:posOffset>2517775</wp:posOffset>
                </wp:positionH>
                <wp:positionV relativeFrom="paragraph">
                  <wp:posOffset>-3175</wp:posOffset>
                </wp:positionV>
                <wp:extent cx="4322445" cy="86614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22445" cy="866140"/>
                        </a:xfrm>
                        <a:prstGeom prst="rect">
                          <a:avLst/>
                        </a:prstGeom>
                        <a:solidFill>
                          <a:srgbClr val="FFFFFF"/>
                        </a:solidFill>
                        <a:ln w="9525">
                          <a:noFill/>
                          <a:miter lim="800000"/>
                          <a:headEnd/>
                          <a:tailEnd/>
                        </a:ln>
                      </wps:spPr>
                      <wps:txbx>
                        <w:txbxContent>
                          <w:p w14:paraId="387F33A8" w14:textId="77777777" w:rsidR="004F225A" w:rsidRPr="00EE128B" w:rsidRDefault="004F225A" w:rsidP="00EE128B">
                            <w:pPr>
                              <w:pStyle w:val="Grilmedie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02ED8E06" w14:textId="77777777" w:rsidR="004F225A" w:rsidRPr="00AC5A9C" w:rsidRDefault="004F225A" w:rsidP="00EE128B">
                            <w:pPr>
                              <w:pStyle w:val="Grilmedie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6E6E356C" w14:textId="77777777" w:rsidR="004F225A" w:rsidRPr="00EE128B" w:rsidRDefault="004F225A" w:rsidP="00EE128B">
                            <w:pPr>
                              <w:pStyle w:val="Grilmedie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150467C0" w14:textId="77777777" w:rsidR="004F225A" w:rsidRDefault="004F225A" w:rsidP="00EE128B"/>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2DF7D400" id="_x0000_t202" coordsize="21600,21600" o:spt="202" path="m,l,21600r21600,l21600,xe">
                <v:stroke joinstyle="miter"/>
                <v:path gradientshapeok="t" o:connecttype="rect"/>
              </v:shapetype>
              <v:shape id="Text Box 2" o:spid="_x0000_s1026" type="#_x0000_t202" style="position:absolute;left:0;text-align:left;margin-left:198.25pt;margin-top:-.25pt;width:340.35pt;height:68.2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" stroked="f">
                <v:textbox>
                  <w:txbxContent>
                    <w:p w14:paraId="387F33A8" w14:textId="77777777" w:rsidR="004F225A" w:rsidRPr="00EE128B" w:rsidRDefault="004F225A" w:rsidP="00EE128B">
                      <w:pPr>
                        <w:pStyle w:val="Grilmedie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02ED8E06" w14:textId="77777777" w:rsidR="004F225A" w:rsidRPr="00AC5A9C" w:rsidRDefault="004F225A" w:rsidP="00EE128B">
                      <w:pPr>
                        <w:pStyle w:val="Grilmedie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6E6E356C" w14:textId="77777777" w:rsidR="004F225A" w:rsidRPr="00EE128B" w:rsidRDefault="004F225A" w:rsidP="00EE128B">
                      <w:pPr>
                        <w:pStyle w:val="Grilmedie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150467C0" w14:textId="77777777" w:rsidR="004F225A" w:rsidRDefault="004F225A" w:rsidP="00EE128B"/>
                  </w:txbxContent>
                </v:textbox>
                <w10:wrap type="square" anchorx="page"/>
              </v:shape>
            </w:pict>
          </mc:Fallback>
        </mc:AlternateContent>
      </w:r>
      <w:r>
        <w:rPr>
          <w:noProof/>
        </w:rPr>
        <w:drawing>
          <wp:anchor distT="0" distB="0" distL="114300" distR="114300" simplePos="0" relativeHeight="251659264" behindDoc="1" locked="0" layoutInCell="1" allowOverlap="1" wp14:anchorId="12D0EB26" wp14:editId="73D9DD3B">
            <wp:simplePos x="0" y="0"/>
            <wp:positionH relativeFrom="column">
              <wp:posOffset>3810</wp:posOffset>
            </wp:positionH>
            <wp:positionV relativeFrom="paragraph">
              <wp:posOffset>-3175</wp:posOffset>
            </wp:positionV>
            <wp:extent cx="1590675" cy="814705"/>
            <wp:effectExtent l="0" t="0" r="0" b="0"/>
            <wp:wrapThrough wrapText="bothSides">
              <wp:wrapPolygon edited="0">
                <wp:start x="0" y="0"/>
                <wp:lineTo x="0" y="21213"/>
                <wp:lineTo x="21471" y="21213"/>
                <wp:lineTo x="21471" y="0"/>
                <wp:lineTo x="0" y="0"/>
              </wp:wrapPolygon>
            </wp:wrapThrough>
            <wp:docPr id="13" name="Imagin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3"/>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0675" cy="81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F94B79" w14:textId="77777777" w:rsidR="00AC5A9C" w:rsidRPr="00AC5A9C" w:rsidRDefault="00AC5A9C" w:rsidP="00AC5A9C">
      <w:pPr>
        <w:jc w:val="center"/>
        <w:rPr>
          <w:rFonts w:eastAsia="Times New Roman"/>
          <w:b/>
          <w:bCs/>
          <w:color w:val="222222"/>
          <w:shd w:val="clear" w:color="auto" w:fill="FFFFFF"/>
          <w:lang w:eastAsia="en-GB"/>
        </w:rPr>
      </w:pPr>
    </w:p>
    <w:p w14:paraId="5FD165A7" w14:textId="77777777" w:rsidR="00AC5A9C" w:rsidRPr="00AC5A9C" w:rsidRDefault="00AC5A9C" w:rsidP="00AC5A9C">
      <w:pPr>
        <w:jc w:val="center"/>
        <w:rPr>
          <w:rFonts w:eastAsia="Times New Roman"/>
          <w:b/>
          <w:bCs/>
          <w:color w:val="222222"/>
          <w:shd w:val="clear" w:color="auto" w:fill="FFFFFF"/>
          <w:lang w:eastAsia="en-GB"/>
        </w:rPr>
      </w:pPr>
    </w:p>
    <w:p w14:paraId="7F35ABE1" w14:textId="77777777" w:rsidR="00AC5A9C" w:rsidRPr="00AC5A9C" w:rsidRDefault="00AC5A9C" w:rsidP="00AC5A9C">
      <w:pPr>
        <w:jc w:val="center"/>
        <w:rPr>
          <w:rFonts w:eastAsia="Times New Roman"/>
          <w:b/>
          <w:bCs/>
          <w:color w:val="222222"/>
          <w:shd w:val="clear" w:color="auto" w:fill="FFFFFF"/>
          <w:lang w:eastAsia="en-GB"/>
        </w:rPr>
      </w:pPr>
    </w:p>
    <w:p w14:paraId="490FCC60" w14:textId="77777777" w:rsidR="00AC5A9C" w:rsidRDefault="00AC5A9C" w:rsidP="00AC5A9C">
      <w:pPr>
        <w:jc w:val="center"/>
        <w:rPr>
          <w:rFonts w:eastAsia="Times New Roman"/>
          <w:b/>
          <w:bCs/>
          <w:color w:val="222222"/>
          <w:shd w:val="clear" w:color="auto" w:fill="FFFFFF"/>
          <w:lang w:eastAsia="en-GB"/>
        </w:rPr>
      </w:pPr>
    </w:p>
    <w:p w14:paraId="7E205F9B" w14:textId="77777777" w:rsidR="00EE128B" w:rsidRDefault="00EE128B" w:rsidP="00AC5A9C">
      <w:pPr>
        <w:jc w:val="center"/>
        <w:rPr>
          <w:rFonts w:eastAsia="Times New Roman"/>
          <w:b/>
          <w:bCs/>
          <w:color w:val="222222"/>
          <w:shd w:val="clear" w:color="auto" w:fill="FFFFFF"/>
          <w:lang w:eastAsia="en-GB"/>
        </w:rPr>
      </w:pPr>
    </w:p>
    <w:p w14:paraId="3B00AA41" w14:textId="77777777" w:rsidR="00EE128B" w:rsidRDefault="00EE128B" w:rsidP="00AC5A9C">
      <w:pPr>
        <w:jc w:val="center"/>
        <w:rPr>
          <w:rFonts w:eastAsia="Times New Roman"/>
          <w:b/>
          <w:bCs/>
          <w:color w:val="222222"/>
          <w:shd w:val="clear" w:color="auto" w:fill="FFFFFF"/>
          <w:lang w:eastAsia="en-GB"/>
        </w:rPr>
      </w:pPr>
    </w:p>
    <w:p w14:paraId="23905DA6" w14:textId="77777777" w:rsidR="00EE128B" w:rsidRDefault="00EE128B" w:rsidP="00AC5A9C">
      <w:pPr>
        <w:jc w:val="center"/>
        <w:rPr>
          <w:rFonts w:eastAsia="Times New Roman"/>
          <w:b/>
          <w:bCs/>
          <w:color w:val="222222"/>
          <w:shd w:val="clear" w:color="auto" w:fill="FFFFFF"/>
          <w:lang w:eastAsia="en-GB"/>
        </w:rPr>
      </w:pPr>
    </w:p>
    <w:p w14:paraId="74658191" w14:textId="77777777" w:rsidR="00EE128B" w:rsidRDefault="00EE128B" w:rsidP="00AC5A9C">
      <w:pPr>
        <w:jc w:val="center"/>
        <w:rPr>
          <w:rFonts w:eastAsia="Times New Roman"/>
          <w:b/>
          <w:bCs/>
          <w:color w:val="222222"/>
          <w:shd w:val="clear" w:color="auto" w:fill="FFFFFF"/>
          <w:lang w:eastAsia="en-GB"/>
        </w:rPr>
      </w:pPr>
    </w:p>
    <w:p w14:paraId="752896D4" w14:textId="77777777" w:rsidR="00EE128B" w:rsidRPr="00731B81" w:rsidRDefault="00EE128B" w:rsidP="00AC5A9C">
      <w:pPr>
        <w:jc w:val="center"/>
        <w:rPr>
          <w:rFonts w:eastAsia="Times New Roman"/>
          <w:b/>
          <w:bCs/>
          <w:color w:val="222222"/>
          <w:sz w:val="26"/>
          <w:szCs w:val="26"/>
          <w:shd w:val="clear" w:color="auto" w:fill="FFFFFF"/>
          <w:lang w:eastAsia="en-GB"/>
        </w:rPr>
      </w:pPr>
    </w:p>
    <w:p w14:paraId="312F264C" w14:textId="77777777" w:rsidR="00EE128B" w:rsidRDefault="00EE128B" w:rsidP="00AC5A9C">
      <w:pPr>
        <w:jc w:val="center"/>
        <w:rPr>
          <w:rFonts w:eastAsia="Times New Roman"/>
          <w:b/>
          <w:bCs/>
          <w:color w:val="222222"/>
          <w:shd w:val="clear" w:color="auto" w:fill="FFFFFF"/>
          <w:lang w:eastAsia="en-GB"/>
        </w:rPr>
      </w:pPr>
    </w:p>
    <w:p w14:paraId="78DCFF02" w14:textId="77777777" w:rsidR="00EE128B" w:rsidRDefault="00EE128B" w:rsidP="00AC5A9C">
      <w:pPr>
        <w:jc w:val="center"/>
        <w:rPr>
          <w:rFonts w:eastAsia="Times New Roman"/>
          <w:b/>
          <w:bCs/>
          <w:color w:val="222222"/>
          <w:shd w:val="clear" w:color="auto" w:fill="FFFFFF"/>
          <w:lang w:eastAsia="en-GB"/>
        </w:rPr>
      </w:pPr>
    </w:p>
    <w:p w14:paraId="512FE1EB" w14:textId="77777777" w:rsidR="00EE128B" w:rsidRPr="00AC5A9C" w:rsidRDefault="00EE128B" w:rsidP="00AC5A9C">
      <w:pPr>
        <w:jc w:val="center"/>
        <w:rPr>
          <w:rFonts w:eastAsia="Times New Roman"/>
          <w:b/>
          <w:bCs/>
          <w:color w:val="222222"/>
          <w:shd w:val="clear" w:color="auto" w:fill="FFFFFF"/>
          <w:lang w:eastAsia="en-GB"/>
        </w:rPr>
      </w:pPr>
    </w:p>
    <w:p w14:paraId="34FAC751" w14:textId="77777777" w:rsidR="00AC5A9C" w:rsidRPr="00AC5A9C" w:rsidRDefault="00AC5A9C" w:rsidP="00AC5A9C">
      <w:pPr>
        <w:jc w:val="center"/>
        <w:rPr>
          <w:rFonts w:eastAsia="Times New Roman"/>
          <w:b/>
          <w:bCs/>
          <w:color w:val="222222"/>
          <w:shd w:val="clear" w:color="auto" w:fill="FFFFFF"/>
          <w:lang w:eastAsia="en-GB"/>
        </w:rPr>
      </w:pPr>
    </w:p>
    <w:p w14:paraId="5FFA4554" w14:textId="658192DC" w:rsidR="00AC5A9C" w:rsidRPr="00AC5A9C" w:rsidRDefault="00FE4C1B" w:rsidP="00AC5A9C">
      <w:pPr>
        <w:jc w:val="center"/>
        <w:rPr>
          <w:rFonts w:eastAsia="Times New Roman"/>
          <w:b/>
          <w:bCs/>
          <w:color w:val="222222"/>
          <w:shd w:val="clear" w:color="auto" w:fill="FFFFFF"/>
          <w:lang w:eastAsia="en-GB"/>
        </w:rPr>
      </w:pPr>
      <w:r w:rsidRPr="00FE4C1B">
        <w:rPr>
          <w:rFonts w:eastAsia="Times New Roman"/>
          <w:b/>
          <w:bCs/>
          <w:color w:val="FF0000"/>
          <w:sz w:val="40"/>
          <w:szCs w:val="42"/>
          <w:shd w:val="clear" w:color="auto" w:fill="FFFFFF"/>
          <w:lang w:eastAsia="en-GB"/>
        </w:rPr>
        <w:t>JOC „GUESS THE NUMBER”</w:t>
      </w:r>
    </w:p>
    <w:p w14:paraId="1F42A001" w14:textId="77777777" w:rsidR="00EE128B" w:rsidRPr="00EE128B" w:rsidRDefault="00EE128B" w:rsidP="00EE128B">
      <w:pPr>
        <w:jc w:val="center"/>
        <w:rPr>
          <w:rFonts w:eastAsia="Times New Roman"/>
          <w:b/>
          <w:bCs/>
          <w:color w:val="222222"/>
          <w:shd w:val="clear" w:color="auto" w:fill="FFFFFF"/>
          <w:lang w:eastAsia="en-GB"/>
        </w:rPr>
      </w:pPr>
    </w:p>
    <w:p w14:paraId="5A00FCD6" w14:textId="77777777" w:rsidR="00EE128B" w:rsidRPr="00AC5A9C" w:rsidRDefault="00EE128B" w:rsidP="00EE128B">
      <w:pPr>
        <w:jc w:val="center"/>
        <w:rPr>
          <w:rFonts w:eastAsia="Times New Roman"/>
          <w:b/>
          <w:bCs/>
          <w:color w:val="222222"/>
          <w:shd w:val="clear" w:color="auto" w:fill="FFFFFF"/>
          <w:lang w:eastAsia="en-GB"/>
        </w:rPr>
      </w:pPr>
    </w:p>
    <w:p w14:paraId="72F0799A" w14:textId="77777777" w:rsidR="00EE128B" w:rsidRDefault="00EE128B" w:rsidP="00EE128B">
      <w:pPr>
        <w:jc w:val="center"/>
        <w:rPr>
          <w:rFonts w:eastAsia="Times New Roman"/>
          <w:b/>
          <w:bCs/>
          <w:color w:val="222222"/>
          <w:shd w:val="clear" w:color="auto" w:fill="FFFFFF"/>
          <w:lang w:eastAsia="en-GB"/>
        </w:rPr>
      </w:pPr>
    </w:p>
    <w:p w14:paraId="0E75FD50" w14:textId="77777777" w:rsidR="006F09F7" w:rsidRDefault="006F09F7" w:rsidP="00EE128B">
      <w:pPr>
        <w:jc w:val="center"/>
        <w:rPr>
          <w:rFonts w:eastAsia="Times New Roman"/>
          <w:b/>
          <w:bCs/>
          <w:color w:val="222222"/>
          <w:shd w:val="clear" w:color="auto" w:fill="FFFFFF"/>
          <w:lang w:eastAsia="en-GB"/>
        </w:rPr>
      </w:pPr>
    </w:p>
    <w:p w14:paraId="5F839CFC" w14:textId="77777777" w:rsidR="00EE128B" w:rsidRDefault="00EE128B" w:rsidP="00EE128B">
      <w:pPr>
        <w:jc w:val="center"/>
        <w:rPr>
          <w:rFonts w:eastAsia="Times New Roman"/>
          <w:b/>
          <w:bCs/>
          <w:color w:val="222222"/>
          <w:shd w:val="clear" w:color="auto" w:fill="FFFFFF"/>
          <w:lang w:eastAsia="en-GB"/>
        </w:rPr>
      </w:pPr>
    </w:p>
    <w:p w14:paraId="572A4EDB" w14:textId="77777777" w:rsidR="00EE128B" w:rsidRPr="00AC5A9C" w:rsidRDefault="00EE128B" w:rsidP="00EE128B">
      <w:pPr>
        <w:jc w:val="center"/>
        <w:rPr>
          <w:rFonts w:eastAsia="Times New Roman"/>
          <w:b/>
          <w:bCs/>
          <w:color w:val="222222"/>
          <w:shd w:val="clear" w:color="auto" w:fill="FFFFFF"/>
          <w:lang w:eastAsia="en-GB"/>
        </w:rPr>
      </w:pPr>
    </w:p>
    <w:p w14:paraId="0D200333" w14:textId="77777777" w:rsidR="00EE128B" w:rsidRDefault="00EE128B" w:rsidP="00EE128B">
      <w:pPr>
        <w:jc w:val="center"/>
        <w:rPr>
          <w:rFonts w:eastAsia="Times New Roman"/>
          <w:b/>
          <w:bCs/>
          <w:color w:val="222222"/>
          <w:shd w:val="clear" w:color="auto" w:fill="FFFFFF"/>
          <w:lang w:eastAsia="en-GB"/>
        </w:rPr>
      </w:pPr>
    </w:p>
    <w:p w14:paraId="202774A0" w14:textId="77777777" w:rsidR="006F09F7" w:rsidRDefault="006F09F7" w:rsidP="00EE128B">
      <w:pPr>
        <w:jc w:val="center"/>
        <w:rPr>
          <w:rFonts w:eastAsia="Times New Roman"/>
          <w:b/>
          <w:bCs/>
          <w:color w:val="222222"/>
          <w:shd w:val="clear" w:color="auto" w:fill="FFFFFF"/>
          <w:lang w:eastAsia="en-GB"/>
        </w:rPr>
      </w:pPr>
    </w:p>
    <w:p w14:paraId="24B1E156" w14:textId="77777777" w:rsidR="00EE128B" w:rsidRPr="006F09F7" w:rsidRDefault="00EE128B" w:rsidP="00EE128B">
      <w:pPr>
        <w:jc w:val="center"/>
        <w:rPr>
          <w:rFonts w:eastAsia="Times New Roman"/>
          <w:b/>
          <w:bCs/>
          <w:color w:val="222222"/>
          <w:sz w:val="36"/>
          <w:szCs w:val="36"/>
          <w:shd w:val="clear" w:color="auto" w:fill="FFFFFF"/>
          <w:lang w:eastAsia="en-GB"/>
        </w:rPr>
      </w:pPr>
    </w:p>
    <w:p w14:paraId="571E7775" w14:textId="77777777" w:rsidR="00EE128B" w:rsidRPr="00AC5A9C" w:rsidRDefault="00EE128B" w:rsidP="00EE128B">
      <w:pPr>
        <w:jc w:val="center"/>
        <w:rPr>
          <w:rFonts w:eastAsia="Times New Roman"/>
          <w:b/>
          <w:bCs/>
          <w:color w:val="222222"/>
          <w:shd w:val="clear" w:color="auto" w:fill="FFFFFF"/>
          <w:lang w:eastAsia="en-GB"/>
        </w:rPr>
      </w:pPr>
    </w:p>
    <w:p w14:paraId="46D9ADD4" w14:textId="383EB175" w:rsidR="00EE128B" w:rsidRPr="00EE128B" w:rsidRDefault="00C817D9" w:rsidP="00C817D9">
      <w:pPr>
        <w:ind w:firstLine="720"/>
        <w:rPr>
          <w:rFonts w:eastAsia="Times New Roman"/>
          <w:b/>
          <w:bCs/>
          <w:color w:val="222222"/>
          <w:sz w:val="28"/>
          <w:shd w:val="clear" w:color="auto" w:fill="FFFFFF"/>
          <w:lang w:eastAsia="en-GB"/>
        </w:rPr>
      </w:pPr>
      <w:r>
        <w:rPr>
          <w:rFonts w:eastAsia="Times New Roman"/>
          <w:b/>
          <w:bCs/>
          <w:color w:val="222222"/>
          <w:sz w:val="28"/>
          <w:shd w:val="clear" w:color="auto" w:fill="FFFFFF"/>
          <w:lang w:eastAsia="en-GB"/>
        </w:rPr>
        <w:t xml:space="preserve">     </w:t>
      </w:r>
      <w:r w:rsidR="00EE128B">
        <w:rPr>
          <w:rFonts w:eastAsia="Times New Roman"/>
          <w:b/>
          <w:bCs/>
          <w:color w:val="222222"/>
          <w:sz w:val="28"/>
          <w:shd w:val="clear" w:color="auto" w:fill="FFFFFF"/>
          <w:lang w:eastAsia="en-GB"/>
        </w:rPr>
        <w:t>Coordonator</w:t>
      </w:r>
      <w:r>
        <w:rPr>
          <w:rFonts w:eastAsia="Times New Roman"/>
          <w:b/>
          <w:bCs/>
          <w:color w:val="222222"/>
          <w:sz w:val="28"/>
          <w:shd w:val="clear" w:color="auto" w:fill="FFFFFF"/>
          <w:lang w:eastAsia="en-GB"/>
        </w:rPr>
        <w:t>i</w:t>
      </w:r>
      <w:r w:rsidR="00EE128B">
        <w:rPr>
          <w:rFonts w:eastAsia="Times New Roman"/>
          <w:b/>
          <w:bCs/>
          <w:color w:val="222222"/>
          <w:sz w:val="28"/>
          <w:shd w:val="clear" w:color="auto" w:fill="FFFFFF"/>
          <w:lang w:eastAsia="en-GB"/>
        </w:rPr>
        <w:t>:</w:t>
      </w:r>
      <w:r w:rsidR="00EE128B" w:rsidRPr="00EE128B">
        <w:rPr>
          <w:rFonts w:eastAsia="Times New Roman"/>
          <w:b/>
          <w:bCs/>
          <w:color w:val="222222"/>
          <w:sz w:val="28"/>
          <w:shd w:val="clear" w:color="auto" w:fill="FFFFFF"/>
          <w:lang w:eastAsia="en-GB"/>
        </w:rPr>
        <w:t xml:space="preserve">                                                       </w:t>
      </w:r>
      <w:r w:rsidR="00EE128B">
        <w:rPr>
          <w:rFonts w:eastAsia="Times New Roman"/>
          <w:b/>
          <w:bCs/>
          <w:color w:val="222222"/>
          <w:sz w:val="28"/>
          <w:shd w:val="clear" w:color="auto" w:fill="FFFFFF"/>
          <w:lang w:eastAsia="en-GB"/>
        </w:rPr>
        <w:t xml:space="preserve">            </w:t>
      </w:r>
      <w:r>
        <w:rPr>
          <w:rFonts w:eastAsia="Times New Roman"/>
          <w:b/>
          <w:bCs/>
          <w:color w:val="EE0000"/>
          <w:sz w:val="28"/>
          <w:shd w:val="clear" w:color="auto" w:fill="FFFFFF"/>
          <w:lang w:eastAsia="en-GB"/>
        </w:rPr>
        <w:t>Student</w:t>
      </w:r>
      <w:r w:rsidR="00EE128B" w:rsidRPr="00C817D9">
        <w:rPr>
          <w:rFonts w:eastAsia="Times New Roman"/>
          <w:b/>
          <w:bCs/>
          <w:color w:val="EE0000"/>
          <w:sz w:val="28"/>
          <w:shd w:val="clear" w:color="auto" w:fill="FFFFFF"/>
          <w:lang w:eastAsia="en-GB"/>
        </w:rPr>
        <w:t>:</w:t>
      </w:r>
    </w:p>
    <w:p w14:paraId="27EE6E31" w14:textId="7587CB40" w:rsidR="00D32F82" w:rsidRPr="00EE128B" w:rsidRDefault="00C817D9" w:rsidP="00D32F82">
      <w:pPr>
        <w:rPr>
          <w:rFonts w:eastAsia="Times New Roman"/>
          <w:b/>
          <w:bCs/>
          <w:color w:val="222222"/>
          <w:sz w:val="28"/>
          <w:shd w:val="clear" w:color="auto" w:fill="FFFFFF"/>
          <w:lang w:eastAsia="en-GB"/>
        </w:rPr>
      </w:pPr>
      <w:r>
        <w:rPr>
          <w:rFonts w:eastAsia="Times New Roman"/>
          <w:b/>
          <w:bCs/>
          <w:color w:val="222222"/>
          <w:sz w:val="28"/>
          <w:shd w:val="clear" w:color="auto" w:fill="FFFFFF"/>
          <w:lang w:val="ro-RO" w:eastAsia="en-GB"/>
        </w:rPr>
        <w:t>Ș.l.univ.dr.ing. Oana Flangea</w:t>
      </w:r>
      <w:r>
        <w:rPr>
          <w:rFonts w:eastAsia="Times New Roman"/>
          <w:b/>
          <w:bCs/>
          <w:color w:val="222222"/>
          <w:sz w:val="28"/>
          <w:shd w:val="clear" w:color="auto" w:fill="FFFFFF"/>
          <w:lang w:eastAsia="en-GB"/>
        </w:rPr>
        <w:t xml:space="preserve">, </w:t>
      </w:r>
      <w:r w:rsidR="007301F9">
        <w:rPr>
          <w:rFonts w:eastAsia="Times New Roman"/>
          <w:b/>
          <w:bCs/>
          <w:color w:val="222222"/>
          <w:sz w:val="28"/>
          <w:shd w:val="clear" w:color="auto" w:fill="FFFFFF"/>
          <w:lang w:eastAsia="en-GB"/>
        </w:rPr>
        <w:t xml:space="preserve">Dr. ing. </w:t>
      </w:r>
      <w:r>
        <w:rPr>
          <w:rFonts w:eastAsia="Times New Roman"/>
          <w:b/>
          <w:bCs/>
          <w:color w:val="222222"/>
          <w:sz w:val="28"/>
          <w:shd w:val="clear" w:color="auto" w:fill="FFFFFF"/>
          <w:lang w:eastAsia="en-GB"/>
        </w:rPr>
        <w:t xml:space="preserve">Gabriela Olteanu     </w:t>
      </w:r>
      <w:r w:rsidR="00FE4C1B">
        <w:rPr>
          <w:rFonts w:eastAsia="Times New Roman"/>
          <w:b/>
          <w:bCs/>
          <w:color w:val="FF0000"/>
          <w:sz w:val="28"/>
          <w:shd w:val="clear" w:color="auto" w:fill="FFFFFF"/>
          <w:lang w:eastAsia="en-GB"/>
        </w:rPr>
        <w:t xml:space="preserve">Catrina </w:t>
      </w:r>
      <w:r w:rsidR="00FE4C1B" w:rsidRPr="00FE4C1B">
        <w:rPr>
          <w:rFonts w:eastAsia="Times New Roman"/>
          <w:b/>
          <w:bCs/>
          <w:color w:val="FF0000"/>
          <w:sz w:val="28"/>
          <w:shd w:val="clear" w:color="auto" w:fill="FFFFFF"/>
          <w:lang w:eastAsia="en-GB"/>
        </w:rPr>
        <w:t>Luca</w:t>
      </w:r>
      <w:r w:rsidR="00FE4C1B">
        <w:rPr>
          <w:rFonts w:eastAsia="Times New Roman"/>
          <w:b/>
          <w:bCs/>
          <w:color w:val="FF0000"/>
          <w:sz w:val="28"/>
          <w:shd w:val="clear" w:color="auto" w:fill="FFFFFF"/>
          <w:lang w:eastAsia="en-GB"/>
        </w:rPr>
        <w:t>-</w:t>
      </w:r>
      <w:r w:rsidR="00FE4C1B">
        <w:rPr>
          <w:rFonts w:eastAsia="Times New Roman"/>
          <w:b/>
          <w:bCs/>
          <w:color w:val="FF0000"/>
          <w:sz w:val="28"/>
          <w:shd w:val="clear" w:color="auto" w:fill="FFFFFF"/>
          <w:lang w:val="ro-RO" w:eastAsia="en-GB"/>
        </w:rPr>
        <w:t>Ș</w:t>
      </w:r>
      <w:r w:rsidR="00FE4C1B" w:rsidRPr="00FE4C1B">
        <w:rPr>
          <w:rFonts w:eastAsia="Times New Roman"/>
          <w:b/>
          <w:bCs/>
          <w:color w:val="FF0000"/>
          <w:sz w:val="28"/>
          <w:shd w:val="clear" w:color="auto" w:fill="FFFFFF"/>
          <w:lang w:eastAsia="en-GB"/>
        </w:rPr>
        <w:t>tefan</w:t>
      </w:r>
    </w:p>
    <w:p w14:paraId="01060EEB" w14:textId="77777777" w:rsidR="00EE128B" w:rsidRPr="00731B81" w:rsidRDefault="00EE128B" w:rsidP="00EE128B">
      <w:pPr>
        <w:jc w:val="center"/>
        <w:rPr>
          <w:rFonts w:eastAsia="Times New Roman"/>
          <w:b/>
          <w:bCs/>
          <w:color w:val="222222"/>
          <w:shd w:val="clear" w:color="auto" w:fill="FFFFFF"/>
          <w:lang w:val="fr-FR" w:eastAsia="en-GB"/>
        </w:rPr>
      </w:pPr>
    </w:p>
    <w:p w14:paraId="6076FAED" w14:textId="77777777" w:rsidR="00EE128B" w:rsidRPr="00731B81" w:rsidRDefault="00EE128B" w:rsidP="00EE128B">
      <w:pPr>
        <w:jc w:val="center"/>
        <w:rPr>
          <w:rFonts w:eastAsia="Times New Roman"/>
          <w:b/>
          <w:bCs/>
          <w:color w:val="222222"/>
          <w:shd w:val="clear" w:color="auto" w:fill="FFFFFF"/>
          <w:lang w:val="fr-FR" w:eastAsia="en-GB"/>
        </w:rPr>
      </w:pPr>
    </w:p>
    <w:p w14:paraId="4F8540B9" w14:textId="77777777" w:rsidR="00EE128B" w:rsidRPr="00731B81" w:rsidRDefault="00EE128B" w:rsidP="00EE128B">
      <w:pPr>
        <w:jc w:val="center"/>
        <w:rPr>
          <w:rFonts w:eastAsia="Times New Roman"/>
          <w:b/>
          <w:bCs/>
          <w:color w:val="222222"/>
          <w:shd w:val="clear" w:color="auto" w:fill="FFFFFF"/>
          <w:lang w:val="fr-FR" w:eastAsia="en-GB"/>
        </w:rPr>
      </w:pPr>
    </w:p>
    <w:p w14:paraId="4610CA5B" w14:textId="77777777" w:rsidR="00EE128B" w:rsidRPr="00731B81" w:rsidRDefault="00EE128B" w:rsidP="00EE128B">
      <w:pPr>
        <w:jc w:val="center"/>
        <w:rPr>
          <w:rFonts w:eastAsia="Times New Roman"/>
          <w:b/>
          <w:bCs/>
          <w:color w:val="222222"/>
          <w:shd w:val="clear" w:color="auto" w:fill="FFFFFF"/>
          <w:lang w:val="fr-FR" w:eastAsia="en-GB"/>
        </w:rPr>
      </w:pPr>
    </w:p>
    <w:p w14:paraId="0D2FD409" w14:textId="77777777" w:rsidR="00EE128B" w:rsidRPr="00731B81" w:rsidRDefault="00EE128B" w:rsidP="00EE128B">
      <w:pPr>
        <w:jc w:val="center"/>
        <w:rPr>
          <w:rFonts w:eastAsia="Times New Roman"/>
          <w:b/>
          <w:bCs/>
          <w:color w:val="222222"/>
          <w:shd w:val="clear" w:color="auto" w:fill="FFFFFF"/>
          <w:lang w:val="fr-FR" w:eastAsia="en-GB"/>
        </w:rPr>
      </w:pPr>
    </w:p>
    <w:p w14:paraId="7EE621FA" w14:textId="77777777" w:rsidR="00EE128B" w:rsidRPr="00731B81" w:rsidRDefault="00EE128B" w:rsidP="00EE128B">
      <w:pPr>
        <w:jc w:val="center"/>
        <w:rPr>
          <w:rFonts w:eastAsia="Times New Roman"/>
          <w:b/>
          <w:bCs/>
          <w:color w:val="222222"/>
          <w:shd w:val="clear" w:color="auto" w:fill="FFFFFF"/>
          <w:lang w:val="fr-FR" w:eastAsia="en-GB"/>
        </w:rPr>
      </w:pPr>
    </w:p>
    <w:p w14:paraId="5DB26350" w14:textId="77777777" w:rsidR="00EE128B" w:rsidRDefault="00EE128B" w:rsidP="00EE128B">
      <w:pPr>
        <w:jc w:val="center"/>
        <w:rPr>
          <w:rFonts w:eastAsia="Times New Roman"/>
          <w:b/>
          <w:bCs/>
          <w:color w:val="222222"/>
          <w:shd w:val="clear" w:color="auto" w:fill="FFFFFF"/>
          <w:lang w:val="fr-FR" w:eastAsia="en-GB"/>
        </w:rPr>
      </w:pPr>
    </w:p>
    <w:p w14:paraId="1F98D8B2" w14:textId="77777777" w:rsidR="006F09F7" w:rsidRDefault="006F09F7" w:rsidP="00EE128B">
      <w:pPr>
        <w:jc w:val="center"/>
        <w:rPr>
          <w:rFonts w:eastAsia="Times New Roman"/>
          <w:b/>
          <w:bCs/>
          <w:color w:val="222222"/>
          <w:shd w:val="clear" w:color="auto" w:fill="FFFFFF"/>
          <w:lang w:val="fr-FR" w:eastAsia="en-GB"/>
        </w:rPr>
      </w:pPr>
    </w:p>
    <w:p w14:paraId="45BDD5F8" w14:textId="77777777" w:rsidR="006F09F7" w:rsidRPr="00731B81" w:rsidRDefault="006F09F7" w:rsidP="00EE128B">
      <w:pPr>
        <w:jc w:val="center"/>
        <w:rPr>
          <w:rFonts w:eastAsia="Times New Roman"/>
          <w:b/>
          <w:bCs/>
          <w:color w:val="222222"/>
          <w:shd w:val="clear" w:color="auto" w:fill="FFFFFF"/>
          <w:lang w:val="fr-FR" w:eastAsia="en-GB"/>
        </w:rPr>
      </w:pPr>
    </w:p>
    <w:p w14:paraId="1EC65281" w14:textId="6C559F67" w:rsidR="00EE128B" w:rsidRPr="00731B81" w:rsidRDefault="00EE128B" w:rsidP="00EE128B">
      <w:pPr>
        <w:jc w:val="center"/>
        <w:rPr>
          <w:rFonts w:eastAsia="Times New Roman"/>
          <w:b/>
          <w:bCs/>
          <w:color w:val="222222"/>
          <w:sz w:val="28"/>
          <w:shd w:val="clear" w:color="auto" w:fill="FFFFFF"/>
          <w:lang w:val="fr-FR" w:eastAsia="en-GB"/>
        </w:rPr>
      </w:pPr>
      <w:r w:rsidRPr="00731B81">
        <w:rPr>
          <w:rFonts w:eastAsia="Times New Roman"/>
          <w:b/>
          <w:bCs/>
          <w:color w:val="222222"/>
          <w:sz w:val="28"/>
          <w:shd w:val="clear" w:color="auto" w:fill="FFFFFF"/>
          <w:lang w:val="fr-FR" w:eastAsia="en-GB"/>
        </w:rPr>
        <w:t>București, 20</w:t>
      </w:r>
      <w:r w:rsidR="006F09F7">
        <w:rPr>
          <w:rFonts w:eastAsia="Times New Roman"/>
          <w:b/>
          <w:bCs/>
          <w:color w:val="222222"/>
          <w:sz w:val="28"/>
          <w:shd w:val="clear" w:color="auto" w:fill="FFFFFF"/>
          <w:lang w:val="fr-FR" w:eastAsia="en-GB"/>
        </w:rPr>
        <w:t>2</w:t>
      </w:r>
      <w:r w:rsidR="008963CB">
        <w:rPr>
          <w:rFonts w:eastAsia="Times New Roman"/>
          <w:b/>
          <w:bCs/>
          <w:color w:val="222222"/>
          <w:sz w:val="28"/>
          <w:shd w:val="clear" w:color="auto" w:fill="FFFFFF"/>
          <w:lang w:val="fr-FR" w:eastAsia="en-GB"/>
        </w:rPr>
        <w:t>5</w:t>
      </w:r>
    </w:p>
    <w:p w14:paraId="3957D650" w14:textId="77777777" w:rsidR="00AC5A9C" w:rsidRPr="00731B81" w:rsidRDefault="00AC5A9C" w:rsidP="00AC5A9C">
      <w:pPr>
        <w:jc w:val="center"/>
        <w:rPr>
          <w:rFonts w:eastAsia="Times New Roman"/>
          <w:b/>
          <w:bCs/>
          <w:color w:val="222222"/>
          <w:shd w:val="clear" w:color="auto" w:fill="FFFFFF"/>
          <w:lang w:val="fr-FR" w:eastAsia="en-GB"/>
        </w:rPr>
      </w:pPr>
    </w:p>
    <w:p w14:paraId="79C57E6B" w14:textId="77777777" w:rsidR="00731B81" w:rsidRPr="00320057" w:rsidRDefault="00731B81" w:rsidP="00731B81">
      <w:pPr>
        <w:pStyle w:val="Tabelcugril31"/>
        <w:jc w:val="center"/>
        <w:rPr>
          <w:rFonts w:ascii="Times New Roman" w:hAnsi="Times New Roman"/>
          <w:b/>
          <w:color w:val="auto"/>
          <w:lang w:val="fr-FR"/>
        </w:rPr>
      </w:pPr>
      <w:r w:rsidRPr="00320057">
        <w:rPr>
          <w:rFonts w:ascii="Times New Roman" w:hAnsi="Times New Roman"/>
          <w:b/>
          <w:color w:val="auto"/>
          <w:lang w:val="fr-FR"/>
        </w:rPr>
        <w:lastRenderedPageBreak/>
        <w:t>CUPRINS</w:t>
      </w:r>
    </w:p>
    <w:p w14:paraId="288FDA64" w14:textId="77777777" w:rsidR="00731B81" w:rsidRPr="00731B81" w:rsidRDefault="00731B81" w:rsidP="00731B81">
      <w:pPr>
        <w:rPr>
          <w:lang w:val="fr-FR"/>
        </w:rPr>
      </w:pPr>
    </w:p>
    <w:p w14:paraId="31B9EA32" w14:textId="54AC20B4" w:rsidR="007E7548" w:rsidRPr="00117496" w:rsidRDefault="00731B81" w:rsidP="00F95029">
      <w:pPr>
        <w:pStyle w:val="Cuprins1"/>
        <w:numPr>
          <w:ilvl w:val="0"/>
          <w:numId w:val="65"/>
        </w:numPr>
        <w:tabs>
          <w:tab w:val="right" w:leader="dot" w:pos="9338"/>
        </w:tabs>
        <w:rPr>
          <w:rFonts w:ascii="Calibri" w:eastAsia="Times New Roman" w:hAnsi="Calibri"/>
          <w:noProof/>
          <w:sz w:val="22"/>
          <w:szCs w:val="22"/>
          <w:lang w:val="ro-RO" w:eastAsia="ro-RO"/>
        </w:rPr>
      </w:pPr>
      <w:r>
        <w:fldChar w:fldCharType="begin"/>
      </w:r>
      <w:r>
        <w:instrText xml:space="preserve"> TOC \o "1-3" \h \z \u </w:instrText>
      </w:r>
      <w:r>
        <w:fldChar w:fldCharType="separate"/>
      </w:r>
      <w:hyperlink w:anchor="_Toc487046958" w:history="1">
        <w:r w:rsidR="007E7548" w:rsidRPr="007E7548">
          <w:rPr>
            <w:rStyle w:val="Hyperlink"/>
            <w:b/>
            <w:noProof/>
          </w:rPr>
          <w:t>INTRODUCERE</w:t>
        </w:r>
        <w:r w:rsidR="007E7548">
          <w:rPr>
            <w:noProof/>
            <w:webHidden/>
          </w:rPr>
          <w:tab/>
        </w:r>
        <w:r w:rsidR="00F95029">
          <w:rPr>
            <w:noProof/>
            <w:webHidden/>
          </w:rPr>
          <w:fldChar w:fldCharType="begin"/>
        </w:r>
        <w:r w:rsidR="00F95029">
          <w:rPr>
            <w:noProof/>
            <w:webHidden/>
          </w:rPr>
          <w:instrText xml:space="preserve"> =  \* MERGEFORMAT </w:instrText>
        </w:r>
        <w:r w:rsidR="00F95029">
          <w:rPr>
            <w:noProof/>
            <w:webHidden/>
          </w:rPr>
          <w:fldChar w:fldCharType="separate"/>
        </w:r>
        <w:r w:rsidR="00F95029">
          <w:rPr>
            <w:b/>
            <w:noProof/>
            <w:webHidden/>
          </w:rPr>
          <w:t>3</w:t>
        </w:r>
        <w:r w:rsidR="00F95029">
          <w:rPr>
            <w:noProof/>
            <w:webHidden/>
          </w:rPr>
          <w:fldChar w:fldCharType="end"/>
        </w:r>
      </w:hyperlink>
    </w:p>
    <w:p w14:paraId="445A5F06" w14:textId="748D665D" w:rsidR="007E7548" w:rsidRPr="00117496" w:rsidRDefault="007E7548">
      <w:pPr>
        <w:pStyle w:val="Cuprins2"/>
        <w:tabs>
          <w:tab w:val="right" w:leader="dot" w:pos="9338"/>
        </w:tabs>
        <w:rPr>
          <w:rFonts w:ascii="Calibri" w:eastAsia="Times New Roman" w:hAnsi="Calibri"/>
          <w:noProof/>
          <w:sz w:val="22"/>
          <w:szCs w:val="22"/>
          <w:lang w:val="ro-RO" w:eastAsia="ro-RO"/>
        </w:rPr>
      </w:pPr>
      <w:hyperlink w:anchor="_Toc487046959" w:history="1">
        <w:r w:rsidRPr="00DC0AE8">
          <w:rPr>
            <w:rStyle w:val="Hyperlink"/>
            <w:noProof/>
          </w:rPr>
          <w:t>Motivarea alegerii temei</w:t>
        </w:r>
        <w:r>
          <w:rPr>
            <w:noProof/>
            <w:webHidden/>
          </w:rPr>
          <w:tab/>
        </w:r>
        <w:r w:rsidR="00F95029">
          <w:rPr>
            <w:noProof/>
            <w:webHidden/>
          </w:rPr>
          <w:t>3</w:t>
        </w:r>
      </w:hyperlink>
    </w:p>
    <w:p w14:paraId="59FC415E" w14:textId="16DA8E13" w:rsidR="007E7548" w:rsidRPr="00117496" w:rsidRDefault="007E7548">
      <w:pPr>
        <w:pStyle w:val="Cuprins2"/>
        <w:tabs>
          <w:tab w:val="right" w:leader="dot" w:pos="9338"/>
        </w:tabs>
        <w:rPr>
          <w:rFonts w:ascii="Calibri" w:eastAsia="Times New Roman" w:hAnsi="Calibri"/>
          <w:noProof/>
          <w:sz w:val="22"/>
          <w:szCs w:val="22"/>
          <w:lang w:val="ro-RO" w:eastAsia="ro-RO"/>
        </w:rPr>
      </w:pPr>
      <w:hyperlink w:anchor="_Toc487046960" w:history="1">
        <w:r w:rsidRPr="00DC0AE8">
          <w:rPr>
            <w:rStyle w:val="Hyperlink"/>
            <w:noProof/>
          </w:rPr>
          <w:t>Obiectivele propuse in cadrul lucrarii</w:t>
        </w:r>
        <w:r>
          <w:rPr>
            <w:noProof/>
            <w:webHidden/>
          </w:rPr>
          <w:tab/>
        </w:r>
        <w:r w:rsidR="00F95029">
          <w:rPr>
            <w:noProof/>
            <w:webHidden/>
          </w:rPr>
          <w:t>3</w:t>
        </w:r>
      </w:hyperlink>
    </w:p>
    <w:p w14:paraId="3BC24B0B" w14:textId="2A6B6248" w:rsidR="007E7548" w:rsidRPr="008963CB" w:rsidRDefault="007E7548" w:rsidP="008963CB">
      <w:pPr>
        <w:pStyle w:val="Cuprins2"/>
        <w:tabs>
          <w:tab w:val="right" w:leader="dot" w:pos="9338"/>
        </w:tabs>
        <w:rPr>
          <w:rStyle w:val="Hyperlink"/>
          <w:noProof/>
        </w:rPr>
      </w:pPr>
      <w:r w:rsidRPr="00181C73">
        <w:rPr>
          <w:noProof/>
        </w:rPr>
        <w:t>Structura</w:t>
      </w:r>
      <w:r>
        <w:rPr>
          <w:noProof/>
          <w:webHidden/>
        </w:rPr>
        <w:tab/>
      </w:r>
      <w:r w:rsidR="00181C73">
        <w:rPr>
          <w:noProof/>
          <w:webHidden/>
        </w:rPr>
        <w:t>4</w:t>
      </w:r>
    </w:p>
    <w:p w14:paraId="27C5A835" w14:textId="77777777" w:rsidR="007E7548" w:rsidRPr="007E7548" w:rsidRDefault="007E7548" w:rsidP="007E7548">
      <w:pPr>
        <w:rPr>
          <w:noProof/>
          <w:sz w:val="20"/>
        </w:rPr>
      </w:pPr>
    </w:p>
    <w:p w14:paraId="64D2D078" w14:textId="19379329" w:rsidR="007E7548" w:rsidRPr="00117496" w:rsidRDefault="004F225A" w:rsidP="00F95029">
      <w:pPr>
        <w:pStyle w:val="Cuprins1"/>
        <w:numPr>
          <w:ilvl w:val="0"/>
          <w:numId w:val="65"/>
        </w:numPr>
        <w:tabs>
          <w:tab w:val="right" w:leader="dot" w:pos="9338"/>
        </w:tabs>
        <w:rPr>
          <w:rFonts w:ascii="Calibri" w:eastAsia="Times New Roman" w:hAnsi="Calibri"/>
          <w:noProof/>
          <w:sz w:val="22"/>
          <w:szCs w:val="22"/>
          <w:lang w:val="ro-RO" w:eastAsia="ro-RO"/>
        </w:rPr>
      </w:pPr>
      <w:hyperlink w:anchor="_Toc487046987" w:history="1">
        <w:r w:rsidRPr="007E7548">
          <w:rPr>
            <w:rStyle w:val="Hyperlink"/>
            <w:b/>
            <w:noProof/>
          </w:rPr>
          <w:t xml:space="preserve">TEHNOLOGII SI INSTRUMENTE </w:t>
        </w:r>
        <w:r w:rsidR="006F09F7" w:rsidRPr="00181C73">
          <w:rPr>
            <w:rStyle w:val="Hyperlink"/>
            <w:b/>
            <w:noProof/>
            <w:color w:val="000000" w:themeColor="text1"/>
          </w:rPr>
          <w:t xml:space="preserve">HARDWARE SI </w:t>
        </w:r>
        <w:r w:rsidRPr="00181C73">
          <w:rPr>
            <w:rStyle w:val="Hyperlink"/>
            <w:b/>
            <w:noProof/>
            <w:color w:val="000000" w:themeColor="text1"/>
          </w:rPr>
          <w:t>SOFTWARE</w:t>
        </w:r>
        <w:r w:rsidRPr="007E7548">
          <w:rPr>
            <w:rStyle w:val="Hyperlink"/>
            <w:b/>
            <w:noProof/>
          </w:rPr>
          <w:t xml:space="preserve"> FOLOSITE IN IMPLEMENTAREA PROIECTULUI</w:t>
        </w:r>
        <w:r w:rsidR="007E7548">
          <w:rPr>
            <w:noProof/>
            <w:webHidden/>
          </w:rPr>
          <w:tab/>
        </w:r>
        <w:r w:rsidR="00181C73">
          <w:rPr>
            <w:noProof/>
            <w:webHidden/>
          </w:rPr>
          <w:t>4</w:t>
        </w:r>
      </w:hyperlink>
    </w:p>
    <w:p w14:paraId="069475EC" w14:textId="3F12E6D6" w:rsidR="007E7548" w:rsidRPr="00181C73" w:rsidRDefault="008963CB">
      <w:pPr>
        <w:pStyle w:val="Cuprins2"/>
        <w:tabs>
          <w:tab w:val="right" w:leader="dot" w:pos="9338"/>
        </w:tabs>
        <w:rPr>
          <w:rFonts w:ascii="Calibri" w:eastAsia="Times New Roman" w:hAnsi="Calibri"/>
          <w:noProof/>
          <w:color w:val="0D0D0D" w:themeColor="text1" w:themeTint="F2"/>
          <w:sz w:val="22"/>
          <w:szCs w:val="22"/>
          <w:lang w:val="ro-RO" w:eastAsia="ro-RO"/>
        </w:rPr>
      </w:pPr>
      <w:hyperlink w:anchor="_Toc487046988" w:history="1">
        <w:r w:rsidRPr="00181C73">
          <w:rPr>
            <w:rStyle w:val="Hyperlink"/>
            <w:noProof/>
            <w:color w:val="0D0D0D" w:themeColor="text1" w:themeTint="F2"/>
          </w:rPr>
          <w:t>Eclipse</w:t>
        </w:r>
        <w:r w:rsidR="007E7548" w:rsidRPr="00181C73">
          <w:rPr>
            <w:noProof/>
            <w:webHidden/>
            <w:color w:val="0D0D0D" w:themeColor="text1" w:themeTint="F2"/>
          </w:rPr>
          <w:tab/>
        </w:r>
        <w:r w:rsidR="00181C73">
          <w:rPr>
            <w:noProof/>
            <w:webHidden/>
            <w:color w:val="0D0D0D" w:themeColor="text1" w:themeTint="F2"/>
          </w:rPr>
          <w:t>4</w:t>
        </w:r>
      </w:hyperlink>
    </w:p>
    <w:p w14:paraId="087C888C" w14:textId="14A94C20" w:rsidR="007E7548" w:rsidRPr="00181C73" w:rsidRDefault="008963CB">
      <w:pPr>
        <w:pStyle w:val="Cuprins2"/>
        <w:tabs>
          <w:tab w:val="right" w:leader="dot" w:pos="9338"/>
        </w:tabs>
        <w:rPr>
          <w:rFonts w:ascii="Calibri" w:eastAsia="Times New Roman" w:hAnsi="Calibri"/>
          <w:noProof/>
          <w:color w:val="0D0D0D" w:themeColor="text1" w:themeTint="F2"/>
          <w:sz w:val="22"/>
          <w:szCs w:val="22"/>
          <w:lang w:val="ro-RO" w:eastAsia="ro-RO"/>
        </w:rPr>
      </w:pPr>
      <w:hyperlink w:anchor="_Toc487046989" w:history="1">
        <w:r w:rsidRPr="00181C73">
          <w:rPr>
            <w:rStyle w:val="Hyperlink"/>
            <w:noProof/>
            <w:color w:val="0D0D0D" w:themeColor="text1" w:themeTint="F2"/>
          </w:rPr>
          <w:t>JAVA</w:t>
        </w:r>
        <w:r w:rsidR="007E7548" w:rsidRPr="00181C73">
          <w:rPr>
            <w:noProof/>
            <w:webHidden/>
            <w:color w:val="0D0D0D" w:themeColor="text1" w:themeTint="F2"/>
          </w:rPr>
          <w:tab/>
        </w:r>
        <w:r w:rsidR="00F95029" w:rsidRPr="00181C73">
          <w:rPr>
            <w:noProof/>
            <w:webHidden/>
            <w:color w:val="0D0D0D" w:themeColor="text1" w:themeTint="F2"/>
          </w:rPr>
          <w:t>4</w:t>
        </w:r>
      </w:hyperlink>
    </w:p>
    <w:p w14:paraId="54D3F381" w14:textId="55B1B297" w:rsidR="00181C73" w:rsidRPr="00181C73" w:rsidRDefault="00F95029" w:rsidP="00181C73">
      <w:pPr>
        <w:pStyle w:val="Cuprins1"/>
        <w:numPr>
          <w:ilvl w:val="0"/>
          <w:numId w:val="65"/>
        </w:numPr>
        <w:tabs>
          <w:tab w:val="right" w:leader="dot" w:pos="9338"/>
        </w:tabs>
      </w:pPr>
      <w:hyperlink w:anchor="_Toc487047004" w:history="1">
        <w:r w:rsidRPr="00F95029">
          <w:rPr>
            <w:b/>
            <w:bCs/>
          </w:rPr>
          <w:t>IMPLEMENTAREA JOCULUI – SECȚIUNI DE COD EXPLICATE</w:t>
        </w:r>
        <w:r w:rsidR="007E7548">
          <w:rPr>
            <w:noProof/>
            <w:webHidden/>
          </w:rPr>
          <w:tab/>
        </w:r>
        <w:r>
          <w:rPr>
            <w:noProof/>
            <w:webHidden/>
          </w:rPr>
          <w:t>5</w:t>
        </w:r>
      </w:hyperlink>
    </w:p>
    <w:p w14:paraId="29C91C11" w14:textId="28FDF26D" w:rsidR="007E7548" w:rsidRPr="00117496" w:rsidRDefault="00181C73">
      <w:pPr>
        <w:pStyle w:val="Cuprins1"/>
        <w:tabs>
          <w:tab w:val="right" w:leader="dot" w:pos="9338"/>
        </w:tabs>
        <w:rPr>
          <w:rFonts w:ascii="Calibri" w:eastAsia="Times New Roman" w:hAnsi="Calibri"/>
          <w:noProof/>
          <w:sz w:val="22"/>
          <w:szCs w:val="22"/>
          <w:lang w:val="ro-RO" w:eastAsia="ro-RO"/>
        </w:rPr>
      </w:pPr>
      <w:r>
        <w:t xml:space="preserve">      </w:t>
      </w:r>
      <w:r w:rsidR="00F95029">
        <w:t xml:space="preserve">4. </w:t>
      </w:r>
      <w:r>
        <w:t xml:space="preserve"> </w:t>
      </w:r>
      <w:hyperlink w:anchor="_Toc487047030" w:history="1">
        <w:r w:rsidR="00F95029">
          <w:rPr>
            <w:rStyle w:val="Hyperlink"/>
            <w:b/>
            <w:noProof/>
          </w:rPr>
          <w:t>C</w:t>
        </w:r>
        <w:r w:rsidR="007E7548" w:rsidRPr="007E7548">
          <w:rPr>
            <w:rStyle w:val="Hyperlink"/>
            <w:b/>
            <w:noProof/>
          </w:rPr>
          <w:t>ONCLUZII SI CONTRIBUTII PERSONALE</w:t>
        </w:r>
        <w:r w:rsidR="007E7548">
          <w:rPr>
            <w:noProof/>
            <w:webHidden/>
          </w:rPr>
          <w:tab/>
        </w:r>
        <w:r w:rsidR="00F95029">
          <w:rPr>
            <w:noProof/>
            <w:webHidden/>
          </w:rPr>
          <w:t>10</w:t>
        </w:r>
      </w:hyperlink>
    </w:p>
    <w:p w14:paraId="234678C4" w14:textId="32651697" w:rsidR="007E7548" w:rsidRPr="00117496" w:rsidRDefault="007E7548">
      <w:pPr>
        <w:pStyle w:val="Cuprins2"/>
        <w:tabs>
          <w:tab w:val="right" w:leader="dot" w:pos="9338"/>
        </w:tabs>
        <w:rPr>
          <w:rFonts w:ascii="Calibri" w:eastAsia="Times New Roman" w:hAnsi="Calibri"/>
          <w:noProof/>
          <w:sz w:val="22"/>
          <w:szCs w:val="22"/>
          <w:lang w:val="ro-RO" w:eastAsia="ro-RO"/>
        </w:rPr>
      </w:pPr>
      <w:hyperlink w:anchor="_Toc487047031" w:history="1">
        <w:r w:rsidRPr="00DC0AE8">
          <w:rPr>
            <w:rStyle w:val="Hyperlink"/>
            <w:noProof/>
          </w:rPr>
          <w:t>Concluzii</w:t>
        </w:r>
        <w:r>
          <w:rPr>
            <w:noProof/>
            <w:webHidden/>
          </w:rPr>
          <w:tab/>
        </w:r>
        <w:r w:rsidR="00181C73">
          <w:rPr>
            <w:noProof/>
            <w:webHidden/>
          </w:rPr>
          <w:t>10</w:t>
        </w:r>
      </w:hyperlink>
    </w:p>
    <w:p w14:paraId="6193C0B5" w14:textId="1777ADE3" w:rsidR="007E7548" w:rsidRPr="00117496" w:rsidRDefault="007E7548">
      <w:pPr>
        <w:pStyle w:val="Cuprins2"/>
        <w:tabs>
          <w:tab w:val="right" w:leader="dot" w:pos="9338"/>
        </w:tabs>
        <w:rPr>
          <w:rFonts w:ascii="Calibri" w:eastAsia="Times New Roman" w:hAnsi="Calibri"/>
          <w:noProof/>
          <w:sz w:val="22"/>
          <w:szCs w:val="22"/>
          <w:lang w:val="ro-RO" w:eastAsia="ro-RO"/>
        </w:rPr>
      </w:pPr>
      <w:hyperlink w:anchor="_Toc487047032" w:history="1">
        <w:r w:rsidRPr="00DC0AE8">
          <w:rPr>
            <w:rStyle w:val="Hyperlink"/>
            <w:noProof/>
          </w:rPr>
          <w:t>Contributii personale</w:t>
        </w:r>
        <w:r>
          <w:rPr>
            <w:noProof/>
            <w:webHidden/>
          </w:rPr>
          <w:tab/>
        </w:r>
        <w:r w:rsidR="00181C73">
          <w:rPr>
            <w:noProof/>
            <w:webHidden/>
          </w:rPr>
          <w:t>12</w:t>
        </w:r>
      </w:hyperlink>
    </w:p>
    <w:p w14:paraId="7C54C0DC" w14:textId="20E299BC" w:rsidR="007E7548" w:rsidRDefault="007E7548">
      <w:pPr>
        <w:pStyle w:val="Cuprins2"/>
        <w:tabs>
          <w:tab w:val="right" w:leader="dot" w:pos="9338"/>
        </w:tabs>
        <w:rPr>
          <w:rStyle w:val="Hyperlink"/>
          <w:noProof/>
        </w:rPr>
      </w:pPr>
      <w:hyperlink w:anchor="_Toc487047033" w:history="1">
        <w:r w:rsidRPr="00DC0AE8">
          <w:rPr>
            <w:rStyle w:val="Hyperlink"/>
            <w:noProof/>
          </w:rPr>
          <w:t>Perspective de viitor</w:t>
        </w:r>
        <w:r>
          <w:rPr>
            <w:noProof/>
            <w:webHidden/>
          </w:rPr>
          <w:tab/>
        </w:r>
        <w:r w:rsidR="00181C73">
          <w:rPr>
            <w:noProof/>
            <w:webHidden/>
          </w:rPr>
          <w:t>12</w:t>
        </w:r>
      </w:hyperlink>
    </w:p>
    <w:p w14:paraId="5A77A158" w14:textId="77777777" w:rsidR="007E7548" w:rsidRPr="007E7548" w:rsidRDefault="007E7548" w:rsidP="007E7548">
      <w:pPr>
        <w:rPr>
          <w:noProof/>
          <w:sz w:val="20"/>
        </w:rPr>
      </w:pPr>
    </w:p>
    <w:p w14:paraId="3A759CB0" w14:textId="7A5D96E9" w:rsidR="007E7548" w:rsidRDefault="007E7548">
      <w:pPr>
        <w:pStyle w:val="Cuprins1"/>
        <w:tabs>
          <w:tab w:val="right" w:leader="dot" w:pos="9338"/>
        </w:tabs>
      </w:pPr>
      <w:hyperlink w:anchor="_Toc487047034" w:history="1">
        <w:r w:rsidRPr="007E7548">
          <w:rPr>
            <w:rStyle w:val="Hyperlink"/>
            <w:b/>
            <w:noProof/>
          </w:rPr>
          <w:t>BIBLIOGRAFIE</w:t>
        </w:r>
        <w:r>
          <w:rPr>
            <w:noProof/>
            <w:webHidden/>
          </w:rPr>
          <w:tab/>
        </w:r>
        <w:r w:rsidR="00181C73">
          <w:rPr>
            <w:noProof/>
            <w:webHidden/>
          </w:rPr>
          <w:t>1</w:t>
        </w:r>
        <w:r w:rsidR="000F4FB4">
          <w:rPr>
            <w:noProof/>
            <w:webHidden/>
          </w:rPr>
          <w:t>3</w:t>
        </w:r>
      </w:hyperlink>
    </w:p>
    <w:p w14:paraId="563EBFFE" w14:textId="77777777" w:rsidR="008963CB" w:rsidRDefault="008963CB" w:rsidP="008963CB"/>
    <w:p w14:paraId="1AA97423" w14:textId="77777777" w:rsidR="008963CB" w:rsidRDefault="008963CB" w:rsidP="008963CB"/>
    <w:p w14:paraId="7B9F8647" w14:textId="77777777" w:rsidR="008963CB" w:rsidRDefault="008963CB" w:rsidP="008963CB"/>
    <w:p w14:paraId="42E1EF90" w14:textId="77777777" w:rsidR="008963CB" w:rsidRDefault="008963CB" w:rsidP="008963CB"/>
    <w:p w14:paraId="6A572342" w14:textId="77777777" w:rsidR="00FE4C1B" w:rsidRDefault="00FE4C1B" w:rsidP="008963CB"/>
    <w:p w14:paraId="433CC1E8" w14:textId="77777777" w:rsidR="00FE4C1B" w:rsidRDefault="00FE4C1B" w:rsidP="008963CB"/>
    <w:p w14:paraId="3283949B" w14:textId="77777777" w:rsidR="00FE4C1B" w:rsidRDefault="00FE4C1B" w:rsidP="008963CB"/>
    <w:p w14:paraId="09631661" w14:textId="77777777" w:rsidR="00FE4C1B" w:rsidRPr="008963CB" w:rsidRDefault="00FE4C1B" w:rsidP="008963CB"/>
    <w:p w14:paraId="4D08DF1C" w14:textId="77777777" w:rsidR="00DA092C" w:rsidRPr="007E7548" w:rsidRDefault="00731B81" w:rsidP="00AC5A9C">
      <w:pPr>
        <w:rPr>
          <w:b/>
          <w:lang w:val="fr-FR"/>
        </w:rPr>
      </w:pPr>
      <w:r>
        <w:rPr>
          <w:b/>
          <w:bCs/>
          <w:noProof/>
        </w:rPr>
        <w:fldChar w:fldCharType="end"/>
      </w:r>
    </w:p>
    <w:p w14:paraId="68640079" w14:textId="77777777" w:rsidR="00F06FCE" w:rsidRPr="007E7548" w:rsidRDefault="00F06FCE" w:rsidP="00AC5A9C">
      <w:pPr>
        <w:rPr>
          <w:b/>
          <w:sz w:val="28"/>
          <w:lang w:val="fr-FR"/>
        </w:rPr>
        <w:sectPr w:rsidR="00F06FCE" w:rsidRPr="007E7548" w:rsidSect="0017446D">
          <w:type w:val="continuous"/>
          <w:pgSz w:w="11900" w:h="16840"/>
          <w:pgMar w:top="1134" w:right="1134" w:bottom="1134" w:left="1418" w:header="709" w:footer="709" w:gutter="0"/>
          <w:pgNumType w:start="2"/>
          <w:cols w:space="708"/>
          <w:docGrid w:linePitch="360"/>
        </w:sectPr>
      </w:pPr>
    </w:p>
    <w:p w14:paraId="5F7310D9" w14:textId="076C8C80" w:rsidR="001449B7" w:rsidRDefault="00ED4244" w:rsidP="00F572A6">
      <w:pPr>
        <w:pStyle w:val="Titlu1"/>
      </w:pPr>
      <w:bookmarkStart w:id="0" w:name="_Toc487046958"/>
      <w:r>
        <w:rPr>
          <w:lang w:val="fr-FR"/>
        </w:rPr>
        <w:t>1.</w:t>
      </w:r>
      <w:r w:rsidR="001449B7" w:rsidRPr="00F572A6">
        <w:t>Introducere</w:t>
      </w:r>
      <w:bookmarkEnd w:id="0"/>
    </w:p>
    <w:p w14:paraId="02743D21" w14:textId="77777777" w:rsidR="00FE4C1B" w:rsidRPr="00FE4C1B" w:rsidRDefault="00FE4C1B" w:rsidP="00FE4C1B">
      <w:pPr>
        <w:rPr>
          <w:b/>
          <w:bCs/>
          <w:lang w:val="en-US" w:eastAsia="fr-FR"/>
        </w:rPr>
      </w:pPr>
      <w:r w:rsidRPr="00FE4C1B">
        <w:rPr>
          <w:b/>
          <w:bCs/>
          <w:lang w:val="en-US" w:eastAsia="fr-FR"/>
        </w:rPr>
        <w:t>1.1 Motivarea alegerii temei</w:t>
      </w:r>
    </w:p>
    <w:p w14:paraId="4059D92E" w14:textId="4CEB484E" w:rsidR="00FE4C1B" w:rsidRPr="00FE4C1B" w:rsidRDefault="00FE4C1B" w:rsidP="00FE4C1B">
      <w:pPr>
        <w:rPr>
          <w:lang w:val="en-US" w:eastAsia="fr-FR"/>
        </w:rPr>
      </w:pPr>
      <w:r w:rsidRPr="00FE4C1B">
        <w:rPr>
          <w:lang w:val="en-US" w:eastAsia="fr-FR"/>
        </w:rPr>
        <w:t>Am ales tema „Guess the Number” deoarece reprezintă un proiect clasic de introducere în programare orientată pe obiecte, dar permite și extinderi interesante pentru a crea un joc interactiv și inteligent. Proiectul oferă oportunitatea de a aplica concepte fundamentale în Java, precum: clase și obiecte, structuri de control, manipularea numerelor</w:t>
      </w:r>
      <w:r>
        <w:rPr>
          <w:lang w:val="en-US" w:eastAsia="fr-FR"/>
        </w:rPr>
        <w:t xml:space="preserve"> </w:t>
      </w:r>
      <w:r>
        <w:rPr>
          <w:lang w:val="ro-RO" w:eastAsia="fr-FR"/>
        </w:rPr>
        <w:t>și</w:t>
      </w:r>
      <w:r w:rsidRPr="00FE4C1B">
        <w:rPr>
          <w:lang w:val="en-US" w:eastAsia="fr-FR"/>
        </w:rPr>
        <w:t xml:space="preserve"> generare aleatorie.</w:t>
      </w:r>
    </w:p>
    <w:p w14:paraId="51ED8A69" w14:textId="77777777" w:rsidR="00FE4C1B" w:rsidRPr="00FE4C1B" w:rsidRDefault="00FE4C1B" w:rsidP="00FE4C1B">
      <w:pPr>
        <w:rPr>
          <w:lang w:val="en-US" w:eastAsia="fr-FR"/>
        </w:rPr>
      </w:pPr>
      <w:r w:rsidRPr="00FE4C1B">
        <w:rPr>
          <w:lang w:val="en-US" w:eastAsia="fr-FR"/>
        </w:rPr>
        <w:t>Jocul a fost ales și pentru valoarea sa educativă, deoarece dezvoltă gândirea logică, capacitatea de deducție și oferă un feedback vizual și textual asupra acțiunilor utilizatorului.</w:t>
      </w:r>
    </w:p>
    <w:p w14:paraId="20E3C0AD" w14:textId="77777777" w:rsidR="00FE4C1B" w:rsidRPr="00FE4C1B" w:rsidRDefault="00000000" w:rsidP="00FE4C1B">
      <w:pPr>
        <w:rPr>
          <w:lang w:val="en-US" w:eastAsia="fr-FR"/>
        </w:rPr>
      </w:pPr>
      <w:r>
        <w:rPr>
          <w:lang w:val="en-US" w:eastAsia="fr-FR"/>
        </w:rPr>
        <w:pict w14:anchorId="2FF15509">
          <v:rect id="_x0000_i1025" style="width:0;height:1.5pt" o:hralign="center" o:hrstd="t" o:hr="t" fillcolor="#a0a0a0" stroked="f"/>
        </w:pict>
      </w:r>
    </w:p>
    <w:p w14:paraId="5C638137" w14:textId="77777777" w:rsidR="00FE4C1B" w:rsidRPr="00FE4C1B" w:rsidRDefault="00FE4C1B" w:rsidP="00FE4C1B">
      <w:pPr>
        <w:rPr>
          <w:b/>
          <w:bCs/>
          <w:lang w:val="en-US" w:eastAsia="fr-FR"/>
        </w:rPr>
      </w:pPr>
      <w:r w:rsidRPr="00FE4C1B">
        <w:rPr>
          <w:b/>
          <w:bCs/>
          <w:lang w:val="en-US" w:eastAsia="fr-FR"/>
        </w:rPr>
        <w:t>1.2 Obiectivele propuse în cadrul lucrării</w:t>
      </w:r>
    </w:p>
    <w:p w14:paraId="7061090C" w14:textId="77777777" w:rsidR="00FE4C1B" w:rsidRPr="00FE4C1B" w:rsidRDefault="00FE4C1B" w:rsidP="00FE4C1B">
      <w:pPr>
        <w:numPr>
          <w:ilvl w:val="0"/>
          <w:numId w:val="48"/>
        </w:numPr>
        <w:rPr>
          <w:lang w:val="en-US" w:eastAsia="fr-FR"/>
        </w:rPr>
      </w:pPr>
      <w:r w:rsidRPr="00FE4C1B">
        <w:rPr>
          <w:lang w:val="en-US" w:eastAsia="fr-FR"/>
        </w:rPr>
        <w:t>Implementarea unui joc „Guess the Number” în Java, cu interfață în consolă.</w:t>
      </w:r>
    </w:p>
    <w:p w14:paraId="55A50B0B" w14:textId="77777777" w:rsidR="00FE4C1B" w:rsidRPr="00FE4C1B" w:rsidRDefault="00FE4C1B" w:rsidP="00FE4C1B">
      <w:pPr>
        <w:numPr>
          <w:ilvl w:val="0"/>
          <w:numId w:val="48"/>
        </w:numPr>
        <w:rPr>
          <w:lang w:val="en-US" w:eastAsia="fr-FR"/>
        </w:rPr>
      </w:pPr>
      <w:r w:rsidRPr="00FE4C1B">
        <w:rPr>
          <w:lang w:val="en-US" w:eastAsia="fr-FR"/>
        </w:rPr>
        <w:t>Crearea unui sistem de hint-uri inteligente și progresive, bazate pe logică matematică.</w:t>
      </w:r>
    </w:p>
    <w:p w14:paraId="37A57E3D" w14:textId="77777777" w:rsidR="00FE4C1B" w:rsidRPr="00FE4C1B" w:rsidRDefault="00FE4C1B" w:rsidP="00FE4C1B">
      <w:pPr>
        <w:numPr>
          <w:ilvl w:val="0"/>
          <w:numId w:val="48"/>
        </w:numPr>
        <w:rPr>
          <w:lang w:val="en-US" w:eastAsia="fr-FR"/>
        </w:rPr>
      </w:pPr>
      <w:r w:rsidRPr="00FE4C1B">
        <w:rPr>
          <w:lang w:val="en-US" w:eastAsia="fr-FR"/>
        </w:rPr>
        <w:t>Introducerea unui meniu cu opțiuni de rejucare și alegerea dificultății.</w:t>
      </w:r>
    </w:p>
    <w:p w14:paraId="62E8AA72" w14:textId="77777777" w:rsidR="00FE4C1B" w:rsidRPr="00FE4C1B" w:rsidRDefault="00FE4C1B" w:rsidP="00FE4C1B">
      <w:pPr>
        <w:numPr>
          <w:ilvl w:val="0"/>
          <w:numId w:val="48"/>
        </w:numPr>
        <w:rPr>
          <w:lang w:val="en-US" w:eastAsia="fr-FR"/>
        </w:rPr>
      </w:pPr>
      <w:r w:rsidRPr="00FE4C1B">
        <w:rPr>
          <w:lang w:val="en-US" w:eastAsia="fr-FR"/>
        </w:rPr>
        <w:t>Structurarea codului în clase separate, respectând principiile programării orientate pe obiect.</w:t>
      </w:r>
    </w:p>
    <w:p w14:paraId="2F7F6429" w14:textId="77777777" w:rsidR="00FE4C1B" w:rsidRPr="00FE4C1B" w:rsidRDefault="00000000" w:rsidP="00FE4C1B">
      <w:pPr>
        <w:rPr>
          <w:lang w:val="en-US" w:eastAsia="fr-FR"/>
        </w:rPr>
      </w:pPr>
      <w:r>
        <w:rPr>
          <w:lang w:val="en-US" w:eastAsia="fr-FR"/>
        </w:rPr>
        <w:pict w14:anchorId="5857F9E2">
          <v:rect id="_x0000_i1026" style="width:0;height:1.5pt" o:hralign="center" o:hrstd="t" o:hr="t" fillcolor="#a0a0a0" stroked="f"/>
        </w:pict>
      </w:r>
    </w:p>
    <w:p w14:paraId="45323A75" w14:textId="77777777" w:rsidR="00FE4C1B" w:rsidRPr="00FE4C1B" w:rsidRDefault="00FE4C1B" w:rsidP="00FE4C1B">
      <w:pPr>
        <w:rPr>
          <w:b/>
          <w:bCs/>
          <w:lang w:val="en-US" w:eastAsia="fr-FR"/>
        </w:rPr>
      </w:pPr>
      <w:r w:rsidRPr="00FE4C1B">
        <w:rPr>
          <w:b/>
          <w:bCs/>
          <w:lang w:val="en-US" w:eastAsia="fr-FR"/>
        </w:rPr>
        <w:lastRenderedPageBreak/>
        <w:t>1.3 Structura</w:t>
      </w:r>
    </w:p>
    <w:p w14:paraId="32F971DF" w14:textId="77777777" w:rsidR="00FE4C1B" w:rsidRPr="00FE4C1B" w:rsidRDefault="00FE4C1B" w:rsidP="00FE4C1B">
      <w:pPr>
        <w:rPr>
          <w:lang w:val="en-US" w:eastAsia="fr-FR"/>
        </w:rPr>
      </w:pPr>
      <w:r w:rsidRPr="00FE4C1B">
        <w:rPr>
          <w:lang w:val="en-US" w:eastAsia="fr-FR"/>
        </w:rPr>
        <w:t>Proiectul este structurat pe mai multe clase: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8139"/>
      </w:tblGrid>
      <w:tr w:rsidR="00FE4C1B" w:rsidRPr="00FE4C1B" w14:paraId="4FA2EAA1" w14:textId="77777777">
        <w:trPr>
          <w:tblHeader/>
          <w:tblCellSpacing w:w="15" w:type="dxa"/>
        </w:trPr>
        <w:tc>
          <w:tcPr>
            <w:tcW w:w="0" w:type="auto"/>
            <w:vAlign w:val="center"/>
            <w:hideMark/>
          </w:tcPr>
          <w:p w14:paraId="269249E9" w14:textId="77777777" w:rsidR="00FE4C1B" w:rsidRPr="00FE4C1B" w:rsidRDefault="00FE4C1B" w:rsidP="00FE4C1B">
            <w:pPr>
              <w:rPr>
                <w:b/>
                <w:bCs/>
                <w:lang w:val="en-US" w:eastAsia="fr-FR"/>
              </w:rPr>
            </w:pPr>
            <w:r w:rsidRPr="00FE4C1B">
              <w:rPr>
                <w:b/>
                <w:bCs/>
                <w:lang w:val="en-US" w:eastAsia="fr-FR"/>
              </w:rPr>
              <w:t>Clasa</w:t>
            </w:r>
          </w:p>
        </w:tc>
        <w:tc>
          <w:tcPr>
            <w:tcW w:w="0" w:type="auto"/>
            <w:vAlign w:val="center"/>
            <w:hideMark/>
          </w:tcPr>
          <w:p w14:paraId="552A3793" w14:textId="77777777" w:rsidR="00FE4C1B" w:rsidRPr="00FE4C1B" w:rsidRDefault="00FE4C1B" w:rsidP="00FE4C1B">
            <w:pPr>
              <w:rPr>
                <w:b/>
                <w:bCs/>
                <w:lang w:val="en-US" w:eastAsia="fr-FR"/>
              </w:rPr>
            </w:pPr>
            <w:r w:rsidRPr="00FE4C1B">
              <w:rPr>
                <w:b/>
                <w:bCs/>
                <w:lang w:val="en-US" w:eastAsia="fr-FR"/>
              </w:rPr>
              <w:t>Responsabilitate</w:t>
            </w:r>
          </w:p>
        </w:tc>
      </w:tr>
      <w:tr w:rsidR="00FE4C1B" w:rsidRPr="00FE4C1B" w14:paraId="08C21FBF" w14:textId="77777777">
        <w:trPr>
          <w:tblCellSpacing w:w="15" w:type="dxa"/>
        </w:trPr>
        <w:tc>
          <w:tcPr>
            <w:tcW w:w="0" w:type="auto"/>
            <w:vAlign w:val="center"/>
            <w:hideMark/>
          </w:tcPr>
          <w:p w14:paraId="380FEF5E" w14:textId="77777777" w:rsidR="00FE4C1B" w:rsidRPr="00FE4C1B" w:rsidRDefault="00FE4C1B" w:rsidP="00FE4C1B">
            <w:pPr>
              <w:rPr>
                <w:lang w:val="en-US" w:eastAsia="fr-FR"/>
              </w:rPr>
            </w:pPr>
            <w:r w:rsidRPr="00FE4C1B">
              <w:rPr>
                <w:lang w:val="en-US" w:eastAsia="fr-FR"/>
              </w:rPr>
              <w:t>Main</w:t>
            </w:r>
          </w:p>
        </w:tc>
        <w:tc>
          <w:tcPr>
            <w:tcW w:w="0" w:type="auto"/>
            <w:vAlign w:val="center"/>
            <w:hideMark/>
          </w:tcPr>
          <w:p w14:paraId="565EAA8F" w14:textId="77777777" w:rsidR="00FE4C1B" w:rsidRPr="00FE4C1B" w:rsidRDefault="00FE4C1B" w:rsidP="00FE4C1B">
            <w:pPr>
              <w:rPr>
                <w:lang w:val="en-US" w:eastAsia="fr-FR"/>
              </w:rPr>
            </w:pPr>
            <w:r w:rsidRPr="00FE4C1B">
              <w:rPr>
                <w:lang w:val="en-US" w:eastAsia="fr-FR"/>
              </w:rPr>
              <w:t>Punctul de intrare în aplicație, gestionează bucla principală și interacțiunea cu utilizatorul.</w:t>
            </w:r>
          </w:p>
        </w:tc>
      </w:tr>
      <w:tr w:rsidR="00FE4C1B" w:rsidRPr="00FE4C1B" w14:paraId="697307F4" w14:textId="77777777">
        <w:trPr>
          <w:tblCellSpacing w:w="15" w:type="dxa"/>
        </w:trPr>
        <w:tc>
          <w:tcPr>
            <w:tcW w:w="0" w:type="auto"/>
            <w:vAlign w:val="center"/>
            <w:hideMark/>
          </w:tcPr>
          <w:p w14:paraId="1A48962A" w14:textId="77777777" w:rsidR="00FE4C1B" w:rsidRPr="00FE4C1B" w:rsidRDefault="00FE4C1B" w:rsidP="00FE4C1B">
            <w:pPr>
              <w:rPr>
                <w:lang w:val="en-US" w:eastAsia="fr-FR"/>
              </w:rPr>
            </w:pPr>
            <w:r w:rsidRPr="00FE4C1B">
              <w:rPr>
                <w:lang w:val="en-US" w:eastAsia="fr-FR"/>
              </w:rPr>
              <w:t>Game</w:t>
            </w:r>
          </w:p>
        </w:tc>
        <w:tc>
          <w:tcPr>
            <w:tcW w:w="0" w:type="auto"/>
            <w:vAlign w:val="center"/>
            <w:hideMark/>
          </w:tcPr>
          <w:p w14:paraId="6DB59070" w14:textId="77777777" w:rsidR="00FE4C1B" w:rsidRPr="00FE4C1B" w:rsidRDefault="00FE4C1B" w:rsidP="00FE4C1B">
            <w:pPr>
              <w:rPr>
                <w:lang w:val="en-US" w:eastAsia="fr-FR"/>
              </w:rPr>
            </w:pPr>
            <w:r w:rsidRPr="00FE4C1B">
              <w:rPr>
                <w:lang w:val="en-US" w:eastAsia="fr-FR"/>
              </w:rPr>
              <w:t>Gestionează logica jocului: generarea numărului secret, verificarea ghicirilor, numărul de încercări.</w:t>
            </w:r>
          </w:p>
        </w:tc>
      </w:tr>
      <w:tr w:rsidR="00FE4C1B" w:rsidRPr="00FE4C1B" w14:paraId="09B2741F" w14:textId="77777777">
        <w:trPr>
          <w:tblCellSpacing w:w="15" w:type="dxa"/>
        </w:trPr>
        <w:tc>
          <w:tcPr>
            <w:tcW w:w="0" w:type="auto"/>
            <w:vAlign w:val="center"/>
            <w:hideMark/>
          </w:tcPr>
          <w:p w14:paraId="7D0511CD" w14:textId="77777777" w:rsidR="00FE4C1B" w:rsidRPr="00FE4C1B" w:rsidRDefault="00FE4C1B" w:rsidP="00FE4C1B">
            <w:pPr>
              <w:rPr>
                <w:lang w:val="en-US" w:eastAsia="fr-FR"/>
              </w:rPr>
            </w:pPr>
            <w:r w:rsidRPr="00FE4C1B">
              <w:rPr>
                <w:lang w:val="en-US" w:eastAsia="fr-FR"/>
              </w:rPr>
              <w:t>HintSystem</w:t>
            </w:r>
          </w:p>
        </w:tc>
        <w:tc>
          <w:tcPr>
            <w:tcW w:w="0" w:type="auto"/>
            <w:vAlign w:val="center"/>
            <w:hideMark/>
          </w:tcPr>
          <w:p w14:paraId="4688D078" w14:textId="77777777" w:rsidR="00FE4C1B" w:rsidRPr="00FE4C1B" w:rsidRDefault="00FE4C1B" w:rsidP="00FE4C1B">
            <w:pPr>
              <w:rPr>
                <w:lang w:val="en-US" w:eastAsia="fr-FR"/>
              </w:rPr>
            </w:pPr>
            <w:r w:rsidRPr="00FE4C1B">
              <w:rPr>
                <w:lang w:val="en-US" w:eastAsia="fr-FR"/>
              </w:rPr>
              <w:t>Generează indicii (hint-uri) pentru utilizator, cu cicluri de indicii și dificultăți.</w:t>
            </w:r>
          </w:p>
        </w:tc>
      </w:tr>
      <w:tr w:rsidR="00FE4C1B" w:rsidRPr="00FE4C1B" w14:paraId="3AD25683" w14:textId="77777777">
        <w:trPr>
          <w:tblCellSpacing w:w="15" w:type="dxa"/>
        </w:trPr>
        <w:tc>
          <w:tcPr>
            <w:tcW w:w="0" w:type="auto"/>
            <w:vAlign w:val="center"/>
            <w:hideMark/>
          </w:tcPr>
          <w:p w14:paraId="1E1D8BA7" w14:textId="77777777" w:rsidR="00FE4C1B" w:rsidRPr="00FE4C1B" w:rsidRDefault="00FE4C1B" w:rsidP="00FE4C1B">
            <w:pPr>
              <w:rPr>
                <w:lang w:val="en-US" w:eastAsia="fr-FR"/>
              </w:rPr>
            </w:pPr>
            <w:r w:rsidRPr="00FE4C1B">
              <w:rPr>
                <w:lang w:val="en-US" w:eastAsia="fr-FR"/>
              </w:rPr>
              <w:t>Menu</w:t>
            </w:r>
          </w:p>
        </w:tc>
        <w:tc>
          <w:tcPr>
            <w:tcW w:w="0" w:type="auto"/>
            <w:vAlign w:val="center"/>
            <w:hideMark/>
          </w:tcPr>
          <w:p w14:paraId="6E833698" w14:textId="77777777" w:rsidR="00FE4C1B" w:rsidRPr="00FE4C1B" w:rsidRDefault="00FE4C1B" w:rsidP="00FE4C1B">
            <w:pPr>
              <w:rPr>
                <w:lang w:val="en-US" w:eastAsia="fr-FR"/>
              </w:rPr>
            </w:pPr>
            <w:r w:rsidRPr="00FE4C1B">
              <w:rPr>
                <w:lang w:val="en-US" w:eastAsia="fr-FR"/>
              </w:rPr>
              <w:t>Prezintă opțiunile utilizatorului: începere joc, alegerea dificultății, ieșire.</w:t>
            </w:r>
          </w:p>
        </w:tc>
      </w:tr>
    </w:tbl>
    <w:p w14:paraId="3BE29703" w14:textId="77777777" w:rsidR="00ED4244" w:rsidRDefault="00ED4244" w:rsidP="00ED4244">
      <w:pPr>
        <w:pStyle w:val="Titlu1"/>
        <w:rPr>
          <w:lang w:val="fr-FR"/>
        </w:rPr>
      </w:pPr>
    </w:p>
    <w:p w14:paraId="2CB1E5AC" w14:textId="0B8D815B" w:rsidR="00942357" w:rsidRPr="00ED4244" w:rsidRDefault="00507916" w:rsidP="00ED4244">
      <w:pPr>
        <w:pStyle w:val="Titlu1"/>
      </w:pPr>
      <w:r w:rsidRPr="00D70A28">
        <w:rPr>
          <w:lang w:val="fr-FR"/>
        </w:rPr>
        <w:tab/>
      </w:r>
    </w:p>
    <w:p w14:paraId="3FC4C2A3" w14:textId="77777777" w:rsidR="00B6029B" w:rsidRDefault="00B6029B" w:rsidP="00B6029B">
      <w:pPr>
        <w:rPr>
          <w:lang w:val="fr-FR"/>
        </w:rPr>
      </w:pPr>
    </w:p>
    <w:p w14:paraId="55C86B38" w14:textId="77777777" w:rsidR="00ED4244" w:rsidRPr="00ED4244" w:rsidRDefault="00ED4244" w:rsidP="00ED4244">
      <w:pPr>
        <w:rPr>
          <w:b/>
          <w:bCs/>
          <w:sz w:val="30"/>
          <w:szCs w:val="30"/>
          <w:lang w:val="en-US"/>
        </w:rPr>
      </w:pPr>
      <w:r w:rsidRPr="00ED4244">
        <w:rPr>
          <w:b/>
          <w:bCs/>
          <w:sz w:val="30"/>
          <w:szCs w:val="30"/>
          <w:lang w:val="en-US"/>
        </w:rPr>
        <w:t>2. TEHNOLOGII ȘI INSTRUMENTE HARDWARE ȘI SOFTWARE FOLOSITE</w:t>
      </w:r>
    </w:p>
    <w:p w14:paraId="04C623EE" w14:textId="77777777" w:rsidR="00ED4244" w:rsidRPr="00ED4244" w:rsidRDefault="00ED4244" w:rsidP="00ED4244">
      <w:pPr>
        <w:rPr>
          <w:b/>
          <w:bCs/>
          <w:lang w:val="en-US"/>
        </w:rPr>
      </w:pPr>
      <w:r w:rsidRPr="00ED4244">
        <w:rPr>
          <w:b/>
          <w:bCs/>
          <w:lang w:val="en-US"/>
        </w:rPr>
        <w:t>2.1 Eclipse</w:t>
      </w:r>
    </w:p>
    <w:p w14:paraId="405D1A1B" w14:textId="33CD2F7C" w:rsidR="00ED4244" w:rsidRPr="00ED4244" w:rsidRDefault="00ED4244" w:rsidP="00ED4244">
      <w:pPr>
        <w:rPr>
          <w:lang w:val="en-US"/>
        </w:rPr>
      </w:pPr>
      <w:r w:rsidRPr="00ED4244">
        <w:rPr>
          <w:lang w:val="en-US"/>
        </w:rPr>
        <w:t>Eclipse a fost folosit ca mediu de dezvoltare integrat (IDE) datorită suportului complet pentru Java</w:t>
      </w:r>
      <w:r>
        <w:rPr>
          <w:lang w:val="en-US"/>
        </w:rPr>
        <w:t>.</w:t>
      </w:r>
      <w:r w:rsidRPr="00ED4244">
        <w:rPr>
          <w:lang w:val="en-US"/>
        </w:rPr>
        <w:br/>
        <w:t>Funcționalități importante folosite:</w:t>
      </w:r>
    </w:p>
    <w:p w14:paraId="4EBF63EF" w14:textId="77777777" w:rsidR="00ED4244" w:rsidRPr="00ED4244" w:rsidRDefault="00ED4244" w:rsidP="00ED4244">
      <w:pPr>
        <w:numPr>
          <w:ilvl w:val="0"/>
          <w:numId w:val="49"/>
        </w:numPr>
        <w:rPr>
          <w:lang w:val="en-US"/>
        </w:rPr>
      </w:pPr>
      <w:r w:rsidRPr="00ED4244">
        <w:rPr>
          <w:lang w:val="en-US"/>
        </w:rPr>
        <w:t>Crearea de proiect Java și pachete (packages) pentru organizarea claselor.</w:t>
      </w:r>
    </w:p>
    <w:p w14:paraId="1F69B7C5" w14:textId="77777777" w:rsidR="00ED4244" w:rsidRPr="00ED4244" w:rsidRDefault="00ED4244" w:rsidP="00ED4244">
      <w:pPr>
        <w:numPr>
          <w:ilvl w:val="0"/>
          <w:numId w:val="49"/>
        </w:numPr>
        <w:rPr>
          <w:lang w:val="en-US"/>
        </w:rPr>
      </w:pPr>
      <w:r w:rsidRPr="00ED4244">
        <w:rPr>
          <w:lang w:val="en-US"/>
        </w:rPr>
        <w:t>Debugger integrat pentru urmărirea fluxului jocului.</w:t>
      </w:r>
    </w:p>
    <w:p w14:paraId="35BBC248" w14:textId="77777777" w:rsidR="00ED4244" w:rsidRPr="00ED4244" w:rsidRDefault="00ED4244" w:rsidP="00ED4244">
      <w:pPr>
        <w:numPr>
          <w:ilvl w:val="0"/>
          <w:numId w:val="49"/>
        </w:numPr>
        <w:rPr>
          <w:lang w:val="en-US"/>
        </w:rPr>
      </w:pPr>
      <w:r w:rsidRPr="00ED4244">
        <w:rPr>
          <w:lang w:val="en-US"/>
        </w:rPr>
        <w:t>Auto-completare și verificarea sintaxei în timp real.</w:t>
      </w:r>
    </w:p>
    <w:p w14:paraId="7F190318" w14:textId="77777777" w:rsidR="00ED4244" w:rsidRPr="00ED4244" w:rsidRDefault="00000000" w:rsidP="00ED4244">
      <w:pPr>
        <w:rPr>
          <w:lang w:val="en-US"/>
        </w:rPr>
      </w:pPr>
      <w:r>
        <w:rPr>
          <w:lang w:val="en-US"/>
        </w:rPr>
        <w:pict w14:anchorId="30DE289A">
          <v:rect id="_x0000_i1027" style="width:0;height:1.5pt" o:hralign="center" o:hrstd="t" o:hr="t" fillcolor="#a0a0a0" stroked="f"/>
        </w:pict>
      </w:r>
    </w:p>
    <w:p w14:paraId="54DAFFC1" w14:textId="77777777" w:rsidR="00ED4244" w:rsidRDefault="00ED4244" w:rsidP="00ED4244">
      <w:pPr>
        <w:rPr>
          <w:b/>
          <w:bCs/>
          <w:lang w:val="en-US"/>
        </w:rPr>
      </w:pPr>
    </w:p>
    <w:p w14:paraId="3C190714" w14:textId="77777777" w:rsidR="00ED4244" w:rsidRDefault="00ED4244" w:rsidP="00965F19">
      <w:pPr>
        <w:jc w:val="center"/>
        <w:rPr>
          <w:b/>
          <w:bCs/>
          <w:lang w:val="en-US"/>
        </w:rPr>
      </w:pPr>
    </w:p>
    <w:p w14:paraId="2E9A9D4F" w14:textId="77777777" w:rsidR="00ED4244" w:rsidRDefault="00ED4244" w:rsidP="00ED4244">
      <w:pPr>
        <w:rPr>
          <w:b/>
          <w:bCs/>
          <w:lang w:val="en-US"/>
        </w:rPr>
      </w:pPr>
    </w:p>
    <w:p w14:paraId="7D989FBC" w14:textId="27316FCC" w:rsidR="00ED4244" w:rsidRDefault="00ED4244" w:rsidP="00ED4244">
      <w:pPr>
        <w:rPr>
          <w:b/>
          <w:bCs/>
          <w:lang w:val="en-US"/>
        </w:rPr>
      </w:pPr>
      <w:r w:rsidRPr="00ED4244">
        <w:rPr>
          <w:b/>
          <w:bCs/>
          <w:lang w:val="en-US"/>
        </w:rPr>
        <w:t>2.2 Java</w:t>
      </w:r>
    </w:p>
    <w:p w14:paraId="7F1AD05C" w14:textId="0BE4D016" w:rsidR="00ED4244" w:rsidRPr="00ED4244" w:rsidRDefault="00ED4244" w:rsidP="00ED4244">
      <w:pPr>
        <w:rPr>
          <w:lang w:val="en-US"/>
        </w:rPr>
      </w:pPr>
      <w:r w:rsidRPr="00ED4244">
        <w:t>Proiectul a fost implementat în Java, versiunea JDK 17.</w:t>
      </w:r>
    </w:p>
    <w:p w14:paraId="6334DE6A" w14:textId="1EBF12A3" w:rsidR="00ED4244" w:rsidRPr="00ED4244" w:rsidRDefault="00ED4244" w:rsidP="00ED4244">
      <w:pPr>
        <w:rPr>
          <w:lang w:val="en-US"/>
        </w:rPr>
      </w:pPr>
      <w:r w:rsidRPr="00ED4244">
        <w:rPr>
          <w:lang w:val="en-US"/>
        </w:rPr>
        <w:t>Java oferă suport pentru:</w:t>
      </w:r>
    </w:p>
    <w:p w14:paraId="7E4570BB" w14:textId="77777777" w:rsidR="00ED4244" w:rsidRPr="00ED4244" w:rsidRDefault="00ED4244" w:rsidP="00ED4244">
      <w:pPr>
        <w:numPr>
          <w:ilvl w:val="0"/>
          <w:numId w:val="50"/>
        </w:numPr>
        <w:rPr>
          <w:lang w:val="en-US"/>
        </w:rPr>
      </w:pPr>
      <w:r w:rsidRPr="00ED4244">
        <w:rPr>
          <w:lang w:val="en-US"/>
        </w:rPr>
        <w:t>Programare orientată pe obiecte</w:t>
      </w:r>
    </w:p>
    <w:p w14:paraId="4902A92C" w14:textId="77777777" w:rsidR="00ED4244" w:rsidRPr="00ED4244" w:rsidRDefault="00ED4244" w:rsidP="00ED4244">
      <w:pPr>
        <w:numPr>
          <w:ilvl w:val="0"/>
          <w:numId w:val="50"/>
        </w:numPr>
        <w:rPr>
          <w:lang w:val="en-US"/>
        </w:rPr>
      </w:pPr>
      <w:r w:rsidRPr="00ED4244">
        <w:rPr>
          <w:lang w:val="en-US"/>
        </w:rPr>
        <w:t>Generarea de numere aleatorii (Random)</w:t>
      </w:r>
    </w:p>
    <w:p w14:paraId="0620E4EA" w14:textId="77777777" w:rsidR="00ED4244" w:rsidRPr="00ED4244" w:rsidRDefault="00ED4244" w:rsidP="00ED4244">
      <w:pPr>
        <w:numPr>
          <w:ilvl w:val="0"/>
          <w:numId w:val="50"/>
        </w:numPr>
        <w:rPr>
          <w:lang w:val="en-US"/>
        </w:rPr>
      </w:pPr>
      <w:r w:rsidRPr="00ED4244">
        <w:rPr>
          <w:lang w:val="en-US"/>
        </w:rPr>
        <w:t>Structuri de control (if, switch, for, while)</w:t>
      </w:r>
    </w:p>
    <w:p w14:paraId="36FA9603" w14:textId="77777777" w:rsidR="00ED4244" w:rsidRPr="00ED4244" w:rsidRDefault="00ED4244" w:rsidP="00ED4244">
      <w:pPr>
        <w:numPr>
          <w:ilvl w:val="0"/>
          <w:numId w:val="50"/>
        </w:numPr>
        <w:rPr>
          <w:lang w:val="en-US"/>
        </w:rPr>
      </w:pPr>
      <w:r w:rsidRPr="00ED4244">
        <w:rPr>
          <w:lang w:val="en-US"/>
        </w:rPr>
        <w:t>Enum-uri pentru dificultăți</w:t>
      </w:r>
    </w:p>
    <w:p w14:paraId="4659C2FD" w14:textId="77777777" w:rsidR="00ED4244" w:rsidRPr="00ED4244" w:rsidRDefault="00ED4244" w:rsidP="00ED4244">
      <w:pPr>
        <w:numPr>
          <w:ilvl w:val="0"/>
          <w:numId w:val="50"/>
        </w:numPr>
        <w:rPr>
          <w:lang w:val="en-US"/>
        </w:rPr>
      </w:pPr>
      <w:r w:rsidRPr="00ED4244">
        <w:rPr>
          <w:lang w:val="en-US"/>
        </w:rPr>
        <w:t>Manipularea numerelor și operații matematice avansate</w:t>
      </w:r>
    </w:p>
    <w:p w14:paraId="7A6BC82B" w14:textId="77777777" w:rsidR="00B6029B" w:rsidRDefault="00B6029B" w:rsidP="00B6029B">
      <w:pPr>
        <w:rPr>
          <w:lang w:val="fr-FR"/>
        </w:rPr>
      </w:pPr>
    </w:p>
    <w:p w14:paraId="13EB1B7A" w14:textId="77777777" w:rsidR="00B6029B" w:rsidRDefault="00B6029B" w:rsidP="00B6029B">
      <w:pPr>
        <w:rPr>
          <w:lang w:val="fr-FR"/>
        </w:rPr>
      </w:pPr>
    </w:p>
    <w:p w14:paraId="3D89C28E" w14:textId="3F31FEC9" w:rsidR="00B6029B" w:rsidRPr="00ED4244" w:rsidRDefault="00ED4244" w:rsidP="00B6029B">
      <w:pPr>
        <w:rPr>
          <w:b/>
          <w:bCs/>
          <w:sz w:val="30"/>
          <w:szCs w:val="30"/>
          <w:lang w:val="fr-FR"/>
        </w:rPr>
      </w:pPr>
      <w:r w:rsidRPr="00ED4244">
        <w:rPr>
          <w:b/>
          <w:bCs/>
          <w:sz w:val="30"/>
          <w:szCs w:val="30"/>
        </w:rPr>
        <w:t>3. IMPLEMENTAREA JOCULUI – SECȚIUNI DE COD EXPLICATE</w:t>
      </w:r>
    </w:p>
    <w:p w14:paraId="68F99401" w14:textId="77777777" w:rsidR="00B6029B" w:rsidRDefault="00B6029B" w:rsidP="00B6029B">
      <w:pPr>
        <w:rPr>
          <w:lang w:val="fr-FR"/>
        </w:rPr>
      </w:pPr>
    </w:p>
    <w:p w14:paraId="0025DDE7" w14:textId="0EDE46F0" w:rsidR="00ED4244" w:rsidRDefault="006A2D6B" w:rsidP="006A2D6B">
      <w:pPr>
        <w:jc w:val="center"/>
        <w:rPr>
          <w:lang w:val="fr-FR"/>
        </w:rPr>
      </w:pPr>
      <w:r>
        <w:rPr>
          <w:noProof/>
          <w:lang w:val="fr-FR"/>
        </w:rPr>
        <w:lastRenderedPageBreak/>
        <w:drawing>
          <wp:inline distT="0" distB="0" distL="0" distR="0" wp14:anchorId="00542987" wp14:editId="7857FBAD">
            <wp:extent cx="4500438" cy="4162954"/>
            <wp:effectExtent l="0" t="0" r="0" b="9525"/>
            <wp:docPr id="1976065947" name="Imagine 2" descr="O imagine care conține text, captură de ecran, afișaj,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65947" name="Imagine 2" descr="O imagine care conține text, captură de ecran, afișaj, software&#10;&#10;Conținutul generat de inteligența artificială poate fi incorect."/>
                    <pic:cNvPicPr/>
                  </pic:nvPicPr>
                  <pic:blipFill>
                    <a:blip r:embed="rId11">
                      <a:extLst>
                        <a:ext uri="{28A0092B-C50C-407E-A947-70E740481C1C}">
                          <a14:useLocalDpi xmlns:a14="http://schemas.microsoft.com/office/drawing/2010/main" val="0"/>
                        </a:ext>
                      </a:extLst>
                    </a:blip>
                    <a:stretch>
                      <a:fillRect/>
                    </a:stretch>
                  </pic:blipFill>
                  <pic:spPr>
                    <a:xfrm>
                      <a:off x="0" y="0"/>
                      <a:ext cx="4525336" cy="4185985"/>
                    </a:xfrm>
                    <a:prstGeom prst="rect">
                      <a:avLst/>
                    </a:prstGeom>
                  </pic:spPr>
                </pic:pic>
              </a:graphicData>
            </a:graphic>
          </wp:inline>
        </w:drawing>
      </w:r>
    </w:p>
    <w:p w14:paraId="49AFE313" w14:textId="77777777" w:rsidR="00B6029B" w:rsidRDefault="00B6029B" w:rsidP="00B6029B">
      <w:pPr>
        <w:rPr>
          <w:lang w:val="fr-FR"/>
        </w:rPr>
      </w:pPr>
    </w:p>
    <w:p w14:paraId="7BA71B47" w14:textId="77777777" w:rsidR="00B6029B" w:rsidRDefault="00B6029B" w:rsidP="00B6029B">
      <w:pPr>
        <w:rPr>
          <w:lang w:val="fr-FR"/>
        </w:rPr>
      </w:pPr>
    </w:p>
    <w:p w14:paraId="498AE08A" w14:textId="77777777" w:rsidR="006A2D6B" w:rsidRPr="006A2D6B" w:rsidRDefault="006A2D6B" w:rsidP="006A2D6B">
      <w:pPr>
        <w:rPr>
          <w:lang w:val="en-US"/>
        </w:rPr>
      </w:pPr>
      <w:r w:rsidRPr="006A2D6B">
        <w:rPr>
          <w:b/>
          <w:bCs/>
          <w:lang w:val="en-US"/>
        </w:rPr>
        <w:t>Explicație pas cu pas:</w:t>
      </w:r>
    </w:p>
    <w:p w14:paraId="6FD4EF89" w14:textId="77777777" w:rsidR="006A2D6B" w:rsidRPr="006A2D6B" w:rsidRDefault="006A2D6B" w:rsidP="006A2D6B">
      <w:pPr>
        <w:numPr>
          <w:ilvl w:val="0"/>
          <w:numId w:val="51"/>
        </w:numPr>
        <w:rPr>
          <w:lang w:val="en-US"/>
        </w:rPr>
      </w:pPr>
      <w:r w:rsidRPr="006A2D6B">
        <w:rPr>
          <w:lang w:val="en-US"/>
        </w:rPr>
        <w:t>boolean running = true;</w:t>
      </w:r>
    </w:p>
    <w:p w14:paraId="56F66011" w14:textId="77777777" w:rsidR="006A2D6B" w:rsidRPr="006A2D6B" w:rsidRDefault="006A2D6B" w:rsidP="006A2D6B">
      <w:pPr>
        <w:numPr>
          <w:ilvl w:val="1"/>
          <w:numId w:val="51"/>
        </w:numPr>
        <w:rPr>
          <w:lang w:val="en-US"/>
        </w:rPr>
      </w:pPr>
      <w:r w:rsidRPr="006A2D6B">
        <w:rPr>
          <w:lang w:val="en-US"/>
        </w:rPr>
        <w:t>Variabilă care controlează funcționarea buclei principale a jocului.</w:t>
      </w:r>
    </w:p>
    <w:p w14:paraId="44D04B69" w14:textId="77777777" w:rsidR="006A2D6B" w:rsidRPr="006A2D6B" w:rsidRDefault="006A2D6B" w:rsidP="006A2D6B">
      <w:pPr>
        <w:numPr>
          <w:ilvl w:val="1"/>
          <w:numId w:val="51"/>
        </w:numPr>
        <w:rPr>
          <w:lang w:val="en-US"/>
        </w:rPr>
      </w:pPr>
      <w:r w:rsidRPr="006A2D6B">
        <w:rPr>
          <w:lang w:val="en-US"/>
        </w:rPr>
        <w:t>Jocul rulează cât timp running este true.</w:t>
      </w:r>
    </w:p>
    <w:p w14:paraId="05E9CFD1" w14:textId="77777777" w:rsidR="006A2D6B" w:rsidRPr="006A2D6B" w:rsidRDefault="006A2D6B" w:rsidP="006A2D6B">
      <w:pPr>
        <w:numPr>
          <w:ilvl w:val="0"/>
          <w:numId w:val="51"/>
        </w:numPr>
        <w:rPr>
          <w:lang w:val="en-US"/>
        </w:rPr>
      </w:pPr>
      <w:r w:rsidRPr="006A2D6B">
        <w:rPr>
          <w:lang w:val="en-US"/>
        </w:rPr>
        <w:t>while (running)</w:t>
      </w:r>
    </w:p>
    <w:p w14:paraId="75D64224" w14:textId="77777777" w:rsidR="006A2D6B" w:rsidRPr="006A2D6B" w:rsidRDefault="006A2D6B" w:rsidP="006A2D6B">
      <w:pPr>
        <w:numPr>
          <w:ilvl w:val="1"/>
          <w:numId w:val="51"/>
        </w:numPr>
        <w:rPr>
          <w:lang w:val="en-US"/>
        </w:rPr>
      </w:pPr>
      <w:r w:rsidRPr="006A2D6B">
        <w:rPr>
          <w:lang w:val="en-US"/>
        </w:rPr>
        <w:t>Bucla principală a aplicației.</w:t>
      </w:r>
    </w:p>
    <w:p w14:paraId="37B44847" w14:textId="77777777" w:rsidR="006A2D6B" w:rsidRPr="006A2D6B" w:rsidRDefault="006A2D6B" w:rsidP="006A2D6B">
      <w:pPr>
        <w:numPr>
          <w:ilvl w:val="1"/>
          <w:numId w:val="51"/>
        </w:numPr>
        <w:rPr>
          <w:lang w:val="en-US"/>
        </w:rPr>
      </w:pPr>
      <w:r w:rsidRPr="006A2D6B">
        <w:rPr>
          <w:lang w:val="en-US"/>
        </w:rPr>
        <w:t>La fiecare iterație, jucătorului i se afișează meniul și poate alege o opțiune.</w:t>
      </w:r>
    </w:p>
    <w:p w14:paraId="1A45A689" w14:textId="77777777" w:rsidR="006A2D6B" w:rsidRPr="006A2D6B" w:rsidRDefault="006A2D6B" w:rsidP="006A2D6B">
      <w:pPr>
        <w:numPr>
          <w:ilvl w:val="0"/>
          <w:numId w:val="51"/>
        </w:numPr>
        <w:rPr>
          <w:lang w:val="en-US"/>
        </w:rPr>
      </w:pPr>
      <w:r w:rsidRPr="006A2D6B">
        <w:rPr>
          <w:lang w:val="en-US"/>
        </w:rPr>
        <w:t>int option = menu.showMainMenu();</w:t>
      </w:r>
    </w:p>
    <w:p w14:paraId="7D1287F8" w14:textId="77777777" w:rsidR="006A2D6B" w:rsidRPr="006A2D6B" w:rsidRDefault="006A2D6B" w:rsidP="006A2D6B">
      <w:pPr>
        <w:numPr>
          <w:ilvl w:val="1"/>
          <w:numId w:val="51"/>
        </w:numPr>
        <w:rPr>
          <w:lang w:val="en-US"/>
        </w:rPr>
      </w:pPr>
      <w:r w:rsidRPr="006A2D6B">
        <w:rPr>
          <w:lang w:val="en-US"/>
        </w:rPr>
        <w:t>Apelează metoda showMainMenu() din clasa Menu, care returnează opțiunea aleasă de jucător (ex: 1 – joacă, 2 – reguli, 3 – ieșire).</w:t>
      </w:r>
    </w:p>
    <w:p w14:paraId="4AF729C2" w14:textId="77777777" w:rsidR="006A2D6B" w:rsidRPr="00FA080B" w:rsidRDefault="006A2D6B" w:rsidP="006A2D6B">
      <w:pPr>
        <w:numPr>
          <w:ilvl w:val="0"/>
          <w:numId w:val="51"/>
        </w:numPr>
        <w:rPr>
          <w:lang w:val="en-US"/>
        </w:rPr>
      </w:pPr>
      <w:r w:rsidRPr="006A2D6B">
        <w:rPr>
          <w:lang w:val="en-US"/>
        </w:rPr>
        <w:t>switch (option) – gestionează alegerea utilizatorului:</w:t>
      </w:r>
    </w:p>
    <w:p w14:paraId="592F1AC4" w14:textId="77777777" w:rsidR="00FA080B" w:rsidRPr="00FA080B" w:rsidRDefault="00FA080B" w:rsidP="00FA080B">
      <w:pPr>
        <w:pStyle w:val="NormalWeb"/>
        <w:numPr>
          <w:ilvl w:val="0"/>
          <w:numId w:val="51"/>
        </w:numPr>
      </w:pPr>
      <w:r w:rsidRPr="00FA080B">
        <w:t xml:space="preserve">  </w:t>
      </w:r>
      <w:r w:rsidRPr="00FA080B">
        <w:rPr>
          <w:rStyle w:val="CodHTML"/>
          <w:rFonts w:ascii="Times New Roman" w:hAnsi="Times New Roman" w:cs="Times New Roman"/>
          <w:sz w:val="24"/>
          <w:szCs w:val="24"/>
        </w:rPr>
        <w:t>case 1 -&gt; play();</w:t>
      </w:r>
      <w:r w:rsidRPr="00FA080B">
        <w:br/>
        <w:t xml:space="preserve">→ Pornește jocul prin apelul metodei </w:t>
      </w:r>
      <w:r w:rsidRPr="00FA080B">
        <w:rPr>
          <w:rStyle w:val="CodHTML"/>
          <w:rFonts w:ascii="Times New Roman" w:hAnsi="Times New Roman" w:cs="Times New Roman"/>
          <w:sz w:val="24"/>
          <w:szCs w:val="24"/>
        </w:rPr>
        <w:t>play()</w:t>
      </w:r>
      <w:r w:rsidRPr="00FA080B">
        <w:t xml:space="preserve"> (unde se desfășoară logica de ghicit numărul).</w:t>
      </w:r>
    </w:p>
    <w:p w14:paraId="7F22AC50" w14:textId="77777777" w:rsidR="00FA080B" w:rsidRPr="00FA080B" w:rsidRDefault="00FA080B" w:rsidP="00FA080B">
      <w:pPr>
        <w:pStyle w:val="NormalWeb"/>
        <w:numPr>
          <w:ilvl w:val="0"/>
          <w:numId w:val="51"/>
        </w:numPr>
      </w:pPr>
      <w:r w:rsidRPr="00FA080B">
        <w:t xml:space="preserve">  </w:t>
      </w:r>
      <w:r w:rsidRPr="00FA080B">
        <w:rPr>
          <w:rStyle w:val="CodHTML"/>
          <w:rFonts w:ascii="Times New Roman" w:hAnsi="Times New Roman" w:cs="Times New Roman"/>
          <w:sz w:val="24"/>
          <w:szCs w:val="24"/>
        </w:rPr>
        <w:t>case 2 -&gt; showRules();</w:t>
      </w:r>
      <w:r w:rsidRPr="00FA080B">
        <w:br/>
        <w:t>→ Afișează regulile jocului (explică cum se joacă, cum se folosesc hint-urile și scorul).</w:t>
      </w:r>
    </w:p>
    <w:p w14:paraId="70397477" w14:textId="77777777" w:rsidR="00FA080B" w:rsidRPr="00FA080B" w:rsidRDefault="00FA080B" w:rsidP="00FA080B">
      <w:pPr>
        <w:pStyle w:val="NormalWeb"/>
        <w:numPr>
          <w:ilvl w:val="0"/>
          <w:numId w:val="51"/>
        </w:numPr>
      </w:pPr>
      <w:r w:rsidRPr="00FA080B">
        <w:t xml:space="preserve">  </w:t>
      </w:r>
      <w:r w:rsidRPr="00FA080B">
        <w:rPr>
          <w:rStyle w:val="CodHTML"/>
          <w:rFonts w:ascii="Times New Roman" w:hAnsi="Times New Roman" w:cs="Times New Roman"/>
          <w:sz w:val="24"/>
          <w:szCs w:val="24"/>
        </w:rPr>
        <w:t>case 3 -&gt; {...}</w:t>
      </w:r>
      <w:r w:rsidRPr="00FA080B">
        <w:br/>
        <w:t xml:space="preserve">→ Afișează mesajul „La revedere!” și oprește bucla setând </w:t>
      </w:r>
      <w:r w:rsidRPr="00FA080B">
        <w:rPr>
          <w:rStyle w:val="CodHTML"/>
          <w:rFonts w:ascii="Times New Roman" w:hAnsi="Times New Roman" w:cs="Times New Roman"/>
          <w:sz w:val="24"/>
          <w:szCs w:val="24"/>
        </w:rPr>
        <w:t>running = false</w:t>
      </w:r>
      <w:r w:rsidRPr="00FA080B">
        <w:t>.</w:t>
      </w:r>
    </w:p>
    <w:p w14:paraId="6735FFBA" w14:textId="77777777" w:rsidR="00FA080B" w:rsidRPr="00FA080B" w:rsidRDefault="00FA080B" w:rsidP="00FA080B">
      <w:pPr>
        <w:pStyle w:val="NormalWeb"/>
        <w:numPr>
          <w:ilvl w:val="0"/>
          <w:numId w:val="51"/>
        </w:numPr>
      </w:pPr>
      <w:r w:rsidRPr="00FA080B">
        <w:t xml:space="preserve">  </w:t>
      </w:r>
      <w:r w:rsidRPr="00FA080B">
        <w:rPr>
          <w:rStyle w:val="CodHTML"/>
          <w:rFonts w:ascii="Times New Roman" w:hAnsi="Times New Roman" w:cs="Times New Roman"/>
          <w:sz w:val="24"/>
          <w:szCs w:val="24"/>
        </w:rPr>
        <w:t>default -&gt; System.out.println("Optiune invalida.\n");</w:t>
      </w:r>
      <w:r w:rsidRPr="00FA080B">
        <w:br/>
        <w:t>→ În cazul în care jucătorul introduce un număr care nu corespunde unei opțiuni valide, se afișează mesajul de eroare.</w:t>
      </w:r>
    </w:p>
    <w:p w14:paraId="7E68BEE3" w14:textId="77777777" w:rsidR="00FA080B" w:rsidRPr="006A2D6B" w:rsidRDefault="00FA080B" w:rsidP="00FA080B">
      <w:pPr>
        <w:ind w:left="720"/>
        <w:rPr>
          <w:lang w:val="en-US"/>
        </w:rPr>
      </w:pPr>
    </w:p>
    <w:p w14:paraId="4E20B424" w14:textId="77777777" w:rsidR="006A2D6B" w:rsidRPr="006A2D6B" w:rsidRDefault="00000000" w:rsidP="006A2D6B">
      <w:pPr>
        <w:rPr>
          <w:lang w:val="en-US"/>
        </w:rPr>
      </w:pPr>
      <w:r>
        <w:rPr>
          <w:lang w:val="en-US"/>
        </w:rPr>
        <w:lastRenderedPageBreak/>
        <w:pict w14:anchorId="0F1F9459">
          <v:rect id="_x0000_i1028" style="width:0;height:1.5pt" o:hralign="center" o:hrstd="t" o:hr="t" fillcolor="#a0a0a0" stroked="f"/>
        </w:pict>
      </w:r>
    </w:p>
    <w:p w14:paraId="57ABA7C9" w14:textId="435AE2F5" w:rsidR="006A2D6B" w:rsidRPr="006A2D6B" w:rsidRDefault="006A2D6B" w:rsidP="006A2D6B">
      <w:pPr>
        <w:rPr>
          <w:b/>
          <w:bCs/>
          <w:lang w:val="en-US"/>
        </w:rPr>
      </w:pPr>
      <w:r w:rsidRPr="006A2D6B">
        <w:rPr>
          <w:b/>
          <w:bCs/>
          <w:lang w:val="en-US"/>
        </w:rPr>
        <w:t xml:space="preserve"> Observații</w:t>
      </w:r>
    </w:p>
    <w:p w14:paraId="6F50BAA2" w14:textId="77777777" w:rsidR="006A2D6B" w:rsidRPr="006A2D6B" w:rsidRDefault="006A2D6B" w:rsidP="006A2D6B">
      <w:pPr>
        <w:numPr>
          <w:ilvl w:val="0"/>
          <w:numId w:val="52"/>
        </w:numPr>
        <w:rPr>
          <w:lang w:val="en-US"/>
        </w:rPr>
      </w:pPr>
      <w:r w:rsidRPr="006A2D6B">
        <w:rPr>
          <w:lang w:val="en-US"/>
        </w:rPr>
        <w:t xml:space="preserve">Această metodă asigură </w:t>
      </w:r>
      <w:r w:rsidRPr="006A2D6B">
        <w:rPr>
          <w:b/>
          <w:bCs/>
          <w:lang w:val="en-US"/>
        </w:rPr>
        <w:t>interacțiunea continuă cu jucătorul</w:t>
      </w:r>
      <w:r w:rsidRPr="006A2D6B">
        <w:rPr>
          <w:lang w:val="en-US"/>
        </w:rPr>
        <w:t>, până când acesta alege să închidă jocul.</w:t>
      </w:r>
    </w:p>
    <w:p w14:paraId="45E05F85" w14:textId="77777777" w:rsidR="006A2D6B" w:rsidRPr="006A2D6B" w:rsidRDefault="006A2D6B" w:rsidP="006A2D6B">
      <w:pPr>
        <w:numPr>
          <w:ilvl w:val="0"/>
          <w:numId w:val="52"/>
        </w:numPr>
        <w:rPr>
          <w:lang w:val="en-US"/>
        </w:rPr>
      </w:pPr>
      <w:r w:rsidRPr="006A2D6B">
        <w:rPr>
          <w:lang w:val="en-US"/>
        </w:rPr>
        <w:t xml:space="preserve">Structura separă </w:t>
      </w:r>
      <w:r w:rsidRPr="006A2D6B">
        <w:rPr>
          <w:b/>
          <w:bCs/>
          <w:lang w:val="en-US"/>
        </w:rPr>
        <w:t>meniul</w:t>
      </w:r>
      <w:r w:rsidRPr="006A2D6B">
        <w:rPr>
          <w:lang w:val="en-US"/>
        </w:rPr>
        <w:t xml:space="preserve"> de </w:t>
      </w:r>
      <w:r w:rsidRPr="006A2D6B">
        <w:rPr>
          <w:b/>
          <w:bCs/>
          <w:lang w:val="en-US"/>
        </w:rPr>
        <w:t>logica jocului</w:t>
      </w:r>
      <w:r w:rsidRPr="006A2D6B">
        <w:rPr>
          <w:lang w:val="en-US"/>
        </w:rPr>
        <w:t>, ceea ce respectă principiile programării orientate pe obiect (OOP).</w:t>
      </w:r>
    </w:p>
    <w:p w14:paraId="54CE68A7" w14:textId="77777777" w:rsidR="00B6029B" w:rsidRDefault="00B6029B" w:rsidP="00B6029B">
      <w:pPr>
        <w:rPr>
          <w:lang w:val="fr-FR"/>
        </w:rPr>
      </w:pPr>
    </w:p>
    <w:p w14:paraId="5233F0CA" w14:textId="77777777" w:rsidR="006A2D6B" w:rsidRDefault="006A2D6B" w:rsidP="00B6029B">
      <w:pPr>
        <w:rPr>
          <w:lang w:val="fr-FR"/>
        </w:rPr>
      </w:pPr>
    </w:p>
    <w:p w14:paraId="56284EA9" w14:textId="778C3FFD" w:rsidR="006A2D6B" w:rsidRDefault="006A2D6B" w:rsidP="006A2D6B">
      <w:pPr>
        <w:jc w:val="center"/>
        <w:rPr>
          <w:lang w:val="fr-FR"/>
        </w:rPr>
      </w:pPr>
      <w:r w:rsidRPr="006A2D6B">
        <w:rPr>
          <w:noProof/>
          <w:lang w:val="fr-FR"/>
        </w:rPr>
        <w:drawing>
          <wp:inline distT="0" distB="0" distL="0" distR="0" wp14:anchorId="5A7FB223" wp14:editId="3ED74BC9">
            <wp:extent cx="5935980" cy="4010025"/>
            <wp:effectExtent l="0" t="0" r="7620" b="9525"/>
            <wp:docPr id="162755107" name="Imagine 1" descr="O imagine care conține text, captură de ecran, software, afișaj&#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5107" name="Imagine 1" descr="O imagine care conține text, captură de ecran, software, afișaj&#10;&#10;Conținutul generat de inteligența artificială poate fi incorect."/>
                    <pic:cNvPicPr/>
                  </pic:nvPicPr>
                  <pic:blipFill>
                    <a:blip r:embed="rId12"/>
                    <a:stretch>
                      <a:fillRect/>
                    </a:stretch>
                  </pic:blipFill>
                  <pic:spPr>
                    <a:xfrm>
                      <a:off x="0" y="0"/>
                      <a:ext cx="5935980" cy="4010025"/>
                    </a:xfrm>
                    <a:prstGeom prst="rect">
                      <a:avLst/>
                    </a:prstGeom>
                  </pic:spPr>
                </pic:pic>
              </a:graphicData>
            </a:graphic>
          </wp:inline>
        </w:drawing>
      </w:r>
    </w:p>
    <w:p w14:paraId="18C9472F" w14:textId="77777777" w:rsidR="006A2D6B" w:rsidRDefault="006A2D6B" w:rsidP="006A2D6B">
      <w:pPr>
        <w:jc w:val="center"/>
        <w:rPr>
          <w:lang w:val="fr-FR"/>
        </w:rPr>
      </w:pPr>
    </w:p>
    <w:p w14:paraId="0D91C43C" w14:textId="77777777" w:rsidR="00B6029B" w:rsidRDefault="00B6029B" w:rsidP="00B6029B">
      <w:pPr>
        <w:rPr>
          <w:lang w:val="fr-FR"/>
        </w:rPr>
      </w:pPr>
    </w:p>
    <w:p w14:paraId="5A7BD8D8" w14:textId="2909B69E" w:rsidR="006A2D6B" w:rsidRPr="006A2D6B" w:rsidRDefault="006A2D6B" w:rsidP="006A2D6B">
      <w:pPr>
        <w:pStyle w:val="Listparagraf"/>
        <w:numPr>
          <w:ilvl w:val="0"/>
          <w:numId w:val="52"/>
        </w:numPr>
        <w:rPr>
          <w:lang w:val="en-US"/>
        </w:rPr>
      </w:pPr>
      <w:r w:rsidRPr="006A2D6B">
        <w:rPr>
          <w:lang w:val="en-US"/>
        </w:rPr>
        <w:t xml:space="preserve"> Bucla while combină controlul încercărilor, verificarea ghicirii, afișarea scorului și hint-urile într-un singur bloc logic.</w:t>
      </w:r>
    </w:p>
    <w:p w14:paraId="5C3ACB81" w14:textId="05815C06" w:rsidR="006A2D6B" w:rsidRPr="006A2D6B" w:rsidRDefault="006A2D6B" w:rsidP="006A2D6B">
      <w:pPr>
        <w:pStyle w:val="Listparagraf"/>
        <w:numPr>
          <w:ilvl w:val="0"/>
          <w:numId w:val="52"/>
        </w:numPr>
        <w:rPr>
          <w:lang w:val="en-US"/>
        </w:rPr>
      </w:pPr>
      <w:r w:rsidRPr="006A2D6B">
        <w:rPr>
          <w:lang w:val="en-US"/>
        </w:rPr>
        <w:t>Scorul este simplu, descrescător cu fiecare încercare, oferind feedback instant.</w:t>
      </w:r>
    </w:p>
    <w:p w14:paraId="569E096D" w14:textId="2AADAB4C" w:rsidR="006A2D6B" w:rsidRPr="006A2D6B" w:rsidRDefault="006A2D6B" w:rsidP="006A2D6B">
      <w:pPr>
        <w:pStyle w:val="Listparagraf"/>
        <w:numPr>
          <w:ilvl w:val="0"/>
          <w:numId w:val="53"/>
        </w:numPr>
        <w:rPr>
          <w:lang w:val="en-US"/>
        </w:rPr>
      </w:pPr>
      <w:r w:rsidRPr="006A2D6B">
        <w:rPr>
          <w:lang w:val="en-US"/>
        </w:rPr>
        <w:t>Designul modular permite:</w:t>
      </w:r>
    </w:p>
    <w:p w14:paraId="07DC7437" w14:textId="77777777" w:rsidR="006A2D6B" w:rsidRPr="006A2D6B" w:rsidRDefault="006A2D6B" w:rsidP="006A2D6B">
      <w:pPr>
        <w:numPr>
          <w:ilvl w:val="1"/>
          <w:numId w:val="53"/>
        </w:numPr>
        <w:rPr>
          <w:lang w:val="en-US"/>
        </w:rPr>
      </w:pPr>
      <w:r w:rsidRPr="006A2D6B">
        <w:rPr>
          <w:lang w:val="en-US"/>
        </w:rPr>
        <w:t>adăugarea de noi hint-uri</w:t>
      </w:r>
    </w:p>
    <w:p w14:paraId="2F631EC0" w14:textId="77777777" w:rsidR="006A2D6B" w:rsidRPr="006A2D6B" w:rsidRDefault="006A2D6B" w:rsidP="006A2D6B">
      <w:pPr>
        <w:numPr>
          <w:ilvl w:val="1"/>
          <w:numId w:val="53"/>
        </w:numPr>
        <w:rPr>
          <w:lang w:val="en-US"/>
        </w:rPr>
      </w:pPr>
      <w:r w:rsidRPr="006A2D6B">
        <w:rPr>
          <w:lang w:val="en-US"/>
        </w:rPr>
        <w:t>schimbarea regulilor scorului</w:t>
      </w:r>
    </w:p>
    <w:p w14:paraId="089F6B25" w14:textId="77777777" w:rsidR="006A2D6B" w:rsidRPr="006A2D6B" w:rsidRDefault="006A2D6B" w:rsidP="006A2D6B">
      <w:pPr>
        <w:numPr>
          <w:ilvl w:val="1"/>
          <w:numId w:val="53"/>
        </w:numPr>
        <w:rPr>
          <w:lang w:val="en-US"/>
        </w:rPr>
      </w:pPr>
      <w:r w:rsidRPr="006A2D6B">
        <w:rPr>
          <w:lang w:val="en-US"/>
        </w:rPr>
        <w:t>extinderea intervalului numerelor</w:t>
      </w:r>
    </w:p>
    <w:p w14:paraId="2C21E50D" w14:textId="77777777" w:rsidR="00B6029B" w:rsidRDefault="00B6029B" w:rsidP="00B6029B">
      <w:pPr>
        <w:rPr>
          <w:lang w:val="fr-FR"/>
        </w:rPr>
      </w:pPr>
    </w:p>
    <w:p w14:paraId="2B5CE07E" w14:textId="5DB129E4" w:rsidR="00B6029B" w:rsidRDefault="006A2D6B" w:rsidP="006A2D6B">
      <w:pPr>
        <w:jc w:val="center"/>
        <w:rPr>
          <w:lang w:val="fr-FR"/>
        </w:rPr>
      </w:pPr>
      <w:r w:rsidRPr="006A2D6B">
        <w:rPr>
          <w:noProof/>
          <w:lang w:val="fr-FR"/>
        </w:rPr>
        <w:lastRenderedPageBreak/>
        <w:drawing>
          <wp:inline distT="0" distB="0" distL="0" distR="0" wp14:anchorId="70A101A4" wp14:editId="7BF78253">
            <wp:extent cx="4317558" cy="5110153"/>
            <wp:effectExtent l="0" t="0" r="6985" b="0"/>
            <wp:docPr id="509827052" name="Imagine 1"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27052" name="Imagine 1" descr="O imagine care conține text, captură de ecran, software&#10;&#10;Conținutul generat de inteligența artificială poate fi incorect."/>
                    <pic:cNvPicPr/>
                  </pic:nvPicPr>
                  <pic:blipFill>
                    <a:blip r:embed="rId13"/>
                    <a:stretch>
                      <a:fillRect/>
                    </a:stretch>
                  </pic:blipFill>
                  <pic:spPr>
                    <a:xfrm>
                      <a:off x="0" y="0"/>
                      <a:ext cx="4328481" cy="5123082"/>
                    </a:xfrm>
                    <a:prstGeom prst="rect">
                      <a:avLst/>
                    </a:prstGeom>
                  </pic:spPr>
                </pic:pic>
              </a:graphicData>
            </a:graphic>
          </wp:inline>
        </w:drawing>
      </w:r>
    </w:p>
    <w:p w14:paraId="251D012A" w14:textId="77777777" w:rsidR="00B6029B" w:rsidRDefault="00B6029B" w:rsidP="00B6029B">
      <w:pPr>
        <w:rPr>
          <w:lang w:val="fr-FR"/>
        </w:rPr>
      </w:pPr>
    </w:p>
    <w:p w14:paraId="64C2755B" w14:textId="77777777" w:rsidR="00B6029B" w:rsidRDefault="00B6029B" w:rsidP="00B6029B">
      <w:pPr>
        <w:rPr>
          <w:lang w:val="fr-FR"/>
        </w:rPr>
      </w:pPr>
    </w:p>
    <w:p w14:paraId="4BCC8923" w14:textId="28FE62CE" w:rsidR="006A2D6B" w:rsidRPr="00F6262C" w:rsidRDefault="006A2D6B" w:rsidP="00F6262C">
      <w:pPr>
        <w:pStyle w:val="Listparagraf"/>
        <w:numPr>
          <w:ilvl w:val="0"/>
          <w:numId w:val="53"/>
        </w:numPr>
        <w:rPr>
          <w:lang w:val="fr-FR"/>
        </w:rPr>
      </w:pPr>
      <w:r w:rsidRPr="00F6262C">
        <w:rPr>
          <w:lang w:val="fr-FR"/>
        </w:rPr>
        <w:t>setDifficulty();</w:t>
      </w:r>
    </w:p>
    <w:p w14:paraId="5DA50F60" w14:textId="77777777" w:rsidR="006A2D6B" w:rsidRPr="006A2D6B" w:rsidRDefault="006A2D6B" w:rsidP="006A2D6B">
      <w:pPr>
        <w:rPr>
          <w:lang w:val="fr-FR"/>
        </w:rPr>
      </w:pPr>
    </w:p>
    <w:p w14:paraId="204BBB68" w14:textId="77777777" w:rsidR="006A2D6B" w:rsidRPr="006A2D6B" w:rsidRDefault="006A2D6B" w:rsidP="006A2D6B">
      <w:pPr>
        <w:rPr>
          <w:lang w:val="fr-FR"/>
        </w:rPr>
      </w:pPr>
      <w:r w:rsidRPr="006A2D6B">
        <w:rPr>
          <w:lang w:val="fr-FR"/>
        </w:rPr>
        <w:t>Această metodă stabilește intervalul numerelor posibile (range) și numărul maxim de încercări (maxTries) în funcție de dificultatea aleasă de jucător:</w:t>
      </w:r>
    </w:p>
    <w:p w14:paraId="14614872" w14:textId="77777777" w:rsidR="006A2D6B" w:rsidRPr="006A2D6B" w:rsidRDefault="006A2D6B" w:rsidP="006A2D6B">
      <w:pPr>
        <w:rPr>
          <w:lang w:val="fr-FR"/>
        </w:rPr>
      </w:pPr>
    </w:p>
    <w:p w14:paraId="6B59CB13" w14:textId="514ED948" w:rsidR="006A2D6B" w:rsidRPr="006A2D6B" w:rsidRDefault="006A2D6B" w:rsidP="006A2D6B">
      <w:pPr>
        <w:rPr>
          <w:lang w:val="fr-FR"/>
        </w:rPr>
      </w:pPr>
      <w:r w:rsidRPr="006A2D6B">
        <w:rPr>
          <w:lang w:val="fr-FR"/>
        </w:rPr>
        <w:t>Easy → număr între 1–50, 12 încercări</w:t>
      </w:r>
    </w:p>
    <w:p w14:paraId="6ED090C2" w14:textId="77777777" w:rsidR="006A2D6B" w:rsidRPr="006A2D6B" w:rsidRDefault="006A2D6B" w:rsidP="006A2D6B">
      <w:pPr>
        <w:rPr>
          <w:lang w:val="fr-FR"/>
        </w:rPr>
      </w:pPr>
      <w:r w:rsidRPr="006A2D6B">
        <w:rPr>
          <w:lang w:val="fr-FR"/>
        </w:rPr>
        <w:t>Medium → număr între 1–100, 10 încercări</w:t>
      </w:r>
    </w:p>
    <w:p w14:paraId="046B4A44" w14:textId="77777777" w:rsidR="00F6262C" w:rsidRDefault="006A2D6B" w:rsidP="006A2D6B">
      <w:pPr>
        <w:rPr>
          <w:lang w:val="fr-FR"/>
        </w:rPr>
      </w:pPr>
      <w:r w:rsidRPr="006A2D6B">
        <w:rPr>
          <w:lang w:val="fr-FR"/>
        </w:rPr>
        <w:t>Hard → număr între 1–500, 8 încercări</w:t>
      </w:r>
    </w:p>
    <w:p w14:paraId="131D20BE" w14:textId="697D3BC8" w:rsidR="00B6029B" w:rsidRDefault="006A2D6B" w:rsidP="006A2D6B">
      <w:pPr>
        <w:rPr>
          <w:lang w:val="fr-FR"/>
        </w:rPr>
      </w:pPr>
      <w:r w:rsidRPr="006A2D6B">
        <w:rPr>
          <w:lang w:val="fr-FR"/>
        </w:rPr>
        <w:t>De asemenea, resetează hint-urile pentru un joc nou.</w:t>
      </w:r>
    </w:p>
    <w:p w14:paraId="4FB0FAE9" w14:textId="77777777" w:rsidR="00F6262C" w:rsidRDefault="00F6262C" w:rsidP="00B6029B">
      <w:pPr>
        <w:rPr>
          <w:lang w:val="fr-FR"/>
        </w:rPr>
      </w:pPr>
    </w:p>
    <w:p w14:paraId="2F09C5EE" w14:textId="1FA041B4" w:rsidR="00F6262C" w:rsidRPr="00F6262C" w:rsidRDefault="00F6262C" w:rsidP="00F6262C">
      <w:pPr>
        <w:pStyle w:val="Listparagraf"/>
        <w:numPr>
          <w:ilvl w:val="0"/>
          <w:numId w:val="53"/>
        </w:numPr>
        <w:rPr>
          <w:lang w:val="fr-FR"/>
        </w:rPr>
      </w:pPr>
      <w:r w:rsidRPr="00F6262C">
        <w:rPr>
          <w:lang w:val="fr-FR"/>
        </w:rPr>
        <w:t>askReplay();</w:t>
      </w:r>
    </w:p>
    <w:p w14:paraId="4F9DDA72" w14:textId="43A06C38" w:rsidR="00F6262C" w:rsidRPr="00F6262C" w:rsidRDefault="00F6262C" w:rsidP="00F6262C">
      <w:pPr>
        <w:rPr>
          <w:lang w:val="fr-FR"/>
        </w:rPr>
      </w:pPr>
      <w:r w:rsidRPr="00F6262C">
        <w:rPr>
          <w:lang w:val="fr-FR"/>
        </w:rPr>
        <w:t>Metoda askReplay() întreabă jucătorul dacă vrea să înceapă un joc nou sau să iasă din aplicație.</w:t>
      </w:r>
    </w:p>
    <w:p w14:paraId="75D22778" w14:textId="77777777" w:rsidR="00F6262C" w:rsidRDefault="00F6262C" w:rsidP="00F6262C">
      <w:pPr>
        <w:rPr>
          <w:lang w:val="fr-FR"/>
        </w:rPr>
      </w:pPr>
      <w:r w:rsidRPr="00F6262C">
        <w:rPr>
          <w:lang w:val="fr-FR"/>
        </w:rPr>
        <w:t>Astfel, jocul poate rula nelimitat, fără a reporni aplicația.</w:t>
      </w:r>
    </w:p>
    <w:p w14:paraId="35EF6BE7" w14:textId="77777777" w:rsidR="00F6262C" w:rsidRDefault="00F6262C" w:rsidP="00F6262C">
      <w:pPr>
        <w:rPr>
          <w:lang w:val="fr-FR"/>
        </w:rPr>
      </w:pPr>
    </w:p>
    <w:p w14:paraId="3A75B24E" w14:textId="1304D166" w:rsidR="00F6262C" w:rsidRPr="00F6262C" w:rsidRDefault="00F6262C" w:rsidP="00F6262C">
      <w:pPr>
        <w:pStyle w:val="Listparagraf"/>
        <w:numPr>
          <w:ilvl w:val="0"/>
          <w:numId w:val="53"/>
        </w:numPr>
        <w:rPr>
          <w:lang w:val="fr-FR"/>
        </w:rPr>
      </w:pPr>
      <w:r w:rsidRPr="00F6262C">
        <w:rPr>
          <w:lang w:val="fr-FR"/>
        </w:rPr>
        <w:t>askHint();</w:t>
      </w:r>
    </w:p>
    <w:p w14:paraId="310D0B5B" w14:textId="4ED70354" w:rsidR="00F6262C" w:rsidRPr="00F6262C" w:rsidRDefault="00F6262C" w:rsidP="00F6262C">
      <w:pPr>
        <w:rPr>
          <w:lang w:val="fr-FR"/>
        </w:rPr>
      </w:pPr>
      <w:r w:rsidRPr="00F6262C">
        <w:rPr>
          <w:lang w:val="fr-FR"/>
        </w:rPr>
        <w:t>Apelează metoda askHint() pentru a oferi utilizatorului un indiciu despre numărul secret.</w:t>
      </w:r>
    </w:p>
    <w:p w14:paraId="74E43AFA" w14:textId="5C7973E1" w:rsidR="00F6262C" w:rsidRDefault="00F6262C" w:rsidP="00F6262C">
      <w:pPr>
        <w:rPr>
          <w:lang w:val="fr-FR"/>
        </w:rPr>
      </w:pPr>
      <w:r w:rsidRPr="00F6262C">
        <w:rPr>
          <w:lang w:val="fr-FR"/>
        </w:rPr>
        <w:lastRenderedPageBreak/>
        <w:t>Hint-urile sunt ciclice și se bazează pe logica implementată în HintSystem.</w:t>
      </w:r>
    </w:p>
    <w:p w14:paraId="1AF50EA3" w14:textId="77777777" w:rsidR="00F6262C" w:rsidRDefault="00F6262C" w:rsidP="00F6262C">
      <w:pPr>
        <w:rPr>
          <w:lang w:val="fr-FR"/>
        </w:rPr>
      </w:pPr>
    </w:p>
    <w:p w14:paraId="03D12294" w14:textId="66BD9378" w:rsidR="00F6262C" w:rsidRPr="00F6262C" w:rsidRDefault="00F6262C" w:rsidP="00F6262C">
      <w:pPr>
        <w:jc w:val="center"/>
        <w:rPr>
          <w:lang w:val="fr-FR"/>
        </w:rPr>
      </w:pPr>
      <w:r>
        <w:rPr>
          <w:noProof/>
          <w:lang w:val="fr-FR"/>
        </w:rPr>
        <w:drawing>
          <wp:inline distT="0" distB="0" distL="0" distR="0" wp14:anchorId="11CF5D8E" wp14:editId="6DFC00BE">
            <wp:extent cx="5828920" cy="3458817"/>
            <wp:effectExtent l="0" t="0" r="635" b="8890"/>
            <wp:docPr id="117617359" name="Imagine 3" descr="O imagine care conține text, captură de ecran,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7359" name="Imagine 3" descr="O imagine care conține text, captură de ecran, software&#10;&#10;Conținutul generat de inteligența artificială poate fi incorect."/>
                    <pic:cNvPicPr/>
                  </pic:nvPicPr>
                  <pic:blipFill>
                    <a:blip r:embed="rId14">
                      <a:extLst>
                        <a:ext uri="{28A0092B-C50C-407E-A947-70E740481C1C}">
                          <a14:useLocalDpi xmlns:a14="http://schemas.microsoft.com/office/drawing/2010/main" val="0"/>
                        </a:ext>
                      </a:extLst>
                    </a:blip>
                    <a:stretch>
                      <a:fillRect/>
                    </a:stretch>
                  </pic:blipFill>
                  <pic:spPr>
                    <a:xfrm>
                      <a:off x="0" y="0"/>
                      <a:ext cx="5864559" cy="3479965"/>
                    </a:xfrm>
                    <a:prstGeom prst="rect">
                      <a:avLst/>
                    </a:prstGeom>
                  </pic:spPr>
                </pic:pic>
              </a:graphicData>
            </a:graphic>
          </wp:inline>
        </w:drawing>
      </w:r>
    </w:p>
    <w:p w14:paraId="66498F60" w14:textId="77777777" w:rsidR="00B6029B" w:rsidRDefault="00B6029B" w:rsidP="00B6029B">
      <w:pPr>
        <w:rPr>
          <w:lang w:val="fr-FR"/>
        </w:rPr>
      </w:pPr>
    </w:p>
    <w:p w14:paraId="2F0E5421" w14:textId="77777777" w:rsidR="00B6029B" w:rsidRDefault="00B6029B" w:rsidP="00B6029B">
      <w:pPr>
        <w:rPr>
          <w:lang w:val="fr-FR"/>
        </w:rPr>
      </w:pPr>
    </w:p>
    <w:p w14:paraId="53BE524D" w14:textId="17C45FEA" w:rsidR="00B6029B" w:rsidRDefault="00F6262C" w:rsidP="00B6029B">
      <w:r w:rsidRPr="00F6262C">
        <w:t>Acest mecanism împiedică repetarea hint-urilor până când toate au fost afișate, după care ciclul se reia automat.</w:t>
      </w:r>
    </w:p>
    <w:p w14:paraId="482AB8C5" w14:textId="77777777" w:rsidR="00F6262C" w:rsidRDefault="00F6262C" w:rsidP="00B6029B"/>
    <w:p w14:paraId="790E96EB" w14:textId="77777777" w:rsidR="00F6262C" w:rsidRPr="00F6262C" w:rsidRDefault="00F6262C" w:rsidP="00F6262C">
      <w:pPr>
        <w:rPr>
          <w:lang w:val="en-US"/>
        </w:rPr>
      </w:pPr>
      <w:r w:rsidRPr="00F6262C">
        <w:rPr>
          <w:b/>
          <w:bCs/>
          <w:lang w:val="en-US"/>
        </w:rPr>
        <w:t>Explicație:</w:t>
      </w:r>
    </w:p>
    <w:p w14:paraId="5AF25501" w14:textId="575F3989" w:rsidR="00FA080B" w:rsidRPr="00965F19" w:rsidRDefault="00FA080B" w:rsidP="00F6262C">
      <w:pPr>
        <w:numPr>
          <w:ilvl w:val="0"/>
          <w:numId w:val="54"/>
        </w:numPr>
        <w:rPr>
          <w:b/>
          <w:bCs/>
          <w:lang w:val="en-US"/>
        </w:rPr>
      </w:pPr>
      <w:r w:rsidRPr="00965F19">
        <w:rPr>
          <w:b/>
          <w:bCs/>
          <w:lang w:val="en-US"/>
        </w:rPr>
        <w:t>Resetarea hint-urilor</w:t>
      </w:r>
    </w:p>
    <w:p w14:paraId="3FC0AA42" w14:textId="0EAE9762" w:rsidR="00F6262C" w:rsidRPr="00F6262C" w:rsidRDefault="00F6262C" w:rsidP="00FA080B">
      <w:pPr>
        <w:ind w:left="720"/>
        <w:rPr>
          <w:lang w:val="en-US"/>
        </w:rPr>
      </w:pPr>
      <w:r w:rsidRPr="00F6262C">
        <w:rPr>
          <w:lang w:val="en-US"/>
        </w:rPr>
        <w:t>Dacă toate cele 10 hint-uri au fost deja folosite, se reia ciclul apelând resetHints().</w:t>
      </w:r>
    </w:p>
    <w:p w14:paraId="5D508D9A" w14:textId="77777777" w:rsidR="00F6262C" w:rsidRPr="00F6262C" w:rsidRDefault="00F6262C" w:rsidP="00F6262C">
      <w:pPr>
        <w:numPr>
          <w:ilvl w:val="1"/>
          <w:numId w:val="54"/>
        </w:numPr>
        <w:rPr>
          <w:lang w:val="en-US"/>
        </w:rPr>
      </w:pPr>
      <w:r w:rsidRPr="00F6262C">
        <w:rPr>
          <w:lang w:val="en-US"/>
        </w:rPr>
        <w:t>Jucătorul primește mesajul că ciclul a început din nou.</w:t>
      </w:r>
    </w:p>
    <w:p w14:paraId="76552ECC" w14:textId="77777777" w:rsidR="00F6262C" w:rsidRPr="00F6262C" w:rsidRDefault="00F6262C" w:rsidP="00F6262C">
      <w:pPr>
        <w:numPr>
          <w:ilvl w:val="0"/>
          <w:numId w:val="54"/>
        </w:numPr>
        <w:rPr>
          <w:lang w:val="en-US"/>
        </w:rPr>
      </w:pPr>
      <w:r w:rsidRPr="00F6262C">
        <w:rPr>
          <w:b/>
          <w:bCs/>
          <w:lang w:val="en-US"/>
        </w:rPr>
        <w:t>Alegerea unui hint neutilizat:</w:t>
      </w:r>
    </w:p>
    <w:p w14:paraId="3CF150DB" w14:textId="77777777" w:rsidR="00F6262C" w:rsidRPr="00F6262C" w:rsidRDefault="00F6262C" w:rsidP="00F6262C">
      <w:pPr>
        <w:numPr>
          <w:ilvl w:val="1"/>
          <w:numId w:val="54"/>
        </w:numPr>
        <w:rPr>
          <w:lang w:val="en-US"/>
        </w:rPr>
      </w:pPr>
      <w:r w:rsidRPr="00F6262C">
        <w:rPr>
          <w:lang w:val="en-US"/>
        </w:rPr>
        <w:t>do…while generează aleatoriu un număr între 1 și 10.</w:t>
      </w:r>
    </w:p>
    <w:p w14:paraId="10B7A812" w14:textId="77777777" w:rsidR="00F6262C" w:rsidRPr="00F6262C" w:rsidRDefault="00F6262C" w:rsidP="00F6262C">
      <w:pPr>
        <w:numPr>
          <w:ilvl w:val="1"/>
          <w:numId w:val="54"/>
        </w:numPr>
        <w:rPr>
          <w:lang w:val="en-US"/>
        </w:rPr>
      </w:pPr>
      <w:r w:rsidRPr="00F6262C">
        <w:rPr>
          <w:lang w:val="en-US"/>
        </w:rPr>
        <w:t>isUsed(nrHint) verifică dacă hint-ul a mai fost folosit în ciclul curent.</w:t>
      </w:r>
    </w:p>
    <w:p w14:paraId="70B76B17" w14:textId="77777777" w:rsidR="00F6262C" w:rsidRPr="00F6262C" w:rsidRDefault="00F6262C" w:rsidP="00F6262C">
      <w:pPr>
        <w:numPr>
          <w:ilvl w:val="0"/>
          <w:numId w:val="54"/>
        </w:numPr>
        <w:rPr>
          <w:lang w:val="en-US"/>
        </w:rPr>
      </w:pPr>
      <w:r w:rsidRPr="00F6262C">
        <w:rPr>
          <w:b/>
          <w:bCs/>
          <w:lang w:val="en-US"/>
        </w:rPr>
        <w:t>Stocarea hint-ului folosit:</w:t>
      </w:r>
    </w:p>
    <w:p w14:paraId="4794462B" w14:textId="77777777" w:rsidR="00F6262C" w:rsidRPr="00F6262C" w:rsidRDefault="00F6262C" w:rsidP="00F6262C">
      <w:pPr>
        <w:numPr>
          <w:ilvl w:val="1"/>
          <w:numId w:val="54"/>
        </w:numPr>
        <w:rPr>
          <w:lang w:val="en-US"/>
        </w:rPr>
      </w:pPr>
      <w:r w:rsidRPr="00F6262C">
        <w:rPr>
          <w:lang w:val="en-US"/>
        </w:rPr>
        <w:t>Hint-ul selectat este salvat în usedHints și contorul usedCount este incrementat.</w:t>
      </w:r>
    </w:p>
    <w:p w14:paraId="1E54C05B" w14:textId="77777777" w:rsidR="00F6262C" w:rsidRPr="00F6262C" w:rsidRDefault="00F6262C" w:rsidP="00F6262C">
      <w:pPr>
        <w:numPr>
          <w:ilvl w:val="0"/>
          <w:numId w:val="54"/>
        </w:numPr>
        <w:rPr>
          <w:lang w:val="en-US"/>
        </w:rPr>
      </w:pPr>
      <w:r w:rsidRPr="00F6262C">
        <w:rPr>
          <w:b/>
          <w:bCs/>
          <w:lang w:val="en-US"/>
        </w:rPr>
        <w:t>Mesaj de început pentru hint:</w:t>
      </w:r>
    </w:p>
    <w:p w14:paraId="346429A4" w14:textId="77777777" w:rsidR="00F6262C" w:rsidRPr="00F6262C" w:rsidRDefault="00F6262C" w:rsidP="00F6262C">
      <w:pPr>
        <w:numPr>
          <w:ilvl w:val="1"/>
          <w:numId w:val="54"/>
        </w:numPr>
        <w:rPr>
          <w:lang w:val="en-US"/>
        </w:rPr>
      </w:pPr>
      <w:r w:rsidRPr="00F6262C">
        <w:rPr>
          <w:lang w:val="en-US"/>
        </w:rPr>
        <w:t>Se afișează poziția hint-ului în ciclul curent (ex: Indiciu 3/10).</w:t>
      </w:r>
    </w:p>
    <w:p w14:paraId="2E8E35F4" w14:textId="77777777" w:rsidR="00F6262C" w:rsidRPr="00F6262C" w:rsidRDefault="00F6262C" w:rsidP="00F6262C">
      <w:pPr>
        <w:rPr>
          <w:b/>
          <w:bCs/>
          <w:lang w:val="en-US"/>
        </w:rPr>
      </w:pPr>
      <w:r w:rsidRPr="00F6262C">
        <w:rPr>
          <w:b/>
          <w:bCs/>
          <w:lang w:val="en-US"/>
        </w:rPr>
        <w:t>Observații generale</w:t>
      </w:r>
    </w:p>
    <w:p w14:paraId="20B8A3FD" w14:textId="77777777" w:rsidR="00F6262C" w:rsidRPr="00F6262C" w:rsidRDefault="00F6262C" w:rsidP="00F6262C">
      <w:pPr>
        <w:numPr>
          <w:ilvl w:val="0"/>
          <w:numId w:val="55"/>
        </w:numPr>
        <w:rPr>
          <w:lang w:val="en-US"/>
        </w:rPr>
      </w:pPr>
      <w:r w:rsidRPr="00F6262C">
        <w:rPr>
          <w:lang w:val="en-US"/>
        </w:rPr>
        <w:t>Hint-urile sunt variate și progresive, ajutând jucătorul să reducă intervalul de căutare.</w:t>
      </w:r>
    </w:p>
    <w:p w14:paraId="6677EC49" w14:textId="77777777" w:rsidR="00F6262C" w:rsidRPr="00F6262C" w:rsidRDefault="00F6262C" w:rsidP="00F6262C">
      <w:pPr>
        <w:numPr>
          <w:ilvl w:val="0"/>
          <w:numId w:val="55"/>
        </w:numPr>
        <w:rPr>
          <w:lang w:val="en-US"/>
        </w:rPr>
      </w:pPr>
      <w:r w:rsidRPr="00F6262C">
        <w:rPr>
          <w:lang w:val="en-US"/>
        </w:rPr>
        <w:t>Ciclul hint-urilor este nelimitat, astfel încât jocul poate continua fără probleme.</w:t>
      </w:r>
    </w:p>
    <w:p w14:paraId="21B0A262" w14:textId="77777777" w:rsidR="00F6262C" w:rsidRDefault="00F6262C" w:rsidP="00F6262C">
      <w:pPr>
        <w:numPr>
          <w:ilvl w:val="0"/>
          <w:numId w:val="55"/>
        </w:numPr>
        <w:rPr>
          <w:lang w:val="en-US"/>
        </w:rPr>
      </w:pPr>
      <w:r w:rsidRPr="00F6262C">
        <w:rPr>
          <w:lang w:val="en-US"/>
        </w:rPr>
        <w:t>Clasele și metodele auxiliare sunt modulare și ușor de extins, permițând adăugarea de noi hint-uri sau modificarea scorului.</w:t>
      </w:r>
    </w:p>
    <w:p w14:paraId="5A411758" w14:textId="77777777" w:rsidR="00965F19" w:rsidRDefault="00965F19" w:rsidP="00965F19">
      <w:pPr>
        <w:rPr>
          <w:lang w:val="en-US"/>
        </w:rPr>
      </w:pPr>
    </w:p>
    <w:p w14:paraId="656646DC" w14:textId="5358A66A" w:rsidR="00965F19" w:rsidRDefault="00965F19" w:rsidP="00965F19">
      <w:pPr>
        <w:jc w:val="center"/>
        <w:rPr>
          <w:lang w:val="en-US"/>
        </w:rPr>
      </w:pPr>
      <w:r w:rsidRPr="00965F19">
        <w:rPr>
          <w:noProof/>
          <w:lang w:val="en-US"/>
        </w:rPr>
        <w:lastRenderedPageBreak/>
        <w:drawing>
          <wp:inline distT="0" distB="0" distL="0" distR="0" wp14:anchorId="0AF51870" wp14:editId="77D39285">
            <wp:extent cx="4754880" cy="3930811"/>
            <wp:effectExtent l="0" t="0" r="7620" b="0"/>
            <wp:docPr id="1524908293" name="Imagine 1" descr="O imagine care conține text, captură de ecran, afișaj, softwar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08293" name="Imagine 1" descr="O imagine care conține text, captură de ecran, afișaj, software&#10;&#10;Conținutul generat de inteligența artificială poate fi incorect."/>
                    <pic:cNvPicPr/>
                  </pic:nvPicPr>
                  <pic:blipFill>
                    <a:blip r:embed="rId15"/>
                    <a:stretch>
                      <a:fillRect/>
                    </a:stretch>
                  </pic:blipFill>
                  <pic:spPr>
                    <a:xfrm>
                      <a:off x="0" y="0"/>
                      <a:ext cx="4766828" cy="3940688"/>
                    </a:xfrm>
                    <a:prstGeom prst="rect">
                      <a:avLst/>
                    </a:prstGeom>
                  </pic:spPr>
                </pic:pic>
              </a:graphicData>
            </a:graphic>
          </wp:inline>
        </w:drawing>
      </w:r>
    </w:p>
    <w:p w14:paraId="0BEEBF20" w14:textId="77777777" w:rsidR="00965F19" w:rsidRDefault="00965F19" w:rsidP="00965F19">
      <w:pPr>
        <w:jc w:val="center"/>
        <w:rPr>
          <w:lang w:val="en-US"/>
        </w:rPr>
      </w:pPr>
    </w:p>
    <w:p w14:paraId="3B9F742E" w14:textId="77777777" w:rsidR="00965F19" w:rsidRPr="00965F19" w:rsidRDefault="00965F19" w:rsidP="00965F19">
      <w:pPr>
        <w:jc w:val="left"/>
        <w:rPr>
          <w:lang w:val="en-US"/>
        </w:rPr>
      </w:pPr>
      <w:r w:rsidRPr="00965F19">
        <w:rPr>
          <w:lang w:val="en-US"/>
        </w:rPr>
        <w:t>Metoda showMainMenu()</w:t>
      </w:r>
    </w:p>
    <w:p w14:paraId="3C3E981E" w14:textId="77777777" w:rsidR="00965F19" w:rsidRPr="00965F19" w:rsidRDefault="00965F19" w:rsidP="00965F19">
      <w:pPr>
        <w:jc w:val="left"/>
        <w:rPr>
          <w:lang w:val="en-US"/>
        </w:rPr>
      </w:pPr>
      <w:r w:rsidRPr="00965F19">
        <w:rPr>
          <w:lang w:val="en-US"/>
        </w:rPr>
        <w:t>Explicație pas cu pas:</w:t>
      </w:r>
    </w:p>
    <w:p w14:paraId="485E7BE8" w14:textId="77777777" w:rsidR="00965F19" w:rsidRPr="00965F19" w:rsidRDefault="00965F19" w:rsidP="00965F19">
      <w:pPr>
        <w:numPr>
          <w:ilvl w:val="0"/>
          <w:numId w:val="57"/>
        </w:numPr>
        <w:jc w:val="left"/>
        <w:rPr>
          <w:lang w:val="en-US"/>
        </w:rPr>
      </w:pPr>
      <w:r w:rsidRPr="00965F19">
        <w:rPr>
          <w:lang w:val="en-US"/>
        </w:rPr>
        <w:t>Afișează meniul principal al jocului:</w:t>
      </w:r>
    </w:p>
    <w:p w14:paraId="6BC45848" w14:textId="77777777" w:rsidR="00965F19" w:rsidRPr="00965F19" w:rsidRDefault="00965F19" w:rsidP="00965F19">
      <w:pPr>
        <w:numPr>
          <w:ilvl w:val="1"/>
          <w:numId w:val="57"/>
        </w:numPr>
        <w:jc w:val="left"/>
        <w:rPr>
          <w:lang w:val="en-US"/>
        </w:rPr>
      </w:pPr>
      <w:r w:rsidRPr="00965F19">
        <w:rPr>
          <w:lang w:val="en-US"/>
        </w:rPr>
        <w:t>1. Joaca → începe jocul.</w:t>
      </w:r>
    </w:p>
    <w:p w14:paraId="667BBCA9" w14:textId="77777777" w:rsidR="00965F19" w:rsidRPr="00965F19" w:rsidRDefault="00965F19" w:rsidP="00965F19">
      <w:pPr>
        <w:numPr>
          <w:ilvl w:val="1"/>
          <w:numId w:val="57"/>
        </w:numPr>
        <w:jc w:val="left"/>
        <w:rPr>
          <w:lang w:val="en-US"/>
        </w:rPr>
      </w:pPr>
      <w:r w:rsidRPr="00965F19">
        <w:rPr>
          <w:lang w:val="en-US"/>
        </w:rPr>
        <w:t>2. Reguli → afișează regulile jocului.</w:t>
      </w:r>
    </w:p>
    <w:p w14:paraId="34019F00" w14:textId="77777777" w:rsidR="00965F19" w:rsidRPr="00965F19" w:rsidRDefault="00965F19" w:rsidP="00965F19">
      <w:pPr>
        <w:numPr>
          <w:ilvl w:val="1"/>
          <w:numId w:val="57"/>
        </w:numPr>
        <w:jc w:val="left"/>
        <w:rPr>
          <w:lang w:val="en-US"/>
        </w:rPr>
      </w:pPr>
      <w:r w:rsidRPr="00965F19">
        <w:rPr>
          <w:lang w:val="en-US"/>
        </w:rPr>
        <w:t>3. Iesire → închide aplicația.</w:t>
      </w:r>
    </w:p>
    <w:p w14:paraId="3D3D834A" w14:textId="77777777" w:rsidR="00965F19" w:rsidRPr="00965F19" w:rsidRDefault="00965F19" w:rsidP="00965F19">
      <w:pPr>
        <w:numPr>
          <w:ilvl w:val="0"/>
          <w:numId w:val="57"/>
        </w:numPr>
        <w:jc w:val="left"/>
        <w:rPr>
          <w:lang w:val="en-US"/>
        </w:rPr>
      </w:pPr>
      <w:r w:rsidRPr="00965F19">
        <w:rPr>
          <w:lang w:val="en-US"/>
        </w:rPr>
        <w:t>Solicită utilizatorului să aleagă o opțiune:</w:t>
      </w:r>
    </w:p>
    <w:p w14:paraId="7BE281E0" w14:textId="77777777" w:rsidR="00965F19" w:rsidRPr="00965F19" w:rsidRDefault="00965F19" w:rsidP="00965F19">
      <w:pPr>
        <w:numPr>
          <w:ilvl w:val="1"/>
          <w:numId w:val="57"/>
        </w:numPr>
        <w:jc w:val="left"/>
        <w:rPr>
          <w:lang w:val="en-US"/>
        </w:rPr>
      </w:pPr>
      <w:r w:rsidRPr="00965F19">
        <w:rPr>
          <w:lang w:val="en-US"/>
        </w:rPr>
        <w:t>Textul Alege o optiune: este afișat în consolă.</w:t>
      </w:r>
    </w:p>
    <w:p w14:paraId="3B9D5FF8" w14:textId="77777777" w:rsidR="00965F19" w:rsidRPr="00965F19" w:rsidRDefault="00965F19" w:rsidP="00965F19">
      <w:pPr>
        <w:numPr>
          <w:ilvl w:val="0"/>
          <w:numId w:val="57"/>
        </w:numPr>
        <w:jc w:val="left"/>
        <w:rPr>
          <w:lang w:val="en-US"/>
        </w:rPr>
      </w:pPr>
      <w:r w:rsidRPr="00965F19">
        <w:rPr>
          <w:lang w:val="en-US"/>
        </w:rPr>
        <w:t>Returnează opțiunea introdusă de utilizator (scanner.nextInt()).</w:t>
      </w:r>
    </w:p>
    <w:p w14:paraId="1F776EA9" w14:textId="77777777" w:rsidR="00965F19" w:rsidRPr="00965F19" w:rsidRDefault="00965F19" w:rsidP="00965F19">
      <w:pPr>
        <w:numPr>
          <w:ilvl w:val="1"/>
          <w:numId w:val="57"/>
        </w:numPr>
        <w:jc w:val="left"/>
        <w:rPr>
          <w:lang w:val="en-US"/>
        </w:rPr>
      </w:pPr>
      <w:r w:rsidRPr="00965F19">
        <w:rPr>
          <w:lang w:val="en-US"/>
        </w:rPr>
        <w:t>Aceasta va fi preluată în clasa Game pentru a determina acțiunea de efectuat.</w:t>
      </w:r>
    </w:p>
    <w:p w14:paraId="43DCFA66" w14:textId="77777777" w:rsidR="00965F19" w:rsidRPr="00965F19" w:rsidRDefault="00000000" w:rsidP="00965F19">
      <w:pPr>
        <w:jc w:val="left"/>
        <w:rPr>
          <w:lang w:val="en-US"/>
        </w:rPr>
      </w:pPr>
      <w:r>
        <w:rPr>
          <w:lang w:val="en-US"/>
        </w:rPr>
        <w:pict w14:anchorId="31AC5757">
          <v:rect id="_x0000_i1029" style="width:0;height:1.5pt" o:hralign="center" o:hrstd="t" o:hr="t" fillcolor="#a0a0a0" stroked="f"/>
        </w:pict>
      </w:r>
    </w:p>
    <w:p w14:paraId="0F7EECF4" w14:textId="7CEFCCD6" w:rsidR="00965F19" w:rsidRPr="00965F19" w:rsidRDefault="00965F19" w:rsidP="00965F19">
      <w:pPr>
        <w:jc w:val="left"/>
        <w:rPr>
          <w:lang w:val="en-US"/>
        </w:rPr>
      </w:pPr>
      <w:r w:rsidRPr="00965F19">
        <w:rPr>
          <w:lang w:val="en-US"/>
        </w:rPr>
        <w:t>Metoda chooseDifficulty()</w:t>
      </w:r>
    </w:p>
    <w:p w14:paraId="76183619" w14:textId="77777777" w:rsidR="00965F19" w:rsidRPr="00965F19" w:rsidRDefault="00965F19" w:rsidP="00965F19">
      <w:pPr>
        <w:jc w:val="left"/>
        <w:rPr>
          <w:lang w:val="en-US"/>
        </w:rPr>
      </w:pPr>
      <w:r w:rsidRPr="00965F19">
        <w:rPr>
          <w:lang w:val="en-US"/>
        </w:rPr>
        <w:t>Explicație pas cu pas:</w:t>
      </w:r>
    </w:p>
    <w:p w14:paraId="19E0411D" w14:textId="77777777" w:rsidR="00965F19" w:rsidRPr="00965F19" w:rsidRDefault="00965F19" w:rsidP="00965F19">
      <w:pPr>
        <w:numPr>
          <w:ilvl w:val="0"/>
          <w:numId w:val="58"/>
        </w:numPr>
        <w:jc w:val="left"/>
        <w:rPr>
          <w:lang w:val="en-US"/>
        </w:rPr>
      </w:pPr>
      <w:r w:rsidRPr="00965F19">
        <w:rPr>
          <w:lang w:val="en-US"/>
        </w:rPr>
        <w:t>Afișează meniul pentru alegerea dificultății:</w:t>
      </w:r>
    </w:p>
    <w:p w14:paraId="4B2EBBE4" w14:textId="77777777" w:rsidR="00965F19" w:rsidRPr="00965F19" w:rsidRDefault="00965F19" w:rsidP="00965F19">
      <w:pPr>
        <w:numPr>
          <w:ilvl w:val="1"/>
          <w:numId w:val="58"/>
        </w:numPr>
        <w:jc w:val="left"/>
        <w:rPr>
          <w:lang w:val="en-US"/>
        </w:rPr>
      </w:pPr>
      <w:r w:rsidRPr="00965F19">
        <w:rPr>
          <w:lang w:val="en-US"/>
        </w:rPr>
        <w:t>Easy → numere între 1–100, 12 încercări.</w:t>
      </w:r>
    </w:p>
    <w:p w14:paraId="5AEB092C" w14:textId="77777777" w:rsidR="00965F19" w:rsidRPr="00965F19" w:rsidRDefault="00965F19" w:rsidP="00965F19">
      <w:pPr>
        <w:numPr>
          <w:ilvl w:val="1"/>
          <w:numId w:val="58"/>
        </w:numPr>
        <w:jc w:val="left"/>
        <w:rPr>
          <w:lang w:val="en-US"/>
        </w:rPr>
      </w:pPr>
      <w:r w:rsidRPr="00965F19">
        <w:rPr>
          <w:lang w:val="en-US"/>
        </w:rPr>
        <w:t>Medium → numere între 1–500, 10 încercări.</w:t>
      </w:r>
    </w:p>
    <w:p w14:paraId="05CBB3AE" w14:textId="77777777" w:rsidR="00965F19" w:rsidRPr="00965F19" w:rsidRDefault="00965F19" w:rsidP="00965F19">
      <w:pPr>
        <w:numPr>
          <w:ilvl w:val="1"/>
          <w:numId w:val="58"/>
        </w:numPr>
        <w:jc w:val="left"/>
        <w:rPr>
          <w:lang w:val="en-US"/>
        </w:rPr>
      </w:pPr>
      <w:r w:rsidRPr="00965F19">
        <w:rPr>
          <w:lang w:val="en-US"/>
        </w:rPr>
        <w:t>Hard → numere între 1–1000, 8 încercări.</w:t>
      </w:r>
    </w:p>
    <w:p w14:paraId="72B8D3C1" w14:textId="77777777" w:rsidR="00965F19" w:rsidRDefault="00965F19" w:rsidP="00965F19">
      <w:pPr>
        <w:numPr>
          <w:ilvl w:val="0"/>
          <w:numId w:val="58"/>
        </w:numPr>
        <w:jc w:val="left"/>
        <w:rPr>
          <w:lang w:val="en-US"/>
        </w:rPr>
      </w:pPr>
      <w:r w:rsidRPr="00965F19">
        <w:rPr>
          <w:lang w:val="en-US"/>
        </w:rPr>
        <w:t>Solicită jucătorului să introducă o opțiune și returnează valoarea pentru a fi folosită în clasa Game.</w:t>
      </w:r>
    </w:p>
    <w:p w14:paraId="56EC889D" w14:textId="77777777" w:rsidR="007C38BF" w:rsidRDefault="007C38BF" w:rsidP="007C38BF">
      <w:pPr>
        <w:jc w:val="left"/>
        <w:rPr>
          <w:lang w:val="en-US"/>
        </w:rPr>
      </w:pPr>
    </w:p>
    <w:p w14:paraId="37ACB510" w14:textId="77777777" w:rsidR="007C38BF" w:rsidRDefault="007C38BF" w:rsidP="007C38BF">
      <w:pPr>
        <w:jc w:val="left"/>
        <w:rPr>
          <w:lang w:val="en-US"/>
        </w:rPr>
      </w:pPr>
    </w:p>
    <w:p w14:paraId="74B26A71" w14:textId="77777777" w:rsidR="007C38BF" w:rsidRDefault="007C38BF" w:rsidP="007C38BF">
      <w:pPr>
        <w:jc w:val="left"/>
        <w:rPr>
          <w:lang w:val="en-US"/>
        </w:rPr>
      </w:pPr>
    </w:p>
    <w:p w14:paraId="17CF91C7" w14:textId="77777777" w:rsidR="00181C73" w:rsidRDefault="00181C73" w:rsidP="00181C73">
      <w:pPr>
        <w:jc w:val="left"/>
        <w:rPr>
          <w:lang w:val="en-US"/>
        </w:rPr>
      </w:pPr>
    </w:p>
    <w:p w14:paraId="5EEA679E" w14:textId="77777777" w:rsidR="000F4FB4" w:rsidRDefault="000F4FB4" w:rsidP="00181C73">
      <w:pPr>
        <w:jc w:val="left"/>
        <w:rPr>
          <w:b/>
          <w:bCs/>
          <w:lang w:val="en-US"/>
        </w:rPr>
      </w:pPr>
    </w:p>
    <w:p w14:paraId="53424952" w14:textId="77777777" w:rsidR="000F4FB4" w:rsidRDefault="000F4FB4" w:rsidP="00181C73">
      <w:pPr>
        <w:jc w:val="left"/>
        <w:rPr>
          <w:b/>
          <w:bCs/>
          <w:lang w:val="en-US"/>
        </w:rPr>
      </w:pPr>
    </w:p>
    <w:p w14:paraId="76F85CAC" w14:textId="77777777" w:rsidR="000F4FB4" w:rsidRDefault="000F4FB4" w:rsidP="00181C73">
      <w:pPr>
        <w:jc w:val="left"/>
        <w:rPr>
          <w:b/>
          <w:bCs/>
          <w:lang w:val="en-US"/>
        </w:rPr>
      </w:pPr>
    </w:p>
    <w:p w14:paraId="55156ACF" w14:textId="77777777" w:rsidR="000F4FB4" w:rsidRDefault="000F4FB4" w:rsidP="00181C73">
      <w:pPr>
        <w:jc w:val="left"/>
        <w:rPr>
          <w:b/>
          <w:bCs/>
          <w:lang w:val="en-US"/>
        </w:rPr>
      </w:pPr>
    </w:p>
    <w:p w14:paraId="6C3A74E1" w14:textId="5BEE8AC9" w:rsidR="00181C73" w:rsidRDefault="00181C73" w:rsidP="00181C73">
      <w:pPr>
        <w:jc w:val="left"/>
        <w:rPr>
          <w:b/>
          <w:bCs/>
          <w:lang w:val="en-US"/>
        </w:rPr>
      </w:pPr>
      <w:r w:rsidRPr="007C38BF">
        <w:rPr>
          <w:b/>
          <w:bCs/>
          <w:lang w:val="en-US"/>
        </w:rPr>
        <w:t>Exemplu de rulare</w:t>
      </w:r>
      <w:r w:rsidR="007C38BF">
        <w:rPr>
          <w:b/>
          <w:bCs/>
          <w:lang w:val="en-US"/>
        </w:rPr>
        <w:t>:</w:t>
      </w:r>
    </w:p>
    <w:p w14:paraId="3B98D1E2" w14:textId="77777777" w:rsidR="000F4FB4" w:rsidRDefault="000F4FB4" w:rsidP="00181C73">
      <w:pPr>
        <w:jc w:val="left"/>
        <w:rPr>
          <w:b/>
          <w:bCs/>
          <w:lang w:val="en-US"/>
        </w:rPr>
      </w:pPr>
    </w:p>
    <w:p w14:paraId="758E4F60" w14:textId="77777777" w:rsidR="000F4FB4" w:rsidRDefault="000F4FB4" w:rsidP="00181C73">
      <w:pPr>
        <w:jc w:val="left"/>
        <w:rPr>
          <w:b/>
          <w:bCs/>
          <w:lang w:val="en-US"/>
        </w:rPr>
      </w:pPr>
    </w:p>
    <w:p w14:paraId="2B67EC96" w14:textId="77777777" w:rsidR="007C38BF" w:rsidRDefault="007C38BF" w:rsidP="00181C73">
      <w:pPr>
        <w:jc w:val="left"/>
        <w:rPr>
          <w:b/>
          <w:bCs/>
          <w:lang w:val="en-US"/>
        </w:rPr>
      </w:pPr>
    </w:p>
    <w:p w14:paraId="12FCCF70" w14:textId="2F9B43FA" w:rsidR="007C38BF" w:rsidRPr="00965F19" w:rsidRDefault="007C38BF" w:rsidP="00181C73">
      <w:pPr>
        <w:jc w:val="left"/>
        <w:rPr>
          <w:b/>
          <w:bCs/>
          <w:lang w:val="en-US"/>
        </w:rPr>
      </w:pPr>
      <w:r>
        <w:rPr>
          <w:b/>
          <w:bCs/>
          <w:noProof/>
          <w:lang w:val="en-US"/>
        </w:rPr>
        <w:drawing>
          <wp:inline distT="0" distB="0" distL="0" distR="0" wp14:anchorId="6D2CF41A" wp14:editId="77468CAD">
            <wp:extent cx="2973788" cy="4016201"/>
            <wp:effectExtent l="0" t="0" r="0" b="3810"/>
            <wp:docPr id="916292082" name="Imagine 4" descr="O imagine care conține text, captură de ecran, Font, meniu&#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92082" name="Imagine 4" descr="O imagine care conține text, captură de ecran, Font, meniu&#10;&#10;Conținutul generat de inteligența artificială poate fi incorect."/>
                    <pic:cNvPicPr/>
                  </pic:nvPicPr>
                  <pic:blipFill>
                    <a:blip r:embed="rId16">
                      <a:extLst>
                        <a:ext uri="{28A0092B-C50C-407E-A947-70E740481C1C}">
                          <a14:useLocalDpi xmlns:a14="http://schemas.microsoft.com/office/drawing/2010/main" val="0"/>
                        </a:ext>
                      </a:extLst>
                    </a:blip>
                    <a:stretch>
                      <a:fillRect/>
                    </a:stretch>
                  </pic:blipFill>
                  <pic:spPr>
                    <a:xfrm>
                      <a:off x="0" y="0"/>
                      <a:ext cx="2973788" cy="4016201"/>
                    </a:xfrm>
                    <a:prstGeom prst="rect">
                      <a:avLst/>
                    </a:prstGeom>
                  </pic:spPr>
                </pic:pic>
              </a:graphicData>
            </a:graphic>
          </wp:inline>
        </w:drawing>
      </w:r>
      <w:r>
        <w:rPr>
          <w:b/>
          <w:bCs/>
          <w:noProof/>
          <w:lang w:val="en-US"/>
        </w:rPr>
        <w:drawing>
          <wp:inline distT="0" distB="0" distL="0" distR="0" wp14:anchorId="728B9AFF" wp14:editId="48E61726">
            <wp:extent cx="2957492" cy="4001053"/>
            <wp:effectExtent l="0" t="0" r="0" b="0"/>
            <wp:docPr id="443949969" name="Imagine 6" descr="O imagine care conține text, captură de ecran, Font&#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49969" name="Imagine 6" descr="O imagine care conține text, captură de ecran, Font&#10;&#10;Conținutul generat de inteligența artificială poate fi incorect."/>
                    <pic:cNvPicPr/>
                  </pic:nvPicPr>
                  <pic:blipFill>
                    <a:blip r:embed="rId17">
                      <a:extLst>
                        <a:ext uri="{28A0092B-C50C-407E-A947-70E740481C1C}">
                          <a14:useLocalDpi xmlns:a14="http://schemas.microsoft.com/office/drawing/2010/main" val="0"/>
                        </a:ext>
                      </a:extLst>
                    </a:blip>
                    <a:stretch>
                      <a:fillRect/>
                    </a:stretch>
                  </pic:blipFill>
                  <pic:spPr>
                    <a:xfrm>
                      <a:off x="0" y="0"/>
                      <a:ext cx="2957492" cy="4001053"/>
                    </a:xfrm>
                    <a:prstGeom prst="rect">
                      <a:avLst/>
                    </a:prstGeom>
                  </pic:spPr>
                </pic:pic>
              </a:graphicData>
            </a:graphic>
          </wp:inline>
        </w:drawing>
      </w:r>
    </w:p>
    <w:p w14:paraId="2980CADB" w14:textId="77777777" w:rsidR="00965F19" w:rsidRPr="00F6262C" w:rsidRDefault="00965F19" w:rsidP="00965F19">
      <w:pPr>
        <w:jc w:val="left"/>
        <w:rPr>
          <w:lang w:val="en-US"/>
        </w:rPr>
      </w:pPr>
    </w:p>
    <w:p w14:paraId="0F628473" w14:textId="77777777" w:rsidR="00B6029B" w:rsidRPr="00965F19" w:rsidRDefault="00B6029B" w:rsidP="00B6029B">
      <w:pPr>
        <w:rPr>
          <w:lang w:val="fr-FR"/>
        </w:rPr>
      </w:pPr>
    </w:p>
    <w:p w14:paraId="3156232B" w14:textId="77777777" w:rsidR="00FA080B" w:rsidRDefault="00FA080B" w:rsidP="00B6029B">
      <w:pPr>
        <w:rPr>
          <w:lang w:val="fr-FR"/>
        </w:rPr>
      </w:pPr>
    </w:p>
    <w:p w14:paraId="1FA7BD0D" w14:textId="77777777" w:rsidR="000F4FB4" w:rsidRDefault="000F4FB4" w:rsidP="00B6029B">
      <w:pPr>
        <w:rPr>
          <w:lang w:val="fr-FR"/>
        </w:rPr>
      </w:pPr>
    </w:p>
    <w:p w14:paraId="555D4E9D" w14:textId="77777777" w:rsidR="000F4FB4" w:rsidRDefault="000F4FB4" w:rsidP="00B6029B">
      <w:pPr>
        <w:rPr>
          <w:lang w:val="fr-FR"/>
        </w:rPr>
      </w:pPr>
    </w:p>
    <w:p w14:paraId="337F7543" w14:textId="77777777" w:rsidR="008145D2" w:rsidRDefault="008145D2" w:rsidP="00B6029B">
      <w:pPr>
        <w:rPr>
          <w:lang w:val="fr-FR"/>
        </w:rPr>
      </w:pPr>
    </w:p>
    <w:p w14:paraId="27551990" w14:textId="77777777" w:rsidR="008145D2" w:rsidRDefault="008145D2" w:rsidP="00B6029B">
      <w:pPr>
        <w:rPr>
          <w:lang w:val="fr-FR"/>
        </w:rPr>
      </w:pPr>
    </w:p>
    <w:p w14:paraId="7373266F" w14:textId="77777777" w:rsidR="008145D2" w:rsidRDefault="008145D2" w:rsidP="00B6029B">
      <w:pPr>
        <w:rPr>
          <w:lang w:val="fr-FR"/>
        </w:rPr>
      </w:pPr>
    </w:p>
    <w:p w14:paraId="517FDDDC" w14:textId="77777777" w:rsidR="00352193" w:rsidRDefault="001A388B" w:rsidP="00CB770D">
      <w:pPr>
        <w:pStyle w:val="Titlu1"/>
      </w:pPr>
      <w:r>
        <w:tab/>
      </w:r>
      <w:bookmarkStart w:id="1" w:name="_Toc487047030"/>
      <w:r w:rsidR="00352193" w:rsidRPr="00AC5A9C">
        <w:t>Concluzii si contributii personale</w:t>
      </w:r>
      <w:bookmarkEnd w:id="1"/>
    </w:p>
    <w:p w14:paraId="61691EB9" w14:textId="77777777" w:rsidR="00965F19" w:rsidRPr="00965F19" w:rsidRDefault="00965F19" w:rsidP="00965F19">
      <w:pPr>
        <w:rPr>
          <w:lang w:val="ro-RO" w:eastAsia="fr-FR"/>
        </w:rPr>
      </w:pPr>
    </w:p>
    <w:p w14:paraId="2FCB7987" w14:textId="1AEF4A18" w:rsidR="00965F19" w:rsidRPr="00965F19" w:rsidRDefault="00965F19" w:rsidP="00965F19">
      <w:pPr>
        <w:pStyle w:val="Titlu2"/>
      </w:pPr>
      <w:r w:rsidRPr="00965F19">
        <w:t>1.</w:t>
      </w:r>
      <w:r w:rsidRPr="00965F19">
        <w:rPr>
          <w:b/>
          <w:bCs/>
        </w:rPr>
        <w:t xml:space="preserve"> Concluzii</w:t>
      </w:r>
    </w:p>
    <w:p w14:paraId="2C02010B" w14:textId="77777777" w:rsidR="00965F19" w:rsidRPr="00965F19" w:rsidRDefault="00965F19" w:rsidP="00965F19">
      <w:pPr>
        <w:pStyle w:val="Titlu2"/>
        <w:numPr>
          <w:ilvl w:val="0"/>
          <w:numId w:val="59"/>
        </w:numPr>
      </w:pPr>
      <w:r w:rsidRPr="00965F19">
        <w:t>Jocul a fost implementat cu succes, respectând principiile programării orientate pe obiect</w:t>
      </w:r>
      <w:r w:rsidRPr="00965F19">
        <w:br/>
        <w:t xml:space="preserve">Implementarea jocului a urmat în mod clar principiile OOP (Programarea Orientată pe Obiecte). Fiecare componentă a jocului a fost separată în clase dedicate: Game pentru </w:t>
      </w:r>
      <w:r w:rsidRPr="00965F19">
        <w:lastRenderedPageBreak/>
        <w:t>logica principală, HintSystem pentru indicii, Menu pentru interfața de meniu și Main pentru punctul de intrare. Această organizare a permis ca fiecare clasă să aibă o singură responsabilitate clară, ceea ce face codul mai ușor de înțeles, întreținut și extins. În plus, folosirea obiectelor și a metodelor modulare a redus duplicarea codului și a facilitat adăugarea de noi funcționalități fără a afecta codul existent.</w:t>
      </w:r>
    </w:p>
    <w:p w14:paraId="6402A0AF" w14:textId="2713E497" w:rsidR="008145D2" w:rsidRDefault="00965F19" w:rsidP="008145D2">
      <w:pPr>
        <w:pStyle w:val="Titlu2"/>
        <w:numPr>
          <w:ilvl w:val="0"/>
          <w:numId w:val="59"/>
        </w:numPr>
      </w:pPr>
      <w:r w:rsidRPr="00965F19">
        <w:t>Sistemul de hint-uri este inteligent și progresiv, oferind un joc interactiv și provocator</w:t>
      </w:r>
      <w:r w:rsidRPr="00965F19">
        <w:br/>
        <w:t xml:space="preserve">Sistemul de hint-uri a fost gândit astfel încât să ofere jucătorului informații relevante despre numărul secret într-un mod progresiv. Hint-urile variază de la paritate și suma cifrelor, la indicii mai complexe, precum cifra zecilor sau apropierea de pătrate perfecte. Această </w:t>
      </w:r>
    </w:p>
    <w:p w14:paraId="3380F49C" w14:textId="784757DD" w:rsidR="008145D2" w:rsidRDefault="00965F19" w:rsidP="008145D2">
      <w:pPr>
        <w:pStyle w:val="Titlu2"/>
        <w:ind w:left="720"/>
      </w:pPr>
      <w:r w:rsidRPr="00965F19">
        <w:t xml:space="preserve">varietate face jocul mai interesant, evitând plictiseala și oferind provocări care dezvoltă gândirea logică și deducția matematică. Implementarea ciclului de hint-uri nelimitat </w:t>
      </w:r>
    </w:p>
    <w:p w14:paraId="2B09E8D2" w14:textId="1D8FFEE2" w:rsidR="0092763A" w:rsidRDefault="00965F19" w:rsidP="008145D2">
      <w:pPr>
        <w:pStyle w:val="Titlu2"/>
        <w:ind w:left="720"/>
      </w:pPr>
      <w:r w:rsidRPr="00965F19">
        <w:t>permite ca jocul să rămână jucabil chiar și după multe încercări, păstrând interesul utilizatorului.</w:t>
      </w:r>
    </w:p>
    <w:p w14:paraId="0702E7C1" w14:textId="77777777" w:rsidR="0092763A" w:rsidRPr="0092763A" w:rsidRDefault="0092763A" w:rsidP="0092763A">
      <w:pPr>
        <w:pStyle w:val="Titlu2"/>
        <w:numPr>
          <w:ilvl w:val="0"/>
          <w:numId w:val="59"/>
        </w:numPr>
      </w:pPr>
      <w:r w:rsidRPr="0092763A">
        <w:rPr>
          <w:lang w:val="en-GB"/>
        </w:rPr>
        <w:t>Structura modulară permite extinderea facilă a jocului cu noi funcționalități</w:t>
      </w:r>
    </w:p>
    <w:p w14:paraId="28FD51F6" w14:textId="77777777" w:rsidR="0092763A" w:rsidRDefault="00965F19" w:rsidP="0092763A">
      <w:pPr>
        <w:pStyle w:val="Titlu2"/>
        <w:ind w:left="720"/>
      </w:pPr>
      <w:r w:rsidRPr="00965F19">
        <w:t>Datorită separării codului în clase dedicate și folosirii unor metode clare și independente, este foarte ușor să adăugăm noi elemente în viitor. De exemplu, se pot introduce noi tipuri de hint-uri, modificarea dificultăților, sau integrarea unui sistem de scor și leaderboard. Modularitatea facilitează, de asemenea, testarea codului, deoarece fiecare componentă poate fi verificată separat, fără a afecta întregul joc.</w:t>
      </w:r>
    </w:p>
    <w:p w14:paraId="0A2C2771" w14:textId="226B4BF3" w:rsidR="0092763A" w:rsidRDefault="0092763A" w:rsidP="0092763A">
      <w:pPr>
        <w:pStyle w:val="Titlu2"/>
        <w:numPr>
          <w:ilvl w:val="0"/>
          <w:numId w:val="59"/>
        </w:numPr>
      </w:pPr>
      <w:r w:rsidRPr="0092763A">
        <w:rPr>
          <w:lang w:val="en-GB"/>
        </w:rPr>
        <w:t>Experiență practică și dezvoltarea abilităților de programare</w:t>
      </w:r>
    </w:p>
    <w:p w14:paraId="02090518" w14:textId="0066FE08" w:rsidR="00965F19" w:rsidRPr="00965F19" w:rsidRDefault="00965F19" w:rsidP="0092763A">
      <w:pPr>
        <w:pStyle w:val="Titlu2"/>
        <w:ind w:left="720"/>
      </w:pPr>
      <w:r w:rsidRPr="00965F19">
        <w:t>Dezvoltarea acestui joc a oferit oportunitatea de a aplica concepte teoretice de Java într-un proiect concret. Am învățat cum să folosesc clase, obiecte, metode, enum-uri și structuri de control, dar și cum să organizez un proiect complex în mai multe fișiere și clase. Acest proiect a fost o punct de plecare excelent pentru înțelegerea programării modulare și a designului software.</w:t>
      </w:r>
    </w:p>
    <w:p w14:paraId="2F1508AA" w14:textId="77777777" w:rsidR="00965F19" w:rsidRPr="00965F19" w:rsidRDefault="00000000" w:rsidP="00965F19">
      <w:pPr>
        <w:pStyle w:val="Titlu2"/>
      </w:pPr>
      <w:r>
        <w:pict w14:anchorId="08394106">
          <v:rect id="_x0000_i1030" style="width:0;height:1.5pt" o:hralign="center" o:hrstd="t" o:hr="t" fillcolor="#a0a0a0" stroked="f"/>
        </w:pict>
      </w:r>
    </w:p>
    <w:p w14:paraId="54FA3C46" w14:textId="77777777" w:rsidR="00965F19" w:rsidRPr="00965F19" w:rsidRDefault="00965F19" w:rsidP="00965F19">
      <w:pPr>
        <w:pStyle w:val="Titlu2"/>
      </w:pPr>
      <w:r w:rsidRPr="00965F19">
        <w:t xml:space="preserve">2. </w:t>
      </w:r>
      <w:r w:rsidRPr="00965F19">
        <w:rPr>
          <w:b/>
          <w:bCs/>
        </w:rPr>
        <w:t>Contribuții personale</w:t>
      </w:r>
    </w:p>
    <w:p w14:paraId="20544179" w14:textId="5B608F6E" w:rsidR="0092763A" w:rsidRDefault="00965F19" w:rsidP="00965F19">
      <w:pPr>
        <w:pStyle w:val="Titlu2"/>
        <w:numPr>
          <w:ilvl w:val="0"/>
          <w:numId w:val="60"/>
        </w:numPr>
      </w:pPr>
      <w:r w:rsidRPr="00965F19">
        <w:t>Crearea clasei HintSystem cu cicluri de hint-uri și indicii progresive</w:t>
      </w:r>
    </w:p>
    <w:p w14:paraId="1EE72418" w14:textId="1A8FF91B" w:rsidR="00965F19" w:rsidRPr="00965F19" w:rsidRDefault="00965F19" w:rsidP="0092763A">
      <w:pPr>
        <w:pStyle w:val="Titlu2"/>
        <w:ind w:left="720"/>
      </w:pPr>
      <w:r w:rsidRPr="00965F19">
        <w:t>Am conceput și implementat un sistem de hint-uri complet, care oferă informații variate și utile pentru ghicirea numărului secret. Fiecare hint a fost gândit astfel încât să aducă o informație nouă, fără a se suprapune cu celelalte, iar ciclul de 10 hint-uri se reia automat după terminarea tuturor indicațiilor, făcând jocul nelimitat și jucabil pentru perioade lungi.</w:t>
      </w:r>
    </w:p>
    <w:p w14:paraId="32B88EB6" w14:textId="6D47A0AD" w:rsidR="0092763A" w:rsidRDefault="00965F19" w:rsidP="0092763A">
      <w:pPr>
        <w:pStyle w:val="Titlu2"/>
        <w:numPr>
          <w:ilvl w:val="0"/>
          <w:numId w:val="60"/>
        </w:numPr>
      </w:pPr>
      <w:r w:rsidRPr="00965F19">
        <w:t>Implementarea dificultăților și resetarea inteligentă a hint-urilor</w:t>
      </w:r>
    </w:p>
    <w:p w14:paraId="47ABF5E4" w14:textId="796088A9" w:rsidR="0092763A" w:rsidRDefault="00965F19" w:rsidP="008145D2">
      <w:pPr>
        <w:pStyle w:val="Titlu2"/>
        <w:ind w:left="1080"/>
      </w:pPr>
      <w:r w:rsidRPr="00965F19">
        <w:t xml:space="preserve">Am definit trei niveluri de dificultate (Easy, Medium, Hard), fiecare cu interval diferit de numere și un număr maxim de încercări. Resetarea hint-urilor pentru fiecare joc nou </w:t>
      </w:r>
      <w:r w:rsidRPr="00965F19">
        <w:lastRenderedPageBreak/>
        <w:t>asigură că utilizatorul primește întotdeauna un set complet de informații disponibile, fără a repeta același indiciu în același ciclu.</w:t>
      </w:r>
    </w:p>
    <w:p w14:paraId="4B06F79E" w14:textId="77777777" w:rsidR="0092763A" w:rsidRDefault="0092763A" w:rsidP="0092763A">
      <w:pPr>
        <w:pStyle w:val="Titlu2"/>
        <w:numPr>
          <w:ilvl w:val="0"/>
          <w:numId w:val="60"/>
        </w:numPr>
      </w:pPr>
      <w:r w:rsidRPr="0092763A">
        <w:rPr>
          <w:lang w:val="en-GB"/>
        </w:rPr>
        <w:t>Structurarea codului pe clase pentru claritate și mentenanță</w:t>
      </w:r>
    </w:p>
    <w:p w14:paraId="24DABBD9" w14:textId="4925D270" w:rsidR="00965F19" w:rsidRPr="00965F19" w:rsidRDefault="00965F19" w:rsidP="0092763A">
      <w:pPr>
        <w:pStyle w:val="Titlu2"/>
        <w:ind w:left="720"/>
      </w:pPr>
      <w:r w:rsidRPr="00965F19">
        <w:t>Fiecare componentă a jocului a fost plasată în propria clasă:</w:t>
      </w:r>
    </w:p>
    <w:p w14:paraId="7665462D" w14:textId="77777777" w:rsidR="00965F19" w:rsidRPr="00965F19" w:rsidRDefault="00965F19" w:rsidP="00965F19">
      <w:pPr>
        <w:pStyle w:val="Titlu2"/>
        <w:numPr>
          <w:ilvl w:val="1"/>
          <w:numId w:val="60"/>
        </w:numPr>
      </w:pPr>
      <w:r w:rsidRPr="00965F19">
        <w:t>Game – logica principală</w:t>
      </w:r>
    </w:p>
    <w:p w14:paraId="26421E17" w14:textId="77777777" w:rsidR="00965F19" w:rsidRPr="00965F19" w:rsidRDefault="00965F19" w:rsidP="00965F19">
      <w:pPr>
        <w:pStyle w:val="Titlu2"/>
        <w:numPr>
          <w:ilvl w:val="1"/>
          <w:numId w:val="60"/>
        </w:numPr>
      </w:pPr>
      <w:r w:rsidRPr="00965F19">
        <w:t>HintSystem – indicii</w:t>
      </w:r>
    </w:p>
    <w:p w14:paraId="51892801" w14:textId="77777777" w:rsidR="00965F19" w:rsidRPr="00965F19" w:rsidRDefault="00965F19" w:rsidP="00965F19">
      <w:pPr>
        <w:pStyle w:val="Titlu2"/>
        <w:numPr>
          <w:ilvl w:val="1"/>
          <w:numId w:val="60"/>
        </w:numPr>
      </w:pPr>
      <w:r w:rsidRPr="00965F19">
        <w:t>Menu – interfață</w:t>
      </w:r>
    </w:p>
    <w:p w14:paraId="030A260A" w14:textId="77777777" w:rsidR="0092763A" w:rsidRDefault="00965F19" w:rsidP="00965F19">
      <w:pPr>
        <w:pStyle w:val="Titlu2"/>
        <w:numPr>
          <w:ilvl w:val="1"/>
          <w:numId w:val="60"/>
        </w:numPr>
      </w:pPr>
      <w:r w:rsidRPr="00965F19">
        <w:t>Main – punct de intrare</w:t>
      </w:r>
    </w:p>
    <w:p w14:paraId="15D08B6D" w14:textId="70658E1F" w:rsidR="00965F19" w:rsidRPr="00965F19" w:rsidRDefault="00965F19" w:rsidP="0092763A">
      <w:pPr>
        <w:pStyle w:val="Titlu2"/>
        <w:ind w:left="720"/>
      </w:pPr>
      <w:r w:rsidRPr="00965F19">
        <w:t>Această abordare a permis un cod ușor de citit și întreținut, permițând testarea și extinderea proiectului fără riscul de a deteriora alte funcționalități.</w:t>
      </w:r>
    </w:p>
    <w:p w14:paraId="657CB03F" w14:textId="77777777" w:rsidR="0092763A" w:rsidRDefault="00965F19" w:rsidP="00965F19">
      <w:pPr>
        <w:pStyle w:val="Titlu2"/>
        <w:numPr>
          <w:ilvl w:val="0"/>
          <w:numId w:val="60"/>
        </w:numPr>
      </w:pPr>
      <w:r w:rsidRPr="00965F19">
        <w:t>Îmbunătățirea experienței utilizatorului</w:t>
      </w:r>
    </w:p>
    <w:p w14:paraId="7C819F00" w14:textId="375225B0" w:rsidR="00965F19" w:rsidRPr="00965F19" w:rsidRDefault="00965F19" w:rsidP="0092763A">
      <w:pPr>
        <w:pStyle w:val="Titlu2"/>
        <w:ind w:left="720"/>
      </w:pPr>
      <w:r w:rsidRPr="00965F19">
        <w:t>Prin crearea unui meniu clar și intuitiv, feedback vizual pentru scor și indicii detaliate, proiectul oferă o experiență completă pentru utilizator. Aceasta a implicat gândirea fluxului de joc și adaptarea mesajelor afișate în consolă pentru a fi ușor de înțeles și atractive.</w:t>
      </w:r>
    </w:p>
    <w:p w14:paraId="3DCFE870" w14:textId="77777777" w:rsidR="0092763A" w:rsidRDefault="00965F19" w:rsidP="00965F19">
      <w:pPr>
        <w:pStyle w:val="Titlu2"/>
        <w:numPr>
          <w:ilvl w:val="0"/>
          <w:numId w:val="60"/>
        </w:numPr>
      </w:pPr>
      <w:r w:rsidRPr="00965F19">
        <w:t>Experiență practică în design modular și OOP</w:t>
      </w:r>
    </w:p>
    <w:p w14:paraId="51DB87A4" w14:textId="77777777" w:rsidR="008145D2" w:rsidRDefault="00965F19" w:rsidP="0092763A">
      <w:pPr>
        <w:pStyle w:val="Titlu2"/>
        <w:ind w:left="720"/>
      </w:pPr>
      <w:r w:rsidRPr="00965F19">
        <w:t>Pe parcursul proiectului, am aprofundat conceptele de programare orientată pe obiect, modularitate, reutilizare a codului și testare incrementală. Toate acestea reprezintă</w:t>
      </w:r>
    </w:p>
    <w:p w14:paraId="13BDAB01" w14:textId="65535E64" w:rsidR="00965F19" w:rsidRPr="00965F19" w:rsidRDefault="00965F19" w:rsidP="0092763A">
      <w:pPr>
        <w:pStyle w:val="Titlu2"/>
        <w:ind w:left="720"/>
      </w:pPr>
      <w:r w:rsidRPr="00965F19">
        <w:t>contribuții valoroase la dezvoltarea competențelor mele ca programator.</w:t>
      </w:r>
    </w:p>
    <w:p w14:paraId="5A24C21D" w14:textId="12EEA2BB" w:rsidR="0092763A" w:rsidRPr="0092763A" w:rsidRDefault="00000000" w:rsidP="008145D2">
      <w:pPr>
        <w:pStyle w:val="Titlu2"/>
      </w:pPr>
      <w:r>
        <w:pict w14:anchorId="17804B0A">
          <v:rect id="_x0000_i1031" style="width:0;height:1.5pt" o:hralign="center" o:hrstd="t" o:hr="t" fillcolor="#a0a0a0" stroked="f"/>
        </w:pict>
      </w:r>
    </w:p>
    <w:p w14:paraId="73E49A04" w14:textId="13F24D90" w:rsidR="00965F19" w:rsidRPr="00965F19" w:rsidRDefault="00965F19" w:rsidP="00965F19">
      <w:pPr>
        <w:pStyle w:val="Titlu2"/>
      </w:pPr>
      <w:r w:rsidRPr="00965F19">
        <w:t xml:space="preserve">3. </w:t>
      </w:r>
      <w:r w:rsidRPr="00965F19">
        <w:rPr>
          <w:b/>
          <w:bCs/>
        </w:rPr>
        <w:t>Perspective de viitor</w:t>
      </w:r>
    </w:p>
    <w:p w14:paraId="6E4BE408" w14:textId="77777777" w:rsidR="0092763A" w:rsidRDefault="00965F19" w:rsidP="0092763A">
      <w:pPr>
        <w:pStyle w:val="Titlu2"/>
        <w:numPr>
          <w:ilvl w:val="0"/>
          <w:numId w:val="61"/>
        </w:numPr>
      </w:pPr>
      <w:r w:rsidRPr="00965F19">
        <w:t>Extinderea jocului cu interfață grafică (JavaFX)</w:t>
      </w:r>
    </w:p>
    <w:p w14:paraId="23F57A46" w14:textId="48F4B18A" w:rsidR="00965F19" w:rsidRPr="00965F19" w:rsidRDefault="00965F19" w:rsidP="0092763A">
      <w:pPr>
        <w:pStyle w:val="Titlu2"/>
        <w:ind w:left="720"/>
      </w:pPr>
      <w:r w:rsidRPr="00965F19">
        <w:t>În locul consolei,</w:t>
      </w:r>
      <w:r w:rsidR="0092763A">
        <w:t xml:space="preserve"> </w:t>
      </w:r>
      <w:r w:rsidRPr="00965F19">
        <w:t>jocul poate fi transformat într-o aplicație cu interfață vizuală, cu butoane pentru ghicire, afișarea scorului și a hint-urilor, făcând experiența mai atractivă pentru utilizatori.</w:t>
      </w:r>
    </w:p>
    <w:p w14:paraId="0833C52B" w14:textId="77777777" w:rsidR="0092763A" w:rsidRDefault="00965F19" w:rsidP="00965F19">
      <w:pPr>
        <w:pStyle w:val="Titlu2"/>
        <w:numPr>
          <w:ilvl w:val="0"/>
          <w:numId w:val="61"/>
        </w:numPr>
      </w:pPr>
      <w:r w:rsidRPr="00965F19">
        <w:t>Adăugarea de hint-uri false pentru dificultate ridicată</w:t>
      </w:r>
    </w:p>
    <w:p w14:paraId="1B609BC9" w14:textId="43AABD7A" w:rsidR="00965F19" w:rsidRPr="00965F19" w:rsidRDefault="00965F19" w:rsidP="0092763A">
      <w:pPr>
        <w:pStyle w:val="Titlu2"/>
        <w:ind w:left="720"/>
      </w:pPr>
      <w:r w:rsidRPr="00965F19">
        <w:t>Pentru a crește provocarea, unele hint-uri pot fi parțial false sau ambigue, forțând jucătorul să deducă cu atenție, dezvoltând astfel gândirea critică și logica.</w:t>
      </w:r>
    </w:p>
    <w:p w14:paraId="4CDA2B2E" w14:textId="77777777" w:rsidR="0092763A" w:rsidRDefault="00965F19" w:rsidP="00965F19">
      <w:pPr>
        <w:pStyle w:val="Titlu2"/>
        <w:numPr>
          <w:ilvl w:val="0"/>
          <w:numId w:val="61"/>
        </w:numPr>
      </w:pPr>
      <w:r w:rsidRPr="00965F19">
        <w:t>Introducerea unui sistem de scor și leaderboard</w:t>
      </w:r>
    </w:p>
    <w:p w14:paraId="64452504" w14:textId="6E123DCF" w:rsidR="00965F19" w:rsidRPr="00965F19" w:rsidRDefault="00965F19" w:rsidP="0092763A">
      <w:pPr>
        <w:pStyle w:val="Titlu2"/>
        <w:ind w:left="720"/>
      </w:pPr>
      <w:r w:rsidRPr="00965F19">
        <w:t>Un sistem de scor bazat pe numărul de încercări și hint-uri folosite ar putea fi însoțit de un leaderboard online sau local, pentru a stimula competiția și rejucabilitatea.</w:t>
      </w:r>
    </w:p>
    <w:p w14:paraId="4FC422E4" w14:textId="77777777" w:rsidR="0092763A" w:rsidRDefault="00965F19" w:rsidP="00965F19">
      <w:pPr>
        <w:pStyle w:val="Titlu2"/>
        <w:numPr>
          <w:ilvl w:val="0"/>
          <w:numId w:val="61"/>
        </w:numPr>
      </w:pPr>
      <w:r w:rsidRPr="00965F19">
        <w:t>Posibilitatea de salvare și încărcare a progresului</w:t>
      </w:r>
    </w:p>
    <w:p w14:paraId="4BA9F0BB" w14:textId="5D6A3D72" w:rsidR="00965F19" w:rsidRPr="00965F19" w:rsidRDefault="00965F19" w:rsidP="0092763A">
      <w:pPr>
        <w:pStyle w:val="Titlu2"/>
        <w:ind w:left="720"/>
      </w:pPr>
      <w:r w:rsidRPr="00965F19">
        <w:t>Implementarea unei funcționalități care să permită salvarea scorului, a numărului secret și a hint-urilor deja afișate ar face jocul mai complex și mai captivant pentru sesiuni lungi de joc.</w:t>
      </w:r>
    </w:p>
    <w:p w14:paraId="75DBF9A9" w14:textId="77777777" w:rsidR="0092763A" w:rsidRDefault="00965F19" w:rsidP="00965F19">
      <w:pPr>
        <w:pStyle w:val="Titlu2"/>
        <w:numPr>
          <w:ilvl w:val="0"/>
          <w:numId w:val="61"/>
        </w:numPr>
      </w:pPr>
      <w:r w:rsidRPr="00965F19">
        <w:t>Extinderea tipurilor de joc și dificultăți dinamice</w:t>
      </w:r>
    </w:p>
    <w:p w14:paraId="51850D73" w14:textId="45415162" w:rsidR="00965F19" w:rsidRPr="00965F19" w:rsidRDefault="00965F19" w:rsidP="0092763A">
      <w:pPr>
        <w:pStyle w:val="Titlu2"/>
        <w:ind w:left="720"/>
      </w:pPr>
      <w:r w:rsidRPr="00965F19">
        <w:t>În viitor, se pot adăuga noi tipuri de joc (ex: ghicirea unui șir de numere sau combinații matematice) și dificultăți dinamice care să se adapteze în funcție de performanța jucătorului.</w:t>
      </w:r>
    </w:p>
    <w:p w14:paraId="74F8AC65" w14:textId="77777777" w:rsidR="0092763A" w:rsidRDefault="00965F19" w:rsidP="00965F19">
      <w:pPr>
        <w:pStyle w:val="Titlu2"/>
        <w:numPr>
          <w:ilvl w:val="0"/>
          <w:numId w:val="61"/>
        </w:numPr>
      </w:pPr>
      <w:r w:rsidRPr="00965F19">
        <w:lastRenderedPageBreak/>
        <w:t>Integrarea cu aplicații web sau mobile</w:t>
      </w:r>
    </w:p>
    <w:p w14:paraId="7861D49C" w14:textId="5D9D41F8" w:rsidR="00965F19" w:rsidRPr="00965F19" w:rsidRDefault="00965F19" w:rsidP="0092763A">
      <w:pPr>
        <w:pStyle w:val="Titlu2"/>
        <w:ind w:left="720"/>
      </w:pPr>
      <w:r w:rsidRPr="00965F19">
        <w:t>Jocul poate fi transformat într-o aplicație web sau mobilă, cu interfață prietenoasă, notificări și scoring online, crescând astfel accesibilitatea și atractivitatea jocului.</w:t>
      </w:r>
    </w:p>
    <w:p w14:paraId="0D1AACCD" w14:textId="5C264AB9" w:rsidR="00465558" w:rsidRDefault="00465558" w:rsidP="00965F19">
      <w:pPr>
        <w:pStyle w:val="Titlu2"/>
      </w:pPr>
    </w:p>
    <w:p w14:paraId="5363DAD6" w14:textId="77777777" w:rsidR="00465558" w:rsidRDefault="00465558" w:rsidP="00AC5A9C">
      <w:pPr>
        <w:rPr>
          <w:lang w:val="fr-FR"/>
        </w:rPr>
      </w:pPr>
    </w:p>
    <w:p w14:paraId="3326DF83" w14:textId="79BB5E4D" w:rsidR="00126D98" w:rsidRDefault="00126D98" w:rsidP="00CB770D">
      <w:pPr>
        <w:pStyle w:val="Titlu1"/>
      </w:pPr>
      <w:bookmarkStart w:id="2" w:name="_Toc487047034"/>
      <w:r w:rsidRPr="00AC5A9C">
        <w:t>Bibliografie</w:t>
      </w:r>
      <w:bookmarkEnd w:id="2"/>
    </w:p>
    <w:p w14:paraId="3C49C82F" w14:textId="77777777" w:rsidR="00F95029" w:rsidRDefault="00F95029" w:rsidP="00F95029">
      <w:pPr>
        <w:rPr>
          <w:lang w:val="ro-RO" w:eastAsia="fr-FR"/>
        </w:rPr>
      </w:pPr>
    </w:p>
    <w:p w14:paraId="7BEC0C2F" w14:textId="77777777" w:rsidR="00F95029" w:rsidRPr="00F95029" w:rsidRDefault="00F95029" w:rsidP="00F95029">
      <w:pPr>
        <w:rPr>
          <w:lang w:val="en-US" w:eastAsia="fr-FR"/>
        </w:rPr>
      </w:pPr>
      <w:r w:rsidRPr="00F95029">
        <w:rPr>
          <w:b/>
          <w:bCs/>
          <w:lang w:val="en-US" w:eastAsia="fr-FR"/>
        </w:rPr>
        <w:t>Oracle Documentation – Java SE Documentation</w:t>
      </w:r>
    </w:p>
    <w:p w14:paraId="299C712B" w14:textId="77777777" w:rsidR="00F95029" w:rsidRPr="00F95029" w:rsidRDefault="00F95029" w:rsidP="00F95029">
      <w:pPr>
        <w:numPr>
          <w:ilvl w:val="0"/>
          <w:numId w:val="62"/>
        </w:numPr>
        <w:rPr>
          <w:lang w:val="en-US" w:eastAsia="fr-FR"/>
        </w:rPr>
      </w:pPr>
      <w:hyperlink r:id="rId18" w:tgtFrame="_new" w:history="1">
        <w:r w:rsidRPr="00F95029">
          <w:rPr>
            <w:rStyle w:val="Hyperlink"/>
            <w:lang w:val="en-US" w:eastAsia="fr-FR"/>
          </w:rPr>
          <w:t>https://docs.oracle.com/en/java/javase/17/docs/api/index.html</w:t>
        </w:r>
      </w:hyperlink>
    </w:p>
    <w:p w14:paraId="71AE4F77" w14:textId="77777777" w:rsidR="00F95029" w:rsidRPr="00F95029" w:rsidRDefault="00F95029" w:rsidP="00F95029">
      <w:pPr>
        <w:numPr>
          <w:ilvl w:val="0"/>
          <w:numId w:val="62"/>
        </w:numPr>
        <w:rPr>
          <w:lang w:val="en-US" w:eastAsia="fr-FR"/>
        </w:rPr>
      </w:pPr>
      <w:r w:rsidRPr="00F95029">
        <w:rPr>
          <w:lang w:val="en-US" w:eastAsia="fr-FR"/>
        </w:rPr>
        <w:t>Documentația oficială a Java, inclusiv clasele Random, Scanner, Math și funcții de manipulare a numerelor.</w:t>
      </w:r>
    </w:p>
    <w:p w14:paraId="59D29846" w14:textId="77777777" w:rsidR="00F95029" w:rsidRPr="00F95029" w:rsidRDefault="00F95029" w:rsidP="00F95029">
      <w:pPr>
        <w:rPr>
          <w:lang w:val="en-US" w:eastAsia="fr-FR"/>
        </w:rPr>
      </w:pPr>
      <w:r w:rsidRPr="00F95029">
        <w:rPr>
          <w:b/>
          <w:bCs/>
          <w:lang w:val="en-US" w:eastAsia="fr-FR"/>
        </w:rPr>
        <w:t>Java Tutorials – Random Numbers</w:t>
      </w:r>
    </w:p>
    <w:p w14:paraId="7F28A25F" w14:textId="77777777" w:rsidR="00F95029" w:rsidRPr="00F95029" w:rsidRDefault="00F95029" w:rsidP="00F95029">
      <w:pPr>
        <w:numPr>
          <w:ilvl w:val="0"/>
          <w:numId w:val="63"/>
        </w:numPr>
        <w:rPr>
          <w:lang w:val="en-US" w:eastAsia="fr-FR"/>
        </w:rPr>
      </w:pPr>
      <w:r w:rsidRPr="00F95029">
        <w:rPr>
          <w:lang w:val="en-US" w:eastAsia="fr-FR"/>
        </w:rPr>
        <w:t>https://docs.oracle.com/javase/tutorial/essential/environment/rand.html</w:t>
      </w:r>
    </w:p>
    <w:p w14:paraId="54EA1AC2" w14:textId="77777777" w:rsidR="00F95029" w:rsidRPr="00F95029" w:rsidRDefault="00F95029" w:rsidP="00F95029">
      <w:pPr>
        <w:numPr>
          <w:ilvl w:val="0"/>
          <w:numId w:val="63"/>
        </w:numPr>
        <w:rPr>
          <w:lang w:val="en-US" w:eastAsia="fr-FR"/>
        </w:rPr>
      </w:pPr>
      <w:r w:rsidRPr="00F95029">
        <w:rPr>
          <w:lang w:val="en-US" w:eastAsia="fr-FR"/>
        </w:rPr>
        <w:t>Utilizarea clasei Random pentru generarea numerelor aleatorii, folosită pentru numărul secret și selectarea hint-urilor.</w:t>
      </w:r>
    </w:p>
    <w:p w14:paraId="6A90208A" w14:textId="77777777" w:rsidR="00F95029" w:rsidRPr="00F95029" w:rsidRDefault="00F95029" w:rsidP="00F95029">
      <w:pPr>
        <w:rPr>
          <w:lang w:val="en-US" w:eastAsia="fr-FR"/>
        </w:rPr>
      </w:pPr>
      <w:r w:rsidRPr="00F95029">
        <w:rPr>
          <w:b/>
          <w:bCs/>
          <w:lang w:val="en-US" w:eastAsia="fr-FR"/>
        </w:rPr>
        <w:t>Wikipedia – Number Guessing Game</w:t>
      </w:r>
    </w:p>
    <w:p w14:paraId="363D2D25" w14:textId="77777777" w:rsidR="00F95029" w:rsidRPr="00F95029" w:rsidRDefault="00F95029" w:rsidP="00F95029">
      <w:pPr>
        <w:numPr>
          <w:ilvl w:val="0"/>
          <w:numId w:val="64"/>
        </w:numPr>
        <w:rPr>
          <w:lang w:val="en-US" w:eastAsia="fr-FR"/>
        </w:rPr>
      </w:pPr>
      <w:r w:rsidRPr="00F95029">
        <w:rPr>
          <w:lang w:val="en-US" w:eastAsia="fr-FR"/>
        </w:rPr>
        <w:t>https://en.wikipedia.org/wiki/Guess_the_number</w:t>
      </w:r>
    </w:p>
    <w:p w14:paraId="63F9A434" w14:textId="77777777" w:rsidR="00F95029" w:rsidRPr="00F95029" w:rsidRDefault="00F95029" w:rsidP="00F95029">
      <w:pPr>
        <w:numPr>
          <w:ilvl w:val="0"/>
          <w:numId w:val="64"/>
        </w:numPr>
        <w:rPr>
          <w:lang w:val="en-US" w:eastAsia="fr-FR"/>
        </w:rPr>
      </w:pPr>
      <w:r w:rsidRPr="00F95029">
        <w:rPr>
          <w:lang w:val="en-US" w:eastAsia="fr-FR"/>
        </w:rPr>
        <w:t>Istoric și concepte de design pentru jocurile de tip "Guess the Number".</w:t>
      </w:r>
    </w:p>
    <w:p w14:paraId="6970A8BD" w14:textId="693DCC0C" w:rsidR="00F95029" w:rsidRDefault="00F95029" w:rsidP="00F95029">
      <w:pPr>
        <w:rPr>
          <w:b/>
          <w:bCs/>
          <w:lang w:val="ro-RO" w:eastAsia="fr-FR"/>
        </w:rPr>
      </w:pPr>
      <w:r w:rsidRPr="00F95029">
        <w:rPr>
          <w:b/>
          <w:bCs/>
          <w:lang w:val="ro-RO" w:eastAsia="fr-FR"/>
        </w:rPr>
        <w:t>ChatGPT, Gemini</w:t>
      </w:r>
    </w:p>
    <w:p w14:paraId="13BE3296" w14:textId="256CB3E0" w:rsidR="00F95029" w:rsidRPr="00F95029" w:rsidRDefault="00F95029" w:rsidP="00F95029">
      <w:pPr>
        <w:pStyle w:val="Listparagraf"/>
        <w:numPr>
          <w:ilvl w:val="0"/>
          <w:numId w:val="64"/>
        </w:numPr>
        <w:rPr>
          <w:lang w:val="ro-RO" w:eastAsia="fr-FR"/>
        </w:rPr>
      </w:pPr>
      <w:r w:rsidRPr="00F95029">
        <w:rPr>
          <w:lang w:val="ro-RO" w:eastAsia="fr-FR"/>
        </w:rPr>
        <w:t xml:space="preserve">Pentru diverse </w:t>
      </w:r>
      <w:r>
        <w:rPr>
          <w:lang w:val="ro-RO" w:eastAsia="fr-FR"/>
        </w:rPr>
        <w:t>î</w:t>
      </w:r>
      <w:r w:rsidRPr="00F95029">
        <w:rPr>
          <w:lang w:val="ro-RO" w:eastAsia="fr-FR"/>
        </w:rPr>
        <w:t>ntreb</w:t>
      </w:r>
      <w:r>
        <w:rPr>
          <w:lang w:val="ro-RO" w:eastAsia="fr-FR"/>
        </w:rPr>
        <w:t>ă</w:t>
      </w:r>
      <w:r w:rsidRPr="00F95029">
        <w:rPr>
          <w:lang w:val="ro-RO" w:eastAsia="fr-FR"/>
        </w:rPr>
        <w:t>ri si rezolvarea erorilor</w:t>
      </w:r>
    </w:p>
    <w:sectPr w:rsidR="00F95029" w:rsidRPr="00F95029" w:rsidSect="00965F19">
      <w:footerReference w:type="default" r:id="rId19"/>
      <w:type w:val="continuous"/>
      <w:pgSz w:w="11900" w:h="16840"/>
      <w:pgMar w:top="1134" w:right="1134" w:bottom="1134" w:left="1418"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71928" w14:textId="77777777" w:rsidR="004437F5" w:rsidRDefault="004437F5" w:rsidP="00CB0D00">
      <w:pPr>
        <w:spacing w:line="240" w:lineRule="auto"/>
      </w:pPr>
      <w:r>
        <w:separator/>
      </w:r>
    </w:p>
  </w:endnote>
  <w:endnote w:type="continuationSeparator" w:id="0">
    <w:p w14:paraId="28557E26" w14:textId="77777777" w:rsidR="004437F5" w:rsidRDefault="004437F5" w:rsidP="00CB0D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9216A" w14:textId="77777777" w:rsidR="004F225A" w:rsidRDefault="004F225A">
    <w:pPr>
      <w:pStyle w:val="Subsol"/>
      <w:jc w:val="center"/>
    </w:pPr>
    <w:r>
      <w:fldChar w:fldCharType="begin"/>
    </w:r>
    <w:r>
      <w:instrText xml:space="preserve"> PAGE   \* MERGEFORMAT </w:instrText>
    </w:r>
    <w:r>
      <w:fldChar w:fldCharType="separate"/>
    </w:r>
    <w:r w:rsidR="00F878A3">
      <w:rPr>
        <w:noProof/>
      </w:rPr>
      <w:t>61</w:t>
    </w:r>
    <w:r>
      <w:rPr>
        <w:noProof/>
      </w:rPr>
      <w:fldChar w:fldCharType="end"/>
    </w:r>
  </w:p>
  <w:p w14:paraId="6C03B440" w14:textId="77777777" w:rsidR="004F225A" w:rsidRDefault="004F225A">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D13B2" w14:textId="77777777" w:rsidR="004437F5" w:rsidRDefault="004437F5" w:rsidP="00CB0D00">
      <w:pPr>
        <w:spacing w:line="240" w:lineRule="auto"/>
      </w:pPr>
      <w:r>
        <w:separator/>
      </w:r>
    </w:p>
  </w:footnote>
  <w:footnote w:type="continuationSeparator" w:id="0">
    <w:p w14:paraId="7C439975" w14:textId="77777777" w:rsidR="004437F5" w:rsidRDefault="004437F5" w:rsidP="00CB0D0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247"/>
    <w:multiLevelType w:val="hybridMultilevel"/>
    <w:tmpl w:val="AE0207A8"/>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01E43D3D"/>
    <w:multiLevelType w:val="multilevel"/>
    <w:tmpl w:val="0E4CE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94D25"/>
    <w:multiLevelType w:val="hybridMultilevel"/>
    <w:tmpl w:val="819A697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079335C8"/>
    <w:multiLevelType w:val="multilevel"/>
    <w:tmpl w:val="E8D4B5F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07D523C2"/>
    <w:multiLevelType w:val="hybridMultilevel"/>
    <w:tmpl w:val="239EB3DA"/>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0AEE770D"/>
    <w:multiLevelType w:val="multilevel"/>
    <w:tmpl w:val="1B8E56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9626B3"/>
    <w:multiLevelType w:val="hybridMultilevel"/>
    <w:tmpl w:val="A16665BA"/>
    <w:lvl w:ilvl="0" w:tplc="08090009">
      <w:start w:val="1"/>
      <w:numFmt w:val="bullet"/>
      <w:lvlText w:val=""/>
      <w:lvlJc w:val="left"/>
      <w:pPr>
        <w:ind w:left="1447" w:hanging="360"/>
      </w:pPr>
      <w:rPr>
        <w:rFonts w:ascii="Wingdings" w:hAnsi="Wingdings"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7" w15:restartNumberingAfterBreak="0">
    <w:nsid w:val="107F0F7F"/>
    <w:multiLevelType w:val="multilevel"/>
    <w:tmpl w:val="4E1E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10E44"/>
    <w:multiLevelType w:val="multilevel"/>
    <w:tmpl w:val="0C8C9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570EC"/>
    <w:multiLevelType w:val="hybridMultilevel"/>
    <w:tmpl w:val="A3C68992"/>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178049AC"/>
    <w:multiLevelType w:val="hybridMultilevel"/>
    <w:tmpl w:val="12E656F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15:restartNumberingAfterBreak="0">
    <w:nsid w:val="17FC5C55"/>
    <w:multiLevelType w:val="hybridMultilevel"/>
    <w:tmpl w:val="FC804BC8"/>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5655C7"/>
    <w:multiLevelType w:val="multilevel"/>
    <w:tmpl w:val="0446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A25C13"/>
    <w:multiLevelType w:val="hybridMultilevel"/>
    <w:tmpl w:val="152478A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1B9563A8"/>
    <w:multiLevelType w:val="hybridMultilevel"/>
    <w:tmpl w:val="D4E848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1BE42CFA"/>
    <w:multiLevelType w:val="hybridMultilevel"/>
    <w:tmpl w:val="CDDC29E0"/>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16" w15:restartNumberingAfterBreak="0">
    <w:nsid w:val="1C69214B"/>
    <w:multiLevelType w:val="hybridMultilevel"/>
    <w:tmpl w:val="DEAA9AB6"/>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1D5B53CC"/>
    <w:multiLevelType w:val="hybridMultilevel"/>
    <w:tmpl w:val="08CE42B6"/>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18" w15:restartNumberingAfterBreak="0">
    <w:nsid w:val="1EFF4749"/>
    <w:multiLevelType w:val="hybridMultilevel"/>
    <w:tmpl w:val="18BC6A6C"/>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19" w15:restartNumberingAfterBreak="0">
    <w:nsid w:val="1F181D0C"/>
    <w:multiLevelType w:val="hybridMultilevel"/>
    <w:tmpl w:val="AE2C6A1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22FD0DD6"/>
    <w:multiLevelType w:val="multilevel"/>
    <w:tmpl w:val="F886C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E17080"/>
    <w:multiLevelType w:val="multilevel"/>
    <w:tmpl w:val="5610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D27CD"/>
    <w:multiLevelType w:val="hybridMultilevel"/>
    <w:tmpl w:val="51EC3662"/>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2C22472A"/>
    <w:multiLevelType w:val="hybridMultilevel"/>
    <w:tmpl w:val="9D0417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D141087"/>
    <w:multiLevelType w:val="hybridMultilevel"/>
    <w:tmpl w:val="70D061E6"/>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25" w15:restartNumberingAfterBreak="0">
    <w:nsid w:val="30265068"/>
    <w:multiLevelType w:val="hybridMultilevel"/>
    <w:tmpl w:val="6A5470F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0C0694E"/>
    <w:multiLevelType w:val="multilevel"/>
    <w:tmpl w:val="2A16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676973"/>
    <w:multiLevelType w:val="hybridMultilevel"/>
    <w:tmpl w:val="6EA676C6"/>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8" w15:restartNumberingAfterBreak="0">
    <w:nsid w:val="33CF4342"/>
    <w:multiLevelType w:val="hybridMultilevel"/>
    <w:tmpl w:val="EE4C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6C30387"/>
    <w:multiLevelType w:val="multilevel"/>
    <w:tmpl w:val="F9EE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9E612B"/>
    <w:multiLevelType w:val="hybridMultilevel"/>
    <w:tmpl w:val="0ED68152"/>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1" w15:restartNumberingAfterBreak="0">
    <w:nsid w:val="3B0D18A3"/>
    <w:multiLevelType w:val="hybridMultilevel"/>
    <w:tmpl w:val="C39CCA2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BD64DC6"/>
    <w:multiLevelType w:val="multilevel"/>
    <w:tmpl w:val="E72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8328D1"/>
    <w:multiLevelType w:val="hybridMultilevel"/>
    <w:tmpl w:val="09CE934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4" w15:restartNumberingAfterBreak="0">
    <w:nsid w:val="3EFE62CD"/>
    <w:multiLevelType w:val="hybridMultilevel"/>
    <w:tmpl w:val="5C52121A"/>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5" w15:restartNumberingAfterBreak="0">
    <w:nsid w:val="3FF00FB9"/>
    <w:multiLevelType w:val="hybridMultilevel"/>
    <w:tmpl w:val="CA3E547C"/>
    <w:lvl w:ilvl="0" w:tplc="FDD45ED0">
      <w:start w:val="1"/>
      <w:numFmt w:val="decimal"/>
      <w:lvlText w:val="%1."/>
      <w:lvlJc w:val="left"/>
      <w:pPr>
        <w:ind w:left="720" w:hanging="360"/>
      </w:pPr>
      <w:rPr>
        <w:rFonts w:ascii="Times New Roman" w:eastAsia="Calibri"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191159C"/>
    <w:multiLevelType w:val="multilevel"/>
    <w:tmpl w:val="66D6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004A5A"/>
    <w:multiLevelType w:val="multilevel"/>
    <w:tmpl w:val="6A269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A93114"/>
    <w:multiLevelType w:val="multilevel"/>
    <w:tmpl w:val="2A380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C051F62"/>
    <w:multiLevelType w:val="hybridMultilevel"/>
    <w:tmpl w:val="72F8F98C"/>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0" w15:restartNumberingAfterBreak="0">
    <w:nsid w:val="4D156B7E"/>
    <w:multiLevelType w:val="hybridMultilevel"/>
    <w:tmpl w:val="84FA12BC"/>
    <w:lvl w:ilvl="0" w:tplc="0809000B">
      <w:start w:val="1"/>
      <w:numFmt w:val="bullet"/>
      <w:lvlText w:val=""/>
      <w:lvlJc w:val="left"/>
      <w:pPr>
        <w:ind w:left="1447" w:hanging="360"/>
      </w:pPr>
      <w:rPr>
        <w:rFonts w:ascii="Wingdings" w:hAnsi="Wingdings"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41" w15:restartNumberingAfterBreak="0">
    <w:nsid w:val="4E624F7A"/>
    <w:multiLevelType w:val="hybridMultilevel"/>
    <w:tmpl w:val="9548519C"/>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2" w15:restartNumberingAfterBreak="0">
    <w:nsid w:val="51031E49"/>
    <w:multiLevelType w:val="hybridMultilevel"/>
    <w:tmpl w:val="29F87660"/>
    <w:lvl w:ilvl="0" w:tplc="4E127022">
      <w:start w:val="5"/>
      <w:numFmt w:val="bullet"/>
      <w:lvlText w:val="-"/>
      <w:lvlJc w:val="left"/>
      <w:pPr>
        <w:ind w:left="1080" w:hanging="360"/>
      </w:pPr>
      <w:rPr>
        <w:rFonts w:ascii="Times New Roman" w:eastAsia="Calibri" w:hAnsi="Times New Roman"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43" w15:restartNumberingAfterBreak="0">
    <w:nsid w:val="533C72F5"/>
    <w:multiLevelType w:val="hybridMultilevel"/>
    <w:tmpl w:val="E1D8AC98"/>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4" w15:restartNumberingAfterBreak="0">
    <w:nsid w:val="53FE7E68"/>
    <w:multiLevelType w:val="hybridMultilevel"/>
    <w:tmpl w:val="F2649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59F04E9"/>
    <w:multiLevelType w:val="multilevel"/>
    <w:tmpl w:val="0722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E80975"/>
    <w:multiLevelType w:val="hybridMultilevel"/>
    <w:tmpl w:val="91444D28"/>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7" w15:restartNumberingAfterBreak="0">
    <w:nsid w:val="5DC80746"/>
    <w:multiLevelType w:val="hybridMultilevel"/>
    <w:tmpl w:val="6602B6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DE43777"/>
    <w:multiLevelType w:val="hybridMultilevel"/>
    <w:tmpl w:val="FFB8BFF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9" w15:restartNumberingAfterBreak="0">
    <w:nsid w:val="5F12102E"/>
    <w:multiLevelType w:val="multilevel"/>
    <w:tmpl w:val="CDB8B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922128"/>
    <w:multiLevelType w:val="hybridMultilevel"/>
    <w:tmpl w:val="67A24C9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1" w15:restartNumberingAfterBreak="0">
    <w:nsid w:val="64DD4C16"/>
    <w:multiLevelType w:val="hybridMultilevel"/>
    <w:tmpl w:val="57749490"/>
    <w:lvl w:ilvl="0" w:tplc="04090003">
      <w:start w:val="1"/>
      <w:numFmt w:val="bullet"/>
      <w:lvlText w:val="o"/>
      <w:lvlJc w:val="left"/>
      <w:pPr>
        <w:ind w:left="720" w:hanging="360"/>
      </w:pPr>
      <w:rPr>
        <w:rFonts w:ascii="Courier New" w:hAnsi="Courier New" w:cs="Courier New"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2" w15:restartNumberingAfterBreak="0">
    <w:nsid w:val="68BE1724"/>
    <w:multiLevelType w:val="hybridMultilevel"/>
    <w:tmpl w:val="03BA579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3" w15:restartNumberingAfterBreak="0">
    <w:nsid w:val="69D56A3C"/>
    <w:multiLevelType w:val="hybridMultilevel"/>
    <w:tmpl w:val="85EE9B70"/>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4" w15:restartNumberingAfterBreak="0">
    <w:nsid w:val="6A79035B"/>
    <w:multiLevelType w:val="hybridMultilevel"/>
    <w:tmpl w:val="D8CA7F7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5" w15:restartNumberingAfterBreak="0">
    <w:nsid w:val="6BB120C4"/>
    <w:multiLevelType w:val="hybridMultilevel"/>
    <w:tmpl w:val="5E960EC2"/>
    <w:lvl w:ilvl="0" w:tplc="8F902D14">
      <w:start w:val="1"/>
      <w:numFmt w:val="bullet"/>
      <w:lvlText w:val=""/>
      <w:lvlJc w:val="left"/>
      <w:pPr>
        <w:ind w:left="720" w:hanging="360"/>
      </w:pPr>
      <w:rPr>
        <w:rFonts w:ascii="Symbol" w:hAnsi="Symbol" w:hint="default"/>
      </w:rPr>
    </w:lvl>
    <w:lvl w:ilvl="1" w:tplc="AA005552">
      <w:start w:val="1"/>
      <w:numFmt w:val="bullet"/>
      <w:lvlText w:val="o"/>
      <w:lvlJc w:val="left"/>
      <w:pPr>
        <w:ind w:left="1440" w:hanging="360"/>
      </w:pPr>
      <w:rPr>
        <w:rFonts w:ascii="Courier New" w:hAnsi="Courier New" w:hint="default"/>
      </w:rPr>
    </w:lvl>
    <w:lvl w:ilvl="2" w:tplc="94506A9C">
      <w:start w:val="1"/>
      <w:numFmt w:val="bullet"/>
      <w:lvlText w:val=""/>
      <w:lvlJc w:val="left"/>
      <w:pPr>
        <w:ind w:left="2160" w:hanging="360"/>
      </w:pPr>
      <w:rPr>
        <w:rFonts w:ascii="Wingdings" w:hAnsi="Wingdings" w:hint="default"/>
      </w:rPr>
    </w:lvl>
    <w:lvl w:ilvl="3" w:tplc="79CAABC0">
      <w:start w:val="1"/>
      <w:numFmt w:val="bullet"/>
      <w:lvlText w:val=""/>
      <w:lvlJc w:val="left"/>
      <w:pPr>
        <w:ind w:left="2880" w:hanging="360"/>
      </w:pPr>
      <w:rPr>
        <w:rFonts w:ascii="Symbol" w:hAnsi="Symbol" w:hint="default"/>
      </w:rPr>
    </w:lvl>
    <w:lvl w:ilvl="4" w:tplc="83EEC23E">
      <w:start w:val="1"/>
      <w:numFmt w:val="bullet"/>
      <w:lvlText w:val="o"/>
      <w:lvlJc w:val="left"/>
      <w:pPr>
        <w:ind w:left="3600" w:hanging="360"/>
      </w:pPr>
      <w:rPr>
        <w:rFonts w:ascii="Courier New" w:hAnsi="Courier New" w:hint="default"/>
      </w:rPr>
    </w:lvl>
    <w:lvl w:ilvl="5" w:tplc="7136A9CE">
      <w:start w:val="1"/>
      <w:numFmt w:val="bullet"/>
      <w:lvlText w:val=""/>
      <w:lvlJc w:val="left"/>
      <w:pPr>
        <w:ind w:left="4320" w:hanging="360"/>
      </w:pPr>
      <w:rPr>
        <w:rFonts w:ascii="Wingdings" w:hAnsi="Wingdings" w:hint="default"/>
      </w:rPr>
    </w:lvl>
    <w:lvl w:ilvl="6" w:tplc="C2E0A8C4">
      <w:start w:val="1"/>
      <w:numFmt w:val="bullet"/>
      <w:lvlText w:val=""/>
      <w:lvlJc w:val="left"/>
      <w:pPr>
        <w:ind w:left="5040" w:hanging="360"/>
      </w:pPr>
      <w:rPr>
        <w:rFonts w:ascii="Symbol" w:hAnsi="Symbol" w:hint="default"/>
      </w:rPr>
    </w:lvl>
    <w:lvl w:ilvl="7" w:tplc="F54ACA9A">
      <w:start w:val="1"/>
      <w:numFmt w:val="bullet"/>
      <w:lvlText w:val="o"/>
      <w:lvlJc w:val="left"/>
      <w:pPr>
        <w:ind w:left="5760" w:hanging="360"/>
      </w:pPr>
      <w:rPr>
        <w:rFonts w:ascii="Courier New" w:hAnsi="Courier New" w:hint="default"/>
      </w:rPr>
    </w:lvl>
    <w:lvl w:ilvl="8" w:tplc="044ADFD2">
      <w:start w:val="1"/>
      <w:numFmt w:val="bullet"/>
      <w:lvlText w:val=""/>
      <w:lvlJc w:val="left"/>
      <w:pPr>
        <w:ind w:left="6480" w:hanging="360"/>
      </w:pPr>
      <w:rPr>
        <w:rFonts w:ascii="Wingdings" w:hAnsi="Wingdings" w:hint="default"/>
      </w:rPr>
    </w:lvl>
  </w:abstractNum>
  <w:abstractNum w:abstractNumId="56" w15:restartNumberingAfterBreak="0">
    <w:nsid w:val="6D343331"/>
    <w:multiLevelType w:val="hybridMultilevel"/>
    <w:tmpl w:val="171A957E"/>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7" w15:restartNumberingAfterBreak="0">
    <w:nsid w:val="6D5A6C79"/>
    <w:multiLevelType w:val="hybridMultilevel"/>
    <w:tmpl w:val="64AE01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ECD6F3B"/>
    <w:multiLevelType w:val="multilevel"/>
    <w:tmpl w:val="F678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C914FB"/>
    <w:multiLevelType w:val="hybridMultilevel"/>
    <w:tmpl w:val="4BB498AC"/>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0" w15:restartNumberingAfterBreak="0">
    <w:nsid w:val="76044641"/>
    <w:multiLevelType w:val="hybridMultilevel"/>
    <w:tmpl w:val="C86EC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60605DF"/>
    <w:multiLevelType w:val="hybridMultilevel"/>
    <w:tmpl w:val="C49E7C1A"/>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62" w15:restartNumberingAfterBreak="0">
    <w:nsid w:val="76527364"/>
    <w:multiLevelType w:val="hybridMultilevel"/>
    <w:tmpl w:val="135891B6"/>
    <w:lvl w:ilvl="0" w:tplc="0409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3" w15:restartNumberingAfterBreak="0">
    <w:nsid w:val="79B560B1"/>
    <w:multiLevelType w:val="hybridMultilevel"/>
    <w:tmpl w:val="3EC2E602"/>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64" w15:restartNumberingAfterBreak="0">
    <w:nsid w:val="7C6F7B58"/>
    <w:multiLevelType w:val="multilevel"/>
    <w:tmpl w:val="686E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45640">
    <w:abstractNumId w:val="55"/>
  </w:num>
  <w:num w:numId="2" w16cid:durableId="54672651">
    <w:abstractNumId w:val="3"/>
  </w:num>
  <w:num w:numId="3" w16cid:durableId="549615520">
    <w:abstractNumId w:val="15"/>
  </w:num>
  <w:num w:numId="4" w16cid:durableId="214853497">
    <w:abstractNumId w:val="44"/>
  </w:num>
  <w:num w:numId="5" w16cid:durableId="1571230152">
    <w:abstractNumId w:val="40"/>
  </w:num>
  <w:num w:numId="6" w16cid:durableId="1495299981">
    <w:abstractNumId w:val="57"/>
  </w:num>
  <w:num w:numId="7" w16cid:durableId="720596219">
    <w:abstractNumId w:val="31"/>
  </w:num>
  <w:num w:numId="8" w16cid:durableId="511645268">
    <w:abstractNumId w:val="23"/>
  </w:num>
  <w:num w:numId="9" w16cid:durableId="1186283213">
    <w:abstractNumId w:val="6"/>
  </w:num>
  <w:num w:numId="10" w16cid:durableId="1953629996">
    <w:abstractNumId w:val="17"/>
  </w:num>
  <w:num w:numId="11" w16cid:durableId="1296066077">
    <w:abstractNumId w:val="63"/>
  </w:num>
  <w:num w:numId="12" w16cid:durableId="969365262">
    <w:abstractNumId w:val="18"/>
  </w:num>
  <w:num w:numId="13" w16cid:durableId="1841654443">
    <w:abstractNumId w:val="61"/>
  </w:num>
  <w:num w:numId="14" w16cid:durableId="1605917563">
    <w:abstractNumId w:val="24"/>
  </w:num>
  <w:num w:numId="15" w16cid:durableId="1376544130">
    <w:abstractNumId w:val="28"/>
  </w:num>
  <w:num w:numId="16" w16cid:durableId="152381763">
    <w:abstractNumId w:val="60"/>
  </w:num>
  <w:num w:numId="17" w16cid:durableId="750197409">
    <w:abstractNumId w:val="2"/>
  </w:num>
  <w:num w:numId="18" w16cid:durableId="1409308302">
    <w:abstractNumId w:val="13"/>
  </w:num>
  <w:num w:numId="19" w16cid:durableId="1490755512">
    <w:abstractNumId w:val="47"/>
  </w:num>
  <w:num w:numId="20" w16cid:durableId="183444267">
    <w:abstractNumId w:val="14"/>
  </w:num>
  <w:num w:numId="21" w16cid:durableId="1888226216">
    <w:abstractNumId w:val="11"/>
  </w:num>
  <w:num w:numId="22" w16cid:durableId="1830056425">
    <w:abstractNumId w:val="25"/>
  </w:num>
  <w:num w:numId="23" w16cid:durableId="1304845315">
    <w:abstractNumId w:val="62"/>
  </w:num>
  <w:num w:numId="24" w16cid:durableId="962731362">
    <w:abstractNumId w:val="22"/>
  </w:num>
  <w:num w:numId="25" w16cid:durableId="1909264073">
    <w:abstractNumId w:val="19"/>
  </w:num>
  <w:num w:numId="26" w16cid:durableId="1616595688">
    <w:abstractNumId w:val="46"/>
  </w:num>
  <w:num w:numId="27" w16cid:durableId="1529100748">
    <w:abstractNumId w:val="4"/>
  </w:num>
  <w:num w:numId="28" w16cid:durableId="1995646635">
    <w:abstractNumId w:val="16"/>
  </w:num>
  <w:num w:numId="29" w16cid:durableId="852768600">
    <w:abstractNumId w:val="53"/>
  </w:num>
  <w:num w:numId="30" w16cid:durableId="1536192146">
    <w:abstractNumId w:val="51"/>
  </w:num>
  <w:num w:numId="31" w16cid:durableId="622350904">
    <w:abstractNumId w:val="27"/>
  </w:num>
  <w:num w:numId="32" w16cid:durableId="1712341841">
    <w:abstractNumId w:val="0"/>
  </w:num>
  <w:num w:numId="33" w16cid:durableId="874007144">
    <w:abstractNumId w:val="41"/>
  </w:num>
  <w:num w:numId="34" w16cid:durableId="1190098021">
    <w:abstractNumId w:val="56"/>
  </w:num>
  <w:num w:numId="35" w16cid:durableId="276915553">
    <w:abstractNumId w:val="59"/>
  </w:num>
  <w:num w:numId="36" w16cid:durableId="2017993787">
    <w:abstractNumId w:val="9"/>
  </w:num>
  <w:num w:numId="37" w16cid:durableId="762650549">
    <w:abstractNumId w:val="10"/>
  </w:num>
  <w:num w:numId="38" w16cid:durableId="623461263">
    <w:abstractNumId w:val="50"/>
  </w:num>
  <w:num w:numId="39" w16cid:durableId="346444438">
    <w:abstractNumId w:val="39"/>
  </w:num>
  <w:num w:numId="40" w16cid:durableId="441875087">
    <w:abstractNumId w:val="54"/>
  </w:num>
  <w:num w:numId="41" w16cid:durableId="470293590">
    <w:abstractNumId w:val="30"/>
  </w:num>
  <w:num w:numId="42" w16cid:durableId="1318535593">
    <w:abstractNumId w:val="48"/>
  </w:num>
  <w:num w:numId="43" w16cid:durableId="765275210">
    <w:abstractNumId w:val="52"/>
  </w:num>
  <w:num w:numId="44" w16cid:durableId="1570575497">
    <w:abstractNumId w:val="43"/>
  </w:num>
  <w:num w:numId="45" w16cid:durableId="300968661">
    <w:abstractNumId w:val="33"/>
  </w:num>
  <w:num w:numId="46" w16cid:durableId="1261258861">
    <w:abstractNumId w:val="34"/>
  </w:num>
  <w:num w:numId="47" w16cid:durableId="893003912">
    <w:abstractNumId w:val="42"/>
  </w:num>
  <w:num w:numId="48" w16cid:durableId="1446120521">
    <w:abstractNumId w:val="7"/>
  </w:num>
  <w:num w:numId="49" w16cid:durableId="1471485487">
    <w:abstractNumId w:val="45"/>
  </w:num>
  <w:num w:numId="50" w16cid:durableId="2127772361">
    <w:abstractNumId w:val="36"/>
  </w:num>
  <w:num w:numId="51" w16cid:durableId="169221803">
    <w:abstractNumId w:val="5"/>
  </w:num>
  <w:num w:numId="52" w16cid:durableId="1875270299">
    <w:abstractNumId w:val="32"/>
  </w:num>
  <w:num w:numId="53" w16cid:durableId="2032338934">
    <w:abstractNumId w:val="49"/>
  </w:num>
  <w:num w:numId="54" w16cid:durableId="376274080">
    <w:abstractNumId w:val="38"/>
  </w:num>
  <w:num w:numId="55" w16cid:durableId="1789205647">
    <w:abstractNumId w:val="12"/>
  </w:num>
  <w:num w:numId="56" w16cid:durableId="801000272">
    <w:abstractNumId w:val="64"/>
  </w:num>
  <w:num w:numId="57" w16cid:durableId="508182693">
    <w:abstractNumId w:val="20"/>
  </w:num>
  <w:num w:numId="58" w16cid:durableId="2015835855">
    <w:abstractNumId w:val="37"/>
  </w:num>
  <w:num w:numId="59" w16cid:durableId="1004671170">
    <w:abstractNumId w:val="58"/>
  </w:num>
  <w:num w:numId="60" w16cid:durableId="1336300852">
    <w:abstractNumId w:val="21"/>
  </w:num>
  <w:num w:numId="61" w16cid:durableId="1489008451">
    <w:abstractNumId w:val="1"/>
  </w:num>
  <w:num w:numId="62" w16cid:durableId="246621130">
    <w:abstractNumId w:val="29"/>
  </w:num>
  <w:num w:numId="63" w16cid:durableId="915670510">
    <w:abstractNumId w:val="26"/>
  </w:num>
  <w:num w:numId="64" w16cid:durableId="1195381969">
    <w:abstractNumId w:val="8"/>
  </w:num>
  <w:num w:numId="65" w16cid:durableId="179301652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GB" w:vendorID="64" w:dllVersion="6" w:nlCheck="1" w:checkStyle="0"/>
  <w:activeWritingStyle w:appName="MSWord" w:lang="fr-FR" w:vendorID="64" w:dllVersion="6" w:nlCheck="1" w:checkStyle="0"/>
  <w:activeWritingStyle w:appName="MSWord" w:lang="en-US" w:vendorID="64" w:dllVersion="6" w:nlCheck="1" w:checkStyle="0"/>
  <w:activeWritingStyle w:appName="MSWord" w:lang="en-GB" w:vendorID="64" w:dllVersion="4096" w:nlCheck="1" w:checkStyle="0"/>
  <w:activeWritingStyle w:appName="MSWord" w:lang="fr-FR" w:vendorID="64" w:dllVersion="4096" w:nlCheck="1" w:checkStyle="0"/>
  <w:activeWritingStyle w:appName="MSWord" w:lang="en-US" w:vendorID="64" w:dllVersion="4096" w:nlCheck="1" w:checkStyle="0"/>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54F"/>
    <w:rsid w:val="00001ECE"/>
    <w:rsid w:val="00002D48"/>
    <w:rsid w:val="00003413"/>
    <w:rsid w:val="00013338"/>
    <w:rsid w:val="00015B66"/>
    <w:rsid w:val="00030E1F"/>
    <w:rsid w:val="000324B9"/>
    <w:rsid w:val="00036890"/>
    <w:rsid w:val="00040B37"/>
    <w:rsid w:val="00042617"/>
    <w:rsid w:val="00045E85"/>
    <w:rsid w:val="000612EA"/>
    <w:rsid w:val="00061C22"/>
    <w:rsid w:val="0006357A"/>
    <w:rsid w:val="000747AC"/>
    <w:rsid w:val="00086A15"/>
    <w:rsid w:val="00090641"/>
    <w:rsid w:val="000909E7"/>
    <w:rsid w:val="00095E44"/>
    <w:rsid w:val="000A447B"/>
    <w:rsid w:val="000B1701"/>
    <w:rsid w:val="000B2892"/>
    <w:rsid w:val="000B75C9"/>
    <w:rsid w:val="000C326F"/>
    <w:rsid w:val="000C6230"/>
    <w:rsid w:val="000D4303"/>
    <w:rsid w:val="000E18EA"/>
    <w:rsid w:val="000E3AD4"/>
    <w:rsid w:val="000E45E6"/>
    <w:rsid w:val="000E7971"/>
    <w:rsid w:val="000F3C03"/>
    <w:rsid w:val="000F4FB4"/>
    <w:rsid w:val="000F70DB"/>
    <w:rsid w:val="00100881"/>
    <w:rsid w:val="001009E8"/>
    <w:rsid w:val="0011370C"/>
    <w:rsid w:val="00117496"/>
    <w:rsid w:val="00121300"/>
    <w:rsid w:val="00122D65"/>
    <w:rsid w:val="00126D98"/>
    <w:rsid w:val="0013110A"/>
    <w:rsid w:val="00134F39"/>
    <w:rsid w:val="00144075"/>
    <w:rsid w:val="001449B7"/>
    <w:rsid w:val="00160AAE"/>
    <w:rsid w:val="00173953"/>
    <w:rsid w:val="0017446D"/>
    <w:rsid w:val="00177617"/>
    <w:rsid w:val="00177E81"/>
    <w:rsid w:val="00181C73"/>
    <w:rsid w:val="00182ED1"/>
    <w:rsid w:val="00184F3F"/>
    <w:rsid w:val="0018710A"/>
    <w:rsid w:val="001900A9"/>
    <w:rsid w:val="00197CDF"/>
    <w:rsid w:val="001A02FE"/>
    <w:rsid w:val="001A388B"/>
    <w:rsid w:val="001A43F6"/>
    <w:rsid w:val="001A4BAF"/>
    <w:rsid w:val="001A5D86"/>
    <w:rsid w:val="001B22E0"/>
    <w:rsid w:val="001B3C21"/>
    <w:rsid w:val="001C2CD4"/>
    <w:rsid w:val="001C39AB"/>
    <w:rsid w:val="001C438E"/>
    <w:rsid w:val="001C4A3C"/>
    <w:rsid w:val="001C5016"/>
    <w:rsid w:val="001C692C"/>
    <w:rsid w:val="001C719E"/>
    <w:rsid w:val="001D0EF9"/>
    <w:rsid w:val="001D2103"/>
    <w:rsid w:val="001E0E46"/>
    <w:rsid w:val="001E2572"/>
    <w:rsid w:val="001F1D53"/>
    <w:rsid w:val="001F2031"/>
    <w:rsid w:val="001F619B"/>
    <w:rsid w:val="001F6BC3"/>
    <w:rsid w:val="00201ECC"/>
    <w:rsid w:val="0020591C"/>
    <w:rsid w:val="00205FE3"/>
    <w:rsid w:val="0020749A"/>
    <w:rsid w:val="00210A12"/>
    <w:rsid w:val="00212A67"/>
    <w:rsid w:val="002142FD"/>
    <w:rsid w:val="0021782E"/>
    <w:rsid w:val="002207CE"/>
    <w:rsid w:val="00224830"/>
    <w:rsid w:val="0024644C"/>
    <w:rsid w:val="002477CA"/>
    <w:rsid w:val="00252136"/>
    <w:rsid w:val="00252620"/>
    <w:rsid w:val="00261EB9"/>
    <w:rsid w:val="00263CF8"/>
    <w:rsid w:val="00265010"/>
    <w:rsid w:val="00267B53"/>
    <w:rsid w:val="00271DDF"/>
    <w:rsid w:val="002762C4"/>
    <w:rsid w:val="00290C20"/>
    <w:rsid w:val="00291A7B"/>
    <w:rsid w:val="00292E2E"/>
    <w:rsid w:val="002950D4"/>
    <w:rsid w:val="002B5099"/>
    <w:rsid w:val="002D3344"/>
    <w:rsid w:val="002D39B8"/>
    <w:rsid w:val="002D3C6F"/>
    <w:rsid w:val="002D4698"/>
    <w:rsid w:val="002D5838"/>
    <w:rsid w:val="002E591B"/>
    <w:rsid w:val="002F219A"/>
    <w:rsid w:val="002F4EE4"/>
    <w:rsid w:val="002F539A"/>
    <w:rsid w:val="002F5B3D"/>
    <w:rsid w:val="00301F1D"/>
    <w:rsid w:val="00314705"/>
    <w:rsid w:val="00315F0E"/>
    <w:rsid w:val="00320057"/>
    <w:rsid w:val="003276B0"/>
    <w:rsid w:val="00352193"/>
    <w:rsid w:val="003529E4"/>
    <w:rsid w:val="003634A6"/>
    <w:rsid w:val="003648AF"/>
    <w:rsid w:val="00367A7D"/>
    <w:rsid w:val="0037006C"/>
    <w:rsid w:val="00370CCC"/>
    <w:rsid w:val="00375851"/>
    <w:rsid w:val="0038056E"/>
    <w:rsid w:val="0038565F"/>
    <w:rsid w:val="0038642B"/>
    <w:rsid w:val="00391A30"/>
    <w:rsid w:val="0039217B"/>
    <w:rsid w:val="00392874"/>
    <w:rsid w:val="003977D3"/>
    <w:rsid w:val="003A6421"/>
    <w:rsid w:val="003C6A01"/>
    <w:rsid w:val="003D047B"/>
    <w:rsid w:val="003D0A26"/>
    <w:rsid w:val="003D5160"/>
    <w:rsid w:val="003E059E"/>
    <w:rsid w:val="003E7822"/>
    <w:rsid w:val="003F4A6D"/>
    <w:rsid w:val="00400AF2"/>
    <w:rsid w:val="00405397"/>
    <w:rsid w:val="00406B40"/>
    <w:rsid w:val="004251CD"/>
    <w:rsid w:val="00426D4B"/>
    <w:rsid w:val="0042704F"/>
    <w:rsid w:val="00431630"/>
    <w:rsid w:val="00435CF5"/>
    <w:rsid w:val="00441F1B"/>
    <w:rsid w:val="004437F5"/>
    <w:rsid w:val="00461B54"/>
    <w:rsid w:val="00465558"/>
    <w:rsid w:val="004705DC"/>
    <w:rsid w:val="004711AA"/>
    <w:rsid w:val="00471477"/>
    <w:rsid w:val="004746B0"/>
    <w:rsid w:val="0048077D"/>
    <w:rsid w:val="0048347E"/>
    <w:rsid w:val="00484EC3"/>
    <w:rsid w:val="00490503"/>
    <w:rsid w:val="00491102"/>
    <w:rsid w:val="004B67B5"/>
    <w:rsid w:val="004B6A54"/>
    <w:rsid w:val="004C0BEA"/>
    <w:rsid w:val="004C159C"/>
    <w:rsid w:val="004C4949"/>
    <w:rsid w:val="004C655B"/>
    <w:rsid w:val="004D089F"/>
    <w:rsid w:val="004D08B9"/>
    <w:rsid w:val="004D1B32"/>
    <w:rsid w:val="004D5725"/>
    <w:rsid w:val="004E20C6"/>
    <w:rsid w:val="004E7083"/>
    <w:rsid w:val="004F225A"/>
    <w:rsid w:val="004F319F"/>
    <w:rsid w:val="004F33EB"/>
    <w:rsid w:val="004F4E9C"/>
    <w:rsid w:val="00500F96"/>
    <w:rsid w:val="0050119E"/>
    <w:rsid w:val="00506C10"/>
    <w:rsid w:val="00507916"/>
    <w:rsid w:val="00511D3D"/>
    <w:rsid w:val="00522843"/>
    <w:rsid w:val="005230AD"/>
    <w:rsid w:val="005230B9"/>
    <w:rsid w:val="00530120"/>
    <w:rsid w:val="00534D50"/>
    <w:rsid w:val="00534F25"/>
    <w:rsid w:val="005358F4"/>
    <w:rsid w:val="00536646"/>
    <w:rsid w:val="00536C2C"/>
    <w:rsid w:val="00544305"/>
    <w:rsid w:val="005557D7"/>
    <w:rsid w:val="00557A2B"/>
    <w:rsid w:val="005632ED"/>
    <w:rsid w:val="00563F93"/>
    <w:rsid w:val="0056730A"/>
    <w:rsid w:val="005748A7"/>
    <w:rsid w:val="0058149D"/>
    <w:rsid w:val="0058229A"/>
    <w:rsid w:val="00584370"/>
    <w:rsid w:val="005863A4"/>
    <w:rsid w:val="00596A77"/>
    <w:rsid w:val="00597CF8"/>
    <w:rsid w:val="00597F36"/>
    <w:rsid w:val="005A22B7"/>
    <w:rsid w:val="005A316C"/>
    <w:rsid w:val="005B09AB"/>
    <w:rsid w:val="005C304F"/>
    <w:rsid w:val="005C3D35"/>
    <w:rsid w:val="005D6C0F"/>
    <w:rsid w:val="005E22D5"/>
    <w:rsid w:val="00603BAD"/>
    <w:rsid w:val="0060796E"/>
    <w:rsid w:val="00610988"/>
    <w:rsid w:val="006148C6"/>
    <w:rsid w:val="00621215"/>
    <w:rsid w:val="006508BD"/>
    <w:rsid w:val="006549F0"/>
    <w:rsid w:val="006565CF"/>
    <w:rsid w:val="00656763"/>
    <w:rsid w:val="00656828"/>
    <w:rsid w:val="0066681B"/>
    <w:rsid w:val="0067068A"/>
    <w:rsid w:val="006709C8"/>
    <w:rsid w:val="00675906"/>
    <w:rsid w:val="0068176B"/>
    <w:rsid w:val="0068658A"/>
    <w:rsid w:val="006A2D6B"/>
    <w:rsid w:val="006B586B"/>
    <w:rsid w:val="006B5FBD"/>
    <w:rsid w:val="006B7F40"/>
    <w:rsid w:val="006C2158"/>
    <w:rsid w:val="006C388B"/>
    <w:rsid w:val="006C552C"/>
    <w:rsid w:val="006D1B2A"/>
    <w:rsid w:val="006F09F7"/>
    <w:rsid w:val="0070373B"/>
    <w:rsid w:val="00705782"/>
    <w:rsid w:val="0071400C"/>
    <w:rsid w:val="007155EA"/>
    <w:rsid w:val="00720198"/>
    <w:rsid w:val="00723051"/>
    <w:rsid w:val="007248CF"/>
    <w:rsid w:val="007301F9"/>
    <w:rsid w:val="00731B81"/>
    <w:rsid w:val="007347B3"/>
    <w:rsid w:val="0075252B"/>
    <w:rsid w:val="00753AAC"/>
    <w:rsid w:val="00753B7E"/>
    <w:rsid w:val="00753DA4"/>
    <w:rsid w:val="00762375"/>
    <w:rsid w:val="00763973"/>
    <w:rsid w:val="0077123F"/>
    <w:rsid w:val="00776C19"/>
    <w:rsid w:val="007803E3"/>
    <w:rsid w:val="00781FD4"/>
    <w:rsid w:val="007925C9"/>
    <w:rsid w:val="0079385B"/>
    <w:rsid w:val="00797B20"/>
    <w:rsid w:val="007A1F59"/>
    <w:rsid w:val="007A6451"/>
    <w:rsid w:val="007A7A4F"/>
    <w:rsid w:val="007B32AD"/>
    <w:rsid w:val="007B3AEE"/>
    <w:rsid w:val="007B643B"/>
    <w:rsid w:val="007B65AC"/>
    <w:rsid w:val="007C38BF"/>
    <w:rsid w:val="007C3D61"/>
    <w:rsid w:val="007C5CA9"/>
    <w:rsid w:val="007D3B21"/>
    <w:rsid w:val="007D7D69"/>
    <w:rsid w:val="007E5DA6"/>
    <w:rsid w:val="007E7548"/>
    <w:rsid w:val="008033D6"/>
    <w:rsid w:val="008078A1"/>
    <w:rsid w:val="008145D2"/>
    <w:rsid w:val="0082113E"/>
    <w:rsid w:val="00825AF2"/>
    <w:rsid w:val="008338C7"/>
    <w:rsid w:val="008430C2"/>
    <w:rsid w:val="00852190"/>
    <w:rsid w:val="008531BB"/>
    <w:rsid w:val="00863272"/>
    <w:rsid w:val="00870125"/>
    <w:rsid w:val="00874F89"/>
    <w:rsid w:val="00880566"/>
    <w:rsid w:val="008805B1"/>
    <w:rsid w:val="008806F7"/>
    <w:rsid w:val="00882D71"/>
    <w:rsid w:val="0088685C"/>
    <w:rsid w:val="008963CB"/>
    <w:rsid w:val="008A2471"/>
    <w:rsid w:val="008A3173"/>
    <w:rsid w:val="008B0D89"/>
    <w:rsid w:val="008B6308"/>
    <w:rsid w:val="008C2C58"/>
    <w:rsid w:val="008D179D"/>
    <w:rsid w:val="008D2A6A"/>
    <w:rsid w:val="008D4019"/>
    <w:rsid w:val="008D68E9"/>
    <w:rsid w:val="008D69B2"/>
    <w:rsid w:val="008D72FD"/>
    <w:rsid w:val="008E3F2C"/>
    <w:rsid w:val="008E56E4"/>
    <w:rsid w:val="008F4022"/>
    <w:rsid w:val="008F5F39"/>
    <w:rsid w:val="008F7A58"/>
    <w:rsid w:val="00901D34"/>
    <w:rsid w:val="00902C6F"/>
    <w:rsid w:val="0090432A"/>
    <w:rsid w:val="00904C46"/>
    <w:rsid w:val="00916F83"/>
    <w:rsid w:val="0092763A"/>
    <w:rsid w:val="00935029"/>
    <w:rsid w:val="0093561B"/>
    <w:rsid w:val="00941496"/>
    <w:rsid w:val="00942357"/>
    <w:rsid w:val="00945226"/>
    <w:rsid w:val="0095415F"/>
    <w:rsid w:val="009541AC"/>
    <w:rsid w:val="009545C1"/>
    <w:rsid w:val="0095558C"/>
    <w:rsid w:val="00961EAD"/>
    <w:rsid w:val="00964D5F"/>
    <w:rsid w:val="00965F19"/>
    <w:rsid w:val="00977D2F"/>
    <w:rsid w:val="00981428"/>
    <w:rsid w:val="009817FD"/>
    <w:rsid w:val="00983E48"/>
    <w:rsid w:val="009B25A6"/>
    <w:rsid w:val="009B44E2"/>
    <w:rsid w:val="009B657C"/>
    <w:rsid w:val="009C254F"/>
    <w:rsid w:val="009C32E4"/>
    <w:rsid w:val="009C4290"/>
    <w:rsid w:val="009C64E3"/>
    <w:rsid w:val="009C6F3E"/>
    <w:rsid w:val="009D4570"/>
    <w:rsid w:val="009E35BA"/>
    <w:rsid w:val="009E4C83"/>
    <w:rsid w:val="009E6268"/>
    <w:rsid w:val="009F61A9"/>
    <w:rsid w:val="00A17A11"/>
    <w:rsid w:val="00A20565"/>
    <w:rsid w:val="00A26424"/>
    <w:rsid w:val="00A305D8"/>
    <w:rsid w:val="00A31C92"/>
    <w:rsid w:val="00A567A8"/>
    <w:rsid w:val="00A62E6B"/>
    <w:rsid w:val="00A70AE9"/>
    <w:rsid w:val="00A71145"/>
    <w:rsid w:val="00A7156B"/>
    <w:rsid w:val="00A723C1"/>
    <w:rsid w:val="00A74929"/>
    <w:rsid w:val="00A8113A"/>
    <w:rsid w:val="00A81F0C"/>
    <w:rsid w:val="00A87F3E"/>
    <w:rsid w:val="00A9057D"/>
    <w:rsid w:val="00A92535"/>
    <w:rsid w:val="00A97D9D"/>
    <w:rsid w:val="00AA6E13"/>
    <w:rsid w:val="00AB0FC7"/>
    <w:rsid w:val="00AB2A2B"/>
    <w:rsid w:val="00AB4BBA"/>
    <w:rsid w:val="00AC48BD"/>
    <w:rsid w:val="00AC5A9C"/>
    <w:rsid w:val="00AD0C3F"/>
    <w:rsid w:val="00AF5ED5"/>
    <w:rsid w:val="00B039AE"/>
    <w:rsid w:val="00B06DA6"/>
    <w:rsid w:val="00B108B3"/>
    <w:rsid w:val="00B117EC"/>
    <w:rsid w:val="00B15D64"/>
    <w:rsid w:val="00B22D6B"/>
    <w:rsid w:val="00B304B2"/>
    <w:rsid w:val="00B329B6"/>
    <w:rsid w:val="00B357D9"/>
    <w:rsid w:val="00B41AA2"/>
    <w:rsid w:val="00B6029B"/>
    <w:rsid w:val="00B67FA6"/>
    <w:rsid w:val="00B73948"/>
    <w:rsid w:val="00B937F9"/>
    <w:rsid w:val="00BA5576"/>
    <w:rsid w:val="00BB36F7"/>
    <w:rsid w:val="00BB4376"/>
    <w:rsid w:val="00BB63E4"/>
    <w:rsid w:val="00BC5418"/>
    <w:rsid w:val="00BC5AD0"/>
    <w:rsid w:val="00BC5E8C"/>
    <w:rsid w:val="00BD19B2"/>
    <w:rsid w:val="00BE4A50"/>
    <w:rsid w:val="00BE7279"/>
    <w:rsid w:val="00BE7BA1"/>
    <w:rsid w:val="00BF3E64"/>
    <w:rsid w:val="00C03714"/>
    <w:rsid w:val="00C13F29"/>
    <w:rsid w:val="00C14042"/>
    <w:rsid w:val="00C17EF8"/>
    <w:rsid w:val="00C22BE1"/>
    <w:rsid w:val="00C22D49"/>
    <w:rsid w:val="00C25A1F"/>
    <w:rsid w:val="00C27A0E"/>
    <w:rsid w:val="00C31772"/>
    <w:rsid w:val="00C36061"/>
    <w:rsid w:val="00C428C2"/>
    <w:rsid w:val="00C44B6B"/>
    <w:rsid w:val="00C44DFF"/>
    <w:rsid w:val="00C455E3"/>
    <w:rsid w:val="00C47328"/>
    <w:rsid w:val="00C53AD2"/>
    <w:rsid w:val="00C54850"/>
    <w:rsid w:val="00C6214E"/>
    <w:rsid w:val="00C817D9"/>
    <w:rsid w:val="00C942AA"/>
    <w:rsid w:val="00C953A7"/>
    <w:rsid w:val="00C9708C"/>
    <w:rsid w:val="00C97181"/>
    <w:rsid w:val="00CB0D00"/>
    <w:rsid w:val="00CB11C8"/>
    <w:rsid w:val="00CB2238"/>
    <w:rsid w:val="00CB770D"/>
    <w:rsid w:val="00CD18C6"/>
    <w:rsid w:val="00CD49B6"/>
    <w:rsid w:val="00CE4A94"/>
    <w:rsid w:val="00CE602C"/>
    <w:rsid w:val="00CF1B3D"/>
    <w:rsid w:val="00CF346C"/>
    <w:rsid w:val="00D001A0"/>
    <w:rsid w:val="00D00283"/>
    <w:rsid w:val="00D02670"/>
    <w:rsid w:val="00D063F4"/>
    <w:rsid w:val="00D117B4"/>
    <w:rsid w:val="00D13547"/>
    <w:rsid w:val="00D17EEF"/>
    <w:rsid w:val="00D2267C"/>
    <w:rsid w:val="00D32D11"/>
    <w:rsid w:val="00D32F82"/>
    <w:rsid w:val="00D3689E"/>
    <w:rsid w:val="00D41F59"/>
    <w:rsid w:val="00D43584"/>
    <w:rsid w:val="00D4540B"/>
    <w:rsid w:val="00D464C1"/>
    <w:rsid w:val="00D46724"/>
    <w:rsid w:val="00D47F22"/>
    <w:rsid w:val="00D6109F"/>
    <w:rsid w:val="00D6175A"/>
    <w:rsid w:val="00D65888"/>
    <w:rsid w:val="00D66907"/>
    <w:rsid w:val="00D70A28"/>
    <w:rsid w:val="00D74234"/>
    <w:rsid w:val="00D76495"/>
    <w:rsid w:val="00D767C1"/>
    <w:rsid w:val="00D81538"/>
    <w:rsid w:val="00D85EB1"/>
    <w:rsid w:val="00D939D4"/>
    <w:rsid w:val="00DA0375"/>
    <w:rsid w:val="00DA092C"/>
    <w:rsid w:val="00DA64BD"/>
    <w:rsid w:val="00DB492E"/>
    <w:rsid w:val="00DC0C36"/>
    <w:rsid w:val="00DC181E"/>
    <w:rsid w:val="00DD28F5"/>
    <w:rsid w:val="00DD676D"/>
    <w:rsid w:val="00DD6EEF"/>
    <w:rsid w:val="00DE028A"/>
    <w:rsid w:val="00DF0C32"/>
    <w:rsid w:val="00E071B0"/>
    <w:rsid w:val="00E10A99"/>
    <w:rsid w:val="00E2322C"/>
    <w:rsid w:val="00E27C03"/>
    <w:rsid w:val="00E34B83"/>
    <w:rsid w:val="00E3753E"/>
    <w:rsid w:val="00E37728"/>
    <w:rsid w:val="00E37FD8"/>
    <w:rsid w:val="00E4216F"/>
    <w:rsid w:val="00E45778"/>
    <w:rsid w:val="00E53799"/>
    <w:rsid w:val="00E61921"/>
    <w:rsid w:val="00E6236C"/>
    <w:rsid w:val="00E62730"/>
    <w:rsid w:val="00E62BC0"/>
    <w:rsid w:val="00E6353A"/>
    <w:rsid w:val="00E65352"/>
    <w:rsid w:val="00E66174"/>
    <w:rsid w:val="00E71183"/>
    <w:rsid w:val="00E72E54"/>
    <w:rsid w:val="00E808AF"/>
    <w:rsid w:val="00E83DA6"/>
    <w:rsid w:val="00E87859"/>
    <w:rsid w:val="00E923DE"/>
    <w:rsid w:val="00E93500"/>
    <w:rsid w:val="00E962D7"/>
    <w:rsid w:val="00EA1766"/>
    <w:rsid w:val="00EA6761"/>
    <w:rsid w:val="00EA6FE2"/>
    <w:rsid w:val="00EB1F34"/>
    <w:rsid w:val="00EB3CB1"/>
    <w:rsid w:val="00ED4244"/>
    <w:rsid w:val="00ED5E90"/>
    <w:rsid w:val="00EE03F8"/>
    <w:rsid w:val="00EE128B"/>
    <w:rsid w:val="00EE2C0E"/>
    <w:rsid w:val="00EF6395"/>
    <w:rsid w:val="00F001C7"/>
    <w:rsid w:val="00F06CD3"/>
    <w:rsid w:val="00F06FCE"/>
    <w:rsid w:val="00F073DE"/>
    <w:rsid w:val="00F13BEC"/>
    <w:rsid w:val="00F20D17"/>
    <w:rsid w:val="00F32D30"/>
    <w:rsid w:val="00F36F41"/>
    <w:rsid w:val="00F37B51"/>
    <w:rsid w:val="00F42765"/>
    <w:rsid w:val="00F56AF6"/>
    <w:rsid w:val="00F572A6"/>
    <w:rsid w:val="00F57DE7"/>
    <w:rsid w:val="00F6262C"/>
    <w:rsid w:val="00F70E75"/>
    <w:rsid w:val="00F7109F"/>
    <w:rsid w:val="00F72B62"/>
    <w:rsid w:val="00F74E12"/>
    <w:rsid w:val="00F878A3"/>
    <w:rsid w:val="00F90929"/>
    <w:rsid w:val="00F91684"/>
    <w:rsid w:val="00F91D3C"/>
    <w:rsid w:val="00F94B5D"/>
    <w:rsid w:val="00F95029"/>
    <w:rsid w:val="00F9531A"/>
    <w:rsid w:val="00FA080B"/>
    <w:rsid w:val="00FA2E91"/>
    <w:rsid w:val="00FA5037"/>
    <w:rsid w:val="00FC55B5"/>
    <w:rsid w:val="00FD4AEE"/>
    <w:rsid w:val="00FD728B"/>
    <w:rsid w:val="00FE1FAA"/>
    <w:rsid w:val="00FE3F04"/>
    <w:rsid w:val="00FE4C1B"/>
    <w:rsid w:val="00FF0606"/>
    <w:rsid w:val="00FF1840"/>
    <w:rsid w:val="00FF489E"/>
    <w:rsid w:val="198C5061"/>
    <w:rsid w:val="2A0C7D7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3C195"/>
  <w15:chartTrackingRefBased/>
  <w15:docId w15:val="{A7A5FBD6-B3BC-B046-B1BE-0FA434E9C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o-RO" w:eastAsia="ro-R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uiPriority="1" w:qFormat="1"/>
    <w:lsdException w:name="Medium Shading 2 Accent 1" w:uiPriority="60"/>
    <w:lsdException w:name="Medium List 1 Accent 1" w:uiPriority="61"/>
    <w:lsdException w:name="Revision" w:semiHidden="1" w:uiPriority="62" w:unhideWhenUsed="1"/>
    <w:lsdException w:name="List Paragraph" w:uiPriority="63"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68"/>
    <w:lsdException w:name="Colorful Grid Accent 3" w:uiPriority="69"/>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semiHidden="1" w:uiPriority="61" w:unhideWhenUsed="1"/>
    <w:lsdException w:name="TOC Heading" w:semiHidden="1" w:uiPriority="62" w:unhideWhenUsed="1" w:qFormat="1"/>
    <w:lsdException w:name="Plain Table 1" w:uiPriority="63"/>
    <w:lsdException w:name="Plain Table 2" w:uiPriority="64"/>
    <w:lsdException w:name="Plain Table 3" w:uiPriority="65" w:qFormat="1"/>
    <w:lsdException w:name="Plain Table 4" w:uiPriority="66" w:qFormat="1"/>
    <w:lsdException w:name="Plain Table 5" w:uiPriority="67" w:qFormat="1"/>
    <w:lsdException w:name="Grid Table Light" w:uiPriority="68" w:qFormat="1"/>
    <w:lsdException w:name="Grid Table 1 Light" w:uiPriority="69" w:qFormat="1"/>
    <w:lsdException w:name="Grid Table 2" w:uiPriority="70"/>
    <w:lsdException w:name="Grid Table 3" w:uiPriority="39" w:qFormat="1"/>
    <w:lsdException w:name="Grid Table 4" w:uiPriority="72"/>
    <w:lsdException w:name="Grid Table 5 Dark" w:uiPriority="73"/>
    <w:lsdException w:name="Grid Table 6 Colorful" w:uiPriority="19" w:qFormat="1"/>
    <w:lsdException w:name="Grid Table 7 Colorful" w:uiPriority="21" w:qFormat="1"/>
    <w:lsdException w:name="Grid Table 1 Light Accent 1" w:uiPriority="31" w:qFormat="1"/>
    <w:lsdException w:name="Grid Table 2 Accent 1" w:uiPriority="32" w:qFormat="1"/>
    <w:lsdException w:name="Grid Table 3 Accent 1" w:uiPriority="33" w:qFormat="1"/>
    <w:lsdException w:name="Grid Table 4 Accent 1" w:uiPriority="37"/>
    <w:lsdException w:name="Grid Table 5 Dark Accent 1" w:uiPriority="39" w:qFormat="1"/>
    <w:lsdException w:name="Grid Table 6 Colorful Accent 1" w:uiPriority="41"/>
    <w:lsdException w:name="Grid Table 7 Colorful Accent 1" w:uiPriority="42"/>
    <w:lsdException w:name="Grid Table 1 Light Accent 2" w:uiPriority="43"/>
    <w:lsdException w:name="Grid Table 2 Accent 2" w:uiPriority="44"/>
    <w:lsdException w:name="Grid Table 3 Accent 2" w:uiPriority="45"/>
    <w:lsdException w:name="Grid Table 4 Accent 2" w:uiPriority="40"/>
    <w:lsdException w:name="Grid Table 5 Dark Accent 2" w:uiPriority="46"/>
    <w:lsdException w:name="Grid Table 6 Colorful Accent 2" w:uiPriority="47"/>
    <w:lsdException w:name="Grid Table 7 Colorful Accent 2" w:uiPriority="48"/>
    <w:lsdException w:name="Grid Table 1 Light Accent 3" w:uiPriority="49"/>
    <w:lsdException w:name="Grid Table 2 Accent 3" w:uiPriority="50"/>
    <w:lsdException w:name="Grid Table 3 Accent 3" w:uiPriority="51"/>
    <w:lsdException w:name="Grid Table 4 Accent 3" w:uiPriority="52"/>
    <w:lsdException w:name="Grid Table 5 Dark Accent 3" w:uiPriority="46"/>
    <w:lsdException w:name="Grid Table 6 Colorful Accent 3" w:uiPriority="47"/>
    <w:lsdException w:name="Grid Table 7 Colorful Accent 3" w:uiPriority="48"/>
    <w:lsdException w:name="Grid Table 1 Light Accent 4" w:uiPriority="49"/>
    <w:lsdException w:name="Grid Table 2 Accent 4" w:uiPriority="50"/>
    <w:lsdException w:name="Grid Table 3 Accent 4" w:uiPriority="51"/>
    <w:lsdException w:name="Grid Table 4 Accent 4" w:uiPriority="52"/>
    <w:lsdException w:name="Grid Table 5 Dark Accent 4" w:uiPriority="46"/>
    <w:lsdException w:name="Grid Table 6 Colorful Accent 4" w:uiPriority="47"/>
    <w:lsdException w:name="Grid Table 7 Colorful Accent 4" w:uiPriority="48"/>
    <w:lsdException w:name="Grid Table 1 Light Accent 5" w:uiPriority="49"/>
    <w:lsdException w:name="Grid Table 2 Accent 5" w:uiPriority="50"/>
    <w:lsdException w:name="Grid Table 3 Accent 5" w:uiPriority="51"/>
    <w:lsdException w:name="Grid Table 4 Accent 5" w:uiPriority="52"/>
    <w:lsdException w:name="Grid Table 5 Dark Accent 5" w:uiPriority="46"/>
    <w:lsdException w:name="Grid Table 6 Colorful Accent 5" w:uiPriority="47"/>
    <w:lsdException w:name="Grid Table 7 Colorful Accent 5" w:uiPriority="48"/>
    <w:lsdException w:name="Grid Table 1 Light Accent 6" w:uiPriority="49"/>
    <w:lsdException w:name="Grid Table 2 Accent 6" w:uiPriority="50"/>
    <w:lsdException w:name="Grid Table 3 Accent 6" w:uiPriority="51"/>
    <w:lsdException w:name="Grid Table 4 Accent 6" w:uiPriority="52"/>
    <w:lsdException w:name="Grid Table 5 Dark Accent 6" w:uiPriority="46"/>
    <w:lsdException w:name="Grid Table 6 Colorful Accent 6" w:uiPriority="47"/>
    <w:lsdException w:name="Grid Table 7 Colorful Accent 6" w:uiPriority="48"/>
    <w:lsdException w:name="List Table 1 Light" w:uiPriority="49"/>
    <w:lsdException w:name="List Table 2" w:uiPriority="50"/>
    <w:lsdException w:name="List Table 3" w:uiPriority="51"/>
    <w:lsdException w:name="List Table 4" w:uiPriority="52"/>
    <w:lsdException w:name="List Table 5 Dark" w:uiPriority="46"/>
    <w:lsdException w:name="List Table 6 Colorful" w:uiPriority="47"/>
    <w:lsdException w:name="List Table 7 Colorful" w:uiPriority="48"/>
    <w:lsdException w:name="List Table 1 Light Accent 1" w:uiPriority="49"/>
    <w:lsdException w:name="List Table 2 Accent 1" w:uiPriority="50"/>
    <w:lsdException w:name="List Table 3 Accent 1" w:uiPriority="51"/>
    <w:lsdException w:name="List Table 4 Accent 1" w:uiPriority="52"/>
    <w:lsdException w:name="List Table 5 Dark Accent 1" w:uiPriority="46"/>
    <w:lsdException w:name="List Table 6 Colorful Accent 1" w:uiPriority="47"/>
    <w:lsdException w:name="List Table 7 Colorful Accent 1" w:uiPriority="48"/>
    <w:lsdException w:name="List Table 1 Light Accent 2" w:uiPriority="49"/>
    <w:lsdException w:name="List Table 2 Accent 2" w:uiPriority="50"/>
    <w:lsdException w:name="List Table 3 Accent 2" w:uiPriority="51"/>
    <w:lsdException w:name="List Table 4 Accent 2" w:uiPriority="52"/>
    <w:lsdException w:name="List Table 5 Dark Accent 2" w:uiPriority="46"/>
    <w:lsdException w:name="List Table 6 Colorful Accent 2" w:uiPriority="47"/>
    <w:lsdException w:name="List Table 7 Colorful Accent 2" w:uiPriority="48"/>
    <w:lsdException w:name="List Table 1 Light Accent 3" w:uiPriority="49"/>
    <w:lsdException w:name="List Table 2 Accent 3" w:uiPriority="50"/>
    <w:lsdException w:name="List Table 3 Accent 3" w:uiPriority="51"/>
    <w:lsdException w:name="List Table 4 Accent 3" w:uiPriority="52"/>
    <w:lsdException w:name="List Table 5 Dark Accent 3" w:uiPriority="46"/>
    <w:lsdException w:name="List Table 6 Colorful Accent 3" w:uiPriority="47"/>
    <w:lsdException w:name="List Table 7 Colorful Accent 3" w:uiPriority="48"/>
    <w:lsdException w:name="List Table 1 Light Accent 4" w:uiPriority="49"/>
    <w:lsdException w:name="List Table 2 Accent 4" w:uiPriority="50"/>
    <w:lsdException w:name="List Table 3 Accent 4" w:uiPriority="51"/>
    <w:lsdException w:name="List Table 4 Accent 4" w:uiPriority="52"/>
    <w:lsdException w:name="List Table 5 Dark Accent 4" w:uiPriority="46"/>
    <w:lsdException w:name="List Table 6 Colorful Accent 4" w:uiPriority="47"/>
    <w:lsdException w:name="List Table 7 Colorful Accent 4" w:uiPriority="48"/>
    <w:lsdException w:name="List Table 1 Light Accent 5" w:uiPriority="49"/>
    <w:lsdException w:name="List Table 2 Accent 5" w:uiPriority="50"/>
    <w:lsdException w:name="List Table 3 Accent 5" w:uiPriority="51"/>
    <w:lsdException w:name="List Table 4 Accent 5" w:uiPriority="52"/>
    <w:lsdException w:name="List Table 5 Dark Accent 5" w:uiPriority="46"/>
    <w:lsdException w:name="List Table 6 Colorful Accent 5" w:uiPriority="47"/>
    <w:lsdException w:name="List Table 7 Colorful Accent 5" w:uiPriority="48"/>
    <w:lsdException w:name="List Table 1 Light Accent 6" w:uiPriority="49"/>
    <w:lsdException w:name="List Table 2 Accent 6" w:uiPriority="50"/>
    <w:lsdException w:name="List Table 3 Accent 6" w:uiPriority="51"/>
    <w:lsdException w:name="List Table 4 Accent 6" w:uiPriority="52"/>
    <w:lsdException w:name="List Table 5 Dark Accent 6" w:uiPriority="46"/>
    <w:lsdException w:name="List Table 6 Colorful Accent 6" w:uiPriority="47"/>
    <w:lsdException w:name="List Table 7 Colorful Accent 6" w:uiPriority="48"/>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BB36F7"/>
    <w:pPr>
      <w:spacing w:line="288" w:lineRule="auto"/>
      <w:jc w:val="both"/>
    </w:pPr>
    <w:rPr>
      <w:rFonts w:ascii="Times New Roman" w:hAnsi="Times New Roman"/>
      <w:sz w:val="24"/>
      <w:szCs w:val="24"/>
      <w:lang w:val="en-GB" w:eastAsia="en-US"/>
    </w:rPr>
  </w:style>
  <w:style w:type="paragraph" w:styleId="Titlu1">
    <w:name w:val="heading 1"/>
    <w:aliases w:val="Title"/>
    <w:basedOn w:val="Normal"/>
    <w:next w:val="Normal"/>
    <w:link w:val="Titlu1Caracter"/>
    <w:autoRedefine/>
    <w:qFormat/>
    <w:rsid w:val="00F572A6"/>
    <w:pPr>
      <w:keepNext/>
      <w:spacing w:before="120" w:after="120"/>
      <w:outlineLvl w:val="0"/>
    </w:pPr>
    <w:rPr>
      <w:rFonts w:eastAsia="Times New Roman"/>
      <w:b/>
      <w:bCs/>
      <w:caps/>
      <w:color w:val="222222"/>
      <w:sz w:val="30"/>
      <w:szCs w:val="20"/>
      <w:shd w:val="clear" w:color="auto" w:fill="FFFFFF"/>
      <w:lang w:val="ro-RO" w:eastAsia="fr-FR"/>
    </w:rPr>
  </w:style>
  <w:style w:type="paragraph" w:styleId="Titlu2">
    <w:name w:val="heading 2"/>
    <w:aliases w:val="Subtitlu introducere"/>
    <w:basedOn w:val="Normal"/>
    <w:next w:val="Normal"/>
    <w:link w:val="Titlu2Caracter"/>
    <w:autoRedefine/>
    <w:qFormat/>
    <w:rsid w:val="00965F19"/>
    <w:pPr>
      <w:keepNext/>
      <w:spacing w:before="60" w:after="60"/>
      <w:outlineLvl w:val="1"/>
    </w:pPr>
    <w:rPr>
      <w:rFonts w:eastAsia="Times New Roman"/>
      <w:noProof/>
      <w:color w:val="222222"/>
      <w:szCs w:val="20"/>
      <w:shd w:val="clear" w:color="auto" w:fill="FFFFFF"/>
      <w:lang w:val="en-US" w:eastAsia="fr-FR"/>
    </w:rPr>
  </w:style>
  <w:style w:type="paragraph" w:styleId="Titlu3">
    <w:name w:val="heading 3"/>
    <w:aliases w:val="Subtitlu 2"/>
    <w:basedOn w:val="Normal"/>
    <w:next w:val="Normal"/>
    <w:link w:val="Titlu3Caracter"/>
    <w:autoRedefine/>
    <w:qFormat/>
    <w:rsid w:val="00F90929"/>
    <w:pPr>
      <w:spacing w:before="120" w:after="120"/>
      <w:outlineLvl w:val="2"/>
    </w:pPr>
    <w:rPr>
      <w:rFonts w:eastAsia="Times New Roman"/>
      <w:b/>
      <w:color w:val="222222"/>
      <w:szCs w:val="20"/>
      <w:shd w:val="clear" w:color="auto" w:fill="FFFFFF"/>
      <w:lang w:val="ro-RO" w:eastAsia="fr-FR"/>
    </w:rPr>
  </w:style>
  <w:style w:type="paragraph" w:styleId="Titlu4">
    <w:name w:val="heading 4"/>
    <w:aliases w:val="Subtitlu 3"/>
    <w:basedOn w:val="Normal"/>
    <w:next w:val="Normal"/>
    <w:link w:val="Titlu4Caracter"/>
    <w:uiPriority w:val="9"/>
    <w:qFormat/>
    <w:rsid w:val="001C692C"/>
    <w:pPr>
      <w:keepNext/>
      <w:spacing w:before="120" w:after="120"/>
      <w:outlineLvl w:val="3"/>
    </w:pPr>
    <w:rPr>
      <w:rFonts w:eastAsia="Times New Roman"/>
      <w:b/>
      <w:bCs/>
      <w:szCs w:val="2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styleId="Hyperlink">
    <w:name w:val="Hyperlink"/>
    <w:uiPriority w:val="99"/>
    <w:unhideWhenUsed/>
    <w:rsid w:val="00F37B51"/>
    <w:rPr>
      <w:color w:val="0563C1"/>
      <w:u w:val="single"/>
    </w:rPr>
  </w:style>
  <w:style w:type="character" w:styleId="HyperlinkParcurs">
    <w:name w:val="FollowedHyperlink"/>
    <w:uiPriority w:val="99"/>
    <w:semiHidden/>
    <w:unhideWhenUsed/>
    <w:rsid w:val="009C64E3"/>
    <w:rPr>
      <w:color w:val="954F72"/>
      <w:u w:val="single"/>
    </w:rPr>
  </w:style>
  <w:style w:type="character" w:customStyle="1" w:styleId="Titlu1Caracter">
    <w:name w:val="Titlu 1 Caracter"/>
    <w:aliases w:val="Title Caracter"/>
    <w:link w:val="Titlu1"/>
    <w:rsid w:val="00F572A6"/>
    <w:rPr>
      <w:rFonts w:ascii="Times New Roman" w:eastAsia="Times New Roman" w:hAnsi="Times New Roman"/>
      <w:b/>
      <w:bCs/>
      <w:caps/>
      <w:color w:val="222222"/>
      <w:sz w:val="30"/>
      <w:lang w:eastAsia="fr-FR"/>
    </w:rPr>
  </w:style>
  <w:style w:type="character" w:customStyle="1" w:styleId="Titlu2Caracter">
    <w:name w:val="Titlu 2 Caracter"/>
    <w:aliases w:val="Subtitlu introducere Caracter"/>
    <w:link w:val="Titlu2"/>
    <w:rsid w:val="00965F19"/>
    <w:rPr>
      <w:rFonts w:ascii="Times New Roman" w:eastAsia="Times New Roman" w:hAnsi="Times New Roman"/>
      <w:noProof/>
      <w:color w:val="222222"/>
      <w:sz w:val="24"/>
      <w:lang w:val="en-US" w:eastAsia="fr-FR"/>
    </w:rPr>
  </w:style>
  <w:style w:type="character" w:customStyle="1" w:styleId="Titlu3Caracter">
    <w:name w:val="Titlu 3 Caracter"/>
    <w:aliases w:val="Subtitlu 2 Caracter"/>
    <w:link w:val="Titlu3"/>
    <w:rsid w:val="00F90929"/>
    <w:rPr>
      <w:rFonts w:ascii="Times New Roman" w:eastAsia="Times New Roman" w:hAnsi="Times New Roman"/>
      <w:b/>
      <w:color w:val="222222"/>
      <w:sz w:val="24"/>
      <w:lang w:eastAsia="fr-FR"/>
    </w:rPr>
  </w:style>
  <w:style w:type="paragraph" w:customStyle="1" w:styleId="Grilmedie1-Accentuare21">
    <w:name w:val="Grilă medie 1 - Accentuare 21"/>
    <w:basedOn w:val="Normal"/>
    <w:uiPriority w:val="34"/>
    <w:qFormat/>
    <w:rsid w:val="007B65AC"/>
    <w:pPr>
      <w:ind w:left="720"/>
      <w:contextualSpacing/>
    </w:pPr>
  </w:style>
  <w:style w:type="paragraph" w:styleId="PreformatatHTML">
    <w:name w:val="HTML Preformatted"/>
    <w:basedOn w:val="Normal"/>
    <w:link w:val="PreformatatHTMLCaracter"/>
    <w:uiPriority w:val="99"/>
    <w:semiHidden/>
    <w:unhideWhenUsed/>
    <w:rsid w:val="001C2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GB"/>
    </w:rPr>
  </w:style>
  <w:style w:type="character" w:customStyle="1" w:styleId="PreformatatHTMLCaracter">
    <w:name w:val="Preformatat HTML Caracter"/>
    <w:link w:val="PreformatatHTML"/>
    <w:uiPriority w:val="99"/>
    <w:semiHidden/>
    <w:rsid w:val="001C2CD4"/>
    <w:rPr>
      <w:rFonts w:ascii="Courier New" w:hAnsi="Courier New" w:cs="Courier New"/>
      <w:sz w:val="20"/>
      <w:szCs w:val="20"/>
      <w:lang w:eastAsia="en-GB"/>
    </w:rPr>
  </w:style>
  <w:style w:type="character" w:customStyle="1" w:styleId="cp">
    <w:name w:val="cp"/>
    <w:basedOn w:val="Fontdeparagrafimplicit"/>
    <w:rsid w:val="001C2CD4"/>
  </w:style>
  <w:style w:type="character" w:customStyle="1" w:styleId="p">
    <w:name w:val="p"/>
    <w:basedOn w:val="Fontdeparagrafimplicit"/>
    <w:rsid w:val="001C2CD4"/>
  </w:style>
  <w:style w:type="character" w:customStyle="1" w:styleId="nt">
    <w:name w:val="nt"/>
    <w:basedOn w:val="Fontdeparagrafimplicit"/>
    <w:rsid w:val="001C2CD4"/>
  </w:style>
  <w:style w:type="paragraph" w:customStyle="1" w:styleId="Grilmedie21">
    <w:name w:val="Grilă medie 21"/>
    <w:link w:val="Grilmedie2Caracter"/>
    <w:uiPriority w:val="1"/>
    <w:qFormat/>
    <w:rsid w:val="00AC5A9C"/>
    <w:rPr>
      <w:rFonts w:eastAsia="Times New Roman" w:hAnsi="Times New Roman"/>
      <w:sz w:val="22"/>
      <w:szCs w:val="22"/>
      <w:lang w:val="en-US" w:eastAsia="en-US"/>
    </w:rPr>
  </w:style>
  <w:style w:type="character" w:customStyle="1" w:styleId="Grilmedie2Caracter">
    <w:name w:val="Grilă medie 2 Caracter"/>
    <w:link w:val="Grilmedie21"/>
    <w:uiPriority w:val="1"/>
    <w:rsid w:val="00AC5A9C"/>
    <w:rPr>
      <w:rFonts w:eastAsia="Times New Roman" w:hAnsi="Times New Roman"/>
      <w:sz w:val="22"/>
      <w:szCs w:val="22"/>
      <w:lang w:val="en-US" w:eastAsia="en-US"/>
    </w:rPr>
  </w:style>
  <w:style w:type="paragraph" w:styleId="Subtitlu">
    <w:name w:val="Subtitle"/>
    <w:basedOn w:val="Normal"/>
    <w:next w:val="Normal"/>
    <w:link w:val="SubtitluCaracter"/>
    <w:uiPriority w:val="11"/>
    <w:qFormat/>
    <w:rsid w:val="003D5160"/>
    <w:pPr>
      <w:spacing w:after="60"/>
      <w:jc w:val="center"/>
      <w:outlineLvl w:val="1"/>
    </w:pPr>
    <w:rPr>
      <w:rFonts w:ascii="Calibri Light" w:eastAsia="Times New Roman" w:hAnsi="Calibri Light"/>
    </w:rPr>
  </w:style>
  <w:style w:type="character" w:customStyle="1" w:styleId="SubtitluCaracter">
    <w:name w:val="Subtitlu Caracter"/>
    <w:link w:val="Subtitlu"/>
    <w:uiPriority w:val="11"/>
    <w:rsid w:val="003D5160"/>
    <w:rPr>
      <w:rFonts w:ascii="Calibri Light" w:eastAsia="Times New Roman" w:hAnsi="Calibri Light" w:cs="Times New Roman"/>
      <w:sz w:val="24"/>
      <w:szCs w:val="24"/>
      <w:lang w:val="en-GB" w:eastAsia="en-US"/>
    </w:rPr>
  </w:style>
  <w:style w:type="paragraph" w:customStyle="1" w:styleId="Grilcolorat-Accentuare11">
    <w:name w:val="Grilă colorată - Accentuare 11"/>
    <w:aliases w:val="Figuri"/>
    <w:basedOn w:val="Normal"/>
    <w:next w:val="Normal"/>
    <w:link w:val="Grilcolorat-Accentuare1Caracter"/>
    <w:uiPriority w:val="73"/>
    <w:qFormat/>
    <w:rsid w:val="003D5160"/>
    <w:pPr>
      <w:jc w:val="center"/>
    </w:pPr>
    <w:rPr>
      <w:i/>
      <w:iCs/>
      <w:color w:val="404040"/>
      <w:sz w:val="20"/>
    </w:rPr>
  </w:style>
  <w:style w:type="character" w:customStyle="1" w:styleId="Grilcolorat-Accentuare1Caracter">
    <w:name w:val="Grilă colorată - Accentuare 1 Caracter"/>
    <w:aliases w:val="Figuri Caracter"/>
    <w:link w:val="Grilcolorat-Accentuare11"/>
    <w:uiPriority w:val="73"/>
    <w:rsid w:val="003D5160"/>
    <w:rPr>
      <w:rFonts w:ascii="Times New Roman" w:hAnsi="Times New Roman"/>
      <w:i/>
      <w:iCs/>
      <w:color w:val="404040"/>
      <w:szCs w:val="24"/>
      <w:lang w:val="en-GB" w:eastAsia="en-US"/>
    </w:rPr>
  </w:style>
  <w:style w:type="paragraph" w:styleId="Antet">
    <w:name w:val="header"/>
    <w:basedOn w:val="Normal"/>
    <w:link w:val="AntetCaracter"/>
    <w:uiPriority w:val="99"/>
    <w:unhideWhenUsed/>
    <w:rsid w:val="00CB0D00"/>
    <w:pPr>
      <w:tabs>
        <w:tab w:val="center" w:pos="4513"/>
        <w:tab w:val="right" w:pos="9026"/>
      </w:tabs>
    </w:pPr>
  </w:style>
  <w:style w:type="character" w:customStyle="1" w:styleId="AntetCaracter">
    <w:name w:val="Antet Caracter"/>
    <w:link w:val="Antet"/>
    <w:uiPriority w:val="99"/>
    <w:rsid w:val="00CB0D00"/>
    <w:rPr>
      <w:rFonts w:ascii="Times New Roman" w:hAnsi="Times New Roman"/>
      <w:sz w:val="24"/>
      <w:szCs w:val="24"/>
      <w:lang w:val="en-GB" w:eastAsia="en-US"/>
    </w:rPr>
  </w:style>
  <w:style w:type="paragraph" w:styleId="Subsol">
    <w:name w:val="footer"/>
    <w:basedOn w:val="Normal"/>
    <w:link w:val="SubsolCaracter"/>
    <w:uiPriority w:val="99"/>
    <w:unhideWhenUsed/>
    <w:rsid w:val="00CB0D00"/>
    <w:pPr>
      <w:tabs>
        <w:tab w:val="center" w:pos="4513"/>
        <w:tab w:val="right" w:pos="9026"/>
      </w:tabs>
    </w:pPr>
  </w:style>
  <w:style w:type="character" w:customStyle="1" w:styleId="SubsolCaracter">
    <w:name w:val="Subsol Caracter"/>
    <w:link w:val="Subsol"/>
    <w:uiPriority w:val="99"/>
    <w:rsid w:val="00CB0D00"/>
    <w:rPr>
      <w:rFonts w:ascii="Times New Roman" w:hAnsi="Times New Roman"/>
      <w:sz w:val="24"/>
      <w:szCs w:val="24"/>
      <w:lang w:val="en-GB" w:eastAsia="en-US"/>
    </w:rPr>
  </w:style>
  <w:style w:type="paragraph" w:customStyle="1" w:styleId="Tabelcugril31">
    <w:name w:val="Tabel cu grilă 31"/>
    <w:basedOn w:val="Titlu1"/>
    <w:next w:val="Normal"/>
    <w:uiPriority w:val="39"/>
    <w:unhideWhenUsed/>
    <w:qFormat/>
    <w:rsid w:val="00731B81"/>
    <w:pPr>
      <w:keepLines/>
      <w:spacing w:before="240" w:after="0" w:line="259" w:lineRule="auto"/>
      <w:jc w:val="left"/>
      <w:outlineLvl w:val="9"/>
    </w:pPr>
    <w:rPr>
      <w:rFonts w:ascii="Calibri Light" w:hAnsi="Calibri Light"/>
      <w:b w:val="0"/>
      <w:bCs w:val="0"/>
      <w:caps w:val="0"/>
      <w:color w:val="2E74B5"/>
      <w:sz w:val="32"/>
      <w:szCs w:val="32"/>
      <w:shd w:val="clear" w:color="auto" w:fill="auto"/>
      <w:lang w:val="en-US" w:eastAsia="en-US"/>
    </w:rPr>
  </w:style>
  <w:style w:type="paragraph" w:styleId="Cuprins1">
    <w:name w:val="toc 1"/>
    <w:basedOn w:val="Normal"/>
    <w:next w:val="Normal"/>
    <w:autoRedefine/>
    <w:uiPriority w:val="39"/>
    <w:unhideWhenUsed/>
    <w:rsid w:val="00731B81"/>
  </w:style>
  <w:style w:type="paragraph" w:styleId="Cuprins2">
    <w:name w:val="toc 2"/>
    <w:basedOn w:val="Normal"/>
    <w:next w:val="Normal"/>
    <w:autoRedefine/>
    <w:uiPriority w:val="39"/>
    <w:unhideWhenUsed/>
    <w:rsid w:val="00731B81"/>
    <w:pPr>
      <w:ind w:left="240"/>
    </w:pPr>
  </w:style>
  <w:style w:type="character" w:customStyle="1" w:styleId="Titlu4Caracter">
    <w:name w:val="Titlu 4 Caracter"/>
    <w:aliases w:val="Subtitlu 3 Caracter"/>
    <w:link w:val="Titlu4"/>
    <w:uiPriority w:val="9"/>
    <w:rsid w:val="001C692C"/>
    <w:rPr>
      <w:rFonts w:ascii="Times New Roman" w:eastAsia="Times New Roman" w:hAnsi="Times New Roman" w:cs="Times New Roman"/>
      <w:b/>
      <w:bCs/>
      <w:sz w:val="24"/>
      <w:szCs w:val="28"/>
      <w:lang w:val="en-GB" w:eastAsia="en-US"/>
    </w:rPr>
  </w:style>
  <w:style w:type="paragraph" w:styleId="Cuprins3">
    <w:name w:val="toc 3"/>
    <w:basedOn w:val="Normal"/>
    <w:next w:val="Normal"/>
    <w:autoRedefine/>
    <w:uiPriority w:val="39"/>
    <w:unhideWhenUsed/>
    <w:rsid w:val="00942357"/>
    <w:pPr>
      <w:ind w:left="480"/>
    </w:pPr>
  </w:style>
  <w:style w:type="character" w:styleId="MeniuneNerezolvat">
    <w:name w:val="Unresolved Mention"/>
    <w:basedOn w:val="Fontdeparagrafimplicit"/>
    <w:uiPriority w:val="99"/>
    <w:semiHidden/>
    <w:unhideWhenUsed/>
    <w:rsid w:val="008963CB"/>
    <w:rPr>
      <w:color w:val="605E5C"/>
      <w:shd w:val="clear" w:color="auto" w:fill="E1DFDD"/>
    </w:rPr>
  </w:style>
  <w:style w:type="paragraph" w:styleId="Listparagraf">
    <w:name w:val="List Paragraph"/>
    <w:basedOn w:val="Normal"/>
    <w:uiPriority w:val="63"/>
    <w:qFormat/>
    <w:rsid w:val="006A2D6B"/>
    <w:pPr>
      <w:ind w:left="720"/>
      <w:contextualSpacing/>
    </w:pPr>
  </w:style>
  <w:style w:type="paragraph" w:styleId="NormalWeb">
    <w:name w:val="Normal (Web)"/>
    <w:basedOn w:val="Normal"/>
    <w:uiPriority w:val="99"/>
    <w:semiHidden/>
    <w:unhideWhenUsed/>
    <w:rsid w:val="00FA080B"/>
    <w:pPr>
      <w:spacing w:before="100" w:beforeAutospacing="1" w:after="100" w:afterAutospacing="1" w:line="240" w:lineRule="auto"/>
      <w:jc w:val="left"/>
    </w:pPr>
    <w:rPr>
      <w:rFonts w:eastAsia="Times New Roman"/>
      <w:lang w:val="en-US"/>
    </w:rPr>
  </w:style>
  <w:style w:type="character" w:styleId="CodHTML">
    <w:name w:val="HTML Code"/>
    <w:basedOn w:val="Fontdeparagrafimplicit"/>
    <w:uiPriority w:val="99"/>
    <w:semiHidden/>
    <w:unhideWhenUsed/>
    <w:rsid w:val="00FA080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722279">
      <w:bodyDiv w:val="1"/>
      <w:marLeft w:val="0"/>
      <w:marRight w:val="0"/>
      <w:marTop w:val="0"/>
      <w:marBottom w:val="0"/>
      <w:divBdr>
        <w:top w:val="none" w:sz="0" w:space="0" w:color="auto"/>
        <w:left w:val="none" w:sz="0" w:space="0" w:color="auto"/>
        <w:bottom w:val="none" w:sz="0" w:space="0" w:color="auto"/>
        <w:right w:val="none" w:sz="0" w:space="0" w:color="auto"/>
      </w:divBdr>
    </w:div>
    <w:div w:id="1006518589">
      <w:bodyDiv w:val="1"/>
      <w:marLeft w:val="0"/>
      <w:marRight w:val="0"/>
      <w:marTop w:val="0"/>
      <w:marBottom w:val="0"/>
      <w:divBdr>
        <w:top w:val="none" w:sz="0" w:space="0" w:color="auto"/>
        <w:left w:val="none" w:sz="0" w:space="0" w:color="auto"/>
        <w:bottom w:val="none" w:sz="0" w:space="0" w:color="auto"/>
        <w:right w:val="none" w:sz="0" w:space="0" w:color="auto"/>
      </w:divBdr>
    </w:div>
    <w:div w:id="1123579359">
      <w:bodyDiv w:val="1"/>
      <w:marLeft w:val="0"/>
      <w:marRight w:val="0"/>
      <w:marTop w:val="0"/>
      <w:marBottom w:val="0"/>
      <w:divBdr>
        <w:top w:val="none" w:sz="0" w:space="0" w:color="auto"/>
        <w:left w:val="none" w:sz="0" w:space="0" w:color="auto"/>
        <w:bottom w:val="none" w:sz="0" w:space="0" w:color="auto"/>
        <w:right w:val="none" w:sz="0" w:space="0" w:color="auto"/>
      </w:divBdr>
    </w:div>
    <w:div w:id="1381586126">
      <w:bodyDiv w:val="1"/>
      <w:marLeft w:val="0"/>
      <w:marRight w:val="0"/>
      <w:marTop w:val="0"/>
      <w:marBottom w:val="0"/>
      <w:divBdr>
        <w:top w:val="none" w:sz="0" w:space="0" w:color="auto"/>
        <w:left w:val="none" w:sz="0" w:space="0" w:color="auto"/>
        <w:bottom w:val="none" w:sz="0" w:space="0" w:color="auto"/>
        <w:right w:val="none" w:sz="0" w:space="0" w:color="auto"/>
      </w:divBdr>
    </w:div>
    <w:div w:id="1526402558">
      <w:bodyDiv w:val="1"/>
      <w:marLeft w:val="0"/>
      <w:marRight w:val="0"/>
      <w:marTop w:val="0"/>
      <w:marBottom w:val="0"/>
      <w:divBdr>
        <w:top w:val="none" w:sz="0" w:space="0" w:color="auto"/>
        <w:left w:val="none" w:sz="0" w:space="0" w:color="auto"/>
        <w:bottom w:val="none" w:sz="0" w:space="0" w:color="auto"/>
        <w:right w:val="none" w:sz="0" w:space="0" w:color="auto"/>
      </w:divBdr>
    </w:div>
    <w:div w:id="1813477700">
      <w:bodyDiv w:val="1"/>
      <w:marLeft w:val="0"/>
      <w:marRight w:val="0"/>
      <w:marTop w:val="0"/>
      <w:marBottom w:val="0"/>
      <w:divBdr>
        <w:top w:val="none" w:sz="0" w:space="0" w:color="auto"/>
        <w:left w:val="none" w:sz="0" w:space="0" w:color="auto"/>
        <w:bottom w:val="none" w:sz="0" w:space="0" w:color="auto"/>
        <w:right w:val="none" w:sz="0" w:space="0" w:color="auto"/>
      </w:divBdr>
    </w:div>
    <w:div w:id="2088764036">
      <w:bodyDiv w:val="1"/>
      <w:marLeft w:val="0"/>
      <w:marRight w:val="0"/>
      <w:marTop w:val="0"/>
      <w:marBottom w:val="0"/>
      <w:divBdr>
        <w:top w:val="none" w:sz="0" w:space="0" w:color="auto"/>
        <w:left w:val="none" w:sz="0" w:space="0" w:color="auto"/>
        <w:bottom w:val="none" w:sz="0" w:space="0" w:color="auto"/>
        <w:right w:val="none" w:sz="0" w:space="0" w:color="auto"/>
      </w:divBdr>
    </w:div>
    <w:div w:id="2126776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s://docs.oracle.com/en/java/javase/17/docs/api/index.html"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32ED4D9A273CC499DB3AD26C5A9DADC" ma:contentTypeVersion="6" ma:contentTypeDescription="Creați un document nou." ma:contentTypeScope="" ma:versionID="7930b236d4bdfc703a9e80cf0c72892b">
  <xsd:schema xmlns:xsd="http://www.w3.org/2001/XMLSchema" xmlns:xs="http://www.w3.org/2001/XMLSchema" xmlns:p="http://schemas.microsoft.com/office/2006/metadata/properties" xmlns:ns2="61aa32c3-74a3-48d0-9547-5a438b281c21" targetNamespace="http://schemas.microsoft.com/office/2006/metadata/properties" ma:root="true" ma:fieldsID="c1b4f3fb9d92b655d6127a0835fc0994" ns2:_="">
    <xsd:import namespace="61aa32c3-74a3-48d0-9547-5a438b281c2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aa32c3-74a3-48d0-9547-5a438b281c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804BE94-7B99-42CB-9101-506226C23FAF}">
  <ds:schemaRefs>
    <ds:schemaRef ds:uri="http://schemas.openxmlformats.org/officeDocument/2006/bibliography"/>
  </ds:schemaRefs>
</ds:datastoreItem>
</file>

<file path=customXml/itemProps2.xml><?xml version="1.0" encoding="utf-8"?>
<ds:datastoreItem xmlns:ds="http://schemas.openxmlformats.org/officeDocument/2006/customXml" ds:itemID="{BE8BA687-2209-4CBF-AF0F-413DC34862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aa32c3-74a3-48d0-9547-5a438b281c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97FFA09-1118-4E31-AA64-B1A3A1FF522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12</Pages>
  <Words>2033</Words>
  <Characters>11589</Characters>
  <Application>Microsoft Office Word</Application>
  <DocSecurity>0</DocSecurity>
  <Lines>96</Lines>
  <Paragraphs>27</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diakov.net</Company>
  <LinksUpToDate>false</LinksUpToDate>
  <CharactersWithSpaces>13595</CharactersWithSpaces>
  <SharedDoc>false</SharedDoc>
  <HLinks>
    <vt:vector size="462" baseType="variant">
      <vt:variant>
        <vt:i4>1769527</vt:i4>
      </vt:variant>
      <vt:variant>
        <vt:i4>458</vt:i4>
      </vt:variant>
      <vt:variant>
        <vt:i4>0</vt:i4>
      </vt:variant>
      <vt:variant>
        <vt:i4>5</vt:i4>
      </vt:variant>
      <vt:variant>
        <vt:lpwstr/>
      </vt:variant>
      <vt:variant>
        <vt:lpwstr>_Toc487047034</vt:lpwstr>
      </vt:variant>
      <vt:variant>
        <vt:i4>1769527</vt:i4>
      </vt:variant>
      <vt:variant>
        <vt:i4>452</vt:i4>
      </vt:variant>
      <vt:variant>
        <vt:i4>0</vt:i4>
      </vt:variant>
      <vt:variant>
        <vt:i4>5</vt:i4>
      </vt:variant>
      <vt:variant>
        <vt:lpwstr/>
      </vt:variant>
      <vt:variant>
        <vt:lpwstr>_Toc487047033</vt:lpwstr>
      </vt:variant>
      <vt:variant>
        <vt:i4>1769527</vt:i4>
      </vt:variant>
      <vt:variant>
        <vt:i4>446</vt:i4>
      </vt:variant>
      <vt:variant>
        <vt:i4>0</vt:i4>
      </vt:variant>
      <vt:variant>
        <vt:i4>5</vt:i4>
      </vt:variant>
      <vt:variant>
        <vt:lpwstr/>
      </vt:variant>
      <vt:variant>
        <vt:lpwstr>_Toc487047032</vt:lpwstr>
      </vt:variant>
      <vt:variant>
        <vt:i4>1769527</vt:i4>
      </vt:variant>
      <vt:variant>
        <vt:i4>440</vt:i4>
      </vt:variant>
      <vt:variant>
        <vt:i4>0</vt:i4>
      </vt:variant>
      <vt:variant>
        <vt:i4>5</vt:i4>
      </vt:variant>
      <vt:variant>
        <vt:lpwstr/>
      </vt:variant>
      <vt:variant>
        <vt:lpwstr>_Toc487047031</vt:lpwstr>
      </vt:variant>
      <vt:variant>
        <vt:i4>1769527</vt:i4>
      </vt:variant>
      <vt:variant>
        <vt:i4>434</vt:i4>
      </vt:variant>
      <vt:variant>
        <vt:i4>0</vt:i4>
      </vt:variant>
      <vt:variant>
        <vt:i4>5</vt:i4>
      </vt:variant>
      <vt:variant>
        <vt:lpwstr/>
      </vt:variant>
      <vt:variant>
        <vt:lpwstr>_Toc487047030</vt:lpwstr>
      </vt:variant>
      <vt:variant>
        <vt:i4>1703991</vt:i4>
      </vt:variant>
      <vt:variant>
        <vt:i4>428</vt:i4>
      </vt:variant>
      <vt:variant>
        <vt:i4>0</vt:i4>
      </vt:variant>
      <vt:variant>
        <vt:i4>5</vt:i4>
      </vt:variant>
      <vt:variant>
        <vt:lpwstr/>
      </vt:variant>
      <vt:variant>
        <vt:lpwstr>_Toc487047029</vt:lpwstr>
      </vt:variant>
      <vt:variant>
        <vt:i4>1703991</vt:i4>
      </vt:variant>
      <vt:variant>
        <vt:i4>422</vt:i4>
      </vt:variant>
      <vt:variant>
        <vt:i4>0</vt:i4>
      </vt:variant>
      <vt:variant>
        <vt:i4>5</vt:i4>
      </vt:variant>
      <vt:variant>
        <vt:lpwstr/>
      </vt:variant>
      <vt:variant>
        <vt:lpwstr>_Toc487047028</vt:lpwstr>
      </vt:variant>
      <vt:variant>
        <vt:i4>1703991</vt:i4>
      </vt:variant>
      <vt:variant>
        <vt:i4>416</vt:i4>
      </vt:variant>
      <vt:variant>
        <vt:i4>0</vt:i4>
      </vt:variant>
      <vt:variant>
        <vt:i4>5</vt:i4>
      </vt:variant>
      <vt:variant>
        <vt:lpwstr/>
      </vt:variant>
      <vt:variant>
        <vt:lpwstr>_Toc487047027</vt:lpwstr>
      </vt:variant>
      <vt:variant>
        <vt:i4>1703991</vt:i4>
      </vt:variant>
      <vt:variant>
        <vt:i4>410</vt:i4>
      </vt:variant>
      <vt:variant>
        <vt:i4>0</vt:i4>
      </vt:variant>
      <vt:variant>
        <vt:i4>5</vt:i4>
      </vt:variant>
      <vt:variant>
        <vt:lpwstr/>
      </vt:variant>
      <vt:variant>
        <vt:lpwstr>_Toc487047026</vt:lpwstr>
      </vt:variant>
      <vt:variant>
        <vt:i4>1703991</vt:i4>
      </vt:variant>
      <vt:variant>
        <vt:i4>404</vt:i4>
      </vt:variant>
      <vt:variant>
        <vt:i4>0</vt:i4>
      </vt:variant>
      <vt:variant>
        <vt:i4>5</vt:i4>
      </vt:variant>
      <vt:variant>
        <vt:lpwstr/>
      </vt:variant>
      <vt:variant>
        <vt:lpwstr>_Toc487047025</vt:lpwstr>
      </vt:variant>
      <vt:variant>
        <vt:i4>1703991</vt:i4>
      </vt:variant>
      <vt:variant>
        <vt:i4>398</vt:i4>
      </vt:variant>
      <vt:variant>
        <vt:i4>0</vt:i4>
      </vt:variant>
      <vt:variant>
        <vt:i4>5</vt:i4>
      </vt:variant>
      <vt:variant>
        <vt:lpwstr/>
      </vt:variant>
      <vt:variant>
        <vt:lpwstr>_Toc487047024</vt:lpwstr>
      </vt:variant>
      <vt:variant>
        <vt:i4>1703991</vt:i4>
      </vt:variant>
      <vt:variant>
        <vt:i4>392</vt:i4>
      </vt:variant>
      <vt:variant>
        <vt:i4>0</vt:i4>
      </vt:variant>
      <vt:variant>
        <vt:i4>5</vt:i4>
      </vt:variant>
      <vt:variant>
        <vt:lpwstr/>
      </vt:variant>
      <vt:variant>
        <vt:lpwstr>_Toc487047023</vt:lpwstr>
      </vt:variant>
      <vt:variant>
        <vt:i4>1703991</vt:i4>
      </vt:variant>
      <vt:variant>
        <vt:i4>386</vt:i4>
      </vt:variant>
      <vt:variant>
        <vt:i4>0</vt:i4>
      </vt:variant>
      <vt:variant>
        <vt:i4>5</vt:i4>
      </vt:variant>
      <vt:variant>
        <vt:lpwstr/>
      </vt:variant>
      <vt:variant>
        <vt:lpwstr>_Toc487047022</vt:lpwstr>
      </vt:variant>
      <vt:variant>
        <vt:i4>1703991</vt:i4>
      </vt:variant>
      <vt:variant>
        <vt:i4>380</vt:i4>
      </vt:variant>
      <vt:variant>
        <vt:i4>0</vt:i4>
      </vt:variant>
      <vt:variant>
        <vt:i4>5</vt:i4>
      </vt:variant>
      <vt:variant>
        <vt:lpwstr/>
      </vt:variant>
      <vt:variant>
        <vt:lpwstr>_Toc487047021</vt:lpwstr>
      </vt:variant>
      <vt:variant>
        <vt:i4>1703991</vt:i4>
      </vt:variant>
      <vt:variant>
        <vt:i4>374</vt:i4>
      </vt:variant>
      <vt:variant>
        <vt:i4>0</vt:i4>
      </vt:variant>
      <vt:variant>
        <vt:i4>5</vt:i4>
      </vt:variant>
      <vt:variant>
        <vt:lpwstr/>
      </vt:variant>
      <vt:variant>
        <vt:lpwstr>_Toc487047020</vt:lpwstr>
      </vt:variant>
      <vt:variant>
        <vt:i4>1638455</vt:i4>
      </vt:variant>
      <vt:variant>
        <vt:i4>368</vt:i4>
      </vt:variant>
      <vt:variant>
        <vt:i4>0</vt:i4>
      </vt:variant>
      <vt:variant>
        <vt:i4>5</vt:i4>
      </vt:variant>
      <vt:variant>
        <vt:lpwstr/>
      </vt:variant>
      <vt:variant>
        <vt:lpwstr>_Toc487047019</vt:lpwstr>
      </vt:variant>
      <vt:variant>
        <vt:i4>1638455</vt:i4>
      </vt:variant>
      <vt:variant>
        <vt:i4>362</vt:i4>
      </vt:variant>
      <vt:variant>
        <vt:i4>0</vt:i4>
      </vt:variant>
      <vt:variant>
        <vt:i4>5</vt:i4>
      </vt:variant>
      <vt:variant>
        <vt:lpwstr/>
      </vt:variant>
      <vt:variant>
        <vt:lpwstr>_Toc487047018</vt:lpwstr>
      </vt:variant>
      <vt:variant>
        <vt:i4>1638455</vt:i4>
      </vt:variant>
      <vt:variant>
        <vt:i4>356</vt:i4>
      </vt:variant>
      <vt:variant>
        <vt:i4>0</vt:i4>
      </vt:variant>
      <vt:variant>
        <vt:i4>5</vt:i4>
      </vt:variant>
      <vt:variant>
        <vt:lpwstr/>
      </vt:variant>
      <vt:variant>
        <vt:lpwstr>_Toc487047017</vt:lpwstr>
      </vt:variant>
      <vt:variant>
        <vt:i4>1638455</vt:i4>
      </vt:variant>
      <vt:variant>
        <vt:i4>350</vt:i4>
      </vt:variant>
      <vt:variant>
        <vt:i4>0</vt:i4>
      </vt:variant>
      <vt:variant>
        <vt:i4>5</vt:i4>
      </vt:variant>
      <vt:variant>
        <vt:lpwstr/>
      </vt:variant>
      <vt:variant>
        <vt:lpwstr>_Toc487047016</vt:lpwstr>
      </vt:variant>
      <vt:variant>
        <vt:i4>1638455</vt:i4>
      </vt:variant>
      <vt:variant>
        <vt:i4>344</vt:i4>
      </vt:variant>
      <vt:variant>
        <vt:i4>0</vt:i4>
      </vt:variant>
      <vt:variant>
        <vt:i4>5</vt:i4>
      </vt:variant>
      <vt:variant>
        <vt:lpwstr/>
      </vt:variant>
      <vt:variant>
        <vt:lpwstr>_Toc487047015</vt:lpwstr>
      </vt:variant>
      <vt:variant>
        <vt:i4>1638455</vt:i4>
      </vt:variant>
      <vt:variant>
        <vt:i4>338</vt:i4>
      </vt:variant>
      <vt:variant>
        <vt:i4>0</vt:i4>
      </vt:variant>
      <vt:variant>
        <vt:i4>5</vt:i4>
      </vt:variant>
      <vt:variant>
        <vt:lpwstr/>
      </vt:variant>
      <vt:variant>
        <vt:lpwstr>_Toc487047014</vt:lpwstr>
      </vt:variant>
      <vt:variant>
        <vt:i4>1638455</vt:i4>
      </vt:variant>
      <vt:variant>
        <vt:i4>332</vt:i4>
      </vt:variant>
      <vt:variant>
        <vt:i4>0</vt:i4>
      </vt:variant>
      <vt:variant>
        <vt:i4>5</vt:i4>
      </vt:variant>
      <vt:variant>
        <vt:lpwstr/>
      </vt:variant>
      <vt:variant>
        <vt:lpwstr>_Toc487047013</vt:lpwstr>
      </vt:variant>
      <vt:variant>
        <vt:i4>1638455</vt:i4>
      </vt:variant>
      <vt:variant>
        <vt:i4>326</vt:i4>
      </vt:variant>
      <vt:variant>
        <vt:i4>0</vt:i4>
      </vt:variant>
      <vt:variant>
        <vt:i4>5</vt:i4>
      </vt:variant>
      <vt:variant>
        <vt:lpwstr/>
      </vt:variant>
      <vt:variant>
        <vt:lpwstr>_Toc487047012</vt:lpwstr>
      </vt:variant>
      <vt:variant>
        <vt:i4>1638455</vt:i4>
      </vt:variant>
      <vt:variant>
        <vt:i4>320</vt:i4>
      </vt:variant>
      <vt:variant>
        <vt:i4>0</vt:i4>
      </vt:variant>
      <vt:variant>
        <vt:i4>5</vt:i4>
      </vt:variant>
      <vt:variant>
        <vt:lpwstr/>
      </vt:variant>
      <vt:variant>
        <vt:lpwstr>_Toc487047011</vt:lpwstr>
      </vt:variant>
      <vt:variant>
        <vt:i4>1638455</vt:i4>
      </vt:variant>
      <vt:variant>
        <vt:i4>314</vt:i4>
      </vt:variant>
      <vt:variant>
        <vt:i4>0</vt:i4>
      </vt:variant>
      <vt:variant>
        <vt:i4>5</vt:i4>
      </vt:variant>
      <vt:variant>
        <vt:lpwstr/>
      </vt:variant>
      <vt:variant>
        <vt:lpwstr>_Toc487047010</vt:lpwstr>
      </vt:variant>
      <vt:variant>
        <vt:i4>1572919</vt:i4>
      </vt:variant>
      <vt:variant>
        <vt:i4>308</vt:i4>
      </vt:variant>
      <vt:variant>
        <vt:i4>0</vt:i4>
      </vt:variant>
      <vt:variant>
        <vt:i4>5</vt:i4>
      </vt:variant>
      <vt:variant>
        <vt:lpwstr/>
      </vt:variant>
      <vt:variant>
        <vt:lpwstr>_Toc487047009</vt:lpwstr>
      </vt:variant>
      <vt:variant>
        <vt:i4>1572919</vt:i4>
      </vt:variant>
      <vt:variant>
        <vt:i4>302</vt:i4>
      </vt:variant>
      <vt:variant>
        <vt:i4>0</vt:i4>
      </vt:variant>
      <vt:variant>
        <vt:i4>5</vt:i4>
      </vt:variant>
      <vt:variant>
        <vt:lpwstr/>
      </vt:variant>
      <vt:variant>
        <vt:lpwstr>_Toc487047008</vt:lpwstr>
      </vt:variant>
      <vt:variant>
        <vt:i4>1572919</vt:i4>
      </vt:variant>
      <vt:variant>
        <vt:i4>296</vt:i4>
      </vt:variant>
      <vt:variant>
        <vt:i4>0</vt:i4>
      </vt:variant>
      <vt:variant>
        <vt:i4>5</vt:i4>
      </vt:variant>
      <vt:variant>
        <vt:lpwstr/>
      </vt:variant>
      <vt:variant>
        <vt:lpwstr>_Toc487047007</vt:lpwstr>
      </vt:variant>
      <vt:variant>
        <vt:i4>1572919</vt:i4>
      </vt:variant>
      <vt:variant>
        <vt:i4>290</vt:i4>
      </vt:variant>
      <vt:variant>
        <vt:i4>0</vt:i4>
      </vt:variant>
      <vt:variant>
        <vt:i4>5</vt:i4>
      </vt:variant>
      <vt:variant>
        <vt:lpwstr/>
      </vt:variant>
      <vt:variant>
        <vt:lpwstr>_Toc487047006</vt:lpwstr>
      </vt:variant>
      <vt:variant>
        <vt:i4>1572919</vt:i4>
      </vt:variant>
      <vt:variant>
        <vt:i4>284</vt:i4>
      </vt:variant>
      <vt:variant>
        <vt:i4>0</vt:i4>
      </vt:variant>
      <vt:variant>
        <vt:i4>5</vt:i4>
      </vt:variant>
      <vt:variant>
        <vt:lpwstr/>
      </vt:variant>
      <vt:variant>
        <vt:lpwstr>_Toc487047005</vt:lpwstr>
      </vt:variant>
      <vt:variant>
        <vt:i4>1572919</vt:i4>
      </vt:variant>
      <vt:variant>
        <vt:i4>278</vt:i4>
      </vt:variant>
      <vt:variant>
        <vt:i4>0</vt:i4>
      </vt:variant>
      <vt:variant>
        <vt:i4>5</vt:i4>
      </vt:variant>
      <vt:variant>
        <vt:lpwstr/>
      </vt:variant>
      <vt:variant>
        <vt:lpwstr>_Toc487047004</vt:lpwstr>
      </vt:variant>
      <vt:variant>
        <vt:i4>1572919</vt:i4>
      </vt:variant>
      <vt:variant>
        <vt:i4>272</vt:i4>
      </vt:variant>
      <vt:variant>
        <vt:i4>0</vt:i4>
      </vt:variant>
      <vt:variant>
        <vt:i4>5</vt:i4>
      </vt:variant>
      <vt:variant>
        <vt:lpwstr/>
      </vt:variant>
      <vt:variant>
        <vt:lpwstr>_Toc487047003</vt:lpwstr>
      </vt:variant>
      <vt:variant>
        <vt:i4>1572919</vt:i4>
      </vt:variant>
      <vt:variant>
        <vt:i4>266</vt:i4>
      </vt:variant>
      <vt:variant>
        <vt:i4>0</vt:i4>
      </vt:variant>
      <vt:variant>
        <vt:i4>5</vt:i4>
      </vt:variant>
      <vt:variant>
        <vt:lpwstr/>
      </vt:variant>
      <vt:variant>
        <vt:lpwstr>_Toc487047002</vt:lpwstr>
      </vt:variant>
      <vt:variant>
        <vt:i4>1572919</vt:i4>
      </vt:variant>
      <vt:variant>
        <vt:i4>260</vt:i4>
      </vt:variant>
      <vt:variant>
        <vt:i4>0</vt:i4>
      </vt:variant>
      <vt:variant>
        <vt:i4>5</vt:i4>
      </vt:variant>
      <vt:variant>
        <vt:lpwstr/>
      </vt:variant>
      <vt:variant>
        <vt:lpwstr>_Toc487047001</vt:lpwstr>
      </vt:variant>
      <vt:variant>
        <vt:i4>1572919</vt:i4>
      </vt:variant>
      <vt:variant>
        <vt:i4>254</vt:i4>
      </vt:variant>
      <vt:variant>
        <vt:i4>0</vt:i4>
      </vt:variant>
      <vt:variant>
        <vt:i4>5</vt:i4>
      </vt:variant>
      <vt:variant>
        <vt:lpwstr/>
      </vt:variant>
      <vt:variant>
        <vt:lpwstr>_Toc487047000</vt:lpwstr>
      </vt:variant>
      <vt:variant>
        <vt:i4>1048638</vt:i4>
      </vt:variant>
      <vt:variant>
        <vt:i4>248</vt:i4>
      </vt:variant>
      <vt:variant>
        <vt:i4>0</vt:i4>
      </vt:variant>
      <vt:variant>
        <vt:i4>5</vt:i4>
      </vt:variant>
      <vt:variant>
        <vt:lpwstr/>
      </vt:variant>
      <vt:variant>
        <vt:lpwstr>_Toc487046999</vt:lpwstr>
      </vt:variant>
      <vt:variant>
        <vt:i4>1048638</vt:i4>
      </vt:variant>
      <vt:variant>
        <vt:i4>242</vt:i4>
      </vt:variant>
      <vt:variant>
        <vt:i4>0</vt:i4>
      </vt:variant>
      <vt:variant>
        <vt:i4>5</vt:i4>
      </vt:variant>
      <vt:variant>
        <vt:lpwstr/>
      </vt:variant>
      <vt:variant>
        <vt:lpwstr>_Toc487046998</vt:lpwstr>
      </vt:variant>
      <vt:variant>
        <vt:i4>1048638</vt:i4>
      </vt:variant>
      <vt:variant>
        <vt:i4>236</vt:i4>
      </vt:variant>
      <vt:variant>
        <vt:i4>0</vt:i4>
      </vt:variant>
      <vt:variant>
        <vt:i4>5</vt:i4>
      </vt:variant>
      <vt:variant>
        <vt:lpwstr/>
      </vt:variant>
      <vt:variant>
        <vt:lpwstr>_Toc487046997</vt:lpwstr>
      </vt:variant>
      <vt:variant>
        <vt:i4>1048638</vt:i4>
      </vt:variant>
      <vt:variant>
        <vt:i4>230</vt:i4>
      </vt:variant>
      <vt:variant>
        <vt:i4>0</vt:i4>
      </vt:variant>
      <vt:variant>
        <vt:i4>5</vt:i4>
      </vt:variant>
      <vt:variant>
        <vt:lpwstr/>
      </vt:variant>
      <vt:variant>
        <vt:lpwstr>_Toc487046996</vt:lpwstr>
      </vt:variant>
      <vt:variant>
        <vt:i4>1048638</vt:i4>
      </vt:variant>
      <vt:variant>
        <vt:i4>224</vt:i4>
      </vt:variant>
      <vt:variant>
        <vt:i4>0</vt:i4>
      </vt:variant>
      <vt:variant>
        <vt:i4>5</vt:i4>
      </vt:variant>
      <vt:variant>
        <vt:lpwstr/>
      </vt:variant>
      <vt:variant>
        <vt:lpwstr>_Toc487046995</vt:lpwstr>
      </vt:variant>
      <vt:variant>
        <vt:i4>1048638</vt:i4>
      </vt:variant>
      <vt:variant>
        <vt:i4>218</vt:i4>
      </vt:variant>
      <vt:variant>
        <vt:i4>0</vt:i4>
      </vt:variant>
      <vt:variant>
        <vt:i4>5</vt:i4>
      </vt:variant>
      <vt:variant>
        <vt:lpwstr/>
      </vt:variant>
      <vt:variant>
        <vt:lpwstr>_Toc487046994</vt:lpwstr>
      </vt:variant>
      <vt:variant>
        <vt:i4>1048638</vt:i4>
      </vt:variant>
      <vt:variant>
        <vt:i4>212</vt:i4>
      </vt:variant>
      <vt:variant>
        <vt:i4>0</vt:i4>
      </vt:variant>
      <vt:variant>
        <vt:i4>5</vt:i4>
      </vt:variant>
      <vt:variant>
        <vt:lpwstr/>
      </vt:variant>
      <vt:variant>
        <vt:lpwstr>_Toc487046993</vt:lpwstr>
      </vt:variant>
      <vt:variant>
        <vt:i4>1048638</vt:i4>
      </vt:variant>
      <vt:variant>
        <vt:i4>206</vt:i4>
      </vt:variant>
      <vt:variant>
        <vt:i4>0</vt:i4>
      </vt:variant>
      <vt:variant>
        <vt:i4>5</vt:i4>
      </vt:variant>
      <vt:variant>
        <vt:lpwstr/>
      </vt:variant>
      <vt:variant>
        <vt:lpwstr>_Toc487046992</vt:lpwstr>
      </vt:variant>
      <vt:variant>
        <vt:i4>1048638</vt:i4>
      </vt:variant>
      <vt:variant>
        <vt:i4>200</vt:i4>
      </vt:variant>
      <vt:variant>
        <vt:i4>0</vt:i4>
      </vt:variant>
      <vt:variant>
        <vt:i4>5</vt:i4>
      </vt:variant>
      <vt:variant>
        <vt:lpwstr/>
      </vt:variant>
      <vt:variant>
        <vt:lpwstr>_Toc487046991</vt:lpwstr>
      </vt:variant>
      <vt:variant>
        <vt:i4>1048638</vt:i4>
      </vt:variant>
      <vt:variant>
        <vt:i4>194</vt:i4>
      </vt:variant>
      <vt:variant>
        <vt:i4>0</vt:i4>
      </vt:variant>
      <vt:variant>
        <vt:i4>5</vt:i4>
      </vt:variant>
      <vt:variant>
        <vt:lpwstr/>
      </vt:variant>
      <vt:variant>
        <vt:lpwstr>_Toc487046990</vt:lpwstr>
      </vt:variant>
      <vt:variant>
        <vt:i4>1114174</vt:i4>
      </vt:variant>
      <vt:variant>
        <vt:i4>188</vt:i4>
      </vt:variant>
      <vt:variant>
        <vt:i4>0</vt:i4>
      </vt:variant>
      <vt:variant>
        <vt:i4>5</vt:i4>
      </vt:variant>
      <vt:variant>
        <vt:lpwstr/>
      </vt:variant>
      <vt:variant>
        <vt:lpwstr>_Toc487046989</vt:lpwstr>
      </vt:variant>
      <vt:variant>
        <vt:i4>1114174</vt:i4>
      </vt:variant>
      <vt:variant>
        <vt:i4>182</vt:i4>
      </vt:variant>
      <vt:variant>
        <vt:i4>0</vt:i4>
      </vt:variant>
      <vt:variant>
        <vt:i4>5</vt:i4>
      </vt:variant>
      <vt:variant>
        <vt:lpwstr/>
      </vt:variant>
      <vt:variant>
        <vt:lpwstr>_Toc487046988</vt:lpwstr>
      </vt:variant>
      <vt:variant>
        <vt:i4>1114174</vt:i4>
      </vt:variant>
      <vt:variant>
        <vt:i4>176</vt:i4>
      </vt:variant>
      <vt:variant>
        <vt:i4>0</vt:i4>
      </vt:variant>
      <vt:variant>
        <vt:i4>5</vt:i4>
      </vt:variant>
      <vt:variant>
        <vt:lpwstr/>
      </vt:variant>
      <vt:variant>
        <vt:lpwstr>_Toc487046987</vt:lpwstr>
      </vt:variant>
      <vt:variant>
        <vt:i4>1114174</vt:i4>
      </vt:variant>
      <vt:variant>
        <vt:i4>170</vt:i4>
      </vt:variant>
      <vt:variant>
        <vt:i4>0</vt:i4>
      </vt:variant>
      <vt:variant>
        <vt:i4>5</vt:i4>
      </vt:variant>
      <vt:variant>
        <vt:lpwstr/>
      </vt:variant>
      <vt:variant>
        <vt:lpwstr>_Toc487046986</vt:lpwstr>
      </vt:variant>
      <vt:variant>
        <vt:i4>1114174</vt:i4>
      </vt:variant>
      <vt:variant>
        <vt:i4>164</vt:i4>
      </vt:variant>
      <vt:variant>
        <vt:i4>0</vt:i4>
      </vt:variant>
      <vt:variant>
        <vt:i4>5</vt:i4>
      </vt:variant>
      <vt:variant>
        <vt:lpwstr/>
      </vt:variant>
      <vt:variant>
        <vt:lpwstr>_Toc487046985</vt:lpwstr>
      </vt:variant>
      <vt:variant>
        <vt:i4>1114174</vt:i4>
      </vt:variant>
      <vt:variant>
        <vt:i4>158</vt:i4>
      </vt:variant>
      <vt:variant>
        <vt:i4>0</vt:i4>
      </vt:variant>
      <vt:variant>
        <vt:i4>5</vt:i4>
      </vt:variant>
      <vt:variant>
        <vt:lpwstr/>
      </vt:variant>
      <vt:variant>
        <vt:lpwstr>_Toc487046984</vt:lpwstr>
      </vt:variant>
      <vt:variant>
        <vt:i4>1114174</vt:i4>
      </vt:variant>
      <vt:variant>
        <vt:i4>152</vt:i4>
      </vt:variant>
      <vt:variant>
        <vt:i4>0</vt:i4>
      </vt:variant>
      <vt:variant>
        <vt:i4>5</vt:i4>
      </vt:variant>
      <vt:variant>
        <vt:lpwstr/>
      </vt:variant>
      <vt:variant>
        <vt:lpwstr>_Toc487046983</vt:lpwstr>
      </vt:variant>
      <vt:variant>
        <vt:i4>1114174</vt:i4>
      </vt:variant>
      <vt:variant>
        <vt:i4>146</vt:i4>
      </vt:variant>
      <vt:variant>
        <vt:i4>0</vt:i4>
      </vt:variant>
      <vt:variant>
        <vt:i4>5</vt:i4>
      </vt:variant>
      <vt:variant>
        <vt:lpwstr/>
      </vt:variant>
      <vt:variant>
        <vt:lpwstr>_Toc487046982</vt:lpwstr>
      </vt:variant>
      <vt:variant>
        <vt:i4>1114174</vt:i4>
      </vt:variant>
      <vt:variant>
        <vt:i4>140</vt:i4>
      </vt:variant>
      <vt:variant>
        <vt:i4>0</vt:i4>
      </vt:variant>
      <vt:variant>
        <vt:i4>5</vt:i4>
      </vt:variant>
      <vt:variant>
        <vt:lpwstr/>
      </vt:variant>
      <vt:variant>
        <vt:lpwstr>_Toc487046981</vt:lpwstr>
      </vt:variant>
      <vt:variant>
        <vt:i4>1114174</vt:i4>
      </vt:variant>
      <vt:variant>
        <vt:i4>134</vt:i4>
      </vt:variant>
      <vt:variant>
        <vt:i4>0</vt:i4>
      </vt:variant>
      <vt:variant>
        <vt:i4>5</vt:i4>
      </vt:variant>
      <vt:variant>
        <vt:lpwstr/>
      </vt:variant>
      <vt:variant>
        <vt:lpwstr>_Toc487046980</vt:lpwstr>
      </vt:variant>
      <vt:variant>
        <vt:i4>1966142</vt:i4>
      </vt:variant>
      <vt:variant>
        <vt:i4>128</vt:i4>
      </vt:variant>
      <vt:variant>
        <vt:i4>0</vt:i4>
      </vt:variant>
      <vt:variant>
        <vt:i4>5</vt:i4>
      </vt:variant>
      <vt:variant>
        <vt:lpwstr/>
      </vt:variant>
      <vt:variant>
        <vt:lpwstr>_Toc487046979</vt:lpwstr>
      </vt:variant>
      <vt:variant>
        <vt:i4>1966142</vt:i4>
      </vt:variant>
      <vt:variant>
        <vt:i4>122</vt:i4>
      </vt:variant>
      <vt:variant>
        <vt:i4>0</vt:i4>
      </vt:variant>
      <vt:variant>
        <vt:i4>5</vt:i4>
      </vt:variant>
      <vt:variant>
        <vt:lpwstr/>
      </vt:variant>
      <vt:variant>
        <vt:lpwstr>_Toc487046978</vt:lpwstr>
      </vt:variant>
      <vt:variant>
        <vt:i4>1966142</vt:i4>
      </vt:variant>
      <vt:variant>
        <vt:i4>116</vt:i4>
      </vt:variant>
      <vt:variant>
        <vt:i4>0</vt:i4>
      </vt:variant>
      <vt:variant>
        <vt:i4>5</vt:i4>
      </vt:variant>
      <vt:variant>
        <vt:lpwstr/>
      </vt:variant>
      <vt:variant>
        <vt:lpwstr>_Toc487046977</vt:lpwstr>
      </vt:variant>
      <vt:variant>
        <vt:i4>1966142</vt:i4>
      </vt:variant>
      <vt:variant>
        <vt:i4>110</vt:i4>
      </vt:variant>
      <vt:variant>
        <vt:i4>0</vt:i4>
      </vt:variant>
      <vt:variant>
        <vt:i4>5</vt:i4>
      </vt:variant>
      <vt:variant>
        <vt:lpwstr/>
      </vt:variant>
      <vt:variant>
        <vt:lpwstr>_Toc487046976</vt:lpwstr>
      </vt:variant>
      <vt:variant>
        <vt:i4>1966142</vt:i4>
      </vt:variant>
      <vt:variant>
        <vt:i4>104</vt:i4>
      </vt:variant>
      <vt:variant>
        <vt:i4>0</vt:i4>
      </vt:variant>
      <vt:variant>
        <vt:i4>5</vt:i4>
      </vt:variant>
      <vt:variant>
        <vt:lpwstr/>
      </vt:variant>
      <vt:variant>
        <vt:lpwstr>_Toc487046975</vt:lpwstr>
      </vt:variant>
      <vt:variant>
        <vt:i4>1966142</vt:i4>
      </vt:variant>
      <vt:variant>
        <vt:i4>98</vt:i4>
      </vt:variant>
      <vt:variant>
        <vt:i4>0</vt:i4>
      </vt:variant>
      <vt:variant>
        <vt:i4>5</vt:i4>
      </vt:variant>
      <vt:variant>
        <vt:lpwstr/>
      </vt:variant>
      <vt:variant>
        <vt:lpwstr>_Toc487046974</vt:lpwstr>
      </vt:variant>
      <vt:variant>
        <vt:i4>1966142</vt:i4>
      </vt:variant>
      <vt:variant>
        <vt:i4>92</vt:i4>
      </vt:variant>
      <vt:variant>
        <vt:i4>0</vt:i4>
      </vt:variant>
      <vt:variant>
        <vt:i4>5</vt:i4>
      </vt:variant>
      <vt:variant>
        <vt:lpwstr/>
      </vt:variant>
      <vt:variant>
        <vt:lpwstr>_Toc487046973</vt:lpwstr>
      </vt:variant>
      <vt:variant>
        <vt:i4>1966142</vt:i4>
      </vt:variant>
      <vt:variant>
        <vt:i4>86</vt:i4>
      </vt:variant>
      <vt:variant>
        <vt:i4>0</vt:i4>
      </vt:variant>
      <vt:variant>
        <vt:i4>5</vt:i4>
      </vt:variant>
      <vt:variant>
        <vt:lpwstr/>
      </vt:variant>
      <vt:variant>
        <vt:lpwstr>_Toc487046972</vt:lpwstr>
      </vt:variant>
      <vt:variant>
        <vt:i4>1966142</vt:i4>
      </vt:variant>
      <vt:variant>
        <vt:i4>80</vt:i4>
      </vt:variant>
      <vt:variant>
        <vt:i4>0</vt:i4>
      </vt:variant>
      <vt:variant>
        <vt:i4>5</vt:i4>
      </vt:variant>
      <vt:variant>
        <vt:lpwstr/>
      </vt:variant>
      <vt:variant>
        <vt:lpwstr>_Toc487046971</vt:lpwstr>
      </vt:variant>
      <vt:variant>
        <vt:i4>1966142</vt:i4>
      </vt:variant>
      <vt:variant>
        <vt:i4>74</vt:i4>
      </vt:variant>
      <vt:variant>
        <vt:i4>0</vt:i4>
      </vt:variant>
      <vt:variant>
        <vt:i4>5</vt:i4>
      </vt:variant>
      <vt:variant>
        <vt:lpwstr/>
      </vt:variant>
      <vt:variant>
        <vt:lpwstr>_Toc487046970</vt:lpwstr>
      </vt:variant>
      <vt:variant>
        <vt:i4>2031678</vt:i4>
      </vt:variant>
      <vt:variant>
        <vt:i4>68</vt:i4>
      </vt:variant>
      <vt:variant>
        <vt:i4>0</vt:i4>
      </vt:variant>
      <vt:variant>
        <vt:i4>5</vt:i4>
      </vt:variant>
      <vt:variant>
        <vt:lpwstr/>
      </vt:variant>
      <vt:variant>
        <vt:lpwstr>_Toc487046969</vt:lpwstr>
      </vt:variant>
      <vt:variant>
        <vt:i4>2031678</vt:i4>
      </vt:variant>
      <vt:variant>
        <vt:i4>62</vt:i4>
      </vt:variant>
      <vt:variant>
        <vt:i4>0</vt:i4>
      </vt:variant>
      <vt:variant>
        <vt:i4>5</vt:i4>
      </vt:variant>
      <vt:variant>
        <vt:lpwstr/>
      </vt:variant>
      <vt:variant>
        <vt:lpwstr>_Toc487046968</vt:lpwstr>
      </vt:variant>
      <vt:variant>
        <vt:i4>2031678</vt:i4>
      </vt:variant>
      <vt:variant>
        <vt:i4>56</vt:i4>
      </vt:variant>
      <vt:variant>
        <vt:i4>0</vt:i4>
      </vt:variant>
      <vt:variant>
        <vt:i4>5</vt:i4>
      </vt:variant>
      <vt:variant>
        <vt:lpwstr/>
      </vt:variant>
      <vt:variant>
        <vt:lpwstr>_Toc487046967</vt:lpwstr>
      </vt:variant>
      <vt:variant>
        <vt:i4>2031678</vt:i4>
      </vt:variant>
      <vt:variant>
        <vt:i4>50</vt:i4>
      </vt:variant>
      <vt:variant>
        <vt:i4>0</vt:i4>
      </vt:variant>
      <vt:variant>
        <vt:i4>5</vt:i4>
      </vt:variant>
      <vt:variant>
        <vt:lpwstr/>
      </vt:variant>
      <vt:variant>
        <vt:lpwstr>_Toc487046966</vt:lpwstr>
      </vt:variant>
      <vt:variant>
        <vt:i4>2031678</vt:i4>
      </vt:variant>
      <vt:variant>
        <vt:i4>44</vt:i4>
      </vt:variant>
      <vt:variant>
        <vt:i4>0</vt:i4>
      </vt:variant>
      <vt:variant>
        <vt:i4>5</vt:i4>
      </vt:variant>
      <vt:variant>
        <vt:lpwstr/>
      </vt:variant>
      <vt:variant>
        <vt:lpwstr>_Toc487046965</vt:lpwstr>
      </vt:variant>
      <vt:variant>
        <vt:i4>2031678</vt:i4>
      </vt:variant>
      <vt:variant>
        <vt:i4>38</vt:i4>
      </vt:variant>
      <vt:variant>
        <vt:i4>0</vt:i4>
      </vt:variant>
      <vt:variant>
        <vt:i4>5</vt:i4>
      </vt:variant>
      <vt:variant>
        <vt:lpwstr/>
      </vt:variant>
      <vt:variant>
        <vt:lpwstr>_Toc487046964</vt:lpwstr>
      </vt:variant>
      <vt:variant>
        <vt:i4>2031678</vt:i4>
      </vt:variant>
      <vt:variant>
        <vt:i4>32</vt:i4>
      </vt:variant>
      <vt:variant>
        <vt:i4>0</vt:i4>
      </vt:variant>
      <vt:variant>
        <vt:i4>5</vt:i4>
      </vt:variant>
      <vt:variant>
        <vt:lpwstr/>
      </vt:variant>
      <vt:variant>
        <vt:lpwstr>_Toc487046963</vt:lpwstr>
      </vt:variant>
      <vt:variant>
        <vt:i4>2031678</vt:i4>
      </vt:variant>
      <vt:variant>
        <vt:i4>26</vt:i4>
      </vt:variant>
      <vt:variant>
        <vt:i4>0</vt:i4>
      </vt:variant>
      <vt:variant>
        <vt:i4>5</vt:i4>
      </vt:variant>
      <vt:variant>
        <vt:lpwstr/>
      </vt:variant>
      <vt:variant>
        <vt:lpwstr>_Toc487046962</vt:lpwstr>
      </vt:variant>
      <vt:variant>
        <vt:i4>2031678</vt:i4>
      </vt:variant>
      <vt:variant>
        <vt:i4>20</vt:i4>
      </vt:variant>
      <vt:variant>
        <vt:i4>0</vt:i4>
      </vt:variant>
      <vt:variant>
        <vt:i4>5</vt:i4>
      </vt:variant>
      <vt:variant>
        <vt:lpwstr/>
      </vt:variant>
      <vt:variant>
        <vt:lpwstr>_Toc487046961</vt:lpwstr>
      </vt:variant>
      <vt:variant>
        <vt:i4>2031678</vt:i4>
      </vt:variant>
      <vt:variant>
        <vt:i4>14</vt:i4>
      </vt:variant>
      <vt:variant>
        <vt:i4>0</vt:i4>
      </vt:variant>
      <vt:variant>
        <vt:i4>5</vt:i4>
      </vt:variant>
      <vt:variant>
        <vt:lpwstr/>
      </vt:variant>
      <vt:variant>
        <vt:lpwstr>_Toc487046960</vt:lpwstr>
      </vt:variant>
      <vt:variant>
        <vt:i4>1835070</vt:i4>
      </vt:variant>
      <vt:variant>
        <vt:i4>8</vt:i4>
      </vt:variant>
      <vt:variant>
        <vt:i4>0</vt:i4>
      </vt:variant>
      <vt:variant>
        <vt:i4>5</vt:i4>
      </vt:variant>
      <vt:variant>
        <vt:lpwstr/>
      </vt:variant>
      <vt:variant>
        <vt:lpwstr>_Toc487046959</vt:lpwstr>
      </vt:variant>
      <vt:variant>
        <vt:i4>1835070</vt:i4>
      </vt:variant>
      <vt:variant>
        <vt:i4>2</vt:i4>
      </vt:variant>
      <vt:variant>
        <vt:i4>0</vt:i4>
      </vt:variant>
      <vt:variant>
        <vt:i4>5</vt:i4>
      </vt:variant>
      <vt:variant>
        <vt:lpwstr/>
      </vt:variant>
      <vt:variant>
        <vt:lpwstr>_Toc487046958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Catrina, Luca-Ștefan</cp:lastModifiedBy>
  <cp:revision>4</cp:revision>
  <dcterms:created xsi:type="dcterms:W3CDTF">2026-01-06T04:35:00Z</dcterms:created>
  <dcterms:modified xsi:type="dcterms:W3CDTF">2026-01-12T16:15:00Z</dcterms:modified>
</cp:coreProperties>
</file>