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2AC87B" w14:textId="3B8EAF74" w:rsidR="00170677" w:rsidRPr="00170677" w:rsidRDefault="00170677" w:rsidP="002D4704">
      <w:pPr>
        <w:pStyle w:val="Ttulo1"/>
        <w:jc w:val="center"/>
      </w:pPr>
      <w:r w:rsidRPr="00170677">
        <w:t>PLANO DE TESTE</w:t>
      </w:r>
    </w:p>
    <w:p w14:paraId="5459C06B" w14:textId="53EF2728" w:rsidR="00170677" w:rsidRPr="00170677" w:rsidRDefault="00170677" w:rsidP="00170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70677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Responsável:</w:t>
      </w:r>
      <w:r w:rsidRPr="00170677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Gabriele Bas</w:t>
      </w:r>
      <w:r w:rsidR="00494CEC">
        <w:rPr>
          <w:rFonts w:ascii="Times New Roman" w:eastAsia="Times New Roman" w:hAnsi="Times New Roman" w:cs="Times New Roman"/>
          <w:sz w:val="24"/>
          <w:szCs w:val="24"/>
          <w:lang w:eastAsia="pt-PT"/>
        </w:rPr>
        <w:t>i</w:t>
      </w:r>
      <w:r w:rsidRPr="00170677">
        <w:rPr>
          <w:rFonts w:ascii="Times New Roman" w:eastAsia="Times New Roman" w:hAnsi="Times New Roman" w:cs="Times New Roman"/>
          <w:sz w:val="24"/>
          <w:szCs w:val="24"/>
          <w:lang w:eastAsia="pt-PT"/>
        </w:rPr>
        <w:t>lio Mendes</w:t>
      </w:r>
      <w:r w:rsidRPr="00170677">
        <w:rPr>
          <w:rFonts w:ascii="Times New Roman" w:eastAsia="Times New Roman" w:hAnsi="Times New Roman" w:cs="Times New Roman"/>
          <w:sz w:val="24"/>
          <w:szCs w:val="24"/>
          <w:lang w:eastAsia="pt-PT"/>
        </w:rPr>
        <w:br/>
      </w:r>
      <w:r w:rsidRPr="00170677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Data de criação:</w:t>
      </w:r>
      <w:r w:rsidRPr="00170677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11/0</w:t>
      </w:r>
      <w:r w:rsidR="00D63FB7">
        <w:rPr>
          <w:rFonts w:ascii="Times New Roman" w:eastAsia="Times New Roman" w:hAnsi="Times New Roman" w:cs="Times New Roman"/>
          <w:sz w:val="24"/>
          <w:szCs w:val="24"/>
          <w:lang w:eastAsia="pt-PT"/>
        </w:rPr>
        <w:t>5</w:t>
      </w:r>
      <w:r w:rsidRPr="00170677">
        <w:rPr>
          <w:rFonts w:ascii="Times New Roman" w:eastAsia="Times New Roman" w:hAnsi="Times New Roman" w:cs="Times New Roman"/>
          <w:sz w:val="24"/>
          <w:szCs w:val="24"/>
          <w:lang w:eastAsia="pt-PT"/>
        </w:rPr>
        <w:t>/2026</w:t>
      </w:r>
    </w:p>
    <w:p w14:paraId="1237A962" w14:textId="77777777" w:rsidR="00170677" w:rsidRPr="00170677" w:rsidRDefault="00170677" w:rsidP="001706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</w:pPr>
      <w:r w:rsidRPr="00170677"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  <w:t>1. Nome do Projeto</w:t>
      </w:r>
    </w:p>
    <w:p w14:paraId="1F32EF76" w14:textId="77777777" w:rsidR="00494CEC" w:rsidRPr="00494CEC" w:rsidRDefault="00494CEC" w:rsidP="00494CE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94CEC">
        <w:rPr>
          <w:rFonts w:ascii="Times New Roman" w:eastAsia="Times New Roman" w:hAnsi="Times New Roman" w:cs="Times New Roman"/>
          <w:sz w:val="24"/>
          <w:szCs w:val="24"/>
          <w:lang w:eastAsia="pt-PT"/>
        </w:rPr>
        <w:t>Projeto de Teste de Usabilidade do Sauce Demo Shopify</w:t>
      </w:r>
    </w:p>
    <w:p w14:paraId="00E87C0C" w14:textId="77777777" w:rsidR="00170677" w:rsidRPr="00170677" w:rsidRDefault="00170677" w:rsidP="001706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</w:pPr>
      <w:r w:rsidRPr="00170677"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  <w:t>2. Resumo</w:t>
      </w:r>
    </w:p>
    <w:p w14:paraId="71EB7B59" w14:textId="77777777" w:rsidR="00170677" w:rsidRPr="00170677" w:rsidRDefault="00170677" w:rsidP="00170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70677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Este plano de teste tem como objetivo avaliar a usabilidade do site </w:t>
      </w:r>
      <w:r w:rsidRPr="00C1765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pt-PT"/>
        </w:rPr>
        <w:t>Sauce Demo Shopify</w:t>
      </w:r>
      <w:r w:rsidRPr="00170677">
        <w:rPr>
          <w:rFonts w:ascii="Times New Roman" w:eastAsia="Times New Roman" w:hAnsi="Times New Roman" w:cs="Times New Roman"/>
          <w:sz w:val="24"/>
          <w:szCs w:val="24"/>
          <w:lang w:eastAsia="pt-PT"/>
        </w:rPr>
        <w:t>, verificando se os usuários conseguem navegar e executar tarefas básicas de forma simples, intuitiva e eficiente.</w:t>
      </w:r>
    </w:p>
    <w:p w14:paraId="71E7FEDD" w14:textId="77777777" w:rsidR="00170677" w:rsidRPr="00170677" w:rsidRDefault="00170677" w:rsidP="00170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70677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Pergunta de pesquisa:</w:t>
      </w:r>
      <w:r w:rsidRPr="00170677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Os usuários conseguem utilizar as principais funcionalidades do site sem dificuldades?</w:t>
      </w:r>
    </w:p>
    <w:p w14:paraId="6C29617D" w14:textId="77777777" w:rsidR="00170677" w:rsidRPr="00170677" w:rsidRDefault="00170677" w:rsidP="00170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70677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Hipótese:</w:t>
      </w:r>
      <w:r w:rsidRPr="00170677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Os usuários podem encontrar dificuldades durante o processo de cadastro, login, recuperação de senha, navegação entre páginas e utilização do carrinho de compras.</w:t>
      </w:r>
    </w:p>
    <w:p w14:paraId="0A8DE655" w14:textId="77777777" w:rsidR="00170677" w:rsidRPr="00170677" w:rsidRDefault="00170677" w:rsidP="001706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</w:pPr>
      <w:r w:rsidRPr="00170677"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  <w:t>3. Pessoas Envolvidas</w:t>
      </w:r>
    </w:p>
    <w:p w14:paraId="00CA1057" w14:textId="77777777" w:rsidR="00170677" w:rsidRPr="00170677" w:rsidRDefault="00170677" w:rsidP="001706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170677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Responsável pelo teste</w:t>
      </w:r>
    </w:p>
    <w:p w14:paraId="62E19BB1" w14:textId="77777777" w:rsidR="00170677" w:rsidRPr="00170677" w:rsidRDefault="00170677" w:rsidP="001706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70677">
        <w:rPr>
          <w:rFonts w:ascii="Times New Roman" w:eastAsia="Times New Roman" w:hAnsi="Times New Roman" w:cs="Times New Roman"/>
          <w:sz w:val="24"/>
          <w:szCs w:val="24"/>
          <w:lang w:eastAsia="pt-PT"/>
        </w:rPr>
        <w:t>Gabriele Basílio Mendes – QA Analyst</w:t>
      </w:r>
    </w:p>
    <w:p w14:paraId="041EB716" w14:textId="77777777" w:rsidR="00170677" w:rsidRPr="00170677" w:rsidRDefault="00170677" w:rsidP="001706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170677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Participantes</w:t>
      </w:r>
    </w:p>
    <w:p w14:paraId="29628782" w14:textId="77777777" w:rsidR="00170677" w:rsidRPr="00170677" w:rsidRDefault="00170677" w:rsidP="001706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70677">
        <w:rPr>
          <w:rFonts w:ascii="Times New Roman" w:eastAsia="Times New Roman" w:hAnsi="Times New Roman" w:cs="Times New Roman"/>
          <w:sz w:val="24"/>
          <w:szCs w:val="24"/>
          <w:lang w:eastAsia="pt-PT"/>
        </w:rPr>
        <w:t>Usuários com experiência básica em compras online</w:t>
      </w:r>
    </w:p>
    <w:p w14:paraId="43F548C3" w14:textId="77777777" w:rsidR="00170677" w:rsidRPr="00170677" w:rsidRDefault="00170677" w:rsidP="001706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70677">
        <w:rPr>
          <w:rFonts w:ascii="Times New Roman" w:eastAsia="Times New Roman" w:hAnsi="Times New Roman" w:cs="Times New Roman"/>
          <w:sz w:val="24"/>
          <w:szCs w:val="24"/>
          <w:lang w:eastAsia="pt-PT"/>
        </w:rPr>
        <w:t>Usuários sem conhecimento prévio do sistema</w:t>
      </w:r>
    </w:p>
    <w:p w14:paraId="33F54612" w14:textId="77777777" w:rsidR="00170677" w:rsidRPr="00170677" w:rsidRDefault="00170677" w:rsidP="001706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</w:pPr>
      <w:r w:rsidRPr="00170677"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  <w:t>4. Funcionalidades ou Módulos a Serem Testados</w:t>
      </w:r>
    </w:p>
    <w:p w14:paraId="638DE339" w14:textId="77777777" w:rsidR="00170677" w:rsidRPr="00170677" w:rsidRDefault="00170677" w:rsidP="001706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170677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Interface de Cadastro</w:t>
      </w:r>
    </w:p>
    <w:p w14:paraId="5552F4DF" w14:textId="77777777" w:rsidR="00170677" w:rsidRPr="00170677" w:rsidRDefault="00170677" w:rsidP="00170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70677">
        <w:rPr>
          <w:rFonts w:ascii="Times New Roman" w:eastAsia="Times New Roman" w:hAnsi="Times New Roman" w:cs="Times New Roman"/>
          <w:sz w:val="24"/>
          <w:szCs w:val="24"/>
          <w:lang w:eastAsia="pt-PT"/>
        </w:rPr>
        <w:t>Objetivo: verificar se o usuário consegue criar uma conta sem dificuldades.</w:t>
      </w:r>
    </w:p>
    <w:p w14:paraId="6A88EFD1" w14:textId="77777777" w:rsidR="00170677" w:rsidRPr="00170677" w:rsidRDefault="00170677" w:rsidP="001706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170677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Interface de Login</w:t>
      </w:r>
    </w:p>
    <w:p w14:paraId="226518D8" w14:textId="77777777" w:rsidR="00170677" w:rsidRPr="00170677" w:rsidRDefault="00170677" w:rsidP="00170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70677">
        <w:rPr>
          <w:rFonts w:ascii="Times New Roman" w:eastAsia="Times New Roman" w:hAnsi="Times New Roman" w:cs="Times New Roman"/>
          <w:sz w:val="24"/>
          <w:szCs w:val="24"/>
          <w:lang w:eastAsia="pt-PT"/>
        </w:rPr>
        <w:t>Objetivo: verificar se o usuário consegue acessar sua conta de forma simples.</w:t>
      </w:r>
    </w:p>
    <w:p w14:paraId="1B76C9DF" w14:textId="77777777" w:rsidR="00170677" w:rsidRPr="00170677" w:rsidRDefault="00170677" w:rsidP="001706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170677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Recuperação de Senha</w:t>
      </w:r>
    </w:p>
    <w:p w14:paraId="372B3AB7" w14:textId="77777777" w:rsidR="00170677" w:rsidRPr="00170677" w:rsidRDefault="00170677" w:rsidP="00170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70677">
        <w:rPr>
          <w:rFonts w:ascii="Times New Roman" w:eastAsia="Times New Roman" w:hAnsi="Times New Roman" w:cs="Times New Roman"/>
          <w:sz w:val="24"/>
          <w:szCs w:val="24"/>
          <w:lang w:eastAsia="pt-PT"/>
        </w:rPr>
        <w:t>Objetivo: verificar se o fluxo de recuperação é compreensível.</w:t>
      </w:r>
    </w:p>
    <w:p w14:paraId="262C6078" w14:textId="77777777" w:rsidR="00170677" w:rsidRPr="00170677" w:rsidRDefault="00170677" w:rsidP="001706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</w:pPr>
      <w:r w:rsidRPr="00170677"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  <w:lastRenderedPageBreak/>
        <w:t>5. Cenários de Teste</w:t>
      </w:r>
    </w:p>
    <w:p w14:paraId="5F876FF8" w14:textId="036DB314" w:rsidR="00170677" w:rsidRPr="00170677" w:rsidRDefault="00492471" w:rsidP="001706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92471">
        <w:rPr>
          <w:rFonts w:ascii="Times New Roman" w:eastAsia="Times New Roman" w:hAnsi="Times New Roman" w:cs="Times New Roman"/>
          <w:sz w:val="24"/>
          <w:szCs w:val="24"/>
          <w:lang w:eastAsia="pt-PT"/>
        </w:rPr>
        <w:t>Cadastro de usuário com dados válidos</w:t>
      </w:r>
      <w:r w:rsidR="00170677" w:rsidRPr="00170677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14:paraId="37EEA24F" w14:textId="1A590B65" w:rsidR="00170677" w:rsidRPr="00170677" w:rsidRDefault="00492471" w:rsidP="001706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92471">
        <w:rPr>
          <w:rFonts w:ascii="Times New Roman" w:eastAsia="Times New Roman" w:hAnsi="Times New Roman" w:cs="Times New Roman"/>
          <w:sz w:val="24"/>
          <w:szCs w:val="24"/>
          <w:lang w:eastAsia="pt-PT"/>
        </w:rPr>
        <w:t>Cadastro com e-mail já cadastrado</w:t>
      </w: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14:paraId="1045436F" w14:textId="650CC7ED" w:rsidR="00170677" w:rsidRPr="00170677" w:rsidRDefault="00492471" w:rsidP="001706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92471">
        <w:rPr>
          <w:rFonts w:ascii="Times New Roman" w:eastAsia="Times New Roman" w:hAnsi="Times New Roman" w:cs="Times New Roman"/>
          <w:sz w:val="24"/>
          <w:szCs w:val="24"/>
          <w:lang w:eastAsia="pt-PT"/>
        </w:rPr>
        <w:t>Cadastro sem preencher campos obrigat</w:t>
      </w:r>
      <w:r w:rsidR="000C182C">
        <w:rPr>
          <w:rFonts w:ascii="Times New Roman" w:eastAsia="Times New Roman" w:hAnsi="Times New Roman" w:cs="Times New Roman"/>
          <w:sz w:val="24"/>
          <w:szCs w:val="24"/>
          <w:lang w:eastAsia="pt-PT"/>
        </w:rPr>
        <w:t>ó</w:t>
      </w:r>
      <w:r w:rsidRPr="00492471">
        <w:rPr>
          <w:rFonts w:ascii="Times New Roman" w:eastAsia="Times New Roman" w:hAnsi="Times New Roman" w:cs="Times New Roman"/>
          <w:sz w:val="24"/>
          <w:szCs w:val="24"/>
          <w:lang w:eastAsia="pt-PT"/>
        </w:rPr>
        <w:t>rios</w:t>
      </w: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14:paraId="08286290" w14:textId="2BB9395D" w:rsidR="00492471" w:rsidRDefault="00492471" w:rsidP="001706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92471">
        <w:rPr>
          <w:rFonts w:ascii="Times New Roman" w:eastAsia="Times New Roman" w:hAnsi="Times New Roman" w:cs="Times New Roman"/>
          <w:sz w:val="24"/>
          <w:szCs w:val="24"/>
          <w:lang w:eastAsia="pt-PT"/>
        </w:rPr>
        <w:t>Login com credenciais válidas</w:t>
      </w: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14:paraId="7BDA5FAD" w14:textId="62B30EF9" w:rsidR="00492471" w:rsidRDefault="00492471" w:rsidP="001706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92471">
        <w:rPr>
          <w:rFonts w:ascii="Times New Roman" w:eastAsia="Times New Roman" w:hAnsi="Times New Roman" w:cs="Times New Roman"/>
          <w:sz w:val="24"/>
          <w:szCs w:val="24"/>
          <w:lang w:eastAsia="pt-PT"/>
        </w:rPr>
        <w:t>Login com senha inválida</w:t>
      </w: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14:paraId="0A524BD4" w14:textId="09BC3759" w:rsidR="00492471" w:rsidRDefault="00492471" w:rsidP="001706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92471">
        <w:rPr>
          <w:rFonts w:ascii="Times New Roman" w:eastAsia="Times New Roman" w:hAnsi="Times New Roman" w:cs="Times New Roman"/>
          <w:sz w:val="24"/>
          <w:szCs w:val="24"/>
          <w:lang w:eastAsia="pt-PT"/>
        </w:rPr>
        <w:t>Login com e-mail inválido</w:t>
      </w:r>
      <w:r w:rsidR="00D15AA6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14:paraId="145C71D5" w14:textId="14A41705" w:rsidR="00492471" w:rsidRDefault="00492471" w:rsidP="001706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92471">
        <w:rPr>
          <w:rFonts w:ascii="Times New Roman" w:eastAsia="Times New Roman" w:hAnsi="Times New Roman" w:cs="Times New Roman"/>
          <w:sz w:val="24"/>
          <w:szCs w:val="24"/>
          <w:lang w:eastAsia="pt-PT"/>
        </w:rPr>
        <w:t>Solicitar recuperação de senha</w:t>
      </w:r>
      <w:r w:rsidR="00D15AA6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14:paraId="3F128127" w14:textId="7944193D" w:rsidR="00492471" w:rsidRDefault="00492471" w:rsidP="001706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92471">
        <w:rPr>
          <w:rFonts w:ascii="Times New Roman" w:eastAsia="Times New Roman" w:hAnsi="Times New Roman" w:cs="Times New Roman"/>
          <w:sz w:val="24"/>
          <w:szCs w:val="24"/>
          <w:lang w:eastAsia="pt-PT"/>
        </w:rPr>
        <w:t>Solicitar recuperação de senha com e-mail inválido</w:t>
      </w: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14:paraId="44893564" w14:textId="1526057D" w:rsidR="00492471" w:rsidRDefault="00D15AA6" w:rsidP="001706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D15AA6">
        <w:rPr>
          <w:rFonts w:ascii="Times New Roman" w:eastAsia="Times New Roman" w:hAnsi="Times New Roman" w:cs="Times New Roman"/>
          <w:sz w:val="24"/>
          <w:szCs w:val="24"/>
          <w:lang w:eastAsia="pt-PT"/>
        </w:rPr>
        <w:t>Solicitar recuperação de senha sem informar e-mail</w:t>
      </w: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14:paraId="6EAD449B" w14:textId="2C99220E" w:rsidR="00D15AA6" w:rsidRDefault="00D15AA6" w:rsidP="001706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D15AA6">
        <w:rPr>
          <w:rFonts w:ascii="Times New Roman" w:eastAsia="Times New Roman" w:hAnsi="Times New Roman" w:cs="Times New Roman"/>
          <w:sz w:val="24"/>
          <w:szCs w:val="24"/>
          <w:lang w:eastAsia="pt-PT"/>
        </w:rPr>
        <w:t>Solicitar recuperação com e-mail não cadastrado</w:t>
      </w: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14:paraId="5C4D336C" w14:textId="037631ED" w:rsidR="00170677" w:rsidRPr="00170677" w:rsidRDefault="00170677" w:rsidP="001706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</w:pPr>
      <w:r w:rsidRPr="00170677"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  <w:t>6. Local dos Testes</w:t>
      </w:r>
    </w:p>
    <w:p w14:paraId="18BA9B17" w14:textId="77777777" w:rsidR="00170677" w:rsidRPr="00170677" w:rsidRDefault="00170677" w:rsidP="00170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70677">
        <w:rPr>
          <w:rFonts w:ascii="Times New Roman" w:eastAsia="Times New Roman" w:hAnsi="Times New Roman" w:cs="Times New Roman"/>
          <w:sz w:val="24"/>
          <w:szCs w:val="24"/>
          <w:lang w:eastAsia="pt-PT"/>
        </w:rPr>
        <w:t>Os testes serão realizados em computador com acesso à internet no ambiente de testes definido para o projeto.</w:t>
      </w:r>
    </w:p>
    <w:p w14:paraId="49DC8790" w14:textId="77777777" w:rsidR="00170677" w:rsidRPr="00170677" w:rsidRDefault="00170677" w:rsidP="001706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</w:pPr>
      <w:r w:rsidRPr="00170677"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  <w:t>7. Recursos Necessários</w:t>
      </w:r>
    </w:p>
    <w:p w14:paraId="2C4980B9" w14:textId="77777777" w:rsidR="00170677" w:rsidRPr="00170677" w:rsidRDefault="00170677" w:rsidP="001706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70677">
        <w:rPr>
          <w:rFonts w:ascii="Times New Roman" w:eastAsia="Times New Roman" w:hAnsi="Times New Roman" w:cs="Times New Roman"/>
          <w:sz w:val="24"/>
          <w:szCs w:val="24"/>
          <w:lang w:eastAsia="pt-PT"/>
        </w:rPr>
        <w:t>Computador ou notebook</w:t>
      </w:r>
    </w:p>
    <w:p w14:paraId="1ADBF1C8" w14:textId="77777777" w:rsidR="00170677" w:rsidRPr="00170677" w:rsidRDefault="00170677" w:rsidP="001706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70677">
        <w:rPr>
          <w:rFonts w:ascii="Times New Roman" w:eastAsia="Times New Roman" w:hAnsi="Times New Roman" w:cs="Times New Roman"/>
          <w:sz w:val="24"/>
          <w:szCs w:val="24"/>
          <w:lang w:eastAsia="pt-PT"/>
        </w:rPr>
        <w:t>Conexão com internet</w:t>
      </w:r>
    </w:p>
    <w:p w14:paraId="02D73E75" w14:textId="77777777" w:rsidR="00170677" w:rsidRPr="00170677" w:rsidRDefault="00170677" w:rsidP="001706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70677">
        <w:rPr>
          <w:rFonts w:ascii="Times New Roman" w:eastAsia="Times New Roman" w:hAnsi="Times New Roman" w:cs="Times New Roman"/>
          <w:sz w:val="24"/>
          <w:szCs w:val="24"/>
          <w:lang w:eastAsia="pt-PT"/>
        </w:rPr>
        <w:t>Navegador Google Chrome</w:t>
      </w:r>
    </w:p>
    <w:p w14:paraId="1683B5D8" w14:textId="77777777" w:rsidR="00170677" w:rsidRPr="00170677" w:rsidRDefault="00170677" w:rsidP="001706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70677">
        <w:rPr>
          <w:rFonts w:ascii="Times New Roman" w:eastAsia="Times New Roman" w:hAnsi="Times New Roman" w:cs="Times New Roman"/>
          <w:sz w:val="24"/>
          <w:szCs w:val="24"/>
          <w:lang w:eastAsia="pt-PT"/>
        </w:rPr>
        <w:t>Planilha para registro dos resultados</w:t>
      </w:r>
    </w:p>
    <w:p w14:paraId="55E3E0CF" w14:textId="77777777" w:rsidR="00170677" w:rsidRPr="00170677" w:rsidRDefault="00170677" w:rsidP="001706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70677">
        <w:rPr>
          <w:rFonts w:ascii="Times New Roman" w:eastAsia="Times New Roman" w:hAnsi="Times New Roman" w:cs="Times New Roman"/>
          <w:sz w:val="24"/>
          <w:szCs w:val="24"/>
          <w:lang w:eastAsia="pt-PT"/>
        </w:rPr>
        <w:t>Ferramenta para captura de evidências</w:t>
      </w:r>
    </w:p>
    <w:p w14:paraId="22343EAA" w14:textId="77777777" w:rsidR="00170677" w:rsidRPr="00170677" w:rsidRDefault="00170677" w:rsidP="001706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</w:pPr>
      <w:r w:rsidRPr="00170677"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  <w:t>8. Critérios Utilizados</w:t>
      </w:r>
    </w:p>
    <w:p w14:paraId="4954D4F3" w14:textId="77777777" w:rsidR="00170677" w:rsidRPr="00170677" w:rsidRDefault="00170677" w:rsidP="00170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70677">
        <w:rPr>
          <w:rFonts w:ascii="Times New Roman" w:eastAsia="Times New Roman" w:hAnsi="Times New Roman" w:cs="Times New Roman"/>
          <w:sz w:val="24"/>
          <w:szCs w:val="24"/>
          <w:lang w:eastAsia="pt-PT"/>
        </w:rPr>
        <w:t>Serão avaliados:</w:t>
      </w:r>
    </w:p>
    <w:p w14:paraId="567A5C45" w14:textId="77777777" w:rsidR="00170677" w:rsidRPr="00170677" w:rsidRDefault="00170677" w:rsidP="001706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70677">
        <w:rPr>
          <w:rFonts w:ascii="Times New Roman" w:eastAsia="Times New Roman" w:hAnsi="Times New Roman" w:cs="Times New Roman"/>
          <w:sz w:val="24"/>
          <w:szCs w:val="24"/>
          <w:lang w:eastAsia="pt-PT"/>
        </w:rPr>
        <w:t>Facilidade de uso</w:t>
      </w:r>
    </w:p>
    <w:p w14:paraId="2F32B5C8" w14:textId="77777777" w:rsidR="00170677" w:rsidRPr="00170677" w:rsidRDefault="00170677" w:rsidP="001706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70677">
        <w:rPr>
          <w:rFonts w:ascii="Times New Roman" w:eastAsia="Times New Roman" w:hAnsi="Times New Roman" w:cs="Times New Roman"/>
          <w:sz w:val="24"/>
          <w:szCs w:val="24"/>
          <w:lang w:eastAsia="pt-PT"/>
        </w:rPr>
        <w:t>Tempo para conclusão das tarefas</w:t>
      </w:r>
    </w:p>
    <w:p w14:paraId="47749704" w14:textId="77777777" w:rsidR="00170677" w:rsidRPr="00170677" w:rsidRDefault="00170677" w:rsidP="001706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70677">
        <w:rPr>
          <w:rFonts w:ascii="Times New Roman" w:eastAsia="Times New Roman" w:hAnsi="Times New Roman" w:cs="Times New Roman"/>
          <w:sz w:val="24"/>
          <w:szCs w:val="24"/>
          <w:lang w:eastAsia="pt-PT"/>
        </w:rPr>
        <w:t>Número de erros cometidos</w:t>
      </w:r>
    </w:p>
    <w:p w14:paraId="5ED25ABB" w14:textId="77777777" w:rsidR="00170677" w:rsidRPr="00170677" w:rsidRDefault="00170677" w:rsidP="001706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70677">
        <w:rPr>
          <w:rFonts w:ascii="Times New Roman" w:eastAsia="Times New Roman" w:hAnsi="Times New Roman" w:cs="Times New Roman"/>
          <w:sz w:val="24"/>
          <w:szCs w:val="24"/>
          <w:lang w:eastAsia="pt-PT"/>
        </w:rPr>
        <w:t>Taxa de sucesso das tarefas</w:t>
      </w:r>
    </w:p>
    <w:p w14:paraId="46EF8F73" w14:textId="77777777" w:rsidR="00170677" w:rsidRPr="00170677" w:rsidRDefault="00170677" w:rsidP="001706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70677">
        <w:rPr>
          <w:rFonts w:ascii="Times New Roman" w:eastAsia="Times New Roman" w:hAnsi="Times New Roman" w:cs="Times New Roman"/>
          <w:sz w:val="24"/>
          <w:szCs w:val="24"/>
          <w:lang w:eastAsia="pt-PT"/>
        </w:rPr>
        <w:t>Necessidade de auxílio durante a execução</w:t>
      </w:r>
    </w:p>
    <w:p w14:paraId="6F5F0E9C" w14:textId="77777777" w:rsidR="00170677" w:rsidRPr="00170677" w:rsidRDefault="00170677" w:rsidP="001706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70677">
        <w:rPr>
          <w:rFonts w:ascii="Times New Roman" w:eastAsia="Times New Roman" w:hAnsi="Times New Roman" w:cs="Times New Roman"/>
          <w:sz w:val="24"/>
          <w:szCs w:val="24"/>
          <w:lang w:eastAsia="pt-PT"/>
        </w:rPr>
        <w:t>Satisfação do usuário</w:t>
      </w:r>
    </w:p>
    <w:p w14:paraId="02FD8B30" w14:textId="53D16A82" w:rsidR="000C182C" w:rsidRDefault="00170677" w:rsidP="00417F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</w:pPr>
      <w:r w:rsidRPr="00417FFA"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  <w:t>9.</w:t>
      </w:r>
      <w:r w:rsidR="00417FFA" w:rsidRPr="00417FFA"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  <w:t xml:space="preserve"> Resultados dos Testes</w:t>
      </w:r>
      <w:r w:rsidRPr="00417FFA"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  <w:t xml:space="preserve"> </w:t>
      </w:r>
    </w:p>
    <w:tbl>
      <w:tblPr>
        <w:tblpPr w:leftFromText="141" w:rightFromText="141" w:vertAnchor="text" w:tblpX="1546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3"/>
        <w:gridCol w:w="1342"/>
      </w:tblGrid>
      <w:tr w:rsidR="00417FFA" w:rsidRPr="00417FFA" w14:paraId="2ADD6081" w14:textId="77777777" w:rsidTr="000C182C">
        <w:trPr>
          <w:tblHeader/>
          <w:tblCellSpacing w:w="15" w:type="dxa"/>
        </w:trPr>
        <w:tc>
          <w:tcPr>
            <w:tcW w:w="3008" w:type="dxa"/>
            <w:vAlign w:val="center"/>
            <w:hideMark/>
          </w:tcPr>
          <w:p w14:paraId="24575155" w14:textId="77777777" w:rsidR="00417FFA" w:rsidRPr="00417FFA" w:rsidRDefault="00417FFA" w:rsidP="00417F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</w:pPr>
            <w:r w:rsidRPr="00417F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Métrica</w:t>
            </w:r>
          </w:p>
        </w:tc>
        <w:tc>
          <w:tcPr>
            <w:tcW w:w="1297" w:type="dxa"/>
            <w:vAlign w:val="center"/>
            <w:hideMark/>
          </w:tcPr>
          <w:p w14:paraId="44D7EE4A" w14:textId="77777777" w:rsidR="00417FFA" w:rsidRPr="00417FFA" w:rsidRDefault="00417FFA" w:rsidP="00417F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</w:pPr>
            <w:r w:rsidRPr="00417F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Resultado</w:t>
            </w:r>
          </w:p>
        </w:tc>
      </w:tr>
      <w:tr w:rsidR="00417FFA" w:rsidRPr="00417FFA" w14:paraId="697DC462" w14:textId="77777777" w:rsidTr="000C182C">
        <w:trPr>
          <w:tblCellSpacing w:w="15" w:type="dxa"/>
        </w:trPr>
        <w:tc>
          <w:tcPr>
            <w:tcW w:w="3008" w:type="dxa"/>
            <w:vAlign w:val="center"/>
            <w:hideMark/>
          </w:tcPr>
          <w:p w14:paraId="09CC039E" w14:textId="553F6B42" w:rsidR="00417FFA" w:rsidRPr="00417FFA" w:rsidRDefault="00417FFA" w:rsidP="00417F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417FFA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Total de Cenários Executados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    </w:t>
            </w:r>
          </w:p>
        </w:tc>
        <w:tc>
          <w:tcPr>
            <w:tcW w:w="1297" w:type="dxa"/>
            <w:vAlign w:val="center"/>
            <w:hideMark/>
          </w:tcPr>
          <w:p w14:paraId="72B37433" w14:textId="740D0964" w:rsidR="00417FFA" w:rsidRPr="00417FFA" w:rsidRDefault="00417FFA" w:rsidP="00417F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     </w:t>
            </w:r>
            <w:r w:rsidRPr="00417FFA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10</w:t>
            </w:r>
          </w:p>
        </w:tc>
      </w:tr>
      <w:tr w:rsidR="00417FFA" w:rsidRPr="00417FFA" w14:paraId="0F917D63" w14:textId="77777777" w:rsidTr="000C182C">
        <w:trPr>
          <w:tblCellSpacing w:w="15" w:type="dxa"/>
        </w:trPr>
        <w:tc>
          <w:tcPr>
            <w:tcW w:w="3008" w:type="dxa"/>
            <w:vAlign w:val="center"/>
            <w:hideMark/>
          </w:tcPr>
          <w:p w14:paraId="18E3C72F" w14:textId="77777777" w:rsidR="00417FFA" w:rsidRPr="00417FFA" w:rsidRDefault="00417FFA" w:rsidP="00417F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417FFA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Cenários Aprovados (OK)</w:t>
            </w:r>
          </w:p>
        </w:tc>
        <w:tc>
          <w:tcPr>
            <w:tcW w:w="1297" w:type="dxa"/>
            <w:vAlign w:val="center"/>
            <w:hideMark/>
          </w:tcPr>
          <w:p w14:paraId="755D18E8" w14:textId="3FD37857" w:rsidR="00417FFA" w:rsidRPr="00417FFA" w:rsidRDefault="00417FFA" w:rsidP="00417F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      </w:t>
            </w:r>
            <w:r w:rsidRPr="00417FFA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6</w:t>
            </w:r>
          </w:p>
        </w:tc>
      </w:tr>
      <w:tr w:rsidR="00417FFA" w:rsidRPr="00417FFA" w14:paraId="4D53B658" w14:textId="77777777" w:rsidTr="000C182C">
        <w:trPr>
          <w:tblCellSpacing w:w="15" w:type="dxa"/>
        </w:trPr>
        <w:tc>
          <w:tcPr>
            <w:tcW w:w="3008" w:type="dxa"/>
            <w:vAlign w:val="center"/>
            <w:hideMark/>
          </w:tcPr>
          <w:p w14:paraId="5B83F13E" w14:textId="77777777" w:rsidR="00417FFA" w:rsidRPr="00417FFA" w:rsidRDefault="00417FFA" w:rsidP="00417F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417FFA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Cenários Reprovados (NOK)</w:t>
            </w:r>
          </w:p>
        </w:tc>
        <w:tc>
          <w:tcPr>
            <w:tcW w:w="1297" w:type="dxa"/>
            <w:vAlign w:val="center"/>
            <w:hideMark/>
          </w:tcPr>
          <w:p w14:paraId="6FCAACCA" w14:textId="7DA2CA1E" w:rsidR="00417FFA" w:rsidRPr="00417FFA" w:rsidRDefault="00417FFA" w:rsidP="00417F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      </w:t>
            </w:r>
            <w:r w:rsidRPr="00417FFA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4</w:t>
            </w:r>
          </w:p>
        </w:tc>
      </w:tr>
      <w:tr w:rsidR="00417FFA" w:rsidRPr="00417FFA" w14:paraId="5E3E9F01" w14:textId="77777777" w:rsidTr="000C182C">
        <w:trPr>
          <w:tblCellSpacing w:w="15" w:type="dxa"/>
        </w:trPr>
        <w:tc>
          <w:tcPr>
            <w:tcW w:w="3008" w:type="dxa"/>
            <w:vAlign w:val="center"/>
            <w:hideMark/>
          </w:tcPr>
          <w:p w14:paraId="1F873CA4" w14:textId="77777777" w:rsidR="00417FFA" w:rsidRPr="00417FFA" w:rsidRDefault="00417FFA" w:rsidP="00417F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417FFA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Taxa de Sucesso</w:t>
            </w:r>
          </w:p>
        </w:tc>
        <w:tc>
          <w:tcPr>
            <w:tcW w:w="1297" w:type="dxa"/>
            <w:vAlign w:val="center"/>
            <w:hideMark/>
          </w:tcPr>
          <w:p w14:paraId="222E1DEC" w14:textId="55540621" w:rsidR="00417FFA" w:rsidRPr="00417FFA" w:rsidRDefault="00417FFA" w:rsidP="00417F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      </w:t>
            </w:r>
            <w:r w:rsidRPr="00417FFA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60%</w:t>
            </w:r>
          </w:p>
        </w:tc>
      </w:tr>
      <w:tr w:rsidR="00417FFA" w:rsidRPr="00417FFA" w14:paraId="0B767BA3" w14:textId="77777777" w:rsidTr="000C182C">
        <w:trPr>
          <w:tblCellSpacing w:w="15" w:type="dxa"/>
        </w:trPr>
        <w:tc>
          <w:tcPr>
            <w:tcW w:w="3008" w:type="dxa"/>
            <w:vAlign w:val="center"/>
            <w:hideMark/>
          </w:tcPr>
          <w:p w14:paraId="2366D304" w14:textId="77777777" w:rsidR="00417FFA" w:rsidRPr="00417FFA" w:rsidRDefault="00417FFA" w:rsidP="00417F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417FFA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Taxa de Falha</w:t>
            </w:r>
          </w:p>
        </w:tc>
        <w:tc>
          <w:tcPr>
            <w:tcW w:w="1297" w:type="dxa"/>
            <w:vAlign w:val="center"/>
            <w:hideMark/>
          </w:tcPr>
          <w:p w14:paraId="3AB9F846" w14:textId="1786143B" w:rsidR="00417FFA" w:rsidRPr="00417FFA" w:rsidRDefault="00417FFA" w:rsidP="00417F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      </w:t>
            </w:r>
            <w:r w:rsidRPr="00417FFA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40%</w:t>
            </w:r>
          </w:p>
        </w:tc>
      </w:tr>
      <w:tr w:rsidR="00417FFA" w:rsidRPr="00417FFA" w14:paraId="4CDF9177" w14:textId="77777777" w:rsidTr="000C182C">
        <w:trPr>
          <w:tblCellSpacing w:w="15" w:type="dxa"/>
        </w:trPr>
        <w:tc>
          <w:tcPr>
            <w:tcW w:w="3008" w:type="dxa"/>
            <w:vAlign w:val="center"/>
          </w:tcPr>
          <w:p w14:paraId="1ABC7C1D" w14:textId="77777777" w:rsidR="00417FFA" w:rsidRDefault="00417FFA" w:rsidP="00417F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</w:p>
          <w:p w14:paraId="45462F78" w14:textId="37DC552D" w:rsidR="00417FFA" w:rsidRPr="00417FFA" w:rsidRDefault="00417FFA" w:rsidP="00417F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</w:p>
        </w:tc>
        <w:tc>
          <w:tcPr>
            <w:tcW w:w="1297" w:type="dxa"/>
            <w:vAlign w:val="center"/>
          </w:tcPr>
          <w:p w14:paraId="3097DBFF" w14:textId="77777777" w:rsidR="00417FFA" w:rsidRDefault="00417FFA" w:rsidP="00417F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</w:p>
        </w:tc>
      </w:tr>
    </w:tbl>
    <w:p w14:paraId="3C79457E" w14:textId="77777777" w:rsidR="00D63FB7" w:rsidRDefault="00D63FB7" w:rsidP="000C18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</w:p>
    <w:p w14:paraId="70E5C475" w14:textId="77777777" w:rsidR="00D63FB7" w:rsidRDefault="00D63FB7" w:rsidP="000C18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Resumo dos Resultados</w:t>
      </w:r>
    </w:p>
    <w:p w14:paraId="41CA3EFB" w14:textId="77777777" w:rsidR="000C182C" w:rsidRPr="00417FFA" w:rsidRDefault="000C182C" w:rsidP="000C18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17FFA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Cadastro</w:t>
      </w:r>
    </w:p>
    <w:p w14:paraId="06DF0951" w14:textId="77777777" w:rsidR="000C182C" w:rsidRPr="00417FFA" w:rsidRDefault="000C182C" w:rsidP="000C18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17FF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Cadastro com dados válidos: OK </w:t>
      </w:r>
    </w:p>
    <w:p w14:paraId="35750BA5" w14:textId="77777777" w:rsidR="000C182C" w:rsidRPr="00417FFA" w:rsidRDefault="000C182C" w:rsidP="000C18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17FF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Cadastro com e-mail já cadastrado: OK </w:t>
      </w:r>
    </w:p>
    <w:p w14:paraId="664C7AA7" w14:textId="77777777" w:rsidR="000C182C" w:rsidRPr="00417FFA" w:rsidRDefault="000C182C" w:rsidP="000C18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17FF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Cadastro sem preenchimento dos campos obrigatórios: OK </w:t>
      </w:r>
    </w:p>
    <w:p w14:paraId="1F0A3DF9" w14:textId="77777777" w:rsidR="000C182C" w:rsidRPr="00417FFA" w:rsidRDefault="000C182C" w:rsidP="000C18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17FFA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Login</w:t>
      </w:r>
    </w:p>
    <w:p w14:paraId="66F8431C" w14:textId="77777777" w:rsidR="000C182C" w:rsidRPr="00417FFA" w:rsidRDefault="000C182C" w:rsidP="000C18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17FF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Login com credenciais válidas: OK </w:t>
      </w:r>
    </w:p>
    <w:p w14:paraId="5D337837" w14:textId="77777777" w:rsidR="000C182C" w:rsidRPr="00417FFA" w:rsidRDefault="000C182C" w:rsidP="000C18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17FF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Login com senha inválida: OK </w:t>
      </w:r>
    </w:p>
    <w:p w14:paraId="1A97B72A" w14:textId="77777777" w:rsidR="000C182C" w:rsidRPr="00417FFA" w:rsidRDefault="000C182C" w:rsidP="000C18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17FF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Login com e-mail inválido: OK </w:t>
      </w:r>
    </w:p>
    <w:p w14:paraId="495A9049" w14:textId="77777777" w:rsidR="000C182C" w:rsidRPr="00417FFA" w:rsidRDefault="000C182C" w:rsidP="000C18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17FFA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Recuperação de Senha</w:t>
      </w:r>
    </w:p>
    <w:p w14:paraId="325E2C0B" w14:textId="77777777" w:rsidR="000C182C" w:rsidRPr="00417FFA" w:rsidRDefault="000C182C" w:rsidP="000C18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17FF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Solicitação de recuperação de senha: NOK </w:t>
      </w:r>
    </w:p>
    <w:p w14:paraId="61CC6E92" w14:textId="77777777" w:rsidR="000C182C" w:rsidRPr="00417FFA" w:rsidRDefault="000C182C" w:rsidP="000C18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17FF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Recuperação com e-mail inválido: NOK </w:t>
      </w:r>
    </w:p>
    <w:p w14:paraId="7ABAC94D" w14:textId="77777777" w:rsidR="000C182C" w:rsidRPr="00417FFA" w:rsidRDefault="000C182C" w:rsidP="000C18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17FF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Recuperação sem informar e-mail: NOK </w:t>
      </w:r>
    </w:p>
    <w:p w14:paraId="6AC98F3F" w14:textId="77777777" w:rsidR="000C182C" w:rsidRPr="00417FFA" w:rsidRDefault="000C182C" w:rsidP="000C18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17FF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Recuperação com e-mail não cadastrado: NOK </w:t>
      </w:r>
    </w:p>
    <w:p w14:paraId="518962E4" w14:textId="77777777" w:rsidR="000C182C" w:rsidRPr="00417FFA" w:rsidRDefault="000C182C" w:rsidP="000C18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417FFA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Conclusão Parcial</w:t>
      </w:r>
    </w:p>
    <w:p w14:paraId="1EA39A2C" w14:textId="77777777" w:rsidR="000C182C" w:rsidRDefault="000C182C" w:rsidP="000C18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17FFA">
        <w:rPr>
          <w:rFonts w:ascii="Times New Roman" w:eastAsia="Times New Roman" w:hAnsi="Times New Roman" w:cs="Times New Roman"/>
          <w:sz w:val="24"/>
          <w:szCs w:val="24"/>
          <w:lang w:eastAsia="pt-PT"/>
        </w:rPr>
        <w:t>Os testes demonstraram que as funcionalidades de Cadastro e Login atenderam aos critérios definidos. Entretanto, foram identificadas falhas na funcionalidade de Recuperação de Senha, indicando necessidade de correções e melhorias antes da disponibilização do sistema para os usuários finais.</w:t>
      </w:r>
    </w:p>
    <w:p w14:paraId="1843D654" w14:textId="77777777" w:rsidR="00417FFA" w:rsidRDefault="00417FFA" w:rsidP="00417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</w:p>
    <w:p w14:paraId="00A63308" w14:textId="127FA4DD" w:rsidR="00AC1C43" w:rsidRPr="00417FFA" w:rsidRDefault="00AC1C43" w:rsidP="00417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pt-PT"/>
        </w:rPr>
      </w:pPr>
      <w:r w:rsidRPr="00AC1C43">
        <w:rPr>
          <w:rFonts w:ascii="Times New Roman" w:eastAsia="Times New Roman" w:hAnsi="Times New Roman" w:cs="Times New Roman"/>
          <w:b/>
          <w:bCs/>
          <w:sz w:val="28"/>
          <w:szCs w:val="28"/>
          <w:lang w:eastAsia="pt-PT"/>
        </w:rPr>
        <w:t>Rel</w:t>
      </w:r>
      <w:r w:rsidR="000C182C">
        <w:rPr>
          <w:rFonts w:ascii="Times New Roman" w:eastAsia="Times New Roman" w:hAnsi="Times New Roman" w:cs="Times New Roman"/>
          <w:b/>
          <w:bCs/>
          <w:sz w:val="28"/>
          <w:szCs w:val="28"/>
          <w:lang w:eastAsia="pt-PT"/>
        </w:rPr>
        <w:t>a</w:t>
      </w:r>
      <w:r w:rsidRPr="00AC1C43">
        <w:rPr>
          <w:rFonts w:ascii="Times New Roman" w:eastAsia="Times New Roman" w:hAnsi="Times New Roman" w:cs="Times New Roman"/>
          <w:b/>
          <w:bCs/>
          <w:sz w:val="28"/>
          <w:szCs w:val="28"/>
          <w:lang w:eastAsia="pt-PT"/>
        </w:rPr>
        <w:t>t</w:t>
      </w:r>
      <w:r w:rsidR="000C182C">
        <w:rPr>
          <w:rFonts w:ascii="Times New Roman" w:eastAsia="Times New Roman" w:hAnsi="Times New Roman" w:cs="Times New Roman"/>
          <w:b/>
          <w:bCs/>
          <w:sz w:val="28"/>
          <w:szCs w:val="28"/>
          <w:lang w:eastAsia="pt-PT"/>
        </w:rPr>
        <w:t>ó</w:t>
      </w:r>
      <w:r w:rsidRPr="00AC1C43">
        <w:rPr>
          <w:rFonts w:ascii="Times New Roman" w:eastAsia="Times New Roman" w:hAnsi="Times New Roman" w:cs="Times New Roman"/>
          <w:b/>
          <w:bCs/>
          <w:sz w:val="28"/>
          <w:szCs w:val="28"/>
          <w:lang w:eastAsia="pt-PT"/>
        </w:rPr>
        <w:t>rio de Bugs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9"/>
        <w:gridCol w:w="6396"/>
        <w:gridCol w:w="1209"/>
      </w:tblGrid>
      <w:tr w:rsidR="00AC1C43" w:rsidRPr="00AC1C43" w14:paraId="0D31C97C" w14:textId="77777777" w:rsidTr="00AC1C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9740D6" w14:textId="609C05D9" w:rsidR="00AC1C43" w:rsidRPr="00AC1C43" w:rsidRDefault="00AC1C43" w:rsidP="00AC1C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</w:pPr>
            <w:r w:rsidRPr="00AC1C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59F0418" w14:textId="77777777" w:rsidR="00AC1C43" w:rsidRPr="00AC1C43" w:rsidRDefault="00AC1C43" w:rsidP="00AC1C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</w:pPr>
            <w:r w:rsidRPr="00AC1C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Descrição do Problema</w:t>
            </w:r>
          </w:p>
        </w:tc>
        <w:tc>
          <w:tcPr>
            <w:tcW w:w="0" w:type="auto"/>
            <w:vAlign w:val="center"/>
            <w:hideMark/>
          </w:tcPr>
          <w:p w14:paraId="206CE8F5" w14:textId="77777777" w:rsidR="00AC1C43" w:rsidRPr="00AC1C43" w:rsidRDefault="00AC1C43" w:rsidP="00AC1C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</w:pPr>
            <w:r w:rsidRPr="00AC1C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Severidade</w:t>
            </w:r>
          </w:p>
        </w:tc>
      </w:tr>
      <w:tr w:rsidR="00AC1C43" w:rsidRPr="00AC1C43" w14:paraId="6C78C865" w14:textId="77777777" w:rsidTr="00AC1C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B62A7" w14:textId="77777777" w:rsidR="00AC1C43" w:rsidRPr="00AC1C43" w:rsidRDefault="00AC1C43" w:rsidP="00AC1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AC1C43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BUG-001</w:t>
            </w:r>
          </w:p>
        </w:tc>
        <w:tc>
          <w:tcPr>
            <w:tcW w:w="0" w:type="auto"/>
            <w:vAlign w:val="center"/>
            <w:hideMark/>
          </w:tcPr>
          <w:p w14:paraId="31D47AE2" w14:textId="77777777" w:rsidR="00AC1C43" w:rsidRPr="00AC1C43" w:rsidRDefault="00AC1C43" w:rsidP="00AC1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AC1C43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Sistema permite solicitar recuperação de senha sem validação adequada do e-mail informado.</w:t>
            </w:r>
          </w:p>
        </w:tc>
        <w:tc>
          <w:tcPr>
            <w:tcW w:w="0" w:type="auto"/>
            <w:vAlign w:val="center"/>
            <w:hideMark/>
          </w:tcPr>
          <w:p w14:paraId="3F7AFE41" w14:textId="77777777" w:rsidR="00AC1C43" w:rsidRPr="00AC1C43" w:rsidRDefault="00AC1C43" w:rsidP="00AC1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AC1C43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Média</w:t>
            </w:r>
          </w:p>
        </w:tc>
      </w:tr>
      <w:tr w:rsidR="00AC1C43" w:rsidRPr="00AC1C43" w14:paraId="4057A97A" w14:textId="77777777" w:rsidTr="00AC1C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CC127" w14:textId="77777777" w:rsidR="00AC1C43" w:rsidRPr="00AC1C43" w:rsidRDefault="00AC1C43" w:rsidP="00AC1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AC1C43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BUG-002</w:t>
            </w:r>
          </w:p>
        </w:tc>
        <w:tc>
          <w:tcPr>
            <w:tcW w:w="0" w:type="auto"/>
            <w:vAlign w:val="center"/>
            <w:hideMark/>
          </w:tcPr>
          <w:p w14:paraId="2E7AD5C0" w14:textId="77777777" w:rsidR="00AC1C43" w:rsidRPr="00AC1C43" w:rsidRDefault="00AC1C43" w:rsidP="00AC1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AC1C43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Não há mensagem clara para e-mail inválido na recuperação de senha.</w:t>
            </w:r>
          </w:p>
        </w:tc>
        <w:tc>
          <w:tcPr>
            <w:tcW w:w="0" w:type="auto"/>
            <w:vAlign w:val="center"/>
            <w:hideMark/>
          </w:tcPr>
          <w:p w14:paraId="396705D6" w14:textId="77777777" w:rsidR="00AC1C43" w:rsidRPr="00AC1C43" w:rsidRDefault="00AC1C43" w:rsidP="00AC1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AC1C43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Média</w:t>
            </w:r>
          </w:p>
        </w:tc>
      </w:tr>
      <w:tr w:rsidR="00AC1C43" w:rsidRPr="00AC1C43" w14:paraId="2FC46FFE" w14:textId="77777777" w:rsidTr="00AC1C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D72C6" w14:textId="77777777" w:rsidR="00AC1C43" w:rsidRPr="00AC1C43" w:rsidRDefault="00AC1C43" w:rsidP="00AC1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AC1C43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BUG-003</w:t>
            </w:r>
          </w:p>
        </w:tc>
        <w:tc>
          <w:tcPr>
            <w:tcW w:w="0" w:type="auto"/>
            <w:vAlign w:val="center"/>
            <w:hideMark/>
          </w:tcPr>
          <w:p w14:paraId="64F924BE" w14:textId="77777777" w:rsidR="00AC1C43" w:rsidRPr="00AC1C43" w:rsidRDefault="00AC1C43" w:rsidP="00AC1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AC1C43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Sistema não apresenta feedback adequado para e-mail não cadastrado.</w:t>
            </w:r>
          </w:p>
        </w:tc>
        <w:tc>
          <w:tcPr>
            <w:tcW w:w="0" w:type="auto"/>
            <w:vAlign w:val="center"/>
            <w:hideMark/>
          </w:tcPr>
          <w:p w14:paraId="45036EF4" w14:textId="77777777" w:rsidR="00AC1C43" w:rsidRPr="00AC1C43" w:rsidRDefault="00AC1C43" w:rsidP="00AC1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AC1C43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Baixa</w:t>
            </w:r>
          </w:p>
        </w:tc>
      </w:tr>
      <w:tr w:rsidR="00AC1C43" w:rsidRPr="00AC1C43" w14:paraId="5366B57F" w14:textId="77777777" w:rsidTr="00AC1C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92596" w14:textId="77777777" w:rsidR="00AC1C43" w:rsidRPr="00AC1C43" w:rsidRDefault="00AC1C43" w:rsidP="00AC1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AC1C43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BUG-004</w:t>
            </w:r>
          </w:p>
        </w:tc>
        <w:tc>
          <w:tcPr>
            <w:tcW w:w="0" w:type="auto"/>
            <w:vAlign w:val="center"/>
            <w:hideMark/>
          </w:tcPr>
          <w:p w14:paraId="5FF3BBD0" w14:textId="77777777" w:rsidR="00AC1C43" w:rsidRPr="00AC1C43" w:rsidRDefault="00AC1C43" w:rsidP="00AC1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AC1C43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Fluxo de recuperação de senha não orienta corretamente o usuário após a solicitação.</w:t>
            </w:r>
          </w:p>
        </w:tc>
        <w:tc>
          <w:tcPr>
            <w:tcW w:w="0" w:type="auto"/>
            <w:vAlign w:val="center"/>
            <w:hideMark/>
          </w:tcPr>
          <w:p w14:paraId="24790FFA" w14:textId="77777777" w:rsidR="00AC1C43" w:rsidRPr="00AC1C43" w:rsidRDefault="00AC1C43" w:rsidP="00AC1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AC1C43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Média</w:t>
            </w:r>
          </w:p>
        </w:tc>
      </w:tr>
    </w:tbl>
    <w:p w14:paraId="5105C5D6" w14:textId="77777777" w:rsidR="00AC1C43" w:rsidRPr="00AC1C43" w:rsidRDefault="00AC1C43" w:rsidP="00AC1C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AC1C43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Impacto para o Usuário</w:t>
      </w:r>
    </w:p>
    <w:p w14:paraId="65838CFD" w14:textId="77777777" w:rsidR="00AC1C43" w:rsidRPr="00AC1C43" w:rsidRDefault="00AC1C43" w:rsidP="00AC1C4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AC1C43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Dificuldade para recuperar acesso à conta. </w:t>
      </w:r>
    </w:p>
    <w:p w14:paraId="02C4B57C" w14:textId="77777777" w:rsidR="00AC1C43" w:rsidRPr="00AC1C43" w:rsidRDefault="00AC1C43" w:rsidP="00AC1C4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AC1C43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Falta de feedback sobre erros cometidos. </w:t>
      </w:r>
    </w:p>
    <w:p w14:paraId="4F72F4EB" w14:textId="77777777" w:rsidR="00AC1C43" w:rsidRPr="00AC1C43" w:rsidRDefault="00AC1C43" w:rsidP="00AC1C4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AC1C43">
        <w:rPr>
          <w:rFonts w:ascii="Times New Roman" w:eastAsia="Times New Roman" w:hAnsi="Times New Roman" w:cs="Times New Roman"/>
          <w:sz w:val="24"/>
          <w:szCs w:val="24"/>
          <w:lang w:eastAsia="pt-PT"/>
        </w:rPr>
        <w:lastRenderedPageBreak/>
        <w:t xml:space="preserve">Possível confusão durante o processo de recuperação de senha. </w:t>
      </w:r>
    </w:p>
    <w:p w14:paraId="082AAEEC" w14:textId="77777777" w:rsidR="00AC1C43" w:rsidRPr="00AC1C43" w:rsidRDefault="00AC1C43" w:rsidP="00AC1C4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AC1C43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Experiência do usuário prejudicada. </w:t>
      </w:r>
    </w:p>
    <w:p w14:paraId="68854C27" w14:textId="77777777" w:rsidR="00AC1C43" w:rsidRPr="00AC1C43" w:rsidRDefault="00AC1C43" w:rsidP="00AC1C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AC1C43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Recomendações</w:t>
      </w:r>
    </w:p>
    <w:p w14:paraId="5CC76BC1" w14:textId="77777777" w:rsidR="00AC1C43" w:rsidRPr="00AC1C43" w:rsidRDefault="00AC1C43" w:rsidP="00AC1C4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AC1C43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Implementar validação de formato de e-mail. </w:t>
      </w:r>
    </w:p>
    <w:p w14:paraId="697DA10E" w14:textId="77777777" w:rsidR="00AC1C43" w:rsidRPr="00AC1C43" w:rsidRDefault="00AC1C43" w:rsidP="00AC1C4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AC1C43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Exibir mensagens de erro claras e objetivas. </w:t>
      </w:r>
    </w:p>
    <w:p w14:paraId="13987D0A" w14:textId="77777777" w:rsidR="00AC1C43" w:rsidRPr="00AC1C43" w:rsidRDefault="00AC1C43" w:rsidP="00AC1C4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AC1C43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Informar quando o e-mail não estiver cadastrado. </w:t>
      </w:r>
    </w:p>
    <w:p w14:paraId="5C01B223" w14:textId="77777777" w:rsidR="00AC1C43" w:rsidRPr="00AC1C43" w:rsidRDefault="00AC1C43" w:rsidP="00AC1C4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AC1C43">
        <w:rPr>
          <w:rFonts w:ascii="Times New Roman" w:eastAsia="Times New Roman" w:hAnsi="Times New Roman" w:cs="Times New Roman"/>
          <w:sz w:val="24"/>
          <w:szCs w:val="24"/>
          <w:lang w:eastAsia="pt-PT"/>
        </w:rPr>
        <w:t>Melhorar as instruções do fluxo de recuperação de senha.</w:t>
      </w:r>
    </w:p>
    <w:p w14:paraId="7B3A0405" w14:textId="30D0B03C" w:rsidR="00417FFA" w:rsidRPr="00417FFA" w:rsidRDefault="00417FFA" w:rsidP="00417F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</w:pPr>
    </w:p>
    <w:p w14:paraId="2CC05CBA" w14:textId="15699C27" w:rsidR="00170677" w:rsidRPr="00170677" w:rsidRDefault="00417FFA" w:rsidP="001706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  <w:t xml:space="preserve">10. </w:t>
      </w:r>
      <w:r w:rsidR="00170677" w:rsidRPr="00170677"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  <w:t>Riscos</w:t>
      </w:r>
    </w:p>
    <w:p w14:paraId="6AB20E54" w14:textId="77777777" w:rsidR="00170677" w:rsidRPr="00170677" w:rsidRDefault="00170677" w:rsidP="001706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70677">
        <w:rPr>
          <w:rFonts w:ascii="Times New Roman" w:eastAsia="Times New Roman" w:hAnsi="Times New Roman" w:cs="Times New Roman"/>
          <w:sz w:val="24"/>
          <w:szCs w:val="24"/>
          <w:lang w:eastAsia="pt-PT"/>
        </w:rPr>
        <w:t>Falta de energia elétrica</w:t>
      </w:r>
    </w:p>
    <w:p w14:paraId="4BDCA6A6" w14:textId="77777777" w:rsidR="00170677" w:rsidRPr="00170677" w:rsidRDefault="00170677" w:rsidP="001706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70677">
        <w:rPr>
          <w:rFonts w:ascii="Times New Roman" w:eastAsia="Times New Roman" w:hAnsi="Times New Roman" w:cs="Times New Roman"/>
          <w:sz w:val="24"/>
          <w:szCs w:val="24"/>
          <w:lang w:eastAsia="pt-PT"/>
        </w:rPr>
        <w:t>Falha na conexão com a internet</w:t>
      </w:r>
    </w:p>
    <w:p w14:paraId="6AF20AFD" w14:textId="77777777" w:rsidR="00170677" w:rsidRPr="00170677" w:rsidRDefault="00170677" w:rsidP="001706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70677">
        <w:rPr>
          <w:rFonts w:ascii="Times New Roman" w:eastAsia="Times New Roman" w:hAnsi="Times New Roman" w:cs="Times New Roman"/>
          <w:sz w:val="24"/>
          <w:szCs w:val="24"/>
          <w:lang w:eastAsia="pt-PT"/>
        </w:rPr>
        <w:t>Problemas no navegador</w:t>
      </w:r>
    </w:p>
    <w:p w14:paraId="629C8032" w14:textId="77777777" w:rsidR="00170677" w:rsidRPr="00170677" w:rsidRDefault="00170677" w:rsidP="001706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70677">
        <w:rPr>
          <w:rFonts w:ascii="Times New Roman" w:eastAsia="Times New Roman" w:hAnsi="Times New Roman" w:cs="Times New Roman"/>
          <w:sz w:val="24"/>
          <w:szCs w:val="24"/>
          <w:lang w:eastAsia="pt-PT"/>
        </w:rPr>
        <w:t>Indisponibilidade do site</w:t>
      </w:r>
    </w:p>
    <w:p w14:paraId="28EEFAC6" w14:textId="77777777" w:rsidR="00170677" w:rsidRPr="00170677" w:rsidRDefault="00170677" w:rsidP="001706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170677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Plano de Contingência</w:t>
      </w:r>
    </w:p>
    <w:p w14:paraId="4A89E416" w14:textId="77777777" w:rsidR="002D4704" w:rsidRDefault="002D4704" w:rsidP="002D47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Utilização de nobreak para manter os equipamentos ligados em caso de queda de energia</w:t>
      </w:r>
    </w:p>
    <w:p w14:paraId="73173406" w14:textId="79CFD33A" w:rsidR="00170677" w:rsidRPr="00170677" w:rsidRDefault="00170677" w:rsidP="001706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70677">
        <w:rPr>
          <w:rFonts w:ascii="Times New Roman" w:eastAsia="Times New Roman" w:hAnsi="Times New Roman" w:cs="Times New Roman"/>
          <w:sz w:val="24"/>
          <w:szCs w:val="24"/>
          <w:lang w:eastAsia="pt-PT"/>
        </w:rPr>
        <w:t>Utilização de internet móvel</w:t>
      </w:r>
    </w:p>
    <w:p w14:paraId="5C33CFED" w14:textId="77777777" w:rsidR="00170677" w:rsidRPr="00170677" w:rsidRDefault="00170677" w:rsidP="001706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70677">
        <w:rPr>
          <w:rFonts w:ascii="Times New Roman" w:eastAsia="Times New Roman" w:hAnsi="Times New Roman" w:cs="Times New Roman"/>
          <w:sz w:val="24"/>
          <w:szCs w:val="24"/>
          <w:lang w:eastAsia="pt-PT"/>
        </w:rPr>
        <w:t>Reagendamento da sessão de testes</w:t>
      </w:r>
    </w:p>
    <w:p w14:paraId="4ABC99C7" w14:textId="50CC0412" w:rsidR="00170677" w:rsidRDefault="00170677" w:rsidP="001706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70677">
        <w:rPr>
          <w:rFonts w:ascii="Times New Roman" w:eastAsia="Times New Roman" w:hAnsi="Times New Roman" w:cs="Times New Roman"/>
          <w:sz w:val="24"/>
          <w:szCs w:val="24"/>
          <w:lang w:eastAsia="pt-PT"/>
        </w:rPr>
        <w:t>Utilização de navegador alternativo</w:t>
      </w:r>
    </w:p>
    <w:p w14:paraId="40644999" w14:textId="58732955" w:rsidR="00170677" w:rsidRPr="00170677" w:rsidRDefault="00170677" w:rsidP="001706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</w:pPr>
      <w:r w:rsidRPr="00170677"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  <w:t>1</w:t>
      </w:r>
      <w:r w:rsidR="00AC1C43"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  <w:t>1</w:t>
      </w:r>
      <w:r w:rsidRPr="00170677"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  <w:t>. Divulgação dos Resultados</w:t>
      </w:r>
    </w:p>
    <w:p w14:paraId="62685868" w14:textId="77777777" w:rsidR="00170677" w:rsidRPr="00170677" w:rsidRDefault="00170677" w:rsidP="00170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70677">
        <w:rPr>
          <w:rFonts w:ascii="Times New Roman" w:eastAsia="Times New Roman" w:hAnsi="Times New Roman" w:cs="Times New Roman"/>
          <w:sz w:val="24"/>
          <w:szCs w:val="24"/>
          <w:lang w:eastAsia="pt-PT"/>
        </w:rPr>
        <w:t>Os resultados serão documentados em relatório contendo:</w:t>
      </w:r>
    </w:p>
    <w:p w14:paraId="58148837" w14:textId="77777777" w:rsidR="00170677" w:rsidRPr="00170677" w:rsidRDefault="00170677" w:rsidP="001706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70677">
        <w:rPr>
          <w:rFonts w:ascii="Times New Roman" w:eastAsia="Times New Roman" w:hAnsi="Times New Roman" w:cs="Times New Roman"/>
          <w:sz w:val="24"/>
          <w:szCs w:val="24"/>
          <w:lang w:eastAsia="pt-PT"/>
        </w:rPr>
        <w:t>Evidências dos testes</w:t>
      </w:r>
    </w:p>
    <w:p w14:paraId="26BA782E" w14:textId="77777777" w:rsidR="00170677" w:rsidRPr="00170677" w:rsidRDefault="00170677" w:rsidP="001706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70677">
        <w:rPr>
          <w:rFonts w:ascii="Times New Roman" w:eastAsia="Times New Roman" w:hAnsi="Times New Roman" w:cs="Times New Roman"/>
          <w:sz w:val="24"/>
          <w:szCs w:val="24"/>
          <w:lang w:eastAsia="pt-PT"/>
        </w:rPr>
        <w:t>Problemas encontrados</w:t>
      </w:r>
    </w:p>
    <w:p w14:paraId="5AA13A27" w14:textId="77777777" w:rsidR="00170677" w:rsidRPr="00170677" w:rsidRDefault="00170677" w:rsidP="001706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70677">
        <w:rPr>
          <w:rFonts w:ascii="Times New Roman" w:eastAsia="Times New Roman" w:hAnsi="Times New Roman" w:cs="Times New Roman"/>
          <w:sz w:val="24"/>
          <w:szCs w:val="24"/>
          <w:lang w:eastAsia="pt-PT"/>
        </w:rPr>
        <w:t>Impacto para o usuário</w:t>
      </w:r>
    </w:p>
    <w:p w14:paraId="7640C1E8" w14:textId="77777777" w:rsidR="00170677" w:rsidRPr="00170677" w:rsidRDefault="00170677" w:rsidP="001706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70677">
        <w:rPr>
          <w:rFonts w:ascii="Times New Roman" w:eastAsia="Times New Roman" w:hAnsi="Times New Roman" w:cs="Times New Roman"/>
          <w:sz w:val="24"/>
          <w:szCs w:val="24"/>
          <w:lang w:eastAsia="pt-PT"/>
        </w:rPr>
        <w:t>Sugestões de melhoria</w:t>
      </w:r>
    </w:p>
    <w:p w14:paraId="2D5BD605" w14:textId="77777777" w:rsidR="00170677" w:rsidRPr="00170677" w:rsidRDefault="00170677" w:rsidP="001706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70677">
        <w:rPr>
          <w:rFonts w:ascii="Times New Roman" w:eastAsia="Times New Roman" w:hAnsi="Times New Roman" w:cs="Times New Roman"/>
          <w:sz w:val="24"/>
          <w:szCs w:val="24"/>
          <w:lang w:eastAsia="pt-PT"/>
        </w:rPr>
        <w:t>Conclusão da avaliação</w:t>
      </w:r>
    </w:p>
    <w:p w14:paraId="372E57A8" w14:textId="503C9E6F" w:rsidR="00170677" w:rsidRPr="00170677" w:rsidRDefault="00170677" w:rsidP="001706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</w:pPr>
      <w:r w:rsidRPr="00170677"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  <w:t>1</w:t>
      </w:r>
      <w:r w:rsidR="00AC1C43"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  <w:t>2</w:t>
      </w:r>
      <w:r w:rsidRPr="00170677"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  <w:t>. Cronograma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1"/>
        <w:gridCol w:w="1267"/>
        <w:gridCol w:w="1169"/>
      </w:tblGrid>
      <w:tr w:rsidR="00170677" w:rsidRPr="00170677" w14:paraId="5B6E76DA" w14:textId="77777777" w:rsidTr="001706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E599B5" w14:textId="77777777" w:rsidR="00170677" w:rsidRPr="00170677" w:rsidRDefault="00170677" w:rsidP="001706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</w:pPr>
            <w:r w:rsidRPr="001706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Atividade</w:t>
            </w:r>
          </w:p>
        </w:tc>
        <w:tc>
          <w:tcPr>
            <w:tcW w:w="0" w:type="auto"/>
            <w:vAlign w:val="center"/>
            <w:hideMark/>
          </w:tcPr>
          <w:p w14:paraId="0E4667C9" w14:textId="77777777" w:rsidR="00170677" w:rsidRPr="00170677" w:rsidRDefault="00170677" w:rsidP="001706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</w:pPr>
            <w:r w:rsidRPr="001706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Data Inicial</w:t>
            </w:r>
          </w:p>
        </w:tc>
        <w:tc>
          <w:tcPr>
            <w:tcW w:w="0" w:type="auto"/>
            <w:vAlign w:val="center"/>
            <w:hideMark/>
          </w:tcPr>
          <w:p w14:paraId="3E0831E2" w14:textId="77777777" w:rsidR="00170677" w:rsidRPr="00170677" w:rsidRDefault="00170677" w:rsidP="001706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</w:pPr>
            <w:r w:rsidRPr="001706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Data Final</w:t>
            </w:r>
          </w:p>
        </w:tc>
      </w:tr>
      <w:tr w:rsidR="00170677" w:rsidRPr="00170677" w14:paraId="0D8DA515" w14:textId="77777777" w:rsidTr="001706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27B89" w14:textId="77777777" w:rsidR="00170677" w:rsidRPr="00170677" w:rsidRDefault="00170677" w:rsidP="001706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170677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Planejamento dos testes</w:t>
            </w:r>
          </w:p>
        </w:tc>
        <w:tc>
          <w:tcPr>
            <w:tcW w:w="0" w:type="auto"/>
            <w:vAlign w:val="center"/>
            <w:hideMark/>
          </w:tcPr>
          <w:p w14:paraId="20DA17A7" w14:textId="51DEBD95" w:rsidR="00170677" w:rsidRPr="00170677" w:rsidRDefault="00170677" w:rsidP="001706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170677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11/0</w:t>
            </w:r>
            <w:r w:rsidR="00D63FB7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5</w:t>
            </w:r>
            <w:r w:rsidRPr="00170677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/2026</w:t>
            </w:r>
          </w:p>
        </w:tc>
        <w:tc>
          <w:tcPr>
            <w:tcW w:w="0" w:type="auto"/>
            <w:vAlign w:val="center"/>
            <w:hideMark/>
          </w:tcPr>
          <w:p w14:paraId="69CA362F" w14:textId="77777777" w:rsidR="00170677" w:rsidRPr="00170677" w:rsidRDefault="00170677" w:rsidP="001706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170677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12/06/2026</w:t>
            </w:r>
          </w:p>
        </w:tc>
      </w:tr>
      <w:tr w:rsidR="00170677" w:rsidRPr="00170677" w14:paraId="3147F600" w14:textId="77777777" w:rsidTr="001706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2E1B6" w14:textId="77777777" w:rsidR="00170677" w:rsidRPr="00170677" w:rsidRDefault="00170677" w:rsidP="001706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170677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Preparação do ambiente</w:t>
            </w:r>
          </w:p>
        </w:tc>
        <w:tc>
          <w:tcPr>
            <w:tcW w:w="0" w:type="auto"/>
            <w:vAlign w:val="center"/>
            <w:hideMark/>
          </w:tcPr>
          <w:p w14:paraId="1F99B6BF" w14:textId="6F967149" w:rsidR="00170677" w:rsidRPr="00170677" w:rsidRDefault="00170677" w:rsidP="001706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170677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13/0</w:t>
            </w:r>
            <w:r w:rsidR="00D63FB7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5</w:t>
            </w:r>
            <w:r w:rsidRPr="00170677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/2026</w:t>
            </w:r>
          </w:p>
        </w:tc>
        <w:tc>
          <w:tcPr>
            <w:tcW w:w="0" w:type="auto"/>
            <w:vAlign w:val="center"/>
            <w:hideMark/>
          </w:tcPr>
          <w:p w14:paraId="670476A1" w14:textId="77777777" w:rsidR="00170677" w:rsidRPr="00170677" w:rsidRDefault="00170677" w:rsidP="001706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170677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13/06/2026</w:t>
            </w:r>
          </w:p>
        </w:tc>
      </w:tr>
      <w:tr w:rsidR="00170677" w:rsidRPr="00170677" w14:paraId="1952DD67" w14:textId="77777777" w:rsidTr="001706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52CFA" w14:textId="77777777" w:rsidR="00170677" w:rsidRPr="00170677" w:rsidRDefault="00170677" w:rsidP="001706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170677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Execução dos testes</w:t>
            </w:r>
          </w:p>
        </w:tc>
        <w:tc>
          <w:tcPr>
            <w:tcW w:w="0" w:type="auto"/>
            <w:vAlign w:val="center"/>
            <w:hideMark/>
          </w:tcPr>
          <w:p w14:paraId="318B3788" w14:textId="7A603E0E" w:rsidR="00170677" w:rsidRPr="00170677" w:rsidRDefault="00170677" w:rsidP="001706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170677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14/0</w:t>
            </w:r>
            <w:r w:rsidR="00D63FB7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5</w:t>
            </w:r>
            <w:r w:rsidRPr="00170677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/2026</w:t>
            </w:r>
          </w:p>
        </w:tc>
        <w:tc>
          <w:tcPr>
            <w:tcW w:w="0" w:type="auto"/>
            <w:vAlign w:val="center"/>
            <w:hideMark/>
          </w:tcPr>
          <w:p w14:paraId="44DE2589" w14:textId="77777777" w:rsidR="00170677" w:rsidRPr="00170677" w:rsidRDefault="00170677" w:rsidP="001706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170677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15/06/2026</w:t>
            </w:r>
          </w:p>
        </w:tc>
      </w:tr>
      <w:tr w:rsidR="00170677" w:rsidRPr="00170677" w14:paraId="1BA82932" w14:textId="77777777" w:rsidTr="001706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469B9" w14:textId="77777777" w:rsidR="00170677" w:rsidRPr="00170677" w:rsidRDefault="00170677" w:rsidP="001706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170677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Análise dos resultados</w:t>
            </w:r>
          </w:p>
        </w:tc>
        <w:tc>
          <w:tcPr>
            <w:tcW w:w="0" w:type="auto"/>
            <w:vAlign w:val="center"/>
            <w:hideMark/>
          </w:tcPr>
          <w:p w14:paraId="1358A59E" w14:textId="14279A0B" w:rsidR="00170677" w:rsidRPr="00170677" w:rsidRDefault="00170677" w:rsidP="001706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170677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16/0</w:t>
            </w:r>
            <w:r w:rsidR="00D63FB7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5</w:t>
            </w:r>
            <w:r w:rsidRPr="00170677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/2026</w:t>
            </w:r>
          </w:p>
        </w:tc>
        <w:tc>
          <w:tcPr>
            <w:tcW w:w="0" w:type="auto"/>
            <w:vAlign w:val="center"/>
            <w:hideMark/>
          </w:tcPr>
          <w:p w14:paraId="4AD655D8" w14:textId="77777777" w:rsidR="00170677" w:rsidRPr="00170677" w:rsidRDefault="00170677" w:rsidP="001706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170677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17/06/2026</w:t>
            </w:r>
          </w:p>
        </w:tc>
      </w:tr>
      <w:tr w:rsidR="00170677" w:rsidRPr="00170677" w14:paraId="0D521B6D" w14:textId="77777777" w:rsidTr="001706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121F5" w14:textId="77777777" w:rsidR="00170677" w:rsidRPr="00170677" w:rsidRDefault="00170677" w:rsidP="001706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170677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Elaboração do relatório</w:t>
            </w:r>
          </w:p>
        </w:tc>
        <w:tc>
          <w:tcPr>
            <w:tcW w:w="0" w:type="auto"/>
            <w:vAlign w:val="center"/>
            <w:hideMark/>
          </w:tcPr>
          <w:p w14:paraId="66C06FB8" w14:textId="098E2D84" w:rsidR="00170677" w:rsidRPr="00170677" w:rsidRDefault="00170677" w:rsidP="001706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170677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18/0</w:t>
            </w:r>
            <w:r w:rsidR="00D63FB7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5</w:t>
            </w:r>
            <w:r w:rsidRPr="00170677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/2026</w:t>
            </w:r>
          </w:p>
        </w:tc>
        <w:tc>
          <w:tcPr>
            <w:tcW w:w="0" w:type="auto"/>
            <w:vAlign w:val="center"/>
            <w:hideMark/>
          </w:tcPr>
          <w:p w14:paraId="7F8ADD20" w14:textId="77777777" w:rsidR="00170677" w:rsidRPr="00170677" w:rsidRDefault="00170677" w:rsidP="001706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170677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18/06/2026</w:t>
            </w:r>
          </w:p>
        </w:tc>
      </w:tr>
    </w:tbl>
    <w:p w14:paraId="02E052A8" w14:textId="21F2CF62" w:rsidR="00C541DC" w:rsidRPr="00F56009" w:rsidRDefault="00C541DC" w:rsidP="00170677">
      <w:pPr>
        <w:jc w:val="center"/>
        <w:rPr>
          <w:rFonts w:ascii="Arial" w:hAnsi="Arial" w:cs="Arial"/>
          <w:b/>
          <w:bCs/>
          <w:sz w:val="24"/>
          <w:szCs w:val="24"/>
        </w:rPr>
      </w:pPr>
    </w:p>
    <w:sectPr w:rsidR="00C541DC" w:rsidRPr="00F560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B4F65"/>
    <w:multiLevelType w:val="multilevel"/>
    <w:tmpl w:val="43741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61D0B"/>
    <w:multiLevelType w:val="multilevel"/>
    <w:tmpl w:val="C194D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D8317A"/>
    <w:multiLevelType w:val="multilevel"/>
    <w:tmpl w:val="B39E3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0B5E71"/>
    <w:multiLevelType w:val="multilevel"/>
    <w:tmpl w:val="BD12E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A316CA"/>
    <w:multiLevelType w:val="multilevel"/>
    <w:tmpl w:val="CC847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950CFD"/>
    <w:multiLevelType w:val="multilevel"/>
    <w:tmpl w:val="D77E9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A97753"/>
    <w:multiLevelType w:val="hybridMultilevel"/>
    <w:tmpl w:val="0F0C95A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761CD0"/>
    <w:multiLevelType w:val="multilevel"/>
    <w:tmpl w:val="10BEA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7341CB"/>
    <w:multiLevelType w:val="multilevel"/>
    <w:tmpl w:val="B7002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4D7D8B"/>
    <w:multiLevelType w:val="multilevel"/>
    <w:tmpl w:val="40D45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742A4C"/>
    <w:multiLevelType w:val="hybridMultilevel"/>
    <w:tmpl w:val="B6DCA3A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F2687D"/>
    <w:multiLevelType w:val="multilevel"/>
    <w:tmpl w:val="B8423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7B4211"/>
    <w:multiLevelType w:val="multilevel"/>
    <w:tmpl w:val="883E4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8124BF5"/>
    <w:multiLevelType w:val="multilevel"/>
    <w:tmpl w:val="8E527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A963A5"/>
    <w:multiLevelType w:val="multilevel"/>
    <w:tmpl w:val="F0A0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3"/>
  </w:num>
  <w:num w:numId="3">
    <w:abstractNumId w:val="9"/>
  </w:num>
  <w:num w:numId="4">
    <w:abstractNumId w:val="12"/>
  </w:num>
  <w:num w:numId="5">
    <w:abstractNumId w:val="2"/>
  </w:num>
  <w:num w:numId="6">
    <w:abstractNumId w:val="0"/>
  </w:num>
  <w:num w:numId="7">
    <w:abstractNumId w:val="11"/>
  </w:num>
  <w:num w:numId="8">
    <w:abstractNumId w:val="7"/>
  </w:num>
  <w:num w:numId="9">
    <w:abstractNumId w:val="8"/>
  </w:num>
  <w:num w:numId="10">
    <w:abstractNumId w:val="6"/>
  </w:num>
  <w:num w:numId="11">
    <w:abstractNumId w:val="1"/>
  </w:num>
  <w:num w:numId="12">
    <w:abstractNumId w:val="14"/>
  </w:num>
  <w:num w:numId="13">
    <w:abstractNumId w:val="5"/>
  </w:num>
  <w:num w:numId="14">
    <w:abstractNumId w:val="4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1DC"/>
    <w:rsid w:val="000C182C"/>
    <w:rsid w:val="000D1F14"/>
    <w:rsid w:val="00170677"/>
    <w:rsid w:val="001A2C79"/>
    <w:rsid w:val="002D4704"/>
    <w:rsid w:val="00417FFA"/>
    <w:rsid w:val="00492471"/>
    <w:rsid w:val="00494CEC"/>
    <w:rsid w:val="00645489"/>
    <w:rsid w:val="00870732"/>
    <w:rsid w:val="008900D4"/>
    <w:rsid w:val="009968A8"/>
    <w:rsid w:val="00AC1C43"/>
    <w:rsid w:val="00C1765D"/>
    <w:rsid w:val="00C541DC"/>
    <w:rsid w:val="00D15AA6"/>
    <w:rsid w:val="00D63FB7"/>
    <w:rsid w:val="00F56009"/>
    <w:rsid w:val="00F71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969CDF"/>
  <w15:chartTrackingRefBased/>
  <w15:docId w15:val="{D0B936D7-474B-4F6A-A47A-07DFBADA2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17067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PT"/>
    </w:rPr>
  </w:style>
  <w:style w:type="paragraph" w:styleId="Ttulo2">
    <w:name w:val="heading 2"/>
    <w:basedOn w:val="Normal"/>
    <w:link w:val="Ttulo2Char"/>
    <w:uiPriority w:val="9"/>
    <w:qFormat/>
    <w:rsid w:val="0017067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PT"/>
    </w:rPr>
  </w:style>
  <w:style w:type="paragraph" w:styleId="Ttulo3">
    <w:name w:val="heading 3"/>
    <w:basedOn w:val="Normal"/>
    <w:link w:val="Ttulo3Char"/>
    <w:uiPriority w:val="9"/>
    <w:qFormat/>
    <w:rsid w:val="001706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1A2C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F56009"/>
    <w:pPr>
      <w:ind w:left="720"/>
      <w:contextualSpacing/>
    </w:pPr>
  </w:style>
  <w:style w:type="paragraph" w:styleId="Subttulo">
    <w:name w:val="Subtitle"/>
    <w:basedOn w:val="Normal"/>
    <w:next w:val="Normal"/>
    <w:link w:val="SubttuloChar"/>
    <w:uiPriority w:val="11"/>
    <w:qFormat/>
    <w:rsid w:val="000D1F14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0D1F14"/>
    <w:rPr>
      <w:rFonts w:eastAsiaTheme="minorEastAsia"/>
      <w:color w:val="5A5A5A" w:themeColor="text1" w:themeTint="A5"/>
      <w:spacing w:val="15"/>
    </w:rPr>
  </w:style>
  <w:style w:type="character" w:customStyle="1" w:styleId="Ttulo1Char">
    <w:name w:val="Título 1 Char"/>
    <w:basedOn w:val="Fontepargpadro"/>
    <w:link w:val="Ttulo1"/>
    <w:uiPriority w:val="9"/>
    <w:rsid w:val="00170677"/>
    <w:rPr>
      <w:rFonts w:ascii="Times New Roman" w:eastAsia="Times New Roman" w:hAnsi="Times New Roman" w:cs="Times New Roman"/>
      <w:b/>
      <w:bCs/>
      <w:kern w:val="36"/>
      <w:sz w:val="48"/>
      <w:szCs w:val="48"/>
      <w:lang w:eastAsia="pt-PT"/>
    </w:rPr>
  </w:style>
  <w:style w:type="character" w:customStyle="1" w:styleId="Ttulo2Char">
    <w:name w:val="Título 2 Char"/>
    <w:basedOn w:val="Fontepargpadro"/>
    <w:link w:val="Ttulo2"/>
    <w:uiPriority w:val="9"/>
    <w:rsid w:val="00170677"/>
    <w:rPr>
      <w:rFonts w:ascii="Times New Roman" w:eastAsia="Times New Roman" w:hAnsi="Times New Roman" w:cs="Times New Roman"/>
      <w:b/>
      <w:bCs/>
      <w:sz w:val="36"/>
      <w:szCs w:val="36"/>
      <w:lang w:eastAsia="pt-PT"/>
    </w:rPr>
  </w:style>
  <w:style w:type="character" w:customStyle="1" w:styleId="Ttulo3Char">
    <w:name w:val="Título 3 Char"/>
    <w:basedOn w:val="Fontepargpadro"/>
    <w:link w:val="Ttulo3"/>
    <w:uiPriority w:val="9"/>
    <w:rsid w:val="00170677"/>
    <w:rPr>
      <w:rFonts w:ascii="Times New Roman" w:eastAsia="Times New Roman" w:hAnsi="Times New Roman" w:cs="Times New Roman"/>
      <w:b/>
      <w:bCs/>
      <w:sz w:val="27"/>
      <w:szCs w:val="27"/>
      <w:lang w:eastAsia="pt-PT"/>
    </w:rPr>
  </w:style>
  <w:style w:type="paragraph" w:styleId="NormalWeb">
    <w:name w:val="Normal (Web)"/>
    <w:basedOn w:val="Normal"/>
    <w:uiPriority w:val="99"/>
    <w:semiHidden/>
    <w:unhideWhenUsed/>
    <w:rsid w:val="001706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styleId="Forte">
    <w:name w:val="Strong"/>
    <w:basedOn w:val="Fontepargpadro"/>
    <w:uiPriority w:val="22"/>
    <w:qFormat/>
    <w:rsid w:val="0017067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181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6818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08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0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2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56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55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733</Words>
  <Characters>3963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altenir lima mendes</dc:creator>
  <cp:keywords/>
  <dc:description/>
  <cp:lastModifiedBy>altenir lima mendes</cp:lastModifiedBy>
  <cp:revision>2</cp:revision>
  <dcterms:created xsi:type="dcterms:W3CDTF">2026-06-11T22:59:00Z</dcterms:created>
  <dcterms:modified xsi:type="dcterms:W3CDTF">2026-06-11T22:59:00Z</dcterms:modified>
</cp:coreProperties>
</file>