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A21" w:rsidRPr="00344A21" w:rsidRDefault="00344A21" w:rsidP="0034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8"/>
          <w:szCs w:val="28"/>
          <w:shd w:val="clear" w:color="auto" w:fill="FF00FF"/>
          <w:lang w:eastAsia="pt-BR"/>
        </w:rPr>
        <w:t xml:space="preserve">PROJETO 01 - </w:t>
      </w:r>
      <w:proofErr w:type="gramStart"/>
      <w:r w:rsidRPr="00344A21">
        <w:rPr>
          <w:rFonts w:ascii="Arial" w:eastAsia="Times New Roman" w:hAnsi="Arial" w:cs="Arial"/>
          <w:b/>
          <w:bCs/>
          <w:color w:val="1F1F1F"/>
          <w:sz w:val="28"/>
          <w:szCs w:val="28"/>
          <w:shd w:val="clear" w:color="auto" w:fill="FF00FF"/>
          <w:lang w:eastAsia="pt-BR"/>
        </w:rPr>
        <w:t>SITE  EXERCÍCICO</w:t>
      </w:r>
      <w:proofErr w:type="gramEnd"/>
      <w:r w:rsidRPr="00344A21">
        <w:rPr>
          <w:rFonts w:ascii="Arial" w:eastAsia="Times New Roman" w:hAnsi="Arial" w:cs="Arial"/>
          <w:b/>
          <w:bCs/>
          <w:color w:val="1F1F1F"/>
          <w:sz w:val="28"/>
          <w:szCs w:val="28"/>
          <w:shd w:val="clear" w:color="auto" w:fill="FF00FF"/>
          <w:lang w:eastAsia="pt-BR"/>
        </w:rPr>
        <w:t xml:space="preserve"> FÍSICO NO SUS</w:t>
      </w:r>
    </w:p>
    <w:p w:rsidR="00344A21" w:rsidRPr="00344A21" w:rsidRDefault="00344A21" w:rsidP="0034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44A21" w:rsidRPr="00344A21" w:rsidRDefault="00344A21" w:rsidP="0034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8"/>
          <w:szCs w:val="28"/>
          <w:lang w:eastAsia="pt-BR"/>
        </w:rPr>
        <w:t>MODELO DE BRIEFING PELO GOOGLE GEMINI:</w:t>
      </w:r>
    </w:p>
    <w:p w:rsidR="00344A21" w:rsidRPr="00344A21" w:rsidRDefault="00344A21" w:rsidP="00344A2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Modelo de Briefing para o Projeto de Site da Secretaria de Saúde do Rio de Janeiro</w:t>
      </w:r>
    </w:p>
    <w:p w:rsidR="00344A21" w:rsidRPr="00344A21" w:rsidRDefault="00344A21" w:rsidP="00344A2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1. Dados do Cliente e Contato</w:t>
      </w:r>
    </w:p>
    <w:p w:rsidR="00344A21" w:rsidRPr="00344A21" w:rsidRDefault="00344A21" w:rsidP="00344A21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Nome do Cliente: Secretaria de Saúde do Estado do Rio de Janeiro</w:t>
      </w:r>
    </w:p>
    <w:p w:rsidR="00344A21" w:rsidRPr="00344A21" w:rsidRDefault="00344A21" w:rsidP="00344A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Nome do Projeto: Site de Conscientização sobre Atividade Física</w:t>
      </w:r>
    </w:p>
    <w:p w:rsidR="00344A21" w:rsidRPr="00344A21" w:rsidRDefault="00344A21" w:rsidP="00344A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Contato: Gabriela Ferreira, telefone:(21) 97492-5807, gabifer.ufrj@gmail.com</w:t>
      </w:r>
    </w:p>
    <w:p w:rsidR="00344A21" w:rsidRPr="00344A21" w:rsidRDefault="00344A21" w:rsidP="00344A21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Data de Preenchimento: 26/08/2025</w:t>
      </w:r>
    </w:p>
    <w:p w:rsidR="00344A21" w:rsidRPr="00344A21" w:rsidRDefault="00344A21" w:rsidP="00344A2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2. Visão Geral do Projeto</w:t>
      </w:r>
    </w:p>
    <w:p w:rsidR="00344A21" w:rsidRPr="00344A21" w:rsidRDefault="00344A21" w:rsidP="00344A21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Qual o principal objetivo do site?</w:t>
      </w:r>
    </w:p>
    <w:p w:rsidR="00344A21" w:rsidRPr="00344A21" w:rsidRDefault="00344A21" w:rsidP="00344A2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Conscientizar a população sobre os riscos da inatividade física e a sua relação com doenças e taxas de mortalidade.</w:t>
      </w:r>
    </w:p>
    <w:p w:rsidR="00344A21" w:rsidRPr="00344A21" w:rsidRDefault="00344A21" w:rsidP="00344A2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Promover e divulgar os programas de atividade física oferecidos pelo SUS (Sistema Único de Saúde).</w:t>
      </w:r>
    </w:p>
    <w:p w:rsidR="00344A21" w:rsidRPr="00344A21" w:rsidRDefault="00344A21" w:rsidP="00344A2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Qual é o público-alvo?</w:t>
      </w:r>
    </w:p>
    <w:p w:rsidR="00344A21" w:rsidRPr="00344A21" w:rsidRDefault="00344A21" w:rsidP="00344A21">
      <w:pPr>
        <w:numPr>
          <w:ilvl w:val="1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População geral do estado do Rio de Janeiro, acima dos 18 anos até os 100 anos, incluindo diabéticos, hipertensos, cardiopatas e obesos.</w:t>
      </w:r>
    </w:p>
    <w:p w:rsidR="00344A21" w:rsidRPr="00344A21" w:rsidRDefault="00344A21" w:rsidP="00344A2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3. Estratégia e Conteúdo</w:t>
      </w:r>
    </w:p>
    <w:p w:rsidR="00344A21" w:rsidRPr="00344A21" w:rsidRDefault="00344A21" w:rsidP="00344A21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Qual a mensagem principal que o site deve transmitir?</w:t>
      </w:r>
    </w:p>
    <w:p w:rsidR="00344A21" w:rsidRPr="00344A21" w:rsidRDefault="00344A21" w:rsidP="00344A2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"A atividade física é essencial para a saúde e a prevenção de doenças. O SUS tem programas para te ajudar!"</w:t>
      </w:r>
    </w:p>
    <w:p w:rsidR="00344A21" w:rsidRPr="00344A21" w:rsidRDefault="00344A21" w:rsidP="00344A2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Quais informações essenciais precisam estar no site?</w:t>
      </w:r>
    </w:p>
    <w:p w:rsidR="00344A21" w:rsidRPr="00344A21" w:rsidRDefault="00344A21" w:rsidP="00344A2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Dados e estatísticas sobre inatividade física e seus riscos.</w:t>
      </w:r>
    </w:p>
    <w:p w:rsidR="00344A21" w:rsidRPr="00344A21" w:rsidRDefault="00344A21" w:rsidP="00344A2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Informações detalhadas sobre os programas de atividade física do SUS.</w:t>
      </w:r>
    </w:p>
    <w:p w:rsidR="00344A21" w:rsidRPr="00344A21" w:rsidRDefault="00344A21" w:rsidP="00344A2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Histórias de sucesso ou depoimentos (se aplicável).</w:t>
      </w:r>
    </w:p>
    <w:p w:rsidR="00344A21" w:rsidRPr="00344A21" w:rsidRDefault="00344A21" w:rsidP="00344A21">
      <w:pPr>
        <w:numPr>
          <w:ilvl w:val="1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Canais de contato ou formulário para dúvidas.</w:t>
      </w:r>
    </w:p>
    <w:p w:rsidR="00344A21" w:rsidRPr="00344A21" w:rsidRDefault="00344A21" w:rsidP="00344A2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4. Identidade Visual e Design</w:t>
      </w:r>
    </w:p>
    <w:p w:rsidR="00344A21" w:rsidRPr="00344A21" w:rsidRDefault="00344A21" w:rsidP="00344A21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Cores preferenciais: Neutras, azuis, tons de bege e marrom.</w:t>
      </w:r>
    </w:p>
    <w:p w:rsidR="00344A21" w:rsidRPr="00344A21" w:rsidRDefault="00344A21" w:rsidP="00344A2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Qual o estilo visual desejado?</w:t>
      </w:r>
    </w:p>
    <w:p w:rsidR="00344A21" w:rsidRPr="00344A21" w:rsidRDefault="00344A21" w:rsidP="00344A21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Profissional, acolhedor, confiável e acessível. A paleta de cores deve transmitir calma e seriedade.</w:t>
      </w:r>
    </w:p>
    <w:p w:rsidR="00344A21" w:rsidRPr="00344A21" w:rsidRDefault="00344A21" w:rsidP="00344A2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Quais elementos visuais devem ser incluídos?</w:t>
      </w:r>
    </w:p>
    <w:p w:rsidR="00344A21" w:rsidRPr="00344A21" w:rsidRDefault="00344A21" w:rsidP="00344A21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Logotipo da Secretaria de Saúde do RJ e, se houver, do SUS.</w:t>
      </w:r>
    </w:p>
    <w:p w:rsidR="00344A21" w:rsidRPr="00344A21" w:rsidRDefault="00344A21" w:rsidP="00344A21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Ícones, gráficos e imagens que representem saúde, movimento e bem-estar.</w:t>
      </w:r>
    </w:p>
    <w:p w:rsidR="00344A21" w:rsidRPr="00344A21" w:rsidRDefault="00344A21" w:rsidP="00344A21">
      <w:pPr>
        <w:numPr>
          <w:ilvl w:val="1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r w:rsidRPr="00344A21">
        <w:rPr>
          <w:rFonts w:ascii="Arial" w:eastAsia="Times New Roman" w:hAnsi="Arial" w:cs="Arial"/>
          <w:sz w:val="24"/>
          <w:szCs w:val="24"/>
          <w:lang w:eastAsia="pt-BR"/>
        </w:rPr>
        <w:t xml:space="preserve">CSS: /* Color </w:t>
      </w:r>
      <w:proofErr w:type="spellStart"/>
      <w:r w:rsidRPr="00344A21">
        <w:rPr>
          <w:rFonts w:ascii="Arial" w:eastAsia="Times New Roman" w:hAnsi="Arial" w:cs="Arial"/>
          <w:sz w:val="24"/>
          <w:szCs w:val="24"/>
          <w:lang w:eastAsia="pt-BR"/>
        </w:rPr>
        <w:t>Theme</w:t>
      </w:r>
      <w:proofErr w:type="spellEnd"/>
      <w:r w:rsidRPr="00344A2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44A21">
        <w:rPr>
          <w:rFonts w:ascii="Arial" w:eastAsia="Times New Roman" w:hAnsi="Arial" w:cs="Arial"/>
          <w:sz w:val="24"/>
          <w:szCs w:val="24"/>
          <w:lang w:eastAsia="pt-BR"/>
        </w:rPr>
        <w:t>Swatches</w:t>
      </w:r>
      <w:proofErr w:type="spellEnd"/>
      <w:r w:rsidRPr="00344A21">
        <w:rPr>
          <w:rFonts w:ascii="Arial" w:eastAsia="Times New Roman" w:hAnsi="Arial" w:cs="Arial"/>
          <w:sz w:val="24"/>
          <w:szCs w:val="24"/>
          <w:lang w:eastAsia="pt-BR"/>
        </w:rPr>
        <w:t xml:space="preserve"> in </w:t>
      </w:r>
      <w:proofErr w:type="spellStart"/>
      <w:r w:rsidRPr="00344A21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344A21">
        <w:rPr>
          <w:rFonts w:ascii="Arial" w:eastAsia="Times New Roman" w:hAnsi="Arial" w:cs="Arial"/>
          <w:sz w:val="24"/>
          <w:szCs w:val="24"/>
          <w:lang w:eastAsia="pt-BR"/>
        </w:rPr>
        <w:t xml:space="preserve"> */</w:t>
      </w:r>
    </w:p>
    <w:bookmarkEnd w:id="0"/>
    <w:p w:rsidR="00344A21" w:rsidRPr="00344A21" w:rsidRDefault="00344A21" w:rsidP="00344A2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lastRenderedPageBreak/>
        <w:t>5. Funcionalidades e Tecnologias</w:t>
      </w:r>
    </w:p>
    <w:p w:rsidR="00344A21" w:rsidRPr="00344A21" w:rsidRDefault="00344A21" w:rsidP="00344A21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Quais funcionalidades o site precisa ter?</w:t>
      </w:r>
    </w:p>
    <w:p w:rsidR="00344A21" w:rsidRPr="00344A21" w:rsidRDefault="00344A21" w:rsidP="00344A21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Mapa com locais que oferecem atividade física em sua região etc.</w:t>
      </w:r>
    </w:p>
    <w:p w:rsidR="00344A21" w:rsidRPr="00344A21" w:rsidRDefault="00344A21" w:rsidP="00344A21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Responsividade: O site deve se adaptar perfeitamente a dispositivos móveis (smartphones e tablets).</w:t>
      </w:r>
    </w:p>
    <w:p w:rsidR="00344A21" w:rsidRPr="00344A21" w:rsidRDefault="00344A21" w:rsidP="00344A21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Acessibilidade: Deve seguir as diretrizes de acessibilidade para garantir que todos possam navegar, incluindo pessoas com deficiência.</w:t>
      </w:r>
    </w:p>
    <w:p w:rsidR="00344A21" w:rsidRPr="00344A21" w:rsidRDefault="00344A21" w:rsidP="00344A2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Quais tecnologias serão utilizadas?</w:t>
      </w:r>
    </w:p>
    <w:p w:rsidR="00344A21" w:rsidRPr="00344A21" w:rsidRDefault="00344A21" w:rsidP="00344A21">
      <w:pPr>
        <w:numPr>
          <w:ilvl w:val="1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HTML, CSS e </w:t>
      </w:r>
      <w:proofErr w:type="spellStart"/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JavaScript</w:t>
      </w:r>
      <w:proofErr w:type="spellEnd"/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para a estrutura, estilo e interatividade.</w:t>
      </w:r>
    </w:p>
    <w:p w:rsidR="00344A21" w:rsidRPr="00344A21" w:rsidRDefault="00344A21" w:rsidP="00344A2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6. Cronograma e Prazos</w:t>
      </w:r>
    </w:p>
    <w:p w:rsidR="00344A21" w:rsidRPr="00344A21" w:rsidRDefault="00344A21" w:rsidP="00344A21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Qual o prazo final para a entrega do site?</w:t>
      </w:r>
    </w:p>
    <w:p w:rsidR="00344A21" w:rsidRPr="00344A21" w:rsidRDefault="00344A21" w:rsidP="00344A21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Um mês.</w:t>
      </w:r>
    </w:p>
    <w:p w:rsidR="00344A21" w:rsidRPr="00344A21" w:rsidRDefault="00344A21" w:rsidP="00344A2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Há algum marco importante durante este período?</w:t>
      </w:r>
    </w:p>
    <w:p w:rsidR="00344A21" w:rsidRPr="00344A21" w:rsidRDefault="00344A21" w:rsidP="00344A21">
      <w:pPr>
        <w:numPr>
          <w:ilvl w:val="1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[</w:t>
      </w:r>
      <w:proofErr w:type="spellStart"/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Ex</w:t>
      </w:r>
      <w:proofErr w:type="spellEnd"/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Apresentação do protótipo em 15 dias, entrega da versão beta em 25 dias].</w:t>
      </w:r>
    </w:p>
    <w:p w:rsidR="00344A21" w:rsidRPr="00344A21" w:rsidRDefault="00344A21" w:rsidP="0034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4A2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344A21" w:rsidRPr="00344A21" w:rsidRDefault="00344A21" w:rsidP="00344A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4A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4A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4A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4A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4A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4A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4A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4A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344A21" w:rsidRDefault="00344A21" w:rsidP="00344A21">
      <w:pPr>
        <w:spacing w:after="24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</w:pPr>
    </w:p>
    <w:p w:rsidR="00344A21" w:rsidRDefault="00344A21" w:rsidP="00344A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44A21" w:rsidRDefault="00344A21" w:rsidP="00344A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44A21" w:rsidRDefault="00344A21" w:rsidP="00344A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44A21" w:rsidRDefault="00344A21" w:rsidP="00344A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44A21" w:rsidRDefault="00344A21" w:rsidP="00344A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44A21" w:rsidRPr="00344A21" w:rsidRDefault="00344A21" w:rsidP="00344A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44A21" w:rsidRDefault="00344A21" w:rsidP="00344A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44A21" w:rsidRPr="00344A21" w:rsidRDefault="00344A21" w:rsidP="00344A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4A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4A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344A21" w:rsidRPr="00344A21" w:rsidRDefault="00344A21" w:rsidP="00344A2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34"/>
          <w:szCs w:val="34"/>
          <w:u w:val="single"/>
          <w:lang w:eastAsia="pt-BR"/>
        </w:rPr>
        <w:lastRenderedPageBreak/>
        <w:t>Modelo de Proposta Comercial (Gemini)</w:t>
      </w:r>
    </w:p>
    <w:p w:rsidR="00344A21" w:rsidRPr="00344A21" w:rsidRDefault="00344A21" w:rsidP="00344A2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6"/>
          <w:szCs w:val="26"/>
          <w:u w:val="single"/>
          <w:lang w:eastAsia="pt-BR"/>
        </w:rPr>
        <w:t>1. Título e Informações de Contato</w:t>
      </w:r>
    </w:p>
    <w:p w:rsidR="00344A21" w:rsidRPr="00344A21" w:rsidRDefault="00344A21" w:rsidP="00344A21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Título:</w:t>
      </w: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Proposta Comercial para Criação de Site de Exercício físico no Sistema Único de Saúde (SUS)</w:t>
      </w:r>
    </w:p>
    <w:p w:rsidR="00344A21" w:rsidRPr="00344A21" w:rsidRDefault="00344A21" w:rsidP="00344A2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Para:</w:t>
      </w: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Secretaria de Saúde do Estado do Rio de Janeiro</w:t>
      </w:r>
    </w:p>
    <w:p w:rsidR="00344A21" w:rsidRPr="00344A21" w:rsidRDefault="00344A21" w:rsidP="00344A2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De:</w:t>
      </w: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Gabriela Ferreira </w:t>
      </w:r>
    </w:p>
    <w:p w:rsidR="00344A21" w:rsidRPr="00344A21" w:rsidRDefault="00344A21" w:rsidP="00344A2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Data:</w:t>
      </w: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26/08/2025</w:t>
      </w:r>
    </w:p>
    <w:p w:rsidR="00344A21" w:rsidRPr="00344A21" w:rsidRDefault="00344A21" w:rsidP="00344A21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Contato:</w:t>
      </w: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(21) 97492-5807; gabifer.ufrj@gmail.com</w:t>
      </w:r>
    </w:p>
    <w:p w:rsidR="00344A21" w:rsidRPr="00344A21" w:rsidRDefault="00344A21" w:rsidP="00344A2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6"/>
          <w:szCs w:val="26"/>
          <w:u w:val="single"/>
          <w:lang w:eastAsia="pt-BR"/>
        </w:rPr>
        <w:t>2. Resumo Executivo</w:t>
      </w:r>
    </w:p>
    <w:p w:rsidR="00344A21" w:rsidRPr="00344A21" w:rsidRDefault="00344A21" w:rsidP="00344A21">
      <w:pPr>
        <w:numPr>
          <w:ilvl w:val="0"/>
          <w:numId w:val="9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Esta proposta descreve a criação de um site para a Secretaria de Saúde do Estado do Rio de Janeiro, focado em conscientizar a população sobre os riscos da inatividade física e promover os programas de atividade física do SUS. Nosso objetivo é desenvolver uma plataforma digital acessível e informativa que atenda aos objetivos e ao público-alvo definidos no briefing."</w:t>
      </w:r>
    </w:p>
    <w:p w:rsidR="00344A21" w:rsidRPr="00344A21" w:rsidRDefault="00344A21" w:rsidP="00344A2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6"/>
          <w:szCs w:val="26"/>
          <w:u w:val="single"/>
          <w:lang w:eastAsia="pt-BR"/>
        </w:rPr>
        <w:t>3. Entendimento do Projeto</w:t>
      </w:r>
    </w:p>
    <w:p w:rsidR="00344A21" w:rsidRPr="00344A21" w:rsidRDefault="00344A21" w:rsidP="00344A21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Problema:</w:t>
      </w: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A inatividade física é um problema de saúde pública, e a população precisa ser conscientizada sobre seus riscos e as soluções oferecidas pelo SUS.</w:t>
      </w:r>
    </w:p>
    <w:p w:rsidR="00344A21" w:rsidRPr="00344A21" w:rsidRDefault="00344A21" w:rsidP="00344A2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Objetivo:</w:t>
      </w: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Criar um site que seja a principal ferramenta de comunicação para disseminar informações e programas sobre atividade física do SUS, aumentando a adesão, melhorando a qualidade de vida no estado e diminuindo os gastos públicos com o tratamento de doenças crônicas não transmissíveis.</w:t>
      </w:r>
    </w:p>
    <w:p w:rsidR="00344A21" w:rsidRPr="00344A21" w:rsidRDefault="00344A21" w:rsidP="00344A21">
      <w:pPr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Público-Alvo:</w:t>
      </w: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População geral do estado do Rio de Janeiro, acima dos 18 anos até os 100 anos, incluindo diabéticos, hipertensos, cardiopatas e obesos.</w:t>
      </w:r>
    </w:p>
    <w:p w:rsidR="00344A21" w:rsidRPr="00344A21" w:rsidRDefault="00344A21" w:rsidP="0034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44A21" w:rsidRPr="00344A21" w:rsidRDefault="00344A21" w:rsidP="00344A2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6"/>
          <w:szCs w:val="26"/>
          <w:u w:val="single"/>
          <w:lang w:eastAsia="pt-BR"/>
        </w:rPr>
        <w:t>4. Escopo do Projeto (O que será entregue)</w:t>
      </w:r>
    </w:p>
    <w:p w:rsidR="00344A21" w:rsidRPr="00344A21" w:rsidRDefault="00344A21" w:rsidP="0034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4A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344A21" w:rsidRPr="00344A21" w:rsidRDefault="00344A21" w:rsidP="00344A21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Design e UX/UI:</w:t>
      </w:r>
    </w:p>
    <w:p w:rsidR="00344A21" w:rsidRPr="00344A21" w:rsidRDefault="00344A21" w:rsidP="00344A21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Criação de um design visual moderno, com a paleta de cores neutras e azuis, alinhada à identidade da Secretaria.</w:t>
      </w:r>
    </w:p>
    <w:p w:rsidR="00344A21" w:rsidRPr="00344A21" w:rsidRDefault="00344A21" w:rsidP="00344A21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Protótipos (</w:t>
      </w:r>
      <w:proofErr w:type="spellStart"/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wireframes</w:t>
      </w:r>
      <w:proofErr w:type="spellEnd"/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) e maquetes (</w:t>
      </w:r>
      <w:proofErr w:type="spellStart"/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mockups</w:t>
      </w:r>
      <w:proofErr w:type="spellEnd"/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) para aprovação antes do desenvolvimento.</w:t>
      </w:r>
    </w:p>
    <w:p w:rsidR="00344A21" w:rsidRPr="00344A21" w:rsidRDefault="00344A21" w:rsidP="00344A21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Design responsivo, garantindo que o site funcione em computadores, tablets e smartphones.</w:t>
      </w:r>
    </w:p>
    <w:p w:rsidR="00344A21" w:rsidRPr="00344A21" w:rsidRDefault="00344A21" w:rsidP="00344A2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Desenvolvimento:</w:t>
      </w:r>
    </w:p>
    <w:p w:rsidR="00344A21" w:rsidRPr="00344A21" w:rsidRDefault="00344A21" w:rsidP="00344A21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Codificação do site usando </w:t>
      </w: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HTML, CSS e </w:t>
      </w:r>
      <w:proofErr w:type="spellStart"/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JavaScript</w:t>
      </w:r>
      <w:proofErr w:type="spellEnd"/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344A21" w:rsidRPr="00344A21" w:rsidRDefault="00344A21" w:rsidP="00344A21">
      <w:pPr>
        <w:numPr>
          <w:ilvl w:val="1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lastRenderedPageBreak/>
        <w:t xml:space="preserve">Desenvolvimento de uma interface que garanta </w:t>
      </w: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acessibilidade</w:t>
      </w: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(seguindo diretrizes WCAG).</w:t>
      </w:r>
    </w:p>
    <w:p w:rsidR="00344A21" w:rsidRPr="00344A21" w:rsidRDefault="00344A21" w:rsidP="0034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4A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344A21" w:rsidRPr="00344A21" w:rsidRDefault="00344A21" w:rsidP="00344A21">
      <w:pPr>
        <w:numPr>
          <w:ilvl w:val="0"/>
          <w:numId w:val="1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Conteúdo:</w:t>
      </w:r>
    </w:p>
    <w:p w:rsidR="00344A21" w:rsidRPr="00344A21" w:rsidRDefault="00344A21" w:rsidP="00344A21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1.Página Principal (Início):</w:t>
      </w: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Onde o usuário chega e tem uma visão geral do projeto. Deve incluir os destaques e as principais seções do site de forma visualmente atrativa.</w:t>
      </w:r>
    </w:p>
    <w:p w:rsidR="00344A21" w:rsidRPr="00344A21" w:rsidRDefault="00344A21" w:rsidP="00344A21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2.A Importância da Atividade Física:</w:t>
      </w: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Esta seção substitui a "Riscos da Inatividade" para focar em uma abordagem mais positiva e educacional.</w:t>
      </w:r>
    </w:p>
    <w:p w:rsidR="00344A21" w:rsidRPr="00344A21" w:rsidRDefault="00344A21" w:rsidP="00344A21">
      <w:pPr>
        <w:numPr>
          <w:ilvl w:val="0"/>
          <w:numId w:val="1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Subseção 1: Por que </w:t>
      </w:r>
      <w:proofErr w:type="gramStart"/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se Exercitar</w:t>
      </w:r>
      <w:proofErr w:type="gramEnd"/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?</w:t>
      </w: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(Benefícios para a saúde, bem-estar mental, etc.)</w:t>
      </w:r>
    </w:p>
    <w:p w:rsidR="00344A21" w:rsidRPr="00344A21" w:rsidRDefault="00344A21" w:rsidP="00344A21">
      <w:pPr>
        <w:numPr>
          <w:ilvl w:val="0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Subseção 2: Entenda os Riscos</w:t>
      </w: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(Informações sobre doenças relacionadas à inatividade, de forma clara e sem alarmismo).</w:t>
      </w:r>
    </w:p>
    <w:p w:rsidR="00344A21" w:rsidRPr="00344A21" w:rsidRDefault="00344A21" w:rsidP="00344A21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3.Programas do SUS:</w:t>
      </w: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A parte mais importante do site. É crucial que o usuário encontre facilmente os programas que se aplicam a ele.</w:t>
      </w:r>
    </w:p>
    <w:p w:rsidR="00344A21" w:rsidRPr="00344A21" w:rsidRDefault="00344A21" w:rsidP="00344A21">
      <w:pPr>
        <w:numPr>
          <w:ilvl w:val="0"/>
          <w:numId w:val="1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Subseção 1: Nossos Programas</w:t>
      </w: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(Descrição dos programas disponíveis, como "Academia da Saúde", "Poli Esportivos", etc.).</w:t>
      </w:r>
    </w:p>
    <w:p w:rsidR="00344A21" w:rsidRPr="00344A21" w:rsidRDefault="00344A21" w:rsidP="00344A21">
      <w:pPr>
        <w:numPr>
          <w:ilvl w:val="0"/>
          <w:numId w:val="14"/>
        </w:numPr>
        <w:spacing w:after="24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Subseção 2: Como Participar?</w:t>
      </w: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(Instruções claras e simples, com informações sobre locais e horários).</w:t>
      </w:r>
    </w:p>
    <w:p w:rsidR="00344A21" w:rsidRPr="00344A21" w:rsidRDefault="00344A21" w:rsidP="00344A21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4.Perguntas Frequentes (FAQ):</w:t>
      </w: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Uma seção dedicada a responder as dúvidas mais comuns dos usuários sobre os programas e a atividade física. </w:t>
      </w:r>
    </w:p>
    <w:p w:rsidR="00344A21" w:rsidRPr="00344A21" w:rsidRDefault="00344A21" w:rsidP="00344A21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5.Recursos:</w:t>
      </w: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Uma seção para materiais complementares como e-books.</w:t>
      </w:r>
    </w:p>
    <w:p w:rsidR="00344A21" w:rsidRPr="00344A21" w:rsidRDefault="00344A21" w:rsidP="00344A21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6.Fale Conosco:</w:t>
      </w: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Formulário de contato, e-mail e, se houver, telefone.</w:t>
      </w:r>
    </w:p>
    <w:p w:rsidR="00344A21" w:rsidRPr="00344A21" w:rsidRDefault="00344A21" w:rsidP="00344A21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O cliente será o responsável pelo envio de textos do site.</w:t>
      </w:r>
    </w:p>
    <w:p w:rsidR="00344A21" w:rsidRPr="00344A21" w:rsidRDefault="00344A21" w:rsidP="00344A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44A21" w:rsidRPr="00344A21" w:rsidRDefault="00344A21" w:rsidP="00344A21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6"/>
          <w:szCs w:val="26"/>
          <w:u w:val="single"/>
          <w:lang w:eastAsia="pt-BR"/>
        </w:rPr>
        <w:t>5. Cronograma</w:t>
      </w:r>
    </w:p>
    <w:p w:rsidR="00344A21" w:rsidRPr="00344A21" w:rsidRDefault="00344A21" w:rsidP="00344A2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Fases do planejamento no período de um mês.</w:t>
      </w:r>
    </w:p>
    <w:p w:rsidR="00344A21" w:rsidRPr="00344A21" w:rsidRDefault="00344A21" w:rsidP="00344A21">
      <w:pPr>
        <w:numPr>
          <w:ilvl w:val="0"/>
          <w:numId w:val="1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Semana 1:</w:t>
      </w: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Planejamento e Design</w:t>
      </w:r>
    </w:p>
    <w:p w:rsidR="00344A21" w:rsidRPr="00344A21" w:rsidRDefault="00344A21" w:rsidP="00344A21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Reunião inicial e alinhamento.</w:t>
      </w:r>
    </w:p>
    <w:p w:rsidR="00344A21" w:rsidRPr="00344A21" w:rsidRDefault="00344A21" w:rsidP="00344A21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Criação de </w:t>
      </w:r>
      <w:proofErr w:type="spellStart"/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wireframes</w:t>
      </w:r>
      <w:proofErr w:type="spellEnd"/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e protótipos (</w:t>
      </w:r>
      <w:proofErr w:type="spellStart"/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Figma</w:t>
      </w:r>
      <w:proofErr w:type="spellEnd"/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ou Adobe XD).</w:t>
      </w:r>
    </w:p>
    <w:p w:rsidR="00344A21" w:rsidRPr="00344A21" w:rsidRDefault="00344A21" w:rsidP="00344A21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Aprovação do design pelo cliente.</w:t>
      </w:r>
    </w:p>
    <w:p w:rsidR="00344A21" w:rsidRPr="00344A21" w:rsidRDefault="00344A21" w:rsidP="00344A2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lastRenderedPageBreak/>
        <w:t>Semana 2-3:</w:t>
      </w: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Desenvolvimento</w:t>
      </w:r>
    </w:p>
    <w:p w:rsidR="00344A21" w:rsidRPr="00344A21" w:rsidRDefault="00344A21" w:rsidP="00344A21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Codificação do site (HTML, CSS, </w:t>
      </w:r>
      <w:proofErr w:type="spellStart"/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JavaScript</w:t>
      </w:r>
      <w:proofErr w:type="spellEnd"/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).</w:t>
      </w:r>
    </w:p>
    <w:p w:rsidR="00344A21" w:rsidRPr="00344A21" w:rsidRDefault="00344A21" w:rsidP="00344A21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Acessibilidade (</w:t>
      </w:r>
      <w:proofErr w:type="spellStart"/>
      <w:r w:rsidRPr="00344A21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>Lighthouse</w:t>
      </w:r>
      <w:proofErr w:type="spellEnd"/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(integrado ao Chrome) ou o </w:t>
      </w:r>
      <w:proofErr w:type="spellStart"/>
      <w:r w:rsidRPr="00344A21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>axe</w:t>
      </w:r>
      <w:proofErr w:type="spellEnd"/>
      <w:r w:rsidRPr="00344A21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 xml:space="preserve"> </w:t>
      </w:r>
      <w:proofErr w:type="spellStart"/>
      <w:r w:rsidRPr="00344A21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>DevTools</w:t>
      </w:r>
      <w:proofErr w:type="spellEnd"/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(extensão do navegador) para testar a acessibilidade do site).</w:t>
      </w:r>
    </w:p>
    <w:p w:rsidR="00344A21" w:rsidRPr="00344A21" w:rsidRDefault="00344A21" w:rsidP="00344A2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Semana 4:</w:t>
      </w: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Testes e Lançamento</w:t>
      </w:r>
    </w:p>
    <w:p w:rsidR="00344A21" w:rsidRPr="00344A21" w:rsidRDefault="00344A21" w:rsidP="00344A21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Integração do conteúdo</w:t>
      </w:r>
    </w:p>
    <w:p w:rsidR="00344A21" w:rsidRPr="00344A21" w:rsidRDefault="00344A21" w:rsidP="00344A21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Testes de funcionalidades e </w:t>
      </w:r>
      <w:proofErr w:type="gramStart"/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usabilidade(</w:t>
      </w:r>
      <w:proofErr w:type="gramEnd"/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teste de qualidade, navegação, dos formulários e de compatibilidade com navegadores).</w:t>
      </w:r>
    </w:p>
    <w:p w:rsidR="00344A21" w:rsidRPr="00344A21" w:rsidRDefault="00344A21" w:rsidP="00344A21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Revisões finais e ajustes.</w:t>
      </w:r>
    </w:p>
    <w:p w:rsidR="00344A21" w:rsidRPr="00344A21" w:rsidRDefault="00344A21" w:rsidP="00344A21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Entrega e lançamento do site.</w:t>
      </w:r>
    </w:p>
    <w:p w:rsidR="00344A21" w:rsidRPr="00344A21" w:rsidRDefault="00344A21" w:rsidP="00344A21">
      <w:pPr>
        <w:numPr>
          <w:ilvl w:val="1"/>
          <w:numId w:val="15"/>
        </w:numPr>
        <w:spacing w:after="24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Documentação estruturada do site para ajustes</w:t>
      </w:r>
    </w:p>
    <w:p w:rsidR="00344A21" w:rsidRPr="00344A21" w:rsidRDefault="00344A21" w:rsidP="00344A2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6"/>
          <w:szCs w:val="26"/>
          <w:u w:val="single"/>
          <w:lang w:eastAsia="pt-BR"/>
        </w:rPr>
        <w:t>6. Investimento</w:t>
      </w:r>
    </w:p>
    <w:p w:rsidR="00344A21" w:rsidRPr="00344A21" w:rsidRDefault="00344A21" w:rsidP="00344A21">
      <w:pPr>
        <w:numPr>
          <w:ilvl w:val="0"/>
          <w:numId w:val="1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Custo Total do Projeto:</w:t>
      </w: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Diária de R$300, adicional de complexidade R$1500. Total R$ 8100,00.</w:t>
      </w:r>
    </w:p>
    <w:p w:rsidR="00344A21" w:rsidRPr="00344A21" w:rsidRDefault="00344A21" w:rsidP="00344A21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Condições de Pagamento:</w:t>
      </w: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50% na aprovação da proposta e 50% na entrega final.</w:t>
      </w:r>
    </w:p>
    <w:p w:rsidR="00344A21" w:rsidRPr="00344A21" w:rsidRDefault="00344A21" w:rsidP="00344A21">
      <w:pPr>
        <w:numPr>
          <w:ilvl w:val="0"/>
          <w:numId w:val="16"/>
        </w:numPr>
        <w:spacing w:after="24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Observações:</w:t>
      </w: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O valor cobre apenas o que foi listado no escopo. Serviços extras podem ter custos adicionais.</w:t>
      </w:r>
    </w:p>
    <w:p w:rsidR="00344A21" w:rsidRPr="00344A21" w:rsidRDefault="00344A21" w:rsidP="00344A2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44A21">
        <w:rPr>
          <w:rFonts w:ascii="Arial" w:eastAsia="Times New Roman" w:hAnsi="Arial" w:cs="Arial"/>
          <w:b/>
          <w:bCs/>
          <w:color w:val="1F1F1F"/>
          <w:sz w:val="26"/>
          <w:szCs w:val="26"/>
          <w:u w:val="single"/>
          <w:lang w:eastAsia="pt-BR"/>
        </w:rPr>
        <w:t>7. Próximos Passos e Contato</w:t>
      </w:r>
    </w:p>
    <w:p w:rsidR="00344A21" w:rsidRPr="00344A21" w:rsidRDefault="00344A21" w:rsidP="00344A2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Para dar início ao projeto, por favor, assine esta proposta e realize o pagamento inicial de R$4050,00. Estou à disposição para tirar qualquer dúvida.</w:t>
      </w:r>
    </w:p>
    <w:p w:rsidR="00344A21" w:rsidRPr="00344A21" w:rsidRDefault="00344A21" w:rsidP="00344A2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Contatos:</w:t>
      </w:r>
    </w:p>
    <w:p w:rsidR="00344A21" w:rsidRPr="00344A21" w:rsidRDefault="00344A21" w:rsidP="00344A2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(21) 97492-5807; </w:t>
      </w:r>
      <w:hyperlink r:id="rId5" w:history="1">
        <w:r w:rsidRPr="00344A21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gabifer.ufrj@gmail.com</w:t>
        </w:r>
      </w:hyperlink>
    </w:p>
    <w:p w:rsidR="00344A21" w:rsidRPr="00344A21" w:rsidRDefault="00344A21" w:rsidP="0034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44A21" w:rsidRPr="00344A21" w:rsidRDefault="00344A21" w:rsidP="00344A2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Atenciosamente, </w:t>
      </w:r>
    </w:p>
    <w:p w:rsidR="00344A21" w:rsidRPr="00344A21" w:rsidRDefault="00344A21" w:rsidP="00344A2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4A2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Gabriela Ferreira.</w:t>
      </w:r>
    </w:p>
    <w:p w:rsidR="00344A21" w:rsidRDefault="00344A21"/>
    <w:sectPr w:rsidR="00344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21D4"/>
    <w:multiLevelType w:val="multilevel"/>
    <w:tmpl w:val="D1EC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51CC3"/>
    <w:multiLevelType w:val="multilevel"/>
    <w:tmpl w:val="5402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52365"/>
    <w:multiLevelType w:val="multilevel"/>
    <w:tmpl w:val="3616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E7B42"/>
    <w:multiLevelType w:val="multilevel"/>
    <w:tmpl w:val="B3B6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E2550"/>
    <w:multiLevelType w:val="multilevel"/>
    <w:tmpl w:val="5030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A2687"/>
    <w:multiLevelType w:val="multilevel"/>
    <w:tmpl w:val="84EE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268E4"/>
    <w:multiLevelType w:val="multilevel"/>
    <w:tmpl w:val="944E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23E73"/>
    <w:multiLevelType w:val="multilevel"/>
    <w:tmpl w:val="E890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9461B7"/>
    <w:multiLevelType w:val="multilevel"/>
    <w:tmpl w:val="E110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3E4A6F"/>
    <w:multiLevelType w:val="multilevel"/>
    <w:tmpl w:val="A1C2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366B41"/>
    <w:multiLevelType w:val="multilevel"/>
    <w:tmpl w:val="F3C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BB0585"/>
    <w:multiLevelType w:val="multilevel"/>
    <w:tmpl w:val="D854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B4456A"/>
    <w:multiLevelType w:val="multilevel"/>
    <w:tmpl w:val="70FC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864704"/>
    <w:multiLevelType w:val="multilevel"/>
    <w:tmpl w:val="4D6C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3773A9"/>
    <w:multiLevelType w:val="multilevel"/>
    <w:tmpl w:val="DD4A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2320E"/>
    <w:multiLevelType w:val="multilevel"/>
    <w:tmpl w:val="0DDA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7"/>
  </w:num>
  <w:num w:numId="5">
    <w:abstractNumId w:val="15"/>
  </w:num>
  <w:num w:numId="6">
    <w:abstractNumId w:val="2"/>
  </w:num>
  <w:num w:numId="7">
    <w:abstractNumId w:val="3"/>
  </w:num>
  <w:num w:numId="8">
    <w:abstractNumId w:val="10"/>
  </w:num>
  <w:num w:numId="9">
    <w:abstractNumId w:val="6"/>
  </w:num>
  <w:num w:numId="10">
    <w:abstractNumId w:val="12"/>
  </w:num>
  <w:num w:numId="11">
    <w:abstractNumId w:val="9"/>
  </w:num>
  <w:num w:numId="12">
    <w:abstractNumId w:val="14"/>
  </w:num>
  <w:num w:numId="13">
    <w:abstractNumId w:val="13"/>
  </w:num>
  <w:num w:numId="14">
    <w:abstractNumId w:val="1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21"/>
    <w:rsid w:val="0034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48923"/>
  <w15:chartTrackingRefBased/>
  <w15:docId w15:val="{C886B432-A14E-4CF8-BA05-BDB52E52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44A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44A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44A2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44A2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44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44A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8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bifer.ufrj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1068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Santa Luzia</dc:creator>
  <cp:keywords/>
  <dc:description/>
  <cp:lastModifiedBy>Aluno Santa Luzia</cp:lastModifiedBy>
  <cp:revision>1</cp:revision>
  <dcterms:created xsi:type="dcterms:W3CDTF">2025-08-27T16:32:00Z</dcterms:created>
  <dcterms:modified xsi:type="dcterms:W3CDTF">2025-08-27T16:35:00Z</dcterms:modified>
</cp:coreProperties>
</file>