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14D14" w14:textId="27C0F29E" w:rsidR="00F04A23" w:rsidRDefault="0096434A" w:rsidP="0096434A">
      <w:pPr>
        <w:spacing w:after="120"/>
        <w:rPr>
          <w:b/>
          <w:bCs/>
          <w:sz w:val="32"/>
          <w:szCs w:val="28"/>
        </w:rPr>
      </w:pPr>
      <w:r w:rsidRPr="0096434A">
        <w:rPr>
          <w:b/>
          <w:bCs/>
          <w:sz w:val="32"/>
          <w:szCs w:val="28"/>
        </w:rPr>
        <w:t>P</w:t>
      </w:r>
      <w:r w:rsidR="00D75DEF">
        <w:rPr>
          <w:b/>
          <w:bCs/>
          <w:sz w:val="32"/>
          <w:szCs w:val="28"/>
        </w:rPr>
        <w:t>1.</w:t>
      </w:r>
      <w:r w:rsidRPr="0096434A">
        <w:rPr>
          <w:b/>
          <w:bCs/>
          <w:sz w:val="32"/>
          <w:szCs w:val="28"/>
        </w:rPr>
        <w:t>2</w:t>
      </w:r>
    </w:p>
    <w:p w14:paraId="25EFFEFA" w14:textId="1A502761" w:rsidR="0096434A" w:rsidRDefault="0096434A" w:rsidP="0096434A">
      <w:pPr>
        <w:spacing w:after="120"/>
        <w:rPr>
          <w:b/>
          <w:bCs/>
          <w:sz w:val="28"/>
          <w:szCs w:val="24"/>
        </w:rPr>
      </w:pPr>
      <w:r w:rsidRPr="0096434A">
        <w:rPr>
          <w:b/>
          <w:bCs/>
          <w:sz w:val="28"/>
          <w:szCs w:val="24"/>
        </w:rPr>
        <w:t>Tabla 1. Dos algoritmos con misma complejidad:</w:t>
      </w:r>
    </w:p>
    <w:tbl>
      <w:tblPr>
        <w:tblW w:w="67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"/>
        <w:gridCol w:w="1276"/>
        <w:gridCol w:w="1417"/>
        <w:gridCol w:w="1418"/>
        <w:gridCol w:w="1842"/>
      </w:tblGrid>
      <w:tr w:rsidR="0096434A" w:rsidRPr="0096434A" w14:paraId="0900C5BB" w14:textId="77777777" w:rsidTr="0096434A">
        <w:trPr>
          <w:trHeight w:val="300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3401" w14:textId="77777777" w:rsidR="0096434A" w:rsidRPr="0096434A" w:rsidRDefault="0096434A" w:rsidP="00964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DD03" w14:textId="1A7C7609" w:rsidR="0096434A" w:rsidRPr="0096434A" w:rsidRDefault="0096434A" w:rsidP="00964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limite (</w:t>
            </w:r>
            <w:proofErr w:type="spellStart"/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ns</w:t>
            </w:r>
            <w:proofErr w:type="spellEnd"/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)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7CFA" w14:textId="7853AFB0" w:rsidR="0096434A" w:rsidRPr="0096434A" w:rsidRDefault="0096434A" w:rsidP="00964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 b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ucle</w:t>
            </w: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)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6833" w14:textId="08DAE0DC" w:rsidR="0096434A" w:rsidRPr="0096434A" w:rsidRDefault="0096434A" w:rsidP="00964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 b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ucle</w:t>
            </w: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)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23D26" w14:textId="29AB8EBF" w:rsidR="0096434A" w:rsidRPr="0096434A" w:rsidRDefault="0096434A" w:rsidP="00964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 b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ucle</w:t>
            </w: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2/ t b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ucle</w:t>
            </w: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</w:t>
            </w:r>
          </w:p>
        </w:tc>
      </w:tr>
      <w:tr w:rsidR="0096434A" w:rsidRPr="0096434A" w14:paraId="172B2FC8" w14:textId="77777777" w:rsidTr="0096434A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5220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827F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1921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23,0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DC69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37,5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C5E51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0,6</w:t>
            </w:r>
          </w:p>
        </w:tc>
      </w:tr>
      <w:tr w:rsidR="0096434A" w:rsidRPr="0096434A" w14:paraId="36D47D92" w14:textId="77777777" w:rsidTr="0096434A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C3C6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8501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5DCA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41,0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F3EA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92,0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21033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</w:t>
            </w:r>
          </w:p>
        </w:tc>
      </w:tr>
      <w:tr w:rsidR="0096434A" w:rsidRPr="0096434A" w14:paraId="528833B7" w14:textId="77777777" w:rsidTr="0096434A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2C6C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F1AB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FD12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104,0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6E1C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232,0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30874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</w:t>
            </w:r>
          </w:p>
        </w:tc>
      </w:tr>
      <w:tr w:rsidR="0096434A" w:rsidRPr="0096434A" w14:paraId="04C9FC11" w14:textId="77777777" w:rsidTr="0096434A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CAB2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F8FC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D215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294,0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571B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525,0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4E7ACD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0,6</w:t>
            </w:r>
          </w:p>
        </w:tc>
      </w:tr>
      <w:tr w:rsidR="0096434A" w:rsidRPr="0096434A" w14:paraId="734D4505" w14:textId="77777777" w:rsidTr="0096434A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D9BD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FF07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8171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864,0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93FC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1.296,0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FEC69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</w:t>
            </w:r>
          </w:p>
        </w:tc>
      </w:tr>
      <w:tr w:rsidR="0096434A" w:rsidRPr="0096434A" w14:paraId="05D016B6" w14:textId="77777777" w:rsidTr="0096434A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B897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68BA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6264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4.126,0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605C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4.203,0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56E95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</w:t>
            </w:r>
          </w:p>
        </w:tc>
      </w:tr>
      <w:tr w:rsidR="0096434A" w:rsidRPr="0096434A" w14:paraId="1306BB49" w14:textId="77777777" w:rsidTr="0096434A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E9A9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ABF3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3B8F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13.943,0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8BDB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15.681,0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532D88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</w:t>
            </w:r>
          </w:p>
        </w:tc>
      </w:tr>
      <w:tr w:rsidR="0096434A" w:rsidRPr="0096434A" w14:paraId="15E0C2DF" w14:textId="77777777" w:rsidTr="0096434A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A32F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F65F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9279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45.282,0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FE60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59.280,0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1A195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0,8</w:t>
            </w:r>
          </w:p>
        </w:tc>
      </w:tr>
      <w:tr w:rsidR="0096434A" w:rsidRPr="0096434A" w14:paraId="2B666B7B" w14:textId="77777777" w:rsidTr="0096434A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B482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D4B7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4320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157.900,0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09E0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150.400,0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E5BBE6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</w:t>
            </w:r>
          </w:p>
        </w:tc>
      </w:tr>
      <w:tr w:rsidR="0096434A" w:rsidRPr="0096434A" w14:paraId="720280BB" w14:textId="77777777" w:rsidTr="0096434A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0A27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4096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440D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5DF2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580.400,0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E1BB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563.900,0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E7B473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</w:t>
            </w:r>
          </w:p>
        </w:tc>
      </w:tr>
      <w:tr w:rsidR="0096434A" w:rsidRPr="0096434A" w14:paraId="1B4B6EB8" w14:textId="77777777" w:rsidTr="0096434A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87C8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8192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FB9D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AED1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2.269.100,0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80A2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2.266.300,0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9B897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</w:t>
            </w:r>
          </w:p>
        </w:tc>
      </w:tr>
      <w:tr w:rsidR="0096434A" w:rsidRPr="0096434A" w14:paraId="28297566" w14:textId="77777777" w:rsidTr="0096434A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357F8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16384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297BE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414EA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8.930.100,0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31406" w14:textId="57B52297" w:rsidR="0096434A" w:rsidRPr="0096434A" w:rsidRDefault="0019018B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</w:t>
            </w:r>
            <w:r w:rsidR="0096434A"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.706.200,0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3FACE" w14:textId="3AD6D932" w:rsidR="0096434A" w:rsidRPr="0096434A" w:rsidRDefault="0019018B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</w:t>
            </w:r>
          </w:p>
        </w:tc>
      </w:tr>
    </w:tbl>
    <w:p w14:paraId="10036552" w14:textId="6F3874C3" w:rsidR="0096434A" w:rsidRDefault="0096434A"/>
    <w:p w14:paraId="63E45313" w14:textId="5F573492" w:rsidR="0096434A" w:rsidRDefault="0096434A">
      <w:r>
        <w:rPr>
          <w:noProof/>
        </w:rPr>
        <w:drawing>
          <wp:inline distT="0" distB="0" distL="0" distR="0" wp14:anchorId="561FDB69" wp14:editId="050232A0">
            <wp:extent cx="4391025" cy="2419350"/>
            <wp:effectExtent l="0" t="0" r="9525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A661026-0D57-B0BE-78FC-7C7CD03804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F88A3F9" w14:textId="0CEA922F" w:rsidR="0019018B" w:rsidRDefault="0019018B">
      <w:r>
        <w:rPr>
          <w:noProof/>
        </w:rPr>
        <w:drawing>
          <wp:inline distT="0" distB="0" distL="0" distR="0" wp14:anchorId="1DF6D0DF" wp14:editId="405CE025">
            <wp:extent cx="4295775" cy="2505075"/>
            <wp:effectExtent l="0" t="0" r="9525" b="952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F103818B-D593-8BEA-29A4-3985A7EE5D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EB55A39" w14:textId="77777777" w:rsidR="0096434A" w:rsidRDefault="0096434A" w:rsidP="0096434A">
      <w:pPr>
        <w:spacing w:after="0"/>
      </w:pPr>
      <w:r w:rsidRPr="0096434A">
        <w:rPr>
          <w:b/>
          <w:bCs/>
          <w:sz w:val="28"/>
          <w:szCs w:val="24"/>
        </w:rPr>
        <w:lastRenderedPageBreak/>
        <w:t>Las mediciones han sido realizadas con un ordenador con las siguientes características:</w:t>
      </w:r>
    </w:p>
    <w:p w14:paraId="316CA9AD" w14:textId="77777777" w:rsidR="0096434A" w:rsidRDefault="0096434A" w:rsidP="0096434A">
      <w:pPr>
        <w:spacing w:after="0"/>
      </w:pPr>
      <w:r>
        <w:t xml:space="preserve">Intel(R) </w:t>
      </w:r>
      <w:proofErr w:type="gramStart"/>
      <w:r>
        <w:t>Core(</w:t>
      </w:r>
      <w:proofErr w:type="gramEnd"/>
      <w:r>
        <w:t xml:space="preserve">TM) i5-8250U CPU @ 1.60GHz 1.80 GHz </w:t>
      </w:r>
    </w:p>
    <w:p w14:paraId="6554564A" w14:textId="30B61BA7" w:rsidR="0096434A" w:rsidRDefault="0096434A" w:rsidP="0096434A">
      <w:pPr>
        <w:spacing w:after="0"/>
      </w:pPr>
      <w:r>
        <w:t>8,00 GB (7,87 GB usable)</w:t>
      </w:r>
    </w:p>
    <w:p w14:paraId="7E94B0D7" w14:textId="251D9A67" w:rsidR="0096434A" w:rsidRDefault="0096434A">
      <w:pPr>
        <w:rPr>
          <w:b/>
          <w:bCs/>
          <w:sz w:val="28"/>
          <w:szCs w:val="24"/>
        </w:rPr>
      </w:pPr>
      <w:r w:rsidRPr="0096434A">
        <w:rPr>
          <w:b/>
          <w:bCs/>
          <w:sz w:val="28"/>
          <w:szCs w:val="24"/>
        </w:rPr>
        <w:t>Tabla 2. Dos algoritmos con distinta complejidad:</w:t>
      </w:r>
    </w:p>
    <w:tbl>
      <w:tblPr>
        <w:tblW w:w="67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9"/>
        <w:gridCol w:w="1418"/>
        <w:gridCol w:w="1417"/>
        <w:gridCol w:w="1418"/>
        <w:gridCol w:w="1842"/>
      </w:tblGrid>
      <w:tr w:rsidR="0096434A" w:rsidRPr="0096434A" w14:paraId="7267E2A3" w14:textId="77777777" w:rsidTr="0096434A">
        <w:trPr>
          <w:trHeight w:val="30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6277" w14:textId="77777777" w:rsidR="0096434A" w:rsidRPr="0096434A" w:rsidRDefault="0096434A" w:rsidP="00964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3FC8" w14:textId="77777777" w:rsidR="0096434A" w:rsidRPr="0096434A" w:rsidRDefault="0096434A" w:rsidP="00964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limite (</w:t>
            </w:r>
            <w:proofErr w:type="spellStart"/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nanos</w:t>
            </w:r>
            <w:proofErr w:type="spellEnd"/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)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9940" w14:textId="1E44E111" w:rsidR="0096434A" w:rsidRPr="0096434A" w:rsidRDefault="0096434A" w:rsidP="00964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 b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ucle</w:t>
            </w: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 (</w:t>
            </w:r>
            <w:proofErr w:type="spellStart"/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ns</w:t>
            </w:r>
            <w:proofErr w:type="spellEnd"/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)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EB91" w14:textId="184F43F1" w:rsidR="0096434A" w:rsidRPr="0096434A" w:rsidRDefault="0096434A" w:rsidP="00964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 b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ucle</w:t>
            </w: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 (</w:t>
            </w:r>
            <w:proofErr w:type="spellStart"/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ns</w:t>
            </w:r>
            <w:proofErr w:type="spellEnd"/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)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5DFCE" w14:textId="3725063A" w:rsidR="0096434A" w:rsidRPr="0096434A" w:rsidRDefault="0096434A" w:rsidP="00964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 b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ucle</w:t>
            </w: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1/t b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ucle</w:t>
            </w: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</w:p>
        </w:tc>
      </w:tr>
      <w:tr w:rsidR="0096434A" w:rsidRPr="0096434A" w14:paraId="4E7F56BC" w14:textId="77777777" w:rsidTr="0096434A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6A59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97CC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412F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18,2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53E9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37,5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72CF17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0,49</w:t>
            </w:r>
          </w:p>
        </w:tc>
      </w:tr>
      <w:tr w:rsidR="0096434A" w:rsidRPr="0096434A" w14:paraId="3AD3C0B9" w14:textId="77777777" w:rsidTr="0096434A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38AD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F82C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9A15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45,2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F943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92,0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44CD2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0,49</w:t>
            </w:r>
          </w:p>
        </w:tc>
      </w:tr>
      <w:tr w:rsidR="0096434A" w:rsidRPr="0096434A" w14:paraId="44063BDE" w14:textId="77777777" w:rsidTr="0096434A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4808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380B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CF5F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110,2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2D08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232,0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B4440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0,48</w:t>
            </w:r>
          </w:p>
        </w:tc>
      </w:tr>
      <w:tr w:rsidR="0096434A" w:rsidRPr="0096434A" w14:paraId="10268673" w14:textId="77777777" w:rsidTr="0096434A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8DB6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65B1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2AB2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244,1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97A6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525,0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AA2DB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0,46</w:t>
            </w:r>
          </w:p>
        </w:tc>
      </w:tr>
      <w:tr w:rsidR="0096434A" w:rsidRPr="0096434A" w14:paraId="5ED2AD84" w14:textId="77777777" w:rsidTr="0096434A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A9EB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626F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E96F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546,6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0824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1.296,0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810A1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0,42</w:t>
            </w:r>
          </w:p>
        </w:tc>
      </w:tr>
      <w:tr w:rsidR="0096434A" w:rsidRPr="0096434A" w14:paraId="60760360" w14:textId="77777777" w:rsidTr="0096434A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8BEA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256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61D4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E957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1.233,0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9AF5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4.203,0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14F24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0,29</w:t>
            </w:r>
          </w:p>
        </w:tc>
      </w:tr>
      <w:tr w:rsidR="0096434A" w:rsidRPr="0096434A" w14:paraId="3782B876" w14:textId="77777777" w:rsidTr="0096434A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6EEA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D636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88DF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2.671,0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8FC8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15.681,0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E4AB0C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0,17</w:t>
            </w:r>
          </w:p>
        </w:tc>
      </w:tr>
      <w:tr w:rsidR="0096434A" w:rsidRPr="0096434A" w14:paraId="33891FF8" w14:textId="77777777" w:rsidTr="0096434A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5D30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B781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AB20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5.874,0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CD9B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59.280,0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F8B20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0,10</w:t>
            </w:r>
          </w:p>
        </w:tc>
      </w:tr>
      <w:tr w:rsidR="0096434A" w:rsidRPr="0096434A" w14:paraId="0ECE3E9A" w14:textId="77777777" w:rsidTr="0096434A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42AA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37DE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1DC2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12.702,0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7AB6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150.400,0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46CC9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0,08</w:t>
            </w:r>
          </w:p>
        </w:tc>
      </w:tr>
      <w:tr w:rsidR="0096434A" w:rsidRPr="0096434A" w14:paraId="4C4B5997" w14:textId="77777777" w:rsidTr="0096434A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5CC9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4096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3F64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DE42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27.394,0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586D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563.900,0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02E42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0,05</w:t>
            </w:r>
          </w:p>
        </w:tc>
      </w:tr>
      <w:tr w:rsidR="0096434A" w:rsidRPr="0096434A" w14:paraId="1CF26E08" w14:textId="77777777" w:rsidTr="0096434A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D7DE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8192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033E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1FB8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59.362,0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972F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2.266.300,0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F4A889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0,03</w:t>
            </w:r>
          </w:p>
        </w:tc>
      </w:tr>
      <w:tr w:rsidR="0096434A" w:rsidRPr="0096434A" w14:paraId="012261AC" w14:textId="77777777" w:rsidTr="0096434A">
        <w:trPr>
          <w:trHeight w:val="315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3EFB7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16384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00BE8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1.000.000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5A79C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127.161,0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BEDD3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16.706.200,0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FB5E8" w14:textId="77777777" w:rsidR="0096434A" w:rsidRPr="0096434A" w:rsidRDefault="0096434A" w:rsidP="00964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6434A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0,01</w:t>
            </w:r>
          </w:p>
        </w:tc>
      </w:tr>
    </w:tbl>
    <w:p w14:paraId="7BB935A2" w14:textId="6901435E" w:rsidR="0096434A" w:rsidRDefault="0096434A"/>
    <w:p w14:paraId="708252D3" w14:textId="20DF3052" w:rsidR="0096434A" w:rsidRDefault="0096434A">
      <w:r>
        <w:rPr>
          <w:noProof/>
        </w:rPr>
        <w:drawing>
          <wp:inline distT="0" distB="0" distL="0" distR="0" wp14:anchorId="392E2911" wp14:editId="460FB1E0">
            <wp:extent cx="4686300" cy="260985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E564B67-49C4-14C5-4BC4-7E5F289EC3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4D8312" w14:textId="5960B41C" w:rsidR="0096434A" w:rsidRDefault="0096434A">
      <w:r>
        <w:rPr>
          <w:noProof/>
        </w:rPr>
        <w:drawing>
          <wp:inline distT="0" distB="0" distL="0" distR="0" wp14:anchorId="05C7FC17" wp14:editId="6327AE52">
            <wp:extent cx="4076700" cy="23241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8C8C0C9A-2D8F-3FEF-C755-255920A986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553BAB6" w14:textId="77777777" w:rsidR="0096434A" w:rsidRDefault="0096434A" w:rsidP="0096434A">
      <w:r w:rsidRPr="0096434A">
        <w:rPr>
          <w:b/>
          <w:bCs/>
          <w:sz w:val="28"/>
          <w:szCs w:val="24"/>
        </w:rPr>
        <w:t>Las mediciones han sido realizadas con un ordenador con las siguientes características:</w:t>
      </w:r>
    </w:p>
    <w:p w14:paraId="082EAF43" w14:textId="77777777" w:rsidR="0096434A" w:rsidRDefault="0096434A" w:rsidP="0096434A">
      <w:pPr>
        <w:spacing w:after="0"/>
      </w:pPr>
      <w:r>
        <w:t xml:space="preserve">Intel(R) </w:t>
      </w:r>
      <w:proofErr w:type="gramStart"/>
      <w:r>
        <w:t>Core(</w:t>
      </w:r>
      <w:proofErr w:type="gramEnd"/>
      <w:r>
        <w:t xml:space="preserve">TM) i5-8250U CPU @ 1.60GHz 1.80 GHz </w:t>
      </w:r>
    </w:p>
    <w:p w14:paraId="02065A56" w14:textId="77777777" w:rsidR="0096434A" w:rsidRDefault="0096434A" w:rsidP="0096434A">
      <w:pPr>
        <w:spacing w:after="0"/>
      </w:pPr>
      <w:r>
        <w:t>8,00 GB (7,87 GB usable)</w:t>
      </w:r>
    </w:p>
    <w:p w14:paraId="6DEA6C90" w14:textId="72AD4977" w:rsidR="0096434A" w:rsidRDefault="0096434A"/>
    <w:p w14:paraId="757B2D2E" w14:textId="6160CF00" w:rsidR="0096434A" w:rsidRDefault="0096434A" w:rsidP="0096434A">
      <w:pPr>
        <w:spacing w:after="120"/>
        <w:rPr>
          <w:b/>
          <w:bCs/>
          <w:sz w:val="28"/>
          <w:szCs w:val="24"/>
        </w:rPr>
      </w:pPr>
      <w:r w:rsidRPr="0096434A">
        <w:rPr>
          <w:b/>
          <w:bCs/>
          <w:sz w:val="28"/>
          <w:szCs w:val="24"/>
        </w:rPr>
        <w:t>Tabla 3. Complejidad del resto de los algoritmos:</w:t>
      </w:r>
    </w:p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2"/>
        <w:gridCol w:w="1342"/>
        <w:gridCol w:w="1559"/>
        <w:gridCol w:w="1719"/>
        <w:gridCol w:w="1600"/>
      </w:tblGrid>
      <w:tr w:rsidR="0082030F" w:rsidRPr="0082030F" w14:paraId="74A92D47" w14:textId="77777777" w:rsidTr="0082030F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0D2A" w14:textId="77777777" w:rsidR="0082030F" w:rsidRPr="0082030F" w:rsidRDefault="0082030F" w:rsidP="00820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</w:t>
            </w:r>
          </w:p>
        </w:tc>
        <w:tc>
          <w:tcPr>
            <w:tcW w:w="13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C79F" w14:textId="77777777" w:rsidR="0082030F" w:rsidRPr="0082030F" w:rsidRDefault="0082030F" w:rsidP="00820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Liímite</w:t>
            </w:r>
            <w:proofErr w:type="spellEnd"/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f(µs)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DD8D" w14:textId="77777777" w:rsidR="0082030F" w:rsidRPr="0082030F" w:rsidRDefault="0082030F" w:rsidP="00820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 b4(µs)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4C4E" w14:textId="77777777" w:rsidR="0082030F" w:rsidRPr="0082030F" w:rsidRDefault="0082030F" w:rsidP="00820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 bucle5(µs)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31D56" w14:textId="77777777" w:rsidR="0082030F" w:rsidRPr="0082030F" w:rsidRDefault="0082030F" w:rsidP="00820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 incógnita(µs)</w:t>
            </w:r>
          </w:p>
        </w:tc>
      </w:tr>
      <w:tr w:rsidR="0082030F" w:rsidRPr="0082030F" w14:paraId="2101548B" w14:textId="77777777" w:rsidTr="008203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F01C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2AA2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2EC4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5,0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EB99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2,6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3109F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</w:t>
            </w:r>
          </w:p>
        </w:tc>
      </w:tr>
      <w:tr w:rsidR="0082030F" w:rsidRPr="0082030F" w14:paraId="1F0E9004" w14:textId="77777777" w:rsidTr="008203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157D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30B5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507E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24,8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C937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15,4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BF32DA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0,6</w:t>
            </w:r>
          </w:p>
        </w:tc>
      </w:tr>
      <w:tr w:rsidR="0082030F" w:rsidRPr="0082030F" w14:paraId="13C0605B" w14:textId="77777777" w:rsidTr="008203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B37D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7835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7321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163,9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85CB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107,3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37732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2,6</w:t>
            </w:r>
          </w:p>
        </w:tc>
      </w:tr>
      <w:tr w:rsidR="0082030F" w:rsidRPr="0082030F" w14:paraId="39CBCAEE" w14:textId="77777777" w:rsidTr="008203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3675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1793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198D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1.697,7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0413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901,9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E1C2E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13,6</w:t>
            </w:r>
          </w:p>
        </w:tc>
      </w:tr>
      <w:tr w:rsidR="0082030F" w:rsidRPr="0082030F" w14:paraId="525BBED5" w14:textId="77777777" w:rsidTr="008203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EB78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40B9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C2C9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18.543,7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8118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7.695,3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75B05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98,5</w:t>
            </w:r>
          </w:p>
        </w:tc>
      </w:tr>
      <w:tr w:rsidR="0082030F" w:rsidRPr="0082030F" w14:paraId="477B7147" w14:textId="77777777" w:rsidTr="008203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E080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256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5049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ECCB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227.000,0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ED48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96.000,0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0AC35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736,7</w:t>
            </w:r>
          </w:p>
        </w:tc>
      </w:tr>
      <w:tr w:rsidR="0082030F" w:rsidRPr="0082030F" w14:paraId="213F6294" w14:textId="77777777" w:rsidTr="008203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8CBA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512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B6E8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9502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2.065.000,0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4671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613.000,0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944C0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2.960,0</w:t>
            </w:r>
          </w:p>
        </w:tc>
      </w:tr>
      <w:tr w:rsidR="0082030F" w:rsidRPr="0082030F" w14:paraId="489617E3" w14:textId="77777777" w:rsidTr="008203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7FAA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6391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7E1B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26.654.000,0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8FC6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6.109.000,0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58116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19.886,0</w:t>
            </w:r>
          </w:p>
        </w:tc>
      </w:tr>
      <w:tr w:rsidR="0082030F" w:rsidRPr="0082030F" w14:paraId="73364A72" w14:textId="77777777" w:rsidTr="008203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32B6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2048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4263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BABC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490.632.000,0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B848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54.606.000,0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670E8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135.836,0</w:t>
            </w:r>
          </w:p>
        </w:tc>
      </w:tr>
      <w:tr w:rsidR="0082030F" w:rsidRPr="0082030F" w14:paraId="4D5CE939" w14:textId="77777777" w:rsidTr="0004259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F346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4096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81A6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8024" w14:textId="50D4D786" w:rsidR="0082030F" w:rsidRPr="0082030F" w:rsidRDefault="0082030F" w:rsidP="00820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&gt;20 min.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BFD0" w14:textId="77777777" w:rsidR="0082030F" w:rsidRPr="0082030F" w:rsidRDefault="0082030F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504.509.000,0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C8D7F" w14:textId="2B6E2562" w:rsidR="00042594" w:rsidRPr="0082030F" w:rsidRDefault="0082030F" w:rsidP="00042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2030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987.231,0</w:t>
            </w:r>
          </w:p>
        </w:tc>
      </w:tr>
      <w:tr w:rsidR="00042594" w:rsidRPr="0082030F" w14:paraId="16E9FDFF" w14:textId="77777777" w:rsidTr="0082030F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39EDE1A" w14:textId="42CDFD79" w:rsidR="00042594" w:rsidRPr="00042594" w:rsidRDefault="00042594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0425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Complejidad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0BB910B" w14:textId="3AB4A5F0" w:rsidR="00042594" w:rsidRPr="00042594" w:rsidRDefault="00042594" w:rsidP="0082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6B827BE" w14:textId="24894433" w:rsidR="00042594" w:rsidRDefault="00042594" w:rsidP="00820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O(n</w:t>
            </w:r>
            <w:r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)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1D96836" w14:textId="28116FF0" w:rsidR="00042594" w:rsidRPr="0082030F" w:rsidRDefault="00042594" w:rsidP="00042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O(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log n)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7F9E56" w14:textId="120A83CC" w:rsidR="00042594" w:rsidRPr="0082030F" w:rsidRDefault="00042594" w:rsidP="00042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O(n</w:t>
            </w:r>
            <w:r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)</w:t>
            </w:r>
          </w:p>
        </w:tc>
      </w:tr>
    </w:tbl>
    <w:p w14:paraId="7CE843BA" w14:textId="6A03EB3B" w:rsidR="0096434A" w:rsidRDefault="0096434A"/>
    <w:p w14:paraId="336435F6" w14:textId="37B4D9AB" w:rsidR="0082030F" w:rsidRDefault="00042594">
      <w:r>
        <w:rPr>
          <w:noProof/>
        </w:rPr>
        <w:drawing>
          <wp:inline distT="0" distB="0" distL="0" distR="0" wp14:anchorId="71F198C1" wp14:editId="5C7E23DD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38F06D76-9A3E-825A-B0BC-DADF8F037F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D04A27D" w14:textId="55DA6283" w:rsidR="00042594" w:rsidRPr="00042594" w:rsidRDefault="00042594" w:rsidP="00042594">
      <w:pPr>
        <w:rPr>
          <w:b/>
          <w:bCs/>
        </w:rPr>
      </w:pPr>
      <w:r>
        <w:rPr>
          <w:b/>
          <w:bCs/>
        </w:rPr>
        <w:t>Deducción complejidad incógnita:</w:t>
      </w:r>
    </w:p>
    <w:p w14:paraId="23B20623" w14:textId="19D98DE7" w:rsidR="00042594" w:rsidRDefault="00DD55EF" w:rsidP="00042594">
      <w:r>
        <w:t xml:space="preserve">Analizando el código, está compuesto por tres bucles </w:t>
      </w:r>
      <w:proofErr w:type="spellStart"/>
      <w:r>
        <w:t>for</w:t>
      </w:r>
      <w:proofErr w:type="spellEnd"/>
      <w:r>
        <w:t xml:space="preserve"> que aumentan de uno en uno, por lo que deducimos que la complejidad es 0(n</w:t>
      </w:r>
      <w:r>
        <w:rPr>
          <w:vertAlign w:val="superscript"/>
        </w:rPr>
        <w:t>3</w:t>
      </w:r>
      <w:r>
        <w:t>). Comprobación con la fórmula:</w:t>
      </w:r>
    </w:p>
    <w:p w14:paraId="4A25A55E" w14:textId="051A2850" w:rsidR="00DD55EF" w:rsidRPr="00DD55EF" w:rsidRDefault="00DD55EF" w:rsidP="00042594">
      <w:r>
        <w:t xml:space="preserve">n1 = </w:t>
      </w:r>
      <w:r>
        <w:t>128</w:t>
      </w:r>
      <w:r>
        <w:tab/>
      </w:r>
      <w:r>
        <w:t>n2 = 2</w:t>
      </w:r>
      <w:r>
        <w:t>56</w:t>
      </w:r>
      <w:r>
        <w:t xml:space="preserve"> </w:t>
      </w:r>
      <w:r>
        <w:tab/>
      </w:r>
      <w:r>
        <w:t xml:space="preserve">t1 = </w:t>
      </w:r>
      <w:r>
        <w:t>98,5</w:t>
      </w:r>
      <w:r>
        <w:t>s</w:t>
      </w:r>
      <w:r>
        <w:tab/>
      </w:r>
      <w:r>
        <w:t xml:space="preserve"> t2 = </w:t>
      </w:r>
      <w:r>
        <w:t>256</w:t>
      </w:r>
      <w:r>
        <w:rPr>
          <w:vertAlign w:val="superscript"/>
        </w:rPr>
        <w:t>3</w:t>
      </w:r>
      <w:r>
        <w:t>/128</w:t>
      </w:r>
      <w:r>
        <w:rPr>
          <w:vertAlign w:val="superscript"/>
        </w:rPr>
        <w:t>3</w:t>
      </w:r>
      <w:r>
        <w:t xml:space="preserve"> * </w:t>
      </w:r>
      <w:r>
        <w:t>98,5</w:t>
      </w:r>
      <w:r>
        <w:t xml:space="preserve"> = </w:t>
      </w:r>
      <w:r>
        <w:t>788</w:t>
      </w:r>
      <w:r>
        <w:t>s ≈ 7</w:t>
      </w:r>
      <w:r>
        <w:t>36,7</w:t>
      </w:r>
      <w:r>
        <w:t>,8s</w:t>
      </w:r>
    </w:p>
    <w:p w14:paraId="53B74EA3" w14:textId="1A82B6F8" w:rsidR="00042594" w:rsidRDefault="00042594" w:rsidP="00DD55EF">
      <w:pPr>
        <w:spacing w:after="0"/>
      </w:pPr>
      <w:r w:rsidRPr="0096434A">
        <w:rPr>
          <w:b/>
          <w:bCs/>
          <w:sz w:val="28"/>
          <w:szCs w:val="24"/>
        </w:rPr>
        <w:t>Las mediciones han sido realizadas con un ordenador con las siguientes características:</w:t>
      </w:r>
    </w:p>
    <w:p w14:paraId="3A5095B6" w14:textId="77777777" w:rsidR="00042594" w:rsidRDefault="00042594" w:rsidP="00DD55EF">
      <w:pPr>
        <w:spacing w:after="0"/>
      </w:pPr>
      <w:r>
        <w:t xml:space="preserve">Intel(R) </w:t>
      </w:r>
      <w:proofErr w:type="gramStart"/>
      <w:r>
        <w:t>Core(</w:t>
      </w:r>
      <w:proofErr w:type="gramEnd"/>
      <w:r>
        <w:t xml:space="preserve">TM) i5-8250U CPU @ 1.60GHz 1.80 GHz </w:t>
      </w:r>
    </w:p>
    <w:p w14:paraId="300F3D81" w14:textId="71085B54" w:rsidR="00042594" w:rsidRPr="0096434A" w:rsidRDefault="00042594" w:rsidP="00DD55EF">
      <w:pPr>
        <w:spacing w:after="0"/>
      </w:pPr>
      <w:r>
        <w:t>8,00 GB (7,87 GB usable)</w:t>
      </w:r>
    </w:p>
    <w:sectPr w:rsidR="00042594" w:rsidRPr="0096434A" w:rsidSect="0019018B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4A"/>
    <w:rsid w:val="00042594"/>
    <w:rsid w:val="0019018B"/>
    <w:rsid w:val="0082030F"/>
    <w:rsid w:val="0096434A"/>
    <w:rsid w:val="00C14BF1"/>
    <w:rsid w:val="00D75DEF"/>
    <w:rsid w:val="00DD55EF"/>
    <w:rsid w:val="00F0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4DC3"/>
  <w15:chartTrackingRefBased/>
  <w15:docId w15:val="{501A06C9-DB62-4E0A-8612-CB8ECFA0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BF1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OneDrive\ALG\Pr&#225;cticas\TiemposVecto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OneDrive\ALG\Pr&#225;cticas\TiemposVecto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OneDrive\ALG\Pr&#225;cticas\TiemposVecto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OneDrive\ALG\Pr&#225;cticas\TiemposVecto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OneDrive\ALG\Pr&#225;cticas\TiemposVector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Bucle</a:t>
            </a:r>
            <a:r>
              <a:rPr lang="es-ES" baseline="0"/>
              <a:t> 2 - Bucle 3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'Bucle 1-2'!$B$46:$B$57</c:f>
              <c:numCache>
                <c:formatCode>General</c:formatCode>
                <c:ptCount val="12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</c:numCache>
            </c:numRef>
          </c:xVal>
          <c:yVal>
            <c:numRef>
              <c:f>'Bucle 1-2'!$C$46:$C$57</c:f>
            </c:numRef>
          </c:yVal>
          <c:smooth val="1"/>
          <c:extLst>
            <c:ext xmlns:c16="http://schemas.microsoft.com/office/drawing/2014/chart" uri="{C3380CC4-5D6E-409C-BE32-E72D297353CC}">
              <c16:uniqueId val="{00000000-4EB5-4DEB-8FB4-B32CB2BF11F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'Bucle 1-2'!$B$46:$B$57</c:f>
              <c:numCache>
                <c:formatCode>General</c:formatCode>
                <c:ptCount val="12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</c:numCache>
            </c:numRef>
          </c:xVal>
          <c:yVal>
            <c:numRef>
              <c:f>'Bucle 1-2'!$D$46:$D$57</c:f>
            </c:numRef>
          </c:yVal>
          <c:smooth val="1"/>
          <c:extLst>
            <c:ext xmlns:c16="http://schemas.microsoft.com/office/drawing/2014/chart" uri="{C3380CC4-5D6E-409C-BE32-E72D297353CC}">
              <c16:uniqueId val="{00000001-4EB5-4DEB-8FB4-B32CB2BF11F1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'Bucle 1-2'!$B$46:$B$57</c:f>
              <c:numCache>
                <c:formatCode>General</c:formatCode>
                <c:ptCount val="12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</c:numCache>
            </c:numRef>
          </c:xVal>
          <c:yVal>
            <c:numRef>
              <c:f>'Bucle 1-2'!$E$46:$E$57</c:f>
            </c:numRef>
          </c:yVal>
          <c:smooth val="1"/>
          <c:extLst>
            <c:ext xmlns:c16="http://schemas.microsoft.com/office/drawing/2014/chart" uri="{C3380CC4-5D6E-409C-BE32-E72D297353CC}">
              <c16:uniqueId val="{00000002-4EB5-4DEB-8FB4-B32CB2BF11F1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'Bucle 1-2'!$B$46:$B$57</c:f>
              <c:numCache>
                <c:formatCode>General</c:formatCode>
                <c:ptCount val="12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</c:numCache>
            </c:numRef>
          </c:xVal>
          <c:yVal>
            <c:numRef>
              <c:f>'Bucle 1-2'!$F$46:$F$57</c:f>
            </c:numRef>
          </c:yVal>
          <c:smooth val="1"/>
          <c:extLst>
            <c:ext xmlns:c16="http://schemas.microsoft.com/office/drawing/2014/chart" uri="{C3380CC4-5D6E-409C-BE32-E72D297353CC}">
              <c16:uniqueId val="{00000003-4EB5-4DEB-8FB4-B32CB2BF11F1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'Bucle 1-2'!$B$46:$B$57</c:f>
              <c:numCache>
                <c:formatCode>General</c:formatCode>
                <c:ptCount val="12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</c:numCache>
            </c:numRef>
          </c:xVal>
          <c:yVal>
            <c:numRef>
              <c:f>'Bucle 1-2'!$G$46:$G$57</c:f>
            </c:numRef>
          </c:yVal>
          <c:smooth val="1"/>
          <c:extLst>
            <c:ext xmlns:c16="http://schemas.microsoft.com/office/drawing/2014/chart" uri="{C3380CC4-5D6E-409C-BE32-E72D297353CC}">
              <c16:uniqueId val="{00000004-4EB5-4DEB-8FB4-B32CB2BF11F1}"/>
            </c:ext>
          </c:extLst>
        </c:ser>
        <c:ser>
          <c:idx val="5"/>
          <c:order val="5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'Bucle 1-2'!$B$46:$B$57</c:f>
              <c:numCache>
                <c:formatCode>General</c:formatCode>
                <c:ptCount val="12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</c:numCache>
            </c:numRef>
          </c:xVal>
          <c:yVal>
            <c:numRef>
              <c:f>'Bucle 1-2'!$H$46:$H$57</c:f>
            </c:numRef>
          </c:yVal>
          <c:smooth val="1"/>
          <c:extLst>
            <c:ext xmlns:c16="http://schemas.microsoft.com/office/drawing/2014/chart" uri="{C3380CC4-5D6E-409C-BE32-E72D297353CC}">
              <c16:uniqueId val="{00000005-4EB5-4DEB-8FB4-B32CB2BF11F1}"/>
            </c:ext>
          </c:extLst>
        </c:ser>
        <c:ser>
          <c:idx val="6"/>
          <c:order val="6"/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'Bucle 1-2'!$B$46:$B$57</c:f>
              <c:numCache>
                <c:formatCode>General</c:formatCode>
                <c:ptCount val="12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</c:numCache>
            </c:numRef>
          </c:xVal>
          <c:yVal>
            <c:numRef>
              <c:f>'Bucle 1-2'!$I$46:$I$57</c:f>
            </c:numRef>
          </c:yVal>
          <c:smooth val="1"/>
          <c:extLst>
            <c:ext xmlns:c16="http://schemas.microsoft.com/office/drawing/2014/chart" uri="{C3380CC4-5D6E-409C-BE32-E72D297353CC}">
              <c16:uniqueId val="{00000006-4EB5-4DEB-8FB4-B32CB2BF11F1}"/>
            </c:ext>
          </c:extLst>
        </c:ser>
        <c:ser>
          <c:idx val="7"/>
          <c:order val="7"/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'Bucle 1-2'!$B$46:$B$57</c:f>
              <c:numCache>
                <c:formatCode>General</c:formatCode>
                <c:ptCount val="12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</c:numCache>
            </c:numRef>
          </c:xVal>
          <c:yVal>
            <c:numRef>
              <c:f>'Bucle 1-2'!$J$46:$J$57</c:f>
            </c:numRef>
          </c:yVal>
          <c:smooth val="1"/>
          <c:extLst>
            <c:ext xmlns:c16="http://schemas.microsoft.com/office/drawing/2014/chart" uri="{C3380CC4-5D6E-409C-BE32-E72D297353CC}">
              <c16:uniqueId val="{00000007-4EB5-4DEB-8FB4-B32CB2BF11F1}"/>
            </c:ext>
          </c:extLst>
        </c:ser>
        <c:ser>
          <c:idx val="8"/>
          <c:order val="8"/>
          <c:tx>
            <c:v>Bucle 3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'Bucle 1-2'!$B$46:$B$57</c:f>
              <c:numCache>
                <c:formatCode>General</c:formatCode>
                <c:ptCount val="12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</c:numCache>
            </c:numRef>
          </c:xVal>
          <c:yVal>
            <c:numRef>
              <c:f>'Bucle 1-2'!$L$46:$L$57</c:f>
              <c:numCache>
                <c:formatCode>#,##0.0</c:formatCode>
                <c:ptCount val="12"/>
                <c:pt idx="0">
                  <c:v>23</c:v>
                </c:pt>
                <c:pt idx="1">
                  <c:v>41</c:v>
                </c:pt>
                <c:pt idx="2">
                  <c:v>104</c:v>
                </c:pt>
                <c:pt idx="3">
                  <c:v>294</c:v>
                </c:pt>
                <c:pt idx="4">
                  <c:v>864</c:v>
                </c:pt>
                <c:pt idx="5">
                  <c:v>4126</c:v>
                </c:pt>
                <c:pt idx="6">
                  <c:v>13943</c:v>
                </c:pt>
                <c:pt idx="7">
                  <c:v>45282</c:v>
                </c:pt>
                <c:pt idx="8">
                  <c:v>157900</c:v>
                </c:pt>
                <c:pt idx="9">
                  <c:v>580400</c:v>
                </c:pt>
                <c:pt idx="10">
                  <c:v>2269100</c:v>
                </c:pt>
                <c:pt idx="11">
                  <c:v>8930100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4EB5-4DEB-8FB4-B32CB2BF11F1}"/>
            </c:ext>
          </c:extLst>
        </c:ser>
        <c:ser>
          <c:idx val="9"/>
          <c:order val="9"/>
          <c:tx>
            <c:v>Bucle 2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'Bucle 1-2'!$B$46:$B$57</c:f>
              <c:numCache>
                <c:formatCode>General</c:formatCode>
                <c:ptCount val="12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</c:numCache>
            </c:numRef>
          </c:xVal>
          <c:yVal>
            <c:numRef>
              <c:f>'Bucle 1-2'!$M$46:$M$57</c:f>
              <c:numCache>
                <c:formatCode>#,##0.0</c:formatCode>
                <c:ptCount val="12"/>
                <c:pt idx="0">
                  <c:v>37.46</c:v>
                </c:pt>
                <c:pt idx="1">
                  <c:v>92</c:v>
                </c:pt>
                <c:pt idx="2">
                  <c:v>232</c:v>
                </c:pt>
                <c:pt idx="3">
                  <c:v>525</c:v>
                </c:pt>
                <c:pt idx="4">
                  <c:v>1296</c:v>
                </c:pt>
                <c:pt idx="5">
                  <c:v>4203</c:v>
                </c:pt>
                <c:pt idx="6">
                  <c:v>15681</c:v>
                </c:pt>
                <c:pt idx="7">
                  <c:v>59280</c:v>
                </c:pt>
                <c:pt idx="8">
                  <c:v>150400</c:v>
                </c:pt>
                <c:pt idx="9">
                  <c:v>563900</c:v>
                </c:pt>
                <c:pt idx="10">
                  <c:v>2266300</c:v>
                </c:pt>
                <c:pt idx="11">
                  <c:v>8706200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4EB5-4DEB-8FB4-B32CB2BF11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4451360"/>
        <c:axId val="614453656"/>
      </c:scatterChart>
      <c:valAx>
        <c:axId val="614451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14453656"/>
        <c:crosses val="autoZero"/>
        <c:crossBetween val="midCat"/>
      </c:valAx>
      <c:valAx>
        <c:axId val="614453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14451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Bucle 2 / Bucle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'Bucle 1-2'!$N$46:$N$57</c:f>
              <c:numCache>
                <c:formatCode>#,##0.0</c:formatCode>
                <c:ptCount val="12"/>
                <c:pt idx="0">
                  <c:v>0.61398825413774694</c:v>
                </c:pt>
                <c:pt idx="1">
                  <c:v>0.44565217391304346</c:v>
                </c:pt>
                <c:pt idx="2">
                  <c:v>0.44827586206896552</c:v>
                </c:pt>
                <c:pt idx="3">
                  <c:v>0.56000000000000005</c:v>
                </c:pt>
                <c:pt idx="4">
                  <c:v>0.66666666666666663</c:v>
                </c:pt>
                <c:pt idx="5">
                  <c:v>0.98167975255769691</c:v>
                </c:pt>
                <c:pt idx="6">
                  <c:v>0.88916523180919582</c:v>
                </c:pt>
                <c:pt idx="7">
                  <c:v>0.76386639676113355</c:v>
                </c:pt>
                <c:pt idx="8">
                  <c:v>1.0498670212765957</c:v>
                </c:pt>
                <c:pt idx="9">
                  <c:v>1.0292605071821246</c:v>
                </c:pt>
                <c:pt idx="10">
                  <c:v>1.0012354939769668</c:v>
                </c:pt>
                <c:pt idx="11">
                  <c:v>0.97492749241329879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ED5-4CDA-9E78-AC6BC5FDA6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7593128"/>
        <c:axId val="837587552"/>
      </c:scatterChart>
      <c:valAx>
        <c:axId val="837593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37587552"/>
        <c:crosses val="autoZero"/>
        <c:crossBetween val="midCat"/>
      </c:valAx>
      <c:valAx>
        <c:axId val="83758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37593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Bucle 1 - Bucle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'Bucle 1-2'!$B$63:$B$71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</c:numCache>
            </c:numRef>
          </c:xVal>
          <c:yVal>
            <c:numRef>
              <c:f>'Bucle 1-2'!$C$63:$C$71</c:f>
            </c:numRef>
          </c:yVal>
          <c:smooth val="1"/>
          <c:extLst>
            <c:ext xmlns:c16="http://schemas.microsoft.com/office/drawing/2014/chart" uri="{C3380CC4-5D6E-409C-BE32-E72D297353CC}">
              <c16:uniqueId val="{00000000-8C16-4F64-ACCF-8B8CC48F03B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'Bucle 1-2'!$B$63:$B$71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</c:numCache>
            </c:numRef>
          </c:xVal>
          <c:yVal>
            <c:numRef>
              <c:f>'Bucle 1-2'!$D$63:$D$71</c:f>
            </c:numRef>
          </c:yVal>
          <c:smooth val="1"/>
          <c:extLst>
            <c:ext xmlns:c16="http://schemas.microsoft.com/office/drawing/2014/chart" uri="{C3380CC4-5D6E-409C-BE32-E72D297353CC}">
              <c16:uniqueId val="{00000001-8C16-4F64-ACCF-8B8CC48F03B1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'Bucle 1-2'!$B$63:$B$71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</c:numCache>
            </c:numRef>
          </c:xVal>
          <c:yVal>
            <c:numRef>
              <c:f>'Bucle 1-2'!$E$63:$E$71</c:f>
            </c:numRef>
          </c:yVal>
          <c:smooth val="1"/>
          <c:extLst>
            <c:ext xmlns:c16="http://schemas.microsoft.com/office/drawing/2014/chart" uri="{C3380CC4-5D6E-409C-BE32-E72D297353CC}">
              <c16:uniqueId val="{00000002-8C16-4F64-ACCF-8B8CC48F03B1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'Bucle 1-2'!$B$63:$B$71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</c:numCache>
            </c:numRef>
          </c:xVal>
          <c:yVal>
            <c:numRef>
              <c:f>'Bucle 1-2'!$F$63:$F$71</c:f>
            </c:numRef>
          </c:yVal>
          <c:smooth val="1"/>
          <c:extLst>
            <c:ext xmlns:c16="http://schemas.microsoft.com/office/drawing/2014/chart" uri="{C3380CC4-5D6E-409C-BE32-E72D297353CC}">
              <c16:uniqueId val="{00000003-8C16-4F64-ACCF-8B8CC48F03B1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'Bucle 1-2'!$B$63:$B$71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</c:numCache>
            </c:numRef>
          </c:xVal>
          <c:yVal>
            <c:numRef>
              <c:f>'Bucle 1-2'!$G$63:$G$71</c:f>
            </c:numRef>
          </c:yVal>
          <c:smooth val="1"/>
          <c:extLst>
            <c:ext xmlns:c16="http://schemas.microsoft.com/office/drawing/2014/chart" uri="{C3380CC4-5D6E-409C-BE32-E72D297353CC}">
              <c16:uniqueId val="{00000004-8C16-4F64-ACCF-8B8CC48F03B1}"/>
            </c:ext>
          </c:extLst>
        </c:ser>
        <c:ser>
          <c:idx val="5"/>
          <c:order val="5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'Bucle 1-2'!$B$63:$B$71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</c:numCache>
            </c:numRef>
          </c:xVal>
          <c:yVal>
            <c:numRef>
              <c:f>'Bucle 1-2'!$H$63:$H$71</c:f>
            </c:numRef>
          </c:yVal>
          <c:smooth val="1"/>
          <c:extLst>
            <c:ext xmlns:c16="http://schemas.microsoft.com/office/drawing/2014/chart" uri="{C3380CC4-5D6E-409C-BE32-E72D297353CC}">
              <c16:uniqueId val="{00000005-8C16-4F64-ACCF-8B8CC48F03B1}"/>
            </c:ext>
          </c:extLst>
        </c:ser>
        <c:ser>
          <c:idx val="6"/>
          <c:order val="6"/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'Bucle 1-2'!$B$63:$B$71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</c:numCache>
            </c:numRef>
          </c:xVal>
          <c:yVal>
            <c:numRef>
              <c:f>'Bucle 1-2'!$I$63:$I$71</c:f>
            </c:numRef>
          </c:yVal>
          <c:smooth val="1"/>
          <c:extLst>
            <c:ext xmlns:c16="http://schemas.microsoft.com/office/drawing/2014/chart" uri="{C3380CC4-5D6E-409C-BE32-E72D297353CC}">
              <c16:uniqueId val="{00000006-8C16-4F64-ACCF-8B8CC48F03B1}"/>
            </c:ext>
          </c:extLst>
        </c:ser>
        <c:ser>
          <c:idx val="7"/>
          <c:order val="7"/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'Bucle 1-2'!$B$63:$B$71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</c:numCache>
            </c:numRef>
          </c:xVal>
          <c:yVal>
            <c:numRef>
              <c:f>'Bucle 1-2'!$J$63:$J$71</c:f>
            </c:numRef>
          </c:yVal>
          <c:smooth val="1"/>
          <c:extLst>
            <c:ext xmlns:c16="http://schemas.microsoft.com/office/drawing/2014/chart" uri="{C3380CC4-5D6E-409C-BE32-E72D297353CC}">
              <c16:uniqueId val="{00000007-8C16-4F64-ACCF-8B8CC48F03B1}"/>
            </c:ext>
          </c:extLst>
        </c:ser>
        <c:ser>
          <c:idx val="8"/>
          <c:order val="8"/>
          <c:tx>
            <c:v>Bucle 1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'Bucle 1-2'!$B$63:$B$71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</c:numCache>
            </c:numRef>
          </c:xVal>
          <c:yVal>
            <c:numRef>
              <c:f>'Bucle 1-2'!$L$63:$L$71</c:f>
              <c:numCache>
                <c:formatCode>#,##0.0</c:formatCode>
                <c:ptCount val="9"/>
                <c:pt idx="0">
                  <c:v>18.2</c:v>
                </c:pt>
                <c:pt idx="1">
                  <c:v>45.2</c:v>
                </c:pt>
                <c:pt idx="2">
                  <c:v>110.2</c:v>
                </c:pt>
                <c:pt idx="3">
                  <c:v>244.1</c:v>
                </c:pt>
                <c:pt idx="4">
                  <c:v>546.6</c:v>
                </c:pt>
                <c:pt idx="5">
                  <c:v>1233</c:v>
                </c:pt>
                <c:pt idx="6">
                  <c:v>2671</c:v>
                </c:pt>
                <c:pt idx="7">
                  <c:v>5874</c:v>
                </c:pt>
                <c:pt idx="8">
                  <c:v>12702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8C16-4F64-ACCF-8B8CC48F03B1}"/>
            </c:ext>
          </c:extLst>
        </c:ser>
        <c:ser>
          <c:idx val="9"/>
          <c:order val="9"/>
          <c:tx>
            <c:v>Bucle 2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'Bucle 1-2'!$B$63:$B$71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</c:numCache>
            </c:numRef>
          </c:xVal>
          <c:yVal>
            <c:numRef>
              <c:f>'Bucle 1-2'!$M$63:$M$71</c:f>
              <c:numCache>
                <c:formatCode>#,##0.0</c:formatCode>
                <c:ptCount val="9"/>
                <c:pt idx="0">
                  <c:v>37.46</c:v>
                </c:pt>
                <c:pt idx="1">
                  <c:v>92</c:v>
                </c:pt>
                <c:pt idx="2">
                  <c:v>232</c:v>
                </c:pt>
                <c:pt idx="3">
                  <c:v>525</c:v>
                </c:pt>
                <c:pt idx="4">
                  <c:v>1296</c:v>
                </c:pt>
                <c:pt idx="5">
                  <c:v>4203</c:v>
                </c:pt>
                <c:pt idx="6">
                  <c:v>15681</c:v>
                </c:pt>
                <c:pt idx="7">
                  <c:v>59280</c:v>
                </c:pt>
                <c:pt idx="8">
                  <c:v>150400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8C16-4F64-ACCF-8B8CC48F03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9722184"/>
        <c:axId val="829715296"/>
      </c:scatterChart>
      <c:valAx>
        <c:axId val="829722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29715296"/>
        <c:crosses val="autoZero"/>
        <c:crossBetween val="midCat"/>
      </c:valAx>
      <c:valAx>
        <c:axId val="82971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29722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 bucle1 / t bucle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'Bucle 1-2'!$N$63:$N$74</c:f>
              <c:numCache>
                <c:formatCode>0.00</c:formatCode>
                <c:ptCount val="12"/>
                <c:pt idx="0">
                  <c:v>0.48585157501334753</c:v>
                </c:pt>
                <c:pt idx="1">
                  <c:v>0.49130434782608701</c:v>
                </c:pt>
                <c:pt idx="2">
                  <c:v>0.47500000000000003</c:v>
                </c:pt>
                <c:pt idx="3">
                  <c:v>0.46495238095238095</c:v>
                </c:pt>
                <c:pt idx="4">
                  <c:v>0.42175925925925928</c:v>
                </c:pt>
                <c:pt idx="5">
                  <c:v>0.29336188436830835</c:v>
                </c:pt>
                <c:pt idx="6">
                  <c:v>0.17033352464766277</c:v>
                </c:pt>
                <c:pt idx="7">
                  <c:v>9.9089068825910925E-2</c:v>
                </c:pt>
                <c:pt idx="8">
                  <c:v>8.4454787234042553E-2</c:v>
                </c:pt>
                <c:pt idx="9">
                  <c:v>4.8579535378613231E-2</c:v>
                </c:pt>
                <c:pt idx="10">
                  <c:v>2.6193354807395312E-2</c:v>
                </c:pt>
                <c:pt idx="11">
                  <c:v>7.6116052722941183E-3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8E3-4902-AFBF-7F6E0185E7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5009128"/>
        <c:axId val="835014048"/>
      </c:scatterChart>
      <c:valAx>
        <c:axId val="835009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35014048"/>
        <c:crosses val="autoZero"/>
        <c:crossBetween val="midCat"/>
      </c:valAx>
      <c:valAx>
        <c:axId val="83501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35009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Bucle4 - Bucle 5</a:t>
            </a:r>
            <a:r>
              <a:rPr lang="es-ES" baseline="0"/>
              <a:t> - Incógnita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Bucle4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'Bucle 1-2'!$B$122:$B$130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</c:numCache>
            </c:numRef>
          </c:xVal>
          <c:yVal>
            <c:numRef>
              <c:f>'Bucle 1-2'!$L$122:$L$130</c:f>
              <c:numCache>
                <c:formatCode>#,##0.0</c:formatCode>
                <c:ptCount val="9"/>
                <c:pt idx="0">
                  <c:v>5</c:v>
                </c:pt>
                <c:pt idx="1">
                  <c:v>24.8</c:v>
                </c:pt>
                <c:pt idx="2">
                  <c:v>163.9</c:v>
                </c:pt>
                <c:pt idx="3">
                  <c:v>1697.7</c:v>
                </c:pt>
                <c:pt idx="4">
                  <c:v>18543.7</c:v>
                </c:pt>
                <c:pt idx="5">
                  <c:v>227000</c:v>
                </c:pt>
                <c:pt idx="6">
                  <c:v>2065000</c:v>
                </c:pt>
                <c:pt idx="7">
                  <c:v>26654000</c:v>
                </c:pt>
                <c:pt idx="8">
                  <c:v>490632000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0F-44E5-967B-0CB20457AB67}"/>
            </c:ext>
          </c:extLst>
        </c:ser>
        <c:ser>
          <c:idx val="1"/>
          <c:order val="1"/>
          <c:tx>
            <c:v>Bucle5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'Bucle 1-2'!$B$122:$B$130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</c:numCache>
            </c:numRef>
          </c:xVal>
          <c:yVal>
            <c:numRef>
              <c:f>'Bucle 1-2'!$M$122:$M$130</c:f>
              <c:numCache>
                <c:formatCode>#,##0.0</c:formatCode>
                <c:ptCount val="9"/>
                <c:pt idx="0">
                  <c:v>2.6</c:v>
                </c:pt>
                <c:pt idx="1">
                  <c:v>15.4</c:v>
                </c:pt>
                <c:pt idx="2">
                  <c:v>107.30000000000001</c:v>
                </c:pt>
                <c:pt idx="3">
                  <c:v>901.90000000000009</c:v>
                </c:pt>
                <c:pt idx="4">
                  <c:v>7695.3</c:v>
                </c:pt>
                <c:pt idx="5">
                  <c:v>96000</c:v>
                </c:pt>
                <c:pt idx="6">
                  <c:v>613000</c:v>
                </c:pt>
                <c:pt idx="7">
                  <c:v>6109000</c:v>
                </c:pt>
                <c:pt idx="8">
                  <c:v>54606000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A0F-44E5-967B-0CB20457AB67}"/>
            </c:ext>
          </c:extLst>
        </c:ser>
        <c:ser>
          <c:idx val="2"/>
          <c:order val="2"/>
          <c:tx>
            <c:v>Incógnita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'Bucle 1-2'!$B$122:$B$130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</c:numCache>
            </c:numRef>
          </c:xVal>
          <c:yVal>
            <c:numRef>
              <c:f>'Bucle 1-2'!$N$122:$N$130</c:f>
              <c:numCache>
                <c:formatCode>#,##0.0</c:formatCode>
                <c:ptCount val="9"/>
                <c:pt idx="0">
                  <c:v>0.107</c:v>
                </c:pt>
                <c:pt idx="1">
                  <c:v>0.56000000000000005</c:v>
                </c:pt>
                <c:pt idx="2">
                  <c:v>2.5500000000000003</c:v>
                </c:pt>
                <c:pt idx="3">
                  <c:v>13.55</c:v>
                </c:pt>
                <c:pt idx="4">
                  <c:v>98.460000000000008</c:v>
                </c:pt>
                <c:pt idx="5">
                  <c:v>736.72</c:v>
                </c:pt>
                <c:pt idx="6">
                  <c:v>2960</c:v>
                </c:pt>
                <c:pt idx="7">
                  <c:v>19886</c:v>
                </c:pt>
                <c:pt idx="8">
                  <c:v>135836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A0F-44E5-967B-0CB20457AB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7167624"/>
        <c:axId val="837173856"/>
      </c:scatterChart>
      <c:valAx>
        <c:axId val="837167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37173856"/>
        <c:crosses val="autoZero"/>
        <c:crossBetween val="midCat"/>
      </c:valAx>
      <c:valAx>
        <c:axId val="83717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37167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García Martínez</dc:creator>
  <cp:keywords/>
  <dc:description/>
  <cp:lastModifiedBy>Gabriel García Martínez</cp:lastModifiedBy>
  <cp:revision>4</cp:revision>
  <dcterms:created xsi:type="dcterms:W3CDTF">2023-02-21T10:51:00Z</dcterms:created>
  <dcterms:modified xsi:type="dcterms:W3CDTF">2023-02-21T22:53:00Z</dcterms:modified>
</cp:coreProperties>
</file>