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01" w:rsidRPr="007F6101" w:rsidRDefault="007F6101">
      <w:pPr>
        <w:rPr>
          <w:sz w:val="32"/>
          <w:szCs w:val="32"/>
        </w:rPr>
      </w:pPr>
      <w:r w:rsidRPr="007F6101">
        <w:rPr>
          <w:sz w:val="32"/>
          <w:szCs w:val="32"/>
        </w:rPr>
        <w:t>Slide 1 desvantagens</w:t>
      </w:r>
      <w:r>
        <w:rPr>
          <w:sz w:val="32"/>
          <w:szCs w:val="32"/>
        </w:rPr>
        <w:t>:</w:t>
      </w:r>
    </w:p>
    <w:p w:rsidR="007F6101" w:rsidRPr="007F6101" w:rsidRDefault="007F6101">
      <w:pPr>
        <w:rPr>
          <w:sz w:val="24"/>
          <w:szCs w:val="24"/>
        </w:rPr>
      </w:pPr>
      <w:r w:rsidRPr="007F6101">
        <w:rPr>
          <w:sz w:val="24"/>
          <w:szCs w:val="24"/>
        </w:rPr>
        <w:t>As desvantagens incluem a dependência de tecnologia e as regulamentações governamentais, enquanto as vantagens podem oferecer oportunidades como a melhoria da eficiência e produtividade.</w:t>
      </w:r>
      <w:r w:rsidRPr="007F6101">
        <w:rPr>
          <w:sz w:val="24"/>
          <w:szCs w:val="24"/>
        </w:rPr>
        <w:t xml:space="preserve"> </w:t>
      </w:r>
      <w:r w:rsidRPr="007F6101">
        <w:rPr>
          <w:sz w:val="24"/>
          <w:szCs w:val="24"/>
        </w:rPr>
        <w:t>Estes fatores devem ser cuidadosamente considerados pelos agricultores ao implementar essa tecnologia em suas práticas de cultivo.</w:t>
      </w:r>
    </w:p>
    <w:p w:rsidR="007F6101" w:rsidRDefault="007F6101"/>
    <w:p w:rsidR="007F6101" w:rsidRDefault="007F6101">
      <w:pPr>
        <w:rPr>
          <w:rStyle w:val="oypena"/>
          <w:color w:val="081629"/>
          <w:sz w:val="32"/>
          <w:szCs w:val="32"/>
        </w:rPr>
      </w:pPr>
      <w:r w:rsidRPr="007F6101">
        <w:rPr>
          <w:sz w:val="32"/>
          <w:szCs w:val="32"/>
        </w:rPr>
        <w:t xml:space="preserve">Slide 16 </w:t>
      </w:r>
      <w:r w:rsidRPr="007F6101">
        <w:rPr>
          <w:rStyle w:val="oypena"/>
          <w:color w:val="081629"/>
          <w:sz w:val="32"/>
          <w:szCs w:val="32"/>
        </w:rPr>
        <w:t>Indústria de cana-de-açúcar:</w:t>
      </w:r>
    </w:p>
    <w:p w:rsidR="007F6101" w:rsidRDefault="007F6101">
      <w:pPr>
        <w:rPr>
          <w:sz w:val="24"/>
          <w:szCs w:val="24"/>
        </w:rPr>
      </w:pPr>
      <w:r w:rsidRPr="007F6101">
        <w:rPr>
          <w:sz w:val="24"/>
          <w:szCs w:val="24"/>
        </w:rPr>
        <w:t xml:space="preserve">Os </w:t>
      </w:r>
      <w:proofErr w:type="spellStart"/>
      <w:r w:rsidRPr="007F6101">
        <w:rPr>
          <w:sz w:val="24"/>
          <w:szCs w:val="24"/>
        </w:rPr>
        <w:t>drones</w:t>
      </w:r>
      <w:proofErr w:type="spellEnd"/>
      <w:r w:rsidRPr="007F6101">
        <w:rPr>
          <w:sz w:val="24"/>
          <w:szCs w:val="24"/>
        </w:rPr>
        <w:t xml:space="preserve"> também podem ser utilizados para monitorar o crescimento das plantas, identificar áreas de estresse hídrico e até mesmo estimar a produtividade da safra. Essa tecnologia proporciona uma gestão mais eficiente das plantações de cana-de-açúcar, ajudando os produtores a tomar decisões mais precisas e a melhorar a qualidade e produtividade da colheita.</w:t>
      </w:r>
    </w:p>
    <w:p w:rsidR="007F6101" w:rsidRDefault="007F6101">
      <w:pPr>
        <w:rPr>
          <w:sz w:val="24"/>
          <w:szCs w:val="24"/>
        </w:rPr>
      </w:pPr>
    </w:p>
    <w:p w:rsidR="007F6101" w:rsidRDefault="007F6101">
      <w:pPr>
        <w:rPr>
          <w:rStyle w:val="oypena"/>
          <w:color w:val="081629"/>
          <w:sz w:val="32"/>
          <w:szCs w:val="32"/>
        </w:rPr>
      </w:pPr>
      <w:r>
        <w:rPr>
          <w:sz w:val="32"/>
          <w:szCs w:val="32"/>
        </w:rPr>
        <w:t>Slide 17</w:t>
      </w:r>
      <w:r w:rsidRPr="007F6101">
        <w:rPr>
          <w:sz w:val="32"/>
          <w:szCs w:val="32"/>
        </w:rPr>
        <w:t xml:space="preserve"> </w:t>
      </w:r>
      <w:r w:rsidRPr="007F6101">
        <w:rPr>
          <w:rStyle w:val="oypena"/>
          <w:color w:val="081629"/>
          <w:sz w:val="32"/>
          <w:szCs w:val="32"/>
        </w:rPr>
        <w:t>Indústria de café:</w:t>
      </w:r>
    </w:p>
    <w:p w:rsidR="007F6101" w:rsidRDefault="007F6101">
      <w:pPr>
        <w:rPr>
          <w:sz w:val="24"/>
          <w:szCs w:val="24"/>
        </w:rPr>
      </w:pPr>
      <w:r w:rsidRPr="007F6101">
        <w:rPr>
          <w:sz w:val="24"/>
          <w:szCs w:val="24"/>
        </w:rPr>
        <w:t xml:space="preserve">As aplicações dos </w:t>
      </w:r>
      <w:proofErr w:type="spellStart"/>
      <w:r w:rsidRPr="007F6101">
        <w:rPr>
          <w:sz w:val="24"/>
          <w:szCs w:val="24"/>
        </w:rPr>
        <w:t>drones</w:t>
      </w:r>
      <w:proofErr w:type="spellEnd"/>
      <w:r w:rsidRPr="007F6101">
        <w:rPr>
          <w:sz w:val="24"/>
          <w:szCs w:val="24"/>
        </w:rPr>
        <w:t xml:space="preserve"> na indústria do café incluem a avaliação da densidade e vigor das plantas, a detecção de doenças específicas do café e a análise da uniformidade da lavoura. Essa tecnologia permite uma monitorização mais eficiente e detalhada das plantações, auxiliando os produtores na tomada de decisões e no manejo mais preciso das lavouras, o que pode resultar em melhor qualidade e produtividade na colheita.</w:t>
      </w:r>
    </w:p>
    <w:p w:rsidR="007F6101" w:rsidRDefault="007F6101">
      <w:pPr>
        <w:rPr>
          <w:sz w:val="24"/>
          <w:szCs w:val="24"/>
        </w:rPr>
      </w:pPr>
    </w:p>
    <w:p w:rsidR="007F6101" w:rsidRDefault="00C84248">
      <w:pPr>
        <w:rPr>
          <w:sz w:val="32"/>
          <w:szCs w:val="32"/>
        </w:rPr>
      </w:pPr>
      <w:r>
        <w:rPr>
          <w:sz w:val="32"/>
          <w:szCs w:val="32"/>
        </w:rPr>
        <w:t xml:space="preserve">Slide </w:t>
      </w:r>
      <w:proofErr w:type="spellStart"/>
      <w:r>
        <w:rPr>
          <w:sz w:val="32"/>
          <w:szCs w:val="32"/>
        </w:rPr>
        <w:t>Metadologia</w:t>
      </w:r>
      <w:proofErr w:type="spellEnd"/>
      <w:r>
        <w:rPr>
          <w:sz w:val="32"/>
          <w:szCs w:val="32"/>
        </w:rPr>
        <w:t>:</w:t>
      </w:r>
    </w:p>
    <w:p w:rsidR="00C84248" w:rsidRPr="00C84248" w:rsidRDefault="00C84248">
      <w:pPr>
        <w:rPr>
          <w:sz w:val="24"/>
          <w:szCs w:val="24"/>
        </w:rPr>
      </w:pPr>
      <w:r w:rsidRPr="00C84248">
        <w:rPr>
          <w:sz w:val="24"/>
          <w:szCs w:val="24"/>
        </w:rPr>
        <w:t xml:space="preserve">A coleta de dados via voos de </w:t>
      </w:r>
      <w:proofErr w:type="spellStart"/>
      <w:r w:rsidRPr="00C84248">
        <w:rPr>
          <w:sz w:val="24"/>
          <w:szCs w:val="24"/>
        </w:rPr>
        <w:t>drones</w:t>
      </w:r>
      <w:proofErr w:type="spellEnd"/>
      <w:r w:rsidRPr="00C84248">
        <w:rPr>
          <w:sz w:val="24"/>
          <w:szCs w:val="24"/>
        </w:rPr>
        <w:t xml:space="preserve"> sobre áreas de cultivo permite uma análise detalhada das condições do solo e da saúde das plantas. As imagens e informações obtidas são comparadas com dados de monitoramento tradicionais para avaliar sua precisão e eficácia. Testes práticos são conduzidos para verificar a detecção de variabilidades do solo, pragas, doenças e estresses nas plantas. Análises estatísticas são aplicadas para quantificar o desempenho em termos de acurácia, resolução e cobertura espacial, proporcionando uma visão abrangente e detalhada das condições agrícolas.</w:t>
      </w:r>
      <w:bookmarkStart w:id="0" w:name="_GoBack"/>
      <w:bookmarkEnd w:id="0"/>
    </w:p>
    <w:sectPr w:rsidR="00C84248" w:rsidRPr="00C84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01"/>
    <w:rsid w:val="00701651"/>
    <w:rsid w:val="007F6101"/>
    <w:rsid w:val="00C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492DA-BF89-41B9-A2F4-52AD18C7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7F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2024-06-18T10:10:00Z</dcterms:created>
  <dcterms:modified xsi:type="dcterms:W3CDTF">2024-06-18T10:25:00Z</dcterms:modified>
</cp:coreProperties>
</file>