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D7F60" w14:textId="77777777" w:rsidR="00E9736B" w:rsidRPr="005F4848" w:rsidRDefault="00E9736B">
      <w:pPr>
        <w:rPr>
          <w:rFonts w:ascii="SimSun" w:eastAsia="SimSun" w:hAnsi="SimSun" w:cs="Times New Roman"/>
          <w:szCs w:val="21"/>
        </w:rPr>
      </w:pPr>
      <w:r w:rsidRPr="005F4848">
        <w:rPr>
          <w:rFonts w:ascii="SimSun" w:eastAsia="SimSun" w:hAnsi="SimSun" w:cs="Times New Roman"/>
          <w:szCs w:val="21"/>
        </w:rPr>
        <w:t>第</w:t>
      </w:r>
      <w:r w:rsidR="005B07C2" w:rsidRPr="005F4848">
        <w:rPr>
          <w:rFonts w:ascii="SimSun" w:eastAsia="SimSun" w:hAnsi="SimSun" w:cs="Times New Roman"/>
          <w:szCs w:val="21"/>
        </w:rPr>
        <w:t>2</w:t>
      </w:r>
      <w:r w:rsidRPr="005F4848">
        <w:rPr>
          <w:rFonts w:ascii="SimSun" w:eastAsia="SimSun" w:hAnsi="SimSun" w:cs="Times New Roman"/>
          <w:szCs w:val="21"/>
        </w:rPr>
        <w:t>次作业</w:t>
      </w:r>
    </w:p>
    <w:p w14:paraId="372C6EED" w14:textId="5A3DE510" w:rsidR="00E9736B" w:rsidRPr="005F4848" w:rsidRDefault="00E9736B">
      <w:pPr>
        <w:rPr>
          <w:rFonts w:ascii="SimSun" w:eastAsia="SimSun" w:hAnsi="SimSun" w:cs="Times New Roman"/>
          <w:szCs w:val="21"/>
        </w:rPr>
      </w:pPr>
      <w:r w:rsidRPr="005F4848">
        <w:rPr>
          <w:rFonts w:ascii="SimSun" w:eastAsia="SimSun" w:hAnsi="SimSun" w:cs="Times New Roman"/>
          <w:szCs w:val="21"/>
        </w:rPr>
        <w:t>提交截止日期：20</w:t>
      </w:r>
      <w:r w:rsidR="00231543" w:rsidRPr="005F4848">
        <w:rPr>
          <w:rFonts w:ascii="SimSun" w:eastAsia="SimSun" w:hAnsi="SimSun" w:cs="Times New Roman" w:hint="eastAsia"/>
          <w:szCs w:val="21"/>
        </w:rPr>
        <w:t>2</w:t>
      </w:r>
      <w:r w:rsidR="00196C43">
        <w:rPr>
          <w:rFonts w:ascii="SimSun" w:eastAsia="SimSun" w:hAnsi="SimSun" w:cs="Times New Roman"/>
          <w:szCs w:val="21"/>
        </w:rPr>
        <w:t>2</w:t>
      </w:r>
      <w:r w:rsidRPr="005F4848">
        <w:rPr>
          <w:rFonts w:ascii="SimSun" w:eastAsia="SimSun" w:hAnsi="SimSun" w:cs="Times New Roman"/>
          <w:szCs w:val="21"/>
        </w:rPr>
        <w:t>年</w:t>
      </w:r>
      <w:r w:rsidR="00733404" w:rsidRPr="005F4848">
        <w:rPr>
          <w:rFonts w:ascii="SimSun" w:eastAsia="SimSun" w:hAnsi="SimSun" w:cs="Times New Roman"/>
          <w:szCs w:val="21"/>
        </w:rPr>
        <w:t>1</w:t>
      </w:r>
      <w:r w:rsidR="00B153B2" w:rsidRPr="005F4848">
        <w:rPr>
          <w:rFonts w:ascii="SimSun" w:eastAsia="SimSun" w:hAnsi="SimSun" w:cs="Times New Roman"/>
          <w:szCs w:val="21"/>
        </w:rPr>
        <w:t>1</w:t>
      </w:r>
      <w:r w:rsidRPr="005F4848">
        <w:rPr>
          <w:rFonts w:ascii="SimSun" w:eastAsia="SimSun" w:hAnsi="SimSun" w:cs="Times New Roman"/>
          <w:szCs w:val="21"/>
        </w:rPr>
        <w:t>月</w:t>
      </w:r>
      <w:r w:rsidR="00196C43">
        <w:rPr>
          <w:rFonts w:ascii="SimSun" w:eastAsia="SimSun" w:hAnsi="SimSun" w:cs="Times New Roman"/>
          <w:szCs w:val="21"/>
        </w:rPr>
        <w:t>13</w:t>
      </w:r>
      <w:r w:rsidRPr="005F4848">
        <w:rPr>
          <w:rFonts w:ascii="SimSun" w:eastAsia="SimSun" w:hAnsi="SimSun" w:cs="Times New Roman"/>
          <w:szCs w:val="21"/>
        </w:rPr>
        <w:t>日</w:t>
      </w:r>
    </w:p>
    <w:p w14:paraId="58B4C65C" w14:textId="77777777" w:rsidR="00E9736B" w:rsidRPr="005F4848" w:rsidRDefault="00E9736B">
      <w:pPr>
        <w:rPr>
          <w:rFonts w:ascii="SimSun" w:eastAsia="SimSun" w:hAnsi="SimSun" w:cs="Times New Roman"/>
          <w:szCs w:val="21"/>
        </w:rPr>
      </w:pPr>
    </w:p>
    <w:p w14:paraId="2A2AAB56" w14:textId="77777777" w:rsidR="00E9736B" w:rsidRPr="005F4848" w:rsidRDefault="00E9736B">
      <w:pPr>
        <w:rPr>
          <w:rFonts w:ascii="SimSun" w:eastAsia="SimSun" w:hAnsi="SimSun" w:cs="Times New Roman"/>
          <w:szCs w:val="21"/>
        </w:rPr>
      </w:pPr>
      <w:r w:rsidRPr="005F4848">
        <w:rPr>
          <w:rFonts w:ascii="SimSun" w:eastAsia="SimSun" w:hAnsi="SimSun" w:cs="Times New Roman"/>
          <w:szCs w:val="21"/>
        </w:rPr>
        <w:t>涉及章节：第</w:t>
      </w:r>
      <w:r w:rsidR="005B07C2" w:rsidRPr="005F4848">
        <w:rPr>
          <w:rFonts w:ascii="SimSun" w:eastAsia="SimSun" w:hAnsi="SimSun" w:cs="Times New Roman"/>
          <w:szCs w:val="21"/>
        </w:rPr>
        <w:t>3</w:t>
      </w:r>
      <w:r w:rsidR="008B1077" w:rsidRPr="005F4848">
        <w:rPr>
          <w:rFonts w:ascii="SimSun" w:eastAsia="SimSun" w:hAnsi="SimSun" w:cs="Times New Roman"/>
          <w:szCs w:val="21"/>
        </w:rPr>
        <w:t>篇</w:t>
      </w:r>
    </w:p>
    <w:p w14:paraId="41FBDC02" w14:textId="2BDAEFFE" w:rsidR="00E9736B" w:rsidRPr="005F4848" w:rsidRDefault="00E9736B">
      <w:pPr>
        <w:rPr>
          <w:rFonts w:ascii="SimSun" w:eastAsia="SimSun" w:hAnsi="SimSun" w:cs="Times New Roman"/>
          <w:szCs w:val="21"/>
        </w:rPr>
      </w:pPr>
      <w:r w:rsidRPr="005F4848">
        <w:rPr>
          <w:rFonts w:ascii="SimSun" w:eastAsia="SimSun" w:hAnsi="SimSun" w:cs="Times New Roman"/>
          <w:szCs w:val="21"/>
        </w:rPr>
        <w:t>课后作业提交要点：（1）手写</w:t>
      </w:r>
      <w:r w:rsidR="00F962B0" w:rsidRPr="005F4848">
        <w:rPr>
          <w:rFonts w:ascii="SimSun" w:eastAsia="SimSun" w:hAnsi="SimSun" w:cs="Times New Roman"/>
          <w:szCs w:val="21"/>
        </w:rPr>
        <w:t>答案</w:t>
      </w:r>
      <w:r w:rsidRPr="005F4848">
        <w:rPr>
          <w:rFonts w:ascii="SimSun" w:eastAsia="SimSun" w:hAnsi="SimSun" w:cs="Times New Roman"/>
          <w:szCs w:val="21"/>
        </w:rPr>
        <w:t>在纸上</w:t>
      </w:r>
      <w:r w:rsidR="00F962B0" w:rsidRPr="005F4848">
        <w:rPr>
          <w:rFonts w:ascii="SimSun" w:eastAsia="SimSun" w:hAnsi="SimSun" w:cs="Times New Roman"/>
          <w:szCs w:val="21"/>
        </w:rPr>
        <w:t>（题目可打印）</w:t>
      </w:r>
      <w:r w:rsidRPr="005F4848">
        <w:rPr>
          <w:rFonts w:ascii="SimSun" w:eastAsia="SimSun" w:hAnsi="SimSun" w:cs="Times New Roman"/>
          <w:szCs w:val="21"/>
        </w:rPr>
        <w:t>，（2）拍照并转成pdf文件，（3）照片必须清晰，且能看清姓名与学号，（4）在截止日期前</w:t>
      </w:r>
      <w:r w:rsidR="00196C43">
        <w:rPr>
          <w:rFonts w:ascii="SimSun" w:eastAsia="SimSun" w:hAnsi="SimSun" w:cs="Times New Roman" w:hint="eastAsia"/>
          <w:szCs w:val="21"/>
        </w:rPr>
        <w:t>上传</w:t>
      </w:r>
      <w:r w:rsidRPr="005F4848">
        <w:rPr>
          <w:rFonts w:ascii="SimSun" w:eastAsia="SimSun" w:hAnsi="SimSun" w:cs="Times New Roman"/>
          <w:szCs w:val="21"/>
        </w:rPr>
        <w:t>到</w:t>
      </w:r>
      <w:r w:rsidR="00196C43">
        <w:rPr>
          <w:rFonts w:ascii="SimSun" w:eastAsia="SimSun" w:hAnsi="SimSun" w:cs="Times New Roman" w:hint="eastAsia"/>
          <w:szCs w:val="21"/>
        </w:rPr>
        <w:t>微助教系统。</w:t>
      </w:r>
    </w:p>
    <w:p w14:paraId="7634036D" w14:textId="77777777" w:rsidR="00E9736B" w:rsidRPr="005F4848" w:rsidRDefault="00E9736B">
      <w:pPr>
        <w:rPr>
          <w:rFonts w:ascii="SimSun" w:eastAsia="SimSun" w:hAnsi="SimSun" w:cs="Times New Roman"/>
          <w:szCs w:val="21"/>
        </w:rPr>
      </w:pPr>
    </w:p>
    <w:p w14:paraId="44747079" w14:textId="77777777" w:rsidR="00166C48" w:rsidRPr="005F4848" w:rsidRDefault="00822310">
      <w:pPr>
        <w:rPr>
          <w:rFonts w:ascii="SimSun" w:eastAsia="SimSun" w:hAnsi="SimSun" w:cs="Times New Roman"/>
          <w:b/>
          <w:szCs w:val="21"/>
        </w:rPr>
      </w:pPr>
      <w:r w:rsidRPr="005F4848">
        <w:rPr>
          <w:rFonts w:ascii="SimSun" w:eastAsia="SimSun" w:hAnsi="SimSun" w:cs="Times New Roman"/>
          <w:b/>
          <w:szCs w:val="21"/>
        </w:rPr>
        <w:t>一、判断题</w:t>
      </w:r>
    </w:p>
    <w:p w14:paraId="420B9FCF" w14:textId="7FD9D110" w:rsidR="00540877" w:rsidRPr="005F4848" w:rsidRDefault="00822310" w:rsidP="00540877">
      <w:pPr>
        <w:rPr>
          <w:rFonts w:ascii="SimSun" w:eastAsia="SimSun" w:hAnsi="SimSun" w:cs="Times New Roman"/>
          <w:szCs w:val="21"/>
        </w:rPr>
      </w:pPr>
      <w:r w:rsidRPr="005F4848">
        <w:rPr>
          <w:rFonts w:ascii="SimSun" w:eastAsia="SimSun" w:hAnsi="SimSun" w:cs="Times New Roman"/>
          <w:szCs w:val="21"/>
        </w:rPr>
        <w:t xml:space="preserve">1. </w:t>
      </w:r>
      <w:r w:rsidR="00540877" w:rsidRPr="005F4848">
        <w:rPr>
          <w:rFonts w:ascii="SimSun" w:eastAsia="SimSun" w:hAnsi="SimSun" w:cs="Times New Roman"/>
          <w:szCs w:val="21"/>
        </w:rPr>
        <w:t>按索洛模型的设定，一个经济体的技术进步速度越快，其人均产出的增长速度也越快。（    ）</w:t>
      </w:r>
    </w:p>
    <w:p w14:paraId="0C05DD8B" w14:textId="77777777" w:rsidR="00822310" w:rsidRPr="005F4848" w:rsidRDefault="00822310" w:rsidP="00540877">
      <w:pPr>
        <w:pStyle w:val="1"/>
        <w:ind w:firstLineChars="0" w:firstLine="0"/>
        <w:rPr>
          <w:rFonts w:ascii="SimSun" w:hAnsi="SimSun"/>
          <w:szCs w:val="21"/>
        </w:rPr>
      </w:pPr>
      <w:r w:rsidRPr="005F4848">
        <w:rPr>
          <w:rFonts w:ascii="SimSun" w:hAnsi="SimSun"/>
          <w:szCs w:val="21"/>
        </w:rPr>
        <w:t xml:space="preserve">2. </w:t>
      </w:r>
      <w:r w:rsidR="00540877" w:rsidRPr="005F4848">
        <w:rPr>
          <w:rFonts w:ascii="SimSun" w:hAnsi="SimSun"/>
          <w:szCs w:val="21"/>
        </w:rPr>
        <w:t>根据索洛模型，在长期下只有资本积累能够带来人均产出的持续提高。（   ）</w:t>
      </w:r>
    </w:p>
    <w:p w14:paraId="18F40935" w14:textId="77777777" w:rsidR="00822310" w:rsidRPr="005F4848" w:rsidRDefault="00822310">
      <w:pPr>
        <w:rPr>
          <w:rFonts w:ascii="SimSun" w:eastAsia="SimSun" w:hAnsi="SimSun" w:cs="Times New Roman"/>
          <w:szCs w:val="21"/>
        </w:rPr>
      </w:pPr>
    </w:p>
    <w:p w14:paraId="6511FFD5" w14:textId="77777777" w:rsidR="00822310" w:rsidRPr="005F4848" w:rsidRDefault="00822310">
      <w:pPr>
        <w:rPr>
          <w:rFonts w:ascii="SimSun" w:eastAsia="SimSun" w:hAnsi="SimSun" w:cs="Times New Roman"/>
          <w:b/>
          <w:szCs w:val="21"/>
        </w:rPr>
      </w:pPr>
      <w:r w:rsidRPr="005F4848">
        <w:rPr>
          <w:rFonts w:ascii="SimSun" w:eastAsia="SimSun" w:hAnsi="SimSun" w:cs="Times New Roman"/>
          <w:b/>
          <w:szCs w:val="21"/>
        </w:rPr>
        <w:t>二、选择题</w:t>
      </w:r>
    </w:p>
    <w:p w14:paraId="7E907673" w14:textId="1ADCF8D5" w:rsidR="00540877" w:rsidRPr="005F4848" w:rsidRDefault="00540877" w:rsidP="00540877">
      <w:pPr>
        <w:rPr>
          <w:rFonts w:ascii="SimSun" w:eastAsia="SimSun" w:hAnsi="SimSun" w:cs="Times New Roman"/>
          <w:szCs w:val="21"/>
        </w:rPr>
      </w:pPr>
      <w:r w:rsidRPr="005F4848">
        <w:rPr>
          <w:rFonts w:ascii="SimSun" w:eastAsia="SimSun" w:hAnsi="SimSun" w:cs="Times New Roman"/>
          <w:szCs w:val="21"/>
        </w:rPr>
        <w:t>3</w:t>
      </w:r>
      <w:r w:rsidR="005F4848">
        <w:rPr>
          <w:rFonts w:ascii="SimSun" w:eastAsia="SimSun" w:hAnsi="SimSun" w:cs="Times New Roman" w:hint="eastAsia"/>
          <w:szCs w:val="21"/>
        </w:rPr>
        <w:t>．</w:t>
      </w:r>
      <w:r w:rsidRPr="005F4848">
        <w:rPr>
          <w:rFonts w:ascii="SimSun" w:eastAsia="SimSun" w:hAnsi="SimSun" w:cs="Times New Roman"/>
          <w:szCs w:val="21"/>
        </w:rPr>
        <w:t>在索洛增长模型中，关于黄金率的阐述不正确的是（       ）。</w:t>
      </w:r>
    </w:p>
    <w:p w14:paraId="071D2573" w14:textId="77777777" w:rsidR="00540877" w:rsidRPr="005F4848" w:rsidRDefault="00540877" w:rsidP="00540877">
      <w:pPr>
        <w:rPr>
          <w:rFonts w:ascii="SimSun" w:eastAsia="SimSun" w:hAnsi="SimSun" w:cs="Times New Roman"/>
          <w:szCs w:val="21"/>
        </w:rPr>
      </w:pPr>
      <w:r w:rsidRPr="005F4848">
        <w:rPr>
          <w:rFonts w:ascii="SimSun" w:eastAsia="SimSun" w:hAnsi="SimSun" w:cs="Times New Roman"/>
          <w:szCs w:val="21"/>
        </w:rPr>
        <w:t>A.当经济增长处于黄金率的稳定状态水平时，人均消费最大；</w:t>
      </w:r>
    </w:p>
    <w:p w14:paraId="04325013" w14:textId="77777777" w:rsidR="00540877" w:rsidRPr="005F4848" w:rsidRDefault="00540877" w:rsidP="00540877">
      <w:pPr>
        <w:rPr>
          <w:rFonts w:ascii="SimSun" w:eastAsia="SimSun" w:hAnsi="SimSun" w:cs="Times New Roman"/>
          <w:szCs w:val="21"/>
        </w:rPr>
      </w:pPr>
      <w:r w:rsidRPr="005F4848">
        <w:rPr>
          <w:rFonts w:ascii="SimSun" w:eastAsia="SimSun" w:hAnsi="SimSun" w:cs="Times New Roman"/>
          <w:szCs w:val="21"/>
        </w:rPr>
        <w:t>B.当经济增长收敛到稳态，则可达到黄金率水平；</w:t>
      </w:r>
    </w:p>
    <w:p w14:paraId="19368B39" w14:textId="77777777" w:rsidR="00540877" w:rsidRPr="005F4848" w:rsidRDefault="00540877" w:rsidP="00540877">
      <w:pPr>
        <w:rPr>
          <w:rFonts w:ascii="SimSun" w:eastAsia="SimSun" w:hAnsi="SimSun" w:cs="Times New Roman"/>
          <w:szCs w:val="21"/>
        </w:rPr>
      </w:pPr>
      <w:r w:rsidRPr="005F4848">
        <w:rPr>
          <w:rFonts w:ascii="SimSun" w:eastAsia="SimSun" w:hAnsi="SimSun" w:cs="Times New Roman"/>
          <w:szCs w:val="21"/>
        </w:rPr>
        <w:t>C.当稳态的人均资本存量过高，降低一定的储蓄率可以达到黄金率水平；</w:t>
      </w:r>
    </w:p>
    <w:p w14:paraId="5C87C486" w14:textId="77777777" w:rsidR="00540877" w:rsidRPr="005F4848" w:rsidRDefault="00540877" w:rsidP="00540877">
      <w:pPr>
        <w:rPr>
          <w:rFonts w:ascii="SimSun" w:eastAsia="SimSun" w:hAnsi="SimSun" w:cs="Times New Roman"/>
          <w:szCs w:val="21"/>
        </w:rPr>
      </w:pPr>
      <w:r w:rsidRPr="005F4848">
        <w:rPr>
          <w:rFonts w:ascii="SimSun" w:eastAsia="SimSun" w:hAnsi="SimSun" w:cs="Times New Roman"/>
          <w:szCs w:val="21"/>
        </w:rPr>
        <w:t>D.当稳态的人均资本存量过低，提高一定的储蓄率可以达到黄金率水平。</w:t>
      </w:r>
    </w:p>
    <w:p w14:paraId="7B19530F" w14:textId="77777777" w:rsidR="00540877" w:rsidRPr="005F4848" w:rsidRDefault="00540877" w:rsidP="00540877">
      <w:pPr>
        <w:pStyle w:val="1"/>
        <w:ind w:left="72" w:firstLineChars="0" w:firstLine="0"/>
        <w:rPr>
          <w:rFonts w:ascii="SimSun" w:hAnsi="SimSun"/>
          <w:szCs w:val="21"/>
        </w:rPr>
      </w:pPr>
    </w:p>
    <w:p w14:paraId="15945964" w14:textId="77777777" w:rsidR="00540877" w:rsidRPr="005F4848" w:rsidRDefault="00540877" w:rsidP="00915D75">
      <w:pPr>
        <w:pStyle w:val="1"/>
        <w:ind w:firstLineChars="0" w:firstLine="0"/>
        <w:rPr>
          <w:rFonts w:ascii="SimSun" w:hAnsi="SimSun"/>
          <w:szCs w:val="21"/>
        </w:rPr>
      </w:pPr>
      <w:r w:rsidRPr="005F4848">
        <w:rPr>
          <w:rFonts w:ascii="SimSun" w:hAnsi="SimSun"/>
          <w:szCs w:val="21"/>
        </w:rPr>
        <w:t>4. 根据索洛增长理论，如果一个国家提高储蓄率，那么在达到稳态时（      ）</w:t>
      </w:r>
    </w:p>
    <w:p w14:paraId="77361D61" w14:textId="77777777" w:rsidR="00540877" w:rsidRPr="005F4848" w:rsidRDefault="00540877" w:rsidP="00915D75">
      <w:pPr>
        <w:pStyle w:val="1"/>
        <w:ind w:firstLineChars="0" w:firstLine="0"/>
        <w:rPr>
          <w:rFonts w:ascii="SimSun" w:hAnsi="SimSun"/>
          <w:szCs w:val="21"/>
        </w:rPr>
      </w:pPr>
      <w:r w:rsidRPr="005F4848">
        <w:rPr>
          <w:rFonts w:ascii="SimSun" w:hAnsi="SimSun"/>
          <w:szCs w:val="21"/>
        </w:rPr>
        <w:t>A. 人均产出和人均消费都将上升</w:t>
      </w:r>
    </w:p>
    <w:p w14:paraId="7211FA16" w14:textId="77777777" w:rsidR="00540877" w:rsidRPr="005F4848" w:rsidRDefault="00540877" w:rsidP="00915D75">
      <w:pPr>
        <w:pStyle w:val="1"/>
        <w:ind w:firstLineChars="0" w:firstLine="0"/>
        <w:rPr>
          <w:rFonts w:ascii="SimSun" w:hAnsi="SimSun"/>
          <w:szCs w:val="21"/>
        </w:rPr>
      </w:pPr>
      <w:r w:rsidRPr="005F4848">
        <w:rPr>
          <w:rFonts w:ascii="SimSun" w:hAnsi="SimSun"/>
          <w:szCs w:val="21"/>
        </w:rPr>
        <w:t>B. 人均产出可能上升也可能下降，但人均消费将上升</w:t>
      </w:r>
    </w:p>
    <w:p w14:paraId="36B414E7" w14:textId="77777777" w:rsidR="00540877" w:rsidRPr="005F4848" w:rsidRDefault="00540877" w:rsidP="00915D75">
      <w:pPr>
        <w:pStyle w:val="1"/>
        <w:ind w:firstLineChars="0" w:firstLine="0"/>
        <w:rPr>
          <w:rFonts w:ascii="SimSun" w:hAnsi="SimSun"/>
          <w:szCs w:val="21"/>
        </w:rPr>
      </w:pPr>
      <w:r w:rsidRPr="005F4848">
        <w:rPr>
          <w:rFonts w:ascii="SimSun" w:hAnsi="SimSun"/>
          <w:szCs w:val="21"/>
        </w:rPr>
        <w:t>C. 人均产出将上升，但人均消费可能上升也可能下降</w:t>
      </w:r>
    </w:p>
    <w:p w14:paraId="3592C5F3" w14:textId="77777777" w:rsidR="00540877" w:rsidRPr="005F4848" w:rsidRDefault="00540877" w:rsidP="00915D75">
      <w:pPr>
        <w:pStyle w:val="1"/>
        <w:ind w:firstLineChars="0" w:firstLine="0"/>
        <w:rPr>
          <w:rFonts w:ascii="SimSun" w:hAnsi="SimSun"/>
          <w:szCs w:val="21"/>
        </w:rPr>
      </w:pPr>
      <w:r w:rsidRPr="005F4848">
        <w:rPr>
          <w:rFonts w:ascii="SimSun" w:hAnsi="SimSun"/>
          <w:szCs w:val="21"/>
        </w:rPr>
        <w:t>D．人均产出和人均消费都可能上升也可能下降</w:t>
      </w:r>
    </w:p>
    <w:p w14:paraId="2FCE7353" w14:textId="77777777" w:rsidR="00E76BC3" w:rsidRPr="005F4848" w:rsidRDefault="00E76BC3" w:rsidP="00540877">
      <w:pPr>
        <w:rPr>
          <w:rFonts w:ascii="SimSun" w:eastAsia="SimSun" w:hAnsi="SimSun" w:cs="Times New Roman"/>
          <w:szCs w:val="21"/>
        </w:rPr>
      </w:pPr>
    </w:p>
    <w:p w14:paraId="1E2B11F8" w14:textId="77777777" w:rsidR="00540877" w:rsidRPr="005F4848" w:rsidRDefault="00540877" w:rsidP="00540877">
      <w:pPr>
        <w:rPr>
          <w:rFonts w:ascii="SimSun" w:eastAsia="SimSun" w:hAnsi="SimSun" w:cs="Times New Roman"/>
          <w:szCs w:val="21"/>
        </w:rPr>
      </w:pPr>
      <w:r w:rsidRPr="005F4848">
        <w:rPr>
          <w:rFonts w:ascii="SimSun" w:eastAsia="SimSun" w:hAnsi="SimSun" w:cs="Times New Roman"/>
          <w:szCs w:val="21"/>
        </w:rPr>
        <w:t>5. 在索洛模型中，如果经济体的储蓄率高于黄金率水平，则可以通过降低储蓄率来（   ）</w:t>
      </w:r>
    </w:p>
    <w:p w14:paraId="755D1043" w14:textId="77777777" w:rsidR="00540877" w:rsidRPr="005F4848" w:rsidRDefault="00540877" w:rsidP="00540877">
      <w:pPr>
        <w:rPr>
          <w:rFonts w:ascii="SimSun" w:eastAsia="SimSun" w:hAnsi="SimSun" w:cs="Times New Roman"/>
          <w:szCs w:val="21"/>
        </w:rPr>
      </w:pPr>
      <w:r w:rsidRPr="005F4848">
        <w:rPr>
          <w:rFonts w:ascii="SimSun" w:eastAsia="SimSun" w:hAnsi="SimSun" w:cs="Times New Roman"/>
          <w:szCs w:val="21"/>
        </w:rPr>
        <w:t>A. 提高稳定状态的产出水平            B. 提高稳定状态的投资水平</w:t>
      </w:r>
    </w:p>
    <w:p w14:paraId="0E45CAE3" w14:textId="77777777" w:rsidR="00540877" w:rsidRPr="005F4848" w:rsidRDefault="00540877" w:rsidP="00540877">
      <w:pPr>
        <w:rPr>
          <w:rFonts w:ascii="SimSun" w:eastAsia="SimSun" w:hAnsi="SimSun" w:cs="Times New Roman"/>
          <w:szCs w:val="21"/>
        </w:rPr>
      </w:pPr>
      <w:r w:rsidRPr="005F4848">
        <w:rPr>
          <w:rFonts w:ascii="SimSun" w:eastAsia="SimSun" w:hAnsi="SimSun" w:cs="Times New Roman"/>
          <w:szCs w:val="21"/>
        </w:rPr>
        <w:t>C. 提高稳定状态的消费水平            D. 提高稳定状态的资本存量</w:t>
      </w:r>
    </w:p>
    <w:p w14:paraId="5A440F9A" w14:textId="77777777" w:rsidR="00540877" w:rsidRPr="005F4848" w:rsidRDefault="00540877" w:rsidP="00540877">
      <w:pPr>
        <w:rPr>
          <w:rFonts w:ascii="SimSun" w:eastAsia="SimSun" w:hAnsi="SimSun" w:cs="Times New Roman"/>
          <w:szCs w:val="21"/>
        </w:rPr>
      </w:pPr>
    </w:p>
    <w:p w14:paraId="001771B9" w14:textId="77777777" w:rsidR="00540877" w:rsidRPr="005F4848" w:rsidRDefault="00540877" w:rsidP="00540877">
      <w:pPr>
        <w:rPr>
          <w:rFonts w:ascii="SimSun" w:eastAsia="SimSun" w:hAnsi="SimSun" w:cs="Times New Roman"/>
          <w:szCs w:val="21"/>
        </w:rPr>
      </w:pPr>
      <w:r w:rsidRPr="005F4848">
        <w:rPr>
          <w:rFonts w:ascii="SimSun" w:eastAsia="SimSun" w:hAnsi="SimSun" w:cs="Times New Roman"/>
          <w:szCs w:val="21"/>
        </w:rPr>
        <w:t>6. 在索洛模型中，人口增长率下降将（      ）</w:t>
      </w:r>
    </w:p>
    <w:p w14:paraId="1E727377" w14:textId="77777777" w:rsidR="00540877" w:rsidRPr="005F4848" w:rsidRDefault="00540877" w:rsidP="00540877">
      <w:pPr>
        <w:rPr>
          <w:rFonts w:ascii="SimSun" w:eastAsia="SimSun" w:hAnsi="SimSun" w:cs="Times New Roman"/>
          <w:szCs w:val="21"/>
        </w:rPr>
      </w:pPr>
      <w:r w:rsidRPr="005F4848">
        <w:rPr>
          <w:rFonts w:ascii="SimSun" w:eastAsia="SimSun" w:hAnsi="SimSun" w:cs="Times New Roman"/>
          <w:szCs w:val="21"/>
        </w:rPr>
        <w:t>A. 降低人均产出的增长速度             B. 提高人均产出的增长速度</w:t>
      </w:r>
    </w:p>
    <w:p w14:paraId="27C46AFC" w14:textId="77777777" w:rsidR="00540877" w:rsidRPr="005F4848" w:rsidRDefault="00540877" w:rsidP="00540877">
      <w:pPr>
        <w:rPr>
          <w:rFonts w:ascii="SimSun" w:eastAsia="SimSun" w:hAnsi="SimSun" w:cs="Times New Roman"/>
          <w:szCs w:val="21"/>
        </w:rPr>
      </w:pPr>
      <w:r w:rsidRPr="005F4848">
        <w:rPr>
          <w:rFonts w:ascii="SimSun" w:eastAsia="SimSun" w:hAnsi="SimSun" w:cs="Times New Roman"/>
          <w:szCs w:val="21"/>
        </w:rPr>
        <w:t>C. 降低稳定状态的人均产出水平         D. 提高稳定状态的人均产出水平</w:t>
      </w:r>
    </w:p>
    <w:p w14:paraId="4D047BA7" w14:textId="19AE3C01" w:rsidR="00540877" w:rsidRPr="005F4848" w:rsidRDefault="00540877" w:rsidP="00540877">
      <w:pPr>
        <w:rPr>
          <w:rFonts w:ascii="SimSun" w:eastAsia="SimSun" w:hAnsi="SimSun" w:cs="Times New Roman"/>
          <w:szCs w:val="21"/>
        </w:rPr>
      </w:pPr>
    </w:p>
    <w:p w14:paraId="4C40BC51" w14:textId="2A42BA3A" w:rsidR="005F4848" w:rsidRDefault="005F4848" w:rsidP="00540877">
      <w:pPr>
        <w:rPr>
          <w:rFonts w:ascii="SimSun" w:eastAsia="SimSun" w:hAnsi="SimSun" w:cs="Times New Roman"/>
          <w:szCs w:val="21"/>
        </w:rPr>
      </w:pPr>
      <w:r w:rsidRPr="005F4848">
        <w:rPr>
          <w:rFonts w:ascii="SimSun" w:eastAsia="SimSun" w:hAnsi="SimSun" w:cs="Times New Roman"/>
          <w:szCs w:val="21"/>
        </w:rPr>
        <w:t xml:space="preserve">7. </w:t>
      </w:r>
      <w:r w:rsidRPr="005F4848">
        <w:rPr>
          <w:rFonts w:ascii="SimSun" w:eastAsia="SimSun" w:hAnsi="SimSun" w:cs="Times New Roman" w:hint="eastAsia"/>
          <w:szCs w:val="21"/>
        </w:rPr>
        <w:t>如果生产函数在稳态下显示出规模报酬递增，那么人口增长率的提高会导致：</w:t>
      </w:r>
    </w:p>
    <w:p w14:paraId="5CEF1B69" w14:textId="2986FC34" w:rsidR="005F4848" w:rsidRDefault="005F4848" w:rsidP="00540877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 xml:space="preserve">A. </w:t>
      </w:r>
      <w:r>
        <w:rPr>
          <w:rFonts w:ascii="SimSun" w:eastAsia="SimSun" w:hAnsi="SimSun" w:cs="Times New Roman" w:hint="eastAsia"/>
          <w:szCs w:val="21"/>
        </w:rPr>
        <w:t xml:space="preserve">总产出的增长和人均产出的增长 </w:t>
      </w:r>
      <w:r>
        <w:rPr>
          <w:rFonts w:ascii="SimSun" w:eastAsia="SimSun" w:hAnsi="SimSun" w:cs="Times New Roman"/>
          <w:szCs w:val="21"/>
        </w:rPr>
        <w:t xml:space="preserve">      B. </w:t>
      </w:r>
      <w:r>
        <w:rPr>
          <w:rFonts w:ascii="SimSun" w:eastAsia="SimSun" w:hAnsi="SimSun" w:cs="Times New Roman" w:hint="eastAsia"/>
          <w:szCs w:val="21"/>
        </w:rPr>
        <w:t>总产出的增长但人均产出没有增长</w:t>
      </w:r>
    </w:p>
    <w:p w14:paraId="5675C542" w14:textId="031F6796" w:rsidR="005F4848" w:rsidRDefault="005F4848" w:rsidP="00540877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C</w:t>
      </w:r>
      <w:r>
        <w:rPr>
          <w:rFonts w:ascii="SimSun" w:eastAsia="SimSun" w:hAnsi="SimSun" w:cs="Times New Roman" w:hint="eastAsia"/>
          <w:szCs w:val="21"/>
        </w:rPr>
        <w:t xml:space="preserve">．总产出的增长但人均产出减少 </w:t>
      </w:r>
      <w:r>
        <w:rPr>
          <w:rFonts w:ascii="SimSun" w:eastAsia="SimSun" w:hAnsi="SimSun" w:cs="Times New Roman"/>
          <w:szCs w:val="21"/>
        </w:rPr>
        <w:t xml:space="preserve">        D</w:t>
      </w:r>
      <w:r>
        <w:rPr>
          <w:rFonts w:ascii="SimSun" w:eastAsia="SimSun" w:hAnsi="SimSun" w:cs="Times New Roman" w:hint="eastAsia"/>
          <w:szCs w:val="21"/>
        </w:rPr>
        <w:t>.</w:t>
      </w:r>
      <w:r>
        <w:rPr>
          <w:rFonts w:ascii="SimSun" w:eastAsia="SimSun" w:hAnsi="SimSun" w:cs="Times New Roman"/>
          <w:szCs w:val="21"/>
        </w:rPr>
        <w:t xml:space="preserve"> </w:t>
      </w:r>
      <w:r>
        <w:rPr>
          <w:rFonts w:ascii="SimSun" w:eastAsia="SimSun" w:hAnsi="SimSun" w:cs="Times New Roman" w:hint="eastAsia"/>
          <w:szCs w:val="21"/>
        </w:rPr>
        <w:t>总产出和人均产出都没有增长</w:t>
      </w:r>
    </w:p>
    <w:p w14:paraId="66D58E7A" w14:textId="29C7C5E0" w:rsidR="005F4848" w:rsidRDefault="005F4848" w:rsidP="00540877">
      <w:pPr>
        <w:rPr>
          <w:rFonts w:ascii="SimSun" w:eastAsia="SimSun" w:hAnsi="SimSun" w:cs="Times New Roman"/>
          <w:szCs w:val="21"/>
        </w:rPr>
      </w:pPr>
    </w:p>
    <w:p w14:paraId="6FFEEDE6" w14:textId="36435A31" w:rsidR="005F4848" w:rsidRDefault="005F4848" w:rsidP="00540877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 xml:space="preserve">8. </w:t>
      </w:r>
      <w:r w:rsidR="00196C43">
        <w:rPr>
          <w:rFonts w:ascii="SimSun" w:eastAsia="SimSun" w:hAnsi="SimSun" w:cs="Times New Roman" w:hint="eastAsia"/>
          <w:szCs w:val="21"/>
        </w:rPr>
        <w:t>如果</w:t>
      </w:r>
      <m:oMath>
        <m:r>
          <w:rPr>
            <w:rFonts w:ascii="Cambria Math" w:eastAsia="SimSun" w:hAnsi="Cambria Math" w:cs="Times New Roman"/>
            <w:szCs w:val="21"/>
          </w:rPr>
          <m:t>Y=</m:t>
        </m:r>
        <m:sSup>
          <m:sSupPr>
            <m:ctrlPr>
              <w:rPr>
                <w:rFonts w:ascii="Cambria Math" w:eastAsia="SimSun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SimSun" w:hAnsi="Cambria Math" w:cs="Times New Roman"/>
                <w:szCs w:val="21"/>
              </w:rPr>
              <m:t>K</m:t>
            </m:r>
          </m:e>
          <m:sup>
            <m:r>
              <w:rPr>
                <w:rFonts w:ascii="Cambria Math" w:eastAsia="SimSun" w:hAnsi="Cambria Math" w:cs="Times New Roman"/>
                <w:szCs w:val="21"/>
              </w:rPr>
              <m:t>0.3</m:t>
            </m:r>
          </m:sup>
        </m:sSup>
        <m:sSup>
          <m:sSupPr>
            <m:ctrlPr>
              <w:rPr>
                <w:rFonts w:ascii="Cambria Math" w:eastAsia="SimSun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SimSun" w:hAnsi="Cambria Math" w:cs="Times New Roman"/>
                <w:szCs w:val="21"/>
              </w:rPr>
              <m:t>L</m:t>
            </m:r>
          </m:e>
          <m:sup>
            <m:r>
              <w:rPr>
                <w:rFonts w:ascii="Cambria Math" w:eastAsia="SimSun" w:hAnsi="Cambria Math" w:cs="Times New Roman"/>
                <w:szCs w:val="21"/>
              </w:rPr>
              <m:t>0.7</m:t>
            </m:r>
          </m:sup>
        </m:sSup>
      </m:oMath>
      <w:r w:rsidR="00196C43">
        <w:rPr>
          <w:rFonts w:ascii="SimSun" w:eastAsia="SimSun" w:hAnsi="SimSun" w:cs="Times New Roman"/>
          <w:szCs w:val="21"/>
        </w:rPr>
        <w:t>,</w:t>
      </w:r>
      <w:r w:rsidR="00196C43">
        <w:rPr>
          <w:rFonts w:ascii="SimSun" w:eastAsia="SimSun" w:hAnsi="SimSun" w:cs="Times New Roman" w:hint="eastAsia"/>
          <w:szCs w:val="21"/>
        </w:rPr>
        <w:t>那么人均生产函数为：</w:t>
      </w:r>
    </w:p>
    <w:p w14:paraId="47E597C7" w14:textId="18A7C86B" w:rsidR="00196C43" w:rsidRPr="005F4848" w:rsidRDefault="00196C43" w:rsidP="00540877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A</w:t>
      </w:r>
      <w:r>
        <w:rPr>
          <w:rFonts w:ascii="SimSun" w:eastAsia="SimSun" w:hAnsi="SimSun" w:cs="Times New Roman" w:hint="eastAsia"/>
          <w:szCs w:val="21"/>
        </w:rPr>
        <w:t>．</w:t>
      </w:r>
      <m:oMath>
        <m:r>
          <w:rPr>
            <w:rFonts w:ascii="Cambria Math" w:eastAsia="SimSun" w:hAnsi="Cambria Math" w:cs="Times New Roman"/>
            <w:szCs w:val="21"/>
          </w:rPr>
          <m:t>Y=F(K/L)</m:t>
        </m:r>
      </m:oMath>
      <w:r>
        <w:rPr>
          <w:rFonts w:ascii="SimSun" w:eastAsia="SimSun" w:hAnsi="SimSun" w:cs="Times New Roman"/>
          <w:szCs w:val="21"/>
        </w:rPr>
        <w:t xml:space="preserve">                         B. </w:t>
      </w:r>
      <m:oMath>
        <m:r>
          <w:rPr>
            <w:rFonts w:ascii="Cambria Math" w:eastAsia="SimSun" w:hAnsi="Cambria Math" w:cs="Times New Roman"/>
            <w:szCs w:val="21"/>
          </w:rPr>
          <m:t>Y/L=(K/</m:t>
        </m:r>
        <m:sSup>
          <m:sSupPr>
            <m:ctrlPr>
              <w:rPr>
                <w:rFonts w:ascii="Cambria Math" w:eastAsia="SimSun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SimSun" w:hAnsi="Cambria Math" w:cs="Times New Roman"/>
                <w:szCs w:val="21"/>
              </w:rPr>
              <m:t>L)</m:t>
            </m:r>
          </m:e>
          <m:sup>
            <m:r>
              <w:rPr>
                <w:rFonts w:ascii="Cambria Math" w:eastAsia="SimSun" w:hAnsi="Cambria Math" w:cs="Times New Roman"/>
                <w:szCs w:val="21"/>
              </w:rPr>
              <m:t>0.3</m:t>
            </m:r>
          </m:sup>
        </m:sSup>
      </m:oMath>
      <w:r>
        <w:rPr>
          <w:rFonts w:ascii="SimSun" w:eastAsia="SimSun" w:hAnsi="SimSun" w:cs="Times New Roman"/>
          <w:szCs w:val="21"/>
        </w:rPr>
        <w:t>,</w:t>
      </w:r>
    </w:p>
    <w:p w14:paraId="1DF9CB9F" w14:textId="1880382E" w:rsidR="005F4848" w:rsidRPr="005F4848" w:rsidRDefault="00196C43" w:rsidP="00540877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 xml:space="preserve">C. </w:t>
      </w:r>
      <m:oMath>
        <m:r>
          <w:rPr>
            <w:rFonts w:ascii="Cambria Math" w:eastAsia="SimSun" w:hAnsi="Cambria Math" w:cs="Times New Roman"/>
            <w:szCs w:val="21"/>
          </w:rPr>
          <m:t>Y/L=(K/</m:t>
        </m:r>
        <m:sSup>
          <m:sSupPr>
            <m:ctrlPr>
              <w:rPr>
                <w:rFonts w:ascii="Cambria Math" w:eastAsia="SimSun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SimSun" w:hAnsi="Cambria Math" w:cs="Times New Roman"/>
                <w:szCs w:val="21"/>
              </w:rPr>
              <m:t>L)</m:t>
            </m:r>
          </m:e>
          <m:sup>
            <m:r>
              <w:rPr>
                <w:rFonts w:ascii="Cambria Math" w:eastAsia="SimSun" w:hAnsi="Cambria Math" w:cs="Times New Roman"/>
                <w:szCs w:val="21"/>
              </w:rPr>
              <m:t>0.5</m:t>
            </m:r>
          </m:sup>
        </m:sSup>
      </m:oMath>
      <w:r>
        <w:rPr>
          <w:rFonts w:ascii="SimSun" w:eastAsia="SimSun" w:hAnsi="SimSun" w:cs="Times New Roman"/>
          <w:szCs w:val="21"/>
        </w:rPr>
        <w:t xml:space="preserve">                      D. </w:t>
      </w:r>
      <m:oMath>
        <m:r>
          <w:rPr>
            <w:rFonts w:ascii="Cambria Math" w:eastAsia="SimSun" w:hAnsi="Cambria Math" w:cs="Times New Roman"/>
            <w:szCs w:val="21"/>
          </w:rPr>
          <m:t>Y/L=(K/</m:t>
        </m:r>
        <m:sSup>
          <m:sSupPr>
            <m:ctrlPr>
              <w:rPr>
                <w:rFonts w:ascii="Cambria Math" w:eastAsia="SimSun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eastAsia="SimSun" w:hAnsi="Cambria Math" w:cs="Times New Roman"/>
                <w:szCs w:val="21"/>
              </w:rPr>
              <m:t>L)</m:t>
            </m:r>
          </m:e>
          <m:sup>
            <m:r>
              <w:rPr>
                <w:rFonts w:ascii="Cambria Math" w:eastAsia="SimSun" w:hAnsi="Cambria Math" w:cs="Times New Roman"/>
                <w:szCs w:val="21"/>
              </w:rPr>
              <m:t>0.7</m:t>
            </m:r>
          </m:sup>
        </m:sSup>
      </m:oMath>
    </w:p>
    <w:p w14:paraId="0B106D38" w14:textId="77777777" w:rsidR="00196C43" w:rsidRDefault="00196C43" w:rsidP="00540877">
      <w:pPr>
        <w:rPr>
          <w:rFonts w:ascii="SimSun" w:eastAsia="SimSun" w:hAnsi="SimSun" w:cs="Times New Roman"/>
          <w:szCs w:val="21"/>
        </w:rPr>
      </w:pPr>
    </w:p>
    <w:p w14:paraId="399237F3" w14:textId="0935A9C9" w:rsidR="00196C43" w:rsidRDefault="00196C43" w:rsidP="00540877">
      <w:pPr>
        <w:rPr>
          <w:rFonts w:ascii="SimSun" w:eastAsia="SimSun" w:hAnsi="SimSun" w:cs="Times New Roman"/>
          <w:szCs w:val="21"/>
        </w:rPr>
      </w:pPr>
    </w:p>
    <w:p w14:paraId="6ABF3492" w14:textId="4450B9DA" w:rsidR="00196C43" w:rsidRDefault="00196C43" w:rsidP="00540877">
      <w:pPr>
        <w:rPr>
          <w:rFonts w:ascii="SimSun" w:eastAsia="SimSun" w:hAnsi="SimSun" w:cs="Times New Roman"/>
          <w:szCs w:val="21"/>
        </w:rPr>
      </w:pPr>
    </w:p>
    <w:p w14:paraId="67F6C0DA" w14:textId="77777777" w:rsidR="00196C43" w:rsidRDefault="00196C43" w:rsidP="00540877">
      <w:pPr>
        <w:rPr>
          <w:rFonts w:ascii="SimSun" w:eastAsia="SimSun" w:hAnsi="SimSun" w:cs="Times New Roman"/>
          <w:szCs w:val="21"/>
        </w:rPr>
      </w:pPr>
    </w:p>
    <w:p w14:paraId="4008840B" w14:textId="103AC487" w:rsidR="00F962B0" w:rsidRPr="005F4848" w:rsidRDefault="00F962B0" w:rsidP="00540877">
      <w:pPr>
        <w:rPr>
          <w:rFonts w:ascii="SimSun" w:eastAsia="SimSun" w:hAnsi="SimSun" w:cs="Times New Roman"/>
          <w:szCs w:val="21"/>
        </w:rPr>
      </w:pPr>
      <w:r w:rsidRPr="005F4848">
        <w:rPr>
          <w:rFonts w:ascii="SimSun" w:eastAsia="SimSun" w:hAnsi="SimSun" w:cs="Times New Roman"/>
          <w:szCs w:val="21"/>
        </w:rPr>
        <w:lastRenderedPageBreak/>
        <w:t>三、计算题</w:t>
      </w:r>
    </w:p>
    <w:p w14:paraId="21BE73B0" w14:textId="79F32507" w:rsidR="00F962B0" w:rsidRPr="005F4848" w:rsidRDefault="00196C43" w:rsidP="00F962B0">
      <w:pPr>
        <w:spacing w:line="340" w:lineRule="exact"/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9</w:t>
      </w:r>
      <w:r w:rsidR="005F4848">
        <w:rPr>
          <w:rFonts w:ascii="SimSun" w:eastAsia="SimSun" w:hAnsi="SimSun" w:cs="Times New Roman" w:hint="eastAsia"/>
          <w:szCs w:val="21"/>
        </w:rPr>
        <w:t>．</w:t>
      </w:r>
      <w:r w:rsidR="00F962B0" w:rsidRPr="005F4848">
        <w:rPr>
          <w:rFonts w:ascii="SimSun" w:eastAsia="SimSun" w:hAnsi="SimSun" w:cs="Times New Roman"/>
          <w:szCs w:val="21"/>
        </w:rPr>
        <w:t>假设在索洛模型所描述的经济中，生产函数</w:t>
      </w:r>
      <w:r w:rsidR="002345F1" w:rsidRPr="00D76F31">
        <w:rPr>
          <w:rFonts w:ascii="SimSun" w:eastAsia="SimSun" w:hAnsi="SimSun" w:cs="Times New Roman"/>
          <w:noProof/>
          <w:position w:val="-10"/>
          <w:szCs w:val="21"/>
        </w:rPr>
        <w:object w:dxaOrig="2400" w:dyaOrig="400" w14:anchorId="7865D4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0pt;height:20.8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728319065" r:id="rId7"/>
        </w:object>
      </w:r>
      <w:r w:rsidR="00F962B0" w:rsidRPr="005F4848">
        <w:rPr>
          <w:rFonts w:ascii="SimSun" w:eastAsia="SimSun" w:hAnsi="SimSun" w:cs="Times New Roman"/>
          <w:szCs w:val="21"/>
        </w:rPr>
        <w:t>，人均储蓄率、折旧率和人口增长率分别为0.4、0.05和0.05，求稳态的人均资本存量和人均消费。此时经济处于黄金率水平吗？</w:t>
      </w:r>
    </w:p>
    <w:p w14:paraId="2268EAAD" w14:textId="0051512D" w:rsidR="00F962B0" w:rsidRDefault="00F962B0" w:rsidP="00F962B0">
      <w:pPr>
        <w:rPr>
          <w:rFonts w:ascii="SimSun" w:eastAsia="SimSun" w:hAnsi="SimSun" w:cs="Times New Roman"/>
          <w:szCs w:val="21"/>
        </w:rPr>
      </w:pPr>
    </w:p>
    <w:p w14:paraId="4AA3E6FE" w14:textId="0CE1683C" w:rsidR="00196C43" w:rsidRDefault="00196C43" w:rsidP="00F962B0">
      <w:pPr>
        <w:rPr>
          <w:rFonts w:ascii="SimSun" w:eastAsia="SimSun" w:hAnsi="SimSun" w:cs="Times New Roman"/>
          <w:szCs w:val="21"/>
        </w:rPr>
      </w:pPr>
    </w:p>
    <w:p w14:paraId="3E686C03" w14:textId="47047AFE" w:rsidR="00196C43" w:rsidRDefault="00196C43" w:rsidP="00F962B0">
      <w:pPr>
        <w:rPr>
          <w:rFonts w:ascii="SimSun" w:eastAsia="SimSun" w:hAnsi="SimSun" w:cs="Times New Roman"/>
          <w:szCs w:val="21"/>
        </w:rPr>
      </w:pPr>
    </w:p>
    <w:p w14:paraId="11EF3C31" w14:textId="21E4D614" w:rsidR="00196C43" w:rsidRDefault="00196C43" w:rsidP="00F962B0">
      <w:pPr>
        <w:rPr>
          <w:rFonts w:ascii="SimSun" w:eastAsia="SimSun" w:hAnsi="SimSun" w:cs="Times New Roman"/>
          <w:szCs w:val="21"/>
        </w:rPr>
      </w:pPr>
    </w:p>
    <w:p w14:paraId="62F59288" w14:textId="02036060" w:rsidR="00196C43" w:rsidRDefault="00196C43" w:rsidP="00F962B0">
      <w:pPr>
        <w:rPr>
          <w:rFonts w:ascii="SimSun" w:eastAsia="SimSun" w:hAnsi="SimSun" w:cs="Times New Roman"/>
          <w:szCs w:val="21"/>
        </w:rPr>
      </w:pPr>
    </w:p>
    <w:p w14:paraId="5694E4BE" w14:textId="29182AC3" w:rsidR="00196C43" w:rsidRDefault="00196C43" w:rsidP="00F962B0">
      <w:pPr>
        <w:rPr>
          <w:rFonts w:ascii="SimSun" w:eastAsia="SimSun" w:hAnsi="SimSun" w:cs="Times New Roman"/>
          <w:szCs w:val="21"/>
        </w:rPr>
      </w:pPr>
    </w:p>
    <w:p w14:paraId="1F2D4E3D" w14:textId="281F3402" w:rsidR="00196C43" w:rsidRDefault="00196C43" w:rsidP="00F962B0">
      <w:pPr>
        <w:rPr>
          <w:rFonts w:ascii="SimSun" w:eastAsia="SimSun" w:hAnsi="SimSun" w:cs="Times New Roman"/>
          <w:szCs w:val="21"/>
        </w:rPr>
      </w:pPr>
    </w:p>
    <w:p w14:paraId="501AECE5" w14:textId="33FEE190" w:rsidR="00196C43" w:rsidRDefault="00196C43" w:rsidP="00F962B0">
      <w:pPr>
        <w:rPr>
          <w:rFonts w:ascii="SimSun" w:eastAsia="SimSun" w:hAnsi="SimSun" w:cs="Times New Roman"/>
          <w:szCs w:val="21"/>
        </w:rPr>
      </w:pPr>
    </w:p>
    <w:p w14:paraId="54201905" w14:textId="6E6CA822" w:rsidR="00196C43" w:rsidRDefault="00196C43" w:rsidP="00F962B0">
      <w:pPr>
        <w:rPr>
          <w:rFonts w:ascii="SimSun" w:eastAsia="SimSun" w:hAnsi="SimSun" w:cs="Times New Roman"/>
          <w:szCs w:val="21"/>
        </w:rPr>
      </w:pPr>
    </w:p>
    <w:p w14:paraId="597B1FF4" w14:textId="6385BA5E" w:rsidR="00196C43" w:rsidRDefault="00196C43" w:rsidP="00F962B0">
      <w:pPr>
        <w:rPr>
          <w:rFonts w:ascii="SimSun" w:eastAsia="SimSun" w:hAnsi="SimSun" w:cs="Times New Roman"/>
          <w:szCs w:val="21"/>
        </w:rPr>
      </w:pPr>
    </w:p>
    <w:p w14:paraId="1C4B831D" w14:textId="17F1B6A5" w:rsidR="00196C43" w:rsidRDefault="00196C43" w:rsidP="00F962B0">
      <w:pPr>
        <w:rPr>
          <w:rFonts w:ascii="SimSun" w:eastAsia="SimSun" w:hAnsi="SimSun" w:cs="Times New Roman"/>
          <w:szCs w:val="21"/>
        </w:rPr>
      </w:pPr>
    </w:p>
    <w:p w14:paraId="2EF899E1" w14:textId="12342096" w:rsidR="00196C43" w:rsidRDefault="00196C43" w:rsidP="00F962B0">
      <w:pPr>
        <w:rPr>
          <w:rFonts w:ascii="SimSun" w:eastAsia="SimSun" w:hAnsi="SimSun" w:cs="Times New Roman"/>
          <w:szCs w:val="21"/>
        </w:rPr>
      </w:pPr>
    </w:p>
    <w:p w14:paraId="74D2D7C8" w14:textId="57AD03D3" w:rsidR="00196C43" w:rsidRDefault="00196C43" w:rsidP="00F962B0">
      <w:pPr>
        <w:rPr>
          <w:rFonts w:ascii="SimSun" w:eastAsia="SimSun" w:hAnsi="SimSun" w:cs="Times New Roman"/>
          <w:szCs w:val="21"/>
        </w:rPr>
      </w:pPr>
    </w:p>
    <w:p w14:paraId="23788C59" w14:textId="77777777" w:rsidR="00196C43" w:rsidRPr="005F4848" w:rsidRDefault="00196C43" w:rsidP="00F962B0">
      <w:pPr>
        <w:rPr>
          <w:rFonts w:ascii="SimSun" w:eastAsia="SimSun" w:hAnsi="SimSun" w:cs="Times New Roman"/>
          <w:szCs w:val="21"/>
        </w:rPr>
      </w:pPr>
    </w:p>
    <w:p w14:paraId="1A9E7CF3" w14:textId="18AA1532" w:rsidR="005F4848" w:rsidRDefault="00196C43" w:rsidP="005F4848">
      <w:pPr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>10</w:t>
      </w:r>
      <w:r w:rsidR="005F4848">
        <w:rPr>
          <w:rFonts w:ascii="SimSun" w:eastAsia="SimSun" w:hAnsi="SimSun" w:cs="Times New Roman"/>
          <w:szCs w:val="21"/>
        </w:rPr>
        <w:t xml:space="preserve">. </w:t>
      </w:r>
      <w:r w:rsidR="005F4848">
        <w:rPr>
          <w:rFonts w:ascii="SimSun" w:eastAsia="SimSun" w:hAnsi="SimSun" w:cs="Times New Roman" w:hint="eastAsia"/>
          <w:szCs w:val="21"/>
        </w:rPr>
        <w:t>假设</w:t>
      </w:r>
      <w:r w:rsidR="005F4848">
        <w:rPr>
          <w:rFonts w:ascii="SimSun" w:eastAsia="SimSun" w:hAnsi="SimSun" w:cs="Times New Roman"/>
          <w:szCs w:val="21"/>
        </w:rPr>
        <w:t>A</w:t>
      </w:r>
      <w:r w:rsidR="005F4848">
        <w:rPr>
          <w:rFonts w:ascii="SimSun" w:eastAsia="SimSun" w:hAnsi="SimSun" w:cs="Times New Roman" w:hint="eastAsia"/>
          <w:szCs w:val="21"/>
        </w:rPr>
        <w:t>国的人均资本的初始稳态水平是5，人均资本的黄金律水平是8。</w:t>
      </w:r>
    </w:p>
    <w:p w14:paraId="61ED5875" w14:textId="4AB95177" w:rsidR="005F4848" w:rsidRDefault="005F4848" w:rsidP="005F4848">
      <w:pPr>
        <w:ind w:left="420"/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 w:hint="eastAsia"/>
          <w:szCs w:val="21"/>
        </w:rPr>
        <w:t>a</w:t>
      </w:r>
      <w:r>
        <w:rPr>
          <w:rFonts w:ascii="SimSun" w:eastAsia="SimSun" w:hAnsi="SimSun" w:cs="Times New Roman"/>
          <w:szCs w:val="21"/>
        </w:rPr>
        <w:t xml:space="preserve">. </w:t>
      </w:r>
      <w:r>
        <w:rPr>
          <w:rFonts w:ascii="SimSun" w:eastAsia="SimSun" w:hAnsi="SimSun" w:cs="Times New Roman" w:hint="eastAsia"/>
          <w:szCs w:val="21"/>
        </w:rPr>
        <w:t>为实现黄金律稳态，A国必须改变什么？</w:t>
      </w:r>
    </w:p>
    <w:p w14:paraId="31D5197A" w14:textId="466B6827" w:rsidR="005F4848" w:rsidRDefault="005F4848" w:rsidP="005F4848">
      <w:pPr>
        <w:ind w:left="420"/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/>
          <w:szCs w:val="21"/>
        </w:rPr>
        <w:t xml:space="preserve">b. </w:t>
      </w:r>
      <w:r>
        <w:rPr>
          <w:rFonts w:ascii="SimSun" w:eastAsia="SimSun" w:hAnsi="SimSun" w:cs="Times New Roman" w:hint="eastAsia"/>
          <w:szCs w:val="21"/>
        </w:rPr>
        <w:t>为什么黄金律稳态可能优于初始稳态？</w:t>
      </w:r>
    </w:p>
    <w:p w14:paraId="2187743D" w14:textId="5EBC914F" w:rsidR="005F4848" w:rsidRPr="005F4848" w:rsidRDefault="005F4848" w:rsidP="005F4848">
      <w:pPr>
        <w:ind w:left="420"/>
        <w:rPr>
          <w:rFonts w:ascii="SimSun" w:eastAsia="SimSun" w:hAnsi="SimSun" w:cs="Times New Roman"/>
          <w:szCs w:val="21"/>
        </w:rPr>
      </w:pPr>
      <w:r>
        <w:rPr>
          <w:rFonts w:ascii="SimSun" w:eastAsia="SimSun" w:hAnsi="SimSun" w:cs="Times New Roman" w:hint="eastAsia"/>
          <w:szCs w:val="21"/>
        </w:rPr>
        <w:t>c</w:t>
      </w:r>
      <w:r>
        <w:rPr>
          <w:rFonts w:ascii="SimSun" w:eastAsia="SimSun" w:hAnsi="SimSun" w:cs="Times New Roman"/>
          <w:szCs w:val="21"/>
        </w:rPr>
        <w:t xml:space="preserve">. </w:t>
      </w:r>
      <w:r>
        <w:rPr>
          <w:rFonts w:ascii="SimSun" w:eastAsia="SimSun" w:hAnsi="SimSun" w:cs="Times New Roman" w:hint="eastAsia"/>
          <w:szCs w:val="21"/>
        </w:rPr>
        <w:t>为什么A国的一些现有工人可能更喜欢初始稳态而非黄金律稳态？</w:t>
      </w:r>
    </w:p>
    <w:sectPr w:rsidR="005F4848" w:rsidRPr="005F48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1F009" w14:textId="77777777" w:rsidR="002345F1" w:rsidRDefault="002345F1" w:rsidP="00E9736B">
      <w:r>
        <w:separator/>
      </w:r>
    </w:p>
  </w:endnote>
  <w:endnote w:type="continuationSeparator" w:id="0">
    <w:p w14:paraId="319F8BDC" w14:textId="77777777" w:rsidR="002345F1" w:rsidRDefault="002345F1" w:rsidP="00E97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3F3D4" w14:textId="77777777" w:rsidR="002345F1" w:rsidRDefault="002345F1" w:rsidP="00E9736B">
      <w:r>
        <w:separator/>
      </w:r>
    </w:p>
  </w:footnote>
  <w:footnote w:type="continuationSeparator" w:id="0">
    <w:p w14:paraId="0E4BE2ED" w14:textId="77777777" w:rsidR="002345F1" w:rsidRDefault="002345F1" w:rsidP="00E973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A31"/>
    <w:rsid w:val="00074049"/>
    <w:rsid w:val="000905C4"/>
    <w:rsid w:val="00166C48"/>
    <w:rsid w:val="00196C43"/>
    <w:rsid w:val="00231543"/>
    <w:rsid w:val="002345F1"/>
    <w:rsid w:val="002818FB"/>
    <w:rsid w:val="003A40BA"/>
    <w:rsid w:val="0049707C"/>
    <w:rsid w:val="004C6323"/>
    <w:rsid w:val="00540877"/>
    <w:rsid w:val="00563A31"/>
    <w:rsid w:val="00584413"/>
    <w:rsid w:val="00590E81"/>
    <w:rsid w:val="005B07C2"/>
    <w:rsid w:val="005C16BB"/>
    <w:rsid w:val="005F4848"/>
    <w:rsid w:val="006D0365"/>
    <w:rsid w:val="00733404"/>
    <w:rsid w:val="007430A4"/>
    <w:rsid w:val="00773F2C"/>
    <w:rsid w:val="00822310"/>
    <w:rsid w:val="0084336F"/>
    <w:rsid w:val="008B1077"/>
    <w:rsid w:val="008C7337"/>
    <w:rsid w:val="008F1C19"/>
    <w:rsid w:val="00915D75"/>
    <w:rsid w:val="0098697B"/>
    <w:rsid w:val="00A43111"/>
    <w:rsid w:val="00AB54ED"/>
    <w:rsid w:val="00B153B2"/>
    <w:rsid w:val="00B85951"/>
    <w:rsid w:val="00CB0C0C"/>
    <w:rsid w:val="00CE01A8"/>
    <w:rsid w:val="00D37BB4"/>
    <w:rsid w:val="00D41F1A"/>
    <w:rsid w:val="00D76F31"/>
    <w:rsid w:val="00E31F60"/>
    <w:rsid w:val="00E76BC3"/>
    <w:rsid w:val="00E9736B"/>
    <w:rsid w:val="00F36465"/>
    <w:rsid w:val="00F962B0"/>
    <w:rsid w:val="00F96DE1"/>
    <w:rsid w:val="00FE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600FB"/>
  <w15:chartTrackingRefBased/>
  <w15:docId w15:val="{CF877C8F-72E2-441A-B71B-32E908D7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73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9736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973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9736B"/>
    <w:rPr>
      <w:sz w:val="18"/>
      <w:szCs w:val="18"/>
    </w:rPr>
  </w:style>
  <w:style w:type="paragraph" w:customStyle="1" w:styleId="1">
    <w:name w:val="列表段落1"/>
    <w:basedOn w:val="Normal"/>
    <w:rsid w:val="00E76BC3"/>
    <w:pPr>
      <w:ind w:firstLineChars="200" w:firstLine="420"/>
    </w:pPr>
    <w:rPr>
      <w:rFonts w:ascii="Calibri" w:eastAsia="SimSun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196C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戴天仕</dc:creator>
  <cp:keywords/>
  <dc:description/>
  <cp:lastModifiedBy>Microsoft Office User</cp:lastModifiedBy>
  <cp:revision>3</cp:revision>
  <dcterms:created xsi:type="dcterms:W3CDTF">2022-10-23T08:23:00Z</dcterms:created>
  <dcterms:modified xsi:type="dcterms:W3CDTF">2022-10-26T11:51:00Z</dcterms:modified>
</cp:coreProperties>
</file>