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58" w:rsidRDefault="00707958" w:rsidP="00707958">
      <w:r>
        <w:t>Shadow in the Corner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Barren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Tall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Straggling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Wind-tossed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Lonely desolate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Waste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To bear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 xml:space="preserve">Deep 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Dark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 xml:space="preserve">Hidden 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Queer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Dull grey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Melancholy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Solitude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House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Haunted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Grave reproach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Severe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Buried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--?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Lost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Pale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Frightened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Dark rings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Sleepless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Troubled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Evil dreams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Undefinable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To ail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Secrets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Mysteries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Afraid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Weighed down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Heavy burden laid upon my chest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Bad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Trouble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 xml:space="preserve">Cold perspiration 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Dreadful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Shadow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Strange, shapeless mass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Dead body hanging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Dull grey evening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 xml:space="preserve">November 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Leaden sky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Tossing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Angry wind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Wintry blast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Savage howl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War-whoop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To shiver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proofErr w:type="gramStart"/>
      <w:r>
        <w:t>Drear;  (</w:t>
      </w:r>
      <w:proofErr w:type="gramEnd"/>
      <w:r>
        <w:t>we may need to amend this)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proofErr w:type="spellStart"/>
      <w:r>
        <w:t>Nav</w:t>
      </w:r>
      <w:proofErr w:type="spellEnd"/>
      <w:r>
        <w:t xml:space="preserve"> (also amend this to “nay”)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Clouded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Twilight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Seriously alarmed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To entreat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To seize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Lying dead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Worst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Dead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Settled belief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To haunt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Supernatural terror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Big, ponderous, clumsy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A day that was gone and people that were dead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Misshapen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Deformed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Smelt (smelled) of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proofErr w:type="spellStart"/>
      <w:r>
        <w:t>Mouldy</w:t>
      </w:r>
      <w:proofErr w:type="spellEnd"/>
      <w:r>
        <w:t xml:space="preserve"> (moldy)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Weighed upon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Oppressed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Icy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Horror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Terrible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Painful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“the agonizing memory of a life wasted; the stings of humiliation and disgrace, shame, ruin; a hideous death, which he had doomed himself to die by his own hand”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Pressed him round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Rusty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Violently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There was no reply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Shattered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Broken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Flew open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“Maria was hanging from the hook in the wall”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Nervous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Apprehension</w:t>
      </w:r>
    </w:p>
    <w:p w:rsidR="00707958" w:rsidRDefault="00707958" w:rsidP="00707958">
      <w:pPr>
        <w:pStyle w:val="ListParagraph"/>
        <w:numPr>
          <w:ilvl w:val="0"/>
          <w:numId w:val="1"/>
        </w:numPr>
      </w:pPr>
      <w:r>
        <w:t>Accursed</w:t>
      </w:r>
    </w:p>
    <w:p w:rsidR="00707958" w:rsidRDefault="00707958" w:rsidP="00707958">
      <w:pPr>
        <w:pStyle w:val="ListParagraph"/>
      </w:pPr>
    </w:p>
    <w:p w:rsidR="00D0185D" w:rsidRDefault="00707958" w:rsidP="00707958">
      <w:r>
        <w:br w:type="page"/>
      </w:r>
    </w:p>
    <w:p w:rsidR="004F7CAF" w:rsidRDefault="00707958">
      <w:r>
        <w:lastRenderedPageBreak/>
        <w:t>Walnut Tree House</w:t>
      </w:r>
    </w:p>
    <w:p w:rsidR="00707958" w:rsidRDefault="00E41263" w:rsidP="00E41263">
      <w:pPr>
        <w:pStyle w:val="ListParagraph"/>
        <w:numPr>
          <w:ilvl w:val="0"/>
          <w:numId w:val="2"/>
        </w:numPr>
      </w:pPr>
      <w:r>
        <w:t>Very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Wet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Evening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Mournful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Twilight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Desolate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Deserted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Shutters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Closed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Rusty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Gates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Locked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Choked up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Grass and weeds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Light (absence of)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Empty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Moody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Dejection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Wore out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Dead and buried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Wild frenzy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>Madhouse</w:t>
      </w:r>
    </w:p>
    <w:p w:rsidR="00E41263" w:rsidRDefault="00E41263" w:rsidP="00E41263">
      <w:pPr>
        <w:pStyle w:val="ListParagraph"/>
        <w:numPr>
          <w:ilvl w:val="0"/>
          <w:numId w:val="2"/>
        </w:numPr>
      </w:pPr>
      <w:r>
        <w:t xml:space="preserve">“the clerk coughed.  He looked out of the window, then he looked at Messrs. </w:t>
      </w:r>
      <w:proofErr w:type="spellStart"/>
      <w:r>
        <w:t>Timpsons</w:t>
      </w:r>
      <w:proofErr w:type="spellEnd"/>
      <w:r>
        <w:t>’ client”</w:t>
      </w:r>
    </w:p>
    <w:p w:rsidR="00E41263" w:rsidRDefault="00B226BA" w:rsidP="00E41263">
      <w:pPr>
        <w:pStyle w:val="ListParagraph"/>
        <w:numPr>
          <w:ilvl w:val="0"/>
          <w:numId w:val="2"/>
        </w:numPr>
      </w:pPr>
      <w:r>
        <w:t xml:space="preserve">--“ 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proofErr w:type="spellStart"/>
      <w:r>
        <w:t>Mouldy</w:t>
      </w:r>
      <w:proofErr w:type="spellEnd"/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Besides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“bad name”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Haunted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Ghosts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Child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Gloomier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Darker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Gathering twilight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Shuttered windows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Silent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Solemnity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Trees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Cheerless (0)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“I won’t set a foot inside it”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Brave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Cowards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Believe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Bare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Dingy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Uninviting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Horrible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Distorted</w:t>
      </w:r>
    </w:p>
    <w:p w:rsidR="00B226BA" w:rsidRDefault="00B226BA" w:rsidP="00E41263">
      <w:pPr>
        <w:pStyle w:val="ListParagraph"/>
        <w:numPr>
          <w:ilvl w:val="0"/>
          <w:numId w:val="2"/>
        </w:numPr>
      </w:pPr>
      <w:r>
        <w:t>Repeated</w:t>
      </w:r>
    </w:p>
    <w:p w:rsidR="00B226BA" w:rsidRDefault="00397B7E" w:rsidP="00E41263">
      <w:pPr>
        <w:pStyle w:val="ListParagraph"/>
        <w:numPr>
          <w:ilvl w:val="0"/>
          <w:numId w:val="2"/>
        </w:numPr>
      </w:pPr>
      <w:r>
        <w:t>There stole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Rustling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Touch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Uncertainly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Curious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Fumbling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Dark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Instinctively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Intruder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“suddenly the door opened”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Slowly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Peering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Searching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Examining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Pausing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Hopeless scrutiny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Outgrown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Soiled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Crumpled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Broken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Knotted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Shabbiness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Dingy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 xml:space="preserve">Quite 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Empty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Strange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Horror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Echoes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Terrible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Rustling</w:t>
      </w:r>
    </w:p>
    <w:p w:rsidR="00397B7E" w:rsidRDefault="00397B7E" w:rsidP="00E41263">
      <w:pPr>
        <w:pStyle w:val="ListParagraph"/>
        <w:numPr>
          <w:ilvl w:val="0"/>
          <w:numId w:val="2"/>
        </w:numPr>
      </w:pPr>
      <w:r>
        <w:t>Foul play</w:t>
      </w:r>
    </w:p>
    <w:p w:rsidR="00397B7E" w:rsidRDefault="00D91765" w:rsidP="00E41263">
      <w:pPr>
        <w:pStyle w:val="ListParagraph"/>
        <w:numPr>
          <w:ilvl w:val="0"/>
          <w:numId w:val="2"/>
        </w:numPr>
      </w:pPr>
      <w:r>
        <w:t xml:space="preserve"> Wrong done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Irascibly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Phantom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Poor match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Broken heart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Wronged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Half-starved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Neglected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Alone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Still</w:t>
      </w:r>
    </w:p>
    <w:p w:rsidR="00D91765" w:rsidRDefault="00D91765" w:rsidP="00E41263">
      <w:pPr>
        <w:pStyle w:val="ListParagraph"/>
        <w:numPr>
          <w:ilvl w:val="0"/>
          <w:numId w:val="2"/>
        </w:numPr>
      </w:pPr>
      <w:r>
        <w:t>Motionless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Eyes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Fixed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Poor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Wasted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Wan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Thin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Wistful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Vanished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In an instant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Dead child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Weary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Smoothing his pillow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Touching his brow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r>
        <w:t>Christmas-time</w:t>
      </w:r>
    </w:p>
    <w:p w:rsidR="00D91765" w:rsidRDefault="00D91765" w:rsidP="00D9176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91765" w:rsidSect="0070795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B2275"/>
    <w:multiLevelType w:val="hybridMultilevel"/>
    <w:tmpl w:val="3288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6E23"/>
    <w:multiLevelType w:val="hybridMultilevel"/>
    <w:tmpl w:val="2998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C1"/>
    <w:rsid w:val="000B69BA"/>
    <w:rsid w:val="001E2B2F"/>
    <w:rsid w:val="002A5D4F"/>
    <w:rsid w:val="00313C58"/>
    <w:rsid w:val="003936C1"/>
    <w:rsid w:val="00397B7E"/>
    <w:rsid w:val="004F7CAF"/>
    <w:rsid w:val="00682B51"/>
    <w:rsid w:val="00707958"/>
    <w:rsid w:val="00814418"/>
    <w:rsid w:val="00B15450"/>
    <w:rsid w:val="00B226BA"/>
    <w:rsid w:val="00D0185D"/>
    <w:rsid w:val="00D91765"/>
    <w:rsid w:val="00E41263"/>
    <w:rsid w:val="00E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0E42"/>
  <w15:chartTrackingRefBased/>
  <w15:docId w15:val="{0095D34A-2D7C-4C86-A40D-E769640D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Keane</dc:creator>
  <cp:keywords/>
  <dc:description/>
  <cp:lastModifiedBy>Gabi Keane</cp:lastModifiedBy>
  <cp:revision>2</cp:revision>
  <dcterms:created xsi:type="dcterms:W3CDTF">2016-10-17T13:28:00Z</dcterms:created>
  <dcterms:modified xsi:type="dcterms:W3CDTF">2016-10-17T20:25:00Z</dcterms:modified>
</cp:coreProperties>
</file>