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89038" w14:textId="36211312" w:rsidR="008D75E4" w:rsidRDefault="00440E6C" w:rsidP="00C862CC">
      <w:pPr>
        <w:spacing w:line="276" w:lineRule="auto"/>
      </w:pPr>
      <w:r>
        <w:fldChar w:fldCharType="begin"/>
      </w:r>
      <w:r>
        <w:instrText xml:space="preserve"> MACROBUTTON MTEditEquationSection2 </w:instrText>
      </w:r>
      <w:r w:rsidRPr="00440E6C">
        <w:rPr>
          <w:rStyle w:val="MTEquationSection"/>
        </w:rPr>
        <w:instrText>Equation Chapter 1 Section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35769F" w:rsidRPr="00184A41">
        <w:rPr>
          <w:rFonts w:cs="Arial"/>
          <w:noProof/>
          <w:lang w:val="en-GB"/>
        </w:rPr>
        <mc:AlternateContent>
          <mc:Choice Requires="wps">
            <w:drawing>
              <wp:anchor distT="0" distB="0" distL="114300" distR="114300" simplePos="0" relativeHeight="251659264" behindDoc="1" locked="0" layoutInCell="1" allowOverlap="1" wp14:anchorId="36A6B3DA" wp14:editId="344E7B67">
                <wp:simplePos x="0" y="0"/>
                <wp:positionH relativeFrom="margin">
                  <wp:posOffset>0</wp:posOffset>
                </wp:positionH>
                <wp:positionV relativeFrom="paragraph">
                  <wp:posOffset>0</wp:posOffset>
                </wp:positionV>
                <wp:extent cx="6210300" cy="8839200"/>
                <wp:effectExtent l="0" t="0" r="19050" b="1905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10300" cy="8839200"/>
                        </a:xfrm>
                        <a:prstGeom prst="rect">
                          <a:avLst/>
                        </a:prstGeom>
                        <a:solidFill>
                          <a:srgbClr val="FFFFFF"/>
                        </a:solidFill>
                        <a:ln w="12700">
                          <a:solidFill>
                            <a:srgbClr val="000000"/>
                          </a:solidFill>
                          <a:miter lim="800000"/>
                          <a:headEnd/>
                          <a:tailEnd/>
                        </a:ln>
                      </wps:spPr>
                      <wps:txbx>
                        <w:txbxContent>
                          <w:p w14:paraId="383BCC86" w14:textId="77777777" w:rsidR="0001163D" w:rsidRDefault="0001163D" w:rsidP="0035769F">
                            <w:pPr>
                              <w:jc w:val="center"/>
                            </w:pPr>
                          </w:p>
                          <w:tbl>
                            <w:tblPr>
                              <w:tblW w:w="91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1"/>
                              <w:gridCol w:w="1386"/>
                              <w:gridCol w:w="584"/>
                              <w:gridCol w:w="788"/>
                              <w:gridCol w:w="1286"/>
                              <w:gridCol w:w="1134"/>
                              <w:gridCol w:w="248"/>
                              <w:gridCol w:w="1002"/>
                              <w:gridCol w:w="370"/>
                              <w:gridCol w:w="1017"/>
                            </w:tblGrid>
                            <w:tr w:rsidR="0001163D" w:rsidRPr="00610245" w14:paraId="7C5452C5" w14:textId="77777777" w:rsidTr="003A3722">
                              <w:trPr>
                                <w:trHeight w:val="335"/>
                                <w:jc w:val="center"/>
                              </w:trPr>
                              <w:tc>
                                <w:tcPr>
                                  <w:tcW w:w="2747" w:type="dxa"/>
                                  <w:gridSpan w:val="2"/>
                                  <w:vAlign w:val="center"/>
                                </w:tcPr>
                                <w:p w14:paraId="6921FB62"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DOCUMENT NO.</w:t>
                                  </w:r>
                                </w:p>
                              </w:tc>
                              <w:tc>
                                <w:tcPr>
                                  <w:tcW w:w="1372" w:type="dxa"/>
                                  <w:gridSpan w:val="2"/>
                                  <w:vAlign w:val="center"/>
                                </w:tcPr>
                                <w:p w14:paraId="57B5BC1C"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DATE</w:t>
                                  </w:r>
                                </w:p>
                              </w:tc>
                              <w:tc>
                                <w:tcPr>
                                  <w:tcW w:w="2420" w:type="dxa"/>
                                  <w:gridSpan w:val="2"/>
                                  <w:vAlign w:val="center"/>
                                </w:tcPr>
                                <w:p w14:paraId="71FE7262"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REVISION NO.</w:t>
                                  </w:r>
                                </w:p>
                              </w:tc>
                              <w:tc>
                                <w:tcPr>
                                  <w:tcW w:w="1620" w:type="dxa"/>
                                  <w:gridSpan w:val="3"/>
                                  <w:vAlign w:val="center"/>
                                </w:tcPr>
                                <w:p w14:paraId="49770F3D"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SIZE</w:t>
                                  </w:r>
                                </w:p>
                              </w:tc>
                              <w:tc>
                                <w:tcPr>
                                  <w:tcW w:w="1017" w:type="dxa"/>
                                  <w:vAlign w:val="center"/>
                                </w:tcPr>
                                <w:p w14:paraId="779077E4"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SHEET</w:t>
                                  </w:r>
                                </w:p>
                              </w:tc>
                            </w:tr>
                            <w:tr w:rsidR="0001163D" w:rsidRPr="00610245" w14:paraId="4CB7F483" w14:textId="77777777" w:rsidTr="003A3722">
                              <w:trPr>
                                <w:trHeight w:val="319"/>
                                <w:jc w:val="center"/>
                              </w:trPr>
                              <w:tc>
                                <w:tcPr>
                                  <w:tcW w:w="2747" w:type="dxa"/>
                                  <w:gridSpan w:val="2"/>
                                  <w:vAlign w:val="center"/>
                                </w:tcPr>
                                <w:p w14:paraId="761A5EC1" w14:textId="52BD7BE6" w:rsidR="00642DD2" w:rsidRDefault="00F00140" w:rsidP="004D00A2">
                                  <w:pPr>
                                    <w:jc w:val="center"/>
                                    <w:rPr>
                                      <w:rFonts w:asciiTheme="majorHAnsi" w:hAnsiTheme="majorHAnsi" w:cstheme="majorHAnsi"/>
                                      <w:lang w:val="en-US"/>
                                    </w:rPr>
                                  </w:pPr>
                                  <w:r w:rsidRPr="00642DD2">
                                    <w:rPr>
                                      <w:rFonts w:asciiTheme="majorHAnsi" w:hAnsiTheme="majorHAnsi" w:cstheme="majorHAnsi"/>
                                      <w:lang w:val="en-US"/>
                                    </w:rPr>
                                    <w:t>ME</w:t>
                                  </w:r>
                                  <w:r w:rsidR="004779AE" w:rsidRPr="00642DD2">
                                    <w:rPr>
                                      <w:rFonts w:asciiTheme="majorHAnsi" w:hAnsiTheme="majorHAnsi" w:cstheme="majorHAnsi"/>
                                      <w:lang w:val="en-US"/>
                                    </w:rPr>
                                    <w:t>4320</w:t>
                                  </w:r>
                                  <w:r w:rsidR="004322A9">
                                    <w:rPr>
                                      <w:rFonts w:asciiTheme="majorHAnsi" w:hAnsiTheme="majorHAnsi" w:cstheme="majorHAnsi"/>
                                      <w:lang w:val="en-US"/>
                                    </w:rPr>
                                    <w:t>0</w:t>
                                  </w:r>
                                  <w:r w:rsidR="00642DD2">
                                    <w:rPr>
                                      <w:rFonts w:asciiTheme="majorHAnsi" w:hAnsiTheme="majorHAnsi" w:cstheme="majorHAnsi"/>
                                      <w:lang w:val="en-US"/>
                                    </w:rPr>
                                    <w:t xml:space="preserve"> </w:t>
                                  </w:r>
                                </w:p>
                                <w:p w14:paraId="49F853F7" w14:textId="4A46FFF2" w:rsidR="0001163D" w:rsidRPr="00423E00" w:rsidRDefault="0001163D" w:rsidP="004322A9">
                                  <w:pPr>
                                    <w:rPr>
                                      <w:rFonts w:asciiTheme="majorHAnsi" w:hAnsiTheme="majorHAnsi" w:cstheme="majorHAnsi"/>
                                      <w:color w:val="000000"/>
                                      <w:lang w:val="en-US"/>
                                    </w:rPr>
                                  </w:pPr>
                                </w:p>
                              </w:tc>
                              <w:tc>
                                <w:tcPr>
                                  <w:tcW w:w="1372" w:type="dxa"/>
                                  <w:gridSpan w:val="2"/>
                                  <w:vAlign w:val="center"/>
                                </w:tcPr>
                                <w:p w14:paraId="56BA0312" w14:textId="77777777" w:rsidR="0001163D" w:rsidRPr="00423E00" w:rsidRDefault="0001163D" w:rsidP="004D00A2">
                                  <w:pPr>
                                    <w:jc w:val="center"/>
                                    <w:rPr>
                                      <w:rFonts w:asciiTheme="majorHAnsi" w:hAnsiTheme="majorHAnsi" w:cstheme="majorHAnsi"/>
                                    </w:rPr>
                                  </w:pPr>
                                </w:p>
                              </w:tc>
                              <w:tc>
                                <w:tcPr>
                                  <w:tcW w:w="2420" w:type="dxa"/>
                                  <w:gridSpan w:val="2"/>
                                  <w:vAlign w:val="center"/>
                                </w:tcPr>
                                <w:p w14:paraId="3914A94C" w14:textId="77777777" w:rsidR="0001163D" w:rsidRPr="00870074" w:rsidRDefault="00870074" w:rsidP="004D00A2">
                                  <w:pPr>
                                    <w:jc w:val="center"/>
                                    <w:rPr>
                                      <w:rFonts w:asciiTheme="majorHAnsi" w:hAnsiTheme="majorHAnsi" w:cstheme="majorHAnsi"/>
                                      <w:lang w:val="en-US"/>
                                    </w:rPr>
                                  </w:pPr>
                                  <w:r>
                                    <w:rPr>
                                      <w:rFonts w:asciiTheme="majorHAnsi" w:hAnsiTheme="majorHAnsi" w:cstheme="majorHAnsi"/>
                                      <w:lang w:val="en-US"/>
                                    </w:rPr>
                                    <w:t>0</w:t>
                                  </w:r>
                                </w:p>
                              </w:tc>
                              <w:tc>
                                <w:tcPr>
                                  <w:tcW w:w="1620" w:type="dxa"/>
                                  <w:gridSpan w:val="3"/>
                                  <w:vAlign w:val="center"/>
                                </w:tcPr>
                                <w:p w14:paraId="68AFA7B1"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A4</w:t>
                                  </w:r>
                                </w:p>
                              </w:tc>
                              <w:tc>
                                <w:tcPr>
                                  <w:tcW w:w="1017" w:type="dxa"/>
                                  <w:vAlign w:val="center"/>
                                </w:tcPr>
                                <w:p w14:paraId="35C11E66" w14:textId="26ACA349" w:rsidR="0001163D" w:rsidRPr="00423E00" w:rsidRDefault="0001163D" w:rsidP="004D00A2">
                                  <w:pPr>
                                    <w:jc w:val="center"/>
                                    <w:rPr>
                                      <w:rFonts w:asciiTheme="majorHAnsi" w:hAnsiTheme="majorHAnsi" w:cstheme="majorHAnsi"/>
                                      <w:lang w:val="en-US"/>
                                    </w:rPr>
                                  </w:pPr>
                                  <w:r w:rsidRPr="00423E00">
                                    <w:rPr>
                                      <w:rFonts w:asciiTheme="majorHAnsi" w:hAnsiTheme="majorHAnsi" w:cstheme="majorHAnsi"/>
                                    </w:rPr>
                                    <w:fldChar w:fldCharType="begin"/>
                                  </w:r>
                                  <w:r w:rsidRPr="00423E00">
                                    <w:rPr>
                                      <w:rFonts w:asciiTheme="majorHAnsi" w:hAnsiTheme="majorHAnsi" w:cstheme="majorHAnsi"/>
                                    </w:rPr>
                                    <w:instrText xml:space="preserve"> PAGE   \* MERGEFORMAT </w:instrText>
                                  </w:r>
                                  <w:r w:rsidRPr="00423E00">
                                    <w:rPr>
                                      <w:rFonts w:asciiTheme="majorHAnsi" w:hAnsiTheme="majorHAnsi" w:cstheme="majorHAnsi"/>
                                    </w:rPr>
                                    <w:fldChar w:fldCharType="separate"/>
                                  </w:r>
                                  <w:r w:rsidR="002B1F81">
                                    <w:rPr>
                                      <w:rFonts w:asciiTheme="majorHAnsi" w:hAnsiTheme="majorHAnsi" w:cstheme="majorHAnsi"/>
                                      <w:noProof/>
                                    </w:rPr>
                                    <w:t>1</w:t>
                                  </w:r>
                                  <w:r w:rsidRPr="00423E00">
                                    <w:rPr>
                                      <w:rFonts w:asciiTheme="majorHAnsi" w:hAnsiTheme="majorHAnsi" w:cstheme="majorHAnsi"/>
                                      <w:noProof/>
                                    </w:rPr>
                                    <w:fldChar w:fldCharType="end"/>
                                  </w:r>
                                  <w:r w:rsidRPr="00423E00">
                                    <w:rPr>
                                      <w:rFonts w:asciiTheme="majorHAnsi" w:hAnsiTheme="majorHAnsi" w:cstheme="majorHAnsi"/>
                                      <w:noProof/>
                                      <w:lang w:val="en-US"/>
                                    </w:rPr>
                                    <w:t xml:space="preserve"> of </w:t>
                                  </w:r>
                                </w:p>
                              </w:tc>
                            </w:tr>
                            <w:tr w:rsidR="0001163D" w:rsidRPr="00610245" w14:paraId="4E9FD81B" w14:textId="77777777" w:rsidTr="00642DD2">
                              <w:trPr>
                                <w:trHeight w:val="2435"/>
                                <w:jc w:val="center"/>
                              </w:trPr>
                              <w:tc>
                                <w:tcPr>
                                  <w:tcW w:w="9176" w:type="dxa"/>
                                  <w:gridSpan w:val="10"/>
                                </w:tcPr>
                                <w:p w14:paraId="482C2E0A" w14:textId="77777777" w:rsidR="0001163D" w:rsidRPr="00423E00" w:rsidRDefault="0001163D" w:rsidP="004D00A2">
                                  <w:pPr>
                                    <w:rPr>
                                      <w:rFonts w:asciiTheme="majorHAnsi" w:hAnsiTheme="majorHAnsi" w:cstheme="majorHAnsi"/>
                                      <w:sz w:val="16"/>
                                      <w:szCs w:val="16"/>
                                    </w:rPr>
                                  </w:pPr>
                                  <w:r w:rsidRPr="00423E00">
                                    <w:rPr>
                                      <w:rFonts w:asciiTheme="majorHAnsi" w:hAnsiTheme="majorHAnsi" w:cstheme="majorHAnsi"/>
                                      <w:sz w:val="16"/>
                                      <w:szCs w:val="16"/>
                                    </w:rPr>
                                    <w:t>WORK:</w:t>
                                  </w:r>
                                </w:p>
                                <w:p w14:paraId="177EEFC8" w14:textId="77777777" w:rsidR="00E22BF4" w:rsidRDefault="00E22BF4" w:rsidP="00E22BF4">
                                  <w:pPr>
                                    <w:pStyle w:val="BlockText"/>
                                    <w:ind w:left="0" w:right="-3"/>
                                    <w:jc w:val="center"/>
                                    <w:rPr>
                                      <w:rFonts w:asciiTheme="majorHAnsi" w:hAnsiTheme="majorHAnsi" w:cstheme="majorHAnsi"/>
                                      <w:b/>
                                      <w:bCs/>
                                      <w:color w:val="FF0000"/>
                                      <w:sz w:val="28"/>
                                      <w:szCs w:val="28"/>
                                    </w:rPr>
                                  </w:pPr>
                                </w:p>
                                <w:p w14:paraId="38A57D12" w14:textId="77777777" w:rsidR="003243D0" w:rsidRDefault="003243D0" w:rsidP="00E22BF4">
                                  <w:pPr>
                                    <w:pStyle w:val="BlockText"/>
                                    <w:ind w:left="0" w:right="-3"/>
                                    <w:jc w:val="center"/>
                                    <w:rPr>
                                      <w:rFonts w:asciiTheme="majorHAnsi" w:hAnsiTheme="majorHAnsi" w:cstheme="majorHAnsi"/>
                                      <w:b/>
                                      <w:bCs/>
                                      <w:color w:val="FF0000"/>
                                      <w:sz w:val="28"/>
                                      <w:szCs w:val="28"/>
                                    </w:rPr>
                                  </w:pPr>
                                </w:p>
                                <w:p w14:paraId="05F2CC9A" w14:textId="3FBBE1AC" w:rsidR="0001163D" w:rsidRPr="003243D0" w:rsidRDefault="003243D0" w:rsidP="00E22BF4">
                                  <w:pPr>
                                    <w:pStyle w:val="BlockText"/>
                                    <w:ind w:left="0" w:right="-3"/>
                                    <w:jc w:val="center"/>
                                    <w:rPr>
                                      <w:rFonts w:asciiTheme="majorHAnsi" w:hAnsiTheme="majorHAnsi" w:cstheme="majorHAnsi"/>
                                      <w:b/>
                                      <w:bCs/>
                                      <w:color w:val="FF0000"/>
                                      <w:sz w:val="28"/>
                                      <w:szCs w:val="28"/>
                                    </w:rPr>
                                  </w:pPr>
                                  <w:r w:rsidRPr="003243D0">
                                    <w:rPr>
                                      <w:rFonts w:asciiTheme="majorHAnsi" w:hAnsiTheme="majorHAnsi" w:cstheme="majorHAnsi"/>
                                      <w:b/>
                                      <w:bCs/>
                                      <w:color w:val="0D0D0D" w:themeColor="text1" w:themeTint="F2"/>
                                      <w:sz w:val="28"/>
                                      <w:szCs w:val="28"/>
                                      <w:lang w:val="en-US"/>
                                    </w:rPr>
                                    <w:t>AIR HANDLING UNIT DETAILED DESIGN</w:t>
                                  </w:r>
                                </w:p>
                              </w:tc>
                            </w:tr>
                            <w:tr w:rsidR="0001163D" w:rsidRPr="00610245" w14:paraId="5D7B591D" w14:textId="77777777" w:rsidTr="00350B90">
                              <w:trPr>
                                <w:trHeight w:val="1265"/>
                                <w:jc w:val="center"/>
                              </w:trPr>
                              <w:tc>
                                <w:tcPr>
                                  <w:tcW w:w="9176" w:type="dxa"/>
                                  <w:gridSpan w:val="10"/>
                                </w:tcPr>
                                <w:p w14:paraId="65326B6F" w14:textId="77777777" w:rsidR="0001163D" w:rsidRPr="00423E00" w:rsidRDefault="0001163D" w:rsidP="004D00A2">
                                  <w:pPr>
                                    <w:rPr>
                                      <w:rFonts w:asciiTheme="majorHAnsi" w:hAnsiTheme="majorHAnsi" w:cstheme="majorHAnsi"/>
                                      <w:sz w:val="16"/>
                                      <w:szCs w:val="16"/>
                                    </w:rPr>
                                  </w:pPr>
                                  <w:r w:rsidRPr="00423E00">
                                    <w:rPr>
                                      <w:rFonts w:asciiTheme="majorHAnsi" w:hAnsiTheme="majorHAnsi" w:cstheme="majorHAnsi"/>
                                      <w:sz w:val="16"/>
                                      <w:szCs w:val="16"/>
                                    </w:rPr>
                                    <w:t xml:space="preserve"> TITLE:</w:t>
                                  </w:r>
                                </w:p>
                                <w:p w14:paraId="1284600B" w14:textId="491233CA" w:rsidR="00027B49" w:rsidRPr="00027B49" w:rsidRDefault="00027B49" w:rsidP="00027B49">
                                  <w:pPr>
                                    <w:pStyle w:val="BlockText"/>
                                    <w:ind w:left="0" w:right="-3"/>
                                    <w:jc w:val="center"/>
                                    <w:rPr>
                                      <w:rFonts w:asciiTheme="majorHAnsi" w:hAnsiTheme="majorHAnsi" w:cstheme="majorHAnsi"/>
                                      <w:b/>
                                      <w:bCs/>
                                      <w:color w:val="000000" w:themeColor="text1"/>
                                      <w:sz w:val="32"/>
                                      <w:szCs w:val="32"/>
                                      <w:lang w:val="en-US"/>
                                    </w:rPr>
                                  </w:pPr>
                                  <w:r w:rsidRPr="00027B49">
                                    <w:rPr>
                                      <w:rFonts w:asciiTheme="majorHAnsi" w:hAnsiTheme="majorHAnsi" w:cstheme="majorHAnsi"/>
                                      <w:b/>
                                      <w:bCs/>
                                      <w:color w:val="000000" w:themeColor="text1"/>
                                      <w:sz w:val="32"/>
                                      <w:szCs w:val="32"/>
                                      <w:lang w:val="en-US"/>
                                    </w:rPr>
                                    <w:t>AIR HANDLING UNIT DETAILED</w:t>
                                  </w:r>
                                  <w:r w:rsidR="0048215F">
                                    <w:rPr>
                                      <w:rFonts w:asciiTheme="majorHAnsi" w:hAnsiTheme="majorHAnsi" w:cstheme="majorHAnsi"/>
                                      <w:b/>
                                      <w:bCs/>
                                      <w:color w:val="000000" w:themeColor="text1"/>
                                      <w:sz w:val="32"/>
                                      <w:szCs w:val="32"/>
                                      <w:lang w:val="en-US"/>
                                    </w:rPr>
                                    <w:t xml:space="preserve"> CALCULATION FOR ACCOMODATION REPORT</w:t>
                                  </w:r>
                                  <w:r w:rsidR="003243D0">
                                    <w:rPr>
                                      <w:rFonts w:asciiTheme="majorHAnsi" w:hAnsiTheme="majorHAnsi" w:cstheme="majorHAnsi"/>
                                      <w:b/>
                                      <w:bCs/>
                                      <w:color w:val="000000" w:themeColor="text1"/>
                                      <w:sz w:val="32"/>
                                      <w:szCs w:val="32"/>
                                      <w:lang w:val="en-US"/>
                                    </w:rPr>
                                    <w:t xml:space="preserve"> and DRAWING</w:t>
                                  </w:r>
                                </w:p>
                                <w:p w14:paraId="7B654D79" w14:textId="77777777" w:rsidR="00027B49" w:rsidRPr="00027B49" w:rsidRDefault="00027B49" w:rsidP="00027B49">
                                  <w:pPr>
                                    <w:pStyle w:val="BlockText"/>
                                    <w:ind w:left="0" w:right="-3"/>
                                    <w:jc w:val="center"/>
                                    <w:rPr>
                                      <w:rFonts w:asciiTheme="majorHAnsi" w:hAnsiTheme="majorHAnsi" w:cstheme="majorHAnsi"/>
                                      <w:b/>
                                      <w:bCs/>
                                      <w:color w:val="000000" w:themeColor="text1"/>
                                      <w:sz w:val="32"/>
                                      <w:szCs w:val="32"/>
                                      <w:lang w:val="en-US"/>
                                    </w:rPr>
                                  </w:pPr>
                                  <w:r w:rsidRPr="00027B49">
                                    <w:rPr>
                                      <w:rFonts w:asciiTheme="majorHAnsi" w:hAnsiTheme="majorHAnsi" w:cstheme="majorHAnsi"/>
                                      <w:b/>
                                      <w:bCs/>
                                      <w:color w:val="000000" w:themeColor="text1"/>
                                      <w:sz w:val="32"/>
                                      <w:szCs w:val="32"/>
                                      <w:lang w:val="en-US"/>
                                    </w:rPr>
                                    <w:t>FOR</w:t>
                                  </w:r>
                                </w:p>
                                <w:p w14:paraId="7FFE6526" w14:textId="56E2E164" w:rsidR="00E22BF4" w:rsidRPr="00423E00" w:rsidRDefault="00B80D49" w:rsidP="0048215F">
                                  <w:pPr>
                                    <w:pStyle w:val="BlockText"/>
                                    <w:ind w:left="0" w:right="-3"/>
                                    <w:jc w:val="center"/>
                                    <w:rPr>
                                      <w:rFonts w:asciiTheme="majorHAnsi" w:hAnsiTheme="majorHAnsi" w:cstheme="majorHAnsi"/>
                                      <w:b/>
                                      <w:bCs/>
                                      <w:sz w:val="28"/>
                                      <w:szCs w:val="28"/>
                                    </w:rPr>
                                  </w:pPr>
                                  <w:r>
                                    <w:rPr>
                                      <w:rFonts w:asciiTheme="majorHAnsi" w:hAnsiTheme="majorHAnsi" w:cstheme="majorHAnsi"/>
                                      <w:b/>
                                      <w:bCs/>
                                      <w:sz w:val="28"/>
                                      <w:szCs w:val="28"/>
                                    </w:rPr>
                                    <w:t>MTM Antwerp</w:t>
                                  </w:r>
                                </w:p>
                              </w:tc>
                            </w:tr>
                            <w:tr w:rsidR="0001163D" w:rsidRPr="00610245" w14:paraId="408334D4" w14:textId="77777777" w:rsidTr="003A3722">
                              <w:trPr>
                                <w:trHeight w:val="1811"/>
                                <w:jc w:val="center"/>
                              </w:trPr>
                              <w:tc>
                                <w:tcPr>
                                  <w:tcW w:w="9176" w:type="dxa"/>
                                  <w:gridSpan w:val="10"/>
                                </w:tcPr>
                                <w:p w14:paraId="6016A68B" w14:textId="77777777" w:rsidR="0001163D" w:rsidRPr="00423E00" w:rsidRDefault="0001163D" w:rsidP="003A3722">
                                  <w:pPr>
                                    <w:rPr>
                                      <w:rFonts w:asciiTheme="majorHAnsi" w:hAnsiTheme="majorHAnsi" w:cstheme="majorHAnsi"/>
                                      <w:sz w:val="18"/>
                                      <w:szCs w:val="18"/>
                                    </w:rPr>
                                  </w:pPr>
                                  <w:r w:rsidRPr="00423E00">
                                    <w:rPr>
                                      <w:rFonts w:asciiTheme="majorHAnsi" w:hAnsiTheme="majorHAnsi" w:cstheme="majorHAnsi"/>
                                      <w:sz w:val="18"/>
                                      <w:szCs w:val="18"/>
                                    </w:rPr>
                                    <w:t>OWNER:</w:t>
                                  </w:r>
                                </w:p>
                                <w:p w14:paraId="600009BF" w14:textId="08FBB5B1" w:rsidR="0001163D" w:rsidRDefault="003D1D52" w:rsidP="004D00A2">
                                  <w:pPr>
                                    <w:tabs>
                                      <w:tab w:val="center" w:pos="4567"/>
                                    </w:tabs>
                                    <w:jc w:val="center"/>
                                    <w:rPr>
                                      <w:rFonts w:asciiTheme="majorHAnsi" w:hAnsiTheme="majorHAnsi" w:cstheme="majorHAnsi"/>
                                      <w:sz w:val="18"/>
                                      <w:szCs w:val="18"/>
                                      <w:lang w:val="pl-PL"/>
                                    </w:rPr>
                                  </w:pPr>
                                  <w:r>
                                    <w:rPr>
                                      <w:noProof/>
                                      <w:lang w:val="en-GB"/>
                                    </w:rPr>
                                    <w:drawing>
                                      <wp:inline distT="0" distB="0" distL="0" distR="0" wp14:anchorId="06FB9FB9" wp14:editId="238667D9">
                                        <wp:extent cx="933450" cy="1037933"/>
                                        <wp:effectExtent l="0" t="0" r="0" b="0"/>
                                        <wp:docPr id="4" name="Picture 4" descr="Logo Baru Politeknik Perkapalan Negeri Surabaya (PP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Baru Politeknik Perkapalan Negeri Surabaya (PP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1148" cy="1057612"/>
                                                </a:xfrm>
                                                <a:prstGeom prst="rect">
                                                  <a:avLst/>
                                                </a:prstGeom>
                                                <a:noFill/>
                                                <a:ln>
                                                  <a:noFill/>
                                                </a:ln>
                                              </pic:spPr>
                                            </pic:pic>
                                          </a:graphicData>
                                        </a:graphic>
                                      </wp:inline>
                                    </w:drawing>
                                  </w:r>
                                </w:p>
                                <w:p w14:paraId="494B2C1E" w14:textId="77777777" w:rsidR="00E22BF4" w:rsidRDefault="00E22BF4" w:rsidP="004D00A2">
                                  <w:pPr>
                                    <w:tabs>
                                      <w:tab w:val="center" w:pos="4567"/>
                                    </w:tabs>
                                    <w:jc w:val="center"/>
                                    <w:rPr>
                                      <w:rFonts w:asciiTheme="majorHAnsi" w:hAnsiTheme="majorHAnsi" w:cstheme="majorHAnsi"/>
                                      <w:sz w:val="18"/>
                                      <w:szCs w:val="18"/>
                                      <w:lang w:val="pl-PL"/>
                                    </w:rPr>
                                  </w:pPr>
                                </w:p>
                                <w:p w14:paraId="3B75F981" w14:textId="1257A631" w:rsidR="00350B90" w:rsidRPr="00215F54" w:rsidRDefault="00350B90" w:rsidP="004D00A2">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 xml:space="preserve">PROGRAM STUDI </w:t>
                                  </w:r>
                                  <w:r w:rsidR="00547244" w:rsidRPr="00215F54">
                                    <w:rPr>
                                      <w:rFonts w:asciiTheme="majorHAnsi" w:hAnsiTheme="majorHAnsi" w:cstheme="majorHAnsi"/>
                                      <w:color w:val="000000" w:themeColor="text1"/>
                                      <w:sz w:val="18"/>
                                      <w:szCs w:val="18"/>
                                      <w:lang w:val="pl-PL"/>
                                    </w:rPr>
                                    <w:t>D4</w:t>
                                  </w:r>
                                  <w:r w:rsidR="00215F54" w:rsidRPr="00215F54">
                                    <w:rPr>
                                      <w:rFonts w:asciiTheme="majorHAnsi" w:hAnsiTheme="majorHAnsi" w:cstheme="majorHAnsi"/>
                                      <w:color w:val="000000" w:themeColor="text1"/>
                                      <w:sz w:val="18"/>
                                      <w:szCs w:val="18"/>
                                      <w:lang w:val="pl-PL"/>
                                    </w:rPr>
                                    <w:t>-</w:t>
                                  </w:r>
                                  <w:r w:rsidR="00547244" w:rsidRPr="00215F54">
                                    <w:rPr>
                                      <w:rFonts w:asciiTheme="majorHAnsi" w:hAnsiTheme="majorHAnsi" w:cstheme="majorHAnsi"/>
                                      <w:color w:val="000000" w:themeColor="text1"/>
                                      <w:sz w:val="18"/>
                                      <w:szCs w:val="18"/>
                                      <w:lang w:val="pl-PL"/>
                                    </w:rPr>
                                    <w:t>TEKNIK PERMESINAN KAPAL</w:t>
                                  </w:r>
                                </w:p>
                                <w:p w14:paraId="54DFC620" w14:textId="7808AF86" w:rsidR="00547244" w:rsidRPr="00215F54" w:rsidRDefault="00547244" w:rsidP="004D00A2">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JURUSAN TEKNIK PERMESINAN KAPAL</w:t>
                                  </w:r>
                                </w:p>
                                <w:p w14:paraId="6466588D" w14:textId="77777777" w:rsidR="0001163D" w:rsidRPr="00215F54" w:rsidRDefault="00350B90" w:rsidP="00350B90">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 xml:space="preserve">POLITEKNIK PERKAPALAN NEGERI SURABAYA </w:t>
                                  </w:r>
                                </w:p>
                                <w:p w14:paraId="7C82C9C3" w14:textId="2BE5382E" w:rsidR="00E22BF4" w:rsidRPr="00423E00" w:rsidRDefault="00E22BF4" w:rsidP="00350B90">
                                  <w:pPr>
                                    <w:tabs>
                                      <w:tab w:val="center" w:pos="4567"/>
                                    </w:tabs>
                                    <w:jc w:val="center"/>
                                    <w:rPr>
                                      <w:rFonts w:asciiTheme="majorHAnsi" w:hAnsiTheme="majorHAnsi" w:cstheme="majorHAnsi"/>
                                      <w:sz w:val="18"/>
                                      <w:szCs w:val="18"/>
                                      <w:lang w:val="pl-PL"/>
                                    </w:rPr>
                                  </w:pPr>
                                </w:p>
                              </w:tc>
                            </w:tr>
                            <w:tr w:rsidR="0001163D" w:rsidRPr="00610245" w14:paraId="25C453B3" w14:textId="77777777" w:rsidTr="003A3722">
                              <w:trPr>
                                <w:trHeight w:val="1695"/>
                                <w:jc w:val="center"/>
                              </w:trPr>
                              <w:tc>
                                <w:tcPr>
                                  <w:tcW w:w="9176" w:type="dxa"/>
                                  <w:gridSpan w:val="10"/>
                                </w:tcPr>
                                <w:p w14:paraId="048E6D94" w14:textId="347B47F7" w:rsidR="0001163D" w:rsidRDefault="0001163D" w:rsidP="00F00140">
                                  <w:pPr>
                                    <w:rPr>
                                      <w:rFonts w:ascii="Arial Narrow" w:hAnsi="Arial Narrow" w:cs="Arial"/>
                                      <w:sz w:val="18"/>
                                      <w:szCs w:val="18"/>
                                    </w:rPr>
                                  </w:pPr>
                                  <w:r>
                                    <w:rPr>
                                      <w:rFonts w:ascii="Arial Narrow" w:hAnsi="Arial Narrow" w:cs="Arial"/>
                                      <w:sz w:val="18"/>
                                      <w:szCs w:val="18"/>
                                    </w:rPr>
                                    <w:t>CONSULTANT:</w:t>
                                  </w:r>
                                </w:p>
                                <w:p w14:paraId="472017AA" w14:textId="635F1909" w:rsidR="00526012" w:rsidRDefault="00526012" w:rsidP="00526012">
                                  <w:pPr>
                                    <w:jc w:val="center"/>
                                  </w:pPr>
                                </w:p>
                                <w:p w14:paraId="04F23B45" w14:textId="77777777" w:rsidR="00E22BF4" w:rsidRDefault="00E22BF4" w:rsidP="00642DD2">
                                  <w:pPr>
                                    <w:pStyle w:val="BlockText"/>
                                    <w:spacing w:after="0"/>
                                    <w:ind w:left="-116" w:right="-140"/>
                                    <w:jc w:val="center"/>
                                    <w:rPr>
                                      <w:sz w:val="22"/>
                                      <w:szCs w:val="22"/>
                                    </w:rPr>
                                  </w:pPr>
                                </w:p>
                                <w:p w14:paraId="3908E84B" w14:textId="546949E5" w:rsidR="00E22BF4" w:rsidRPr="002332CE" w:rsidRDefault="00E22BF4" w:rsidP="00642DD2">
                                  <w:pPr>
                                    <w:pStyle w:val="BlockText"/>
                                    <w:spacing w:after="0"/>
                                    <w:ind w:left="-116" w:right="-140"/>
                                    <w:jc w:val="center"/>
                                  </w:pPr>
                                </w:p>
                              </w:tc>
                            </w:tr>
                            <w:tr w:rsidR="0001163D" w:rsidRPr="00610245" w14:paraId="12B5EF45" w14:textId="77777777" w:rsidTr="003A3722">
                              <w:trPr>
                                <w:trHeight w:val="321"/>
                                <w:jc w:val="center"/>
                              </w:trPr>
                              <w:tc>
                                <w:tcPr>
                                  <w:tcW w:w="1361" w:type="dxa"/>
                                  <w:vAlign w:val="center"/>
                                </w:tcPr>
                                <w:p w14:paraId="77CBB452" w14:textId="77777777" w:rsidR="0001163D" w:rsidRPr="006017D3" w:rsidRDefault="0001163D" w:rsidP="004D00A2">
                                  <w:pPr>
                                    <w:jc w:val="center"/>
                                    <w:rPr>
                                      <w:rFonts w:cs="Arial"/>
                                      <w:sz w:val="18"/>
                                      <w:szCs w:val="18"/>
                                    </w:rPr>
                                  </w:pPr>
                                </w:p>
                              </w:tc>
                              <w:tc>
                                <w:tcPr>
                                  <w:tcW w:w="1970" w:type="dxa"/>
                                  <w:gridSpan w:val="2"/>
                                  <w:vAlign w:val="center"/>
                                </w:tcPr>
                                <w:p w14:paraId="5CD193C4" w14:textId="77777777" w:rsidR="0001163D" w:rsidRPr="006017D3" w:rsidRDefault="0001163D" w:rsidP="004D00A2">
                                  <w:pPr>
                                    <w:jc w:val="center"/>
                                    <w:rPr>
                                      <w:rFonts w:cs="Arial"/>
                                      <w:sz w:val="18"/>
                                      <w:szCs w:val="18"/>
                                    </w:rPr>
                                  </w:pPr>
                                </w:p>
                              </w:tc>
                              <w:tc>
                                <w:tcPr>
                                  <w:tcW w:w="2074" w:type="dxa"/>
                                  <w:gridSpan w:val="2"/>
                                </w:tcPr>
                                <w:p w14:paraId="6F1EA848" w14:textId="77777777" w:rsidR="0001163D" w:rsidRPr="006017D3" w:rsidRDefault="0001163D" w:rsidP="004D00A2">
                                  <w:pPr>
                                    <w:jc w:val="center"/>
                                    <w:rPr>
                                      <w:rFonts w:cs="Arial"/>
                                      <w:sz w:val="18"/>
                                      <w:szCs w:val="18"/>
                                    </w:rPr>
                                  </w:pPr>
                                </w:p>
                              </w:tc>
                              <w:tc>
                                <w:tcPr>
                                  <w:tcW w:w="1382" w:type="dxa"/>
                                  <w:gridSpan w:val="2"/>
                                  <w:vAlign w:val="center"/>
                                </w:tcPr>
                                <w:p w14:paraId="062AC972" w14:textId="77777777" w:rsidR="0001163D" w:rsidRPr="006017D3" w:rsidRDefault="0001163D" w:rsidP="004D00A2">
                                  <w:pPr>
                                    <w:jc w:val="center"/>
                                    <w:rPr>
                                      <w:rFonts w:cs="Arial"/>
                                      <w:sz w:val="18"/>
                                      <w:szCs w:val="18"/>
                                    </w:rPr>
                                  </w:pPr>
                                </w:p>
                              </w:tc>
                              <w:tc>
                                <w:tcPr>
                                  <w:tcW w:w="1002" w:type="dxa"/>
                                  <w:tcBorders>
                                    <w:bottom w:val="single" w:sz="4" w:space="0" w:color="000000"/>
                                  </w:tcBorders>
                                  <w:vAlign w:val="center"/>
                                </w:tcPr>
                                <w:p w14:paraId="327ED47C" w14:textId="77777777" w:rsidR="0001163D" w:rsidRPr="006017D3" w:rsidRDefault="0001163D" w:rsidP="004D00A2">
                                  <w:pPr>
                                    <w:jc w:val="center"/>
                                    <w:rPr>
                                      <w:rFonts w:cs="Arial"/>
                                      <w:sz w:val="18"/>
                                      <w:szCs w:val="18"/>
                                    </w:rPr>
                                  </w:pPr>
                                </w:p>
                              </w:tc>
                              <w:tc>
                                <w:tcPr>
                                  <w:tcW w:w="1387" w:type="dxa"/>
                                  <w:gridSpan w:val="2"/>
                                  <w:tcBorders>
                                    <w:bottom w:val="single" w:sz="4" w:space="0" w:color="000000"/>
                                  </w:tcBorders>
                                  <w:vAlign w:val="center"/>
                                </w:tcPr>
                                <w:p w14:paraId="46AA6A1F" w14:textId="77777777" w:rsidR="0001163D" w:rsidRPr="006017D3" w:rsidRDefault="0001163D" w:rsidP="004D00A2">
                                  <w:pPr>
                                    <w:jc w:val="center"/>
                                    <w:rPr>
                                      <w:rFonts w:cs="Arial"/>
                                      <w:sz w:val="18"/>
                                      <w:szCs w:val="18"/>
                                    </w:rPr>
                                  </w:pPr>
                                </w:p>
                              </w:tc>
                            </w:tr>
                            <w:tr w:rsidR="0001163D" w:rsidRPr="00610245" w14:paraId="28681219" w14:textId="77777777" w:rsidTr="00642DD2">
                              <w:trPr>
                                <w:trHeight w:val="923"/>
                                <w:jc w:val="center"/>
                              </w:trPr>
                              <w:tc>
                                <w:tcPr>
                                  <w:tcW w:w="1361" w:type="dxa"/>
                                  <w:vAlign w:val="center"/>
                                </w:tcPr>
                                <w:p w14:paraId="68A8F2E5" w14:textId="77777777" w:rsidR="0001163D" w:rsidRPr="00423E00" w:rsidRDefault="0001163D" w:rsidP="00642DD2">
                                  <w:pPr>
                                    <w:jc w:val="center"/>
                                    <w:rPr>
                                      <w:rFonts w:asciiTheme="majorHAnsi" w:hAnsiTheme="majorHAnsi" w:cstheme="majorHAnsi"/>
                                      <w:sz w:val="18"/>
                                      <w:szCs w:val="18"/>
                                    </w:rPr>
                                  </w:pPr>
                                  <w:r w:rsidRPr="00423E00">
                                    <w:rPr>
                                      <w:rFonts w:asciiTheme="majorHAnsi" w:hAnsiTheme="majorHAnsi" w:cstheme="majorHAnsi"/>
                                      <w:sz w:val="18"/>
                                      <w:szCs w:val="18"/>
                                    </w:rPr>
                                    <w:t>0</w:t>
                                  </w:r>
                                </w:p>
                              </w:tc>
                              <w:tc>
                                <w:tcPr>
                                  <w:tcW w:w="1970" w:type="dxa"/>
                                  <w:gridSpan w:val="2"/>
                                  <w:vAlign w:val="center"/>
                                </w:tcPr>
                                <w:p w14:paraId="347B2A50" w14:textId="15BF5C3F" w:rsidR="0001163D" w:rsidRPr="005D567D" w:rsidRDefault="0001163D" w:rsidP="00642DD2">
                                  <w:pPr>
                                    <w:jc w:val="center"/>
                                    <w:rPr>
                                      <w:rFonts w:asciiTheme="majorHAnsi" w:hAnsiTheme="majorHAnsi" w:cstheme="majorHAnsi"/>
                                      <w:sz w:val="18"/>
                                      <w:szCs w:val="18"/>
                                      <w:lang w:val="en-US"/>
                                    </w:rPr>
                                  </w:pPr>
                                  <w:r w:rsidRPr="00423E00">
                                    <w:rPr>
                                      <w:rFonts w:asciiTheme="majorHAnsi" w:hAnsiTheme="majorHAnsi" w:cstheme="majorHAnsi"/>
                                      <w:sz w:val="18"/>
                                      <w:szCs w:val="18"/>
                                    </w:rPr>
                                    <w:t>202</w:t>
                                  </w:r>
                                  <w:r w:rsidR="00287E1B">
                                    <w:rPr>
                                      <w:rFonts w:asciiTheme="majorHAnsi" w:hAnsiTheme="majorHAnsi" w:cstheme="majorHAnsi"/>
                                      <w:sz w:val="18"/>
                                      <w:szCs w:val="18"/>
                                    </w:rPr>
                                    <w:t>5</w:t>
                                  </w:r>
                                  <w:r w:rsidRPr="00423E00">
                                    <w:rPr>
                                      <w:rFonts w:asciiTheme="majorHAnsi" w:hAnsiTheme="majorHAnsi" w:cstheme="majorHAnsi"/>
                                      <w:sz w:val="18"/>
                                      <w:szCs w:val="18"/>
                                    </w:rPr>
                                    <w:t>/06/3</w:t>
                                  </w:r>
                                  <w:r>
                                    <w:rPr>
                                      <w:rFonts w:asciiTheme="majorHAnsi" w:hAnsiTheme="majorHAnsi" w:cstheme="majorHAnsi"/>
                                      <w:sz w:val="18"/>
                                      <w:szCs w:val="18"/>
                                      <w:lang w:val="en-US"/>
                                    </w:rPr>
                                    <w:t>0</w:t>
                                  </w:r>
                                </w:p>
                              </w:tc>
                              <w:tc>
                                <w:tcPr>
                                  <w:tcW w:w="2074" w:type="dxa"/>
                                  <w:gridSpan w:val="2"/>
                                  <w:vAlign w:val="center"/>
                                </w:tcPr>
                                <w:p w14:paraId="741300D9" w14:textId="77777777" w:rsidR="0001163D" w:rsidRPr="00423E00" w:rsidRDefault="0001163D" w:rsidP="00642DD2">
                                  <w:pPr>
                                    <w:jc w:val="center"/>
                                    <w:rPr>
                                      <w:rFonts w:asciiTheme="majorHAnsi" w:hAnsiTheme="majorHAnsi" w:cstheme="majorHAnsi"/>
                                      <w:sz w:val="18"/>
                                      <w:szCs w:val="18"/>
                                    </w:rPr>
                                  </w:pPr>
                                  <w:r w:rsidRPr="00423E00">
                                    <w:rPr>
                                      <w:rFonts w:asciiTheme="majorHAnsi" w:hAnsiTheme="majorHAnsi" w:cstheme="majorHAnsi"/>
                                      <w:sz w:val="18"/>
                                      <w:szCs w:val="18"/>
                                    </w:rPr>
                                    <w:t>FOR APPROVAL</w:t>
                                  </w:r>
                                </w:p>
                              </w:tc>
                              <w:tc>
                                <w:tcPr>
                                  <w:tcW w:w="1382" w:type="dxa"/>
                                  <w:gridSpan w:val="2"/>
                                  <w:vAlign w:val="center"/>
                                </w:tcPr>
                                <w:p w14:paraId="6343DE6A" w14:textId="2B43B8E3" w:rsidR="00642DD2" w:rsidRPr="00287E1B" w:rsidRDefault="002C5D0C" w:rsidP="00287E1B">
                                  <w:pPr>
                                    <w:jc w:val="center"/>
                                    <w:rPr>
                                      <w:rFonts w:asciiTheme="majorHAnsi" w:hAnsiTheme="majorHAnsi" w:cstheme="majorHAnsi"/>
                                      <w:sz w:val="18"/>
                                      <w:szCs w:val="18"/>
                                    </w:rPr>
                                  </w:pPr>
                                  <w:r>
                                    <w:rPr>
                                      <w:rFonts w:asciiTheme="majorHAnsi" w:hAnsiTheme="majorHAnsi" w:cstheme="majorHAnsi"/>
                                      <w:sz w:val="18"/>
                                      <w:szCs w:val="18"/>
                                    </w:rPr>
                                    <w:t>DGMG</w:t>
                                  </w:r>
                                </w:p>
                              </w:tc>
                              <w:tc>
                                <w:tcPr>
                                  <w:tcW w:w="1002" w:type="dxa"/>
                                  <w:tcBorders>
                                    <w:bottom w:val="single" w:sz="4" w:space="0" w:color="000000"/>
                                  </w:tcBorders>
                                  <w:vAlign w:val="center"/>
                                </w:tcPr>
                                <w:p w14:paraId="0B625511" w14:textId="77777777" w:rsidR="00642DD2" w:rsidRDefault="00642DD2" w:rsidP="00642DD2">
                                  <w:pPr>
                                    <w:jc w:val="center"/>
                                    <w:rPr>
                                      <w:rFonts w:asciiTheme="majorHAnsi" w:hAnsiTheme="majorHAnsi" w:cstheme="majorHAnsi"/>
                                      <w:sz w:val="18"/>
                                      <w:szCs w:val="18"/>
                                    </w:rPr>
                                  </w:pPr>
                                </w:p>
                                <w:p w14:paraId="1601E432" w14:textId="4F0B9BBC" w:rsidR="0001163D" w:rsidRDefault="004779AE" w:rsidP="00642DD2">
                                  <w:pPr>
                                    <w:jc w:val="center"/>
                                    <w:rPr>
                                      <w:rFonts w:asciiTheme="majorHAnsi" w:hAnsiTheme="majorHAnsi" w:cstheme="majorHAnsi"/>
                                      <w:sz w:val="18"/>
                                      <w:szCs w:val="18"/>
                                    </w:rPr>
                                  </w:pPr>
                                  <w:r w:rsidRPr="00526012">
                                    <w:rPr>
                                      <w:rFonts w:asciiTheme="majorHAnsi" w:hAnsiTheme="majorHAnsi" w:cstheme="majorHAnsi"/>
                                      <w:sz w:val="18"/>
                                      <w:szCs w:val="18"/>
                                    </w:rPr>
                                    <w:t>GEK</w:t>
                                  </w:r>
                                </w:p>
                                <w:p w14:paraId="3DB87EE5" w14:textId="126DB693" w:rsidR="00642DD2" w:rsidRPr="00526012" w:rsidRDefault="00642DD2" w:rsidP="00287E1B">
                                  <w:pPr>
                                    <w:jc w:val="center"/>
                                    <w:rPr>
                                      <w:rFonts w:asciiTheme="majorHAnsi" w:hAnsiTheme="majorHAnsi" w:cstheme="majorHAnsi"/>
                                      <w:sz w:val="18"/>
                                      <w:szCs w:val="18"/>
                                    </w:rPr>
                                  </w:pPr>
                                </w:p>
                              </w:tc>
                              <w:tc>
                                <w:tcPr>
                                  <w:tcW w:w="1387" w:type="dxa"/>
                                  <w:gridSpan w:val="2"/>
                                  <w:tcBorders>
                                    <w:bottom w:val="single" w:sz="4" w:space="0" w:color="000000"/>
                                  </w:tcBorders>
                                  <w:vAlign w:val="center"/>
                                </w:tcPr>
                                <w:p w14:paraId="24BAD277" w14:textId="77777777" w:rsidR="00642DD2" w:rsidRDefault="00642DD2" w:rsidP="00642DD2">
                                  <w:pPr>
                                    <w:jc w:val="center"/>
                                    <w:rPr>
                                      <w:rFonts w:asciiTheme="majorHAnsi" w:hAnsiTheme="majorHAnsi" w:cstheme="majorHAnsi"/>
                                      <w:sz w:val="18"/>
                                      <w:szCs w:val="18"/>
                                    </w:rPr>
                                  </w:pPr>
                                </w:p>
                                <w:p w14:paraId="43080F34" w14:textId="755E8974" w:rsidR="0001163D" w:rsidRDefault="00642DD2" w:rsidP="00642DD2">
                                  <w:pPr>
                                    <w:jc w:val="center"/>
                                    <w:rPr>
                                      <w:rFonts w:asciiTheme="majorHAnsi" w:hAnsiTheme="majorHAnsi" w:cstheme="majorHAnsi"/>
                                      <w:sz w:val="18"/>
                                      <w:szCs w:val="18"/>
                                    </w:rPr>
                                  </w:pPr>
                                  <w:r>
                                    <w:rPr>
                                      <w:rFonts w:asciiTheme="majorHAnsi" w:hAnsiTheme="majorHAnsi" w:cstheme="majorHAnsi"/>
                                      <w:sz w:val="18"/>
                                      <w:szCs w:val="18"/>
                                      <w:lang w:val="en-US"/>
                                    </w:rPr>
                                    <w:t>BM</w:t>
                                  </w:r>
                                </w:p>
                                <w:p w14:paraId="69E8F0BA" w14:textId="30BFA41F" w:rsidR="00642DD2" w:rsidRPr="00526012" w:rsidRDefault="00642DD2" w:rsidP="00287E1B">
                                  <w:pPr>
                                    <w:jc w:val="center"/>
                                    <w:rPr>
                                      <w:rFonts w:asciiTheme="majorHAnsi" w:hAnsiTheme="majorHAnsi" w:cstheme="majorHAnsi"/>
                                      <w:sz w:val="18"/>
                                      <w:szCs w:val="18"/>
                                    </w:rPr>
                                  </w:pPr>
                                </w:p>
                              </w:tc>
                            </w:tr>
                            <w:tr w:rsidR="0001163D" w:rsidRPr="00610245" w14:paraId="773D8343" w14:textId="77777777" w:rsidTr="003A3722">
                              <w:trPr>
                                <w:trHeight w:val="379"/>
                                <w:jc w:val="center"/>
                              </w:trPr>
                              <w:tc>
                                <w:tcPr>
                                  <w:tcW w:w="1361" w:type="dxa"/>
                                  <w:vAlign w:val="center"/>
                                </w:tcPr>
                                <w:p w14:paraId="3B8B0C98"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sz w:val="18"/>
                                      <w:szCs w:val="18"/>
                                    </w:rPr>
                                    <w:t xml:space="preserve">REV. </w:t>
                                  </w:r>
                                </w:p>
                              </w:tc>
                              <w:tc>
                                <w:tcPr>
                                  <w:tcW w:w="1970" w:type="dxa"/>
                                  <w:gridSpan w:val="2"/>
                                  <w:tcBorders>
                                    <w:bottom w:val="single" w:sz="4" w:space="0" w:color="000000"/>
                                  </w:tcBorders>
                                  <w:vAlign w:val="center"/>
                                </w:tcPr>
                                <w:p w14:paraId="606EEFF2"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DATE</w:t>
                                  </w:r>
                                </w:p>
                              </w:tc>
                              <w:tc>
                                <w:tcPr>
                                  <w:tcW w:w="2074" w:type="dxa"/>
                                  <w:gridSpan w:val="2"/>
                                  <w:tcBorders>
                                    <w:bottom w:val="single" w:sz="4" w:space="0" w:color="000000"/>
                                  </w:tcBorders>
                                  <w:vAlign w:val="center"/>
                                </w:tcPr>
                                <w:p w14:paraId="1AF7F0C1"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DESCRIPTION</w:t>
                                  </w:r>
                                </w:p>
                              </w:tc>
                              <w:tc>
                                <w:tcPr>
                                  <w:tcW w:w="1382" w:type="dxa"/>
                                  <w:gridSpan w:val="2"/>
                                  <w:tcBorders>
                                    <w:bottom w:val="single" w:sz="4" w:space="0" w:color="000000"/>
                                  </w:tcBorders>
                                  <w:vAlign w:val="center"/>
                                </w:tcPr>
                                <w:p w14:paraId="34DBEDC9"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PREPARED</w:t>
                                  </w:r>
                                </w:p>
                              </w:tc>
                              <w:tc>
                                <w:tcPr>
                                  <w:tcW w:w="1002" w:type="dxa"/>
                                  <w:vAlign w:val="center"/>
                                </w:tcPr>
                                <w:p w14:paraId="743E1168"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CHECKED</w:t>
                                  </w:r>
                                </w:p>
                              </w:tc>
                              <w:tc>
                                <w:tcPr>
                                  <w:tcW w:w="1387" w:type="dxa"/>
                                  <w:gridSpan w:val="2"/>
                                  <w:vAlign w:val="center"/>
                                </w:tcPr>
                                <w:p w14:paraId="0C2EB760"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sz w:val="18"/>
                                      <w:szCs w:val="18"/>
                                    </w:rPr>
                                    <w:t>APPROVED</w:t>
                                  </w:r>
                                </w:p>
                              </w:tc>
                            </w:tr>
                          </w:tbl>
                          <w:p w14:paraId="0DE193AF" w14:textId="77777777" w:rsidR="0001163D" w:rsidRDefault="0001163D" w:rsidP="0035769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A6B3DA" id="Rectangle 13" o:spid="_x0000_s1026" style="position:absolute;left:0;text-align:left;margin-left:0;margin-top:0;width:489pt;height:69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" strokeweight="1pt">
                <v:textbox>
                  <w:txbxContent>
                    <w:p w14:paraId="383BCC86" w14:textId="77777777" w:rsidR="0001163D" w:rsidRDefault="0001163D" w:rsidP="0035769F">
                      <w:pPr>
                        <w:jc w:val="center"/>
                      </w:pPr>
                    </w:p>
                    <w:tbl>
                      <w:tblPr>
                        <w:tblW w:w="91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1"/>
                        <w:gridCol w:w="1386"/>
                        <w:gridCol w:w="584"/>
                        <w:gridCol w:w="788"/>
                        <w:gridCol w:w="1286"/>
                        <w:gridCol w:w="1134"/>
                        <w:gridCol w:w="248"/>
                        <w:gridCol w:w="1002"/>
                        <w:gridCol w:w="370"/>
                        <w:gridCol w:w="1017"/>
                      </w:tblGrid>
                      <w:tr w:rsidR="0001163D" w:rsidRPr="00610245" w14:paraId="7C5452C5" w14:textId="77777777" w:rsidTr="003A3722">
                        <w:trPr>
                          <w:trHeight w:val="335"/>
                          <w:jc w:val="center"/>
                        </w:trPr>
                        <w:tc>
                          <w:tcPr>
                            <w:tcW w:w="2747" w:type="dxa"/>
                            <w:gridSpan w:val="2"/>
                            <w:vAlign w:val="center"/>
                          </w:tcPr>
                          <w:p w14:paraId="6921FB62"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DOCUMENT NO.</w:t>
                            </w:r>
                          </w:p>
                        </w:tc>
                        <w:tc>
                          <w:tcPr>
                            <w:tcW w:w="1372" w:type="dxa"/>
                            <w:gridSpan w:val="2"/>
                            <w:vAlign w:val="center"/>
                          </w:tcPr>
                          <w:p w14:paraId="57B5BC1C"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DATE</w:t>
                            </w:r>
                          </w:p>
                        </w:tc>
                        <w:tc>
                          <w:tcPr>
                            <w:tcW w:w="2420" w:type="dxa"/>
                            <w:gridSpan w:val="2"/>
                            <w:vAlign w:val="center"/>
                          </w:tcPr>
                          <w:p w14:paraId="71FE7262"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REVISION NO.</w:t>
                            </w:r>
                          </w:p>
                        </w:tc>
                        <w:tc>
                          <w:tcPr>
                            <w:tcW w:w="1620" w:type="dxa"/>
                            <w:gridSpan w:val="3"/>
                            <w:vAlign w:val="center"/>
                          </w:tcPr>
                          <w:p w14:paraId="49770F3D"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SIZE</w:t>
                            </w:r>
                          </w:p>
                        </w:tc>
                        <w:tc>
                          <w:tcPr>
                            <w:tcW w:w="1017" w:type="dxa"/>
                            <w:vAlign w:val="center"/>
                          </w:tcPr>
                          <w:p w14:paraId="779077E4"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SHEET</w:t>
                            </w:r>
                          </w:p>
                        </w:tc>
                      </w:tr>
                      <w:tr w:rsidR="0001163D" w:rsidRPr="00610245" w14:paraId="4CB7F483" w14:textId="77777777" w:rsidTr="003A3722">
                        <w:trPr>
                          <w:trHeight w:val="319"/>
                          <w:jc w:val="center"/>
                        </w:trPr>
                        <w:tc>
                          <w:tcPr>
                            <w:tcW w:w="2747" w:type="dxa"/>
                            <w:gridSpan w:val="2"/>
                            <w:vAlign w:val="center"/>
                          </w:tcPr>
                          <w:p w14:paraId="761A5EC1" w14:textId="52BD7BE6" w:rsidR="00642DD2" w:rsidRDefault="00F00140" w:rsidP="004D00A2">
                            <w:pPr>
                              <w:jc w:val="center"/>
                              <w:rPr>
                                <w:rFonts w:asciiTheme="majorHAnsi" w:hAnsiTheme="majorHAnsi" w:cstheme="majorHAnsi"/>
                                <w:lang w:val="en-US"/>
                              </w:rPr>
                            </w:pPr>
                            <w:r w:rsidRPr="00642DD2">
                              <w:rPr>
                                <w:rFonts w:asciiTheme="majorHAnsi" w:hAnsiTheme="majorHAnsi" w:cstheme="majorHAnsi"/>
                                <w:lang w:val="en-US"/>
                              </w:rPr>
                              <w:t>ME</w:t>
                            </w:r>
                            <w:r w:rsidR="004779AE" w:rsidRPr="00642DD2">
                              <w:rPr>
                                <w:rFonts w:asciiTheme="majorHAnsi" w:hAnsiTheme="majorHAnsi" w:cstheme="majorHAnsi"/>
                                <w:lang w:val="en-US"/>
                              </w:rPr>
                              <w:t>4320</w:t>
                            </w:r>
                            <w:r w:rsidR="004322A9">
                              <w:rPr>
                                <w:rFonts w:asciiTheme="majorHAnsi" w:hAnsiTheme="majorHAnsi" w:cstheme="majorHAnsi"/>
                                <w:lang w:val="en-US"/>
                              </w:rPr>
                              <w:t>0</w:t>
                            </w:r>
                            <w:r w:rsidR="00642DD2">
                              <w:rPr>
                                <w:rFonts w:asciiTheme="majorHAnsi" w:hAnsiTheme="majorHAnsi" w:cstheme="majorHAnsi"/>
                                <w:lang w:val="en-US"/>
                              </w:rPr>
                              <w:t xml:space="preserve"> </w:t>
                            </w:r>
                          </w:p>
                          <w:p w14:paraId="49F853F7" w14:textId="4A46FFF2" w:rsidR="0001163D" w:rsidRPr="00423E00" w:rsidRDefault="0001163D" w:rsidP="004322A9">
                            <w:pPr>
                              <w:rPr>
                                <w:rFonts w:asciiTheme="majorHAnsi" w:hAnsiTheme="majorHAnsi" w:cstheme="majorHAnsi"/>
                                <w:color w:val="000000"/>
                                <w:lang w:val="en-US"/>
                              </w:rPr>
                            </w:pPr>
                          </w:p>
                        </w:tc>
                        <w:tc>
                          <w:tcPr>
                            <w:tcW w:w="1372" w:type="dxa"/>
                            <w:gridSpan w:val="2"/>
                            <w:vAlign w:val="center"/>
                          </w:tcPr>
                          <w:p w14:paraId="56BA0312" w14:textId="77777777" w:rsidR="0001163D" w:rsidRPr="00423E00" w:rsidRDefault="0001163D" w:rsidP="004D00A2">
                            <w:pPr>
                              <w:jc w:val="center"/>
                              <w:rPr>
                                <w:rFonts w:asciiTheme="majorHAnsi" w:hAnsiTheme="majorHAnsi" w:cstheme="majorHAnsi"/>
                              </w:rPr>
                            </w:pPr>
                          </w:p>
                        </w:tc>
                        <w:tc>
                          <w:tcPr>
                            <w:tcW w:w="2420" w:type="dxa"/>
                            <w:gridSpan w:val="2"/>
                            <w:vAlign w:val="center"/>
                          </w:tcPr>
                          <w:p w14:paraId="3914A94C" w14:textId="77777777" w:rsidR="0001163D" w:rsidRPr="00870074" w:rsidRDefault="00870074" w:rsidP="004D00A2">
                            <w:pPr>
                              <w:jc w:val="center"/>
                              <w:rPr>
                                <w:rFonts w:asciiTheme="majorHAnsi" w:hAnsiTheme="majorHAnsi" w:cstheme="majorHAnsi"/>
                                <w:lang w:val="en-US"/>
                              </w:rPr>
                            </w:pPr>
                            <w:r>
                              <w:rPr>
                                <w:rFonts w:asciiTheme="majorHAnsi" w:hAnsiTheme="majorHAnsi" w:cstheme="majorHAnsi"/>
                                <w:lang w:val="en-US"/>
                              </w:rPr>
                              <w:t>0</w:t>
                            </w:r>
                          </w:p>
                        </w:tc>
                        <w:tc>
                          <w:tcPr>
                            <w:tcW w:w="1620" w:type="dxa"/>
                            <w:gridSpan w:val="3"/>
                            <w:vAlign w:val="center"/>
                          </w:tcPr>
                          <w:p w14:paraId="68AFA7B1"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rPr>
                              <w:t>A4</w:t>
                            </w:r>
                          </w:p>
                        </w:tc>
                        <w:tc>
                          <w:tcPr>
                            <w:tcW w:w="1017" w:type="dxa"/>
                            <w:vAlign w:val="center"/>
                          </w:tcPr>
                          <w:p w14:paraId="35C11E66" w14:textId="26ACA349" w:rsidR="0001163D" w:rsidRPr="00423E00" w:rsidRDefault="0001163D" w:rsidP="004D00A2">
                            <w:pPr>
                              <w:jc w:val="center"/>
                              <w:rPr>
                                <w:rFonts w:asciiTheme="majorHAnsi" w:hAnsiTheme="majorHAnsi" w:cstheme="majorHAnsi"/>
                                <w:lang w:val="en-US"/>
                              </w:rPr>
                            </w:pPr>
                            <w:r w:rsidRPr="00423E00">
                              <w:rPr>
                                <w:rFonts w:asciiTheme="majorHAnsi" w:hAnsiTheme="majorHAnsi" w:cstheme="majorHAnsi"/>
                              </w:rPr>
                              <w:fldChar w:fldCharType="begin"/>
                            </w:r>
                            <w:r w:rsidRPr="00423E00">
                              <w:rPr>
                                <w:rFonts w:asciiTheme="majorHAnsi" w:hAnsiTheme="majorHAnsi" w:cstheme="majorHAnsi"/>
                              </w:rPr>
                              <w:instrText xml:space="preserve"> PAGE   \* MERGEFORMAT </w:instrText>
                            </w:r>
                            <w:r w:rsidRPr="00423E00">
                              <w:rPr>
                                <w:rFonts w:asciiTheme="majorHAnsi" w:hAnsiTheme="majorHAnsi" w:cstheme="majorHAnsi"/>
                              </w:rPr>
                              <w:fldChar w:fldCharType="separate"/>
                            </w:r>
                            <w:r w:rsidR="002B1F81">
                              <w:rPr>
                                <w:rFonts w:asciiTheme="majorHAnsi" w:hAnsiTheme="majorHAnsi" w:cstheme="majorHAnsi"/>
                                <w:noProof/>
                              </w:rPr>
                              <w:t>1</w:t>
                            </w:r>
                            <w:r w:rsidRPr="00423E00">
                              <w:rPr>
                                <w:rFonts w:asciiTheme="majorHAnsi" w:hAnsiTheme="majorHAnsi" w:cstheme="majorHAnsi"/>
                                <w:noProof/>
                              </w:rPr>
                              <w:fldChar w:fldCharType="end"/>
                            </w:r>
                            <w:r w:rsidRPr="00423E00">
                              <w:rPr>
                                <w:rFonts w:asciiTheme="majorHAnsi" w:hAnsiTheme="majorHAnsi" w:cstheme="majorHAnsi"/>
                                <w:noProof/>
                                <w:lang w:val="en-US"/>
                              </w:rPr>
                              <w:t xml:space="preserve"> of </w:t>
                            </w:r>
                          </w:p>
                        </w:tc>
                      </w:tr>
                      <w:tr w:rsidR="0001163D" w:rsidRPr="00610245" w14:paraId="4E9FD81B" w14:textId="77777777" w:rsidTr="00642DD2">
                        <w:trPr>
                          <w:trHeight w:val="2435"/>
                          <w:jc w:val="center"/>
                        </w:trPr>
                        <w:tc>
                          <w:tcPr>
                            <w:tcW w:w="9176" w:type="dxa"/>
                            <w:gridSpan w:val="10"/>
                          </w:tcPr>
                          <w:p w14:paraId="482C2E0A" w14:textId="77777777" w:rsidR="0001163D" w:rsidRPr="00423E00" w:rsidRDefault="0001163D" w:rsidP="004D00A2">
                            <w:pPr>
                              <w:rPr>
                                <w:rFonts w:asciiTheme="majorHAnsi" w:hAnsiTheme="majorHAnsi" w:cstheme="majorHAnsi"/>
                                <w:sz w:val="16"/>
                                <w:szCs w:val="16"/>
                              </w:rPr>
                            </w:pPr>
                            <w:r w:rsidRPr="00423E00">
                              <w:rPr>
                                <w:rFonts w:asciiTheme="majorHAnsi" w:hAnsiTheme="majorHAnsi" w:cstheme="majorHAnsi"/>
                                <w:sz w:val="16"/>
                                <w:szCs w:val="16"/>
                              </w:rPr>
                              <w:t>WORK:</w:t>
                            </w:r>
                          </w:p>
                          <w:p w14:paraId="177EEFC8" w14:textId="77777777" w:rsidR="00E22BF4" w:rsidRDefault="00E22BF4" w:rsidP="00E22BF4">
                            <w:pPr>
                              <w:pStyle w:val="BlockText"/>
                              <w:ind w:left="0" w:right="-3"/>
                              <w:jc w:val="center"/>
                              <w:rPr>
                                <w:rFonts w:asciiTheme="majorHAnsi" w:hAnsiTheme="majorHAnsi" w:cstheme="majorHAnsi"/>
                                <w:b/>
                                <w:bCs/>
                                <w:color w:val="FF0000"/>
                                <w:sz w:val="28"/>
                                <w:szCs w:val="28"/>
                              </w:rPr>
                            </w:pPr>
                          </w:p>
                          <w:p w14:paraId="38A57D12" w14:textId="77777777" w:rsidR="003243D0" w:rsidRDefault="003243D0" w:rsidP="00E22BF4">
                            <w:pPr>
                              <w:pStyle w:val="BlockText"/>
                              <w:ind w:left="0" w:right="-3"/>
                              <w:jc w:val="center"/>
                              <w:rPr>
                                <w:rFonts w:asciiTheme="majorHAnsi" w:hAnsiTheme="majorHAnsi" w:cstheme="majorHAnsi"/>
                                <w:b/>
                                <w:bCs/>
                                <w:color w:val="FF0000"/>
                                <w:sz w:val="28"/>
                                <w:szCs w:val="28"/>
                              </w:rPr>
                            </w:pPr>
                          </w:p>
                          <w:p w14:paraId="05F2CC9A" w14:textId="3FBBE1AC" w:rsidR="0001163D" w:rsidRPr="003243D0" w:rsidRDefault="003243D0" w:rsidP="00E22BF4">
                            <w:pPr>
                              <w:pStyle w:val="BlockText"/>
                              <w:ind w:left="0" w:right="-3"/>
                              <w:jc w:val="center"/>
                              <w:rPr>
                                <w:rFonts w:asciiTheme="majorHAnsi" w:hAnsiTheme="majorHAnsi" w:cstheme="majorHAnsi"/>
                                <w:b/>
                                <w:bCs/>
                                <w:color w:val="FF0000"/>
                                <w:sz w:val="28"/>
                                <w:szCs w:val="28"/>
                              </w:rPr>
                            </w:pPr>
                            <w:r w:rsidRPr="003243D0">
                              <w:rPr>
                                <w:rFonts w:asciiTheme="majorHAnsi" w:hAnsiTheme="majorHAnsi" w:cstheme="majorHAnsi"/>
                                <w:b/>
                                <w:bCs/>
                                <w:color w:val="0D0D0D" w:themeColor="text1" w:themeTint="F2"/>
                                <w:sz w:val="28"/>
                                <w:szCs w:val="28"/>
                                <w:lang w:val="en-US"/>
                              </w:rPr>
                              <w:t>AIR HANDLING UNIT DETAILED DESIGN</w:t>
                            </w:r>
                          </w:p>
                        </w:tc>
                      </w:tr>
                      <w:tr w:rsidR="0001163D" w:rsidRPr="00610245" w14:paraId="5D7B591D" w14:textId="77777777" w:rsidTr="00350B90">
                        <w:trPr>
                          <w:trHeight w:val="1265"/>
                          <w:jc w:val="center"/>
                        </w:trPr>
                        <w:tc>
                          <w:tcPr>
                            <w:tcW w:w="9176" w:type="dxa"/>
                            <w:gridSpan w:val="10"/>
                          </w:tcPr>
                          <w:p w14:paraId="65326B6F" w14:textId="77777777" w:rsidR="0001163D" w:rsidRPr="00423E00" w:rsidRDefault="0001163D" w:rsidP="004D00A2">
                            <w:pPr>
                              <w:rPr>
                                <w:rFonts w:asciiTheme="majorHAnsi" w:hAnsiTheme="majorHAnsi" w:cstheme="majorHAnsi"/>
                                <w:sz w:val="16"/>
                                <w:szCs w:val="16"/>
                              </w:rPr>
                            </w:pPr>
                            <w:r w:rsidRPr="00423E00">
                              <w:rPr>
                                <w:rFonts w:asciiTheme="majorHAnsi" w:hAnsiTheme="majorHAnsi" w:cstheme="majorHAnsi"/>
                                <w:sz w:val="16"/>
                                <w:szCs w:val="16"/>
                              </w:rPr>
                              <w:t xml:space="preserve"> TITLE:</w:t>
                            </w:r>
                          </w:p>
                          <w:p w14:paraId="1284600B" w14:textId="491233CA" w:rsidR="00027B49" w:rsidRPr="00027B49" w:rsidRDefault="00027B49" w:rsidP="00027B49">
                            <w:pPr>
                              <w:pStyle w:val="BlockText"/>
                              <w:ind w:left="0" w:right="-3"/>
                              <w:jc w:val="center"/>
                              <w:rPr>
                                <w:rFonts w:asciiTheme="majorHAnsi" w:hAnsiTheme="majorHAnsi" w:cstheme="majorHAnsi"/>
                                <w:b/>
                                <w:bCs/>
                                <w:color w:val="000000" w:themeColor="text1"/>
                                <w:sz w:val="32"/>
                                <w:szCs w:val="32"/>
                                <w:lang w:val="en-US"/>
                              </w:rPr>
                            </w:pPr>
                            <w:r w:rsidRPr="00027B49">
                              <w:rPr>
                                <w:rFonts w:asciiTheme="majorHAnsi" w:hAnsiTheme="majorHAnsi" w:cstheme="majorHAnsi"/>
                                <w:b/>
                                <w:bCs/>
                                <w:color w:val="000000" w:themeColor="text1"/>
                                <w:sz w:val="32"/>
                                <w:szCs w:val="32"/>
                                <w:lang w:val="en-US"/>
                              </w:rPr>
                              <w:t>AIR HANDLING UNIT DETAILED</w:t>
                            </w:r>
                            <w:r w:rsidR="0048215F">
                              <w:rPr>
                                <w:rFonts w:asciiTheme="majorHAnsi" w:hAnsiTheme="majorHAnsi" w:cstheme="majorHAnsi"/>
                                <w:b/>
                                <w:bCs/>
                                <w:color w:val="000000" w:themeColor="text1"/>
                                <w:sz w:val="32"/>
                                <w:szCs w:val="32"/>
                                <w:lang w:val="en-US"/>
                              </w:rPr>
                              <w:t xml:space="preserve"> CALCULATION FOR ACCOMODATION REPORT</w:t>
                            </w:r>
                            <w:r w:rsidR="003243D0">
                              <w:rPr>
                                <w:rFonts w:asciiTheme="majorHAnsi" w:hAnsiTheme="majorHAnsi" w:cstheme="majorHAnsi"/>
                                <w:b/>
                                <w:bCs/>
                                <w:color w:val="000000" w:themeColor="text1"/>
                                <w:sz w:val="32"/>
                                <w:szCs w:val="32"/>
                                <w:lang w:val="en-US"/>
                              </w:rPr>
                              <w:t xml:space="preserve"> and DRAWING</w:t>
                            </w:r>
                          </w:p>
                          <w:p w14:paraId="7B654D79" w14:textId="77777777" w:rsidR="00027B49" w:rsidRPr="00027B49" w:rsidRDefault="00027B49" w:rsidP="00027B49">
                            <w:pPr>
                              <w:pStyle w:val="BlockText"/>
                              <w:ind w:left="0" w:right="-3"/>
                              <w:jc w:val="center"/>
                              <w:rPr>
                                <w:rFonts w:asciiTheme="majorHAnsi" w:hAnsiTheme="majorHAnsi" w:cstheme="majorHAnsi"/>
                                <w:b/>
                                <w:bCs/>
                                <w:color w:val="000000" w:themeColor="text1"/>
                                <w:sz w:val="32"/>
                                <w:szCs w:val="32"/>
                                <w:lang w:val="en-US"/>
                              </w:rPr>
                            </w:pPr>
                            <w:r w:rsidRPr="00027B49">
                              <w:rPr>
                                <w:rFonts w:asciiTheme="majorHAnsi" w:hAnsiTheme="majorHAnsi" w:cstheme="majorHAnsi"/>
                                <w:b/>
                                <w:bCs/>
                                <w:color w:val="000000" w:themeColor="text1"/>
                                <w:sz w:val="32"/>
                                <w:szCs w:val="32"/>
                                <w:lang w:val="en-US"/>
                              </w:rPr>
                              <w:t>FOR</w:t>
                            </w:r>
                          </w:p>
                          <w:p w14:paraId="7FFE6526" w14:textId="56E2E164" w:rsidR="00E22BF4" w:rsidRPr="00423E00" w:rsidRDefault="00B80D49" w:rsidP="0048215F">
                            <w:pPr>
                              <w:pStyle w:val="BlockText"/>
                              <w:ind w:left="0" w:right="-3"/>
                              <w:jc w:val="center"/>
                              <w:rPr>
                                <w:rFonts w:asciiTheme="majorHAnsi" w:hAnsiTheme="majorHAnsi" w:cstheme="majorHAnsi"/>
                                <w:b/>
                                <w:bCs/>
                                <w:sz w:val="28"/>
                                <w:szCs w:val="28"/>
                              </w:rPr>
                            </w:pPr>
                            <w:r>
                              <w:rPr>
                                <w:rFonts w:asciiTheme="majorHAnsi" w:hAnsiTheme="majorHAnsi" w:cstheme="majorHAnsi"/>
                                <w:b/>
                                <w:bCs/>
                                <w:sz w:val="28"/>
                                <w:szCs w:val="28"/>
                              </w:rPr>
                              <w:t>MTM Antwerp</w:t>
                            </w:r>
                          </w:p>
                        </w:tc>
                      </w:tr>
                      <w:tr w:rsidR="0001163D" w:rsidRPr="00610245" w14:paraId="408334D4" w14:textId="77777777" w:rsidTr="003A3722">
                        <w:trPr>
                          <w:trHeight w:val="1811"/>
                          <w:jc w:val="center"/>
                        </w:trPr>
                        <w:tc>
                          <w:tcPr>
                            <w:tcW w:w="9176" w:type="dxa"/>
                            <w:gridSpan w:val="10"/>
                          </w:tcPr>
                          <w:p w14:paraId="6016A68B" w14:textId="77777777" w:rsidR="0001163D" w:rsidRPr="00423E00" w:rsidRDefault="0001163D" w:rsidP="003A3722">
                            <w:pPr>
                              <w:rPr>
                                <w:rFonts w:asciiTheme="majorHAnsi" w:hAnsiTheme="majorHAnsi" w:cstheme="majorHAnsi"/>
                                <w:sz w:val="18"/>
                                <w:szCs w:val="18"/>
                              </w:rPr>
                            </w:pPr>
                            <w:r w:rsidRPr="00423E00">
                              <w:rPr>
                                <w:rFonts w:asciiTheme="majorHAnsi" w:hAnsiTheme="majorHAnsi" w:cstheme="majorHAnsi"/>
                                <w:sz w:val="18"/>
                                <w:szCs w:val="18"/>
                              </w:rPr>
                              <w:t>OWNER:</w:t>
                            </w:r>
                          </w:p>
                          <w:p w14:paraId="600009BF" w14:textId="08FBB5B1" w:rsidR="0001163D" w:rsidRDefault="003D1D52" w:rsidP="004D00A2">
                            <w:pPr>
                              <w:tabs>
                                <w:tab w:val="center" w:pos="4567"/>
                              </w:tabs>
                              <w:jc w:val="center"/>
                              <w:rPr>
                                <w:rFonts w:asciiTheme="majorHAnsi" w:hAnsiTheme="majorHAnsi" w:cstheme="majorHAnsi"/>
                                <w:sz w:val="18"/>
                                <w:szCs w:val="18"/>
                                <w:lang w:val="pl-PL"/>
                              </w:rPr>
                            </w:pPr>
                            <w:r>
                              <w:rPr>
                                <w:noProof/>
                                <w:lang w:val="en-GB"/>
                              </w:rPr>
                              <w:drawing>
                                <wp:inline distT="0" distB="0" distL="0" distR="0" wp14:anchorId="06FB9FB9" wp14:editId="238667D9">
                                  <wp:extent cx="933450" cy="1037933"/>
                                  <wp:effectExtent l="0" t="0" r="0" b="0"/>
                                  <wp:docPr id="4" name="Picture 4" descr="Logo Baru Politeknik Perkapalan Negeri Surabaya (PP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Baru Politeknik Perkapalan Negeri Surabaya (PPNS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1148" cy="1057612"/>
                                          </a:xfrm>
                                          <a:prstGeom prst="rect">
                                            <a:avLst/>
                                          </a:prstGeom>
                                          <a:noFill/>
                                          <a:ln>
                                            <a:noFill/>
                                          </a:ln>
                                        </pic:spPr>
                                      </pic:pic>
                                    </a:graphicData>
                                  </a:graphic>
                                </wp:inline>
                              </w:drawing>
                            </w:r>
                          </w:p>
                          <w:p w14:paraId="494B2C1E" w14:textId="77777777" w:rsidR="00E22BF4" w:rsidRDefault="00E22BF4" w:rsidP="004D00A2">
                            <w:pPr>
                              <w:tabs>
                                <w:tab w:val="center" w:pos="4567"/>
                              </w:tabs>
                              <w:jc w:val="center"/>
                              <w:rPr>
                                <w:rFonts w:asciiTheme="majorHAnsi" w:hAnsiTheme="majorHAnsi" w:cstheme="majorHAnsi"/>
                                <w:sz w:val="18"/>
                                <w:szCs w:val="18"/>
                                <w:lang w:val="pl-PL"/>
                              </w:rPr>
                            </w:pPr>
                          </w:p>
                          <w:p w14:paraId="3B75F981" w14:textId="1257A631" w:rsidR="00350B90" w:rsidRPr="00215F54" w:rsidRDefault="00350B90" w:rsidP="004D00A2">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 xml:space="preserve">PROGRAM STUDI </w:t>
                            </w:r>
                            <w:r w:rsidR="00547244" w:rsidRPr="00215F54">
                              <w:rPr>
                                <w:rFonts w:asciiTheme="majorHAnsi" w:hAnsiTheme="majorHAnsi" w:cstheme="majorHAnsi"/>
                                <w:color w:val="000000" w:themeColor="text1"/>
                                <w:sz w:val="18"/>
                                <w:szCs w:val="18"/>
                                <w:lang w:val="pl-PL"/>
                              </w:rPr>
                              <w:t>D4</w:t>
                            </w:r>
                            <w:r w:rsidR="00215F54" w:rsidRPr="00215F54">
                              <w:rPr>
                                <w:rFonts w:asciiTheme="majorHAnsi" w:hAnsiTheme="majorHAnsi" w:cstheme="majorHAnsi"/>
                                <w:color w:val="000000" w:themeColor="text1"/>
                                <w:sz w:val="18"/>
                                <w:szCs w:val="18"/>
                                <w:lang w:val="pl-PL"/>
                              </w:rPr>
                              <w:t>-</w:t>
                            </w:r>
                            <w:r w:rsidR="00547244" w:rsidRPr="00215F54">
                              <w:rPr>
                                <w:rFonts w:asciiTheme="majorHAnsi" w:hAnsiTheme="majorHAnsi" w:cstheme="majorHAnsi"/>
                                <w:color w:val="000000" w:themeColor="text1"/>
                                <w:sz w:val="18"/>
                                <w:szCs w:val="18"/>
                                <w:lang w:val="pl-PL"/>
                              </w:rPr>
                              <w:t>TEKNIK PERMESINAN KAPAL</w:t>
                            </w:r>
                          </w:p>
                          <w:p w14:paraId="54DFC620" w14:textId="7808AF86" w:rsidR="00547244" w:rsidRPr="00215F54" w:rsidRDefault="00547244" w:rsidP="004D00A2">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JURUSAN TEKNIK PERMESINAN KAPAL</w:t>
                            </w:r>
                          </w:p>
                          <w:p w14:paraId="6466588D" w14:textId="77777777" w:rsidR="0001163D" w:rsidRPr="00215F54" w:rsidRDefault="00350B90" w:rsidP="00350B90">
                            <w:pPr>
                              <w:tabs>
                                <w:tab w:val="center" w:pos="4567"/>
                              </w:tabs>
                              <w:jc w:val="center"/>
                              <w:rPr>
                                <w:rFonts w:asciiTheme="majorHAnsi" w:hAnsiTheme="majorHAnsi" w:cstheme="majorHAnsi"/>
                                <w:color w:val="000000" w:themeColor="text1"/>
                                <w:sz w:val="18"/>
                                <w:szCs w:val="18"/>
                                <w:lang w:val="pl-PL"/>
                              </w:rPr>
                            </w:pPr>
                            <w:r w:rsidRPr="00215F54">
                              <w:rPr>
                                <w:rFonts w:asciiTheme="majorHAnsi" w:hAnsiTheme="majorHAnsi" w:cstheme="majorHAnsi"/>
                                <w:color w:val="000000" w:themeColor="text1"/>
                                <w:sz w:val="18"/>
                                <w:szCs w:val="18"/>
                                <w:lang w:val="pl-PL"/>
                              </w:rPr>
                              <w:t xml:space="preserve">POLITEKNIK PERKAPALAN NEGERI SURABAYA </w:t>
                            </w:r>
                          </w:p>
                          <w:p w14:paraId="7C82C9C3" w14:textId="2BE5382E" w:rsidR="00E22BF4" w:rsidRPr="00423E00" w:rsidRDefault="00E22BF4" w:rsidP="00350B90">
                            <w:pPr>
                              <w:tabs>
                                <w:tab w:val="center" w:pos="4567"/>
                              </w:tabs>
                              <w:jc w:val="center"/>
                              <w:rPr>
                                <w:rFonts w:asciiTheme="majorHAnsi" w:hAnsiTheme="majorHAnsi" w:cstheme="majorHAnsi"/>
                                <w:sz w:val="18"/>
                                <w:szCs w:val="18"/>
                                <w:lang w:val="pl-PL"/>
                              </w:rPr>
                            </w:pPr>
                          </w:p>
                        </w:tc>
                      </w:tr>
                      <w:tr w:rsidR="0001163D" w:rsidRPr="00610245" w14:paraId="25C453B3" w14:textId="77777777" w:rsidTr="003A3722">
                        <w:trPr>
                          <w:trHeight w:val="1695"/>
                          <w:jc w:val="center"/>
                        </w:trPr>
                        <w:tc>
                          <w:tcPr>
                            <w:tcW w:w="9176" w:type="dxa"/>
                            <w:gridSpan w:val="10"/>
                          </w:tcPr>
                          <w:p w14:paraId="048E6D94" w14:textId="347B47F7" w:rsidR="0001163D" w:rsidRDefault="0001163D" w:rsidP="00F00140">
                            <w:pPr>
                              <w:rPr>
                                <w:rFonts w:ascii="Arial Narrow" w:hAnsi="Arial Narrow" w:cs="Arial"/>
                                <w:sz w:val="18"/>
                                <w:szCs w:val="18"/>
                              </w:rPr>
                            </w:pPr>
                            <w:r>
                              <w:rPr>
                                <w:rFonts w:ascii="Arial Narrow" w:hAnsi="Arial Narrow" w:cs="Arial"/>
                                <w:sz w:val="18"/>
                                <w:szCs w:val="18"/>
                              </w:rPr>
                              <w:t>CONSULTANT:</w:t>
                            </w:r>
                          </w:p>
                          <w:p w14:paraId="472017AA" w14:textId="635F1909" w:rsidR="00526012" w:rsidRDefault="00526012" w:rsidP="00526012">
                            <w:pPr>
                              <w:jc w:val="center"/>
                            </w:pPr>
                          </w:p>
                          <w:p w14:paraId="04F23B45" w14:textId="77777777" w:rsidR="00E22BF4" w:rsidRDefault="00E22BF4" w:rsidP="00642DD2">
                            <w:pPr>
                              <w:pStyle w:val="BlockText"/>
                              <w:spacing w:after="0"/>
                              <w:ind w:left="-116" w:right="-140"/>
                              <w:jc w:val="center"/>
                              <w:rPr>
                                <w:sz w:val="22"/>
                                <w:szCs w:val="22"/>
                              </w:rPr>
                            </w:pPr>
                          </w:p>
                          <w:p w14:paraId="3908E84B" w14:textId="546949E5" w:rsidR="00E22BF4" w:rsidRPr="002332CE" w:rsidRDefault="00E22BF4" w:rsidP="00642DD2">
                            <w:pPr>
                              <w:pStyle w:val="BlockText"/>
                              <w:spacing w:after="0"/>
                              <w:ind w:left="-116" w:right="-140"/>
                              <w:jc w:val="center"/>
                            </w:pPr>
                          </w:p>
                        </w:tc>
                      </w:tr>
                      <w:tr w:rsidR="0001163D" w:rsidRPr="00610245" w14:paraId="12B5EF45" w14:textId="77777777" w:rsidTr="003A3722">
                        <w:trPr>
                          <w:trHeight w:val="321"/>
                          <w:jc w:val="center"/>
                        </w:trPr>
                        <w:tc>
                          <w:tcPr>
                            <w:tcW w:w="1361" w:type="dxa"/>
                            <w:vAlign w:val="center"/>
                          </w:tcPr>
                          <w:p w14:paraId="77CBB452" w14:textId="77777777" w:rsidR="0001163D" w:rsidRPr="006017D3" w:rsidRDefault="0001163D" w:rsidP="004D00A2">
                            <w:pPr>
                              <w:jc w:val="center"/>
                              <w:rPr>
                                <w:rFonts w:cs="Arial"/>
                                <w:sz w:val="18"/>
                                <w:szCs w:val="18"/>
                              </w:rPr>
                            </w:pPr>
                          </w:p>
                        </w:tc>
                        <w:tc>
                          <w:tcPr>
                            <w:tcW w:w="1970" w:type="dxa"/>
                            <w:gridSpan w:val="2"/>
                            <w:vAlign w:val="center"/>
                          </w:tcPr>
                          <w:p w14:paraId="5CD193C4" w14:textId="77777777" w:rsidR="0001163D" w:rsidRPr="006017D3" w:rsidRDefault="0001163D" w:rsidP="004D00A2">
                            <w:pPr>
                              <w:jc w:val="center"/>
                              <w:rPr>
                                <w:rFonts w:cs="Arial"/>
                                <w:sz w:val="18"/>
                                <w:szCs w:val="18"/>
                              </w:rPr>
                            </w:pPr>
                          </w:p>
                        </w:tc>
                        <w:tc>
                          <w:tcPr>
                            <w:tcW w:w="2074" w:type="dxa"/>
                            <w:gridSpan w:val="2"/>
                          </w:tcPr>
                          <w:p w14:paraId="6F1EA848" w14:textId="77777777" w:rsidR="0001163D" w:rsidRPr="006017D3" w:rsidRDefault="0001163D" w:rsidP="004D00A2">
                            <w:pPr>
                              <w:jc w:val="center"/>
                              <w:rPr>
                                <w:rFonts w:cs="Arial"/>
                                <w:sz w:val="18"/>
                                <w:szCs w:val="18"/>
                              </w:rPr>
                            </w:pPr>
                          </w:p>
                        </w:tc>
                        <w:tc>
                          <w:tcPr>
                            <w:tcW w:w="1382" w:type="dxa"/>
                            <w:gridSpan w:val="2"/>
                            <w:vAlign w:val="center"/>
                          </w:tcPr>
                          <w:p w14:paraId="062AC972" w14:textId="77777777" w:rsidR="0001163D" w:rsidRPr="006017D3" w:rsidRDefault="0001163D" w:rsidP="004D00A2">
                            <w:pPr>
                              <w:jc w:val="center"/>
                              <w:rPr>
                                <w:rFonts w:cs="Arial"/>
                                <w:sz w:val="18"/>
                                <w:szCs w:val="18"/>
                              </w:rPr>
                            </w:pPr>
                          </w:p>
                        </w:tc>
                        <w:tc>
                          <w:tcPr>
                            <w:tcW w:w="1002" w:type="dxa"/>
                            <w:tcBorders>
                              <w:bottom w:val="single" w:sz="4" w:space="0" w:color="000000"/>
                            </w:tcBorders>
                            <w:vAlign w:val="center"/>
                          </w:tcPr>
                          <w:p w14:paraId="327ED47C" w14:textId="77777777" w:rsidR="0001163D" w:rsidRPr="006017D3" w:rsidRDefault="0001163D" w:rsidP="004D00A2">
                            <w:pPr>
                              <w:jc w:val="center"/>
                              <w:rPr>
                                <w:rFonts w:cs="Arial"/>
                                <w:sz w:val="18"/>
                                <w:szCs w:val="18"/>
                              </w:rPr>
                            </w:pPr>
                          </w:p>
                        </w:tc>
                        <w:tc>
                          <w:tcPr>
                            <w:tcW w:w="1387" w:type="dxa"/>
                            <w:gridSpan w:val="2"/>
                            <w:tcBorders>
                              <w:bottom w:val="single" w:sz="4" w:space="0" w:color="000000"/>
                            </w:tcBorders>
                            <w:vAlign w:val="center"/>
                          </w:tcPr>
                          <w:p w14:paraId="46AA6A1F" w14:textId="77777777" w:rsidR="0001163D" w:rsidRPr="006017D3" w:rsidRDefault="0001163D" w:rsidP="004D00A2">
                            <w:pPr>
                              <w:jc w:val="center"/>
                              <w:rPr>
                                <w:rFonts w:cs="Arial"/>
                                <w:sz w:val="18"/>
                                <w:szCs w:val="18"/>
                              </w:rPr>
                            </w:pPr>
                          </w:p>
                        </w:tc>
                      </w:tr>
                      <w:tr w:rsidR="0001163D" w:rsidRPr="00610245" w14:paraId="28681219" w14:textId="77777777" w:rsidTr="00642DD2">
                        <w:trPr>
                          <w:trHeight w:val="923"/>
                          <w:jc w:val="center"/>
                        </w:trPr>
                        <w:tc>
                          <w:tcPr>
                            <w:tcW w:w="1361" w:type="dxa"/>
                            <w:vAlign w:val="center"/>
                          </w:tcPr>
                          <w:p w14:paraId="68A8F2E5" w14:textId="77777777" w:rsidR="0001163D" w:rsidRPr="00423E00" w:rsidRDefault="0001163D" w:rsidP="00642DD2">
                            <w:pPr>
                              <w:jc w:val="center"/>
                              <w:rPr>
                                <w:rFonts w:asciiTheme="majorHAnsi" w:hAnsiTheme="majorHAnsi" w:cstheme="majorHAnsi"/>
                                <w:sz w:val="18"/>
                                <w:szCs w:val="18"/>
                              </w:rPr>
                            </w:pPr>
                            <w:r w:rsidRPr="00423E00">
                              <w:rPr>
                                <w:rFonts w:asciiTheme="majorHAnsi" w:hAnsiTheme="majorHAnsi" w:cstheme="majorHAnsi"/>
                                <w:sz w:val="18"/>
                                <w:szCs w:val="18"/>
                              </w:rPr>
                              <w:t>0</w:t>
                            </w:r>
                          </w:p>
                        </w:tc>
                        <w:tc>
                          <w:tcPr>
                            <w:tcW w:w="1970" w:type="dxa"/>
                            <w:gridSpan w:val="2"/>
                            <w:vAlign w:val="center"/>
                          </w:tcPr>
                          <w:p w14:paraId="347B2A50" w14:textId="15BF5C3F" w:rsidR="0001163D" w:rsidRPr="005D567D" w:rsidRDefault="0001163D" w:rsidP="00642DD2">
                            <w:pPr>
                              <w:jc w:val="center"/>
                              <w:rPr>
                                <w:rFonts w:asciiTheme="majorHAnsi" w:hAnsiTheme="majorHAnsi" w:cstheme="majorHAnsi"/>
                                <w:sz w:val="18"/>
                                <w:szCs w:val="18"/>
                                <w:lang w:val="en-US"/>
                              </w:rPr>
                            </w:pPr>
                            <w:r w:rsidRPr="00423E00">
                              <w:rPr>
                                <w:rFonts w:asciiTheme="majorHAnsi" w:hAnsiTheme="majorHAnsi" w:cstheme="majorHAnsi"/>
                                <w:sz w:val="18"/>
                                <w:szCs w:val="18"/>
                              </w:rPr>
                              <w:t>202</w:t>
                            </w:r>
                            <w:r w:rsidR="00287E1B">
                              <w:rPr>
                                <w:rFonts w:asciiTheme="majorHAnsi" w:hAnsiTheme="majorHAnsi" w:cstheme="majorHAnsi"/>
                                <w:sz w:val="18"/>
                                <w:szCs w:val="18"/>
                              </w:rPr>
                              <w:t>5</w:t>
                            </w:r>
                            <w:r w:rsidRPr="00423E00">
                              <w:rPr>
                                <w:rFonts w:asciiTheme="majorHAnsi" w:hAnsiTheme="majorHAnsi" w:cstheme="majorHAnsi"/>
                                <w:sz w:val="18"/>
                                <w:szCs w:val="18"/>
                              </w:rPr>
                              <w:t>/06/3</w:t>
                            </w:r>
                            <w:r>
                              <w:rPr>
                                <w:rFonts w:asciiTheme="majorHAnsi" w:hAnsiTheme="majorHAnsi" w:cstheme="majorHAnsi"/>
                                <w:sz w:val="18"/>
                                <w:szCs w:val="18"/>
                                <w:lang w:val="en-US"/>
                              </w:rPr>
                              <w:t>0</w:t>
                            </w:r>
                          </w:p>
                        </w:tc>
                        <w:tc>
                          <w:tcPr>
                            <w:tcW w:w="2074" w:type="dxa"/>
                            <w:gridSpan w:val="2"/>
                            <w:vAlign w:val="center"/>
                          </w:tcPr>
                          <w:p w14:paraId="741300D9" w14:textId="77777777" w:rsidR="0001163D" w:rsidRPr="00423E00" w:rsidRDefault="0001163D" w:rsidP="00642DD2">
                            <w:pPr>
                              <w:jc w:val="center"/>
                              <w:rPr>
                                <w:rFonts w:asciiTheme="majorHAnsi" w:hAnsiTheme="majorHAnsi" w:cstheme="majorHAnsi"/>
                                <w:sz w:val="18"/>
                                <w:szCs w:val="18"/>
                              </w:rPr>
                            </w:pPr>
                            <w:r w:rsidRPr="00423E00">
                              <w:rPr>
                                <w:rFonts w:asciiTheme="majorHAnsi" w:hAnsiTheme="majorHAnsi" w:cstheme="majorHAnsi"/>
                                <w:sz w:val="18"/>
                                <w:szCs w:val="18"/>
                              </w:rPr>
                              <w:t>FOR APPROVAL</w:t>
                            </w:r>
                          </w:p>
                        </w:tc>
                        <w:tc>
                          <w:tcPr>
                            <w:tcW w:w="1382" w:type="dxa"/>
                            <w:gridSpan w:val="2"/>
                            <w:vAlign w:val="center"/>
                          </w:tcPr>
                          <w:p w14:paraId="6343DE6A" w14:textId="2B43B8E3" w:rsidR="00642DD2" w:rsidRPr="00287E1B" w:rsidRDefault="002C5D0C" w:rsidP="00287E1B">
                            <w:pPr>
                              <w:jc w:val="center"/>
                              <w:rPr>
                                <w:rFonts w:asciiTheme="majorHAnsi" w:hAnsiTheme="majorHAnsi" w:cstheme="majorHAnsi"/>
                                <w:sz w:val="18"/>
                                <w:szCs w:val="18"/>
                              </w:rPr>
                            </w:pPr>
                            <w:r>
                              <w:rPr>
                                <w:rFonts w:asciiTheme="majorHAnsi" w:hAnsiTheme="majorHAnsi" w:cstheme="majorHAnsi"/>
                                <w:sz w:val="18"/>
                                <w:szCs w:val="18"/>
                              </w:rPr>
                              <w:t>DGMG</w:t>
                            </w:r>
                          </w:p>
                        </w:tc>
                        <w:tc>
                          <w:tcPr>
                            <w:tcW w:w="1002" w:type="dxa"/>
                            <w:tcBorders>
                              <w:bottom w:val="single" w:sz="4" w:space="0" w:color="000000"/>
                            </w:tcBorders>
                            <w:vAlign w:val="center"/>
                          </w:tcPr>
                          <w:p w14:paraId="0B625511" w14:textId="77777777" w:rsidR="00642DD2" w:rsidRDefault="00642DD2" w:rsidP="00642DD2">
                            <w:pPr>
                              <w:jc w:val="center"/>
                              <w:rPr>
                                <w:rFonts w:asciiTheme="majorHAnsi" w:hAnsiTheme="majorHAnsi" w:cstheme="majorHAnsi"/>
                                <w:sz w:val="18"/>
                                <w:szCs w:val="18"/>
                              </w:rPr>
                            </w:pPr>
                          </w:p>
                          <w:p w14:paraId="1601E432" w14:textId="4F0B9BBC" w:rsidR="0001163D" w:rsidRDefault="004779AE" w:rsidP="00642DD2">
                            <w:pPr>
                              <w:jc w:val="center"/>
                              <w:rPr>
                                <w:rFonts w:asciiTheme="majorHAnsi" w:hAnsiTheme="majorHAnsi" w:cstheme="majorHAnsi"/>
                                <w:sz w:val="18"/>
                                <w:szCs w:val="18"/>
                              </w:rPr>
                            </w:pPr>
                            <w:r w:rsidRPr="00526012">
                              <w:rPr>
                                <w:rFonts w:asciiTheme="majorHAnsi" w:hAnsiTheme="majorHAnsi" w:cstheme="majorHAnsi"/>
                                <w:sz w:val="18"/>
                                <w:szCs w:val="18"/>
                              </w:rPr>
                              <w:t>GEK</w:t>
                            </w:r>
                          </w:p>
                          <w:p w14:paraId="3DB87EE5" w14:textId="126DB693" w:rsidR="00642DD2" w:rsidRPr="00526012" w:rsidRDefault="00642DD2" w:rsidP="00287E1B">
                            <w:pPr>
                              <w:jc w:val="center"/>
                              <w:rPr>
                                <w:rFonts w:asciiTheme="majorHAnsi" w:hAnsiTheme="majorHAnsi" w:cstheme="majorHAnsi"/>
                                <w:sz w:val="18"/>
                                <w:szCs w:val="18"/>
                              </w:rPr>
                            </w:pPr>
                          </w:p>
                        </w:tc>
                        <w:tc>
                          <w:tcPr>
                            <w:tcW w:w="1387" w:type="dxa"/>
                            <w:gridSpan w:val="2"/>
                            <w:tcBorders>
                              <w:bottom w:val="single" w:sz="4" w:space="0" w:color="000000"/>
                            </w:tcBorders>
                            <w:vAlign w:val="center"/>
                          </w:tcPr>
                          <w:p w14:paraId="24BAD277" w14:textId="77777777" w:rsidR="00642DD2" w:rsidRDefault="00642DD2" w:rsidP="00642DD2">
                            <w:pPr>
                              <w:jc w:val="center"/>
                              <w:rPr>
                                <w:rFonts w:asciiTheme="majorHAnsi" w:hAnsiTheme="majorHAnsi" w:cstheme="majorHAnsi"/>
                                <w:sz w:val="18"/>
                                <w:szCs w:val="18"/>
                              </w:rPr>
                            </w:pPr>
                          </w:p>
                          <w:p w14:paraId="43080F34" w14:textId="755E8974" w:rsidR="0001163D" w:rsidRDefault="00642DD2" w:rsidP="00642DD2">
                            <w:pPr>
                              <w:jc w:val="center"/>
                              <w:rPr>
                                <w:rFonts w:asciiTheme="majorHAnsi" w:hAnsiTheme="majorHAnsi" w:cstheme="majorHAnsi"/>
                                <w:sz w:val="18"/>
                                <w:szCs w:val="18"/>
                              </w:rPr>
                            </w:pPr>
                            <w:r>
                              <w:rPr>
                                <w:rFonts w:asciiTheme="majorHAnsi" w:hAnsiTheme="majorHAnsi" w:cstheme="majorHAnsi"/>
                                <w:sz w:val="18"/>
                                <w:szCs w:val="18"/>
                                <w:lang w:val="en-US"/>
                              </w:rPr>
                              <w:t>BM</w:t>
                            </w:r>
                          </w:p>
                          <w:p w14:paraId="69E8F0BA" w14:textId="30BFA41F" w:rsidR="00642DD2" w:rsidRPr="00526012" w:rsidRDefault="00642DD2" w:rsidP="00287E1B">
                            <w:pPr>
                              <w:jc w:val="center"/>
                              <w:rPr>
                                <w:rFonts w:asciiTheme="majorHAnsi" w:hAnsiTheme="majorHAnsi" w:cstheme="majorHAnsi"/>
                                <w:sz w:val="18"/>
                                <w:szCs w:val="18"/>
                              </w:rPr>
                            </w:pPr>
                          </w:p>
                        </w:tc>
                      </w:tr>
                      <w:tr w:rsidR="0001163D" w:rsidRPr="00610245" w14:paraId="773D8343" w14:textId="77777777" w:rsidTr="003A3722">
                        <w:trPr>
                          <w:trHeight w:val="379"/>
                          <w:jc w:val="center"/>
                        </w:trPr>
                        <w:tc>
                          <w:tcPr>
                            <w:tcW w:w="1361" w:type="dxa"/>
                            <w:vAlign w:val="center"/>
                          </w:tcPr>
                          <w:p w14:paraId="3B8B0C98"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sz w:val="18"/>
                                <w:szCs w:val="18"/>
                              </w:rPr>
                              <w:t xml:space="preserve">REV. </w:t>
                            </w:r>
                          </w:p>
                        </w:tc>
                        <w:tc>
                          <w:tcPr>
                            <w:tcW w:w="1970" w:type="dxa"/>
                            <w:gridSpan w:val="2"/>
                            <w:tcBorders>
                              <w:bottom w:val="single" w:sz="4" w:space="0" w:color="000000"/>
                            </w:tcBorders>
                            <w:vAlign w:val="center"/>
                          </w:tcPr>
                          <w:p w14:paraId="606EEFF2"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DATE</w:t>
                            </w:r>
                          </w:p>
                        </w:tc>
                        <w:tc>
                          <w:tcPr>
                            <w:tcW w:w="2074" w:type="dxa"/>
                            <w:gridSpan w:val="2"/>
                            <w:tcBorders>
                              <w:bottom w:val="single" w:sz="4" w:space="0" w:color="000000"/>
                            </w:tcBorders>
                            <w:vAlign w:val="center"/>
                          </w:tcPr>
                          <w:p w14:paraId="1AF7F0C1"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DESCRIPTION</w:t>
                            </w:r>
                          </w:p>
                        </w:tc>
                        <w:tc>
                          <w:tcPr>
                            <w:tcW w:w="1382" w:type="dxa"/>
                            <w:gridSpan w:val="2"/>
                            <w:tcBorders>
                              <w:bottom w:val="single" w:sz="4" w:space="0" w:color="000000"/>
                            </w:tcBorders>
                            <w:vAlign w:val="center"/>
                          </w:tcPr>
                          <w:p w14:paraId="34DBEDC9"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PREPARED</w:t>
                            </w:r>
                          </w:p>
                        </w:tc>
                        <w:tc>
                          <w:tcPr>
                            <w:tcW w:w="1002" w:type="dxa"/>
                            <w:vAlign w:val="center"/>
                          </w:tcPr>
                          <w:p w14:paraId="743E1168" w14:textId="77777777" w:rsidR="0001163D" w:rsidRPr="00423E00" w:rsidRDefault="0001163D" w:rsidP="004D00A2">
                            <w:pPr>
                              <w:jc w:val="center"/>
                              <w:rPr>
                                <w:rFonts w:asciiTheme="majorHAnsi" w:hAnsiTheme="majorHAnsi" w:cstheme="majorHAnsi"/>
                                <w:sz w:val="18"/>
                                <w:szCs w:val="18"/>
                              </w:rPr>
                            </w:pPr>
                            <w:r w:rsidRPr="00423E00">
                              <w:rPr>
                                <w:rFonts w:asciiTheme="majorHAnsi" w:hAnsiTheme="majorHAnsi" w:cstheme="majorHAnsi"/>
                                <w:sz w:val="18"/>
                                <w:szCs w:val="18"/>
                              </w:rPr>
                              <w:t>CHECKED</w:t>
                            </w:r>
                          </w:p>
                        </w:tc>
                        <w:tc>
                          <w:tcPr>
                            <w:tcW w:w="1387" w:type="dxa"/>
                            <w:gridSpan w:val="2"/>
                            <w:vAlign w:val="center"/>
                          </w:tcPr>
                          <w:p w14:paraId="0C2EB760" w14:textId="77777777" w:rsidR="0001163D" w:rsidRPr="00423E00" w:rsidRDefault="0001163D" w:rsidP="004D00A2">
                            <w:pPr>
                              <w:jc w:val="center"/>
                              <w:rPr>
                                <w:rFonts w:asciiTheme="majorHAnsi" w:hAnsiTheme="majorHAnsi" w:cstheme="majorHAnsi"/>
                              </w:rPr>
                            </w:pPr>
                            <w:r w:rsidRPr="00423E00">
                              <w:rPr>
                                <w:rFonts w:asciiTheme="majorHAnsi" w:hAnsiTheme="majorHAnsi" w:cstheme="majorHAnsi"/>
                                <w:sz w:val="18"/>
                                <w:szCs w:val="18"/>
                              </w:rPr>
                              <w:t>APPROVED</w:t>
                            </w:r>
                          </w:p>
                        </w:tc>
                      </w:tr>
                    </w:tbl>
                    <w:p w14:paraId="0DE193AF" w14:textId="77777777" w:rsidR="0001163D" w:rsidRDefault="0001163D" w:rsidP="0035769F">
                      <w:pPr>
                        <w:jc w:val="center"/>
                      </w:pPr>
                    </w:p>
                  </w:txbxContent>
                </v:textbox>
                <w10:wrap anchorx="margin"/>
              </v:rect>
            </w:pict>
          </mc:Fallback>
        </mc:AlternateContent>
      </w:r>
    </w:p>
    <w:p w14:paraId="0F71ADA8" w14:textId="77777777" w:rsidR="0035769F" w:rsidRDefault="0035769F" w:rsidP="00C862CC">
      <w:pPr>
        <w:spacing w:line="276" w:lineRule="auto"/>
      </w:pPr>
    </w:p>
    <w:p w14:paraId="171FBC6F" w14:textId="77777777" w:rsidR="0035769F" w:rsidRDefault="0035769F" w:rsidP="00C862CC">
      <w:pPr>
        <w:spacing w:line="276" w:lineRule="auto"/>
        <w:sectPr w:rsidR="0035769F" w:rsidSect="00653069">
          <w:footerReference w:type="default" r:id="rId9"/>
          <w:pgSz w:w="11906" w:h="16838"/>
          <w:pgMar w:top="1440" w:right="1080" w:bottom="1440" w:left="1080" w:header="708" w:footer="708" w:gutter="0"/>
          <w:pgNumType w:start="1"/>
          <w:cols w:space="708"/>
          <w:docGrid w:linePitch="360"/>
        </w:sectPr>
      </w:pPr>
    </w:p>
    <w:p w14:paraId="378C9CDB" w14:textId="77777777" w:rsidR="0035769F" w:rsidRDefault="00682FB4" w:rsidP="00C862CC">
      <w:pPr>
        <w:pStyle w:val="Title"/>
        <w:spacing w:line="276" w:lineRule="auto"/>
        <w:rPr>
          <w:lang w:val="en-US"/>
        </w:rPr>
      </w:pPr>
      <w:r>
        <w:rPr>
          <w:lang w:val="en-US"/>
        </w:rPr>
        <w:lastRenderedPageBreak/>
        <w:t>DOCUMENT HISTORY SHEET</w:t>
      </w:r>
    </w:p>
    <w:p w14:paraId="286A4FAF" w14:textId="77777777" w:rsidR="00682FB4" w:rsidRDefault="00682FB4" w:rsidP="00C862CC">
      <w:pPr>
        <w:spacing w:line="276" w:lineRule="auto"/>
        <w:rPr>
          <w:lang w:val="en-US"/>
        </w:rPr>
      </w:pPr>
    </w:p>
    <w:tbl>
      <w:tblPr>
        <w:tblW w:w="959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7"/>
        <w:gridCol w:w="1122"/>
        <w:gridCol w:w="1218"/>
        <w:gridCol w:w="6113"/>
      </w:tblGrid>
      <w:tr w:rsidR="00B44BA0" w:rsidRPr="00184A41" w14:paraId="6D590BF6" w14:textId="77777777" w:rsidTr="00B44BA0">
        <w:trPr>
          <w:trHeight w:val="527"/>
        </w:trPr>
        <w:tc>
          <w:tcPr>
            <w:tcW w:w="1137" w:type="dxa"/>
            <w:tcBorders>
              <w:top w:val="single" w:sz="12" w:space="0" w:color="auto"/>
              <w:left w:val="single" w:sz="12" w:space="0" w:color="auto"/>
              <w:bottom w:val="single" w:sz="12" w:space="0" w:color="auto"/>
            </w:tcBorders>
            <w:vAlign w:val="center"/>
          </w:tcPr>
          <w:p w14:paraId="117FA30D" w14:textId="77777777" w:rsidR="00B44BA0" w:rsidRPr="00423E00" w:rsidRDefault="00B44BA0" w:rsidP="00B44BA0">
            <w:pPr>
              <w:spacing w:before="40" w:line="276" w:lineRule="auto"/>
              <w:jc w:val="center"/>
              <w:rPr>
                <w:rFonts w:cstheme="minorHAnsi"/>
                <w:b/>
              </w:rPr>
            </w:pPr>
            <w:r w:rsidRPr="00423E00">
              <w:rPr>
                <w:rFonts w:cstheme="minorHAnsi"/>
                <w:b/>
              </w:rPr>
              <w:t>Rev.</w:t>
            </w:r>
          </w:p>
        </w:tc>
        <w:tc>
          <w:tcPr>
            <w:tcW w:w="1122" w:type="dxa"/>
            <w:tcBorders>
              <w:top w:val="single" w:sz="12" w:space="0" w:color="auto"/>
              <w:bottom w:val="single" w:sz="12" w:space="0" w:color="auto"/>
            </w:tcBorders>
            <w:vAlign w:val="center"/>
          </w:tcPr>
          <w:p w14:paraId="689EDF38" w14:textId="64BA4B2A" w:rsidR="00607F5D" w:rsidRPr="00423E00" w:rsidRDefault="00B44BA0" w:rsidP="00607F5D">
            <w:pPr>
              <w:spacing w:before="40" w:line="276" w:lineRule="auto"/>
              <w:jc w:val="center"/>
              <w:rPr>
                <w:rFonts w:cstheme="minorHAnsi"/>
                <w:b/>
                <w:lang w:val="en-US"/>
              </w:rPr>
            </w:pPr>
            <w:r w:rsidRPr="00423E00">
              <w:rPr>
                <w:rFonts w:cstheme="minorHAnsi"/>
                <w:b/>
                <w:lang w:val="en-US"/>
              </w:rPr>
              <w:t>Date</w:t>
            </w:r>
            <w:r w:rsidR="003654DE">
              <w:rPr>
                <w:rFonts w:cstheme="minorHAnsi"/>
                <w:b/>
                <w:lang w:val="en-US"/>
              </w:rPr>
              <w:t xml:space="preserve"> </w:t>
            </w:r>
          </w:p>
        </w:tc>
        <w:tc>
          <w:tcPr>
            <w:tcW w:w="1218" w:type="dxa"/>
            <w:tcBorders>
              <w:top w:val="single" w:sz="12" w:space="0" w:color="auto"/>
              <w:bottom w:val="single" w:sz="12" w:space="0" w:color="auto"/>
            </w:tcBorders>
            <w:vAlign w:val="center"/>
          </w:tcPr>
          <w:p w14:paraId="71BD35C3" w14:textId="097C534D" w:rsidR="00B44BA0" w:rsidRPr="00423E00" w:rsidRDefault="00B44BA0" w:rsidP="00B44BA0">
            <w:pPr>
              <w:spacing w:before="40" w:line="276" w:lineRule="auto"/>
              <w:jc w:val="center"/>
              <w:rPr>
                <w:rFonts w:cstheme="minorHAnsi"/>
                <w:b/>
                <w:lang w:val="en-US"/>
              </w:rPr>
            </w:pPr>
            <w:r>
              <w:rPr>
                <w:rFonts w:cstheme="minorHAnsi"/>
                <w:b/>
                <w:lang w:val="en-US"/>
              </w:rPr>
              <w:t>Name</w:t>
            </w:r>
          </w:p>
        </w:tc>
        <w:tc>
          <w:tcPr>
            <w:tcW w:w="6113" w:type="dxa"/>
            <w:tcBorders>
              <w:top w:val="single" w:sz="12" w:space="0" w:color="auto"/>
              <w:bottom w:val="single" w:sz="12" w:space="0" w:color="auto"/>
              <w:right w:val="single" w:sz="12" w:space="0" w:color="auto"/>
            </w:tcBorders>
            <w:vAlign w:val="center"/>
          </w:tcPr>
          <w:p w14:paraId="31E65BB5" w14:textId="3F7E778D" w:rsidR="00B44BA0" w:rsidRPr="00423E00" w:rsidRDefault="00B44BA0" w:rsidP="00B44BA0">
            <w:pPr>
              <w:spacing w:before="40" w:line="276" w:lineRule="auto"/>
              <w:jc w:val="center"/>
              <w:rPr>
                <w:rFonts w:cstheme="minorHAnsi"/>
                <w:b/>
                <w:lang w:val="en-US"/>
              </w:rPr>
            </w:pPr>
            <w:r w:rsidRPr="00423E00">
              <w:rPr>
                <w:rFonts w:cstheme="minorHAnsi"/>
                <w:b/>
                <w:lang w:val="en-US"/>
              </w:rPr>
              <w:t>Description</w:t>
            </w:r>
          </w:p>
        </w:tc>
      </w:tr>
      <w:tr w:rsidR="00B44BA0" w:rsidRPr="00184A41" w14:paraId="7005C049" w14:textId="77777777" w:rsidTr="00B44BA0">
        <w:tc>
          <w:tcPr>
            <w:tcW w:w="1137" w:type="dxa"/>
            <w:tcBorders>
              <w:top w:val="single" w:sz="12" w:space="0" w:color="auto"/>
              <w:left w:val="single" w:sz="12" w:space="0" w:color="auto"/>
            </w:tcBorders>
          </w:tcPr>
          <w:p w14:paraId="0C2CDB13" w14:textId="10EBE53D" w:rsidR="00B44BA0" w:rsidRPr="003654DE" w:rsidRDefault="0055437F" w:rsidP="00C862CC">
            <w:pPr>
              <w:spacing w:before="40" w:line="276" w:lineRule="auto"/>
              <w:jc w:val="center"/>
              <w:rPr>
                <w:rFonts w:asciiTheme="majorHAnsi" w:hAnsiTheme="majorHAnsi" w:cstheme="majorHAnsi"/>
                <w:i/>
                <w:iCs/>
              </w:rPr>
            </w:pPr>
            <w:r>
              <w:rPr>
                <w:rFonts w:asciiTheme="majorHAnsi" w:hAnsiTheme="majorHAnsi" w:cstheme="majorHAnsi"/>
                <w:i/>
                <w:iCs/>
              </w:rPr>
              <w:t>1</w:t>
            </w:r>
          </w:p>
        </w:tc>
        <w:tc>
          <w:tcPr>
            <w:tcW w:w="1122" w:type="dxa"/>
            <w:tcBorders>
              <w:top w:val="single" w:sz="12" w:space="0" w:color="auto"/>
            </w:tcBorders>
          </w:tcPr>
          <w:p w14:paraId="2FDD2160" w14:textId="18A03894" w:rsidR="00B44BA0" w:rsidRPr="003654DE" w:rsidRDefault="00607F5D" w:rsidP="00F331D3">
            <w:pPr>
              <w:spacing w:before="40" w:line="276" w:lineRule="auto"/>
              <w:jc w:val="center"/>
              <w:rPr>
                <w:rFonts w:asciiTheme="majorHAnsi" w:hAnsiTheme="majorHAnsi" w:cstheme="majorHAnsi"/>
                <w:i/>
                <w:iCs/>
                <w:lang w:val="en-US"/>
              </w:rPr>
            </w:pPr>
            <w:r w:rsidRPr="003654DE">
              <w:rPr>
                <w:rFonts w:asciiTheme="majorHAnsi" w:hAnsiTheme="majorHAnsi" w:cstheme="majorHAnsi"/>
                <w:i/>
                <w:iCs/>
                <w:color w:val="FF0000"/>
                <w:sz w:val="18"/>
                <w:szCs w:val="18"/>
                <w:lang w:val="en-US"/>
              </w:rPr>
              <w:t>12-12-202</w:t>
            </w:r>
            <w:r w:rsidR="003654DE">
              <w:rPr>
                <w:rFonts w:asciiTheme="majorHAnsi" w:hAnsiTheme="majorHAnsi" w:cstheme="majorHAnsi"/>
                <w:i/>
                <w:iCs/>
                <w:color w:val="FF0000"/>
                <w:sz w:val="18"/>
                <w:szCs w:val="18"/>
                <w:lang w:val="en-US"/>
              </w:rPr>
              <w:t>5</w:t>
            </w:r>
          </w:p>
        </w:tc>
        <w:tc>
          <w:tcPr>
            <w:tcW w:w="1218" w:type="dxa"/>
            <w:tcBorders>
              <w:top w:val="single" w:sz="12" w:space="0" w:color="auto"/>
            </w:tcBorders>
          </w:tcPr>
          <w:p w14:paraId="42DBF429" w14:textId="72480DFD" w:rsidR="00B44BA0" w:rsidRPr="003654DE" w:rsidRDefault="00B44BA0" w:rsidP="00642DD2">
            <w:pPr>
              <w:spacing w:before="40" w:line="276" w:lineRule="auto"/>
              <w:jc w:val="center"/>
              <w:rPr>
                <w:rFonts w:asciiTheme="majorHAnsi" w:hAnsiTheme="majorHAnsi" w:cstheme="majorHAnsi"/>
                <w:i/>
                <w:iCs/>
                <w:lang w:val="en-US"/>
              </w:rPr>
            </w:pPr>
            <w:r w:rsidRPr="003654DE">
              <w:rPr>
                <w:rFonts w:asciiTheme="majorHAnsi" w:hAnsiTheme="majorHAnsi" w:cstheme="majorHAnsi"/>
                <w:i/>
                <w:iCs/>
                <w:lang w:val="en-US"/>
              </w:rPr>
              <w:t>GEK</w:t>
            </w:r>
          </w:p>
        </w:tc>
        <w:tc>
          <w:tcPr>
            <w:tcW w:w="6113" w:type="dxa"/>
            <w:tcBorders>
              <w:top w:val="single" w:sz="12" w:space="0" w:color="auto"/>
              <w:right w:val="single" w:sz="12" w:space="0" w:color="auto"/>
            </w:tcBorders>
          </w:tcPr>
          <w:p w14:paraId="51561F90" w14:textId="27505BEB" w:rsidR="00B44BA0" w:rsidRPr="003654DE" w:rsidRDefault="00B44BA0" w:rsidP="00C862CC">
            <w:pPr>
              <w:spacing w:before="40" w:line="276" w:lineRule="auto"/>
              <w:rPr>
                <w:rFonts w:asciiTheme="majorHAnsi" w:hAnsiTheme="majorHAnsi" w:cstheme="majorHAnsi"/>
                <w:i/>
                <w:iCs/>
                <w:lang w:val="en-US"/>
              </w:rPr>
            </w:pPr>
            <w:r w:rsidRPr="003654DE">
              <w:rPr>
                <w:rFonts w:asciiTheme="majorHAnsi" w:hAnsiTheme="majorHAnsi" w:cstheme="majorHAnsi"/>
                <w:i/>
                <w:iCs/>
                <w:lang w:val="en-US"/>
              </w:rPr>
              <w:t>Issued for Approval</w:t>
            </w:r>
            <w:r w:rsidR="0055437F">
              <w:rPr>
                <w:rFonts w:asciiTheme="majorHAnsi" w:hAnsiTheme="majorHAnsi" w:cstheme="majorHAnsi"/>
                <w:i/>
                <w:iCs/>
                <w:lang w:val="en-US"/>
              </w:rPr>
              <w:t xml:space="preserve"> Design of General Arrangement</w:t>
            </w:r>
          </w:p>
        </w:tc>
      </w:tr>
      <w:tr w:rsidR="00B44BA0" w:rsidRPr="00184A41" w14:paraId="7A8A9139" w14:textId="77777777" w:rsidTr="00B44BA0">
        <w:tc>
          <w:tcPr>
            <w:tcW w:w="1137" w:type="dxa"/>
            <w:tcBorders>
              <w:left w:val="single" w:sz="12" w:space="0" w:color="auto"/>
            </w:tcBorders>
          </w:tcPr>
          <w:p w14:paraId="27AE9CB8" w14:textId="00007BF4" w:rsidR="00B44BA0" w:rsidRPr="003654DE" w:rsidRDefault="0055437F" w:rsidP="00C862CC">
            <w:pPr>
              <w:spacing w:before="40" w:line="276" w:lineRule="auto"/>
              <w:jc w:val="center"/>
              <w:rPr>
                <w:rFonts w:asciiTheme="majorHAnsi" w:hAnsiTheme="majorHAnsi" w:cstheme="majorHAnsi"/>
                <w:i/>
                <w:iCs/>
                <w:lang w:val="en-US"/>
              </w:rPr>
            </w:pPr>
            <w:r>
              <w:rPr>
                <w:rFonts w:asciiTheme="majorHAnsi" w:hAnsiTheme="majorHAnsi" w:cstheme="majorHAnsi"/>
                <w:i/>
                <w:iCs/>
                <w:lang w:val="en-US"/>
              </w:rPr>
              <w:t>2</w:t>
            </w:r>
          </w:p>
        </w:tc>
        <w:tc>
          <w:tcPr>
            <w:tcW w:w="1122" w:type="dxa"/>
          </w:tcPr>
          <w:p w14:paraId="70BEFD68" w14:textId="091EFE7A" w:rsidR="00B44BA0" w:rsidRPr="003654DE" w:rsidRDefault="00607F5D" w:rsidP="00F331D3">
            <w:pPr>
              <w:spacing w:before="40" w:line="276" w:lineRule="auto"/>
              <w:jc w:val="center"/>
              <w:rPr>
                <w:rFonts w:asciiTheme="majorHAnsi" w:hAnsiTheme="majorHAnsi" w:cstheme="majorHAnsi"/>
                <w:i/>
                <w:iCs/>
                <w:lang w:val="en-US"/>
              </w:rPr>
            </w:pPr>
            <w:r w:rsidRPr="003654DE">
              <w:rPr>
                <w:rFonts w:asciiTheme="majorHAnsi" w:hAnsiTheme="majorHAnsi" w:cstheme="majorHAnsi"/>
                <w:i/>
                <w:iCs/>
                <w:color w:val="FF0000"/>
                <w:sz w:val="18"/>
                <w:szCs w:val="18"/>
                <w:lang w:val="en-US"/>
              </w:rPr>
              <w:t>1</w:t>
            </w:r>
            <w:r w:rsidR="003654DE">
              <w:rPr>
                <w:rFonts w:asciiTheme="majorHAnsi" w:hAnsiTheme="majorHAnsi" w:cstheme="majorHAnsi"/>
                <w:i/>
                <w:iCs/>
                <w:color w:val="FF0000"/>
                <w:sz w:val="18"/>
                <w:szCs w:val="18"/>
                <w:lang w:val="en-US"/>
              </w:rPr>
              <w:t>9</w:t>
            </w:r>
            <w:r w:rsidRPr="003654DE">
              <w:rPr>
                <w:rFonts w:asciiTheme="majorHAnsi" w:hAnsiTheme="majorHAnsi" w:cstheme="majorHAnsi"/>
                <w:i/>
                <w:iCs/>
                <w:color w:val="FF0000"/>
                <w:sz w:val="18"/>
                <w:szCs w:val="18"/>
                <w:lang w:val="en-US"/>
              </w:rPr>
              <w:t>-12-202</w:t>
            </w:r>
            <w:r w:rsidR="003654DE">
              <w:rPr>
                <w:rFonts w:asciiTheme="majorHAnsi" w:hAnsiTheme="majorHAnsi" w:cstheme="majorHAnsi"/>
                <w:i/>
                <w:iCs/>
                <w:color w:val="FF0000"/>
                <w:sz w:val="18"/>
                <w:szCs w:val="18"/>
                <w:lang w:val="en-US"/>
              </w:rPr>
              <w:t>5</w:t>
            </w:r>
          </w:p>
        </w:tc>
        <w:tc>
          <w:tcPr>
            <w:tcW w:w="1218" w:type="dxa"/>
          </w:tcPr>
          <w:p w14:paraId="32ECF434" w14:textId="2C71C71A" w:rsidR="00B44BA0" w:rsidRPr="003654DE" w:rsidRDefault="00967CB7" w:rsidP="00967CB7">
            <w:pPr>
              <w:spacing w:before="40" w:line="276" w:lineRule="auto"/>
              <w:jc w:val="center"/>
              <w:rPr>
                <w:rFonts w:asciiTheme="majorHAnsi" w:hAnsiTheme="majorHAnsi" w:cstheme="majorHAnsi"/>
                <w:i/>
                <w:iCs/>
                <w:lang w:val="en-US"/>
              </w:rPr>
            </w:pPr>
            <w:r w:rsidRPr="003654DE">
              <w:rPr>
                <w:rFonts w:asciiTheme="majorHAnsi" w:hAnsiTheme="majorHAnsi" w:cstheme="majorHAnsi"/>
                <w:i/>
                <w:iCs/>
                <w:lang w:val="en-US"/>
              </w:rPr>
              <w:t>BM</w:t>
            </w:r>
          </w:p>
        </w:tc>
        <w:tc>
          <w:tcPr>
            <w:tcW w:w="6113" w:type="dxa"/>
            <w:tcBorders>
              <w:right w:val="single" w:sz="12" w:space="0" w:color="auto"/>
            </w:tcBorders>
          </w:tcPr>
          <w:p w14:paraId="6A0C7252" w14:textId="3AA6FA0F" w:rsidR="00B44BA0" w:rsidRPr="003654DE" w:rsidRDefault="00967CB7" w:rsidP="00C862CC">
            <w:pPr>
              <w:spacing w:before="40" w:line="276" w:lineRule="auto"/>
              <w:rPr>
                <w:rFonts w:asciiTheme="majorHAnsi" w:hAnsiTheme="majorHAnsi" w:cstheme="majorHAnsi"/>
                <w:i/>
                <w:iCs/>
                <w:lang w:val="en-US"/>
              </w:rPr>
            </w:pPr>
            <w:r w:rsidRPr="003654DE">
              <w:rPr>
                <w:rFonts w:asciiTheme="majorHAnsi" w:hAnsiTheme="majorHAnsi" w:cstheme="majorHAnsi"/>
                <w:i/>
                <w:iCs/>
                <w:lang w:val="en-US"/>
              </w:rPr>
              <w:t xml:space="preserve">Discussion and approval </w:t>
            </w:r>
            <w:r w:rsidR="0055437F">
              <w:rPr>
                <w:rFonts w:asciiTheme="majorHAnsi" w:hAnsiTheme="majorHAnsi" w:cstheme="majorHAnsi"/>
                <w:i/>
                <w:iCs/>
                <w:lang w:val="en-US"/>
              </w:rPr>
              <w:t xml:space="preserve">Standard / Rule </w:t>
            </w:r>
          </w:p>
        </w:tc>
      </w:tr>
      <w:tr w:rsidR="00B44BA0" w:rsidRPr="00184A41" w14:paraId="21C2EBA2" w14:textId="77777777" w:rsidTr="00B44BA0">
        <w:tc>
          <w:tcPr>
            <w:tcW w:w="1137" w:type="dxa"/>
            <w:tcBorders>
              <w:left w:val="single" w:sz="12" w:space="0" w:color="auto"/>
            </w:tcBorders>
          </w:tcPr>
          <w:p w14:paraId="30F224F4" w14:textId="5867EEBC" w:rsidR="00B44BA0" w:rsidRPr="003654DE" w:rsidRDefault="0055437F" w:rsidP="00C862CC">
            <w:pPr>
              <w:spacing w:before="40" w:line="276" w:lineRule="auto"/>
              <w:jc w:val="center"/>
              <w:rPr>
                <w:rFonts w:asciiTheme="majorHAnsi" w:hAnsiTheme="majorHAnsi" w:cstheme="majorHAnsi"/>
                <w:i/>
                <w:iCs/>
                <w:lang w:val="en-US"/>
              </w:rPr>
            </w:pPr>
            <w:r>
              <w:rPr>
                <w:rFonts w:asciiTheme="majorHAnsi" w:hAnsiTheme="majorHAnsi" w:cstheme="majorHAnsi"/>
                <w:i/>
                <w:iCs/>
                <w:lang w:val="en-US"/>
              </w:rPr>
              <w:t>3</w:t>
            </w:r>
          </w:p>
        </w:tc>
        <w:tc>
          <w:tcPr>
            <w:tcW w:w="1122" w:type="dxa"/>
          </w:tcPr>
          <w:p w14:paraId="5480782F" w14:textId="1677FC13" w:rsidR="00B44BA0" w:rsidRPr="003654DE" w:rsidRDefault="0055437F" w:rsidP="00C862CC">
            <w:pPr>
              <w:spacing w:before="40" w:line="276" w:lineRule="auto"/>
              <w:jc w:val="center"/>
              <w:rPr>
                <w:rFonts w:asciiTheme="majorHAnsi" w:hAnsiTheme="majorHAnsi" w:cstheme="majorHAnsi"/>
                <w:i/>
                <w:iCs/>
                <w:color w:val="FF0000"/>
                <w:sz w:val="18"/>
                <w:szCs w:val="18"/>
                <w:lang w:val="en-US"/>
              </w:rPr>
            </w:pPr>
            <w:r>
              <w:rPr>
                <w:rFonts w:asciiTheme="majorHAnsi" w:hAnsiTheme="majorHAnsi" w:cstheme="majorHAnsi"/>
                <w:i/>
                <w:iCs/>
                <w:color w:val="FF0000"/>
                <w:sz w:val="18"/>
                <w:szCs w:val="18"/>
                <w:lang w:val="en-US"/>
              </w:rPr>
              <w:t>26-12-2025</w:t>
            </w:r>
          </w:p>
        </w:tc>
        <w:tc>
          <w:tcPr>
            <w:tcW w:w="1218" w:type="dxa"/>
          </w:tcPr>
          <w:p w14:paraId="77671FAD" w14:textId="58B7EC7B" w:rsidR="00B44BA0" w:rsidRPr="003654DE" w:rsidRDefault="0055437F" w:rsidP="0055437F">
            <w:pPr>
              <w:spacing w:before="40" w:line="276" w:lineRule="auto"/>
              <w:jc w:val="center"/>
              <w:rPr>
                <w:rFonts w:asciiTheme="majorHAnsi" w:hAnsiTheme="majorHAnsi" w:cstheme="majorHAnsi"/>
                <w:i/>
                <w:iCs/>
                <w:lang w:val="en-US"/>
              </w:rPr>
            </w:pPr>
            <w:r>
              <w:rPr>
                <w:rFonts w:asciiTheme="majorHAnsi" w:hAnsiTheme="majorHAnsi" w:cstheme="majorHAnsi"/>
                <w:i/>
                <w:iCs/>
                <w:lang w:val="en-US"/>
              </w:rPr>
              <w:t>BM &amp; GEK</w:t>
            </w:r>
          </w:p>
        </w:tc>
        <w:tc>
          <w:tcPr>
            <w:tcW w:w="6113" w:type="dxa"/>
            <w:tcBorders>
              <w:right w:val="single" w:sz="12" w:space="0" w:color="auto"/>
            </w:tcBorders>
          </w:tcPr>
          <w:p w14:paraId="5F8F9138" w14:textId="4C6E3446" w:rsidR="00B44BA0" w:rsidRPr="003654DE" w:rsidRDefault="0055437F" w:rsidP="00C862CC">
            <w:pPr>
              <w:spacing w:before="40" w:line="276" w:lineRule="auto"/>
              <w:rPr>
                <w:rFonts w:asciiTheme="majorHAnsi" w:hAnsiTheme="majorHAnsi" w:cstheme="majorHAnsi"/>
                <w:i/>
                <w:iCs/>
                <w:lang w:val="en-US"/>
              </w:rPr>
            </w:pPr>
            <w:r>
              <w:rPr>
                <w:rFonts w:asciiTheme="majorHAnsi" w:hAnsiTheme="majorHAnsi" w:cstheme="majorHAnsi"/>
                <w:i/>
                <w:iCs/>
                <w:lang w:val="en-US"/>
              </w:rPr>
              <w:t xml:space="preserve">Assignment of Design &amp; Calculation </w:t>
            </w:r>
          </w:p>
        </w:tc>
      </w:tr>
      <w:tr w:rsidR="00B44BA0" w:rsidRPr="00184A41" w14:paraId="2A3B4549" w14:textId="77777777" w:rsidTr="00B44BA0">
        <w:tc>
          <w:tcPr>
            <w:tcW w:w="1137" w:type="dxa"/>
            <w:tcBorders>
              <w:left w:val="single" w:sz="12" w:space="0" w:color="auto"/>
            </w:tcBorders>
          </w:tcPr>
          <w:p w14:paraId="4DD67AF8"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3838631F"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40190D0B" w14:textId="77777777" w:rsidR="00B44BA0" w:rsidRPr="003654DE" w:rsidRDefault="00B44BA0" w:rsidP="00C862CC">
            <w:pPr>
              <w:spacing w:before="40" w:line="276" w:lineRule="auto"/>
              <w:rPr>
                <w:rFonts w:asciiTheme="majorHAnsi" w:hAnsiTheme="majorHAnsi" w:cstheme="majorHAnsi"/>
                <w:i/>
                <w:iCs/>
              </w:rPr>
            </w:pPr>
          </w:p>
        </w:tc>
        <w:tc>
          <w:tcPr>
            <w:tcW w:w="6113" w:type="dxa"/>
            <w:tcBorders>
              <w:right w:val="single" w:sz="12" w:space="0" w:color="auto"/>
            </w:tcBorders>
          </w:tcPr>
          <w:p w14:paraId="663F6CBC" w14:textId="4A3721D0" w:rsidR="00B44BA0" w:rsidRPr="003654DE" w:rsidRDefault="00B44BA0" w:rsidP="00C862CC">
            <w:pPr>
              <w:spacing w:before="40" w:line="276" w:lineRule="auto"/>
              <w:rPr>
                <w:rFonts w:asciiTheme="majorHAnsi" w:hAnsiTheme="majorHAnsi" w:cstheme="majorHAnsi"/>
                <w:i/>
                <w:iCs/>
              </w:rPr>
            </w:pPr>
          </w:p>
        </w:tc>
      </w:tr>
      <w:tr w:rsidR="00B44BA0" w:rsidRPr="00184A41" w14:paraId="2694B7C6" w14:textId="77777777" w:rsidTr="00B44BA0">
        <w:tc>
          <w:tcPr>
            <w:tcW w:w="1137" w:type="dxa"/>
            <w:tcBorders>
              <w:left w:val="single" w:sz="12" w:space="0" w:color="auto"/>
            </w:tcBorders>
          </w:tcPr>
          <w:p w14:paraId="3EDDC4F5"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5CD9B0C3"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19253739" w14:textId="77777777" w:rsidR="00B44BA0" w:rsidRPr="003654DE" w:rsidRDefault="00B44BA0" w:rsidP="00C862CC">
            <w:pPr>
              <w:spacing w:before="40" w:line="276" w:lineRule="auto"/>
              <w:rPr>
                <w:rFonts w:asciiTheme="majorHAnsi" w:hAnsiTheme="majorHAnsi" w:cstheme="majorHAnsi"/>
                <w:i/>
                <w:iCs/>
              </w:rPr>
            </w:pPr>
          </w:p>
        </w:tc>
        <w:tc>
          <w:tcPr>
            <w:tcW w:w="6113" w:type="dxa"/>
            <w:tcBorders>
              <w:right w:val="single" w:sz="12" w:space="0" w:color="auto"/>
            </w:tcBorders>
          </w:tcPr>
          <w:p w14:paraId="265F06CD" w14:textId="1C1628BA" w:rsidR="00B44BA0" w:rsidRPr="003654DE" w:rsidRDefault="00B44BA0" w:rsidP="00C862CC">
            <w:pPr>
              <w:spacing w:before="40" w:line="276" w:lineRule="auto"/>
              <w:rPr>
                <w:rFonts w:asciiTheme="majorHAnsi" w:hAnsiTheme="majorHAnsi" w:cstheme="majorHAnsi"/>
                <w:i/>
                <w:iCs/>
              </w:rPr>
            </w:pPr>
          </w:p>
        </w:tc>
      </w:tr>
      <w:tr w:rsidR="00B44BA0" w:rsidRPr="00184A41" w14:paraId="378597F2" w14:textId="77777777" w:rsidTr="00B44BA0">
        <w:tc>
          <w:tcPr>
            <w:tcW w:w="1137" w:type="dxa"/>
            <w:tcBorders>
              <w:left w:val="single" w:sz="12" w:space="0" w:color="auto"/>
            </w:tcBorders>
          </w:tcPr>
          <w:p w14:paraId="325ADD7B"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62EF7426"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5A4E2C2F" w14:textId="77777777" w:rsidR="00B44BA0" w:rsidRPr="003654DE" w:rsidRDefault="00B44BA0" w:rsidP="00C862CC">
            <w:pPr>
              <w:spacing w:before="40" w:line="276" w:lineRule="auto"/>
              <w:rPr>
                <w:rFonts w:asciiTheme="majorHAnsi" w:hAnsiTheme="majorHAnsi" w:cstheme="majorHAnsi"/>
                <w:i/>
                <w:iCs/>
              </w:rPr>
            </w:pPr>
          </w:p>
        </w:tc>
        <w:tc>
          <w:tcPr>
            <w:tcW w:w="6113" w:type="dxa"/>
            <w:tcBorders>
              <w:right w:val="single" w:sz="12" w:space="0" w:color="auto"/>
            </w:tcBorders>
          </w:tcPr>
          <w:p w14:paraId="1747C60D" w14:textId="43C43C68" w:rsidR="00B44BA0" w:rsidRPr="003654DE" w:rsidRDefault="00B44BA0" w:rsidP="00C862CC">
            <w:pPr>
              <w:spacing w:before="40" w:line="276" w:lineRule="auto"/>
              <w:rPr>
                <w:rFonts w:asciiTheme="majorHAnsi" w:hAnsiTheme="majorHAnsi" w:cstheme="majorHAnsi"/>
                <w:i/>
                <w:iCs/>
              </w:rPr>
            </w:pPr>
          </w:p>
        </w:tc>
      </w:tr>
      <w:tr w:rsidR="00B44BA0" w:rsidRPr="00184A41" w14:paraId="664CE1C8" w14:textId="77777777" w:rsidTr="00B44BA0">
        <w:tc>
          <w:tcPr>
            <w:tcW w:w="1137" w:type="dxa"/>
            <w:tcBorders>
              <w:left w:val="single" w:sz="12" w:space="0" w:color="auto"/>
            </w:tcBorders>
          </w:tcPr>
          <w:p w14:paraId="1B22F3BC"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26ED3E74"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593D8A3C" w14:textId="77777777" w:rsidR="00B44BA0" w:rsidRPr="003654DE" w:rsidRDefault="00B44BA0" w:rsidP="00C862CC">
            <w:pPr>
              <w:spacing w:before="40" w:line="276" w:lineRule="auto"/>
              <w:rPr>
                <w:rFonts w:asciiTheme="majorHAnsi" w:hAnsiTheme="majorHAnsi" w:cstheme="majorHAnsi"/>
                <w:i/>
                <w:iCs/>
                <w:lang w:val="en-US"/>
              </w:rPr>
            </w:pPr>
          </w:p>
        </w:tc>
        <w:tc>
          <w:tcPr>
            <w:tcW w:w="6113" w:type="dxa"/>
            <w:tcBorders>
              <w:right w:val="single" w:sz="12" w:space="0" w:color="auto"/>
            </w:tcBorders>
          </w:tcPr>
          <w:p w14:paraId="7681A2BB" w14:textId="0401EF14" w:rsidR="00B44BA0" w:rsidRPr="003654DE" w:rsidRDefault="00B44BA0" w:rsidP="00C862CC">
            <w:pPr>
              <w:spacing w:before="40" w:line="276" w:lineRule="auto"/>
              <w:rPr>
                <w:rFonts w:asciiTheme="majorHAnsi" w:hAnsiTheme="majorHAnsi" w:cstheme="majorHAnsi"/>
                <w:i/>
                <w:iCs/>
                <w:lang w:val="en-US"/>
              </w:rPr>
            </w:pPr>
          </w:p>
        </w:tc>
      </w:tr>
      <w:tr w:rsidR="00B44BA0" w:rsidRPr="00184A41" w14:paraId="06443299" w14:textId="77777777" w:rsidTr="00B44BA0">
        <w:tc>
          <w:tcPr>
            <w:tcW w:w="1137" w:type="dxa"/>
            <w:tcBorders>
              <w:left w:val="single" w:sz="12" w:space="0" w:color="auto"/>
            </w:tcBorders>
          </w:tcPr>
          <w:p w14:paraId="2E7EAD9E"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4CD758D2"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2A22A67F" w14:textId="77777777" w:rsidR="00B44BA0" w:rsidRPr="003654DE" w:rsidRDefault="00B44BA0" w:rsidP="00C862CC">
            <w:pPr>
              <w:tabs>
                <w:tab w:val="left" w:pos="636"/>
              </w:tabs>
              <w:spacing w:before="40" w:line="276" w:lineRule="auto"/>
              <w:rPr>
                <w:rFonts w:asciiTheme="majorHAnsi" w:hAnsiTheme="majorHAnsi" w:cstheme="majorHAnsi"/>
                <w:i/>
                <w:iCs/>
                <w:lang w:val="en-US"/>
              </w:rPr>
            </w:pPr>
          </w:p>
        </w:tc>
        <w:tc>
          <w:tcPr>
            <w:tcW w:w="6113" w:type="dxa"/>
            <w:tcBorders>
              <w:right w:val="single" w:sz="12" w:space="0" w:color="auto"/>
            </w:tcBorders>
          </w:tcPr>
          <w:p w14:paraId="7C7742A2" w14:textId="28ED13F0" w:rsidR="00B44BA0" w:rsidRPr="003654DE" w:rsidRDefault="00B44BA0" w:rsidP="00C862CC">
            <w:pPr>
              <w:tabs>
                <w:tab w:val="left" w:pos="636"/>
              </w:tabs>
              <w:spacing w:before="40" w:line="276" w:lineRule="auto"/>
              <w:rPr>
                <w:rFonts w:asciiTheme="majorHAnsi" w:hAnsiTheme="majorHAnsi" w:cstheme="majorHAnsi"/>
                <w:i/>
                <w:iCs/>
                <w:lang w:val="en-US"/>
              </w:rPr>
            </w:pPr>
          </w:p>
        </w:tc>
      </w:tr>
      <w:tr w:rsidR="00B44BA0" w:rsidRPr="00184A41" w14:paraId="34505AC8" w14:textId="77777777" w:rsidTr="00B44BA0">
        <w:tc>
          <w:tcPr>
            <w:tcW w:w="1137" w:type="dxa"/>
            <w:tcBorders>
              <w:left w:val="single" w:sz="12" w:space="0" w:color="auto"/>
            </w:tcBorders>
          </w:tcPr>
          <w:p w14:paraId="0155C0DF"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51D4E1B5"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30D06AF5" w14:textId="77777777" w:rsidR="00B44BA0" w:rsidRPr="003654DE" w:rsidRDefault="00B44BA0" w:rsidP="00C862CC">
            <w:pPr>
              <w:spacing w:before="40" w:line="276" w:lineRule="auto"/>
              <w:jc w:val="center"/>
              <w:rPr>
                <w:rFonts w:asciiTheme="majorHAnsi" w:hAnsiTheme="majorHAnsi" w:cstheme="majorHAnsi"/>
                <w:i/>
                <w:iCs/>
              </w:rPr>
            </w:pPr>
          </w:p>
        </w:tc>
        <w:tc>
          <w:tcPr>
            <w:tcW w:w="6113" w:type="dxa"/>
            <w:tcBorders>
              <w:right w:val="single" w:sz="12" w:space="0" w:color="auto"/>
            </w:tcBorders>
          </w:tcPr>
          <w:p w14:paraId="6EE3CD85" w14:textId="0E5A147B" w:rsidR="00B44BA0" w:rsidRPr="003654DE" w:rsidRDefault="00B44BA0" w:rsidP="00C862CC">
            <w:pPr>
              <w:spacing w:before="40" w:line="276" w:lineRule="auto"/>
              <w:jc w:val="center"/>
              <w:rPr>
                <w:rFonts w:asciiTheme="majorHAnsi" w:hAnsiTheme="majorHAnsi" w:cstheme="majorHAnsi"/>
                <w:i/>
                <w:iCs/>
              </w:rPr>
            </w:pPr>
          </w:p>
        </w:tc>
      </w:tr>
      <w:tr w:rsidR="00B44BA0" w:rsidRPr="00184A41" w14:paraId="773CA0C0" w14:textId="77777777" w:rsidTr="00B44BA0">
        <w:tc>
          <w:tcPr>
            <w:tcW w:w="1137" w:type="dxa"/>
            <w:tcBorders>
              <w:left w:val="single" w:sz="12" w:space="0" w:color="auto"/>
            </w:tcBorders>
          </w:tcPr>
          <w:p w14:paraId="09B7810D"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5FDE93C2"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1C128112" w14:textId="77777777" w:rsidR="00B44BA0" w:rsidRPr="003654DE" w:rsidRDefault="00B44BA0" w:rsidP="00C862CC">
            <w:pPr>
              <w:spacing w:before="40" w:line="276" w:lineRule="auto"/>
              <w:jc w:val="center"/>
              <w:rPr>
                <w:rFonts w:asciiTheme="majorHAnsi" w:hAnsiTheme="majorHAnsi" w:cstheme="majorHAnsi"/>
                <w:i/>
                <w:iCs/>
              </w:rPr>
            </w:pPr>
          </w:p>
        </w:tc>
        <w:tc>
          <w:tcPr>
            <w:tcW w:w="6113" w:type="dxa"/>
            <w:tcBorders>
              <w:right w:val="single" w:sz="12" w:space="0" w:color="auto"/>
            </w:tcBorders>
          </w:tcPr>
          <w:p w14:paraId="78D7509D" w14:textId="46A3FC4A" w:rsidR="00B44BA0" w:rsidRPr="003654DE" w:rsidRDefault="00B44BA0" w:rsidP="00C862CC">
            <w:pPr>
              <w:spacing w:before="40" w:line="276" w:lineRule="auto"/>
              <w:jc w:val="center"/>
              <w:rPr>
                <w:rFonts w:asciiTheme="majorHAnsi" w:hAnsiTheme="majorHAnsi" w:cstheme="majorHAnsi"/>
                <w:i/>
                <w:iCs/>
              </w:rPr>
            </w:pPr>
          </w:p>
        </w:tc>
      </w:tr>
      <w:tr w:rsidR="00B44BA0" w:rsidRPr="00184A41" w14:paraId="5672149A" w14:textId="77777777" w:rsidTr="00B44BA0">
        <w:tc>
          <w:tcPr>
            <w:tcW w:w="1137" w:type="dxa"/>
            <w:tcBorders>
              <w:left w:val="single" w:sz="12" w:space="0" w:color="auto"/>
            </w:tcBorders>
          </w:tcPr>
          <w:p w14:paraId="6BEFE08E"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6C869CB2"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2D680CCA" w14:textId="77777777" w:rsidR="00B44BA0" w:rsidRPr="003654DE" w:rsidRDefault="00B44BA0" w:rsidP="00C862CC">
            <w:pPr>
              <w:spacing w:before="40" w:line="276" w:lineRule="auto"/>
              <w:jc w:val="center"/>
              <w:rPr>
                <w:rFonts w:asciiTheme="majorHAnsi" w:hAnsiTheme="majorHAnsi" w:cstheme="majorHAnsi"/>
                <w:i/>
                <w:iCs/>
              </w:rPr>
            </w:pPr>
          </w:p>
        </w:tc>
        <w:tc>
          <w:tcPr>
            <w:tcW w:w="6113" w:type="dxa"/>
            <w:tcBorders>
              <w:right w:val="single" w:sz="12" w:space="0" w:color="auto"/>
            </w:tcBorders>
          </w:tcPr>
          <w:p w14:paraId="03365546" w14:textId="0CEE4F62" w:rsidR="00B44BA0" w:rsidRPr="003654DE" w:rsidRDefault="00B44BA0" w:rsidP="00C862CC">
            <w:pPr>
              <w:spacing w:before="40" w:line="276" w:lineRule="auto"/>
              <w:jc w:val="center"/>
              <w:rPr>
                <w:rFonts w:asciiTheme="majorHAnsi" w:hAnsiTheme="majorHAnsi" w:cstheme="majorHAnsi"/>
                <w:i/>
                <w:iCs/>
              </w:rPr>
            </w:pPr>
          </w:p>
        </w:tc>
      </w:tr>
      <w:tr w:rsidR="00B44BA0" w:rsidRPr="00184A41" w14:paraId="36B88AD3" w14:textId="77777777" w:rsidTr="00B44BA0">
        <w:tc>
          <w:tcPr>
            <w:tcW w:w="1137" w:type="dxa"/>
            <w:tcBorders>
              <w:left w:val="single" w:sz="12" w:space="0" w:color="auto"/>
            </w:tcBorders>
          </w:tcPr>
          <w:p w14:paraId="718D3E4C"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529BDF19"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47AB5C22" w14:textId="77777777" w:rsidR="00B44BA0" w:rsidRPr="003654DE" w:rsidRDefault="00B44BA0" w:rsidP="00C862CC">
            <w:pPr>
              <w:spacing w:before="40" w:line="276" w:lineRule="auto"/>
              <w:jc w:val="center"/>
              <w:rPr>
                <w:rFonts w:asciiTheme="majorHAnsi" w:hAnsiTheme="majorHAnsi" w:cstheme="majorHAnsi"/>
                <w:i/>
                <w:iCs/>
              </w:rPr>
            </w:pPr>
          </w:p>
        </w:tc>
        <w:tc>
          <w:tcPr>
            <w:tcW w:w="6113" w:type="dxa"/>
            <w:tcBorders>
              <w:right w:val="single" w:sz="12" w:space="0" w:color="auto"/>
            </w:tcBorders>
          </w:tcPr>
          <w:p w14:paraId="40CA94BA" w14:textId="0BBF5EFA" w:rsidR="00B44BA0" w:rsidRPr="003654DE" w:rsidRDefault="00B44BA0" w:rsidP="00C862CC">
            <w:pPr>
              <w:spacing w:before="40" w:line="276" w:lineRule="auto"/>
              <w:jc w:val="center"/>
              <w:rPr>
                <w:rFonts w:asciiTheme="majorHAnsi" w:hAnsiTheme="majorHAnsi" w:cstheme="majorHAnsi"/>
                <w:i/>
                <w:iCs/>
              </w:rPr>
            </w:pPr>
          </w:p>
        </w:tc>
      </w:tr>
      <w:tr w:rsidR="00B44BA0" w:rsidRPr="00184A41" w14:paraId="637E8778" w14:textId="77777777" w:rsidTr="00B44BA0">
        <w:tc>
          <w:tcPr>
            <w:tcW w:w="1137" w:type="dxa"/>
            <w:tcBorders>
              <w:left w:val="single" w:sz="12" w:space="0" w:color="auto"/>
            </w:tcBorders>
          </w:tcPr>
          <w:p w14:paraId="60B27FAA" w14:textId="77777777" w:rsidR="00B44BA0" w:rsidRPr="003654DE" w:rsidRDefault="00B44BA0" w:rsidP="00C862CC">
            <w:pPr>
              <w:spacing w:before="40" w:line="276" w:lineRule="auto"/>
              <w:jc w:val="center"/>
              <w:rPr>
                <w:rFonts w:asciiTheme="majorHAnsi" w:hAnsiTheme="majorHAnsi" w:cstheme="majorHAnsi"/>
                <w:i/>
                <w:iCs/>
              </w:rPr>
            </w:pPr>
          </w:p>
        </w:tc>
        <w:tc>
          <w:tcPr>
            <w:tcW w:w="1122" w:type="dxa"/>
          </w:tcPr>
          <w:p w14:paraId="3AD893BF"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09C80F46" w14:textId="77777777" w:rsidR="00B44BA0" w:rsidRPr="003654DE" w:rsidRDefault="00B44BA0" w:rsidP="00C862CC">
            <w:pPr>
              <w:spacing w:before="40" w:line="276" w:lineRule="auto"/>
              <w:jc w:val="center"/>
              <w:rPr>
                <w:rFonts w:asciiTheme="majorHAnsi" w:hAnsiTheme="majorHAnsi" w:cstheme="majorHAnsi"/>
                <w:i/>
                <w:iCs/>
              </w:rPr>
            </w:pPr>
          </w:p>
        </w:tc>
        <w:tc>
          <w:tcPr>
            <w:tcW w:w="6113" w:type="dxa"/>
            <w:tcBorders>
              <w:right w:val="single" w:sz="12" w:space="0" w:color="auto"/>
            </w:tcBorders>
          </w:tcPr>
          <w:p w14:paraId="21A8CAF3" w14:textId="13FA70DA" w:rsidR="00B44BA0" w:rsidRPr="003654DE" w:rsidRDefault="00B44BA0" w:rsidP="00C862CC">
            <w:pPr>
              <w:spacing w:before="40" w:line="276" w:lineRule="auto"/>
              <w:jc w:val="center"/>
              <w:rPr>
                <w:rFonts w:asciiTheme="majorHAnsi" w:hAnsiTheme="majorHAnsi" w:cstheme="majorHAnsi"/>
                <w:i/>
                <w:iCs/>
              </w:rPr>
            </w:pPr>
          </w:p>
        </w:tc>
      </w:tr>
      <w:tr w:rsidR="00B44BA0" w:rsidRPr="00184A41" w14:paraId="5B57E945" w14:textId="77777777" w:rsidTr="00B44BA0">
        <w:tc>
          <w:tcPr>
            <w:tcW w:w="1137" w:type="dxa"/>
            <w:tcBorders>
              <w:left w:val="single" w:sz="12" w:space="0" w:color="auto"/>
            </w:tcBorders>
          </w:tcPr>
          <w:p w14:paraId="081FF378" w14:textId="77777777" w:rsidR="00B44BA0" w:rsidRPr="003654DE" w:rsidRDefault="00B44BA0" w:rsidP="00C862CC">
            <w:pPr>
              <w:spacing w:before="40" w:line="276" w:lineRule="auto"/>
              <w:jc w:val="center"/>
              <w:rPr>
                <w:rFonts w:asciiTheme="majorHAnsi" w:hAnsiTheme="majorHAnsi" w:cstheme="majorHAnsi"/>
                <w:b/>
                <w:i/>
                <w:iCs/>
              </w:rPr>
            </w:pPr>
          </w:p>
        </w:tc>
        <w:tc>
          <w:tcPr>
            <w:tcW w:w="1122" w:type="dxa"/>
          </w:tcPr>
          <w:p w14:paraId="4CCBF326"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77445D0B" w14:textId="77777777" w:rsidR="00B44BA0" w:rsidRPr="003654DE" w:rsidRDefault="00B44BA0" w:rsidP="00C862CC">
            <w:pPr>
              <w:spacing w:before="40" w:line="276" w:lineRule="auto"/>
              <w:jc w:val="center"/>
              <w:rPr>
                <w:rFonts w:asciiTheme="majorHAnsi" w:hAnsiTheme="majorHAnsi" w:cstheme="majorHAnsi"/>
                <w:b/>
                <w:i/>
                <w:iCs/>
              </w:rPr>
            </w:pPr>
          </w:p>
        </w:tc>
        <w:tc>
          <w:tcPr>
            <w:tcW w:w="6113" w:type="dxa"/>
            <w:tcBorders>
              <w:right w:val="single" w:sz="12" w:space="0" w:color="auto"/>
            </w:tcBorders>
          </w:tcPr>
          <w:p w14:paraId="473BC741" w14:textId="5AFEAD1F" w:rsidR="00B44BA0" w:rsidRPr="003654DE" w:rsidRDefault="00B44BA0" w:rsidP="00C862CC">
            <w:pPr>
              <w:spacing w:before="40" w:line="276" w:lineRule="auto"/>
              <w:jc w:val="center"/>
              <w:rPr>
                <w:rFonts w:asciiTheme="majorHAnsi" w:hAnsiTheme="majorHAnsi" w:cstheme="majorHAnsi"/>
                <w:b/>
                <w:i/>
                <w:iCs/>
              </w:rPr>
            </w:pPr>
          </w:p>
        </w:tc>
      </w:tr>
      <w:tr w:rsidR="00B44BA0" w:rsidRPr="00184A41" w14:paraId="52DD69FB" w14:textId="77777777" w:rsidTr="00B44BA0">
        <w:tc>
          <w:tcPr>
            <w:tcW w:w="1137" w:type="dxa"/>
            <w:tcBorders>
              <w:left w:val="single" w:sz="12" w:space="0" w:color="auto"/>
            </w:tcBorders>
          </w:tcPr>
          <w:p w14:paraId="569CE20B" w14:textId="77777777" w:rsidR="00B44BA0" w:rsidRPr="003654DE" w:rsidRDefault="00B44BA0" w:rsidP="00C862CC">
            <w:pPr>
              <w:spacing w:before="40" w:line="276" w:lineRule="auto"/>
              <w:jc w:val="center"/>
              <w:rPr>
                <w:rFonts w:asciiTheme="majorHAnsi" w:hAnsiTheme="majorHAnsi" w:cstheme="majorHAnsi"/>
                <w:b/>
                <w:i/>
                <w:iCs/>
              </w:rPr>
            </w:pPr>
          </w:p>
        </w:tc>
        <w:tc>
          <w:tcPr>
            <w:tcW w:w="1122" w:type="dxa"/>
          </w:tcPr>
          <w:p w14:paraId="5B98A200"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Pr>
          <w:p w14:paraId="1B163813" w14:textId="77777777" w:rsidR="00B44BA0" w:rsidRPr="003654DE" w:rsidRDefault="00B44BA0" w:rsidP="00C862CC">
            <w:pPr>
              <w:spacing w:before="40" w:line="276" w:lineRule="auto"/>
              <w:jc w:val="center"/>
              <w:rPr>
                <w:rFonts w:asciiTheme="majorHAnsi" w:hAnsiTheme="majorHAnsi" w:cstheme="majorHAnsi"/>
                <w:b/>
                <w:i/>
                <w:iCs/>
              </w:rPr>
            </w:pPr>
          </w:p>
        </w:tc>
        <w:tc>
          <w:tcPr>
            <w:tcW w:w="6113" w:type="dxa"/>
            <w:tcBorders>
              <w:right w:val="single" w:sz="12" w:space="0" w:color="auto"/>
            </w:tcBorders>
          </w:tcPr>
          <w:p w14:paraId="098BCA52" w14:textId="14B26696" w:rsidR="00B44BA0" w:rsidRPr="003654DE" w:rsidRDefault="00B44BA0" w:rsidP="00C862CC">
            <w:pPr>
              <w:spacing w:before="40" w:line="276" w:lineRule="auto"/>
              <w:jc w:val="center"/>
              <w:rPr>
                <w:rFonts w:asciiTheme="majorHAnsi" w:hAnsiTheme="majorHAnsi" w:cstheme="majorHAnsi"/>
                <w:b/>
                <w:i/>
                <w:iCs/>
              </w:rPr>
            </w:pPr>
          </w:p>
        </w:tc>
      </w:tr>
      <w:tr w:rsidR="00B44BA0" w:rsidRPr="00184A41" w14:paraId="76BBBEFA" w14:textId="77777777" w:rsidTr="00B44BA0">
        <w:tc>
          <w:tcPr>
            <w:tcW w:w="1137" w:type="dxa"/>
            <w:tcBorders>
              <w:left w:val="single" w:sz="12" w:space="0" w:color="auto"/>
              <w:bottom w:val="single" w:sz="12" w:space="0" w:color="auto"/>
            </w:tcBorders>
          </w:tcPr>
          <w:p w14:paraId="133792E2" w14:textId="77777777" w:rsidR="00B44BA0" w:rsidRPr="003654DE" w:rsidRDefault="00B44BA0" w:rsidP="00C862CC">
            <w:pPr>
              <w:spacing w:before="40" w:line="276" w:lineRule="auto"/>
              <w:jc w:val="center"/>
              <w:rPr>
                <w:rFonts w:asciiTheme="majorHAnsi" w:hAnsiTheme="majorHAnsi" w:cstheme="majorHAnsi"/>
                <w:b/>
                <w:i/>
                <w:iCs/>
              </w:rPr>
            </w:pPr>
          </w:p>
        </w:tc>
        <w:tc>
          <w:tcPr>
            <w:tcW w:w="1122" w:type="dxa"/>
            <w:tcBorders>
              <w:bottom w:val="single" w:sz="12" w:space="0" w:color="auto"/>
            </w:tcBorders>
          </w:tcPr>
          <w:p w14:paraId="560AB3A1" w14:textId="77777777" w:rsidR="00B44BA0" w:rsidRPr="003654DE" w:rsidRDefault="00B44BA0" w:rsidP="00C862CC">
            <w:pPr>
              <w:spacing w:before="40" w:line="276" w:lineRule="auto"/>
              <w:jc w:val="center"/>
              <w:rPr>
                <w:rFonts w:asciiTheme="majorHAnsi" w:hAnsiTheme="majorHAnsi" w:cstheme="majorHAnsi"/>
                <w:i/>
                <w:iCs/>
                <w:color w:val="FF0000"/>
                <w:sz w:val="18"/>
                <w:szCs w:val="18"/>
                <w:lang w:val="en-US"/>
              </w:rPr>
            </w:pPr>
          </w:p>
        </w:tc>
        <w:tc>
          <w:tcPr>
            <w:tcW w:w="1218" w:type="dxa"/>
            <w:tcBorders>
              <w:bottom w:val="single" w:sz="12" w:space="0" w:color="auto"/>
            </w:tcBorders>
          </w:tcPr>
          <w:p w14:paraId="344A3847" w14:textId="77777777" w:rsidR="00B44BA0" w:rsidRPr="003654DE" w:rsidRDefault="00B44BA0" w:rsidP="00C862CC">
            <w:pPr>
              <w:spacing w:before="40" w:line="276" w:lineRule="auto"/>
              <w:jc w:val="center"/>
              <w:rPr>
                <w:rFonts w:asciiTheme="majorHAnsi" w:hAnsiTheme="majorHAnsi" w:cstheme="majorHAnsi"/>
                <w:b/>
                <w:i/>
                <w:iCs/>
              </w:rPr>
            </w:pPr>
          </w:p>
        </w:tc>
        <w:tc>
          <w:tcPr>
            <w:tcW w:w="6113" w:type="dxa"/>
            <w:tcBorders>
              <w:bottom w:val="single" w:sz="12" w:space="0" w:color="auto"/>
              <w:right w:val="single" w:sz="12" w:space="0" w:color="auto"/>
            </w:tcBorders>
          </w:tcPr>
          <w:p w14:paraId="739A04EC" w14:textId="3E71F17E" w:rsidR="00B44BA0" w:rsidRPr="003654DE" w:rsidRDefault="00B44BA0" w:rsidP="00C862CC">
            <w:pPr>
              <w:spacing w:before="40" w:line="276" w:lineRule="auto"/>
              <w:jc w:val="center"/>
              <w:rPr>
                <w:rFonts w:asciiTheme="majorHAnsi" w:hAnsiTheme="majorHAnsi" w:cstheme="majorHAnsi"/>
                <w:b/>
                <w:i/>
                <w:iCs/>
              </w:rPr>
            </w:pPr>
          </w:p>
        </w:tc>
      </w:tr>
    </w:tbl>
    <w:p w14:paraId="1B9A76BB" w14:textId="77777777" w:rsidR="00682FB4" w:rsidRDefault="00682FB4" w:rsidP="00C862CC">
      <w:pPr>
        <w:spacing w:line="276" w:lineRule="auto"/>
        <w:rPr>
          <w:lang w:val="en-US"/>
        </w:rPr>
      </w:pPr>
    </w:p>
    <w:p w14:paraId="0CAAE976" w14:textId="6324B071" w:rsidR="007B5F13" w:rsidRPr="007B5F13" w:rsidRDefault="007B5F13" w:rsidP="007B5F13">
      <w:pPr>
        <w:pStyle w:val="Title"/>
        <w:rPr>
          <w:spacing w:val="-10"/>
          <w:kern w:val="28"/>
          <w:sz w:val="52"/>
          <w:szCs w:val="52"/>
          <w:lang w:val="en-US"/>
        </w:rPr>
      </w:pPr>
      <w:r>
        <w:rPr>
          <w:lang w:val="en-US"/>
        </w:rPr>
        <w:br w:type="page"/>
      </w:r>
      <w:r w:rsidRPr="007B5F13">
        <w:rPr>
          <w:spacing w:val="-10"/>
          <w:kern w:val="28"/>
          <w:sz w:val="52"/>
          <w:szCs w:val="52"/>
          <w:lang w:val="en-US"/>
        </w:rPr>
        <w:lastRenderedPageBreak/>
        <w:t>LOG SHEET</w:t>
      </w:r>
    </w:p>
    <w:p w14:paraId="7AE8CD6B" w14:textId="77777777" w:rsidR="00027B49" w:rsidRDefault="00027B49" w:rsidP="00027B49">
      <w:pPr>
        <w:spacing w:line="259" w:lineRule="auto"/>
        <w:jc w:val="center"/>
        <w:rPr>
          <w:color w:val="000000" w:themeColor="text1"/>
          <w:spacing w:val="15"/>
          <w:sz w:val="28"/>
          <w:szCs w:val="28"/>
          <w:lang w:val="en-US"/>
        </w:rPr>
      </w:pPr>
      <w:r w:rsidRPr="00284C51">
        <w:rPr>
          <w:color w:val="000000" w:themeColor="text1"/>
          <w:spacing w:val="15"/>
          <w:sz w:val="28"/>
          <w:szCs w:val="28"/>
          <w:lang w:val="en-US"/>
        </w:rPr>
        <w:t>Air Conditioning &amp; Ducting Design Project</w:t>
      </w:r>
    </w:p>
    <w:p w14:paraId="70415CFD" w14:textId="535F9929" w:rsidR="007B5F13" w:rsidRPr="00996CE8" w:rsidRDefault="006D5606" w:rsidP="007B5F13">
      <w:pPr>
        <w:spacing w:line="259" w:lineRule="auto"/>
        <w:jc w:val="center"/>
        <w:rPr>
          <w:b/>
          <w:bCs/>
          <w:lang w:val="en-US"/>
        </w:rPr>
      </w:pPr>
      <w:r w:rsidRPr="00996CE8">
        <w:rPr>
          <w:b/>
          <w:bCs/>
          <w:lang w:val="en-US"/>
        </w:rPr>
        <w:t>MT. ANTARES 1</w:t>
      </w:r>
    </w:p>
    <w:p w14:paraId="1E897E41" w14:textId="77777777" w:rsidR="003654DE" w:rsidRPr="007B5F13" w:rsidRDefault="003654DE" w:rsidP="007B5F13">
      <w:pPr>
        <w:spacing w:line="259" w:lineRule="auto"/>
        <w:jc w:val="center"/>
        <w:rPr>
          <w:lang w:val="en-US"/>
        </w:rPr>
      </w:pPr>
    </w:p>
    <w:tbl>
      <w:tblPr>
        <w:tblStyle w:val="TableGrid1"/>
        <w:tblW w:w="5000" w:type="pct"/>
        <w:jc w:val="center"/>
        <w:shd w:val="clear" w:color="auto" w:fill="FFFFFF" w:themeFill="background1"/>
        <w:tblCellMar>
          <w:top w:w="142" w:type="dxa"/>
          <w:bottom w:w="142" w:type="dxa"/>
        </w:tblCellMar>
        <w:tblLook w:val="04A0" w:firstRow="1" w:lastRow="0" w:firstColumn="1" w:lastColumn="0" w:noHBand="0" w:noVBand="1"/>
      </w:tblPr>
      <w:tblGrid>
        <w:gridCol w:w="568"/>
        <w:gridCol w:w="4873"/>
        <w:gridCol w:w="549"/>
        <w:gridCol w:w="582"/>
        <w:gridCol w:w="3056"/>
      </w:tblGrid>
      <w:tr w:rsidR="007B5F13" w:rsidRPr="007B5F13" w14:paraId="3BBEA0C2" w14:textId="77777777" w:rsidTr="007B5F13">
        <w:trPr>
          <w:trHeight w:val="361"/>
          <w:jc w:val="center"/>
        </w:trPr>
        <w:tc>
          <w:tcPr>
            <w:tcW w:w="295" w:type="pct"/>
            <w:shd w:val="clear" w:color="auto" w:fill="F7CAAC" w:themeFill="accent2" w:themeFillTint="66"/>
            <w:vAlign w:val="center"/>
          </w:tcPr>
          <w:p w14:paraId="137B0902" w14:textId="5941B49A"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NO.</w:t>
            </w:r>
          </w:p>
        </w:tc>
        <w:tc>
          <w:tcPr>
            <w:tcW w:w="2531" w:type="pct"/>
            <w:shd w:val="clear" w:color="auto" w:fill="F7CAAC" w:themeFill="accent2" w:themeFillTint="66"/>
            <w:vAlign w:val="center"/>
          </w:tcPr>
          <w:p w14:paraId="721540EE" w14:textId="3102851F"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ITEMS</w:t>
            </w:r>
          </w:p>
        </w:tc>
        <w:tc>
          <w:tcPr>
            <w:tcW w:w="285" w:type="pct"/>
            <w:shd w:val="clear" w:color="auto" w:fill="F7CAAC" w:themeFill="accent2" w:themeFillTint="66"/>
            <w:vAlign w:val="center"/>
          </w:tcPr>
          <w:p w14:paraId="3468D4EF" w14:textId="1904630E"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OK.</w:t>
            </w:r>
          </w:p>
        </w:tc>
        <w:tc>
          <w:tcPr>
            <w:tcW w:w="302" w:type="pct"/>
            <w:shd w:val="clear" w:color="auto" w:fill="F7CAAC" w:themeFill="accent2" w:themeFillTint="66"/>
            <w:vAlign w:val="center"/>
          </w:tcPr>
          <w:p w14:paraId="34BDB303" w14:textId="616CF04F"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REV</w:t>
            </w:r>
          </w:p>
        </w:tc>
        <w:tc>
          <w:tcPr>
            <w:tcW w:w="1587" w:type="pct"/>
            <w:shd w:val="clear" w:color="auto" w:fill="F7CAAC" w:themeFill="accent2" w:themeFillTint="66"/>
            <w:vAlign w:val="center"/>
          </w:tcPr>
          <w:p w14:paraId="6C8939ED" w14:textId="1B984149"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CHECKED BY</w:t>
            </w:r>
          </w:p>
          <w:p w14:paraId="67803002" w14:textId="0A2C5E27" w:rsidR="007B5F13" w:rsidRPr="007B5F13" w:rsidRDefault="007B5F13" w:rsidP="007B5F13">
            <w:pPr>
              <w:jc w:val="center"/>
              <w:rPr>
                <w:rFonts w:ascii="Aptos" w:hAnsi="Aptos"/>
                <w:b/>
                <w:bCs/>
                <w:sz w:val="20"/>
                <w:szCs w:val="20"/>
                <w:lang w:val="en-US"/>
              </w:rPr>
            </w:pPr>
            <w:r w:rsidRPr="007B5F13">
              <w:rPr>
                <w:rFonts w:ascii="Aptos" w:hAnsi="Aptos"/>
                <w:b/>
                <w:bCs/>
                <w:sz w:val="20"/>
                <w:szCs w:val="20"/>
                <w:lang w:val="en-US"/>
              </w:rPr>
              <w:t>(DATE AND SIGN)</w:t>
            </w:r>
          </w:p>
        </w:tc>
      </w:tr>
      <w:tr w:rsidR="00CD5741" w:rsidRPr="007B5F13" w14:paraId="0420A16A" w14:textId="77777777" w:rsidTr="007B5F13">
        <w:trPr>
          <w:jc w:val="center"/>
        </w:trPr>
        <w:tc>
          <w:tcPr>
            <w:tcW w:w="295" w:type="pct"/>
            <w:shd w:val="clear" w:color="auto" w:fill="FFFFFF" w:themeFill="background1"/>
          </w:tcPr>
          <w:p w14:paraId="1B29F8C3" w14:textId="7777777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w:t>
            </w:r>
          </w:p>
        </w:tc>
        <w:tc>
          <w:tcPr>
            <w:tcW w:w="2531" w:type="pct"/>
            <w:shd w:val="clear" w:color="auto" w:fill="FFFFFF" w:themeFill="background1"/>
          </w:tcPr>
          <w:p w14:paraId="343912DA" w14:textId="1679F359"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Cooling Load Calculation</w:t>
            </w:r>
          </w:p>
        </w:tc>
        <w:tc>
          <w:tcPr>
            <w:tcW w:w="285" w:type="pct"/>
            <w:shd w:val="clear" w:color="auto" w:fill="FFFFFF" w:themeFill="background1"/>
          </w:tcPr>
          <w:p w14:paraId="0C951003" w14:textId="3BB5B9C9" w:rsidR="00CD5741" w:rsidRPr="00613671" w:rsidRDefault="00613671" w:rsidP="00613671">
            <w:pPr>
              <w:pStyle w:val="Default"/>
              <w:jc w:val="center"/>
              <w:rPr>
                <w:sz w:val="22"/>
                <w:szCs w:val="22"/>
              </w:rPr>
            </w:pPr>
            <w:r>
              <w:rPr>
                <w:sz w:val="22"/>
                <w:szCs w:val="22"/>
              </w:rPr>
              <w:t>√</w:t>
            </w:r>
            <w:r w:rsidRPr="00613671">
              <w:rPr>
                <w:sz w:val="22"/>
                <w:szCs w:val="22"/>
              </w:rPr>
              <w:t xml:space="preserve">  </w:t>
            </w:r>
          </w:p>
        </w:tc>
        <w:tc>
          <w:tcPr>
            <w:tcW w:w="302" w:type="pct"/>
            <w:shd w:val="clear" w:color="auto" w:fill="FFFFFF" w:themeFill="background1"/>
          </w:tcPr>
          <w:p w14:paraId="4D93FC42"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41416085" w14:textId="77777777" w:rsidR="00CD5741" w:rsidRPr="00CD5741" w:rsidRDefault="00CD5741" w:rsidP="00CD5741">
            <w:pPr>
              <w:jc w:val="center"/>
              <w:rPr>
                <w:rFonts w:asciiTheme="majorHAnsi" w:hAnsiTheme="majorHAnsi" w:cstheme="majorHAnsi"/>
                <w:i/>
                <w:iCs/>
                <w:lang w:val="en-US"/>
              </w:rPr>
            </w:pPr>
          </w:p>
        </w:tc>
      </w:tr>
      <w:tr w:rsidR="00CD5741" w:rsidRPr="007B5F13" w14:paraId="166CB675" w14:textId="77777777" w:rsidTr="007B5F13">
        <w:trPr>
          <w:jc w:val="center"/>
        </w:trPr>
        <w:tc>
          <w:tcPr>
            <w:tcW w:w="295" w:type="pct"/>
            <w:shd w:val="clear" w:color="auto" w:fill="FFFFFF" w:themeFill="background1"/>
          </w:tcPr>
          <w:p w14:paraId="72DD23D7" w14:textId="7777777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2</w:t>
            </w:r>
          </w:p>
        </w:tc>
        <w:tc>
          <w:tcPr>
            <w:tcW w:w="2531" w:type="pct"/>
            <w:shd w:val="clear" w:color="auto" w:fill="FFFFFF" w:themeFill="background1"/>
          </w:tcPr>
          <w:p w14:paraId="28B4E21F" w14:textId="0AEDDE0F"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Duct Airflow Calculation</w:t>
            </w:r>
          </w:p>
        </w:tc>
        <w:tc>
          <w:tcPr>
            <w:tcW w:w="285" w:type="pct"/>
            <w:shd w:val="clear" w:color="auto" w:fill="FFFFFF" w:themeFill="background1"/>
          </w:tcPr>
          <w:p w14:paraId="3E539235" w14:textId="490D6CB5" w:rsidR="00CD5741" w:rsidRPr="00CD5741" w:rsidRDefault="00613671" w:rsidP="00CD5741">
            <w:pPr>
              <w:jc w:val="center"/>
              <w:rPr>
                <w:rFonts w:asciiTheme="majorHAnsi" w:hAnsiTheme="majorHAnsi" w:cstheme="majorHAnsi"/>
                <w:i/>
                <w:iCs/>
                <w:lang w:val="en-US"/>
              </w:rPr>
            </w:pPr>
            <w:r>
              <w:t>√</w:t>
            </w:r>
          </w:p>
        </w:tc>
        <w:tc>
          <w:tcPr>
            <w:tcW w:w="302" w:type="pct"/>
            <w:shd w:val="clear" w:color="auto" w:fill="FFFFFF" w:themeFill="background1"/>
          </w:tcPr>
          <w:p w14:paraId="271CD804"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1897E65A" w14:textId="77777777" w:rsidR="00CD5741" w:rsidRPr="00CD5741" w:rsidRDefault="00CD5741" w:rsidP="00CD5741">
            <w:pPr>
              <w:jc w:val="center"/>
              <w:rPr>
                <w:rFonts w:asciiTheme="majorHAnsi" w:hAnsiTheme="majorHAnsi" w:cstheme="majorHAnsi"/>
                <w:i/>
                <w:iCs/>
                <w:lang w:val="en-US"/>
              </w:rPr>
            </w:pPr>
          </w:p>
        </w:tc>
      </w:tr>
      <w:tr w:rsidR="00CD5741" w:rsidRPr="007B5F13" w14:paraId="0E780AA3" w14:textId="77777777" w:rsidTr="007B5F13">
        <w:trPr>
          <w:jc w:val="center"/>
        </w:trPr>
        <w:tc>
          <w:tcPr>
            <w:tcW w:w="295" w:type="pct"/>
            <w:shd w:val="clear" w:color="auto" w:fill="FFFFFF" w:themeFill="background1"/>
          </w:tcPr>
          <w:p w14:paraId="63A05CFA" w14:textId="7777777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3</w:t>
            </w:r>
          </w:p>
        </w:tc>
        <w:tc>
          <w:tcPr>
            <w:tcW w:w="2531" w:type="pct"/>
            <w:shd w:val="clear" w:color="auto" w:fill="FFFFFF" w:themeFill="background1"/>
          </w:tcPr>
          <w:p w14:paraId="1A1BBEAF" w14:textId="07BF7D32"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Duct Material Selection</w:t>
            </w:r>
          </w:p>
        </w:tc>
        <w:tc>
          <w:tcPr>
            <w:tcW w:w="285" w:type="pct"/>
            <w:shd w:val="clear" w:color="auto" w:fill="FFFFFF" w:themeFill="background1"/>
          </w:tcPr>
          <w:p w14:paraId="356F0D93" w14:textId="3FF05960" w:rsidR="00CD5741" w:rsidRPr="00CD5741" w:rsidRDefault="00613671" w:rsidP="00CD5741">
            <w:pPr>
              <w:jc w:val="center"/>
              <w:rPr>
                <w:rFonts w:asciiTheme="majorHAnsi" w:hAnsiTheme="majorHAnsi" w:cstheme="majorHAnsi"/>
                <w:i/>
                <w:iCs/>
                <w:lang w:val="en-US"/>
              </w:rPr>
            </w:pPr>
            <w:r>
              <w:t>√</w:t>
            </w:r>
          </w:p>
        </w:tc>
        <w:tc>
          <w:tcPr>
            <w:tcW w:w="302" w:type="pct"/>
            <w:shd w:val="clear" w:color="auto" w:fill="FFFFFF" w:themeFill="background1"/>
          </w:tcPr>
          <w:p w14:paraId="00689D9E"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48736860" w14:textId="77777777" w:rsidR="00CD5741" w:rsidRPr="00CD5741" w:rsidRDefault="00CD5741" w:rsidP="00CD5741">
            <w:pPr>
              <w:jc w:val="center"/>
              <w:rPr>
                <w:rFonts w:asciiTheme="majorHAnsi" w:hAnsiTheme="majorHAnsi" w:cstheme="majorHAnsi"/>
                <w:i/>
                <w:iCs/>
                <w:lang w:val="en-US"/>
              </w:rPr>
            </w:pPr>
          </w:p>
        </w:tc>
      </w:tr>
      <w:tr w:rsidR="00CD5741" w:rsidRPr="007B5F13" w14:paraId="16D31240" w14:textId="77777777" w:rsidTr="007B5F13">
        <w:trPr>
          <w:jc w:val="center"/>
        </w:trPr>
        <w:tc>
          <w:tcPr>
            <w:tcW w:w="295" w:type="pct"/>
            <w:shd w:val="clear" w:color="auto" w:fill="FFFFFF" w:themeFill="background1"/>
          </w:tcPr>
          <w:p w14:paraId="2E3CD653" w14:textId="7777777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4</w:t>
            </w:r>
          </w:p>
        </w:tc>
        <w:tc>
          <w:tcPr>
            <w:tcW w:w="2531" w:type="pct"/>
            <w:shd w:val="clear" w:color="auto" w:fill="FFFFFF" w:themeFill="background1"/>
          </w:tcPr>
          <w:p w14:paraId="6EF6F016" w14:textId="551568C2"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Duct Sizing and Selection</w:t>
            </w:r>
          </w:p>
        </w:tc>
        <w:tc>
          <w:tcPr>
            <w:tcW w:w="285" w:type="pct"/>
            <w:shd w:val="clear" w:color="auto" w:fill="FFFFFF" w:themeFill="background1"/>
          </w:tcPr>
          <w:p w14:paraId="12657634" w14:textId="1935ADF7" w:rsidR="00CD5741" w:rsidRPr="00CD5741" w:rsidRDefault="0047587C" w:rsidP="00CD5741">
            <w:pPr>
              <w:jc w:val="center"/>
              <w:rPr>
                <w:rFonts w:asciiTheme="majorHAnsi" w:hAnsiTheme="majorHAnsi" w:cstheme="majorHAnsi"/>
                <w:i/>
                <w:iCs/>
                <w:lang w:val="en-US"/>
              </w:rPr>
            </w:pPr>
            <w:r>
              <w:t>√</w:t>
            </w:r>
          </w:p>
        </w:tc>
        <w:tc>
          <w:tcPr>
            <w:tcW w:w="302" w:type="pct"/>
            <w:shd w:val="clear" w:color="auto" w:fill="FFFFFF" w:themeFill="background1"/>
          </w:tcPr>
          <w:p w14:paraId="59746641"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6183C2BF" w14:textId="77777777" w:rsidR="00CD5741" w:rsidRPr="00CD5741" w:rsidRDefault="00CD5741" w:rsidP="00CD5741">
            <w:pPr>
              <w:jc w:val="center"/>
              <w:rPr>
                <w:rFonts w:asciiTheme="majorHAnsi" w:hAnsiTheme="majorHAnsi" w:cstheme="majorHAnsi"/>
                <w:i/>
                <w:iCs/>
                <w:lang w:val="en-US"/>
              </w:rPr>
            </w:pPr>
          </w:p>
        </w:tc>
      </w:tr>
      <w:tr w:rsidR="00CD5741" w:rsidRPr="007B5F13" w14:paraId="49497CA3" w14:textId="77777777" w:rsidTr="007B5F13">
        <w:trPr>
          <w:jc w:val="center"/>
        </w:trPr>
        <w:tc>
          <w:tcPr>
            <w:tcW w:w="295" w:type="pct"/>
            <w:shd w:val="clear" w:color="auto" w:fill="FFFFFF" w:themeFill="background1"/>
          </w:tcPr>
          <w:p w14:paraId="3A6FD434" w14:textId="7777777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5</w:t>
            </w:r>
          </w:p>
        </w:tc>
        <w:tc>
          <w:tcPr>
            <w:tcW w:w="2531" w:type="pct"/>
            <w:shd w:val="clear" w:color="auto" w:fill="FFFFFF" w:themeFill="background1"/>
          </w:tcPr>
          <w:p w14:paraId="6F2C9625" w14:textId="7D4E320E"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Insulation Material Selection and Thickness Determination</w:t>
            </w:r>
          </w:p>
        </w:tc>
        <w:tc>
          <w:tcPr>
            <w:tcW w:w="285" w:type="pct"/>
            <w:shd w:val="clear" w:color="auto" w:fill="FFFFFF" w:themeFill="background1"/>
          </w:tcPr>
          <w:p w14:paraId="1C88FFAE" w14:textId="205FB624" w:rsidR="00CD5741" w:rsidRPr="00CD5741" w:rsidRDefault="00996CE8" w:rsidP="00CD5741">
            <w:pPr>
              <w:jc w:val="center"/>
              <w:rPr>
                <w:rFonts w:asciiTheme="majorHAnsi" w:hAnsiTheme="majorHAnsi" w:cstheme="majorHAnsi"/>
                <w:i/>
                <w:iCs/>
                <w:lang w:val="en-US"/>
              </w:rPr>
            </w:pPr>
            <w:r>
              <w:t>√</w:t>
            </w:r>
          </w:p>
        </w:tc>
        <w:tc>
          <w:tcPr>
            <w:tcW w:w="302" w:type="pct"/>
            <w:shd w:val="clear" w:color="auto" w:fill="FFFFFF" w:themeFill="background1"/>
          </w:tcPr>
          <w:p w14:paraId="4EC581F6"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0A17ACB6" w14:textId="77777777" w:rsidR="00CD5741" w:rsidRPr="00CD5741" w:rsidRDefault="00CD5741" w:rsidP="00CD5741">
            <w:pPr>
              <w:jc w:val="center"/>
              <w:rPr>
                <w:rFonts w:asciiTheme="majorHAnsi" w:hAnsiTheme="majorHAnsi" w:cstheme="majorHAnsi"/>
                <w:i/>
                <w:iCs/>
                <w:lang w:val="en-US"/>
              </w:rPr>
            </w:pPr>
          </w:p>
        </w:tc>
      </w:tr>
      <w:tr w:rsidR="008143EC" w:rsidRPr="007B5F13" w14:paraId="6D24727A" w14:textId="77777777" w:rsidTr="007B5F13">
        <w:trPr>
          <w:jc w:val="center"/>
        </w:trPr>
        <w:tc>
          <w:tcPr>
            <w:tcW w:w="295" w:type="pct"/>
            <w:shd w:val="clear" w:color="auto" w:fill="FFFFFF" w:themeFill="background1"/>
          </w:tcPr>
          <w:p w14:paraId="233F4DBC" w14:textId="77777777"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6</w:t>
            </w:r>
          </w:p>
        </w:tc>
        <w:tc>
          <w:tcPr>
            <w:tcW w:w="2531" w:type="pct"/>
            <w:shd w:val="clear" w:color="auto" w:fill="FFFFFF" w:themeFill="background1"/>
          </w:tcPr>
          <w:p w14:paraId="4E95FAF0" w14:textId="08665997"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Duct Routing</w:t>
            </w:r>
            <w:r w:rsidR="00B615C7">
              <w:rPr>
                <w:rFonts w:asciiTheme="majorHAnsi" w:hAnsiTheme="majorHAnsi" w:cstheme="majorHAnsi"/>
                <w:i/>
                <w:iCs/>
                <w:lang w:val="en-US"/>
              </w:rPr>
              <w:t>`</w:t>
            </w:r>
          </w:p>
        </w:tc>
        <w:tc>
          <w:tcPr>
            <w:tcW w:w="285" w:type="pct"/>
            <w:shd w:val="clear" w:color="auto" w:fill="FFFFFF" w:themeFill="background1"/>
          </w:tcPr>
          <w:p w14:paraId="6AC8BAA0" w14:textId="60C49C1E"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31AC8C7A"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43960401" w14:textId="77777777" w:rsidR="008143EC" w:rsidRPr="00CD5741" w:rsidRDefault="008143EC" w:rsidP="008143EC">
            <w:pPr>
              <w:jc w:val="center"/>
              <w:rPr>
                <w:rFonts w:asciiTheme="majorHAnsi" w:hAnsiTheme="majorHAnsi" w:cstheme="majorHAnsi"/>
                <w:i/>
                <w:iCs/>
                <w:lang w:val="en-US"/>
              </w:rPr>
            </w:pPr>
          </w:p>
        </w:tc>
      </w:tr>
      <w:tr w:rsidR="008143EC" w:rsidRPr="007B5F13" w14:paraId="088F9329" w14:textId="77777777" w:rsidTr="007B5F13">
        <w:trPr>
          <w:jc w:val="center"/>
        </w:trPr>
        <w:tc>
          <w:tcPr>
            <w:tcW w:w="295" w:type="pct"/>
            <w:shd w:val="clear" w:color="auto" w:fill="FFFFFF" w:themeFill="background1"/>
          </w:tcPr>
          <w:p w14:paraId="22404776" w14:textId="070D497D"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7</w:t>
            </w:r>
          </w:p>
        </w:tc>
        <w:tc>
          <w:tcPr>
            <w:tcW w:w="2531" w:type="pct"/>
            <w:shd w:val="clear" w:color="auto" w:fill="FFFFFF" w:themeFill="background1"/>
          </w:tcPr>
          <w:p w14:paraId="17023224" w14:textId="24AC7DE4"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Duct</w:t>
            </w:r>
            <w:r w:rsidR="00B615C7">
              <w:rPr>
                <w:rFonts w:asciiTheme="majorHAnsi" w:hAnsiTheme="majorHAnsi" w:cstheme="majorHAnsi"/>
                <w:i/>
                <w:iCs/>
                <w:lang w:val="en-US"/>
              </w:rPr>
              <w:t>s</w:t>
            </w:r>
            <w:r w:rsidRPr="00CD5741">
              <w:rPr>
                <w:rFonts w:asciiTheme="majorHAnsi" w:hAnsiTheme="majorHAnsi" w:cstheme="majorHAnsi"/>
                <w:i/>
                <w:iCs/>
                <w:lang w:val="en-US"/>
              </w:rPr>
              <w:t>work Drawing (HVAC Duct Layout)</w:t>
            </w:r>
          </w:p>
        </w:tc>
        <w:tc>
          <w:tcPr>
            <w:tcW w:w="285" w:type="pct"/>
            <w:shd w:val="clear" w:color="auto" w:fill="FFFFFF" w:themeFill="background1"/>
          </w:tcPr>
          <w:p w14:paraId="4A4A525D" w14:textId="71A62002"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204697F9"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4F40EB4C" w14:textId="77777777" w:rsidR="008143EC" w:rsidRPr="00CD5741" w:rsidRDefault="008143EC" w:rsidP="008143EC">
            <w:pPr>
              <w:jc w:val="center"/>
              <w:rPr>
                <w:rFonts w:asciiTheme="majorHAnsi" w:hAnsiTheme="majorHAnsi" w:cstheme="majorHAnsi"/>
                <w:i/>
                <w:iCs/>
                <w:lang w:val="en-US"/>
              </w:rPr>
            </w:pPr>
          </w:p>
        </w:tc>
      </w:tr>
      <w:tr w:rsidR="008143EC" w:rsidRPr="007B5F13" w14:paraId="39943524" w14:textId="77777777" w:rsidTr="007B5F13">
        <w:trPr>
          <w:jc w:val="center"/>
        </w:trPr>
        <w:tc>
          <w:tcPr>
            <w:tcW w:w="295" w:type="pct"/>
            <w:shd w:val="clear" w:color="auto" w:fill="FFFFFF" w:themeFill="background1"/>
          </w:tcPr>
          <w:p w14:paraId="2A48A38A" w14:textId="776E46C1"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8</w:t>
            </w:r>
          </w:p>
        </w:tc>
        <w:tc>
          <w:tcPr>
            <w:tcW w:w="2531" w:type="pct"/>
            <w:shd w:val="clear" w:color="auto" w:fill="FFFFFF" w:themeFill="background1"/>
          </w:tcPr>
          <w:p w14:paraId="3FB6AA4B" w14:textId="0AE8B203"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Airflow Modeling and Simulation</w:t>
            </w:r>
          </w:p>
        </w:tc>
        <w:tc>
          <w:tcPr>
            <w:tcW w:w="285" w:type="pct"/>
            <w:shd w:val="clear" w:color="auto" w:fill="FFFFFF" w:themeFill="background1"/>
          </w:tcPr>
          <w:p w14:paraId="5DAFCBD2" w14:textId="0D26E943"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3C2B298E"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5EE60680" w14:textId="77777777" w:rsidR="008143EC" w:rsidRPr="00CD5741" w:rsidRDefault="008143EC" w:rsidP="008143EC">
            <w:pPr>
              <w:jc w:val="center"/>
              <w:rPr>
                <w:rFonts w:asciiTheme="majorHAnsi" w:hAnsiTheme="majorHAnsi" w:cstheme="majorHAnsi"/>
                <w:i/>
                <w:iCs/>
                <w:lang w:val="en-US"/>
              </w:rPr>
            </w:pPr>
          </w:p>
        </w:tc>
      </w:tr>
      <w:tr w:rsidR="008143EC" w:rsidRPr="007B5F13" w14:paraId="155A046C" w14:textId="77777777" w:rsidTr="007B5F13">
        <w:trPr>
          <w:jc w:val="center"/>
        </w:trPr>
        <w:tc>
          <w:tcPr>
            <w:tcW w:w="295" w:type="pct"/>
            <w:shd w:val="clear" w:color="auto" w:fill="FFFFFF" w:themeFill="background1"/>
          </w:tcPr>
          <w:p w14:paraId="05C77B5A" w14:textId="1A9912DE"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9</w:t>
            </w:r>
          </w:p>
        </w:tc>
        <w:tc>
          <w:tcPr>
            <w:tcW w:w="2531" w:type="pct"/>
            <w:shd w:val="clear" w:color="auto" w:fill="FFFFFF" w:themeFill="background1"/>
          </w:tcPr>
          <w:p w14:paraId="50D3D3EE" w14:textId="116C72FA"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Refrigeration Equipment Layout and Plot Plan</w:t>
            </w:r>
          </w:p>
        </w:tc>
        <w:tc>
          <w:tcPr>
            <w:tcW w:w="285" w:type="pct"/>
            <w:shd w:val="clear" w:color="auto" w:fill="FFFFFF" w:themeFill="background1"/>
          </w:tcPr>
          <w:p w14:paraId="6976400E" w14:textId="28CF5E9F"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788436D1"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0337F90C" w14:textId="77777777" w:rsidR="008143EC" w:rsidRPr="00CD5741" w:rsidRDefault="008143EC" w:rsidP="008143EC">
            <w:pPr>
              <w:jc w:val="center"/>
              <w:rPr>
                <w:rFonts w:asciiTheme="majorHAnsi" w:hAnsiTheme="majorHAnsi" w:cstheme="majorHAnsi"/>
                <w:i/>
                <w:iCs/>
                <w:lang w:val="en-US"/>
              </w:rPr>
            </w:pPr>
          </w:p>
        </w:tc>
      </w:tr>
      <w:tr w:rsidR="008143EC" w:rsidRPr="007B5F13" w14:paraId="75BCA197" w14:textId="77777777" w:rsidTr="007B5F13">
        <w:trPr>
          <w:jc w:val="center"/>
        </w:trPr>
        <w:tc>
          <w:tcPr>
            <w:tcW w:w="295" w:type="pct"/>
            <w:shd w:val="clear" w:color="auto" w:fill="FFFFFF" w:themeFill="background1"/>
          </w:tcPr>
          <w:p w14:paraId="39686C84" w14:textId="3B951353"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10</w:t>
            </w:r>
          </w:p>
        </w:tc>
        <w:tc>
          <w:tcPr>
            <w:tcW w:w="2531" w:type="pct"/>
            <w:shd w:val="clear" w:color="auto" w:fill="FFFFFF" w:themeFill="background1"/>
          </w:tcPr>
          <w:p w14:paraId="7617E728" w14:textId="53B76FC2"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Refrigerant Selection</w:t>
            </w:r>
          </w:p>
        </w:tc>
        <w:tc>
          <w:tcPr>
            <w:tcW w:w="285" w:type="pct"/>
            <w:shd w:val="clear" w:color="auto" w:fill="FFFFFF" w:themeFill="background1"/>
          </w:tcPr>
          <w:p w14:paraId="0E0BD641" w14:textId="366DC4D7"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772744AA"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388231C8" w14:textId="77777777" w:rsidR="008143EC" w:rsidRPr="00CD5741" w:rsidRDefault="008143EC" w:rsidP="008143EC">
            <w:pPr>
              <w:jc w:val="center"/>
              <w:rPr>
                <w:rFonts w:asciiTheme="majorHAnsi" w:hAnsiTheme="majorHAnsi" w:cstheme="majorHAnsi"/>
                <w:i/>
                <w:iCs/>
                <w:lang w:val="en-US"/>
              </w:rPr>
            </w:pPr>
          </w:p>
        </w:tc>
      </w:tr>
      <w:tr w:rsidR="008143EC" w:rsidRPr="007B5F13" w14:paraId="01577EB7" w14:textId="77777777" w:rsidTr="007B5F13">
        <w:trPr>
          <w:jc w:val="center"/>
        </w:trPr>
        <w:tc>
          <w:tcPr>
            <w:tcW w:w="295" w:type="pct"/>
            <w:shd w:val="clear" w:color="auto" w:fill="FFFFFF" w:themeFill="background1"/>
          </w:tcPr>
          <w:p w14:paraId="60901930" w14:textId="368DC5FE" w:rsidR="008143EC" w:rsidRPr="00CD5741" w:rsidRDefault="008143EC" w:rsidP="008143EC">
            <w:pPr>
              <w:jc w:val="center"/>
              <w:rPr>
                <w:rFonts w:asciiTheme="majorHAnsi" w:hAnsiTheme="majorHAnsi" w:cstheme="majorHAnsi"/>
                <w:i/>
                <w:iCs/>
                <w:lang w:val="en-US"/>
              </w:rPr>
            </w:pPr>
            <w:r w:rsidRPr="00CD5741">
              <w:rPr>
                <w:rFonts w:asciiTheme="majorHAnsi" w:hAnsiTheme="majorHAnsi" w:cstheme="majorHAnsi"/>
                <w:i/>
                <w:iCs/>
                <w:lang w:val="en-US"/>
              </w:rPr>
              <w:t>11</w:t>
            </w:r>
          </w:p>
        </w:tc>
        <w:tc>
          <w:tcPr>
            <w:tcW w:w="2531" w:type="pct"/>
            <w:shd w:val="clear" w:color="auto" w:fill="FFFFFF" w:themeFill="background1"/>
          </w:tcPr>
          <w:p w14:paraId="13231FAE" w14:textId="419A1771" w:rsidR="008143EC" w:rsidRPr="00CD5741" w:rsidRDefault="008143EC" w:rsidP="008143EC">
            <w:pPr>
              <w:rPr>
                <w:rFonts w:asciiTheme="majorHAnsi" w:hAnsiTheme="majorHAnsi" w:cstheme="majorHAnsi"/>
                <w:i/>
                <w:iCs/>
                <w:lang w:val="en-US"/>
              </w:rPr>
            </w:pPr>
            <w:r w:rsidRPr="00CD5741">
              <w:rPr>
                <w:rFonts w:asciiTheme="majorHAnsi" w:hAnsiTheme="majorHAnsi" w:cstheme="majorHAnsi"/>
                <w:i/>
                <w:iCs/>
                <w:lang w:val="en-US"/>
              </w:rPr>
              <w:t>Air Handling Unit (AHU) Specification and Selection</w:t>
            </w:r>
          </w:p>
        </w:tc>
        <w:tc>
          <w:tcPr>
            <w:tcW w:w="285" w:type="pct"/>
            <w:shd w:val="clear" w:color="auto" w:fill="FFFFFF" w:themeFill="background1"/>
          </w:tcPr>
          <w:p w14:paraId="45831680" w14:textId="2C254619" w:rsidR="008143EC" w:rsidRPr="00CD5741" w:rsidRDefault="008143EC" w:rsidP="008143EC">
            <w:pPr>
              <w:jc w:val="center"/>
              <w:rPr>
                <w:rFonts w:asciiTheme="majorHAnsi" w:hAnsiTheme="majorHAnsi" w:cstheme="majorHAnsi"/>
                <w:i/>
                <w:iCs/>
                <w:lang w:val="en-US"/>
              </w:rPr>
            </w:pPr>
            <w:r w:rsidRPr="001827F7">
              <w:t>√</w:t>
            </w:r>
          </w:p>
        </w:tc>
        <w:tc>
          <w:tcPr>
            <w:tcW w:w="302" w:type="pct"/>
            <w:shd w:val="clear" w:color="auto" w:fill="FFFFFF" w:themeFill="background1"/>
          </w:tcPr>
          <w:p w14:paraId="5103007E" w14:textId="77777777" w:rsidR="008143EC" w:rsidRPr="00CD5741" w:rsidRDefault="008143EC" w:rsidP="008143EC">
            <w:pPr>
              <w:jc w:val="center"/>
              <w:rPr>
                <w:rFonts w:asciiTheme="majorHAnsi" w:hAnsiTheme="majorHAnsi" w:cstheme="majorHAnsi"/>
                <w:i/>
                <w:iCs/>
                <w:lang w:val="en-US"/>
              </w:rPr>
            </w:pPr>
          </w:p>
        </w:tc>
        <w:tc>
          <w:tcPr>
            <w:tcW w:w="1587" w:type="pct"/>
            <w:shd w:val="clear" w:color="auto" w:fill="FFFFFF" w:themeFill="background1"/>
          </w:tcPr>
          <w:p w14:paraId="7B36D35D" w14:textId="77777777" w:rsidR="008143EC" w:rsidRPr="00CD5741" w:rsidRDefault="008143EC" w:rsidP="008143EC">
            <w:pPr>
              <w:jc w:val="center"/>
              <w:rPr>
                <w:rFonts w:asciiTheme="majorHAnsi" w:hAnsiTheme="majorHAnsi" w:cstheme="majorHAnsi"/>
                <w:i/>
                <w:iCs/>
                <w:lang w:val="en-US"/>
              </w:rPr>
            </w:pPr>
          </w:p>
        </w:tc>
      </w:tr>
      <w:tr w:rsidR="00CD5741" w:rsidRPr="007B5F13" w14:paraId="41E30F01" w14:textId="77777777" w:rsidTr="007B5F13">
        <w:trPr>
          <w:jc w:val="center"/>
        </w:trPr>
        <w:tc>
          <w:tcPr>
            <w:tcW w:w="295" w:type="pct"/>
            <w:shd w:val="clear" w:color="auto" w:fill="FFFFFF" w:themeFill="background1"/>
          </w:tcPr>
          <w:p w14:paraId="14A4E390" w14:textId="03F91123"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12</w:t>
            </w:r>
          </w:p>
        </w:tc>
        <w:tc>
          <w:tcPr>
            <w:tcW w:w="2531" w:type="pct"/>
            <w:shd w:val="clear" w:color="auto" w:fill="FFFFFF" w:themeFill="background1"/>
          </w:tcPr>
          <w:p w14:paraId="14BABDD1" w14:textId="613F14B0"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Airflow Evaluation and Analysis</w:t>
            </w:r>
          </w:p>
        </w:tc>
        <w:tc>
          <w:tcPr>
            <w:tcW w:w="285" w:type="pct"/>
            <w:shd w:val="clear" w:color="auto" w:fill="FFFFFF" w:themeFill="background1"/>
          </w:tcPr>
          <w:p w14:paraId="5B10CA3C" w14:textId="766650FE" w:rsidR="00CD5741" w:rsidRPr="00CD5741" w:rsidRDefault="00B25555" w:rsidP="00CD5741">
            <w:pPr>
              <w:jc w:val="center"/>
              <w:rPr>
                <w:rFonts w:asciiTheme="majorHAnsi" w:hAnsiTheme="majorHAnsi" w:cstheme="majorHAnsi"/>
                <w:i/>
                <w:iCs/>
                <w:lang w:val="en-US"/>
              </w:rPr>
            </w:pPr>
            <w:r w:rsidRPr="001827F7">
              <w:t>√</w:t>
            </w:r>
          </w:p>
        </w:tc>
        <w:tc>
          <w:tcPr>
            <w:tcW w:w="302" w:type="pct"/>
            <w:shd w:val="clear" w:color="auto" w:fill="FFFFFF" w:themeFill="background1"/>
          </w:tcPr>
          <w:p w14:paraId="2E2B570C"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4FB73117" w14:textId="77777777" w:rsidR="00CD5741" w:rsidRPr="00CD5741" w:rsidRDefault="00CD5741" w:rsidP="00CD5741">
            <w:pPr>
              <w:jc w:val="center"/>
              <w:rPr>
                <w:rFonts w:asciiTheme="majorHAnsi" w:hAnsiTheme="majorHAnsi" w:cstheme="majorHAnsi"/>
                <w:i/>
                <w:iCs/>
                <w:lang w:val="en-US"/>
              </w:rPr>
            </w:pPr>
          </w:p>
        </w:tc>
      </w:tr>
      <w:tr w:rsidR="004B3F70" w:rsidRPr="007B5F13" w14:paraId="1E30BE68" w14:textId="77777777" w:rsidTr="007B5F13">
        <w:trPr>
          <w:jc w:val="center"/>
        </w:trPr>
        <w:tc>
          <w:tcPr>
            <w:tcW w:w="295" w:type="pct"/>
            <w:shd w:val="clear" w:color="auto" w:fill="FFFFFF" w:themeFill="background1"/>
          </w:tcPr>
          <w:p w14:paraId="42019327" w14:textId="1C538AE8" w:rsidR="004B3F70" w:rsidRPr="00CD5741" w:rsidRDefault="004B3F70" w:rsidP="00CD5741">
            <w:pPr>
              <w:jc w:val="center"/>
              <w:rPr>
                <w:rFonts w:asciiTheme="majorHAnsi" w:hAnsiTheme="majorHAnsi" w:cstheme="majorHAnsi"/>
                <w:i/>
                <w:iCs/>
                <w:lang w:val="en-US"/>
              </w:rPr>
            </w:pPr>
            <w:r>
              <w:rPr>
                <w:rFonts w:asciiTheme="majorHAnsi" w:hAnsiTheme="majorHAnsi" w:cstheme="majorHAnsi"/>
                <w:i/>
                <w:iCs/>
                <w:lang w:val="en-US"/>
              </w:rPr>
              <w:t>13</w:t>
            </w:r>
          </w:p>
        </w:tc>
        <w:tc>
          <w:tcPr>
            <w:tcW w:w="2531" w:type="pct"/>
            <w:shd w:val="clear" w:color="auto" w:fill="FFFFFF" w:themeFill="background1"/>
          </w:tcPr>
          <w:p w14:paraId="5177041A" w14:textId="3C6E6FDC" w:rsidR="004B3F70" w:rsidRPr="00CD5741" w:rsidRDefault="004B3F70" w:rsidP="00CD5741">
            <w:pPr>
              <w:rPr>
                <w:rFonts w:asciiTheme="majorHAnsi" w:hAnsiTheme="majorHAnsi" w:cstheme="majorHAnsi"/>
                <w:i/>
                <w:iCs/>
                <w:lang w:val="en-US"/>
              </w:rPr>
            </w:pPr>
            <w:r w:rsidRPr="004B3F70">
              <w:rPr>
                <w:rFonts w:asciiTheme="majorHAnsi" w:hAnsiTheme="majorHAnsi" w:cstheme="majorHAnsi"/>
                <w:i/>
                <w:iCs/>
                <w:lang w:val="en-US"/>
              </w:rPr>
              <w:t>Budget Estimation Plan</w:t>
            </w:r>
          </w:p>
        </w:tc>
        <w:tc>
          <w:tcPr>
            <w:tcW w:w="285" w:type="pct"/>
            <w:shd w:val="clear" w:color="auto" w:fill="FFFFFF" w:themeFill="background1"/>
          </w:tcPr>
          <w:p w14:paraId="5DE542F1" w14:textId="775BB635" w:rsidR="004B3F70" w:rsidRPr="00CD5741" w:rsidRDefault="004B3F70" w:rsidP="00CD5741">
            <w:pPr>
              <w:jc w:val="center"/>
              <w:rPr>
                <w:rFonts w:asciiTheme="majorHAnsi" w:hAnsiTheme="majorHAnsi" w:cstheme="majorHAnsi"/>
                <w:i/>
                <w:iCs/>
                <w:lang w:val="en-US"/>
              </w:rPr>
            </w:pPr>
          </w:p>
        </w:tc>
        <w:tc>
          <w:tcPr>
            <w:tcW w:w="302" w:type="pct"/>
            <w:shd w:val="clear" w:color="auto" w:fill="FFFFFF" w:themeFill="background1"/>
          </w:tcPr>
          <w:p w14:paraId="3F460E2A" w14:textId="77777777" w:rsidR="004B3F70" w:rsidRPr="00CD5741" w:rsidRDefault="004B3F70" w:rsidP="00CD5741">
            <w:pPr>
              <w:jc w:val="center"/>
              <w:rPr>
                <w:rFonts w:asciiTheme="majorHAnsi" w:hAnsiTheme="majorHAnsi" w:cstheme="majorHAnsi"/>
                <w:i/>
                <w:iCs/>
                <w:lang w:val="en-US"/>
              </w:rPr>
            </w:pPr>
          </w:p>
        </w:tc>
        <w:tc>
          <w:tcPr>
            <w:tcW w:w="1587" w:type="pct"/>
            <w:shd w:val="clear" w:color="auto" w:fill="FFFFFF" w:themeFill="background1"/>
          </w:tcPr>
          <w:p w14:paraId="7D9A2956" w14:textId="77777777" w:rsidR="004B3F70" w:rsidRPr="00CD5741" w:rsidRDefault="004B3F70" w:rsidP="00CD5741">
            <w:pPr>
              <w:jc w:val="center"/>
              <w:rPr>
                <w:rFonts w:asciiTheme="majorHAnsi" w:hAnsiTheme="majorHAnsi" w:cstheme="majorHAnsi"/>
                <w:i/>
                <w:iCs/>
                <w:lang w:val="en-US"/>
              </w:rPr>
            </w:pPr>
          </w:p>
        </w:tc>
      </w:tr>
      <w:tr w:rsidR="00CD5741" w:rsidRPr="007B5F13" w14:paraId="3D66705D" w14:textId="77777777" w:rsidTr="007B5F13">
        <w:trPr>
          <w:jc w:val="center"/>
        </w:trPr>
        <w:tc>
          <w:tcPr>
            <w:tcW w:w="295" w:type="pct"/>
            <w:shd w:val="clear" w:color="auto" w:fill="FFFFFF" w:themeFill="background1"/>
          </w:tcPr>
          <w:p w14:paraId="6C961981" w14:textId="69296686"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w:t>
            </w:r>
            <w:r w:rsidR="004B3F70">
              <w:rPr>
                <w:rFonts w:asciiTheme="majorHAnsi" w:hAnsiTheme="majorHAnsi" w:cstheme="majorHAnsi"/>
                <w:i/>
                <w:iCs/>
                <w:lang w:val="en-US"/>
              </w:rPr>
              <w:t>4</w:t>
            </w:r>
          </w:p>
        </w:tc>
        <w:tc>
          <w:tcPr>
            <w:tcW w:w="2531" w:type="pct"/>
            <w:shd w:val="clear" w:color="auto" w:fill="FFFFFF" w:themeFill="background1"/>
          </w:tcPr>
          <w:p w14:paraId="555D5B74" w14:textId="0A203912"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Energy Efficiency Assessment</w:t>
            </w:r>
          </w:p>
        </w:tc>
        <w:tc>
          <w:tcPr>
            <w:tcW w:w="285" w:type="pct"/>
            <w:shd w:val="clear" w:color="auto" w:fill="FFFFFF" w:themeFill="background1"/>
          </w:tcPr>
          <w:p w14:paraId="798A5910" w14:textId="77777777" w:rsidR="00CD5741" w:rsidRPr="00CD5741" w:rsidRDefault="00CD5741" w:rsidP="00CD5741">
            <w:pPr>
              <w:jc w:val="center"/>
              <w:rPr>
                <w:rFonts w:asciiTheme="majorHAnsi" w:hAnsiTheme="majorHAnsi" w:cstheme="majorHAnsi"/>
                <w:i/>
                <w:iCs/>
                <w:lang w:val="en-US"/>
              </w:rPr>
            </w:pPr>
          </w:p>
        </w:tc>
        <w:tc>
          <w:tcPr>
            <w:tcW w:w="302" w:type="pct"/>
            <w:shd w:val="clear" w:color="auto" w:fill="FFFFFF" w:themeFill="background1"/>
          </w:tcPr>
          <w:p w14:paraId="4B87B88B"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30BF7E8B" w14:textId="77777777" w:rsidR="00CD5741" w:rsidRPr="00CD5741" w:rsidRDefault="00CD5741" w:rsidP="00CD5741">
            <w:pPr>
              <w:jc w:val="center"/>
              <w:rPr>
                <w:rFonts w:asciiTheme="majorHAnsi" w:hAnsiTheme="majorHAnsi" w:cstheme="majorHAnsi"/>
                <w:i/>
                <w:iCs/>
                <w:lang w:val="en-US"/>
              </w:rPr>
            </w:pPr>
          </w:p>
        </w:tc>
      </w:tr>
      <w:tr w:rsidR="00CD5741" w:rsidRPr="007B5F13" w14:paraId="2B6D0920" w14:textId="77777777" w:rsidTr="007B5F13">
        <w:trPr>
          <w:trHeight w:val="271"/>
          <w:jc w:val="center"/>
        </w:trPr>
        <w:tc>
          <w:tcPr>
            <w:tcW w:w="295" w:type="pct"/>
            <w:shd w:val="clear" w:color="auto" w:fill="FFFFFF" w:themeFill="background1"/>
          </w:tcPr>
          <w:p w14:paraId="3EC3766D" w14:textId="1836E997"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w:t>
            </w:r>
            <w:r w:rsidR="004B3F70">
              <w:rPr>
                <w:rFonts w:asciiTheme="majorHAnsi" w:hAnsiTheme="majorHAnsi" w:cstheme="majorHAnsi"/>
                <w:i/>
                <w:iCs/>
                <w:lang w:val="en-US"/>
              </w:rPr>
              <w:t>5</w:t>
            </w:r>
          </w:p>
        </w:tc>
        <w:tc>
          <w:tcPr>
            <w:tcW w:w="2531" w:type="pct"/>
            <w:shd w:val="clear" w:color="auto" w:fill="FFFFFF" w:themeFill="background1"/>
          </w:tcPr>
          <w:p w14:paraId="6BA2FE00" w14:textId="76A709A6"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Global Warming Potential (GWP) Assessment</w:t>
            </w:r>
          </w:p>
        </w:tc>
        <w:tc>
          <w:tcPr>
            <w:tcW w:w="285" w:type="pct"/>
            <w:shd w:val="clear" w:color="auto" w:fill="FFFFFF" w:themeFill="background1"/>
          </w:tcPr>
          <w:p w14:paraId="66F72E00" w14:textId="77777777" w:rsidR="00CD5741" w:rsidRPr="00CD5741" w:rsidRDefault="00CD5741" w:rsidP="00CD5741">
            <w:pPr>
              <w:jc w:val="center"/>
              <w:rPr>
                <w:rFonts w:asciiTheme="majorHAnsi" w:hAnsiTheme="majorHAnsi" w:cstheme="majorHAnsi"/>
                <w:i/>
                <w:iCs/>
                <w:lang w:val="en-US"/>
              </w:rPr>
            </w:pPr>
          </w:p>
        </w:tc>
        <w:tc>
          <w:tcPr>
            <w:tcW w:w="302" w:type="pct"/>
            <w:shd w:val="clear" w:color="auto" w:fill="FFFFFF" w:themeFill="background1"/>
          </w:tcPr>
          <w:p w14:paraId="33AC9456"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7EC37504" w14:textId="77777777" w:rsidR="00CD5741" w:rsidRPr="00CD5741" w:rsidRDefault="00CD5741" w:rsidP="00CD5741">
            <w:pPr>
              <w:jc w:val="center"/>
              <w:rPr>
                <w:rFonts w:asciiTheme="majorHAnsi" w:hAnsiTheme="majorHAnsi" w:cstheme="majorHAnsi"/>
                <w:i/>
                <w:iCs/>
                <w:lang w:val="en-US"/>
              </w:rPr>
            </w:pPr>
          </w:p>
        </w:tc>
      </w:tr>
      <w:tr w:rsidR="00CD5741" w:rsidRPr="007B5F13" w14:paraId="0FD9C16B" w14:textId="77777777" w:rsidTr="007B5F13">
        <w:trPr>
          <w:jc w:val="center"/>
        </w:trPr>
        <w:tc>
          <w:tcPr>
            <w:tcW w:w="295" w:type="pct"/>
            <w:shd w:val="clear" w:color="auto" w:fill="FFFFFF" w:themeFill="background1"/>
          </w:tcPr>
          <w:p w14:paraId="1103CF0B" w14:textId="1BEA6823"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w:t>
            </w:r>
            <w:r w:rsidR="004B3F70">
              <w:rPr>
                <w:rFonts w:asciiTheme="majorHAnsi" w:hAnsiTheme="majorHAnsi" w:cstheme="majorHAnsi"/>
                <w:i/>
                <w:iCs/>
                <w:lang w:val="en-US"/>
              </w:rPr>
              <w:t>6</w:t>
            </w:r>
          </w:p>
        </w:tc>
        <w:tc>
          <w:tcPr>
            <w:tcW w:w="2531" w:type="pct"/>
            <w:shd w:val="clear" w:color="auto" w:fill="FFFFFF" w:themeFill="background1"/>
          </w:tcPr>
          <w:p w14:paraId="5A2A983C" w14:textId="61B6F5C0"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Economic Feasibility Analysis (or Life-Cycle Cost Analysis)</w:t>
            </w:r>
          </w:p>
        </w:tc>
        <w:tc>
          <w:tcPr>
            <w:tcW w:w="285" w:type="pct"/>
            <w:shd w:val="clear" w:color="auto" w:fill="FFFFFF" w:themeFill="background1"/>
          </w:tcPr>
          <w:p w14:paraId="2F1F1B53" w14:textId="77777777" w:rsidR="00CD5741" w:rsidRPr="00CD5741" w:rsidRDefault="00CD5741" w:rsidP="00CD5741">
            <w:pPr>
              <w:jc w:val="center"/>
              <w:rPr>
                <w:rFonts w:asciiTheme="majorHAnsi" w:hAnsiTheme="majorHAnsi" w:cstheme="majorHAnsi"/>
                <w:i/>
                <w:iCs/>
                <w:lang w:val="en-US"/>
              </w:rPr>
            </w:pPr>
          </w:p>
        </w:tc>
        <w:tc>
          <w:tcPr>
            <w:tcW w:w="302" w:type="pct"/>
            <w:shd w:val="clear" w:color="auto" w:fill="FFFFFF" w:themeFill="background1"/>
          </w:tcPr>
          <w:p w14:paraId="57681DB6"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5048B1CC" w14:textId="77777777" w:rsidR="00CD5741" w:rsidRPr="00CD5741" w:rsidRDefault="00CD5741" w:rsidP="00CD5741">
            <w:pPr>
              <w:jc w:val="center"/>
              <w:rPr>
                <w:rFonts w:asciiTheme="majorHAnsi" w:hAnsiTheme="majorHAnsi" w:cstheme="majorHAnsi"/>
                <w:i/>
                <w:iCs/>
                <w:lang w:val="en-US"/>
              </w:rPr>
            </w:pPr>
          </w:p>
        </w:tc>
      </w:tr>
      <w:tr w:rsidR="00CD5741" w:rsidRPr="007B5F13" w14:paraId="1B09C353" w14:textId="77777777" w:rsidTr="007B5F13">
        <w:trPr>
          <w:trHeight w:val="24"/>
          <w:jc w:val="center"/>
        </w:trPr>
        <w:tc>
          <w:tcPr>
            <w:tcW w:w="295" w:type="pct"/>
            <w:shd w:val="clear" w:color="auto" w:fill="FFFFFF" w:themeFill="background1"/>
          </w:tcPr>
          <w:p w14:paraId="2FDDE556" w14:textId="2D94ED40" w:rsidR="00CD5741" w:rsidRPr="00CD5741" w:rsidRDefault="00CD5741" w:rsidP="00CD5741">
            <w:pPr>
              <w:jc w:val="center"/>
              <w:rPr>
                <w:rFonts w:asciiTheme="majorHAnsi" w:hAnsiTheme="majorHAnsi" w:cstheme="majorHAnsi"/>
                <w:i/>
                <w:iCs/>
                <w:lang w:val="en-US"/>
              </w:rPr>
            </w:pPr>
            <w:r w:rsidRPr="00CD5741">
              <w:rPr>
                <w:rFonts w:asciiTheme="majorHAnsi" w:hAnsiTheme="majorHAnsi" w:cstheme="majorHAnsi"/>
                <w:i/>
                <w:iCs/>
                <w:lang w:val="en-US"/>
              </w:rPr>
              <w:t>1</w:t>
            </w:r>
            <w:r w:rsidR="004B3F70">
              <w:rPr>
                <w:rFonts w:asciiTheme="majorHAnsi" w:hAnsiTheme="majorHAnsi" w:cstheme="majorHAnsi"/>
                <w:i/>
                <w:iCs/>
                <w:lang w:val="en-US"/>
              </w:rPr>
              <w:t>7</w:t>
            </w:r>
            <w:r w:rsidRPr="00CD5741">
              <w:rPr>
                <w:rFonts w:asciiTheme="majorHAnsi" w:hAnsiTheme="majorHAnsi" w:cstheme="majorHAnsi"/>
                <w:i/>
                <w:iCs/>
                <w:lang w:val="en-US"/>
              </w:rPr>
              <w:t xml:space="preserve"> </w:t>
            </w:r>
          </w:p>
        </w:tc>
        <w:tc>
          <w:tcPr>
            <w:tcW w:w="2531" w:type="pct"/>
            <w:shd w:val="clear" w:color="auto" w:fill="FFFFFF" w:themeFill="background1"/>
          </w:tcPr>
          <w:p w14:paraId="6EB3E84F" w14:textId="259CDE5E" w:rsidR="00CD5741" w:rsidRPr="00CD5741" w:rsidRDefault="00CD5741" w:rsidP="00CD5741">
            <w:pPr>
              <w:rPr>
                <w:rFonts w:asciiTheme="majorHAnsi" w:hAnsiTheme="majorHAnsi" w:cstheme="majorHAnsi"/>
                <w:i/>
                <w:iCs/>
                <w:lang w:val="en-US"/>
              </w:rPr>
            </w:pPr>
            <w:r w:rsidRPr="00CD5741">
              <w:rPr>
                <w:rFonts w:asciiTheme="majorHAnsi" w:hAnsiTheme="majorHAnsi" w:cstheme="majorHAnsi"/>
                <w:i/>
                <w:iCs/>
                <w:lang w:val="en-US"/>
              </w:rPr>
              <w:t>Final Comprehensive Report</w:t>
            </w:r>
          </w:p>
        </w:tc>
        <w:tc>
          <w:tcPr>
            <w:tcW w:w="285" w:type="pct"/>
            <w:shd w:val="clear" w:color="auto" w:fill="FFFFFF" w:themeFill="background1"/>
          </w:tcPr>
          <w:p w14:paraId="06E41743" w14:textId="77777777" w:rsidR="00CD5741" w:rsidRPr="00CD5741" w:rsidRDefault="00CD5741" w:rsidP="00CD5741">
            <w:pPr>
              <w:jc w:val="center"/>
              <w:rPr>
                <w:rFonts w:asciiTheme="majorHAnsi" w:hAnsiTheme="majorHAnsi" w:cstheme="majorHAnsi"/>
                <w:i/>
                <w:iCs/>
                <w:lang w:val="en-US"/>
              </w:rPr>
            </w:pPr>
          </w:p>
        </w:tc>
        <w:tc>
          <w:tcPr>
            <w:tcW w:w="302" w:type="pct"/>
            <w:shd w:val="clear" w:color="auto" w:fill="FFFFFF" w:themeFill="background1"/>
          </w:tcPr>
          <w:p w14:paraId="775D22DA" w14:textId="77777777" w:rsidR="00CD5741" w:rsidRPr="00CD5741" w:rsidRDefault="00CD5741" w:rsidP="00CD5741">
            <w:pPr>
              <w:jc w:val="center"/>
              <w:rPr>
                <w:rFonts w:asciiTheme="majorHAnsi" w:hAnsiTheme="majorHAnsi" w:cstheme="majorHAnsi"/>
                <w:i/>
                <w:iCs/>
                <w:lang w:val="en-US"/>
              </w:rPr>
            </w:pPr>
          </w:p>
        </w:tc>
        <w:tc>
          <w:tcPr>
            <w:tcW w:w="1587" w:type="pct"/>
            <w:shd w:val="clear" w:color="auto" w:fill="FFFFFF" w:themeFill="background1"/>
          </w:tcPr>
          <w:p w14:paraId="4B0F0A45" w14:textId="77777777" w:rsidR="00CD5741" w:rsidRPr="00CD5741" w:rsidRDefault="00CD5741" w:rsidP="00CD5741">
            <w:pPr>
              <w:jc w:val="center"/>
              <w:rPr>
                <w:rFonts w:asciiTheme="majorHAnsi" w:hAnsiTheme="majorHAnsi" w:cstheme="majorHAnsi"/>
                <w:i/>
                <w:iCs/>
                <w:lang w:val="en-US"/>
              </w:rPr>
            </w:pPr>
          </w:p>
        </w:tc>
      </w:tr>
    </w:tbl>
    <w:p w14:paraId="3917926F" w14:textId="77777777" w:rsidR="007B5F13" w:rsidRPr="007B5F13" w:rsidRDefault="007B5F13" w:rsidP="007B5F13">
      <w:pPr>
        <w:spacing w:line="259" w:lineRule="auto"/>
        <w:jc w:val="left"/>
        <w:rPr>
          <w:lang w:val="en-US"/>
        </w:rPr>
      </w:pPr>
    </w:p>
    <w:p w14:paraId="10CB0A36" w14:textId="77777777" w:rsidR="00A06A9B" w:rsidRDefault="00A06A9B" w:rsidP="00C862CC">
      <w:pPr>
        <w:spacing w:line="276" w:lineRule="auto"/>
        <w:rPr>
          <w:lang w:val="en-US"/>
        </w:rPr>
      </w:pPr>
    </w:p>
    <w:sdt>
      <w:sdtPr>
        <w:rPr>
          <w:rFonts w:asciiTheme="minorHAnsi" w:eastAsiaTheme="minorEastAsia" w:hAnsiTheme="minorHAnsi" w:cstheme="minorBidi"/>
          <w:b w:val="0"/>
          <w:bCs w:val="0"/>
          <w:spacing w:val="0"/>
          <w:sz w:val="22"/>
          <w:szCs w:val="22"/>
        </w:rPr>
        <w:id w:val="600614483"/>
        <w:docPartObj>
          <w:docPartGallery w:val="Table of Contents"/>
          <w:docPartUnique/>
        </w:docPartObj>
      </w:sdtPr>
      <w:sdtEndPr>
        <w:rPr>
          <w:rFonts w:ascii="Arial" w:hAnsi="Arial" w:cstheme="minorHAnsi"/>
          <w:noProof/>
          <w:sz w:val="20"/>
          <w:szCs w:val="20"/>
        </w:rPr>
      </w:sdtEndPr>
      <w:sdtContent>
        <w:p w14:paraId="46D045A4" w14:textId="77777777" w:rsidR="00C862CC" w:rsidRPr="00010CF4" w:rsidRDefault="00C862CC" w:rsidP="009E37AC">
          <w:pPr>
            <w:pStyle w:val="Title"/>
            <w:spacing w:line="276" w:lineRule="auto"/>
          </w:pPr>
          <w:r w:rsidRPr="00010CF4">
            <w:t>CONTENTS</w:t>
          </w:r>
        </w:p>
        <w:p w14:paraId="52884A55" w14:textId="03681057" w:rsidR="004F5F4E" w:rsidRPr="004F5F4E" w:rsidRDefault="00C862CC" w:rsidP="004F5F4E">
          <w:pPr>
            <w:pStyle w:val="TOC1"/>
            <w:rPr>
              <w:noProof/>
              <w:kern w:val="2"/>
              <w:lang w:val="en-US" w:eastAsia="en-US"/>
              <w14:ligatures w14:val="standardContextual"/>
            </w:rPr>
          </w:pPr>
          <w:r w:rsidRPr="004F5F4E">
            <w:fldChar w:fldCharType="begin"/>
          </w:r>
          <w:r w:rsidRPr="004F5F4E">
            <w:instrText xml:space="preserve"> TOC \o "1-4" \h \z \t "Title;1" </w:instrText>
          </w:r>
          <w:r w:rsidRPr="004F5F4E">
            <w:fldChar w:fldCharType="separate"/>
          </w:r>
          <w:hyperlink w:anchor="_Toc211838028" w:history="1">
            <w:r w:rsidR="004F5F4E" w:rsidRPr="004F5F4E">
              <w:rPr>
                <w:rStyle w:val="Hyperlink"/>
                <w:rFonts w:ascii="Times New Roman" w:hAnsi="Times New Roman" w:cs="Times New Roman"/>
                <w:noProof/>
                <w:lang w:val="en-US"/>
              </w:rPr>
              <w:t>1.</w:t>
            </w:r>
            <w:r w:rsidR="004F5F4E" w:rsidRPr="004F5F4E">
              <w:rPr>
                <w:noProof/>
                <w:kern w:val="2"/>
                <w:lang w:val="en-US" w:eastAsia="en-US"/>
                <w14:ligatures w14:val="standardContextual"/>
              </w:rPr>
              <w:tab/>
            </w:r>
            <w:r w:rsidR="004F5F4E" w:rsidRPr="004F5F4E">
              <w:rPr>
                <w:rStyle w:val="Hyperlink"/>
                <w:rFonts w:ascii="Times New Roman" w:hAnsi="Times New Roman" w:cs="Times New Roman"/>
                <w:noProof/>
                <w:lang w:val="en-US"/>
              </w:rPr>
              <w:t>INTRODUCTION</w:t>
            </w:r>
            <w:r w:rsidR="004F5F4E" w:rsidRPr="004F5F4E">
              <w:rPr>
                <w:noProof/>
                <w:webHidden/>
              </w:rPr>
              <w:tab/>
            </w:r>
            <w:r w:rsidR="004F5F4E" w:rsidRPr="004F5F4E">
              <w:rPr>
                <w:noProof/>
                <w:webHidden/>
              </w:rPr>
              <w:fldChar w:fldCharType="begin"/>
            </w:r>
            <w:r w:rsidR="004F5F4E" w:rsidRPr="004F5F4E">
              <w:rPr>
                <w:noProof/>
                <w:webHidden/>
              </w:rPr>
              <w:instrText xml:space="preserve"> PAGEREF _Toc211838028 \h </w:instrText>
            </w:r>
            <w:r w:rsidR="004F5F4E" w:rsidRPr="004F5F4E">
              <w:rPr>
                <w:noProof/>
                <w:webHidden/>
              </w:rPr>
            </w:r>
            <w:r w:rsidR="004F5F4E" w:rsidRPr="004F5F4E">
              <w:rPr>
                <w:noProof/>
                <w:webHidden/>
              </w:rPr>
              <w:fldChar w:fldCharType="separate"/>
            </w:r>
            <w:r w:rsidR="002B1F81">
              <w:rPr>
                <w:noProof/>
                <w:webHidden/>
              </w:rPr>
              <w:t>1</w:t>
            </w:r>
            <w:r w:rsidR="004F5F4E" w:rsidRPr="004F5F4E">
              <w:rPr>
                <w:noProof/>
                <w:webHidden/>
              </w:rPr>
              <w:fldChar w:fldCharType="end"/>
            </w:r>
          </w:hyperlink>
        </w:p>
        <w:p w14:paraId="519873C6" w14:textId="3313B1CC" w:rsidR="004F5F4E" w:rsidRPr="004F5F4E" w:rsidRDefault="004F5F4E" w:rsidP="004F5F4E">
          <w:pPr>
            <w:pStyle w:val="TOC2"/>
            <w:rPr>
              <w:noProof/>
              <w:kern w:val="2"/>
              <w:sz w:val="24"/>
              <w:szCs w:val="24"/>
              <w:lang w:val="en-US" w:eastAsia="en-US"/>
              <w14:ligatures w14:val="standardContextual"/>
            </w:rPr>
          </w:pPr>
          <w:hyperlink w:anchor="_Toc211838029" w:history="1">
            <w:r w:rsidRPr="004F5F4E">
              <w:rPr>
                <w:rStyle w:val="Hyperlink"/>
                <w:rFonts w:ascii="Times New Roman" w:hAnsi="Times New Roman" w:cs="Times New Roman"/>
                <w:noProof/>
                <w:sz w:val="24"/>
                <w:szCs w:val="24"/>
                <w:lang w:val="en-US"/>
              </w:rPr>
              <w:t>1.1.</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Project Overview</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_Toc211838029 \h </w:instrText>
            </w:r>
            <w:r w:rsidRPr="004F5F4E">
              <w:rPr>
                <w:noProof/>
                <w:webHidden/>
                <w:sz w:val="24"/>
                <w:szCs w:val="24"/>
              </w:rPr>
            </w:r>
            <w:r w:rsidRPr="004F5F4E">
              <w:rPr>
                <w:noProof/>
                <w:webHidden/>
                <w:sz w:val="24"/>
                <w:szCs w:val="24"/>
              </w:rPr>
              <w:fldChar w:fldCharType="separate"/>
            </w:r>
            <w:r w:rsidR="002B1F81">
              <w:rPr>
                <w:noProof/>
                <w:webHidden/>
                <w:sz w:val="24"/>
                <w:szCs w:val="24"/>
              </w:rPr>
              <w:t>1</w:t>
            </w:r>
            <w:r w:rsidRPr="004F5F4E">
              <w:rPr>
                <w:noProof/>
                <w:webHidden/>
                <w:sz w:val="24"/>
                <w:szCs w:val="24"/>
              </w:rPr>
              <w:fldChar w:fldCharType="end"/>
            </w:r>
          </w:hyperlink>
        </w:p>
        <w:p w14:paraId="609E450D" w14:textId="1DE5407F" w:rsidR="004F5F4E" w:rsidRPr="004F5F4E" w:rsidRDefault="004F5F4E" w:rsidP="004F5F4E">
          <w:pPr>
            <w:pStyle w:val="TOC2"/>
            <w:rPr>
              <w:noProof/>
              <w:kern w:val="2"/>
              <w:sz w:val="24"/>
              <w:szCs w:val="24"/>
              <w:lang w:val="en-US" w:eastAsia="en-US"/>
              <w14:ligatures w14:val="standardContextual"/>
            </w:rPr>
          </w:pPr>
          <w:hyperlink w:anchor="_Toc211838030" w:history="1">
            <w:r w:rsidRPr="004F5F4E">
              <w:rPr>
                <w:rStyle w:val="Hyperlink"/>
                <w:rFonts w:ascii="Times New Roman" w:hAnsi="Times New Roman" w:cs="Times New Roman"/>
                <w:noProof/>
                <w:sz w:val="24"/>
                <w:szCs w:val="24"/>
                <w:lang w:val="en-US"/>
              </w:rPr>
              <w:t>1.2.</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Scope of Works</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_Toc211838030 \h </w:instrText>
            </w:r>
            <w:r w:rsidRPr="004F5F4E">
              <w:rPr>
                <w:noProof/>
                <w:webHidden/>
                <w:sz w:val="24"/>
                <w:szCs w:val="24"/>
              </w:rPr>
            </w:r>
            <w:r w:rsidRPr="004F5F4E">
              <w:rPr>
                <w:noProof/>
                <w:webHidden/>
                <w:sz w:val="24"/>
                <w:szCs w:val="24"/>
              </w:rPr>
              <w:fldChar w:fldCharType="separate"/>
            </w:r>
            <w:r w:rsidR="002B1F81">
              <w:rPr>
                <w:noProof/>
                <w:webHidden/>
                <w:sz w:val="24"/>
                <w:szCs w:val="24"/>
              </w:rPr>
              <w:t>1</w:t>
            </w:r>
            <w:r w:rsidRPr="004F5F4E">
              <w:rPr>
                <w:noProof/>
                <w:webHidden/>
                <w:sz w:val="24"/>
                <w:szCs w:val="24"/>
              </w:rPr>
              <w:fldChar w:fldCharType="end"/>
            </w:r>
          </w:hyperlink>
        </w:p>
        <w:p w14:paraId="32CBE08F" w14:textId="27054CAE" w:rsidR="004F5F4E" w:rsidRPr="004F5F4E" w:rsidRDefault="004F5F4E" w:rsidP="004F5F4E">
          <w:pPr>
            <w:pStyle w:val="TOC2"/>
            <w:rPr>
              <w:noProof/>
              <w:kern w:val="2"/>
              <w:sz w:val="24"/>
              <w:szCs w:val="24"/>
              <w:lang w:val="en-US" w:eastAsia="en-US"/>
              <w14:ligatures w14:val="standardContextual"/>
            </w:rPr>
          </w:pPr>
          <w:hyperlink w:anchor="_Toc211838031" w:history="1">
            <w:r w:rsidRPr="004F5F4E">
              <w:rPr>
                <w:rStyle w:val="Hyperlink"/>
                <w:rFonts w:ascii="Times New Roman" w:hAnsi="Times New Roman" w:cs="Times New Roman"/>
                <w:noProof/>
                <w:sz w:val="24"/>
                <w:szCs w:val="24"/>
                <w:lang w:val="en-US"/>
              </w:rPr>
              <w:t>1.3.</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Basic Theory</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_Toc211838031 \h </w:instrText>
            </w:r>
            <w:r w:rsidRPr="004F5F4E">
              <w:rPr>
                <w:noProof/>
                <w:webHidden/>
                <w:sz w:val="24"/>
                <w:szCs w:val="24"/>
              </w:rPr>
            </w:r>
            <w:r w:rsidRPr="004F5F4E">
              <w:rPr>
                <w:noProof/>
                <w:webHidden/>
                <w:sz w:val="24"/>
                <w:szCs w:val="24"/>
              </w:rPr>
              <w:fldChar w:fldCharType="separate"/>
            </w:r>
            <w:r w:rsidR="002B1F81">
              <w:rPr>
                <w:noProof/>
                <w:webHidden/>
                <w:sz w:val="24"/>
                <w:szCs w:val="24"/>
              </w:rPr>
              <w:t>2</w:t>
            </w:r>
            <w:r w:rsidRPr="004F5F4E">
              <w:rPr>
                <w:noProof/>
                <w:webHidden/>
                <w:sz w:val="24"/>
                <w:szCs w:val="24"/>
              </w:rPr>
              <w:fldChar w:fldCharType="end"/>
            </w:r>
          </w:hyperlink>
        </w:p>
        <w:p w14:paraId="5272A9CF" w14:textId="7CFF27E9" w:rsidR="004F5F4E" w:rsidRPr="004F5F4E" w:rsidRDefault="004F5F4E" w:rsidP="004F5F4E">
          <w:pPr>
            <w:pStyle w:val="TOC1"/>
            <w:rPr>
              <w:noProof/>
              <w:kern w:val="2"/>
              <w:lang w:val="en-US" w:eastAsia="en-US"/>
              <w14:ligatures w14:val="standardContextual"/>
            </w:rPr>
          </w:pPr>
          <w:hyperlink w:anchor="_Toc211838032" w:history="1">
            <w:r w:rsidRPr="004F5F4E">
              <w:rPr>
                <w:rStyle w:val="Hyperlink"/>
                <w:rFonts w:ascii="Times New Roman" w:hAnsi="Times New Roman" w:cs="Times New Roman"/>
                <w:noProof/>
                <w:lang w:val="en-US"/>
              </w:rPr>
              <w:t>2.</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REFERENCES</w:t>
            </w:r>
            <w:r w:rsidRPr="004F5F4E">
              <w:rPr>
                <w:noProof/>
                <w:webHidden/>
              </w:rPr>
              <w:tab/>
            </w:r>
            <w:r w:rsidRPr="004F5F4E">
              <w:rPr>
                <w:noProof/>
                <w:webHidden/>
              </w:rPr>
              <w:fldChar w:fldCharType="begin"/>
            </w:r>
            <w:r w:rsidRPr="004F5F4E">
              <w:rPr>
                <w:noProof/>
                <w:webHidden/>
              </w:rPr>
              <w:instrText xml:space="preserve"> PAGEREF _Toc211838032 \h </w:instrText>
            </w:r>
            <w:r w:rsidRPr="004F5F4E">
              <w:rPr>
                <w:noProof/>
                <w:webHidden/>
              </w:rPr>
            </w:r>
            <w:r w:rsidRPr="004F5F4E">
              <w:rPr>
                <w:noProof/>
                <w:webHidden/>
              </w:rPr>
              <w:fldChar w:fldCharType="separate"/>
            </w:r>
            <w:r w:rsidR="002B1F81">
              <w:rPr>
                <w:noProof/>
                <w:webHidden/>
              </w:rPr>
              <w:t>3</w:t>
            </w:r>
            <w:r w:rsidRPr="004F5F4E">
              <w:rPr>
                <w:noProof/>
                <w:webHidden/>
              </w:rPr>
              <w:fldChar w:fldCharType="end"/>
            </w:r>
          </w:hyperlink>
        </w:p>
        <w:p w14:paraId="13E95E91" w14:textId="37662114" w:rsidR="004F5F4E" w:rsidRPr="004F5F4E" w:rsidRDefault="004F5F4E" w:rsidP="004F5F4E">
          <w:pPr>
            <w:pStyle w:val="TOC1"/>
            <w:rPr>
              <w:noProof/>
              <w:kern w:val="2"/>
              <w:lang w:val="en-US" w:eastAsia="en-US"/>
              <w14:ligatures w14:val="standardContextual"/>
            </w:rPr>
          </w:pPr>
          <w:hyperlink w:anchor="_Toc211838033" w:history="1">
            <w:r w:rsidRPr="004F5F4E">
              <w:rPr>
                <w:rStyle w:val="Hyperlink"/>
                <w:rFonts w:ascii="Times New Roman" w:hAnsi="Times New Roman" w:cs="Times New Roman"/>
                <w:noProof/>
                <w:lang w:val="en-US"/>
              </w:rPr>
              <w:t>3.</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DESIGN BASIS</w:t>
            </w:r>
            <w:r w:rsidRPr="004F5F4E">
              <w:rPr>
                <w:noProof/>
                <w:webHidden/>
              </w:rPr>
              <w:tab/>
            </w:r>
            <w:r w:rsidRPr="004F5F4E">
              <w:rPr>
                <w:noProof/>
                <w:webHidden/>
              </w:rPr>
              <w:fldChar w:fldCharType="begin"/>
            </w:r>
            <w:r w:rsidRPr="004F5F4E">
              <w:rPr>
                <w:noProof/>
                <w:webHidden/>
              </w:rPr>
              <w:instrText xml:space="preserve"> PAGEREF _Toc211838033 \h </w:instrText>
            </w:r>
            <w:r w:rsidRPr="004F5F4E">
              <w:rPr>
                <w:noProof/>
                <w:webHidden/>
              </w:rPr>
            </w:r>
            <w:r w:rsidRPr="004F5F4E">
              <w:rPr>
                <w:noProof/>
                <w:webHidden/>
              </w:rPr>
              <w:fldChar w:fldCharType="separate"/>
            </w:r>
            <w:r w:rsidR="002B1F81">
              <w:rPr>
                <w:noProof/>
                <w:webHidden/>
              </w:rPr>
              <w:t>3</w:t>
            </w:r>
            <w:r w:rsidRPr="004F5F4E">
              <w:rPr>
                <w:noProof/>
                <w:webHidden/>
              </w:rPr>
              <w:fldChar w:fldCharType="end"/>
            </w:r>
          </w:hyperlink>
        </w:p>
        <w:p w14:paraId="7ADD9785" w14:textId="4B961E03" w:rsidR="004F5F4E" w:rsidRPr="004F5F4E" w:rsidRDefault="004F5F4E" w:rsidP="004F5F4E">
          <w:pPr>
            <w:pStyle w:val="TOC2"/>
            <w:rPr>
              <w:noProof/>
              <w:kern w:val="2"/>
              <w:sz w:val="24"/>
              <w:szCs w:val="24"/>
              <w:lang w:val="en-US" w:eastAsia="en-US"/>
              <w14:ligatures w14:val="standardContextual"/>
            </w:rPr>
          </w:pPr>
          <w:hyperlink w:anchor="_Toc211838034" w:history="1">
            <w:r w:rsidRPr="004F5F4E">
              <w:rPr>
                <w:rStyle w:val="Hyperlink"/>
                <w:rFonts w:ascii="Times New Roman" w:hAnsi="Times New Roman" w:cs="Times New Roman"/>
                <w:noProof/>
                <w:sz w:val="24"/>
                <w:szCs w:val="24"/>
                <w:lang w:val="en-US"/>
              </w:rPr>
              <w:t>3.1.</w:t>
            </w:r>
            <w:r w:rsidRPr="004F5F4E">
              <w:rPr>
                <w:noProof/>
                <w:kern w:val="2"/>
                <w:sz w:val="24"/>
                <w:szCs w:val="24"/>
                <w:lang w:val="en-US" w:eastAsia="en-US"/>
                <w14:ligatures w14:val="standardContextual"/>
              </w:rPr>
              <w:tab/>
            </w:r>
            <w:r w:rsidRPr="004F5F4E">
              <w:rPr>
                <w:rStyle w:val="Hyperlink"/>
                <w:rFonts w:ascii="Times New Roman" w:hAnsi="Times New Roman" w:cs="Times New Roman"/>
                <w:i/>
                <w:iCs/>
                <w:noProof/>
                <w:sz w:val="24"/>
                <w:szCs w:val="24"/>
                <w:lang w:val="en-US"/>
              </w:rPr>
              <w:t>Principal Dimension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_Toc211838034 \h </w:instrText>
            </w:r>
            <w:r w:rsidRPr="004F5F4E">
              <w:rPr>
                <w:noProof/>
                <w:webHidden/>
                <w:sz w:val="24"/>
                <w:szCs w:val="24"/>
              </w:rPr>
            </w:r>
            <w:r w:rsidRPr="004F5F4E">
              <w:rPr>
                <w:noProof/>
                <w:webHidden/>
                <w:sz w:val="24"/>
                <w:szCs w:val="24"/>
              </w:rPr>
              <w:fldChar w:fldCharType="separate"/>
            </w:r>
            <w:r w:rsidR="002B1F81">
              <w:rPr>
                <w:noProof/>
                <w:webHidden/>
                <w:sz w:val="24"/>
                <w:szCs w:val="24"/>
              </w:rPr>
              <w:t>3</w:t>
            </w:r>
            <w:r w:rsidRPr="004F5F4E">
              <w:rPr>
                <w:noProof/>
                <w:webHidden/>
                <w:sz w:val="24"/>
                <w:szCs w:val="24"/>
              </w:rPr>
              <w:fldChar w:fldCharType="end"/>
            </w:r>
          </w:hyperlink>
        </w:p>
        <w:p w14:paraId="220AC806" w14:textId="756ADBFC" w:rsidR="004F5F4E" w:rsidRPr="004F5F4E" w:rsidRDefault="004F5F4E" w:rsidP="004F5F4E">
          <w:pPr>
            <w:pStyle w:val="TOC2"/>
            <w:rPr>
              <w:noProof/>
              <w:kern w:val="2"/>
              <w:sz w:val="24"/>
              <w:szCs w:val="24"/>
              <w:lang w:val="en-US" w:eastAsia="en-US"/>
              <w14:ligatures w14:val="standardContextual"/>
            </w:rPr>
          </w:pPr>
          <w:hyperlink w:anchor="_Toc211838035" w:history="1">
            <w:r w:rsidRPr="004F5F4E">
              <w:rPr>
                <w:rStyle w:val="Hyperlink"/>
                <w:rFonts w:ascii="Times New Roman" w:hAnsi="Times New Roman" w:cs="Times New Roman"/>
                <w:noProof/>
                <w:sz w:val="24"/>
                <w:szCs w:val="24"/>
                <w:lang w:val="en-US"/>
              </w:rPr>
              <w:t>3.2.</w:t>
            </w:r>
            <w:r w:rsidRPr="004F5F4E">
              <w:rPr>
                <w:noProof/>
                <w:kern w:val="2"/>
                <w:sz w:val="24"/>
                <w:szCs w:val="24"/>
                <w:lang w:val="en-US" w:eastAsia="en-US"/>
                <w14:ligatures w14:val="standardContextual"/>
              </w:rPr>
              <w:tab/>
            </w:r>
            <w:r w:rsidRPr="004F5F4E">
              <w:rPr>
                <w:rStyle w:val="Hyperlink"/>
                <w:rFonts w:ascii="Times New Roman" w:hAnsi="Times New Roman" w:cs="Times New Roman"/>
                <w:i/>
                <w:iCs/>
                <w:noProof/>
                <w:sz w:val="24"/>
                <w:szCs w:val="24"/>
                <w:lang w:val="en-US"/>
              </w:rPr>
              <w:t>Sailing Route</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_Toc211838035 \h </w:instrText>
            </w:r>
            <w:r w:rsidRPr="004F5F4E">
              <w:rPr>
                <w:noProof/>
                <w:webHidden/>
                <w:sz w:val="24"/>
                <w:szCs w:val="24"/>
              </w:rPr>
            </w:r>
            <w:r w:rsidRPr="004F5F4E">
              <w:rPr>
                <w:noProof/>
                <w:webHidden/>
                <w:sz w:val="24"/>
                <w:szCs w:val="24"/>
              </w:rPr>
              <w:fldChar w:fldCharType="separate"/>
            </w:r>
            <w:r w:rsidR="002B1F81">
              <w:rPr>
                <w:noProof/>
                <w:webHidden/>
                <w:sz w:val="24"/>
                <w:szCs w:val="24"/>
              </w:rPr>
              <w:t>4</w:t>
            </w:r>
            <w:r w:rsidRPr="004F5F4E">
              <w:rPr>
                <w:noProof/>
                <w:webHidden/>
                <w:sz w:val="24"/>
                <w:szCs w:val="24"/>
              </w:rPr>
              <w:fldChar w:fldCharType="end"/>
            </w:r>
          </w:hyperlink>
        </w:p>
        <w:p w14:paraId="12A847A7" w14:textId="7FF337FA" w:rsidR="004F5F4E" w:rsidRPr="004F5F4E" w:rsidRDefault="004F5F4E" w:rsidP="004F5F4E">
          <w:pPr>
            <w:pStyle w:val="TOC2"/>
            <w:rPr>
              <w:noProof/>
              <w:kern w:val="2"/>
              <w:sz w:val="24"/>
              <w:szCs w:val="24"/>
              <w:lang w:val="en-US" w:eastAsia="en-US"/>
              <w14:ligatures w14:val="standardContextual"/>
            </w:rPr>
          </w:pPr>
          <w:hyperlink w:anchor="_Toc211838036" w:history="1">
            <w:r w:rsidRPr="004F5F4E">
              <w:rPr>
                <w:rStyle w:val="Hyperlink"/>
                <w:rFonts w:ascii="Times New Roman" w:hAnsi="Times New Roman" w:cs="Times New Roman"/>
                <w:noProof/>
                <w:sz w:val="24"/>
                <w:szCs w:val="24"/>
                <w:lang w:val="en-US"/>
              </w:rPr>
              <w:t>3.3.</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List of Room</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_Toc211838036 \h </w:instrText>
            </w:r>
            <w:r w:rsidRPr="004F5F4E">
              <w:rPr>
                <w:noProof/>
                <w:webHidden/>
                <w:sz w:val="24"/>
                <w:szCs w:val="24"/>
              </w:rPr>
            </w:r>
            <w:r w:rsidRPr="004F5F4E">
              <w:rPr>
                <w:noProof/>
                <w:webHidden/>
                <w:sz w:val="24"/>
                <w:szCs w:val="24"/>
              </w:rPr>
              <w:fldChar w:fldCharType="separate"/>
            </w:r>
            <w:r w:rsidR="002B1F81">
              <w:rPr>
                <w:noProof/>
                <w:webHidden/>
                <w:sz w:val="24"/>
                <w:szCs w:val="24"/>
              </w:rPr>
              <w:t>4</w:t>
            </w:r>
            <w:r w:rsidRPr="004F5F4E">
              <w:rPr>
                <w:noProof/>
                <w:webHidden/>
                <w:sz w:val="24"/>
                <w:szCs w:val="24"/>
              </w:rPr>
              <w:fldChar w:fldCharType="end"/>
            </w:r>
          </w:hyperlink>
        </w:p>
        <w:p w14:paraId="5CD1915B" w14:textId="0975B84E" w:rsidR="004F5F4E" w:rsidRPr="004F5F4E" w:rsidRDefault="004F5F4E" w:rsidP="004F5F4E">
          <w:pPr>
            <w:pStyle w:val="TOC1"/>
            <w:rPr>
              <w:noProof/>
              <w:kern w:val="2"/>
              <w:lang w:val="en-US" w:eastAsia="en-US"/>
              <w14:ligatures w14:val="standardContextual"/>
            </w:rPr>
          </w:pPr>
          <w:hyperlink w:anchor="_Toc211838037" w:history="1">
            <w:r w:rsidRPr="004F5F4E">
              <w:rPr>
                <w:rStyle w:val="Hyperlink"/>
                <w:rFonts w:ascii="Times New Roman" w:hAnsi="Times New Roman" w:cs="Times New Roman"/>
                <w:noProof/>
                <w:lang w:val="en-US"/>
              </w:rPr>
              <w:t>4.</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METHODOLOGY</w:t>
            </w:r>
            <w:r w:rsidRPr="004F5F4E">
              <w:rPr>
                <w:noProof/>
                <w:webHidden/>
              </w:rPr>
              <w:tab/>
            </w:r>
            <w:r w:rsidRPr="004F5F4E">
              <w:rPr>
                <w:noProof/>
                <w:webHidden/>
              </w:rPr>
              <w:fldChar w:fldCharType="begin"/>
            </w:r>
            <w:r w:rsidRPr="004F5F4E">
              <w:rPr>
                <w:noProof/>
                <w:webHidden/>
              </w:rPr>
              <w:instrText xml:space="preserve"> PAGEREF _Toc211838037 \h </w:instrText>
            </w:r>
            <w:r w:rsidRPr="004F5F4E">
              <w:rPr>
                <w:noProof/>
                <w:webHidden/>
              </w:rPr>
            </w:r>
            <w:r w:rsidRPr="004F5F4E">
              <w:rPr>
                <w:noProof/>
                <w:webHidden/>
              </w:rPr>
              <w:fldChar w:fldCharType="separate"/>
            </w:r>
            <w:r w:rsidR="002B1F81">
              <w:rPr>
                <w:noProof/>
                <w:webHidden/>
              </w:rPr>
              <w:t>7</w:t>
            </w:r>
            <w:r w:rsidRPr="004F5F4E">
              <w:rPr>
                <w:noProof/>
                <w:webHidden/>
              </w:rPr>
              <w:fldChar w:fldCharType="end"/>
            </w:r>
          </w:hyperlink>
        </w:p>
        <w:p w14:paraId="6EC23908" w14:textId="31B178B5" w:rsidR="004F5F4E" w:rsidRPr="004F5F4E" w:rsidRDefault="004F5F4E" w:rsidP="004F5F4E">
          <w:pPr>
            <w:pStyle w:val="TOC2"/>
            <w:rPr>
              <w:noProof/>
              <w:kern w:val="2"/>
              <w:sz w:val="24"/>
              <w:szCs w:val="24"/>
              <w:lang w:val="en-US" w:eastAsia="en-US"/>
              <w14:ligatures w14:val="standardContextual"/>
            </w:rPr>
          </w:pPr>
          <w:hyperlink w:anchor="_Toc211838038" w:history="1">
            <w:r w:rsidRPr="004F5F4E">
              <w:rPr>
                <w:rStyle w:val="Hyperlink"/>
                <w:rFonts w:ascii="Times New Roman" w:hAnsi="Times New Roman" w:cs="Times New Roman"/>
                <w:noProof/>
                <w:sz w:val="24"/>
                <w:szCs w:val="24"/>
              </w:rPr>
              <w:t>4.1.</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Diagram Alir Pengerjaan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_Toc211838038 \h </w:instrText>
            </w:r>
            <w:r w:rsidRPr="004F5F4E">
              <w:rPr>
                <w:noProof/>
                <w:webHidden/>
                <w:sz w:val="24"/>
                <w:szCs w:val="24"/>
              </w:rPr>
            </w:r>
            <w:r w:rsidRPr="004F5F4E">
              <w:rPr>
                <w:noProof/>
                <w:webHidden/>
                <w:sz w:val="24"/>
                <w:szCs w:val="24"/>
              </w:rPr>
              <w:fldChar w:fldCharType="separate"/>
            </w:r>
            <w:r w:rsidR="002B1F81">
              <w:rPr>
                <w:noProof/>
                <w:webHidden/>
                <w:sz w:val="24"/>
                <w:szCs w:val="24"/>
              </w:rPr>
              <w:t>7</w:t>
            </w:r>
            <w:r w:rsidRPr="004F5F4E">
              <w:rPr>
                <w:noProof/>
                <w:webHidden/>
                <w:sz w:val="24"/>
                <w:szCs w:val="24"/>
              </w:rPr>
              <w:fldChar w:fldCharType="end"/>
            </w:r>
          </w:hyperlink>
        </w:p>
        <w:p w14:paraId="2C12D41B" w14:textId="78383547" w:rsidR="004F5F4E" w:rsidRPr="004F5F4E" w:rsidRDefault="004F5F4E" w:rsidP="004F5F4E">
          <w:pPr>
            <w:pStyle w:val="TOC2"/>
            <w:rPr>
              <w:noProof/>
              <w:kern w:val="2"/>
              <w:sz w:val="24"/>
              <w:szCs w:val="24"/>
              <w:lang w:val="en-US" w:eastAsia="en-US"/>
              <w14:ligatures w14:val="standardContextual"/>
            </w:rPr>
          </w:pPr>
          <w:hyperlink w:anchor="_Toc211838039" w:history="1">
            <w:r w:rsidRPr="004F5F4E">
              <w:rPr>
                <w:rStyle w:val="Hyperlink"/>
                <w:rFonts w:ascii="Times New Roman" w:hAnsi="Times New Roman" w:cs="Times New Roman"/>
                <w:noProof/>
                <w:sz w:val="24"/>
                <w:szCs w:val="24"/>
              </w:rPr>
              <w:t>4.2.</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Penjelasan Detail Flowchart</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_Toc211838039 \h </w:instrText>
            </w:r>
            <w:r w:rsidRPr="004F5F4E">
              <w:rPr>
                <w:noProof/>
                <w:webHidden/>
                <w:sz w:val="24"/>
                <w:szCs w:val="24"/>
              </w:rPr>
            </w:r>
            <w:r w:rsidRPr="004F5F4E">
              <w:rPr>
                <w:noProof/>
                <w:webHidden/>
                <w:sz w:val="24"/>
                <w:szCs w:val="24"/>
              </w:rPr>
              <w:fldChar w:fldCharType="separate"/>
            </w:r>
            <w:r w:rsidR="002B1F81">
              <w:rPr>
                <w:noProof/>
                <w:webHidden/>
                <w:sz w:val="24"/>
                <w:szCs w:val="24"/>
              </w:rPr>
              <w:t>8</w:t>
            </w:r>
            <w:r w:rsidRPr="004F5F4E">
              <w:rPr>
                <w:noProof/>
                <w:webHidden/>
                <w:sz w:val="24"/>
                <w:szCs w:val="24"/>
              </w:rPr>
              <w:fldChar w:fldCharType="end"/>
            </w:r>
          </w:hyperlink>
        </w:p>
        <w:p w14:paraId="695FCE5F" w14:textId="61ED96FA" w:rsidR="004F5F4E" w:rsidRPr="004F5F4E" w:rsidRDefault="004F5F4E" w:rsidP="004F5F4E">
          <w:pPr>
            <w:pStyle w:val="TOC1"/>
            <w:rPr>
              <w:noProof/>
              <w:kern w:val="2"/>
              <w:lang w:val="en-US" w:eastAsia="en-US"/>
              <w14:ligatures w14:val="standardContextual"/>
            </w:rPr>
          </w:pPr>
          <w:hyperlink w:anchor="_Toc211838040" w:history="1">
            <w:r w:rsidRPr="004F5F4E">
              <w:rPr>
                <w:rStyle w:val="Hyperlink"/>
                <w:rFonts w:ascii="Times New Roman" w:hAnsi="Times New Roman" w:cs="Times New Roman"/>
                <w:noProof/>
                <w:lang w:val="en-US"/>
              </w:rPr>
              <w:t>5.</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DETAILED CALCULATION &amp; RESULTS</w:t>
            </w:r>
            <w:r w:rsidRPr="004F5F4E">
              <w:rPr>
                <w:noProof/>
                <w:webHidden/>
              </w:rPr>
              <w:tab/>
            </w:r>
            <w:r w:rsidRPr="004F5F4E">
              <w:rPr>
                <w:noProof/>
                <w:webHidden/>
              </w:rPr>
              <w:fldChar w:fldCharType="begin"/>
            </w:r>
            <w:r w:rsidRPr="004F5F4E">
              <w:rPr>
                <w:noProof/>
                <w:webHidden/>
              </w:rPr>
              <w:instrText xml:space="preserve"> PAGEREF _Toc211838040 \h </w:instrText>
            </w:r>
            <w:r w:rsidRPr="004F5F4E">
              <w:rPr>
                <w:noProof/>
                <w:webHidden/>
              </w:rPr>
            </w:r>
            <w:r w:rsidRPr="004F5F4E">
              <w:rPr>
                <w:noProof/>
                <w:webHidden/>
              </w:rPr>
              <w:fldChar w:fldCharType="separate"/>
            </w:r>
            <w:r w:rsidR="002B1F81">
              <w:rPr>
                <w:noProof/>
                <w:webHidden/>
              </w:rPr>
              <w:t>9</w:t>
            </w:r>
            <w:r w:rsidRPr="004F5F4E">
              <w:rPr>
                <w:noProof/>
                <w:webHidden/>
              </w:rPr>
              <w:fldChar w:fldCharType="end"/>
            </w:r>
          </w:hyperlink>
        </w:p>
        <w:p w14:paraId="1B7D060E" w14:textId="2CA0F805" w:rsidR="004F5F4E" w:rsidRPr="004F5F4E" w:rsidRDefault="004F5F4E" w:rsidP="004F5F4E">
          <w:pPr>
            <w:pStyle w:val="TOC2"/>
            <w:rPr>
              <w:noProof/>
              <w:kern w:val="2"/>
              <w:sz w:val="24"/>
              <w:szCs w:val="24"/>
              <w:lang w:val="en-US" w:eastAsia="en-US"/>
              <w14:ligatures w14:val="standardContextual"/>
            </w:rPr>
          </w:pPr>
          <w:hyperlink w:anchor="_Toc211838041" w:history="1">
            <w:r w:rsidRPr="004F5F4E">
              <w:rPr>
                <w:rStyle w:val="Hyperlink"/>
                <w:rFonts w:ascii="Times New Roman" w:hAnsi="Times New Roman" w:cs="Times New Roman"/>
                <w:noProof/>
                <w:sz w:val="24"/>
                <w:szCs w:val="24"/>
              </w:rPr>
              <w:t>5.1.</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Perhitungan Beban Panas dan Pemilihan Material Insulation beserta Ketebalan Insulation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_Toc211838041 \h </w:instrText>
            </w:r>
            <w:r w:rsidRPr="004F5F4E">
              <w:rPr>
                <w:noProof/>
                <w:webHidden/>
                <w:sz w:val="24"/>
                <w:szCs w:val="24"/>
              </w:rPr>
            </w:r>
            <w:r w:rsidRPr="004F5F4E">
              <w:rPr>
                <w:noProof/>
                <w:webHidden/>
                <w:sz w:val="24"/>
                <w:szCs w:val="24"/>
              </w:rPr>
              <w:fldChar w:fldCharType="separate"/>
            </w:r>
            <w:r w:rsidR="002B1F81">
              <w:rPr>
                <w:noProof/>
                <w:webHidden/>
                <w:sz w:val="24"/>
                <w:szCs w:val="24"/>
              </w:rPr>
              <w:t>9</w:t>
            </w:r>
            <w:r w:rsidRPr="004F5F4E">
              <w:rPr>
                <w:noProof/>
                <w:webHidden/>
                <w:sz w:val="24"/>
                <w:szCs w:val="24"/>
              </w:rPr>
              <w:fldChar w:fldCharType="end"/>
            </w:r>
          </w:hyperlink>
        </w:p>
        <w:p w14:paraId="265DFE03" w14:textId="5C9513B8"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2" w:history="1">
            <w:r w:rsidRPr="004F5F4E">
              <w:rPr>
                <w:rStyle w:val="Hyperlink"/>
                <w:rFonts w:ascii="Times New Roman" w:hAnsi="Times New Roman" w:cs="Times New Roman"/>
                <w:noProof/>
                <w:sz w:val="24"/>
                <w:szCs w:val="24"/>
              </w:rPr>
              <w:t>5.1.1.</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Heat Load Transmition</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_Toc211838042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9</w:t>
            </w:r>
            <w:r w:rsidRPr="004F5F4E">
              <w:rPr>
                <w:rFonts w:ascii="Times New Roman" w:hAnsi="Times New Roman" w:cs="Times New Roman"/>
                <w:noProof/>
                <w:webHidden/>
                <w:sz w:val="24"/>
                <w:szCs w:val="24"/>
              </w:rPr>
              <w:fldChar w:fldCharType="end"/>
            </w:r>
          </w:hyperlink>
        </w:p>
        <w:p w14:paraId="7EE67208" w14:textId="69AB874F"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3" w:history="1">
            <w:r w:rsidRPr="004F5F4E">
              <w:rPr>
                <w:rStyle w:val="Hyperlink"/>
                <w:rFonts w:ascii="Times New Roman" w:hAnsi="Times New Roman" w:cs="Times New Roman"/>
                <w:noProof/>
                <w:sz w:val="24"/>
                <w:szCs w:val="24"/>
              </w:rPr>
              <w:t>5.1.2.</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Solar and Transmision Load (Windows)</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_Toc211838043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10</w:t>
            </w:r>
            <w:r w:rsidRPr="004F5F4E">
              <w:rPr>
                <w:rFonts w:ascii="Times New Roman" w:hAnsi="Times New Roman" w:cs="Times New Roman"/>
                <w:noProof/>
                <w:webHidden/>
                <w:sz w:val="24"/>
                <w:szCs w:val="24"/>
              </w:rPr>
              <w:fldChar w:fldCharType="end"/>
            </w:r>
          </w:hyperlink>
        </w:p>
        <w:p w14:paraId="69B19EE8" w14:textId="726E9955"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4" w:history="1">
            <w:r w:rsidRPr="004F5F4E">
              <w:rPr>
                <w:rStyle w:val="Hyperlink"/>
                <w:rFonts w:ascii="Times New Roman" w:hAnsi="Times New Roman" w:cs="Times New Roman"/>
                <w:noProof/>
                <w:sz w:val="24"/>
                <w:szCs w:val="24"/>
                <w:lang w:val="en-US"/>
              </w:rPr>
              <w:t>5.1.3.</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Equipment Load</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_Toc211838044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11</w:t>
            </w:r>
            <w:r w:rsidRPr="004F5F4E">
              <w:rPr>
                <w:rFonts w:ascii="Times New Roman" w:hAnsi="Times New Roman" w:cs="Times New Roman"/>
                <w:noProof/>
                <w:webHidden/>
                <w:sz w:val="24"/>
                <w:szCs w:val="24"/>
              </w:rPr>
              <w:fldChar w:fldCharType="end"/>
            </w:r>
          </w:hyperlink>
        </w:p>
        <w:p w14:paraId="5E2A09D0" w14:textId="6D28B707"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5" w:history="1">
            <w:r w:rsidRPr="004F5F4E">
              <w:rPr>
                <w:rStyle w:val="Hyperlink"/>
                <w:rFonts w:ascii="Times New Roman" w:hAnsi="Times New Roman" w:cs="Times New Roman"/>
                <w:noProof/>
                <w:sz w:val="24"/>
                <w:szCs w:val="24"/>
              </w:rPr>
              <w:t>5.1.4.</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Temperatur Desain Ruangan</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_Toc211838045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12</w:t>
            </w:r>
            <w:r w:rsidRPr="004F5F4E">
              <w:rPr>
                <w:rFonts w:ascii="Times New Roman" w:hAnsi="Times New Roman" w:cs="Times New Roman"/>
                <w:noProof/>
                <w:webHidden/>
                <w:sz w:val="24"/>
                <w:szCs w:val="24"/>
              </w:rPr>
              <w:fldChar w:fldCharType="end"/>
            </w:r>
          </w:hyperlink>
        </w:p>
        <w:p w14:paraId="0DC7611C" w14:textId="4FAEB846"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6" w:history="1">
            <w:r w:rsidRPr="004F5F4E">
              <w:rPr>
                <w:rStyle w:val="Hyperlink"/>
                <w:rFonts w:ascii="Times New Roman" w:hAnsi="Times New Roman" w:cs="Times New Roman"/>
                <w:noProof/>
                <w:sz w:val="24"/>
                <w:szCs w:val="24"/>
              </w:rPr>
              <w:t>5.1.5.</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Material Insulation Ruangan</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_Toc211838046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13</w:t>
            </w:r>
            <w:r w:rsidRPr="004F5F4E">
              <w:rPr>
                <w:rFonts w:ascii="Times New Roman" w:hAnsi="Times New Roman" w:cs="Times New Roman"/>
                <w:noProof/>
                <w:webHidden/>
                <w:sz w:val="24"/>
                <w:szCs w:val="24"/>
              </w:rPr>
              <w:fldChar w:fldCharType="end"/>
            </w:r>
          </w:hyperlink>
        </w:p>
        <w:p w14:paraId="34E51BE8" w14:textId="3D90F21D" w:rsidR="004F5F4E" w:rsidRPr="004F5F4E" w:rsidRDefault="004F5F4E" w:rsidP="004F5F4E">
          <w:pPr>
            <w:pStyle w:val="TOC2"/>
            <w:rPr>
              <w:noProof/>
              <w:kern w:val="2"/>
              <w:sz w:val="24"/>
              <w:szCs w:val="24"/>
              <w:lang w:val="en-US" w:eastAsia="en-US"/>
              <w14:ligatures w14:val="standardContextual"/>
            </w:rPr>
          </w:pPr>
          <w:hyperlink w:anchor="_Toc211838047" w:history="1">
            <w:r w:rsidRPr="004F5F4E">
              <w:rPr>
                <w:rStyle w:val="Hyperlink"/>
                <w:rFonts w:ascii="Times New Roman" w:hAnsi="Times New Roman" w:cs="Times New Roman"/>
                <w:noProof/>
                <w:sz w:val="24"/>
                <w:szCs w:val="24"/>
              </w:rPr>
              <w:t>5.2.</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Hasil Kalkulasi Beban Panas Tiap Ruangan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_Toc211838047 \h </w:instrText>
            </w:r>
            <w:r w:rsidRPr="004F5F4E">
              <w:rPr>
                <w:noProof/>
                <w:webHidden/>
                <w:sz w:val="24"/>
                <w:szCs w:val="24"/>
              </w:rPr>
            </w:r>
            <w:r w:rsidRPr="004F5F4E">
              <w:rPr>
                <w:noProof/>
                <w:webHidden/>
                <w:sz w:val="24"/>
                <w:szCs w:val="24"/>
              </w:rPr>
              <w:fldChar w:fldCharType="separate"/>
            </w:r>
            <w:r w:rsidR="002B1F81">
              <w:rPr>
                <w:noProof/>
                <w:webHidden/>
                <w:sz w:val="24"/>
                <w:szCs w:val="24"/>
              </w:rPr>
              <w:t>13</w:t>
            </w:r>
            <w:r w:rsidRPr="004F5F4E">
              <w:rPr>
                <w:noProof/>
                <w:webHidden/>
                <w:sz w:val="24"/>
                <w:szCs w:val="24"/>
              </w:rPr>
              <w:fldChar w:fldCharType="end"/>
            </w:r>
          </w:hyperlink>
        </w:p>
        <w:p w14:paraId="546C579D" w14:textId="62CBBCBD"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8" w:history="1">
            <w:r w:rsidRPr="004F5F4E">
              <w:rPr>
                <w:rStyle w:val="Hyperlink"/>
                <w:rFonts w:ascii="Times New Roman" w:hAnsi="Times New Roman" w:cs="Times New Roman"/>
                <w:noProof/>
                <w:sz w:val="24"/>
                <w:szCs w:val="24"/>
              </w:rPr>
              <w:t>5.2.1.</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Main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_Toc211838048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13</w:t>
            </w:r>
            <w:r w:rsidRPr="004F5F4E">
              <w:rPr>
                <w:rFonts w:ascii="Times New Roman" w:hAnsi="Times New Roman" w:cs="Times New Roman"/>
                <w:noProof/>
                <w:webHidden/>
                <w:sz w:val="24"/>
                <w:szCs w:val="24"/>
              </w:rPr>
              <w:fldChar w:fldCharType="end"/>
            </w:r>
          </w:hyperlink>
        </w:p>
        <w:p w14:paraId="5B6A150C" w14:textId="57B57D45"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49" w:history="1">
            <w:r w:rsidRPr="004F5F4E">
              <w:rPr>
                <w:rStyle w:val="Hyperlink"/>
                <w:rFonts w:ascii="Times New Roman" w:hAnsi="Times New Roman" w:cs="Times New Roman"/>
                <w:noProof/>
                <w:sz w:val="24"/>
                <w:szCs w:val="24"/>
              </w:rPr>
              <w:t>5.2.2.</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Poop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_Toc211838049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4F5F4E">
              <w:rPr>
                <w:rFonts w:ascii="Times New Roman" w:hAnsi="Times New Roman" w:cs="Times New Roman"/>
                <w:noProof/>
                <w:webHidden/>
                <w:sz w:val="24"/>
                <w:szCs w:val="24"/>
              </w:rPr>
              <w:fldChar w:fldCharType="end"/>
            </w:r>
          </w:hyperlink>
        </w:p>
        <w:p w14:paraId="0FB66699" w14:textId="0538C048"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0" w:history="1">
            <w:r w:rsidRPr="004F5F4E">
              <w:rPr>
                <w:rStyle w:val="Hyperlink"/>
                <w:rFonts w:ascii="Times New Roman" w:hAnsi="Times New Roman" w:cs="Times New Roman"/>
                <w:noProof/>
                <w:sz w:val="24"/>
                <w:szCs w:val="24"/>
                <w:lang w:val="en-US"/>
              </w:rPr>
              <w:t>5.2.3.</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Boat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_Toc211838050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4F5F4E">
              <w:rPr>
                <w:rFonts w:ascii="Times New Roman" w:hAnsi="Times New Roman" w:cs="Times New Roman"/>
                <w:noProof/>
                <w:webHidden/>
                <w:sz w:val="24"/>
                <w:szCs w:val="24"/>
              </w:rPr>
              <w:fldChar w:fldCharType="end"/>
            </w:r>
          </w:hyperlink>
        </w:p>
        <w:p w14:paraId="638AAB03" w14:textId="2BE3E00C"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1" w:history="1">
            <w:r w:rsidRPr="004F5F4E">
              <w:rPr>
                <w:rStyle w:val="Hyperlink"/>
                <w:rFonts w:ascii="Times New Roman" w:hAnsi="Times New Roman" w:cs="Times New Roman"/>
                <w:noProof/>
                <w:sz w:val="24"/>
                <w:szCs w:val="24"/>
                <w:lang w:val="en-US"/>
              </w:rPr>
              <w:t>5.2.4.</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Bridge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_Toc211838051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4F5F4E">
              <w:rPr>
                <w:rFonts w:ascii="Times New Roman" w:hAnsi="Times New Roman" w:cs="Times New Roman"/>
                <w:noProof/>
                <w:webHidden/>
                <w:sz w:val="24"/>
                <w:szCs w:val="24"/>
              </w:rPr>
              <w:fldChar w:fldCharType="end"/>
            </w:r>
          </w:hyperlink>
        </w:p>
        <w:p w14:paraId="59CF6B1A" w14:textId="6A8FCFA7"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2" w:history="1">
            <w:r w:rsidRPr="004F5F4E">
              <w:rPr>
                <w:rStyle w:val="Hyperlink"/>
                <w:rFonts w:ascii="Times New Roman" w:hAnsi="Times New Roman" w:cs="Times New Roman"/>
                <w:noProof/>
                <w:sz w:val="24"/>
                <w:szCs w:val="24"/>
                <w:lang w:val="en-US"/>
              </w:rPr>
              <w:t>5.2.5.</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Navigasi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_Toc211838052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4F5F4E">
              <w:rPr>
                <w:rFonts w:ascii="Times New Roman" w:hAnsi="Times New Roman" w:cs="Times New Roman"/>
                <w:noProof/>
                <w:webHidden/>
                <w:sz w:val="24"/>
                <w:szCs w:val="24"/>
              </w:rPr>
              <w:fldChar w:fldCharType="end"/>
            </w:r>
          </w:hyperlink>
        </w:p>
        <w:p w14:paraId="054CBC8F" w14:textId="5F57EE77" w:rsidR="004F5F4E" w:rsidRPr="004F5F4E" w:rsidRDefault="004F5F4E" w:rsidP="004F5F4E">
          <w:pPr>
            <w:pStyle w:val="TOC2"/>
            <w:rPr>
              <w:noProof/>
              <w:kern w:val="2"/>
              <w:sz w:val="24"/>
              <w:szCs w:val="24"/>
              <w:lang w:val="en-US" w:eastAsia="en-US"/>
              <w14:ligatures w14:val="standardContextual"/>
            </w:rPr>
          </w:pPr>
          <w:hyperlink w:anchor="_Toc211838053" w:history="1">
            <w:r w:rsidRPr="004F5F4E">
              <w:rPr>
                <w:rStyle w:val="Hyperlink"/>
                <w:rFonts w:ascii="Times New Roman" w:hAnsi="Times New Roman" w:cs="Times New Roman"/>
                <w:noProof/>
                <w:sz w:val="24"/>
                <w:szCs w:val="24"/>
                <w:lang w:val="en-US"/>
              </w:rPr>
              <w:t>5.3.</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Hasil Calculate kebutuhan Suplai Udara Tiap Ruangan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_Toc211838053 \h </w:instrText>
            </w:r>
            <w:r w:rsidRPr="004F5F4E">
              <w:rPr>
                <w:noProof/>
                <w:webHidden/>
                <w:sz w:val="24"/>
                <w:szCs w:val="24"/>
              </w:rPr>
            </w:r>
            <w:r w:rsidRPr="004F5F4E">
              <w:rPr>
                <w:noProof/>
                <w:webHidden/>
                <w:sz w:val="24"/>
                <w:szCs w:val="24"/>
              </w:rPr>
              <w:fldChar w:fldCharType="separate"/>
            </w:r>
            <w:r w:rsidR="002B1F81">
              <w:rPr>
                <w:noProof/>
                <w:webHidden/>
                <w:sz w:val="24"/>
                <w:szCs w:val="24"/>
              </w:rPr>
              <w:t>15</w:t>
            </w:r>
            <w:r w:rsidRPr="004F5F4E">
              <w:rPr>
                <w:noProof/>
                <w:webHidden/>
                <w:sz w:val="24"/>
                <w:szCs w:val="24"/>
              </w:rPr>
              <w:fldChar w:fldCharType="end"/>
            </w:r>
          </w:hyperlink>
        </w:p>
        <w:p w14:paraId="6BEA73F1" w14:textId="5EAC55A7"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4" w:history="1">
            <w:r w:rsidRPr="004F5F4E">
              <w:rPr>
                <w:rStyle w:val="Hyperlink"/>
                <w:rFonts w:ascii="Times New Roman" w:hAnsi="Times New Roman" w:cs="Times New Roman"/>
                <w:noProof/>
                <w:sz w:val="24"/>
                <w:szCs w:val="24"/>
                <w:lang w:val="en-US"/>
              </w:rPr>
              <w:t>5.3.1.</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Main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_Toc211838054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4F5F4E">
              <w:rPr>
                <w:rFonts w:ascii="Times New Roman" w:hAnsi="Times New Roman" w:cs="Times New Roman"/>
                <w:noProof/>
                <w:webHidden/>
                <w:sz w:val="24"/>
                <w:szCs w:val="24"/>
              </w:rPr>
              <w:fldChar w:fldCharType="end"/>
            </w:r>
          </w:hyperlink>
        </w:p>
        <w:p w14:paraId="1C6ED505" w14:textId="16AA766E"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5" w:history="1">
            <w:r w:rsidRPr="004F5F4E">
              <w:rPr>
                <w:rStyle w:val="Hyperlink"/>
                <w:rFonts w:ascii="Times New Roman" w:hAnsi="Times New Roman" w:cs="Times New Roman"/>
                <w:noProof/>
                <w:sz w:val="24"/>
                <w:szCs w:val="24"/>
                <w:lang w:val="en-US"/>
              </w:rPr>
              <w:t>5.3.2.</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Poop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_Toc211838055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4F5F4E">
              <w:rPr>
                <w:rFonts w:ascii="Times New Roman" w:hAnsi="Times New Roman" w:cs="Times New Roman"/>
                <w:noProof/>
                <w:webHidden/>
                <w:sz w:val="24"/>
                <w:szCs w:val="24"/>
              </w:rPr>
              <w:fldChar w:fldCharType="end"/>
            </w:r>
          </w:hyperlink>
        </w:p>
        <w:p w14:paraId="62EEED04" w14:textId="79FF43D6"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6" w:history="1">
            <w:r w:rsidRPr="004F5F4E">
              <w:rPr>
                <w:rStyle w:val="Hyperlink"/>
                <w:rFonts w:ascii="Times New Roman" w:hAnsi="Times New Roman" w:cs="Times New Roman"/>
                <w:noProof/>
                <w:sz w:val="24"/>
                <w:szCs w:val="24"/>
                <w:lang w:val="en-US"/>
              </w:rPr>
              <w:t>5.3.3.</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Boat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_Toc211838056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4F5F4E">
              <w:rPr>
                <w:rFonts w:ascii="Times New Roman" w:hAnsi="Times New Roman" w:cs="Times New Roman"/>
                <w:noProof/>
                <w:webHidden/>
                <w:sz w:val="24"/>
                <w:szCs w:val="24"/>
              </w:rPr>
              <w:fldChar w:fldCharType="end"/>
            </w:r>
          </w:hyperlink>
        </w:p>
        <w:p w14:paraId="0307A83F" w14:textId="66889731"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7" w:history="1">
            <w:r w:rsidRPr="004F5F4E">
              <w:rPr>
                <w:rStyle w:val="Hyperlink"/>
                <w:rFonts w:ascii="Times New Roman" w:hAnsi="Times New Roman" w:cs="Times New Roman"/>
                <w:noProof/>
                <w:sz w:val="24"/>
                <w:szCs w:val="24"/>
                <w:lang w:val="en-US"/>
              </w:rPr>
              <w:t>5.3.4.</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Bridge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_Toc211838057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4F5F4E">
              <w:rPr>
                <w:rFonts w:ascii="Times New Roman" w:hAnsi="Times New Roman" w:cs="Times New Roman"/>
                <w:noProof/>
                <w:webHidden/>
                <w:sz w:val="24"/>
                <w:szCs w:val="24"/>
              </w:rPr>
              <w:fldChar w:fldCharType="end"/>
            </w:r>
          </w:hyperlink>
        </w:p>
        <w:p w14:paraId="57CE1AAE" w14:textId="77126C5A"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8" w:history="1">
            <w:r w:rsidRPr="004F5F4E">
              <w:rPr>
                <w:rStyle w:val="Hyperlink"/>
                <w:rFonts w:ascii="Times New Roman" w:hAnsi="Times New Roman" w:cs="Times New Roman"/>
                <w:noProof/>
                <w:sz w:val="24"/>
                <w:szCs w:val="24"/>
                <w:lang w:val="en-US"/>
              </w:rPr>
              <w:t>5.3.5.</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Navigasi Deck</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_Toc211838058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4F5F4E">
              <w:rPr>
                <w:rFonts w:ascii="Times New Roman" w:hAnsi="Times New Roman" w:cs="Times New Roman"/>
                <w:noProof/>
                <w:webHidden/>
                <w:sz w:val="24"/>
                <w:szCs w:val="24"/>
              </w:rPr>
              <w:fldChar w:fldCharType="end"/>
            </w:r>
          </w:hyperlink>
        </w:p>
        <w:p w14:paraId="18E25BFC" w14:textId="0DB6BDE3" w:rsidR="004F5F4E" w:rsidRPr="004F5F4E" w:rsidRDefault="004F5F4E">
          <w:pPr>
            <w:pStyle w:val="TOC3"/>
            <w:tabs>
              <w:tab w:val="left" w:pos="1100"/>
              <w:tab w:val="right" w:leader="dot" w:pos="9628"/>
            </w:tabs>
            <w:rPr>
              <w:rFonts w:ascii="Times New Roman" w:hAnsi="Times New Roman" w:cs="Times New Roman"/>
              <w:noProof/>
              <w:kern w:val="2"/>
              <w:sz w:val="24"/>
              <w:szCs w:val="24"/>
              <w:lang w:val="en-US" w:eastAsia="en-US"/>
              <w14:ligatures w14:val="standardContextual"/>
            </w:rPr>
          </w:pPr>
          <w:hyperlink w:anchor="_Toc211838059" w:history="1">
            <w:r w:rsidRPr="004F5F4E">
              <w:rPr>
                <w:rStyle w:val="Hyperlink"/>
                <w:rFonts w:ascii="Times New Roman" w:hAnsi="Times New Roman" w:cs="Times New Roman"/>
                <w:noProof/>
                <w:sz w:val="24"/>
                <w:szCs w:val="24"/>
                <w:lang w:val="en-US"/>
              </w:rPr>
              <w:t>5.3.6.</w:t>
            </w:r>
            <w:r w:rsidRPr="004F5F4E">
              <w:rPr>
                <w:rFonts w:ascii="Times New Roman" w:hAnsi="Times New Roman" w:cs="Times New Roman"/>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Analisa Kebutuhan Suplai Udara pada Ruangan</w:t>
            </w:r>
            <w:r w:rsidRPr="004F5F4E">
              <w:rPr>
                <w:rFonts w:ascii="Times New Roman" w:hAnsi="Times New Roman" w:cs="Times New Roman"/>
                <w:noProof/>
                <w:webHidden/>
                <w:sz w:val="24"/>
                <w:szCs w:val="24"/>
              </w:rPr>
              <w:tab/>
            </w:r>
            <w:r w:rsidRPr="004F5F4E">
              <w:rPr>
                <w:rFonts w:ascii="Times New Roman" w:hAnsi="Times New Roman" w:cs="Times New Roman"/>
                <w:noProof/>
                <w:webHidden/>
                <w:sz w:val="24"/>
                <w:szCs w:val="24"/>
              </w:rPr>
              <w:fldChar w:fldCharType="begin"/>
            </w:r>
            <w:r w:rsidRPr="004F5F4E">
              <w:rPr>
                <w:rFonts w:ascii="Times New Roman" w:hAnsi="Times New Roman" w:cs="Times New Roman"/>
                <w:noProof/>
                <w:webHidden/>
                <w:sz w:val="24"/>
                <w:szCs w:val="24"/>
              </w:rPr>
              <w:instrText xml:space="preserve"> PAGEREF _Toc211838059 \h </w:instrText>
            </w:r>
            <w:r w:rsidRPr="004F5F4E">
              <w:rPr>
                <w:rFonts w:ascii="Times New Roman" w:hAnsi="Times New Roman" w:cs="Times New Roman"/>
                <w:noProof/>
                <w:webHidden/>
                <w:sz w:val="24"/>
                <w:szCs w:val="24"/>
              </w:rPr>
            </w:r>
            <w:r w:rsidRPr="004F5F4E">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37</w:t>
            </w:r>
            <w:r w:rsidRPr="004F5F4E">
              <w:rPr>
                <w:rFonts w:ascii="Times New Roman" w:hAnsi="Times New Roman" w:cs="Times New Roman"/>
                <w:noProof/>
                <w:webHidden/>
                <w:sz w:val="24"/>
                <w:szCs w:val="24"/>
              </w:rPr>
              <w:fldChar w:fldCharType="end"/>
            </w:r>
          </w:hyperlink>
        </w:p>
        <w:p w14:paraId="3EEF83B3" w14:textId="1DEED15A" w:rsidR="004F5F4E" w:rsidRPr="004F5F4E" w:rsidRDefault="004F5F4E" w:rsidP="004F5F4E">
          <w:pPr>
            <w:pStyle w:val="TOC2"/>
            <w:rPr>
              <w:noProof/>
              <w:kern w:val="2"/>
              <w:sz w:val="24"/>
              <w:szCs w:val="24"/>
              <w:lang w:val="en-US" w:eastAsia="en-US"/>
              <w14:ligatures w14:val="standardContextual"/>
            </w:rPr>
          </w:pPr>
          <w:hyperlink w:anchor="_Toc211838060" w:history="1">
            <w:r w:rsidRPr="004F5F4E">
              <w:rPr>
                <w:rStyle w:val="Hyperlink"/>
                <w:rFonts w:ascii="Times New Roman" w:hAnsi="Times New Roman" w:cs="Times New Roman"/>
                <w:noProof/>
                <w:sz w:val="24"/>
                <w:szCs w:val="24"/>
              </w:rPr>
              <w:t>5.4.</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rPr>
              <w:t>Results and Discussion</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_Toc211838060 \h </w:instrText>
            </w:r>
            <w:r w:rsidRPr="004F5F4E">
              <w:rPr>
                <w:noProof/>
                <w:webHidden/>
                <w:sz w:val="24"/>
                <w:szCs w:val="24"/>
              </w:rPr>
            </w:r>
            <w:r w:rsidRPr="004F5F4E">
              <w:rPr>
                <w:noProof/>
                <w:webHidden/>
                <w:sz w:val="24"/>
                <w:szCs w:val="24"/>
              </w:rPr>
              <w:fldChar w:fldCharType="separate"/>
            </w:r>
            <w:r w:rsidR="002B1F81">
              <w:rPr>
                <w:noProof/>
                <w:webHidden/>
                <w:sz w:val="24"/>
                <w:szCs w:val="24"/>
              </w:rPr>
              <w:t>39</w:t>
            </w:r>
            <w:r w:rsidRPr="004F5F4E">
              <w:rPr>
                <w:noProof/>
                <w:webHidden/>
                <w:sz w:val="24"/>
                <w:szCs w:val="24"/>
              </w:rPr>
              <w:fldChar w:fldCharType="end"/>
            </w:r>
          </w:hyperlink>
        </w:p>
        <w:p w14:paraId="059C49DD" w14:textId="1785C726" w:rsidR="004F5F4E" w:rsidRPr="004F5F4E" w:rsidRDefault="004F5F4E" w:rsidP="004F5F4E">
          <w:pPr>
            <w:pStyle w:val="TOC1"/>
            <w:rPr>
              <w:noProof/>
              <w:kern w:val="2"/>
              <w:lang w:val="en-US" w:eastAsia="en-US"/>
              <w14:ligatures w14:val="standardContextual"/>
            </w:rPr>
          </w:pPr>
          <w:hyperlink w:anchor="_Toc211838061" w:history="1">
            <w:r w:rsidRPr="004F5F4E">
              <w:rPr>
                <w:rStyle w:val="Hyperlink"/>
                <w:rFonts w:ascii="Times New Roman" w:hAnsi="Times New Roman" w:cs="Times New Roman"/>
                <w:noProof/>
                <w:lang w:val="en-US"/>
              </w:rPr>
              <w:t>6.</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CONCLUSIONS and RECOMMENDATIONS</w:t>
            </w:r>
            <w:r w:rsidRPr="004F5F4E">
              <w:rPr>
                <w:noProof/>
                <w:webHidden/>
              </w:rPr>
              <w:tab/>
            </w:r>
            <w:r w:rsidRPr="004F5F4E">
              <w:rPr>
                <w:noProof/>
                <w:webHidden/>
              </w:rPr>
              <w:fldChar w:fldCharType="begin"/>
            </w:r>
            <w:r w:rsidRPr="004F5F4E">
              <w:rPr>
                <w:noProof/>
                <w:webHidden/>
              </w:rPr>
              <w:instrText xml:space="preserve"> PAGEREF _Toc211838061 \h </w:instrText>
            </w:r>
            <w:r w:rsidRPr="004F5F4E">
              <w:rPr>
                <w:noProof/>
                <w:webHidden/>
              </w:rPr>
            </w:r>
            <w:r w:rsidRPr="004F5F4E">
              <w:rPr>
                <w:noProof/>
                <w:webHidden/>
              </w:rPr>
              <w:fldChar w:fldCharType="separate"/>
            </w:r>
            <w:r w:rsidR="002B1F81">
              <w:rPr>
                <w:noProof/>
                <w:webHidden/>
              </w:rPr>
              <w:t>39</w:t>
            </w:r>
            <w:r w:rsidRPr="004F5F4E">
              <w:rPr>
                <w:noProof/>
                <w:webHidden/>
              </w:rPr>
              <w:fldChar w:fldCharType="end"/>
            </w:r>
          </w:hyperlink>
        </w:p>
        <w:p w14:paraId="57CA62F9" w14:textId="6330EF60" w:rsidR="004F5F4E" w:rsidRPr="004F5F4E" w:rsidRDefault="004F5F4E" w:rsidP="004F5F4E">
          <w:pPr>
            <w:pStyle w:val="TOC2"/>
            <w:rPr>
              <w:noProof/>
              <w:kern w:val="2"/>
              <w:sz w:val="24"/>
              <w:szCs w:val="24"/>
              <w:lang w:val="en-US" w:eastAsia="en-US"/>
              <w14:ligatures w14:val="standardContextual"/>
            </w:rPr>
          </w:pPr>
          <w:hyperlink w:anchor="_Toc211838062" w:history="1">
            <w:r w:rsidRPr="004F5F4E">
              <w:rPr>
                <w:rStyle w:val="Hyperlink"/>
                <w:rFonts w:ascii="Times New Roman" w:hAnsi="Times New Roman" w:cs="Times New Roman"/>
                <w:noProof/>
                <w:sz w:val="24"/>
                <w:szCs w:val="24"/>
                <w:lang w:val="en-US"/>
              </w:rPr>
              <w:t>6.1.</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Conclusions</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_Toc211838062 \h </w:instrText>
            </w:r>
            <w:r w:rsidRPr="004F5F4E">
              <w:rPr>
                <w:noProof/>
                <w:webHidden/>
                <w:sz w:val="24"/>
                <w:szCs w:val="24"/>
              </w:rPr>
            </w:r>
            <w:r w:rsidRPr="004F5F4E">
              <w:rPr>
                <w:noProof/>
                <w:webHidden/>
                <w:sz w:val="24"/>
                <w:szCs w:val="24"/>
              </w:rPr>
              <w:fldChar w:fldCharType="separate"/>
            </w:r>
            <w:r w:rsidR="002B1F81">
              <w:rPr>
                <w:noProof/>
                <w:webHidden/>
                <w:sz w:val="24"/>
                <w:szCs w:val="24"/>
              </w:rPr>
              <w:t>39</w:t>
            </w:r>
            <w:r w:rsidRPr="004F5F4E">
              <w:rPr>
                <w:noProof/>
                <w:webHidden/>
                <w:sz w:val="24"/>
                <w:szCs w:val="24"/>
              </w:rPr>
              <w:fldChar w:fldCharType="end"/>
            </w:r>
          </w:hyperlink>
        </w:p>
        <w:p w14:paraId="0A43D36F" w14:textId="53DEF09E" w:rsidR="004F5F4E" w:rsidRPr="004F5F4E" w:rsidRDefault="004F5F4E" w:rsidP="004F5F4E">
          <w:pPr>
            <w:pStyle w:val="TOC2"/>
            <w:rPr>
              <w:noProof/>
              <w:kern w:val="2"/>
              <w:sz w:val="24"/>
              <w:szCs w:val="24"/>
              <w:lang w:val="en-US" w:eastAsia="en-US"/>
              <w14:ligatures w14:val="standardContextual"/>
            </w:rPr>
          </w:pPr>
          <w:hyperlink w:anchor="_Toc211838063" w:history="1">
            <w:r w:rsidRPr="004F5F4E">
              <w:rPr>
                <w:rStyle w:val="Hyperlink"/>
                <w:rFonts w:ascii="Times New Roman" w:hAnsi="Times New Roman" w:cs="Times New Roman"/>
                <w:noProof/>
                <w:sz w:val="24"/>
                <w:szCs w:val="24"/>
                <w:lang w:val="en-US"/>
              </w:rPr>
              <w:t>6.2.</w:t>
            </w:r>
            <w:r w:rsidRPr="004F5F4E">
              <w:rPr>
                <w:noProof/>
                <w:kern w:val="2"/>
                <w:sz w:val="24"/>
                <w:szCs w:val="24"/>
                <w:lang w:val="en-US" w:eastAsia="en-US"/>
                <w14:ligatures w14:val="standardContextual"/>
              </w:rPr>
              <w:tab/>
            </w:r>
            <w:r w:rsidRPr="004F5F4E">
              <w:rPr>
                <w:rStyle w:val="Hyperlink"/>
                <w:rFonts w:ascii="Times New Roman" w:hAnsi="Times New Roman" w:cs="Times New Roman"/>
                <w:noProof/>
                <w:sz w:val="24"/>
                <w:szCs w:val="24"/>
                <w:lang w:val="en-US"/>
              </w:rPr>
              <w:t>Recommendations</w:t>
            </w:r>
            <w:r w:rsidRPr="004F5F4E">
              <w:rPr>
                <w:noProof/>
                <w:webHidden/>
                <w:sz w:val="24"/>
                <w:szCs w:val="24"/>
              </w:rPr>
              <w:tab/>
            </w:r>
            <w:r w:rsidRPr="004F5F4E">
              <w:rPr>
                <w:noProof/>
                <w:webHidden/>
                <w:sz w:val="24"/>
                <w:szCs w:val="24"/>
              </w:rPr>
              <w:fldChar w:fldCharType="begin"/>
            </w:r>
            <w:r w:rsidRPr="004F5F4E">
              <w:rPr>
                <w:noProof/>
                <w:webHidden/>
                <w:sz w:val="24"/>
                <w:szCs w:val="24"/>
              </w:rPr>
              <w:instrText xml:space="preserve"> PAGEREF _Toc211838063 \h </w:instrText>
            </w:r>
            <w:r w:rsidRPr="004F5F4E">
              <w:rPr>
                <w:noProof/>
                <w:webHidden/>
                <w:sz w:val="24"/>
                <w:szCs w:val="24"/>
              </w:rPr>
            </w:r>
            <w:r w:rsidRPr="004F5F4E">
              <w:rPr>
                <w:noProof/>
                <w:webHidden/>
                <w:sz w:val="24"/>
                <w:szCs w:val="24"/>
              </w:rPr>
              <w:fldChar w:fldCharType="separate"/>
            </w:r>
            <w:r w:rsidR="002B1F81">
              <w:rPr>
                <w:noProof/>
                <w:webHidden/>
                <w:sz w:val="24"/>
                <w:szCs w:val="24"/>
              </w:rPr>
              <w:t>39</w:t>
            </w:r>
            <w:r w:rsidRPr="004F5F4E">
              <w:rPr>
                <w:noProof/>
                <w:webHidden/>
                <w:sz w:val="24"/>
                <w:szCs w:val="24"/>
              </w:rPr>
              <w:fldChar w:fldCharType="end"/>
            </w:r>
          </w:hyperlink>
        </w:p>
        <w:p w14:paraId="67130F28" w14:textId="65C78382" w:rsidR="004F5F4E" w:rsidRPr="004F5F4E" w:rsidRDefault="004F5F4E" w:rsidP="004F5F4E">
          <w:pPr>
            <w:pStyle w:val="TOC1"/>
            <w:rPr>
              <w:noProof/>
              <w:kern w:val="2"/>
              <w:lang w:val="en-US" w:eastAsia="en-US"/>
              <w14:ligatures w14:val="standardContextual"/>
            </w:rPr>
          </w:pPr>
          <w:hyperlink w:anchor="_Toc211838064" w:history="1">
            <w:r w:rsidRPr="004F5F4E">
              <w:rPr>
                <w:rStyle w:val="Hyperlink"/>
                <w:rFonts w:ascii="Times New Roman" w:hAnsi="Times New Roman" w:cs="Times New Roman"/>
                <w:noProof/>
                <w:lang w:val="en-US"/>
              </w:rPr>
              <w:t>7.</w:t>
            </w:r>
            <w:r w:rsidRPr="004F5F4E">
              <w:rPr>
                <w:noProof/>
                <w:kern w:val="2"/>
                <w:lang w:val="en-US" w:eastAsia="en-US"/>
                <w14:ligatures w14:val="standardContextual"/>
              </w:rPr>
              <w:tab/>
            </w:r>
            <w:r w:rsidRPr="004F5F4E">
              <w:rPr>
                <w:rStyle w:val="Hyperlink"/>
                <w:rFonts w:ascii="Times New Roman" w:hAnsi="Times New Roman" w:cs="Times New Roman"/>
                <w:noProof/>
                <w:lang w:val="en-US"/>
              </w:rPr>
              <w:t>Attachment</w:t>
            </w:r>
            <w:r w:rsidRPr="004F5F4E">
              <w:rPr>
                <w:noProof/>
                <w:webHidden/>
              </w:rPr>
              <w:tab/>
            </w:r>
            <w:r w:rsidRPr="004F5F4E">
              <w:rPr>
                <w:noProof/>
                <w:webHidden/>
              </w:rPr>
              <w:fldChar w:fldCharType="begin"/>
            </w:r>
            <w:r w:rsidRPr="004F5F4E">
              <w:rPr>
                <w:noProof/>
                <w:webHidden/>
              </w:rPr>
              <w:instrText xml:space="preserve"> PAGEREF _Toc211838064 \h </w:instrText>
            </w:r>
            <w:r w:rsidRPr="004F5F4E">
              <w:rPr>
                <w:noProof/>
                <w:webHidden/>
              </w:rPr>
            </w:r>
            <w:r w:rsidRPr="004F5F4E">
              <w:rPr>
                <w:noProof/>
                <w:webHidden/>
              </w:rPr>
              <w:fldChar w:fldCharType="separate"/>
            </w:r>
            <w:r w:rsidR="002B1F81">
              <w:rPr>
                <w:noProof/>
                <w:webHidden/>
              </w:rPr>
              <w:t>39</w:t>
            </w:r>
            <w:r w:rsidRPr="004F5F4E">
              <w:rPr>
                <w:noProof/>
                <w:webHidden/>
              </w:rPr>
              <w:fldChar w:fldCharType="end"/>
            </w:r>
          </w:hyperlink>
        </w:p>
        <w:p w14:paraId="7D1DB282" w14:textId="61395675" w:rsidR="00682FB4" w:rsidRPr="00F17048" w:rsidRDefault="00C862CC" w:rsidP="00F17048">
          <w:pPr>
            <w:pStyle w:val="TOC3"/>
            <w:tabs>
              <w:tab w:val="left" w:pos="1100"/>
              <w:tab w:val="right" w:leader="dot" w:pos="9628"/>
            </w:tabs>
          </w:pPr>
          <w:r w:rsidRPr="004F5F4E">
            <w:rPr>
              <w:rFonts w:asciiTheme="majorHAnsi" w:hAnsiTheme="majorHAnsi" w:cstheme="majorHAnsi"/>
              <w:b/>
              <w:bCs/>
              <w:caps/>
              <w:sz w:val="24"/>
              <w:szCs w:val="24"/>
            </w:rPr>
            <w:fldChar w:fldCharType="end"/>
          </w:r>
        </w:p>
      </w:sdtContent>
    </w:sdt>
    <w:p w14:paraId="775616F7" w14:textId="77777777" w:rsidR="002C7F06" w:rsidRDefault="002C7F06">
      <w:pPr>
        <w:rPr>
          <w:rFonts w:asciiTheme="majorHAnsi" w:eastAsiaTheme="majorEastAsia" w:hAnsiTheme="majorHAnsi" w:cstheme="majorBidi"/>
          <w:b/>
          <w:bCs/>
          <w:spacing w:val="-7"/>
          <w:sz w:val="32"/>
          <w:szCs w:val="48"/>
          <w:lang w:val="en-US"/>
        </w:rPr>
      </w:pPr>
      <w:r>
        <w:rPr>
          <w:lang w:val="en-US"/>
        </w:rPr>
        <w:br w:type="page"/>
      </w:r>
    </w:p>
    <w:p w14:paraId="3CBBF7BE" w14:textId="77777777" w:rsidR="00682FB4" w:rsidRDefault="00682FB4" w:rsidP="00C862CC">
      <w:pPr>
        <w:pStyle w:val="Title"/>
        <w:spacing w:line="276" w:lineRule="auto"/>
        <w:rPr>
          <w:lang w:val="en-US"/>
        </w:rPr>
      </w:pPr>
      <w:r>
        <w:rPr>
          <w:lang w:val="en-US"/>
        </w:rPr>
        <w:lastRenderedPageBreak/>
        <w:t>LIST OF FIGURES</w:t>
      </w:r>
    </w:p>
    <w:p w14:paraId="17DCB9B1" w14:textId="73E7297C" w:rsidR="0014792E" w:rsidRPr="00B30580" w:rsidRDefault="0014792E" w:rsidP="0014792E">
      <w:pPr>
        <w:pStyle w:val="TableofFigures"/>
        <w:tabs>
          <w:tab w:val="right" w:leader="dot" w:pos="9628"/>
        </w:tabs>
        <w:rPr>
          <w:rFonts w:ascii="Times New Roman" w:hAnsi="Times New Roman" w:cs="Times New Roman"/>
          <w:noProof/>
          <w:sz w:val="24"/>
          <w:szCs w:val="24"/>
        </w:rPr>
      </w:pPr>
      <w:r w:rsidRPr="00B30580">
        <w:rPr>
          <w:rFonts w:ascii="Times New Roman" w:hAnsi="Times New Roman" w:cs="Times New Roman"/>
          <w:sz w:val="24"/>
          <w:szCs w:val="24"/>
          <w:lang w:val="en-US"/>
        </w:rPr>
        <w:fldChar w:fldCharType="begin"/>
      </w:r>
      <w:r w:rsidRPr="00B30580">
        <w:rPr>
          <w:rFonts w:ascii="Times New Roman" w:hAnsi="Times New Roman" w:cs="Times New Roman"/>
          <w:sz w:val="24"/>
          <w:szCs w:val="24"/>
          <w:lang w:val="en-US"/>
        </w:rPr>
        <w:instrText xml:space="preserve"> TOC \h \z \c "Gambar 1." </w:instrText>
      </w:r>
      <w:r w:rsidRPr="00B30580">
        <w:rPr>
          <w:rFonts w:ascii="Times New Roman" w:hAnsi="Times New Roman" w:cs="Times New Roman"/>
          <w:sz w:val="24"/>
          <w:szCs w:val="24"/>
          <w:lang w:val="en-US"/>
        </w:rPr>
        <w:fldChar w:fldCharType="separate"/>
      </w:r>
      <w:hyperlink w:anchor="_Toc211837116" w:history="1">
        <w:r w:rsidRPr="00B30580">
          <w:rPr>
            <w:rStyle w:val="Hyperlink"/>
            <w:rFonts w:ascii="Times New Roman" w:hAnsi="Times New Roman" w:cs="Times New Roman"/>
            <w:noProof/>
            <w:sz w:val="24"/>
            <w:szCs w:val="24"/>
          </w:rPr>
          <w:t xml:space="preserve">Gambar 1. 1 </w:t>
        </w:r>
        <w:r w:rsidRPr="00B30580">
          <w:rPr>
            <w:rStyle w:val="Hyperlink"/>
            <w:rFonts w:ascii="Times New Roman" w:hAnsi="Times New Roman" w:cs="Times New Roman"/>
            <w:noProof/>
            <w:sz w:val="24"/>
            <w:szCs w:val="24"/>
            <w:lang w:val="en-US"/>
          </w:rPr>
          <w:t>Gambar Air Handling Unit</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_Toc211837116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w:t>
        </w:r>
        <w:r w:rsidRPr="00B30580">
          <w:rPr>
            <w:rFonts w:ascii="Times New Roman" w:hAnsi="Times New Roman" w:cs="Times New Roman"/>
            <w:noProof/>
            <w:webHidden/>
            <w:sz w:val="24"/>
            <w:szCs w:val="24"/>
          </w:rPr>
          <w:fldChar w:fldCharType="end"/>
        </w:r>
      </w:hyperlink>
      <w:r w:rsidRPr="00B30580">
        <w:rPr>
          <w:rFonts w:ascii="Times New Roman" w:hAnsi="Times New Roman" w:cs="Times New Roman"/>
          <w:sz w:val="24"/>
          <w:szCs w:val="24"/>
          <w:lang w:val="en-US"/>
        </w:rPr>
        <w:fldChar w:fldCharType="end"/>
      </w:r>
      <w:r w:rsidRPr="00B30580">
        <w:rPr>
          <w:rFonts w:ascii="Times New Roman" w:hAnsi="Times New Roman" w:cs="Times New Roman"/>
          <w:sz w:val="24"/>
          <w:szCs w:val="24"/>
          <w:lang w:val="en-US"/>
        </w:rPr>
        <w:fldChar w:fldCharType="begin"/>
      </w:r>
      <w:r w:rsidRPr="00B30580">
        <w:rPr>
          <w:rFonts w:ascii="Times New Roman" w:hAnsi="Times New Roman" w:cs="Times New Roman"/>
          <w:sz w:val="24"/>
          <w:szCs w:val="24"/>
          <w:lang w:val="en-US"/>
        </w:rPr>
        <w:instrText xml:space="preserve"> TOC \h \z \c "Gambar 3." </w:instrText>
      </w:r>
      <w:r w:rsidRPr="00B30580">
        <w:rPr>
          <w:rFonts w:ascii="Times New Roman" w:hAnsi="Times New Roman" w:cs="Times New Roman"/>
          <w:sz w:val="24"/>
          <w:szCs w:val="24"/>
          <w:lang w:val="en-US"/>
        </w:rPr>
        <w:fldChar w:fldCharType="separate"/>
      </w:r>
    </w:p>
    <w:p w14:paraId="36512FB7" w14:textId="66FBB4C9" w:rsidR="00B30580" w:rsidRPr="00B30580" w:rsidRDefault="0014792E" w:rsidP="00B30580">
      <w:pPr>
        <w:pStyle w:val="TableofFigures"/>
        <w:tabs>
          <w:tab w:val="right" w:leader="dot" w:pos="9628"/>
        </w:tabs>
        <w:rPr>
          <w:rFonts w:ascii="Times New Roman" w:hAnsi="Times New Roman" w:cs="Times New Roman"/>
          <w:noProof/>
          <w:sz w:val="24"/>
          <w:szCs w:val="24"/>
        </w:rPr>
      </w:pPr>
      <w:hyperlink w:anchor="_Toc211837129" w:history="1">
        <w:r w:rsidRPr="00B30580">
          <w:rPr>
            <w:rStyle w:val="Hyperlink"/>
            <w:rFonts w:ascii="Times New Roman" w:hAnsi="Times New Roman" w:cs="Times New Roman"/>
            <w:noProof/>
            <w:sz w:val="24"/>
            <w:szCs w:val="24"/>
          </w:rPr>
          <w:t>Gambar 3. 1</w:t>
        </w:r>
        <w:r w:rsidRPr="00B30580">
          <w:rPr>
            <w:rStyle w:val="Hyperlink"/>
            <w:rFonts w:ascii="Times New Roman" w:hAnsi="Times New Roman" w:cs="Times New Roman"/>
            <w:i/>
            <w:iCs/>
            <w:noProof/>
            <w:sz w:val="24"/>
            <w:szCs w:val="24"/>
            <w:lang w:val="en-US"/>
          </w:rPr>
          <w:t>. Sailing Route</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_Toc211837129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4</w:t>
        </w:r>
        <w:r w:rsidRPr="00B30580">
          <w:rPr>
            <w:rFonts w:ascii="Times New Roman" w:hAnsi="Times New Roman" w:cs="Times New Roman"/>
            <w:noProof/>
            <w:webHidden/>
            <w:sz w:val="24"/>
            <w:szCs w:val="24"/>
          </w:rPr>
          <w:fldChar w:fldCharType="end"/>
        </w:r>
      </w:hyperlink>
      <w:r w:rsidRPr="00B30580">
        <w:rPr>
          <w:rFonts w:ascii="Times New Roman" w:hAnsi="Times New Roman" w:cs="Times New Roman"/>
          <w:sz w:val="24"/>
          <w:szCs w:val="24"/>
          <w:lang w:val="en-US"/>
        </w:rPr>
        <w:fldChar w:fldCharType="end"/>
      </w:r>
      <w:r w:rsidR="00B30580" w:rsidRPr="00B30580">
        <w:rPr>
          <w:rFonts w:ascii="Times New Roman" w:hAnsi="Times New Roman" w:cs="Times New Roman"/>
          <w:sz w:val="24"/>
          <w:szCs w:val="24"/>
          <w:lang w:val="en-US"/>
        </w:rPr>
        <w:fldChar w:fldCharType="begin"/>
      </w:r>
      <w:r w:rsidR="00B30580" w:rsidRPr="00B30580">
        <w:rPr>
          <w:rFonts w:ascii="Times New Roman" w:hAnsi="Times New Roman" w:cs="Times New Roman"/>
          <w:sz w:val="24"/>
          <w:szCs w:val="24"/>
          <w:lang w:val="en-US"/>
        </w:rPr>
        <w:instrText xml:space="preserve"> TOC \h \z \c "Gambar 4." </w:instrText>
      </w:r>
      <w:r w:rsidR="00B30580" w:rsidRPr="00B30580">
        <w:rPr>
          <w:rFonts w:ascii="Times New Roman" w:hAnsi="Times New Roman" w:cs="Times New Roman"/>
          <w:sz w:val="24"/>
          <w:szCs w:val="24"/>
          <w:lang w:val="en-US"/>
        </w:rPr>
        <w:fldChar w:fldCharType="separate"/>
      </w:r>
    </w:p>
    <w:p w14:paraId="3FDAA538" w14:textId="5BF21279" w:rsidR="00B30580" w:rsidRPr="00B30580" w:rsidRDefault="00B30580" w:rsidP="00B30580">
      <w:pPr>
        <w:pStyle w:val="TableofFigures"/>
        <w:tabs>
          <w:tab w:val="right" w:leader="dot" w:pos="9628"/>
        </w:tabs>
        <w:rPr>
          <w:rFonts w:ascii="Times New Roman" w:hAnsi="Times New Roman" w:cs="Times New Roman"/>
          <w:noProof/>
          <w:sz w:val="24"/>
          <w:szCs w:val="24"/>
        </w:rPr>
      </w:pPr>
      <w:hyperlink w:anchor="_Toc211837271" w:history="1">
        <w:r w:rsidRPr="00B30580">
          <w:rPr>
            <w:rStyle w:val="Hyperlink"/>
            <w:rFonts w:ascii="Times New Roman" w:hAnsi="Times New Roman" w:cs="Times New Roman"/>
            <w:noProof/>
            <w:sz w:val="24"/>
            <w:szCs w:val="24"/>
          </w:rPr>
          <w:t>Gambar 4. 1 Diagram Alir Pengerjaan</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_Toc211837271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7</w:t>
        </w:r>
        <w:r w:rsidRPr="00B30580">
          <w:rPr>
            <w:rFonts w:ascii="Times New Roman" w:hAnsi="Times New Roman" w:cs="Times New Roman"/>
            <w:noProof/>
            <w:webHidden/>
            <w:sz w:val="24"/>
            <w:szCs w:val="24"/>
          </w:rPr>
          <w:fldChar w:fldCharType="end"/>
        </w:r>
      </w:hyperlink>
      <w:r w:rsidRPr="00B30580">
        <w:rPr>
          <w:rFonts w:ascii="Times New Roman" w:hAnsi="Times New Roman" w:cs="Times New Roman"/>
          <w:sz w:val="24"/>
          <w:szCs w:val="24"/>
          <w:lang w:val="en-US"/>
        </w:rPr>
        <w:fldChar w:fldCharType="end"/>
      </w:r>
      <w:r w:rsidRPr="00B30580">
        <w:rPr>
          <w:rFonts w:ascii="Times New Roman" w:hAnsi="Times New Roman" w:cs="Times New Roman"/>
          <w:sz w:val="24"/>
          <w:szCs w:val="24"/>
          <w:lang w:val="en-US"/>
        </w:rPr>
        <w:fldChar w:fldCharType="begin"/>
      </w:r>
      <w:r w:rsidRPr="00B30580">
        <w:rPr>
          <w:rFonts w:ascii="Times New Roman" w:hAnsi="Times New Roman" w:cs="Times New Roman"/>
          <w:sz w:val="24"/>
          <w:szCs w:val="24"/>
          <w:lang w:val="en-US"/>
        </w:rPr>
        <w:instrText xml:space="preserve"> TOC \h \z \c "Gambar 5." </w:instrText>
      </w:r>
      <w:r w:rsidRPr="00B30580">
        <w:rPr>
          <w:rFonts w:ascii="Times New Roman" w:hAnsi="Times New Roman" w:cs="Times New Roman"/>
          <w:sz w:val="24"/>
          <w:szCs w:val="24"/>
          <w:lang w:val="en-US"/>
        </w:rPr>
        <w:fldChar w:fldCharType="separate"/>
      </w:r>
    </w:p>
    <w:p w14:paraId="4201200C" w14:textId="66648521" w:rsidR="00B30580" w:rsidRPr="00B30580" w:rsidRDefault="00B30580">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288" w:history="1">
        <w:r w:rsidRPr="00B30580">
          <w:rPr>
            <w:rStyle w:val="Hyperlink"/>
            <w:rFonts w:ascii="Times New Roman" w:hAnsi="Times New Roman" w:cs="Times New Roman"/>
            <w:noProof/>
            <w:sz w:val="24"/>
            <w:szCs w:val="24"/>
          </w:rPr>
          <w:t>Gambar 5. 1 Beban Panas Ruangan</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_Toc211837288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9</w:t>
        </w:r>
        <w:r w:rsidRPr="00B30580">
          <w:rPr>
            <w:rFonts w:ascii="Times New Roman" w:hAnsi="Times New Roman" w:cs="Times New Roman"/>
            <w:noProof/>
            <w:webHidden/>
            <w:sz w:val="24"/>
            <w:szCs w:val="24"/>
          </w:rPr>
          <w:fldChar w:fldCharType="end"/>
        </w:r>
      </w:hyperlink>
    </w:p>
    <w:p w14:paraId="403749DF" w14:textId="709700FD" w:rsidR="00B30580" w:rsidRPr="00B30580" w:rsidRDefault="00B30580">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289" w:history="1">
        <w:r w:rsidRPr="00B30580">
          <w:rPr>
            <w:rStyle w:val="Hyperlink"/>
            <w:rFonts w:ascii="Times New Roman" w:hAnsi="Times New Roman" w:cs="Times New Roman"/>
            <w:noProof/>
            <w:sz w:val="24"/>
            <w:szCs w:val="24"/>
          </w:rPr>
          <w:t>Gambar 5. 2 Temperatur Beban Panas</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_Toc211837289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10</w:t>
        </w:r>
        <w:r w:rsidRPr="00B30580">
          <w:rPr>
            <w:rFonts w:ascii="Times New Roman" w:hAnsi="Times New Roman" w:cs="Times New Roman"/>
            <w:noProof/>
            <w:webHidden/>
            <w:sz w:val="24"/>
            <w:szCs w:val="24"/>
          </w:rPr>
          <w:fldChar w:fldCharType="end"/>
        </w:r>
      </w:hyperlink>
    </w:p>
    <w:p w14:paraId="2419BDDD" w14:textId="698292D2" w:rsidR="00B30580" w:rsidRPr="00B30580" w:rsidRDefault="00B30580">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290" w:history="1">
        <w:r w:rsidRPr="00B30580">
          <w:rPr>
            <w:rStyle w:val="Hyperlink"/>
            <w:rFonts w:ascii="Times New Roman" w:hAnsi="Times New Roman" w:cs="Times New Roman"/>
            <w:noProof/>
            <w:sz w:val="24"/>
            <w:szCs w:val="24"/>
          </w:rPr>
          <w:t>Gambar 5. 3 Glass Solar Factor &amp; Effective Temperatures</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_Toc211837290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11</w:t>
        </w:r>
        <w:r w:rsidRPr="00B30580">
          <w:rPr>
            <w:rFonts w:ascii="Times New Roman" w:hAnsi="Times New Roman" w:cs="Times New Roman"/>
            <w:noProof/>
            <w:webHidden/>
            <w:sz w:val="24"/>
            <w:szCs w:val="24"/>
          </w:rPr>
          <w:fldChar w:fldCharType="end"/>
        </w:r>
      </w:hyperlink>
    </w:p>
    <w:p w14:paraId="0A959690" w14:textId="3AB46381" w:rsidR="00B30580" w:rsidRPr="00B30580" w:rsidRDefault="00B30580">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291" w:history="1">
        <w:r w:rsidRPr="00B30580">
          <w:rPr>
            <w:rStyle w:val="Hyperlink"/>
            <w:rFonts w:ascii="Times New Roman" w:hAnsi="Times New Roman" w:cs="Times New Roman"/>
            <w:noProof/>
            <w:sz w:val="24"/>
            <w:szCs w:val="24"/>
          </w:rPr>
          <w:t xml:space="preserve">Gambar 5. 4 </w:t>
        </w:r>
        <w:r w:rsidRPr="00B30580">
          <w:rPr>
            <w:rStyle w:val="Hyperlink"/>
            <w:rFonts w:ascii="Times New Roman" w:hAnsi="Times New Roman" w:cs="Times New Roman"/>
            <w:i/>
            <w:iCs/>
            <w:noProof/>
            <w:sz w:val="24"/>
            <w:szCs w:val="24"/>
          </w:rPr>
          <w:t>Equipment Load</w:t>
        </w:r>
        <w:r w:rsidRPr="00B30580">
          <w:rPr>
            <w:rFonts w:ascii="Times New Roman" w:hAnsi="Times New Roman" w:cs="Times New Roman"/>
            <w:noProof/>
            <w:webHidden/>
            <w:sz w:val="24"/>
            <w:szCs w:val="24"/>
          </w:rPr>
          <w:tab/>
        </w:r>
        <w:r w:rsidRPr="00B30580">
          <w:rPr>
            <w:rFonts w:ascii="Times New Roman" w:hAnsi="Times New Roman" w:cs="Times New Roman"/>
            <w:noProof/>
            <w:webHidden/>
            <w:sz w:val="24"/>
            <w:szCs w:val="24"/>
          </w:rPr>
          <w:fldChar w:fldCharType="begin"/>
        </w:r>
        <w:r w:rsidRPr="00B30580">
          <w:rPr>
            <w:rFonts w:ascii="Times New Roman" w:hAnsi="Times New Roman" w:cs="Times New Roman"/>
            <w:noProof/>
            <w:webHidden/>
            <w:sz w:val="24"/>
            <w:szCs w:val="24"/>
          </w:rPr>
          <w:instrText xml:space="preserve"> PAGEREF _Toc211837291 \h </w:instrText>
        </w:r>
        <w:r w:rsidRPr="00B30580">
          <w:rPr>
            <w:rFonts w:ascii="Times New Roman" w:hAnsi="Times New Roman" w:cs="Times New Roman"/>
            <w:noProof/>
            <w:webHidden/>
            <w:sz w:val="24"/>
            <w:szCs w:val="24"/>
          </w:rPr>
        </w:r>
        <w:r w:rsidRPr="00B30580">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12</w:t>
        </w:r>
        <w:r w:rsidRPr="00B30580">
          <w:rPr>
            <w:rFonts w:ascii="Times New Roman" w:hAnsi="Times New Roman" w:cs="Times New Roman"/>
            <w:noProof/>
            <w:webHidden/>
            <w:sz w:val="24"/>
            <w:szCs w:val="24"/>
          </w:rPr>
          <w:fldChar w:fldCharType="end"/>
        </w:r>
      </w:hyperlink>
    </w:p>
    <w:p w14:paraId="121C112A" w14:textId="4E8ADA04" w:rsidR="00682FB4" w:rsidRDefault="00B30580" w:rsidP="00C862CC">
      <w:pPr>
        <w:spacing w:line="276" w:lineRule="auto"/>
        <w:rPr>
          <w:lang w:val="en-US"/>
        </w:rPr>
      </w:pPr>
      <w:r w:rsidRPr="00B30580">
        <w:rPr>
          <w:rFonts w:ascii="Times New Roman" w:hAnsi="Times New Roman" w:cs="Times New Roman"/>
          <w:sz w:val="24"/>
          <w:szCs w:val="24"/>
          <w:lang w:val="en-US"/>
        </w:rPr>
        <w:fldChar w:fldCharType="end"/>
      </w:r>
    </w:p>
    <w:p w14:paraId="6114CB95" w14:textId="6648C4B6" w:rsidR="00682FB4" w:rsidRDefault="00682FB4" w:rsidP="00C862CC">
      <w:pPr>
        <w:pStyle w:val="Title"/>
        <w:spacing w:line="276" w:lineRule="auto"/>
        <w:rPr>
          <w:lang w:val="en-US"/>
        </w:rPr>
      </w:pPr>
      <w:r>
        <w:rPr>
          <w:lang w:val="en-US"/>
        </w:rPr>
        <w:t>LIST OF TABLES</w:t>
      </w:r>
    </w:p>
    <w:p w14:paraId="0695D9EF" w14:textId="5DC4434E" w:rsidR="005D4608" w:rsidRPr="005D4608" w:rsidRDefault="00715A1F">
      <w:pPr>
        <w:pStyle w:val="TableofFigures"/>
        <w:tabs>
          <w:tab w:val="right" w:leader="dot" w:pos="9628"/>
        </w:tabs>
        <w:rPr>
          <w:rFonts w:ascii="Times New Roman" w:hAnsi="Times New Roman" w:cs="Times New Roman"/>
          <w:noProof/>
          <w:kern w:val="2"/>
          <w:sz w:val="24"/>
          <w:szCs w:val="24"/>
          <w:lang w:val="en-US" w:eastAsia="en-US"/>
          <w14:ligatures w14:val="standardContextual"/>
        </w:rPr>
      </w:pPr>
      <w:r w:rsidRPr="005D4608">
        <w:rPr>
          <w:rFonts w:ascii="Times New Roman" w:hAnsi="Times New Roman" w:cs="Times New Roman"/>
          <w:sz w:val="24"/>
          <w:szCs w:val="24"/>
          <w:lang w:val="en-US"/>
        </w:rPr>
        <w:fldChar w:fldCharType="begin"/>
      </w:r>
      <w:r w:rsidRPr="005D4608">
        <w:rPr>
          <w:rFonts w:ascii="Times New Roman" w:hAnsi="Times New Roman" w:cs="Times New Roman"/>
          <w:sz w:val="24"/>
          <w:szCs w:val="24"/>
          <w:lang w:val="en-US"/>
        </w:rPr>
        <w:instrText xml:space="preserve"> TOC \h \z \c "Tabel 3." </w:instrText>
      </w:r>
      <w:r w:rsidRPr="005D4608">
        <w:rPr>
          <w:rFonts w:ascii="Times New Roman" w:hAnsi="Times New Roman" w:cs="Times New Roman"/>
          <w:sz w:val="24"/>
          <w:szCs w:val="24"/>
          <w:lang w:val="en-US"/>
        </w:rPr>
        <w:fldChar w:fldCharType="separate"/>
      </w:r>
      <w:hyperlink w:anchor="_Toc211837569" w:history="1">
        <w:r w:rsidR="005D4608" w:rsidRPr="005D4608">
          <w:rPr>
            <w:rStyle w:val="Hyperlink"/>
            <w:rFonts w:ascii="Times New Roman" w:hAnsi="Times New Roman" w:cs="Times New Roman"/>
            <w:noProof/>
            <w:sz w:val="24"/>
            <w:szCs w:val="24"/>
          </w:rPr>
          <w:t>Tabel 3. 1</w:t>
        </w:r>
        <w:r w:rsidR="005D4608" w:rsidRPr="005D4608">
          <w:rPr>
            <w:rStyle w:val="Hyperlink"/>
            <w:rFonts w:ascii="Times New Roman" w:hAnsi="Times New Roman" w:cs="Times New Roman"/>
            <w:noProof/>
            <w:sz w:val="24"/>
            <w:szCs w:val="24"/>
            <w:lang w:val="en-US"/>
          </w:rPr>
          <w:t xml:space="preserve"> </w:t>
        </w:r>
        <w:r w:rsidR="005D4608" w:rsidRPr="005D4608">
          <w:rPr>
            <w:rStyle w:val="Hyperlink"/>
            <w:rFonts w:ascii="Times New Roman" w:hAnsi="Times New Roman" w:cs="Times New Roman"/>
            <w:i/>
            <w:iCs/>
            <w:noProof/>
            <w:sz w:val="24"/>
            <w:szCs w:val="24"/>
            <w:lang w:val="en-US"/>
          </w:rPr>
          <w:t>Principal Dimension</w:t>
        </w:r>
        <w:r w:rsidR="005D4608" w:rsidRPr="005D4608">
          <w:rPr>
            <w:rFonts w:ascii="Times New Roman" w:hAnsi="Times New Roman" w:cs="Times New Roman"/>
            <w:noProof/>
            <w:webHidden/>
            <w:sz w:val="24"/>
            <w:szCs w:val="24"/>
          </w:rPr>
          <w:tab/>
        </w:r>
        <w:r w:rsidR="005D4608" w:rsidRPr="005D4608">
          <w:rPr>
            <w:rFonts w:ascii="Times New Roman" w:hAnsi="Times New Roman" w:cs="Times New Roman"/>
            <w:noProof/>
            <w:webHidden/>
            <w:sz w:val="24"/>
            <w:szCs w:val="24"/>
          </w:rPr>
          <w:fldChar w:fldCharType="begin"/>
        </w:r>
        <w:r w:rsidR="005D4608" w:rsidRPr="005D4608">
          <w:rPr>
            <w:rFonts w:ascii="Times New Roman" w:hAnsi="Times New Roman" w:cs="Times New Roman"/>
            <w:noProof/>
            <w:webHidden/>
            <w:sz w:val="24"/>
            <w:szCs w:val="24"/>
          </w:rPr>
          <w:instrText xml:space="preserve"> PAGEREF _Toc211837569 \h </w:instrText>
        </w:r>
        <w:r w:rsidR="005D4608" w:rsidRPr="005D4608">
          <w:rPr>
            <w:rFonts w:ascii="Times New Roman" w:hAnsi="Times New Roman" w:cs="Times New Roman"/>
            <w:noProof/>
            <w:webHidden/>
            <w:sz w:val="24"/>
            <w:szCs w:val="24"/>
          </w:rPr>
        </w:r>
        <w:r w:rsidR="005D4608"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3</w:t>
        </w:r>
        <w:r w:rsidR="005D4608" w:rsidRPr="005D4608">
          <w:rPr>
            <w:rFonts w:ascii="Times New Roman" w:hAnsi="Times New Roman" w:cs="Times New Roman"/>
            <w:noProof/>
            <w:webHidden/>
            <w:sz w:val="24"/>
            <w:szCs w:val="24"/>
          </w:rPr>
          <w:fldChar w:fldCharType="end"/>
        </w:r>
      </w:hyperlink>
    </w:p>
    <w:p w14:paraId="3DD6478B" w14:textId="190F0CC3"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0" w:history="1">
        <w:r w:rsidRPr="005D4608">
          <w:rPr>
            <w:rStyle w:val="Hyperlink"/>
            <w:rFonts w:ascii="Times New Roman" w:hAnsi="Times New Roman" w:cs="Times New Roman"/>
            <w:noProof/>
            <w:sz w:val="24"/>
            <w:szCs w:val="24"/>
          </w:rPr>
          <w:t>Tabel 3. 2</w:t>
        </w:r>
        <w:r w:rsidRPr="005D4608">
          <w:rPr>
            <w:rStyle w:val="Hyperlink"/>
            <w:rFonts w:ascii="Times New Roman" w:hAnsi="Times New Roman" w:cs="Times New Roman"/>
            <w:noProof/>
            <w:sz w:val="24"/>
            <w:szCs w:val="24"/>
            <w:lang w:val="en-US"/>
          </w:rPr>
          <w:t xml:space="preserve"> Daftar Ruangan yang dikondisikan di </w:t>
        </w:r>
        <w:r w:rsidRPr="005D4608">
          <w:rPr>
            <w:rStyle w:val="Hyperlink"/>
            <w:rFonts w:ascii="Times New Roman" w:hAnsi="Times New Roman" w:cs="Times New Roman"/>
            <w:i/>
            <w:iCs/>
            <w:noProof/>
            <w:sz w:val="24"/>
            <w:szCs w:val="24"/>
            <w:lang w:val="en-US"/>
          </w:rPr>
          <w:t>Main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_Toc211837570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5</w:t>
        </w:r>
        <w:r w:rsidRPr="005D4608">
          <w:rPr>
            <w:rFonts w:ascii="Times New Roman" w:hAnsi="Times New Roman" w:cs="Times New Roman"/>
            <w:noProof/>
            <w:webHidden/>
            <w:sz w:val="24"/>
            <w:szCs w:val="24"/>
          </w:rPr>
          <w:fldChar w:fldCharType="end"/>
        </w:r>
      </w:hyperlink>
    </w:p>
    <w:p w14:paraId="60836F4B" w14:textId="737A69E2"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1" w:history="1">
        <w:r w:rsidRPr="005D4608">
          <w:rPr>
            <w:rStyle w:val="Hyperlink"/>
            <w:rFonts w:ascii="Times New Roman" w:hAnsi="Times New Roman" w:cs="Times New Roman"/>
            <w:noProof/>
            <w:sz w:val="24"/>
            <w:szCs w:val="24"/>
          </w:rPr>
          <w:t>Tabel 3. 3</w:t>
        </w:r>
        <w:r w:rsidRPr="005D4608">
          <w:rPr>
            <w:rStyle w:val="Hyperlink"/>
            <w:rFonts w:ascii="Times New Roman" w:hAnsi="Times New Roman" w:cs="Times New Roman"/>
            <w:noProof/>
            <w:sz w:val="24"/>
            <w:szCs w:val="24"/>
            <w:lang w:val="en-US"/>
          </w:rPr>
          <w:t xml:space="preserve"> Daftar Ruangan yang dikondisikan di </w:t>
        </w:r>
        <w:r w:rsidRPr="005D4608">
          <w:rPr>
            <w:rStyle w:val="Hyperlink"/>
            <w:rFonts w:ascii="Times New Roman" w:hAnsi="Times New Roman" w:cs="Times New Roman"/>
            <w:i/>
            <w:iCs/>
            <w:noProof/>
            <w:sz w:val="24"/>
            <w:szCs w:val="24"/>
            <w:lang w:val="en-US"/>
          </w:rPr>
          <w:t>Poop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_Toc211837571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5</w:t>
        </w:r>
        <w:r w:rsidRPr="005D4608">
          <w:rPr>
            <w:rFonts w:ascii="Times New Roman" w:hAnsi="Times New Roman" w:cs="Times New Roman"/>
            <w:noProof/>
            <w:webHidden/>
            <w:sz w:val="24"/>
            <w:szCs w:val="24"/>
          </w:rPr>
          <w:fldChar w:fldCharType="end"/>
        </w:r>
      </w:hyperlink>
    </w:p>
    <w:p w14:paraId="2D517B3F" w14:textId="4E8FBD4B"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2" w:history="1">
        <w:r w:rsidRPr="005D4608">
          <w:rPr>
            <w:rStyle w:val="Hyperlink"/>
            <w:rFonts w:ascii="Times New Roman" w:hAnsi="Times New Roman" w:cs="Times New Roman"/>
            <w:noProof/>
            <w:sz w:val="24"/>
            <w:szCs w:val="24"/>
          </w:rPr>
          <w:t>Tabel 3. 4</w:t>
        </w:r>
        <w:r w:rsidRPr="005D4608">
          <w:rPr>
            <w:rStyle w:val="Hyperlink"/>
            <w:rFonts w:ascii="Times New Roman" w:hAnsi="Times New Roman" w:cs="Times New Roman"/>
            <w:noProof/>
            <w:sz w:val="24"/>
            <w:szCs w:val="24"/>
            <w:lang w:val="en-US"/>
          </w:rPr>
          <w:t xml:space="preserve"> Daftar Ruangan yang dikondisikan di </w:t>
        </w:r>
        <w:r w:rsidRPr="005D4608">
          <w:rPr>
            <w:rStyle w:val="Hyperlink"/>
            <w:rFonts w:ascii="Times New Roman" w:hAnsi="Times New Roman" w:cs="Times New Roman"/>
            <w:i/>
            <w:iCs/>
            <w:noProof/>
            <w:sz w:val="24"/>
            <w:szCs w:val="24"/>
            <w:lang w:val="en-US"/>
          </w:rPr>
          <w:t>Boat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_Toc211837572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5</w:t>
        </w:r>
        <w:r w:rsidRPr="005D4608">
          <w:rPr>
            <w:rFonts w:ascii="Times New Roman" w:hAnsi="Times New Roman" w:cs="Times New Roman"/>
            <w:noProof/>
            <w:webHidden/>
            <w:sz w:val="24"/>
            <w:szCs w:val="24"/>
          </w:rPr>
          <w:fldChar w:fldCharType="end"/>
        </w:r>
      </w:hyperlink>
    </w:p>
    <w:p w14:paraId="29F1E20D" w14:textId="580BED3D"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3" w:history="1">
        <w:r w:rsidRPr="005D4608">
          <w:rPr>
            <w:rStyle w:val="Hyperlink"/>
            <w:rFonts w:ascii="Times New Roman" w:hAnsi="Times New Roman" w:cs="Times New Roman"/>
            <w:noProof/>
            <w:sz w:val="24"/>
            <w:szCs w:val="24"/>
          </w:rPr>
          <w:t>Tabel 3. 5</w:t>
        </w:r>
        <w:r w:rsidRPr="005D4608">
          <w:rPr>
            <w:rStyle w:val="Hyperlink"/>
            <w:rFonts w:ascii="Times New Roman" w:hAnsi="Times New Roman" w:cs="Times New Roman"/>
            <w:noProof/>
            <w:sz w:val="24"/>
            <w:szCs w:val="24"/>
            <w:lang w:val="en-US"/>
          </w:rPr>
          <w:t xml:space="preserve"> Daftar Ruangan yang dikondisikan di </w:t>
        </w:r>
        <w:r w:rsidRPr="005D4608">
          <w:rPr>
            <w:rStyle w:val="Hyperlink"/>
            <w:rFonts w:ascii="Times New Roman" w:hAnsi="Times New Roman" w:cs="Times New Roman"/>
            <w:i/>
            <w:iCs/>
            <w:noProof/>
            <w:sz w:val="24"/>
            <w:szCs w:val="24"/>
            <w:lang w:val="en-US"/>
          </w:rPr>
          <w:t>Bridge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_Toc211837573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6</w:t>
        </w:r>
        <w:r w:rsidRPr="005D4608">
          <w:rPr>
            <w:rFonts w:ascii="Times New Roman" w:hAnsi="Times New Roman" w:cs="Times New Roman"/>
            <w:noProof/>
            <w:webHidden/>
            <w:sz w:val="24"/>
            <w:szCs w:val="24"/>
          </w:rPr>
          <w:fldChar w:fldCharType="end"/>
        </w:r>
      </w:hyperlink>
    </w:p>
    <w:p w14:paraId="253D86E7" w14:textId="7A13D5A6" w:rsidR="005D4608" w:rsidRPr="005D4608" w:rsidRDefault="005D4608" w:rsidP="005D4608">
      <w:pPr>
        <w:pStyle w:val="TableofFigures"/>
        <w:tabs>
          <w:tab w:val="right" w:leader="dot" w:pos="9628"/>
        </w:tabs>
        <w:rPr>
          <w:rFonts w:ascii="Times New Roman" w:hAnsi="Times New Roman" w:cs="Times New Roman"/>
          <w:noProof/>
          <w:sz w:val="24"/>
          <w:szCs w:val="24"/>
        </w:rPr>
      </w:pPr>
      <w:hyperlink w:anchor="_Toc211837574" w:history="1">
        <w:r w:rsidRPr="005D4608">
          <w:rPr>
            <w:rStyle w:val="Hyperlink"/>
            <w:rFonts w:ascii="Times New Roman" w:hAnsi="Times New Roman" w:cs="Times New Roman"/>
            <w:noProof/>
            <w:sz w:val="24"/>
            <w:szCs w:val="24"/>
          </w:rPr>
          <w:t>Tabel 3. 6</w:t>
        </w:r>
        <w:r w:rsidRPr="005D4608">
          <w:rPr>
            <w:rStyle w:val="Hyperlink"/>
            <w:rFonts w:ascii="Times New Roman" w:hAnsi="Times New Roman" w:cs="Times New Roman"/>
            <w:noProof/>
            <w:sz w:val="24"/>
            <w:szCs w:val="24"/>
            <w:lang w:val="en-US"/>
          </w:rPr>
          <w:t xml:space="preserve"> Daftar Ruangan yang dikondisikan di </w:t>
        </w:r>
        <w:r w:rsidRPr="005D4608">
          <w:rPr>
            <w:rStyle w:val="Hyperlink"/>
            <w:rFonts w:ascii="Times New Roman" w:hAnsi="Times New Roman" w:cs="Times New Roman"/>
            <w:i/>
            <w:iCs/>
            <w:noProof/>
            <w:sz w:val="24"/>
            <w:szCs w:val="24"/>
            <w:lang w:val="en-US"/>
          </w:rPr>
          <w:t>Navigasi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_Toc211837574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6</w:t>
        </w:r>
        <w:r w:rsidRPr="005D4608">
          <w:rPr>
            <w:rFonts w:ascii="Times New Roman" w:hAnsi="Times New Roman" w:cs="Times New Roman"/>
            <w:noProof/>
            <w:webHidden/>
            <w:sz w:val="24"/>
            <w:szCs w:val="24"/>
          </w:rPr>
          <w:fldChar w:fldCharType="end"/>
        </w:r>
      </w:hyperlink>
      <w:r w:rsidR="00715A1F" w:rsidRPr="005D4608">
        <w:rPr>
          <w:rFonts w:ascii="Times New Roman" w:hAnsi="Times New Roman" w:cs="Times New Roman"/>
          <w:sz w:val="24"/>
          <w:szCs w:val="24"/>
          <w:lang w:val="en-US"/>
        </w:rPr>
        <w:fldChar w:fldCharType="end"/>
      </w:r>
      <w:r w:rsidR="007855A1" w:rsidRPr="005D4608">
        <w:rPr>
          <w:rFonts w:ascii="Times New Roman" w:hAnsi="Times New Roman" w:cs="Times New Roman"/>
          <w:sz w:val="24"/>
          <w:szCs w:val="24"/>
          <w:lang w:val="en-US"/>
        </w:rPr>
        <w:fldChar w:fldCharType="begin"/>
      </w:r>
      <w:r w:rsidR="007855A1" w:rsidRPr="005D4608">
        <w:rPr>
          <w:rFonts w:ascii="Times New Roman" w:hAnsi="Times New Roman" w:cs="Times New Roman"/>
          <w:sz w:val="24"/>
          <w:szCs w:val="24"/>
          <w:lang w:val="en-US"/>
        </w:rPr>
        <w:instrText xml:space="preserve"> TOC \h \z \c "Tabel 5." </w:instrText>
      </w:r>
      <w:r w:rsidR="007855A1" w:rsidRPr="005D4608">
        <w:rPr>
          <w:rFonts w:ascii="Times New Roman" w:hAnsi="Times New Roman" w:cs="Times New Roman"/>
          <w:sz w:val="24"/>
          <w:szCs w:val="24"/>
          <w:lang w:val="en-US"/>
        </w:rPr>
        <w:fldChar w:fldCharType="separate"/>
      </w:r>
    </w:p>
    <w:p w14:paraId="446D1AAB" w14:textId="7F3272C4"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5" w:history="1">
        <w:r w:rsidRPr="005D4608">
          <w:rPr>
            <w:rStyle w:val="Hyperlink"/>
            <w:rFonts w:ascii="Times New Roman" w:hAnsi="Times New Roman" w:cs="Times New Roman"/>
            <w:noProof/>
            <w:sz w:val="24"/>
            <w:szCs w:val="24"/>
          </w:rPr>
          <w:t>Tabel 5. 1</w:t>
        </w:r>
        <w:r w:rsidRPr="005D4608">
          <w:rPr>
            <w:rStyle w:val="Hyperlink"/>
            <w:rFonts w:ascii="Times New Roman" w:hAnsi="Times New Roman" w:cs="Times New Roman"/>
            <w:noProof/>
            <w:sz w:val="24"/>
            <w:szCs w:val="24"/>
            <w:lang w:val="en-US"/>
          </w:rPr>
          <w:t xml:space="preserve"> Desain Temperatur</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_Toc211837575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13</w:t>
        </w:r>
        <w:r w:rsidRPr="005D4608">
          <w:rPr>
            <w:rFonts w:ascii="Times New Roman" w:hAnsi="Times New Roman" w:cs="Times New Roman"/>
            <w:noProof/>
            <w:webHidden/>
            <w:sz w:val="24"/>
            <w:szCs w:val="24"/>
          </w:rPr>
          <w:fldChar w:fldCharType="end"/>
        </w:r>
      </w:hyperlink>
    </w:p>
    <w:p w14:paraId="28A4E84A" w14:textId="6B5B2F64"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6" w:history="1">
        <w:r w:rsidRPr="005D4608">
          <w:rPr>
            <w:rStyle w:val="Hyperlink"/>
            <w:rFonts w:ascii="Times New Roman" w:hAnsi="Times New Roman" w:cs="Times New Roman"/>
            <w:noProof/>
            <w:sz w:val="24"/>
            <w:szCs w:val="24"/>
          </w:rPr>
          <w:t>Tabel 5. 2 Nilai Heat Flow SNAME sesuai Arah Perpindahan Panas</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_Toc211837576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13</w:t>
        </w:r>
        <w:r w:rsidRPr="005D4608">
          <w:rPr>
            <w:rFonts w:ascii="Times New Roman" w:hAnsi="Times New Roman" w:cs="Times New Roman"/>
            <w:noProof/>
            <w:webHidden/>
            <w:sz w:val="24"/>
            <w:szCs w:val="24"/>
          </w:rPr>
          <w:fldChar w:fldCharType="end"/>
        </w:r>
      </w:hyperlink>
    </w:p>
    <w:p w14:paraId="59703460" w14:textId="44ABF805"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7" w:history="1">
        <w:r w:rsidRPr="005D4608">
          <w:rPr>
            <w:rStyle w:val="Hyperlink"/>
            <w:rFonts w:ascii="Times New Roman" w:hAnsi="Times New Roman" w:cs="Times New Roman"/>
            <w:noProof/>
            <w:sz w:val="24"/>
            <w:szCs w:val="24"/>
          </w:rPr>
          <w:t>Tabel 5. 3 Hasil Calculation Beban Panas Tiap Ruangan pada Main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_Toc211837577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13</w:t>
        </w:r>
        <w:r w:rsidRPr="005D4608">
          <w:rPr>
            <w:rFonts w:ascii="Times New Roman" w:hAnsi="Times New Roman" w:cs="Times New Roman"/>
            <w:noProof/>
            <w:webHidden/>
            <w:sz w:val="24"/>
            <w:szCs w:val="24"/>
          </w:rPr>
          <w:fldChar w:fldCharType="end"/>
        </w:r>
      </w:hyperlink>
    </w:p>
    <w:p w14:paraId="40962A61" w14:textId="5B3DFEF9"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8" w:history="1">
        <w:r w:rsidRPr="005D4608">
          <w:rPr>
            <w:rStyle w:val="Hyperlink"/>
            <w:rFonts w:ascii="Times New Roman" w:hAnsi="Times New Roman" w:cs="Times New Roman"/>
            <w:noProof/>
            <w:sz w:val="24"/>
            <w:szCs w:val="24"/>
          </w:rPr>
          <w:t>Tabel 5. 4 Hasil Calculate Beban Panas Tiap Ruangan pada Poop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_Toc211837578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5D4608">
          <w:rPr>
            <w:rFonts w:ascii="Times New Roman" w:hAnsi="Times New Roman" w:cs="Times New Roman"/>
            <w:noProof/>
            <w:webHidden/>
            <w:sz w:val="24"/>
            <w:szCs w:val="24"/>
          </w:rPr>
          <w:fldChar w:fldCharType="end"/>
        </w:r>
      </w:hyperlink>
    </w:p>
    <w:p w14:paraId="5BE4AD78" w14:textId="58B745AB"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79" w:history="1">
        <w:r w:rsidRPr="005D4608">
          <w:rPr>
            <w:rStyle w:val="Hyperlink"/>
            <w:rFonts w:ascii="Times New Roman" w:hAnsi="Times New Roman" w:cs="Times New Roman"/>
            <w:noProof/>
            <w:sz w:val="24"/>
            <w:szCs w:val="24"/>
          </w:rPr>
          <w:t>Tabel 5. 5 Hasil Calculate Beban Panas Tiap Ruangan pada Boat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_Toc211837579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5D4608">
          <w:rPr>
            <w:rFonts w:ascii="Times New Roman" w:hAnsi="Times New Roman" w:cs="Times New Roman"/>
            <w:noProof/>
            <w:webHidden/>
            <w:sz w:val="24"/>
            <w:szCs w:val="24"/>
          </w:rPr>
          <w:fldChar w:fldCharType="end"/>
        </w:r>
      </w:hyperlink>
    </w:p>
    <w:p w14:paraId="6EDFB373" w14:textId="20C3BC59"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0" w:history="1">
        <w:r w:rsidRPr="005D4608">
          <w:rPr>
            <w:rStyle w:val="Hyperlink"/>
            <w:rFonts w:ascii="Times New Roman" w:hAnsi="Times New Roman" w:cs="Times New Roman"/>
            <w:noProof/>
            <w:sz w:val="24"/>
            <w:szCs w:val="24"/>
          </w:rPr>
          <w:t>Tabel 5. 6 Hasil Calculate Beban Panas Tiap Ruangan pada Bridge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_Toc211837580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14</w:t>
        </w:r>
        <w:r w:rsidRPr="005D4608">
          <w:rPr>
            <w:rFonts w:ascii="Times New Roman" w:hAnsi="Times New Roman" w:cs="Times New Roman"/>
            <w:noProof/>
            <w:webHidden/>
            <w:sz w:val="24"/>
            <w:szCs w:val="24"/>
          </w:rPr>
          <w:fldChar w:fldCharType="end"/>
        </w:r>
      </w:hyperlink>
    </w:p>
    <w:p w14:paraId="16F44156" w14:textId="550C42D9"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1" w:history="1">
        <w:r w:rsidRPr="005D4608">
          <w:rPr>
            <w:rStyle w:val="Hyperlink"/>
            <w:rFonts w:ascii="Times New Roman" w:hAnsi="Times New Roman" w:cs="Times New Roman"/>
            <w:noProof/>
            <w:sz w:val="24"/>
            <w:szCs w:val="24"/>
          </w:rPr>
          <w:t>Tabel 5. 7 Hasil Calculate Beban Panas Tiap Ruangan pada Navigasi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_Toc211837581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5D4608">
          <w:rPr>
            <w:rFonts w:ascii="Times New Roman" w:hAnsi="Times New Roman" w:cs="Times New Roman"/>
            <w:noProof/>
            <w:webHidden/>
            <w:sz w:val="24"/>
            <w:szCs w:val="24"/>
          </w:rPr>
          <w:fldChar w:fldCharType="end"/>
        </w:r>
      </w:hyperlink>
    </w:p>
    <w:p w14:paraId="337B2BC7" w14:textId="479F13C7"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2" w:history="1">
        <w:r w:rsidRPr="005D4608">
          <w:rPr>
            <w:rStyle w:val="Hyperlink"/>
            <w:rFonts w:ascii="Times New Roman" w:hAnsi="Times New Roman" w:cs="Times New Roman"/>
            <w:noProof/>
            <w:sz w:val="24"/>
            <w:szCs w:val="24"/>
          </w:rPr>
          <w:t>Tabel 5. 8 Hasil Calculate Kebutuhan Suplai Udara Tiap Ruangan pada Main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_Toc211837582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5D4608">
          <w:rPr>
            <w:rFonts w:ascii="Times New Roman" w:hAnsi="Times New Roman" w:cs="Times New Roman"/>
            <w:noProof/>
            <w:webHidden/>
            <w:sz w:val="24"/>
            <w:szCs w:val="24"/>
          </w:rPr>
          <w:fldChar w:fldCharType="end"/>
        </w:r>
      </w:hyperlink>
    </w:p>
    <w:p w14:paraId="174B393A" w14:textId="29019149"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3" w:history="1">
        <w:r w:rsidRPr="005D4608">
          <w:rPr>
            <w:rStyle w:val="Hyperlink"/>
            <w:rFonts w:ascii="Times New Roman" w:hAnsi="Times New Roman" w:cs="Times New Roman"/>
            <w:noProof/>
            <w:sz w:val="24"/>
            <w:szCs w:val="24"/>
          </w:rPr>
          <w:t>Tabel 5. 9 Haisl Calculate Kebutuhan Suplai Udara Tiap Ruangan pada Poop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_Toc211837583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15</w:t>
        </w:r>
        <w:r w:rsidRPr="005D4608">
          <w:rPr>
            <w:rFonts w:ascii="Times New Roman" w:hAnsi="Times New Roman" w:cs="Times New Roman"/>
            <w:noProof/>
            <w:webHidden/>
            <w:sz w:val="24"/>
            <w:szCs w:val="24"/>
          </w:rPr>
          <w:fldChar w:fldCharType="end"/>
        </w:r>
      </w:hyperlink>
    </w:p>
    <w:p w14:paraId="3BDF27EF" w14:textId="7F6E0ADB"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4" w:history="1">
        <w:r w:rsidRPr="005D4608">
          <w:rPr>
            <w:rStyle w:val="Hyperlink"/>
            <w:rFonts w:ascii="Times New Roman" w:hAnsi="Times New Roman" w:cs="Times New Roman"/>
            <w:noProof/>
            <w:sz w:val="24"/>
            <w:szCs w:val="24"/>
          </w:rPr>
          <w:t>Tabel 5. 10 Hasil Calculate Kebutuhan Suplai Udara Tiap Ruangan pada Boat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_Toc211837584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5D4608">
          <w:rPr>
            <w:rFonts w:ascii="Times New Roman" w:hAnsi="Times New Roman" w:cs="Times New Roman"/>
            <w:noProof/>
            <w:webHidden/>
            <w:sz w:val="24"/>
            <w:szCs w:val="24"/>
          </w:rPr>
          <w:fldChar w:fldCharType="end"/>
        </w:r>
      </w:hyperlink>
    </w:p>
    <w:p w14:paraId="7B0BC8B3" w14:textId="078E9DBF"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5" w:history="1">
        <w:r w:rsidRPr="005D4608">
          <w:rPr>
            <w:rStyle w:val="Hyperlink"/>
            <w:rFonts w:ascii="Times New Roman" w:hAnsi="Times New Roman" w:cs="Times New Roman"/>
            <w:noProof/>
            <w:sz w:val="24"/>
            <w:szCs w:val="24"/>
          </w:rPr>
          <w:t>Tabel 5. 11 Hasil Calculate Kebutuhan Suplai Udara Tiap Ruangan pada Bridge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_Toc211837585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5D4608">
          <w:rPr>
            <w:rFonts w:ascii="Times New Roman" w:hAnsi="Times New Roman" w:cs="Times New Roman"/>
            <w:noProof/>
            <w:webHidden/>
            <w:sz w:val="24"/>
            <w:szCs w:val="24"/>
          </w:rPr>
          <w:fldChar w:fldCharType="end"/>
        </w:r>
      </w:hyperlink>
    </w:p>
    <w:p w14:paraId="0E1F62CE" w14:textId="78C8CD3C" w:rsidR="005D4608" w:rsidRPr="005D4608" w:rsidRDefault="005D4608">
      <w:pPr>
        <w:pStyle w:val="TableofFigures"/>
        <w:tabs>
          <w:tab w:val="right" w:leader="dot" w:pos="9628"/>
        </w:tabs>
        <w:rPr>
          <w:rFonts w:ascii="Times New Roman" w:hAnsi="Times New Roman" w:cs="Times New Roman"/>
          <w:noProof/>
          <w:kern w:val="2"/>
          <w:sz w:val="24"/>
          <w:szCs w:val="24"/>
          <w:lang w:val="en-US" w:eastAsia="en-US"/>
          <w14:ligatures w14:val="standardContextual"/>
        </w:rPr>
      </w:pPr>
      <w:hyperlink w:anchor="_Toc211837586" w:history="1">
        <w:r w:rsidRPr="005D4608">
          <w:rPr>
            <w:rStyle w:val="Hyperlink"/>
            <w:rFonts w:ascii="Times New Roman" w:hAnsi="Times New Roman" w:cs="Times New Roman"/>
            <w:noProof/>
            <w:sz w:val="24"/>
            <w:szCs w:val="24"/>
          </w:rPr>
          <w:t>Tabel 5. 12 Hasil Calculate Kebutuhan Suplai Udara Tiap Ruangan pada Navigasi Deck</w:t>
        </w:r>
        <w:r w:rsidRPr="005D4608">
          <w:rPr>
            <w:rFonts w:ascii="Times New Roman" w:hAnsi="Times New Roman" w:cs="Times New Roman"/>
            <w:noProof/>
            <w:webHidden/>
            <w:sz w:val="24"/>
            <w:szCs w:val="24"/>
          </w:rPr>
          <w:tab/>
        </w:r>
        <w:r w:rsidRPr="005D4608">
          <w:rPr>
            <w:rFonts w:ascii="Times New Roman" w:hAnsi="Times New Roman" w:cs="Times New Roman"/>
            <w:noProof/>
            <w:webHidden/>
            <w:sz w:val="24"/>
            <w:szCs w:val="24"/>
          </w:rPr>
          <w:fldChar w:fldCharType="begin"/>
        </w:r>
        <w:r w:rsidRPr="005D4608">
          <w:rPr>
            <w:rFonts w:ascii="Times New Roman" w:hAnsi="Times New Roman" w:cs="Times New Roman"/>
            <w:noProof/>
            <w:webHidden/>
            <w:sz w:val="24"/>
            <w:szCs w:val="24"/>
          </w:rPr>
          <w:instrText xml:space="preserve"> PAGEREF _Toc211837586 \h </w:instrText>
        </w:r>
        <w:r w:rsidRPr="005D4608">
          <w:rPr>
            <w:rFonts w:ascii="Times New Roman" w:hAnsi="Times New Roman" w:cs="Times New Roman"/>
            <w:noProof/>
            <w:webHidden/>
            <w:sz w:val="24"/>
            <w:szCs w:val="24"/>
          </w:rPr>
        </w:r>
        <w:r w:rsidRPr="005D4608">
          <w:rPr>
            <w:rFonts w:ascii="Times New Roman" w:hAnsi="Times New Roman" w:cs="Times New Roman"/>
            <w:noProof/>
            <w:webHidden/>
            <w:sz w:val="24"/>
            <w:szCs w:val="24"/>
          </w:rPr>
          <w:fldChar w:fldCharType="separate"/>
        </w:r>
        <w:r w:rsidR="002B1F81">
          <w:rPr>
            <w:rFonts w:ascii="Times New Roman" w:hAnsi="Times New Roman" w:cs="Times New Roman"/>
            <w:noProof/>
            <w:webHidden/>
            <w:sz w:val="24"/>
            <w:szCs w:val="24"/>
          </w:rPr>
          <w:t>16</w:t>
        </w:r>
        <w:r w:rsidRPr="005D4608">
          <w:rPr>
            <w:rFonts w:ascii="Times New Roman" w:hAnsi="Times New Roman" w:cs="Times New Roman"/>
            <w:noProof/>
            <w:webHidden/>
            <w:sz w:val="24"/>
            <w:szCs w:val="24"/>
          </w:rPr>
          <w:fldChar w:fldCharType="end"/>
        </w:r>
      </w:hyperlink>
    </w:p>
    <w:p w14:paraId="71ED6DAF" w14:textId="28023791" w:rsidR="007B36BE" w:rsidRDefault="007855A1" w:rsidP="00C862CC">
      <w:pPr>
        <w:spacing w:line="276" w:lineRule="auto"/>
        <w:rPr>
          <w:lang w:val="en-US"/>
        </w:rPr>
      </w:pPr>
      <w:r w:rsidRPr="005D4608">
        <w:rPr>
          <w:rFonts w:ascii="Times New Roman" w:hAnsi="Times New Roman" w:cs="Times New Roman"/>
          <w:sz w:val="24"/>
          <w:szCs w:val="24"/>
          <w:lang w:val="en-US"/>
        </w:rPr>
        <w:fldChar w:fldCharType="end"/>
      </w:r>
    </w:p>
    <w:p w14:paraId="112C733C" w14:textId="510A3B23" w:rsidR="00715A1F" w:rsidRDefault="006964EA" w:rsidP="00715A1F">
      <w:pPr>
        <w:pStyle w:val="TableofFigures"/>
        <w:tabs>
          <w:tab w:val="right" w:leader="dot" w:pos="9628"/>
        </w:tabs>
        <w:rPr>
          <w:rFonts w:asciiTheme="minorHAnsi" w:hAnsiTheme="minorHAnsi"/>
          <w:noProof/>
          <w:kern w:val="2"/>
          <w:sz w:val="24"/>
          <w:szCs w:val="24"/>
          <w:lang w:val="en-US" w:eastAsia="en-US"/>
          <w14:ligatures w14:val="standardContextual"/>
        </w:rPr>
      </w:pPr>
      <w:r>
        <w:rPr>
          <w:lang w:val="en-US"/>
        </w:rPr>
        <w:fldChar w:fldCharType="begin"/>
      </w:r>
      <w:r>
        <w:rPr>
          <w:lang w:val="en-US"/>
        </w:rPr>
        <w:instrText xml:space="preserve"> TOC \h \z \c "Table" </w:instrText>
      </w:r>
      <w:r>
        <w:rPr>
          <w:lang w:val="en-US"/>
        </w:rPr>
        <w:fldChar w:fldCharType="separate"/>
      </w:r>
    </w:p>
    <w:p w14:paraId="714D7666" w14:textId="1098E66E" w:rsidR="0056006D" w:rsidRDefault="0056006D">
      <w:pPr>
        <w:pStyle w:val="TableofFigures"/>
        <w:tabs>
          <w:tab w:val="right" w:leader="dot" w:pos="9628"/>
        </w:tabs>
        <w:rPr>
          <w:rFonts w:asciiTheme="minorHAnsi" w:hAnsiTheme="minorHAnsi"/>
          <w:noProof/>
          <w:kern w:val="2"/>
          <w:sz w:val="24"/>
          <w:szCs w:val="24"/>
          <w:lang w:val="en-US" w:eastAsia="en-US"/>
          <w14:ligatures w14:val="standardContextual"/>
        </w:rPr>
      </w:pPr>
    </w:p>
    <w:p w14:paraId="0BD15608" w14:textId="43C40A56" w:rsidR="00967CB7" w:rsidRDefault="006964EA" w:rsidP="007B36BE">
      <w:pPr>
        <w:pStyle w:val="Title"/>
        <w:spacing w:line="276" w:lineRule="auto"/>
        <w:rPr>
          <w:lang w:val="en-US"/>
        </w:rPr>
      </w:pPr>
      <w:r>
        <w:rPr>
          <w:lang w:val="en-US"/>
        </w:rPr>
        <w:fldChar w:fldCharType="end"/>
      </w:r>
    </w:p>
    <w:p w14:paraId="6D3E379E" w14:textId="06231B0C" w:rsidR="007B36BE" w:rsidRDefault="007B36BE" w:rsidP="007B36BE">
      <w:pPr>
        <w:pStyle w:val="Title"/>
        <w:spacing w:line="276" w:lineRule="auto"/>
        <w:rPr>
          <w:lang w:val="en-US"/>
        </w:rPr>
      </w:pPr>
      <w:r>
        <w:rPr>
          <w:lang w:val="en-US"/>
        </w:rPr>
        <w:t>LIST OF ATTACHMENTS</w:t>
      </w:r>
    </w:p>
    <w:p w14:paraId="6DB161DF" w14:textId="3F4F9AD9" w:rsidR="0056006D" w:rsidRDefault="007B36BE">
      <w:pPr>
        <w:pStyle w:val="TableofFigures"/>
        <w:tabs>
          <w:tab w:val="right" w:leader="dot" w:pos="9628"/>
        </w:tabs>
        <w:rPr>
          <w:rFonts w:asciiTheme="minorHAnsi" w:hAnsiTheme="minorHAnsi"/>
          <w:noProof/>
          <w:kern w:val="2"/>
          <w:sz w:val="24"/>
          <w:szCs w:val="24"/>
          <w:lang w:val="en-US" w:eastAsia="en-US"/>
          <w14:ligatures w14:val="standardContextual"/>
        </w:rPr>
      </w:pPr>
      <w:r>
        <w:rPr>
          <w:lang w:val="en-US"/>
        </w:rPr>
        <w:fldChar w:fldCharType="begin"/>
      </w:r>
      <w:r>
        <w:rPr>
          <w:lang w:val="en-US"/>
        </w:rPr>
        <w:instrText xml:space="preserve"> TOC \h \z \c "Lampiran " </w:instrText>
      </w:r>
      <w:r>
        <w:rPr>
          <w:lang w:val="en-US"/>
        </w:rPr>
        <w:fldChar w:fldCharType="separate"/>
      </w:r>
      <w:hyperlink w:anchor="_Toc206942256" w:history="1">
        <w:r w:rsidR="0056006D" w:rsidRPr="000404D4">
          <w:rPr>
            <w:rStyle w:val="Hyperlink"/>
            <w:noProof/>
          </w:rPr>
          <w:t>Lampiran  1</w:t>
        </w:r>
        <w:r w:rsidR="0056006D" w:rsidRPr="000404D4">
          <w:rPr>
            <w:rStyle w:val="Hyperlink"/>
            <w:noProof/>
            <w:lang w:val="en-US"/>
          </w:rPr>
          <w:t xml:space="preserve"> Gambar Desain General Arrangements (GA)</w:t>
        </w:r>
        <w:r w:rsidR="0056006D">
          <w:rPr>
            <w:noProof/>
            <w:webHidden/>
          </w:rPr>
          <w:tab/>
        </w:r>
        <w:r w:rsidR="0056006D">
          <w:rPr>
            <w:noProof/>
            <w:webHidden/>
          </w:rPr>
          <w:fldChar w:fldCharType="begin"/>
        </w:r>
        <w:r w:rsidR="0056006D">
          <w:rPr>
            <w:noProof/>
            <w:webHidden/>
          </w:rPr>
          <w:instrText xml:space="preserve"> PAGEREF _Toc206942256 \h </w:instrText>
        </w:r>
        <w:r w:rsidR="0056006D">
          <w:rPr>
            <w:noProof/>
            <w:webHidden/>
          </w:rPr>
        </w:r>
        <w:r w:rsidR="0056006D">
          <w:rPr>
            <w:noProof/>
            <w:webHidden/>
          </w:rPr>
          <w:fldChar w:fldCharType="separate"/>
        </w:r>
        <w:r w:rsidR="002B1F81">
          <w:rPr>
            <w:noProof/>
            <w:webHidden/>
          </w:rPr>
          <w:t>39</w:t>
        </w:r>
        <w:r w:rsidR="0056006D">
          <w:rPr>
            <w:noProof/>
            <w:webHidden/>
          </w:rPr>
          <w:fldChar w:fldCharType="end"/>
        </w:r>
      </w:hyperlink>
    </w:p>
    <w:p w14:paraId="490495EE" w14:textId="1371EE92" w:rsidR="0056006D" w:rsidRDefault="0056006D">
      <w:pPr>
        <w:pStyle w:val="TableofFigures"/>
        <w:tabs>
          <w:tab w:val="right" w:leader="dot" w:pos="9628"/>
        </w:tabs>
        <w:rPr>
          <w:rFonts w:asciiTheme="minorHAnsi" w:hAnsiTheme="minorHAnsi"/>
          <w:noProof/>
          <w:kern w:val="2"/>
          <w:sz w:val="24"/>
          <w:szCs w:val="24"/>
          <w:lang w:val="en-US" w:eastAsia="en-US"/>
          <w14:ligatures w14:val="standardContextual"/>
        </w:rPr>
      </w:pPr>
      <w:hyperlink w:anchor="_Toc206942257" w:history="1">
        <w:r w:rsidRPr="000404D4">
          <w:rPr>
            <w:rStyle w:val="Hyperlink"/>
            <w:noProof/>
          </w:rPr>
          <w:t>Lampiran  2</w:t>
        </w:r>
        <w:r w:rsidRPr="000404D4">
          <w:rPr>
            <w:rStyle w:val="Hyperlink"/>
            <w:noProof/>
            <w:lang w:val="en-US"/>
          </w:rPr>
          <w:t xml:space="preserve"> Spesifikasi Mesin ….</w:t>
        </w:r>
        <w:r>
          <w:rPr>
            <w:noProof/>
            <w:webHidden/>
          </w:rPr>
          <w:tab/>
        </w:r>
        <w:r>
          <w:rPr>
            <w:noProof/>
            <w:webHidden/>
          </w:rPr>
          <w:fldChar w:fldCharType="begin"/>
        </w:r>
        <w:r>
          <w:rPr>
            <w:noProof/>
            <w:webHidden/>
          </w:rPr>
          <w:instrText xml:space="preserve"> PAGEREF _Toc206942257 \h </w:instrText>
        </w:r>
        <w:r>
          <w:rPr>
            <w:noProof/>
            <w:webHidden/>
          </w:rPr>
        </w:r>
        <w:r>
          <w:rPr>
            <w:noProof/>
            <w:webHidden/>
          </w:rPr>
          <w:fldChar w:fldCharType="separate"/>
        </w:r>
        <w:r w:rsidR="002B1F81">
          <w:rPr>
            <w:noProof/>
            <w:webHidden/>
          </w:rPr>
          <w:t>40</w:t>
        </w:r>
        <w:r>
          <w:rPr>
            <w:noProof/>
            <w:webHidden/>
          </w:rPr>
          <w:fldChar w:fldCharType="end"/>
        </w:r>
      </w:hyperlink>
    </w:p>
    <w:p w14:paraId="7CB20363" w14:textId="4FF8B748" w:rsidR="0056006D" w:rsidRDefault="007B36BE" w:rsidP="007B36BE">
      <w:pPr>
        <w:rPr>
          <w:lang w:val="en-US"/>
        </w:rPr>
        <w:sectPr w:rsidR="0056006D" w:rsidSect="0056006D">
          <w:headerReference w:type="default" r:id="rId10"/>
          <w:pgSz w:w="11906" w:h="16838"/>
          <w:pgMar w:top="1701" w:right="1134" w:bottom="1134" w:left="1134" w:header="709" w:footer="709" w:gutter="0"/>
          <w:pgNumType w:fmt="lowerRoman" w:start="1"/>
          <w:cols w:space="708"/>
          <w:docGrid w:linePitch="360"/>
        </w:sectPr>
      </w:pPr>
      <w:r>
        <w:rPr>
          <w:lang w:val="en-US"/>
        </w:rPr>
        <w:fldChar w:fldCharType="end"/>
      </w:r>
      <w:r>
        <w:rPr>
          <w:lang w:val="en-US"/>
        </w:rPr>
        <w:br w:type="page"/>
      </w:r>
    </w:p>
    <w:p w14:paraId="3338D97F" w14:textId="4F0F0418" w:rsidR="00682FB4" w:rsidRDefault="009B4D95" w:rsidP="004F5F4E">
      <w:pPr>
        <w:pStyle w:val="Heading1"/>
        <w:spacing w:before="0" w:after="0" w:line="276" w:lineRule="auto"/>
        <w:rPr>
          <w:lang w:val="en-US"/>
        </w:rPr>
      </w:pPr>
      <w:bookmarkStart w:id="0" w:name="_Toc211838028"/>
      <w:r>
        <w:rPr>
          <w:lang w:val="en-US"/>
        </w:rPr>
        <w:lastRenderedPageBreak/>
        <w:t>INTRODUCTION</w:t>
      </w:r>
      <w:bookmarkEnd w:id="0"/>
    </w:p>
    <w:p w14:paraId="0E1CE30A" w14:textId="35450AC0" w:rsidR="00642DD2" w:rsidRPr="00642DD2" w:rsidRDefault="00642DD2" w:rsidP="008646D9">
      <w:pPr>
        <w:pStyle w:val="Heading2"/>
        <w:spacing w:after="0"/>
        <w:rPr>
          <w:lang w:val="en-US"/>
        </w:rPr>
      </w:pPr>
      <w:bookmarkStart w:id="1" w:name="_Toc211838029"/>
      <w:r>
        <w:rPr>
          <w:lang w:val="en-US"/>
        </w:rPr>
        <w:t>Project Overview</w:t>
      </w:r>
      <w:bookmarkEnd w:id="1"/>
      <w:r>
        <w:rPr>
          <w:lang w:val="en-US"/>
        </w:rPr>
        <w:t xml:space="preserve"> </w:t>
      </w:r>
    </w:p>
    <w:p w14:paraId="7204F2FE" w14:textId="69EC47F1" w:rsidR="004412B9" w:rsidRPr="00236F97" w:rsidRDefault="00236F97" w:rsidP="00236F97">
      <w:pPr>
        <w:spacing w:before="100" w:beforeAutospacing="1" w:after="100" w:afterAutospacing="1"/>
        <w:ind w:firstLine="567"/>
        <w:rPr>
          <w:rFonts w:ascii="Times New Roman" w:eastAsia="Times New Roman" w:hAnsi="Times New Roman" w:cs="Times New Roman"/>
          <w:sz w:val="24"/>
          <w:szCs w:val="24"/>
          <w:lang w:val="en-US" w:eastAsia="en-US"/>
        </w:rPr>
      </w:pPr>
      <w:r w:rsidRPr="00236F97">
        <w:rPr>
          <w:rFonts w:ascii="Times New Roman" w:eastAsia="Times New Roman" w:hAnsi="Times New Roman" w:cs="Times New Roman"/>
          <w:sz w:val="24"/>
          <w:szCs w:val="24"/>
          <w:lang w:val="en-US" w:eastAsia="en-US"/>
        </w:rPr>
        <w:t>Kapal M.T. Antares I adalah kapal pengangkut produk minyak (oil products tanker) dengan panjang keseluruhan sekitar 179,88 meter dan lebar sekitar 32,20 meter, berbendera Liberia dan dibangun pada tahun 2008. Kapal ini memiliki daya angkut mati (deadweight) sekitar 45.997 ton serta tonase bruto terdaftar sebesar 28.049. Dalam proyek ini, fokus penelitian akan diarahkan pada sistem pengkondisian udara ruang akomodasi awak kapal, dengan mempertimbangkan kondisi lingkungan laut, beban termal dari peralatan mesin, serta syarat kenyamanan suhu dan kelembapan sesuai standar. Ruang akomodasi menjadi area penting karena awak kapal akan menempatinya dalam durasi panjang selama pelayaran, sehingga sistem HVAC (pemanasan, ventilasi, dan pendingin udara) harus dirancang agar efisien, andal, dan mampu menjaga kualitas udara ideal di tengah kondisi ekstrem di laut.</w:t>
      </w:r>
    </w:p>
    <w:p w14:paraId="29A8077A" w14:textId="77777777" w:rsidR="00CA3B6D" w:rsidRPr="00236F97" w:rsidRDefault="00CA3B6D" w:rsidP="00236F97">
      <w:pPr>
        <w:ind w:firstLine="567"/>
        <w:rPr>
          <w:rFonts w:ascii="Times New Roman" w:hAnsi="Times New Roman" w:cs="Times New Roman"/>
          <w:sz w:val="24"/>
          <w:szCs w:val="24"/>
          <w:lang w:val="en-US"/>
        </w:rPr>
      </w:pPr>
      <w:r w:rsidRPr="00236F97">
        <w:rPr>
          <w:rFonts w:ascii="Times New Roman" w:hAnsi="Times New Roman" w:cs="Times New Roman"/>
          <w:i/>
          <w:iCs/>
          <w:sz w:val="24"/>
          <w:szCs w:val="24"/>
          <w:lang w:val="en-US"/>
        </w:rPr>
        <w:t xml:space="preserve">Air Handling Unit </w:t>
      </w:r>
      <w:r w:rsidRPr="00236F97">
        <w:rPr>
          <w:rFonts w:ascii="Times New Roman" w:hAnsi="Times New Roman" w:cs="Times New Roman"/>
          <w:sz w:val="24"/>
          <w:szCs w:val="24"/>
          <w:lang w:val="en-US"/>
        </w:rPr>
        <w:t xml:space="preserve">(AHU) adalah bagian dari system HVAC yang berguna untuk mengkondisikan dan mensirkulasi udara disuatu ruangan,tepatnya untuk </w:t>
      </w:r>
      <w:r w:rsidRPr="00236F97">
        <w:rPr>
          <w:rFonts w:ascii="Times New Roman" w:hAnsi="Times New Roman" w:cs="Times New Roman"/>
          <w:sz w:val="24"/>
          <w:szCs w:val="24"/>
        </w:rPr>
        <w:t>MV ALAHAS</w:t>
      </w:r>
      <w:r w:rsidRPr="00236F97">
        <w:rPr>
          <w:rFonts w:ascii="Times New Roman" w:hAnsi="Times New Roman" w:cs="Times New Roman"/>
          <w:sz w:val="24"/>
          <w:szCs w:val="24"/>
          <w:lang w:val="en-US"/>
        </w:rPr>
        <w:t>. AHU dirancang dan dibuat khusus untuk pengkondisian udara luar agar sesuai dengan ruangan sehubungan dengan suhu,,kelembaban dan kebersihan. AHU akan mengambil udara luar,mengkondisikan ulang dan meyalurkannya sebagai udara segar ke dalam ruangan,sehingga akan menghasilkan kualitas udara yang baik. Apabila suhu ruangan panas maka udara segar akan dipanaskan oleh unit pemulihan atau koil pemanas. Sedangkan apabila suhu ruangan dingin maka udara akan didinginkan oleh koil pendingin.</w:t>
      </w:r>
    </w:p>
    <w:p w14:paraId="10F7E241" w14:textId="4C64AD93" w:rsidR="00CA3B6D" w:rsidRDefault="00CA3B6D" w:rsidP="00CA3B6D">
      <w:pPr>
        <w:jc w:val="center"/>
        <w:rPr>
          <w:lang w:val="en-US"/>
        </w:rPr>
      </w:pPr>
      <w:r>
        <w:rPr>
          <w:noProof/>
        </w:rPr>
        <w:drawing>
          <wp:inline distT="0" distB="0" distL="0" distR="0" wp14:anchorId="4D63C315" wp14:editId="251C5D6F">
            <wp:extent cx="2070100" cy="2070100"/>
            <wp:effectExtent l="0" t="0" r="6350" b="635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0100" cy="2070100"/>
                    </a:xfrm>
                    <a:prstGeom prst="rect">
                      <a:avLst/>
                    </a:prstGeom>
                  </pic:spPr>
                </pic:pic>
              </a:graphicData>
            </a:graphic>
          </wp:inline>
        </w:drawing>
      </w:r>
    </w:p>
    <w:p w14:paraId="4DDCEA64" w14:textId="3F59A53B" w:rsidR="00CC68C9" w:rsidRDefault="00CC68C9" w:rsidP="00CC68C9">
      <w:pPr>
        <w:pStyle w:val="Caption"/>
      </w:pPr>
      <w:bookmarkStart w:id="2" w:name="_Toc211837116"/>
      <w:r>
        <w:t xml:space="preserve">Gambar 1. </w:t>
      </w:r>
      <w:fldSimple w:instr=" SEQ Gambar_1. \* ARABIC ">
        <w:r w:rsidR="002B1F81">
          <w:rPr>
            <w:noProof/>
          </w:rPr>
          <w:t>1</w:t>
        </w:r>
      </w:fldSimple>
      <w:r>
        <w:t xml:space="preserve"> </w:t>
      </w:r>
      <w:r>
        <w:rPr>
          <w:lang w:val="en-US"/>
        </w:rPr>
        <w:t>Gambar Air Handling Unit</w:t>
      </w:r>
      <w:bookmarkEnd w:id="2"/>
    </w:p>
    <w:p w14:paraId="023B8A1F" w14:textId="1DFD93DC" w:rsidR="00CC68C9" w:rsidRDefault="00CC68C9" w:rsidP="00CC68C9">
      <w:pPr>
        <w:jc w:val="center"/>
        <w:rPr>
          <w:lang w:val="en-US"/>
        </w:rPr>
      </w:pPr>
      <w:r>
        <w:rPr>
          <w:lang w:val="en-US"/>
        </w:rPr>
        <w:t>Sumber : (</w:t>
      </w:r>
      <w:hyperlink r:id="rId12" w:history="1">
        <w:r w:rsidRPr="00CC68C9">
          <w:rPr>
            <w:rStyle w:val="Hyperlink"/>
          </w:rPr>
          <w:t>air-handling-units-Indiamart.com</w:t>
        </w:r>
      </w:hyperlink>
      <w:r>
        <w:rPr>
          <w:lang w:val="en-US"/>
        </w:rPr>
        <w:t>)</w:t>
      </w:r>
    </w:p>
    <w:p w14:paraId="04267D97" w14:textId="77777777" w:rsidR="00CC68C9" w:rsidRDefault="00CC68C9" w:rsidP="00236F97">
      <w:pPr>
        <w:rPr>
          <w:lang w:val="en-US"/>
        </w:rPr>
      </w:pPr>
    </w:p>
    <w:p w14:paraId="457AC3B8" w14:textId="77777777" w:rsidR="00682FB4" w:rsidRDefault="00031E6A" w:rsidP="00642DD2">
      <w:pPr>
        <w:pStyle w:val="Heading2"/>
        <w:rPr>
          <w:lang w:val="en-US"/>
        </w:rPr>
      </w:pPr>
      <w:bookmarkStart w:id="3" w:name="_Toc211838030"/>
      <w:r>
        <w:rPr>
          <w:lang w:val="en-US"/>
        </w:rPr>
        <w:t>Scope of Works</w:t>
      </w:r>
      <w:bookmarkEnd w:id="3"/>
    </w:p>
    <w:p w14:paraId="11B34DE0" w14:textId="77AFF2E4" w:rsidR="00423D54" w:rsidRDefault="00D33D69" w:rsidP="00D33D69">
      <w:pPr>
        <w:spacing w:line="276" w:lineRule="auto"/>
        <w:rPr>
          <w:lang w:val="en-US"/>
        </w:rPr>
      </w:pPr>
      <w:r>
        <w:rPr>
          <w:lang w:val="en-US"/>
        </w:rPr>
        <w:t>Tuliskan ruang lingkup pekerjaan di sini</w:t>
      </w:r>
      <w:r w:rsidR="00350B90">
        <w:rPr>
          <w:lang w:val="en-US"/>
        </w:rPr>
        <w:t xml:space="preserve"> termasukan permasalahan, tujuan pekerjaan  dst</w:t>
      </w:r>
      <w:r w:rsidR="00E21BB0">
        <w:rPr>
          <w:lang w:val="en-US"/>
        </w:rPr>
        <w:t xml:space="preserve">. Scope of work disusun berurutan sesuai urutan pekerjaan: </w:t>
      </w:r>
    </w:p>
    <w:p w14:paraId="56497820" w14:textId="7C7D7087" w:rsidR="00E21BB0" w:rsidRDefault="007C5889">
      <w:pPr>
        <w:pStyle w:val="ListParagraph"/>
        <w:numPr>
          <w:ilvl w:val="0"/>
          <w:numId w:val="3"/>
        </w:numPr>
        <w:spacing w:line="276" w:lineRule="auto"/>
        <w:rPr>
          <w:lang w:val="en-US"/>
        </w:rPr>
      </w:pPr>
      <w:r w:rsidRPr="007C5889">
        <w:rPr>
          <w:lang w:val="en-US"/>
        </w:rPr>
        <w:t>Pemilihan material dan ketebalan insulasi ruangan</w:t>
      </w:r>
    </w:p>
    <w:p w14:paraId="5B9A7D8B" w14:textId="52E627EF" w:rsidR="00E21BB0" w:rsidRDefault="007C5889">
      <w:pPr>
        <w:pStyle w:val="ListParagraph"/>
        <w:numPr>
          <w:ilvl w:val="0"/>
          <w:numId w:val="3"/>
        </w:numPr>
        <w:spacing w:line="276" w:lineRule="auto"/>
        <w:rPr>
          <w:lang w:val="en-US"/>
        </w:rPr>
      </w:pPr>
      <w:r w:rsidRPr="007C5889">
        <w:rPr>
          <w:lang w:val="en-US"/>
        </w:rPr>
        <w:t>Kalkulasi beban pada ruangan yang dilakukan pengkondisian udara.</w:t>
      </w:r>
    </w:p>
    <w:p w14:paraId="10513945" w14:textId="1F500DF5" w:rsidR="007C5889" w:rsidRDefault="007C5889">
      <w:pPr>
        <w:pStyle w:val="ListParagraph"/>
        <w:numPr>
          <w:ilvl w:val="0"/>
          <w:numId w:val="3"/>
        </w:numPr>
        <w:spacing w:line="276" w:lineRule="auto"/>
        <w:rPr>
          <w:lang w:val="en-US"/>
        </w:rPr>
      </w:pPr>
      <w:r w:rsidRPr="007C5889">
        <w:rPr>
          <w:lang w:val="en-US"/>
        </w:rPr>
        <w:t>Kalkulasi dan pemilihan material ducting dan perlengkapan saluran udara.</w:t>
      </w:r>
    </w:p>
    <w:p w14:paraId="5A89D419" w14:textId="011BB0AA" w:rsidR="007C5889" w:rsidRPr="00E21BB0" w:rsidRDefault="007C5889">
      <w:pPr>
        <w:pStyle w:val="ListParagraph"/>
        <w:numPr>
          <w:ilvl w:val="0"/>
          <w:numId w:val="3"/>
        </w:numPr>
        <w:spacing w:line="276" w:lineRule="auto"/>
        <w:rPr>
          <w:lang w:val="en-US"/>
        </w:rPr>
      </w:pPr>
      <w:r w:rsidRPr="007C5889">
        <w:rPr>
          <w:lang w:val="en-US"/>
        </w:rPr>
        <w:t>Kalkulasi dan pemilihan spesifikasi sistem air handling unit.</w:t>
      </w:r>
    </w:p>
    <w:p w14:paraId="5E20E4DF" w14:textId="77777777" w:rsidR="001F0A08" w:rsidRPr="001F0A08" w:rsidRDefault="001F0A08" w:rsidP="001F0A08">
      <w:pPr>
        <w:pStyle w:val="Heading2"/>
        <w:rPr>
          <w:lang w:val="en-US"/>
        </w:rPr>
      </w:pPr>
      <w:bookmarkStart w:id="4" w:name="_Toc188279339"/>
      <w:bookmarkStart w:id="5" w:name="_Toc211838031"/>
      <w:r w:rsidRPr="001F0A08">
        <w:rPr>
          <w:lang w:val="en-US"/>
        </w:rPr>
        <w:lastRenderedPageBreak/>
        <w:t>Basic Theory</w:t>
      </w:r>
      <w:bookmarkEnd w:id="4"/>
      <w:bookmarkEnd w:id="5"/>
    </w:p>
    <w:p w14:paraId="6DF57334" w14:textId="77777777" w:rsidR="00404E25" w:rsidRPr="00404E25" w:rsidRDefault="00404E25" w:rsidP="00404E25">
      <w:pPr>
        <w:spacing w:line="360" w:lineRule="auto"/>
        <w:ind w:firstLine="576"/>
        <w:rPr>
          <w:rFonts w:ascii="Times New Roman" w:eastAsia="Times New Roman" w:hAnsi="Times New Roman" w:cs="Times New Roman"/>
          <w:sz w:val="24"/>
          <w:szCs w:val="24"/>
          <w:lang w:val="fi-FI" w:eastAsia="en-US"/>
        </w:rPr>
      </w:pPr>
      <w:r w:rsidRPr="00404E25">
        <w:rPr>
          <w:rFonts w:ascii="Times New Roman" w:eastAsia="Times New Roman" w:hAnsi="Times New Roman" w:cs="Times New Roman"/>
          <w:sz w:val="24"/>
          <w:szCs w:val="24"/>
          <w:lang w:val="en-US" w:eastAsia="en-US"/>
        </w:rPr>
        <w:t xml:space="preserve">Air Handling Unit (AHU) merupakan komponen utama dalam sistem pendingin udara (HVAC) kapal yang berfungsi untuk mengatur, mengondisikan, dan mendistribusikan udara ke seluruh ruangan. AHU bekerja dengan cara mencampur udara luar (fresh air) dan udara balik (return air), kemudian melewatkannya melalui filter, cooling coil, serta fan sebelum dialirkan ke ruang-ruang melalui ducting. </w:t>
      </w:r>
      <w:r w:rsidRPr="00404E25">
        <w:rPr>
          <w:rFonts w:ascii="Times New Roman" w:eastAsia="Times New Roman" w:hAnsi="Times New Roman" w:cs="Times New Roman"/>
          <w:sz w:val="24"/>
          <w:szCs w:val="24"/>
          <w:lang w:val="fi-FI" w:eastAsia="en-US"/>
        </w:rPr>
        <w:t>Peran AHU sangat penting karena menentukan kenyamanan termal, kualitas udara dalam ruang, serta efisiensi energi sistem pendingin udara di kapal. Dalam perencanaan sistem, perhitungan kapasitas AHU harus didasarkan pada beban pendinginan total ruangan yang meliputi beban sensibel (perubahan suhu udara) dan beban laten (kelembapan udara).</w:t>
      </w:r>
    </w:p>
    <w:p w14:paraId="7C518248" w14:textId="77777777" w:rsidR="00404E25" w:rsidRPr="00404E25" w:rsidRDefault="00404E25" w:rsidP="00404E25">
      <w:pPr>
        <w:spacing w:line="360" w:lineRule="auto"/>
        <w:jc w:val="left"/>
        <w:rPr>
          <w:rFonts w:ascii="Times New Roman" w:eastAsia="Times New Roman" w:hAnsi="Times New Roman" w:cs="Times New Roman"/>
          <w:sz w:val="24"/>
          <w:szCs w:val="24"/>
          <w:lang w:val="fi-FI" w:eastAsia="en-US"/>
        </w:rPr>
      </w:pPr>
      <w:r w:rsidRPr="00404E25">
        <w:rPr>
          <w:rFonts w:ascii="Times New Roman" w:eastAsia="Times New Roman" w:hAnsi="Times New Roman" w:cs="Times New Roman"/>
          <w:sz w:val="24"/>
          <w:szCs w:val="24"/>
          <w:lang w:val="fi-FI" w:eastAsia="en-US"/>
        </w:rPr>
        <w:t>Secara umum, kapasitas AHU dihitung menggunakan persamaan:</w:t>
      </w:r>
    </w:p>
    <w:p w14:paraId="5DFFEFAD" w14:textId="77777777" w:rsidR="00404E25" w:rsidRPr="00404E25" w:rsidRDefault="00000000" w:rsidP="00404E25">
      <w:pPr>
        <w:spacing w:line="360" w:lineRule="auto"/>
        <w:jc w:val="left"/>
        <w:rPr>
          <w:rFonts w:ascii="Times New Roman" w:eastAsia="Times New Roman" w:hAnsi="Times New Roman" w:cs="Times New Roman"/>
          <w:sz w:val="24"/>
          <w:szCs w:val="24"/>
          <w:lang w:val="en-US" w:eastAsia="en-US"/>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Q</m:t>
              </m:r>
            </m:e>
            <m:sub>
              <m:r>
                <m:rPr>
                  <m:nor/>
                </m:rPr>
                <w:rPr>
                  <w:rFonts w:ascii="Times New Roman" w:eastAsia="Times New Roman" w:hAnsi="Times New Roman" w:cs="Times New Roman"/>
                  <w:sz w:val="24"/>
                  <w:szCs w:val="24"/>
                  <w:lang w:val="en-US" w:eastAsia="en-US"/>
                </w:rPr>
                <m:t>total</m:t>
              </m:r>
            </m:sub>
          </m:sSub>
          <m:r>
            <w:rPr>
              <w:rFonts w:ascii="Cambria Math" w:eastAsia="Times New Roman" w:hAnsi="Cambria Math" w:cs="Times New Roman"/>
              <w:sz w:val="24"/>
              <w:szCs w:val="24"/>
              <w:lang w:val="en-US" w:eastAsia="en-US"/>
            </w:rPr>
            <m:t>=</m:t>
          </m:r>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en-US" w:eastAsia="en-US"/>
                </w:rPr>
                <m:t>m</m:t>
              </m:r>
            </m:e>
          </m:acc>
          <m:r>
            <m:rPr>
              <m:nor/>
            </m:rPr>
            <w:rPr>
              <w:rFonts w:ascii="Times New Roman" w:eastAsia="Times New Roman" w:hAnsi="Times New Roman" w:cs="Times New Roman"/>
              <w:sz w:val="24"/>
              <w:szCs w:val="24"/>
              <w:lang w:val="en-US" w:eastAsia="en-US"/>
            </w:rPr>
            <m:t> </m:t>
          </m:r>
          <m:r>
            <w:rPr>
              <w:rFonts w:ascii="Cambria Math" w:eastAsia="Times New Roman" w:hAnsi="Cambria Math" w:cs="Times New Roman"/>
              <w:sz w:val="24"/>
              <w:szCs w:val="24"/>
              <w:lang w:val="en-US" w:eastAsia="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h</m:t>
              </m:r>
            </m:e>
            <m:sub>
              <m:r>
                <w:rPr>
                  <w:rFonts w:ascii="Cambria Math" w:eastAsia="Times New Roman" w:hAnsi="Cambria Math" w:cs="Times New Roman"/>
                  <w:sz w:val="24"/>
                  <w:szCs w:val="24"/>
                  <w:lang w:val="en-US" w:eastAsia="en-US"/>
                </w:rPr>
                <m:t>in</m:t>
              </m:r>
            </m:sub>
          </m:sSub>
          <m:r>
            <w:rPr>
              <w:rFonts w:ascii="Cambria Math" w:eastAsia="Times New Roman" w:hAnsi="Cambria Math" w:cs="Times New Roman"/>
              <w:sz w:val="24"/>
              <w:szCs w:val="24"/>
              <w:lang w:val="en-US" w:eastAsia="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h</m:t>
              </m:r>
            </m:e>
            <m:sub>
              <m:r>
                <w:rPr>
                  <w:rFonts w:ascii="Cambria Math" w:eastAsia="Times New Roman" w:hAnsi="Cambria Math" w:cs="Times New Roman"/>
                  <w:sz w:val="24"/>
                  <w:szCs w:val="24"/>
                  <w:lang w:val="en-US" w:eastAsia="en-US"/>
                </w:rPr>
                <m:t>out</m:t>
              </m:r>
            </m:sub>
          </m:sSub>
          <m:r>
            <w:rPr>
              <w:rFonts w:ascii="Cambria Math" w:eastAsia="Times New Roman" w:hAnsi="Cambria Math" w:cs="Times New Roman"/>
              <w:sz w:val="24"/>
              <w:szCs w:val="24"/>
              <w:lang w:val="en-US" w:eastAsia="en-US"/>
            </w:rPr>
            <m:t>)</m:t>
          </m:r>
          <m:r>
            <m:rPr>
              <m:sty m:val="p"/>
            </m:rPr>
            <w:rPr>
              <w:rFonts w:ascii="Cambria Math" w:eastAsia="Times New Roman" w:hAnsi="Cambria Math" w:cs="Times New Roman"/>
              <w:sz w:val="24"/>
              <w:szCs w:val="24"/>
              <w:lang w:val="en-US" w:eastAsia="en-US"/>
            </w:rPr>
            <w:br/>
          </m:r>
        </m:oMath>
      </m:oMathPara>
    </w:p>
    <w:p w14:paraId="3E9AB2DD" w14:textId="77777777" w:rsidR="00404E25" w:rsidRPr="00404E25" w:rsidRDefault="00404E25" w:rsidP="00404E25">
      <w:pPr>
        <w:spacing w:line="360" w:lineRule="auto"/>
        <w:rPr>
          <w:rFonts w:ascii="Times New Roman" w:eastAsia="Times New Roman" w:hAnsi="Times New Roman" w:cs="Times New Roman"/>
          <w:sz w:val="24"/>
          <w:szCs w:val="24"/>
          <w:lang w:val="fi-FI" w:eastAsia="en-US"/>
        </w:rPr>
      </w:pPr>
      <w:r w:rsidRPr="00404E25">
        <w:rPr>
          <w:rFonts w:ascii="Times New Roman" w:eastAsia="Times New Roman" w:hAnsi="Times New Roman" w:cs="Times New Roman"/>
          <w:sz w:val="24"/>
          <w:szCs w:val="24"/>
          <w:lang w:val="en-US" w:eastAsia="en-US"/>
        </w:rPr>
        <w:t xml:space="preserve">di mana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Q</m:t>
            </m:r>
          </m:e>
          <m:sub>
            <m:r>
              <m:rPr>
                <m:nor/>
              </m:rPr>
              <w:rPr>
                <w:rFonts w:ascii="Times New Roman" w:eastAsia="Times New Roman" w:hAnsi="Times New Roman" w:cs="Times New Roman"/>
                <w:sz w:val="24"/>
                <w:szCs w:val="24"/>
                <w:lang w:val="en-US" w:eastAsia="en-US"/>
              </w:rPr>
              <m:t>total</m:t>
            </m:r>
          </m:sub>
        </m:sSub>
      </m:oMath>
      <w:r w:rsidRPr="00404E25">
        <w:rPr>
          <w:rFonts w:ascii="Times New Roman" w:eastAsia="Times New Roman" w:hAnsi="Times New Roman" w:cs="Times New Roman"/>
          <w:sz w:val="24"/>
          <w:szCs w:val="24"/>
          <w:lang w:val="en-US" w:eastAsia="en-US"/>
        </w:rPr>
        <w:t xml:space="preserve"> adalah total kapasitas pendinginan (Watt),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en-US" w:eastAsia="en-US"/>
              </w:rPr>
              <m:t>m</m:t>
            </m:r>
          </m:e>
        </m:acc>
      </m:oMath>
      <w:r w:rsidRPr="00404E25">
        <w:rPr>
          <w:rFonts w:ascii="Times New Roman" w:eastAsia="Times New Roman" w:hAnsi="Times New Roman" w:cs="Times New Roman"/>
          <w:sz w:val="24"/>
          <w:szCs w:val="24"/>
          <w:lang w:val="en-US" w:eastAsia="en-US"/>
        </w:rPr>
        <w:t xml:space="preserve">adalah laju aliran massa udara (kg/s), sedangkan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h</m:t>
            </m:r>
          </m:e>
          <m:sub>
            <m:r>
              <w:rPr>
                <w:rFonts w:ascii="Cambria Math" w:eastAsia="Times New Roman" w:hAnsi="Cambria Math" w:cs="Times New Roman"/>
                <w:sz w:val="24"/>
                <w:szCs w:val="24"/>
                <w:lang w:val="en-US" w:eastAsia="en-US"/>
              </w:rPr>
              <m:t>in</m:t>
            </m:r>
          </m:sub>
        </m:sSub>
      </m:oMath>
      <w:r w:rsidRPr="00404E25">
        <w:rPr>
          <w:rFonts w:ascii="Times New Roman" w:eastAsia="Times New Roman" w:hAnsi="Times New Roman" w:cs="Times New Roman"/>
          <w:sz w:val="24"/>
          <w:szCs w:val="24"/>
          <w:lang w:val="en-US" w:eastAsia="en-US"/>
        </w:rPr>
        <w:t xml:space="preserve">dan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h</m:t>
            </m:r>
          </m:e>
          <m:sub>
            <m:r>
              <w:rPr>
                <w:rFonts w:ascii="Cambria Math" w:eastAsia="Times New Roman" w:hAnsi="Cambria Math" w:cs="Times New Roman"/>
                <w:sz w:val="24"/>
                <w:szCs w:val="24"/>
                <w:lang w:val="en-US" w:eastAsia="en-US"/>
              </w:rPr>
              <m:t>out</m:t>
            </m:r>
          </m:sub>
        </m:sSub>
      </m:oMath>
      <w:r w:rsidRPr="00404E25">
        <w:rPr>
          <w:rFonts w:ascii="Times New Roman" w:eastAsia="Times New Roman" w:hAnsi="Times New Roman" w:cs="Times New Roman"/>
          <w:sz w:val="24"/>
          <w:szCs w:val="24"/>
          <w:lang w:val="en-US" w:eastAsia="en-US"/>
        </w:rPr>
        <w:t xml:space="preserve">adalah entalpi udara masuk dan keluar koil pendingin (kJ/kg). </w:t>
      </w:r>
      <w:r w:rsidRPr="00404E25">
        <w:rPr>
          <w:rFonts w:ascii="Times New Roman" w:eastAsia="Times New Roman" w:hAnsi="Times New Roman" w:cs="Times New Roman"/>
          <w:sz w:val="24"/>
          <w:szCs w:val="24"/>
          <w:lang w:val="fi-FI" w:eastAsia="en-US"/>
        </w:rPr>
        <w:t>Untuk menentukan laju aliran udara yang dibutuhkan AHU digunakan formula:</w:t>
      </w:r>
    </w:p>
    <w:p w14:paraId="4FCC9B28" w14:textId="77777777" w:rsidR="00404E25" w:rsidRPr="00404E25" w:rsidRDefault="00000000" w:rsidP="00404E25">
      <w:pPr>
        <w:spacing w:line="360" w:lineRule="auto"/>
        <w:jc w:val="left"/>
        <w:rPr>
          <w:rFonts w:ascii="Times New Roman" w:eastAsia="Times New Roman" w:hAnsi="Times New Roman" w:cs="Times New Roman"/>
          <w:sz w:val="24"/>
          <w:szCs w:val="24"/>
          <w:lang w:val="fi-FI" w:eastAsia="en-US"/>
        </w:rPr>
      </w:pPr>
      <m:oMathPara>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en-US" w:eastAsia="en-US"/>
                </w:rPr>
                <m:t>V</m:t>
              </m:r>
            </m:e>
          </m:acc>
          <m:r>
            <w:rPr>
              <w:rFonts w:ascii="Cambria Math" w:eastAsia="Times New Roman" w:hAnsi="Cambria Math" w:cs="Times New Roman"/>
              <w:sz w:val="24"/>
              <w:szCs w:val="24"/>
              <w:lang w:val="fi-FI" w:eastAsia="en-US"/>
            </w:rPr>
            <m:t>=</m:t>
          </m:r>
          <m:f>
            <m:fPr>
              <m:ctrlPr>
                <w:rPr>
                  <w:rFonts w:ascii="Cambria Math" w:eastAsia="Times New Roman" w:hAnsi="Cambria Math" w:cs="Times New Roman"/>
                  <w:sz w:val="24"/>
                  <w:szCs w:val="24"/>
                </w:rPr>
              </m:ctrlPr>
            </m:fPr>
            <m:num>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Q</m:t>
                  </m:r>
                </m:e>
                <m:sub>
                  <m:r>
                    <w:rPr>
                      <w:rFonts w:ascii="Cambria Math" w:eastAsia="Times New Roman" w:hAnsi="Cambria Math" w:cs="Times New Roman"/>
                      <w:sz w:val="24"/>
                      <w:szCs w:val="24"/>
                      <w:lang w:val="en-US" w:eastAsia="en-US"/>
                    </w:rPr>
                    <m:t>s</m:t>
                  </m:r>
                </m:sub>
              </m:sSub>
            </m:num>
            <m:den>
              <m:r>
                <w:rPr>
                  <w:rFonts w:ascii="Cambria Math" w:eastAsia="Times New Roman" w:hAnsi="Cambria Math" w:cs="Times New Roman"/>
                  <w:sz w:val="24"/>
                  <w:szCs w:val="24"/>
                  <w:lang w:val="en-US" w:eastAsia="en-US"/>
                </w:rPr>
                <m:t>ρ</m:t>
              </m:r>
              <m:r>
                <m:rPr>
                  <m:nor/>
                </m:rPr>
                <w:rPr>
                  <w:rFonts w:ascii="Times New Roman" w:eastAsia="Times New Roman" w:hAnsi="Times New Roman" w:cs="Times New Roman"/>
                  <w:sz w:val="24"/>
                  <w:szCs w:val="24"/>
                  <w:lang w:val="fi-FI" w:eastAsia="en-US"/>
                </w:rPr>
                <m:t>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c</m:t>
                  </m:r>
                </m:e>
                <m:sub>
                  <m:r>
                    <w:rPr>
                      <w:rFonts w:ascii="Cambria Math" w:eastAsia="Times New Roman" w:hAnsi="Cambria Math" w:cs="Times New Roman"/>
                      <w:sz w:val="24"/>
                      <w:szCs w:val="24"/>
                      <w:lang w:val="en-US" w:eastAsia="en-US"/>
                    </w:rPr>
                    <m:t>p</m:t>
                  </m:r>
                </m:sub>
              </m:sSub>
              <m:r>
                <m:rPr>
                  <m:nor/>
                </m:rPr>
                <w:rPr>
                  <w:rFonts w:ascii="Times New Roman" w:eastAsia="Times New Roman" w:hAnsi="Times New Roman" w:cs="Times New Roman"/>
                  <w:sz w:val="24"/>
                  <w:szCs w:val="24"/>
                  <w:lang w:val="fi-FI" w:eastAsia="en-US"/>
                </w:rPr>
                <m:t> </m:t>
              </m:r>
              <m:r>
                <m:rPr>
                  <m:sty m:val="p"/>
                </m:rPr>
                <w:rPr>
                  <w:rFonts w:ascii="Cambria Math" w:eastAsia="Times New Roman" w:hAnsi="Cambria Math" w:cs="Times New Roman"/>
                  <w:sz w:val="24"/>
                  <w:szCs w:val="24"/>
                  <w:lang w:val="en-US" w:eastAsia="en-US"/>
                </w:rPr>
                <m:t>Δ</m:t>
              </m:r>
              <m:r>
                <w:rPr>
                  <w:rFonts w:ascii="Cambria Math" w:eastAsia="Times New Roman" w:hAnsi="Cambria Math" w:cs="Times New Roman"/>
                  <w:sz w:val="24"/>
                  <w:szCs w:val="24"/>
                  <w:lang w:val="en-US" w:eastAsia="en-US"/>
                </w:rPr>
                <m:t>T</m:t>
              </m:r>
            </m:den>
          </m:f>
          <m:r>
            <m:rPr>
              <m:sty m:val="p"/>
            </m:rPr>
            <w:rPr>
              <w:rFonts w:ascii="Cambria Math" w:eastAsia="Times New Roman" w:hAnsi="Cambria Math" w:cs="Times New Roman"/>
              <w:sz w:val="24"/>
              <w:szCs w:val="24"/>
              <w:lang w:val="fi-FI" w:eastAsia="en-US"/>
            </w:rPr>
            <w:br/>
          </m:r>
        </m:oMath>
      </m:oMathPara>
    </w:p>
    <w:p w14:paraId="77692352" w14:textId="77777777" w:rsidR="00404E25" w:rsidRPr="00404E25" w:rsidRDefault="00404E25" w:rsidP="00404E25">
      <w:pPr>
        <w:spacing w:line="360" w:lineRule="auto"/>
        <w:rPr>
          <w:rFonts w:ascii="Times New Roman" w:eastAsia="Times New Roman" w:hAnsi="Times New Roman" w:cs="Times New Roman"/>
          <w:sz w:val="24"/>
          <w:szCs w:val="24"/>
          <w:lang w:val="fi-FI" w:eastAsia="en-US"/>
        </w:rPr>
      </w:pPr>
      <w:r w:rsidRPr="00404E25">
        <w:rPr>
          <w:rFonts w:ascii="Times New Roman" w:eastAsia="Times New Roman" w:hAnsi="Times New Roman" w:cs="Times New Roman"/>
          <w:sz w:val="24"/>
          <w:szCs w:val="24"/>
          <w:lang w:val="fi-FI" w:eastAsia="en-US"/>
        </w:rPr>
        <w:t xml:space="preserve">dengan </w:t>
      </w:r>
      <m:oMath>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en-US" w:eastAsia="en-US"/>
              </w:rPr>
              <m:t>V</m:t>
            </m:r>
          </m:e>
        </m:acc>
      </m:oMath>
      <w:r w:rsidRPr="00404E25">
        <w:rPr>
          <w:rFonts w:ascii="Times New Roman" w:eastAsia="Times New Roman" w:hAnsi="Times New Roman" w:cs="Times New Roman"/>
          <w:sz w:val="24"/>
          <w:szCs w:val="24"/>
          <w:lang w:val="fi-FI" w:eastAsia="en-US"/>
        </w:rPr>
        <w:t xml:space="preserve">adalah laju aliran volumetrik udara (m³/s), </w:t>
      </w:r>
      <m:oMath>
        <m:r>
          <w:rPr>
            <w:rFonts w:ascii="Cambria Math" w:eastAsia="Times New Roman" w:hAnsi="Cambria Math" w:cs="Times New Roman"/>
            <w:sz w:val="24"/>
            <w:szCs w:val="24"/>
            <w:lang w:val="en-US" w:eastAsia="en-US"/>
          </w:rPr>
          <m:t>ρ</m:t>
        </m:r>
      </m:oMath>
      <w:r w:rsidRPr="00404E25">
        <w:rPr>
          <w:rFonts w:ascii="Times New Roman" w:eastAsia="Times New Roman" w:hAnsi="Times New Roman" w:cs="Times New Roman"/>
          <w:sz w:val="24"/>
          <w:szCs w:val="24"/>
          <w:lang w:val="fi-FI" w:eastAsia="en-US"/>
        </w:rPr>
        <w:t xml:space="preserve">adalah densitas udara (1,2 kg/m³),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c</m:t>
            </m:r>
          </m:e>
          <m:sub>
            <m:r>
              <w:rPr>
                <w:rFonts w:ascii="Cambria Math" w:eastAsia="Times New Roman" w:hAnsi="Cambria Math" w:cs="Times New Roman"/>
                <w:sz w:val="24"/>
                <w:szCs w:val="24"/>
                <w:lang w:val="en-US" w:eastAsia="en-US"/>
              </w:rPr>
              <m:t>p</m:t>
            </m:r>
          </m:sub>
        </m:sSub>
      </m:oMath>
      <w:r w:rsidRPr="00404E25">
        <w:rPr>
          <w:rFonts w:ascii="Times New Roman" w:eastAsia="Times New Roman" w:hAnsi="Times New Roman" w:cs="Times New Roman"/>
          <w:sz w:val="24"/>
          <w:szCs w:val="24"/>
          <w:lang w:val="fi-FI" w:eastAsia="en-US"/>
        </w:rPr>
        <w:t xml:space="preserve">adalah kapasitas panas udara (1005 J/kg·K), dan </w:t>
      </w:r>
      <m:oMath>
        <m:r>
          <m:rPr>
            <m:sty m:val="p"/>
          </m:rPr>
          <w:rPr>
            <w:rFonts w:ascii="Cambria Math" w:eastAsia="Times New Roman" w:hAnsi="Cambria Math" w:cs="Times New Roman"/>
            <w:sz w:val="24"/>
            <w:szCs w:val="24"/>
            <w:lang w:val="en-US" w:eastAsia="en-US"/>
          </w:rPr>
          <m:t>Δ</m:t>
        </m:r>
        <m:r>
          <w:rPr>
            <w:rFonts w:ascii="Cambria Math" w:eastAsia="Times New Roman" w:hAnsi="Cambria Math" w:cs="Times New Roman"/>
            <w:sz w:val="24"/>
            <w:szCs w:val="24"/>
            <w:lang w:val="en-US" w:eastAsia="en-US"/>
          </w:rPr>
          <m:t>T</m:t>
        </m:r>
      </m:oMath>
      <w:r w:rsidRPr="00404E25">
        <w:rPr>
          <w:rFonts w:ascii="Times New Roman" w:eastAsia="Times New Roman" w:hAnsi="Times New Roman" w:cs="Times New Roman"/>
          <w:sz w:val="24"/>
          <w:szCs w:val="24"/>
          <w:lang w:val="fi-FI" w:eastAsia="en-US"/>
        </w:rPr>
        <w:t>adalah perbedaan suhu udara sebelum dan sesudah melewati koil. Selain itu, perhitungan daya fan pada AHU juga perlu dilakukan untuk memastikan udara dapat didorong melalui sistem ducting dengan tekanan yang cukup, menggunakan persamaan:</w:t>
      </w:r>
    </w:p>
    <w:p w14:paraId="177D002C" w14:textId="77777777" w:rsidR="00404E25" w:rsidRPr="00404E25" w:rsidRDefault="00000000" w:rsidP="00404E25">
      <w:pPr>
        <w:spacing w:line="360" w:lineRule="auto"/>
        <w:jc w:val="left"/>
        <w:rPr>
          <w:rFonts w:ascii="Times New Roman" w:eastAsia="Times New Roman" w:hAnsi="Times New Roman" w:cs="Times New Roman"/>
          <w:sz w:val="24"/>
          <w:szCs w:val="24"/>
          <w:lang w:val="fi-FI" w:eastAsia="en-US"/>
        </w:rPr>
      </w:pPr>
      <m:oMathPara>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P</m:t>
              </m:r>
            </m:e>
            <m:sub>
              <m:r>
                <m:rPr>
                  <m:nor/>
                </m:rPr>
                <w:rPr>
                  <w:rFonts w:ascii="Times New Roman" w:eastAsia="Times New Roman" w:hAnsi="Times New Roman" w:cs="Times New Roman"/>
                  <w:sz w:val="24"/>
                  <w:szCs w:val="24"/>
                  <w:lang w:val="fi-FI" w:eastAsia="en-US"/>
                </w:rPr>
                <m:t>fan</m:t>
              </m:r>
            </m:sub>
          </m:sSub>
          <m:r>
            <w:rPr>
              <w:rFonts w:ascii="Cambria Math" w:eastAsia="Times New Roman" w:hAnsi="Cambria Math" w:cs="Times New Roman"/>
              <w:sz w:val="24"/>
              <w:szCs w:val="24"/>
              <w:lang w:val="fi-FI" w:eastAsia="en-US"/>
            </w:rPr>
            <m:t>=</m:t>
          </m:r>
          <m:f>
            <m:fPr>
              <m:ctrlPr>
                <w:rPr>
                  <w:rFonts w:ascii="Cambria Math" w:eastAsia="Times New Roman" w:hAnsi="Cambria Math" w:cs="Times New Roman"/>
                  <w:sz w:val="24"/>
                  <w:szCs w:val="24"/>
                </w:rPr>
              </m:ctrlPr>
            </m:fPr>
            <m:num>
              <m:acc>
                <m:accPr>
                  <m:chr m:val="̇"/>
                  <m:ctrlPr>
                    <w:rPr>
                      <w:rFonts w:ascii="Cambria Math" w:eastAsia="Times New Roman" w:hAnsi="Cambria Math" w:cs="Times New Roman"/>
                      <w:sz w:val="24"/>
                      <w:szCs w:val="24"/>
                    </w:rPr>
                  </m:ctrlPr>
                </m:accPr>
                <m:e>
                  <m:r>
                    <w:rPr>
                      <w:rFonts w:ascii="Cambria Math" w:eastAsia="Times New Roman" w:hAnsi="Cambria Math" w:cs="Times New Roman"/>
                      <w:sz w:val="24"/>
                      <w:szCs w:val="24"/>
                      <w:lang w:val="en-US" w:eastAsia="en-US"/>
                    </w:rPr>
                    <m:t>V</m:t>
                  </m:r>
                </m:e>
              </m:acc>
              <m:r>
                <m:rPr>
                  <m:nor/>
                </m:rPr>
                <w:rPr>
                  <w:rFonts w:ascii="Times New Roman" w:eastAsia="Times New Roman" w:hAnsi="Times New Roman" w:cs="Times New Roman"/>
                  <w:sz w:val="24"/>
                  <w:szCs w:val="24"/>
                  <w:lang w:val="fi-FI" w:eastAsia="en-US"/>
                </w:rPr>
                <m:t> </m:t>
              </m:r>
              <m:r>
                <m:rPr>
                  <m:sty m:val="p"/>
                </m:rPr>
                <w:rPr>
                  <w:rFonts w:ascii="Cambria Math" w:eastAsia="Times New Roman" w:hAnsi="Cambria Math" w:cs="Times New Roman"/>
                  <w:sz w:val="24"/>
                  <w:szCs w:val="24"/>
                  <w:lang w:val="en-US" w:eastAsia="en-US"/>
                </w:rPr>
                <m:t>Δ</m:t>
              </m:r>
              <m:r>
                <w:rPr>
                  <w:rFonts w:ascii="Cambria Math" w:eastAsia="Times New Roman" w:hAnsi="Cambria Math" w:cs="Times New Roman"/>
                  <w:sz w:val="24"/>
                  <w:szCs w:val="24"/>
                  <w:lang w:val="en-US" w:eastAsia="en-US"/>
                </w:rPr>
                <m:t>p</m:t>
              </m:r>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η</m:t>
                  </m:r>
                </m:e>
                <m:sub>
                  <m:r>
                    <m:rPr>
                      <m:nor/>
                    </m:rPr>
                    <w:rPr>
                      <w:rFonts w:ascii="Times New Roman" w:eastAsia="Times New Roman" w:hAnsi="Times New Roman" w:cs="Times New Roman"/>
                      <w:sz w:val="24"/>
                      <w:szCs w:val="24"/>
                      <w:lang w:val="fi-FI" w:eastAsia="en-US"/>
                    </w:rPr>
                    <m:t>fan</m:t>
                  </m:r>
                </m:sub>
              </m:sSub>
            </m:den>
          </m:f>
          <m:r>
            <m:rPr>
              <m:sty m:val="p"/>
            </m:rPr>
            <w:rPr>
              <w:rFonts w:ascii="Cambria Math" w:eastAsia="Times New Roman" w:hAnsi="Cambria Math" w:cs="Times New Roman"/>
              <w:sz w:val="24"/>
              <w:szCs w:val="24"/>
              <w:lang w:val="fi-FI" w:eastAsia="en-US"/>
            </w:rPr>
            <w:br/>
          </m:r>
        </m:oMath>
      </m:oMathPara>
    </w:p>
    <w:p w14:paraId="317C435E" w14:textId="77777777" w:rsidR="00404E25" w:rsidRPr="00404E25" w:rsidRDefault="00404E25" w:rsidP="00404E25">
      <w:pPr>
        <w:spacing w:line="360" w:lineRule="auto"/>
        <w:rPr>
          <w:rFonts w:ascii="Times New Roman" w:eastAsia="Times New Roman" w:hAnsi="Times New Roman" w:cs="Times New Roman"/>
          <w:sz w:val="24"/>
          <w:szCs w:val="24"/>
          <w:lang w:val="fi-FI" w:eastAsia="en-US"/>
        </w:rPr>
      </w:pPr>
      <w:r w:rsidRPr="00404E25">
        <w:rPr>
          <w:rFonts w:ascii="Times New Roman" w:eastAsia="Times New Roman" w:hAnsi="Times New Roman" w:cs="Times New Roman"/>
          <w:sz w:val="24"/>
          <w:szCs w:val="24"/>
          <w:lang w:val="fi-FI" w:eastAsia="en-US"/>
        </w:rPr>
        <w:t xml:space="preserve">di mana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P</m:t>
            </m:r>
          </m:e>
          <m:sub>
            <m:r>
              <m:rPr>
                <m:nor/>
              </m:rPr>
              <w:rPr>
                <w:rFonts w:ascii="Times New Roman" w:eastAsia="Times New Roman" w:hAnsi="Times New Roman" w:cs="Times New Roman"/>
                <w:sz w:val="24"/>
                <w:szCs w:val="24"/>
                <w:lang w:val="fi-FI" w:eastAsia="en-US"/>
              </w:rPr>
              <m:t>fan</m:t>
            </m:r>
          </m:sub>
        </m:sSub>
        <m:r>
          <w:rPr>
            <w:rFonts w:ascii="Cambria Math" w:eastAsia="Times New Roman" w:hAnsi="Cambria Math" w:cs="Times New Roman"/>
            <w:sz w:val="24"/>
            <w:szCs w:val="24"/>
            <w:lang w:val="fi-FI" w:eastAsia="en-US"/>
          </w:rPr>
          <m:t xml:space="preserve"> </m:t>
        </m:r>
      </m:oMath>
      <w:r w:rsidRPr="00404E25">
        <w:rPr>
          <w:rFonts w:ascii="Times New Roman" w:eastAsia="Times New Roman" w:hAnsi="Times New Roman" w:cs="Times New Roman"/>
          <w:sz w:val="24"/>
          <w:szCs w:val="24"/>
          <w:lang w:val="fi-FI" w:eastAsia="en-US"/>
        </w:rPr>
        <w:t xml:space="preserve">adalah daya fan (Watt), </w:t>
      </w:r>
      <m:oMath>
        <m:r>
          <m:rPr>
            <m:sty m:val="p"/>
          </m:rPr>
          <w:rPr>
            <w:rFonts w:ascii="Cambria Math" w:eastAsia="Times New Roman" w:hAnsi="Cambria Math" w:cs="Times New Roman"/>
            <w:sz w:val="24"/>
            <w:szCs w:val="24"/>
            <w:lang w:val="en-US" w:eastAsia="en-US"/>
          </w:rPr>
          <m:t>Δ</m:t>
        </m:r>
        <m:r>
          <w:rPr>
            <w:rFonts w:ascii="Cambria Math" w:eastAsia="Times New Roman" w:hAnsi="Cambria Math" w:cs="Times New Roman"/>
            <w:sz w:val="24"/>
            <w:szCs w:val="24"/>
            <w:lang w:val="en-US" w:eastAsia="en-US"/>
          </w:rPr>
          <m:t>p</m:t>
        </m:r>
      </m:oMath>
      <w:r w:rsidRPr="00404E25">
        <w:rPr>
          <w:rFonts w:ascii="Times New Roman" w:eastAsia="Times New Roman" w:hAnsi="Times New Roman" w:cs="Times New Roman"/>
          <w:sz w:val="24"/>
          <w:szCs w:val="24"/>
          <w:lang w:val="fi-FI" w:eastAsia="en-US"/>
        </w:rPr>
        <w:t xml:space="preserve">adalah total kehilangan tekanan pada sistem duct (Pa), dan </w:t>
      </w:r>
      <m:oMath>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lang w:val="en-US" w:eastAsia="en-US"/>
              </w:rPr>
              <m:t>η</m:t>
            </m:r>
          </m:e>
          <m:sub>
            <m:r>
              <m:rPr>
                <m:nor/>
              </m:rPr>
              <w:rPr>
                <w:rFonts w:ascii="Times New Roman" w:eastAsia="Times New Roman" w:hAnsi="Times New Roman" w:cs="Times New Roman"/>
                <w:sz w:val="24"/>
                <w:szCs w:val="24"/>
                <w:lang w:val="fi-FI" w:eastAsia="en-US"/>
              </w:rPr>
              <m:t>fan</m:t>
            </m:r>
          </m:sub>
        </m:sSub>
      </m:oMath>
      <w:r w:rsidRPr="00404E25">
        <w:rPr>
          <w:rFonts w:ascii="Times New Roman" w:eastAsia="Times New Roman" w:hAnsi="Times New Roman" w:cs="Times New Roman"/>
          <w:sz w:val="24"/>
          <w:szCs w:val="24"/>
          <w:lang w:val="fi-FI" w:eastAsia="en-US"/>
        </w:rPr>
        <w:t xml:space="preserve"> adalah efisiensi fan. Dengan demikian, seluruh perencanaan AHU bertujuan agar udara yang dihasilkan memiliki temperatur dan kelembapan sesuai standar kenyamanan serta mampu menjangkau seluruh ruang kapal secara merata dan efisien.</w:t>
      </w:r>
    </w:p>
    <w:p w14:paraId="2D15E570" w14:textId="77777777" w:rsidR="006379B5" w:rsidRDefault="006379B5" w:rsidP="00404E25">
      <w:pPr>
        <w:spacing w:line="276" w:lineRule="auto"/>
      </w:pPr>
    </w:p>
    <w:p w14:paraId="26BF50A9" w14:textId="1EADA1DA" w:rsidR="00345273" w:rsidRDefault="00682FB4" w:rsidP="00C862CC">
      <w:pPr>
        <w:pStyle w:val="Heading1"/>
        <w:spacing w:after="0" w:line="276" w:lineRule="auto"/>
        <w:rPr>
          <w:lang w:val="en-US"/>
        </w:rPr>
      </w:pPr>
      <w:bookmarkStart w:id="6" w:name="_Toc211838032"/>
      <w:r w:rsidRPr="00A81156">
        <w:rPr>
          <w:lang w:val="en-US"/>
        </w:rPr>
        <w:lastRenderedPageBreak/>
        <w:t>R</w:t>
      </w:r>
      <w:r w:rsidR="00A81156" w:rsidRPr="00A81156">
        <w:rPr>
          <w:lang w:val="en-US"/>
        </w:rPr>
        <w:t>EFERENCES</w:t>
      </w:r>
      <w:bookmarkEnd w:id="6"/>
      <w:r w:rsidR="00AA34ED">
        <w:rPr>
          <w:lang w:val="en-US"/>
        </w:rPr>
        <w:t xml:space="preserve"> </w:t>
      </w:r>
    </w:p>
    <w:p w14:paraId="72D53D77" w14:textId="4F8FEDCA" w:rsidR="007F6A97" w:rsidRPr="00E34CC2" w:rsidRDefault="007F6A97" w:rsidP="007F6A97">
      <w:pPr>
        <w:rPr>
          <w:lang w:val="de-DE"/>
        </w:rPr>
      </w:pPr>
      <w:r w:rsidRPr="00E34CC2">
        <w:rPr>
          <w:lang w:val="de-DE"/>
        </w:rPr>
        <w:t xml:space="preserve">Sumber referensi dapat menggunakan sumber berikut : </w:t>
      </w:r>
    </w:p>
    <w:p w14:paraId="14862569" w14:textId="77777777" w:rsidR="00A81156" w:rsidRPr="007F6A97" w:rsidRDefault="00A81156">
      <w:pPr>
        <w:pStyle w:val="ListParagraph"/>
        <w:numPr>
          <w:ilvl w:val="0"/>
          <w:numId w:val="2"/>
        </w:numPr>
        <w:rPr>
          <w:b/>
          <w:bCs/>
          <w:lang w:val="en-US"/>
        </w:rPr>
      </w:pPr>
      <w:r w:rsidRPr="007F6A97">
        <w:rPr>
          <w:b/>
          <w:bCs/>
          <w:lang w:val="en-US"/>
        </w:rPr>
        <w:t>Codes</w:t>
      </w:r>
    </w:p>
    <w:p w14:paraId="7955E197" w14:textId="77777777" w:rsidR="002449F5" w:rsidRPr="002449F5" w:rsidRDefault="00D33D69" w:rsidP="006F750B">
      <w:pPr>
        <w:pStyle w:val="BodyText"/>
        <w:spacing w:after="0" w:line="276" w:lineRule="auto"/>
        <w:ind w:firstLine="720"/>
        <w:rPr>
          <w:lang w:val="en-US"/>
        </w:rPr>
      </w:pPr>
      <w:r>
        <w:rPr>
          <w:lang w:val="en-US"/>
        </w:rPr>
        <w:t>Tuliskan code yang digunakan dalam desain (jika tidak ada dapat dihapus)</w:t>
      </w:r>
      <w:r w:rsidR="002449F5">
        <w:rPr>
          <w:lang w:val="en-US"/>
        </w:rPr>
        <w:t>.</w:t>
      </w:r>
    </w:p>
    <w:p w14:paraId="6EBC63C0" w14:textId="77777777" w:rsidR="00FC74A7" w:rsidRPr="007F6A97" w:rsidRDefault="00A81156">
      <w:pPr>
        <w:pStyle w:val="ListParagraph"/>
        <w:numPr>
          <w:ilvl w:val="0"/>
          <w:numId w:val="2"/>
        </w:numPr>
        <w:rPr>
          <w:b/>
          <w:bCs/>
          <w:lang w:val="en-US"/>
        </w:rPr>
      </w:pPr>
      <w:r w:rsidRPr="007F6A97">
        <w:rPr>
          <w:b/>
          <w:bCs/>
          <w:lang w:val="en-US"/>
        </w:rPr>
        <w:t>Standards</w:t>
      </w:r>
    </w:p>
    <w:p w14:paraId="5C7826B5" w14:textId="77777777" w:rsidR="007338DC" w:rsidRPr="00A34896" w:rsidRDefault="007338DC">
      <w:pPr>
        <w:pStyle w:val="ListParagraph"/>
        <w:numPr>
          <w:ilvl w:val="0"/>
          <w:numId w:val="6"/>
        </w:numPr>
        <w:autoSpaceDE w:val="0"/>
        <w:autoSpaceDN w:val="0"/>
        <w:adjustRightInd w:val="0"/>
        <w:jc w:val="left"/>
        <w:rPr>
          <w:rFonts w:ascii="Times New Roman" w:hAnsi="Times New Roman" w:cs="Times New Roman"/>
          <w:sz w:val="24"/>
          <w:szCs w:val="24"/>
          <w:lang w:val="en-US"/>
        </w:rPr>
      </w:pPr>
      <w:r w:rsidRPr="00A34896">
        <w:rPr>
          <w:rFonts w:ascii="Times New Roman" w:hAnsi="Times New Roman" w:cs="Times New Roman"/>
          <w:sz w:val="24"/>
          <w:szCs w:val="24"/>
          <w:lang w:val="en-US"/>
        </w:rPr>
        <w:t>ASHRAE</w:t>
      </w:r>
    </w:p>
    <w:p w14:paraId="06B2A885" w14:textId="77777777" w:rsidR="00404E25" w:rsidRPr="00A34896" w:rsidRDefault="00404E25">
      <w:pPr>
        <w:pStyle w:val="ListParagraph"/>
        <w:numPr>
          <w:ilvl w:val="0"/>
          <w:numId w:val="6"/>
        </w:numPr>
        <w:rPr>
          <w:rFonts w:ascii="Times New Roman" w:hAnsi="Times New Roman" w:cs="Times New Roman"/>
          <w:b/>
          <w:bCs/>
          <w:sz w:val="24"/>
          <w:szCs w:val="24"/>
          <w:lang w:val="en-US"/>
        </w:rPr>
      </w:pPr>
      <w:r w:rsidRPr="00A34896">
        <w:rPr>
          <w:rFonts w:ascii="Times New Roman" w:hAnsi="Times New Roman" w:cs="Times New Roman"/>
          <w:sz w:val="24"/>
          <w:szCs w:val="24"/>
          <w:lang w:val="en-US"/>
        </w:rPr>
        <w:t>Handbook Of Air Conditioning System Design</w:t>
      </w:r>
    </w:p>
    <w:p w14:paraId="2C04AEDE" w14:textId="77777777" w:rsidR="007338DC" w:rsidRPr="00A34896" w:rsidRDefault="007338DC">
      <w:pPr>
        <w:pStyle w:val="ListParagraph"/>
        <w:numPr>
          <w:ilvl w:val="0"/>
          <w:numId w:val="6"/>
        </w:numPr>
        <w:autoSpaceDE w:val="0"/>
        <w:autoSpaceDN w:val="0"/>
        <w:adjustRightInd w:val="0"/>
        <w:jc w:val="left"/>
        <w:rPr>
          <w:rFonts w:ascii="Times New Roman" w:hAnsi="Times New Roman" w:cs="Times New Roman"/>
          <w:sz w:val="24"/>
          <w:szCs w:val="24"/>
          <w:lang w:val="en-US"/>
        </w:rPr>
      </w:pPr>
      <w:r w:rsidRPr="00A34896">
        <w:rPr>
          <w:rFonts w:ascii="Times New Roman" w:hAnsi="Times New Roman" w:cs="Times New Roman"/>
          <w:sz w:val="24"/>
          <w:szCs w:val="24"/>
          <w:lang w:val="en-US"/>
        </w:rPr>
        <w:t>Marine Engineering Handbook by R.L Harrington</w:t>
      </w:r>
    </w:p>
    <w:p w14:paraId="38E39856" w14:textId="27CC2990" w:rsidR="007338DC" w:rsidRPr="00A34896" w:rsidRDefault="007338DC">
      <w:pPr>
        <w:pStyle w:val="ListParagraph"/>
        <w:numPr>
          <w:ilvl w:val="0"/>
          <w:numId w:val="6"/>
        </w:numPr>
        <w:autoSpaceDE w:val="0"/>
        <w:autoSpaceDN w:val="0"/>
        <w:adjustRightInd w:val="0"/>
        <w:jc w:val="left"/>
        <w:rPr>
          <w:rFonts w:ascii="Times New Roman" w:hAnsi="Times New Roman" w:cs="Times New Roman"/>
          <w:sz w:val="24"/>
          <w:szCs w:val="24"/>
          <w:lang w:val="en-US"/>
        </w:rPr>
      </w:pPr>
      <w:r w:rsidRPr="00A34896">
        <w:rPr>
          <w:rFonts w:ascii="Times New Roman" w:hAnsi="Times New Roman" w:cs="Times New Roman"/>
          <w:sz w:val="24"/>
          <w:szCs w:val="24"/>
          <w:lang w:val="en-US"/>
        </w:rPr>
        <w:t>SNAME4-7 2007</w:t>
      </w:r>
    </w:p>
    <w:p w14:paraId="0E57F4B6" w14:textId="70B78129" w:rsidR="007338DC" w:rsidRPr="00A34896" w:rsidRDefault="007338DC">
      <w:pPr>
        <w:pStyle w:val="ListParagraph"/>
        <w:numPr>
          <w:ilvl w:val="0"/>
          <w:numId w:val="6"/>
        </w:numPr>
        <w:autoSpaceDE w:val="0"/>
        <w:autoSpaceDN w:val="0"/>
        <w:adjustRightInd w:val="0"/>
        <w:jc w:val="left"/>
        <w:rPr>
          <w:rFonts w:ascii="Times New Roman" w:hAnsi="Times New Roman" w:cs="Times New Roman"/>
          <w:sz w:val="24"/>
          <w:szCs w:val="24"/>
          <w:lang w:val="en-US"/>
        </w:rPr>
      </w:pPr>
      <w:r w:rsidRPr="00A34896">
        <w:rPr>
          <w:rFonts w:ascii="Times New Roman" w:hAnsi="Times New Roman" w:cs="Times New Roman"/>
          <w:sz w:val="24"/>
          <w:szCs w:val="24"/>
          <w:lang w:val="en-US"/>
        </w:rPr>
        <w:t>SNAME 4-16 2015</w:t>
      </w:r>
    </w:p>
    <w:p w14:paraId="0E46C94A" w14:textId="5A3F1948" w:rsidR="00A81156" w:rsidRDefault="002449F5">
      <w:pPr>
        <w:pStyle w:val="ListParagraph"/>
        <w:numPr>
          <w:ilvl w:val="0"/>
          <w:numId w:val="7"/>
        </w:numPr>
        <w:ind w:left="709"/>
        <w:rPr>
          <w:b/>
          <w:bCs/>
          <w:lang w:val="en-US"/>
        </w:rPr>
      </w:pPr>
      <w:r w:rsidRPr="007F6A97">
        <w:rPr>
          <w:b/>
          <w:bCs/>
          <w:lang w:val="en-US"/>
        </w:rPr>
        <w:t>Technical</w:t>
      </w:r>
      <w:r w:rsidR="00D40193" w:rsidRPr="007F6A97">
        <w:rPr>
          <w:b/>
          <w:bCs/>
          <w:lang w:val="en-US"/>
        </w:rPr>
        <w:t xml:space="preserve"> </w:t>
      </w:r>
      <w:r w:rsidR="001768F5" w:rsidRPr="007F6A97">
        <w:rPr>
          <w:b/>
          <w:bCs/>
          <w:lang w:val="en-US"/>
        </w:rPr>
        <w:t>documentation</w:t>
      </w:r>
      <w:r w:rsidRPr="007F6A97">
        <w:rPr>
          <w:b/>
          <w:bCs/>
          <w:lang w:val="en-US"/>
        </w:rPr>
        <w:t xml:space="preserve"> of the assets</w:t>
      </w:r>
    </w:p>
    <w:p w14:paraId="4E2FA6D2" w14:textId="086BCB7B" w:rsidR="00006FE3" w:rsidRDefault="00006FE3">
      <w:pPr>
        <w:pStyle w:val="ListParagraph"/>
        <w:numPr>
          <w:ilvl w:val="0"/>
          <w:numId w:val="8"/>
        </w:numPr>
        <w:rPr>
          <w:lang w:val="en-US"/>
        </w:rPr>
      </w:pPr>
      <w:r w:rsidRPr="00A34896">
        <w:rPr>
          <w:i/>
          <w:iCs/>
          <w:lang w:val="en-US"/>
        </w:rPr>
        <w:t>General Arrangement</w:t>
      </w:r>
      <w:r w:rsidRPr="00006FE3">
        <w:rPr>
          <w:lang w:val="en-US"/>
        </w:rPr>
        <w:t xml:space="preserve"> M.T ANTARES 1</w:t>
      </w:r>
    </w:p>
    <w:p w14:paraId="08112B78" w14:textId="3F3321EC" w:rsidR="00006FE3" w:rsidRPr="00E34CC2" w:rsidRDefault="00F33565">
      <w:pPr>
        <w:pStyle w:val="ListParagraph"/>
        <w:numPr>
          <w:ilvl w:val="0"/>
          <w:numId w:val="8"/>
        </w:numPr>
        <w:rPr>
          <w:lang w:val="de-DE"/>
        </w:rPr>
      </w:pPr>
      <w:r w:rsidRPr="00E34CC2">
        <w:rPr>
          <w:lang w:val="de-DE"/>
        </w:rPr>
        <w:t>Hasil kalkulasi beban panas setiap ruangan M.T ANTARES 1</w:t>
      </w:r>
    </w:p>
    <w:p w14:paraId="6CA7CC14" w14:textId="77777777" w:rsidR="00A81156" w:rsidRPr="007F6A97" w:rsidRDefault="00A81156">
      <w:pPr>
        <w:pStyle w:val="ListParagraph"/>
        <w:numPr>
          <w:ilvl w:val="0"/>
          <w:numId w:val="7"/>
        </w:numPr>
        <w:ind w:left="709"/>
        <w:rPr>
          <w:b/>
          <w:bCs/>
          <w:lang w:val="en-US"/>
        </w:rPr>
      </w:pPr>
      <w:r w:rsidRPr="007F6A97">
        <w:rPr>
          <w:b/>
          <w:bCs/>
          <w:lang w:val="en-US"/>
        </w:rPr>
        <w:t>Other references</w:t>
      </w:r>
    </w:p>
    <w:p w14:paraId="3211F8D6" w14:textId="517C463D" w:rsidR="000A4D5F" w:rsidRDefault="00D33D69" w:rsidP="006F750B">
      <w:pPr>
        <w:pStyle w:val="BodyText"/>
        <w:ind w:left="720"/>
      </w:pPr>
      <w:r>
        <w:rPr>
          <w:lang w:val="en-US"/>
        </w:rPr>
        <w:t>Tuliskan referensi-referensi lain speerti buku-buku atau jurnal paper di sini</w:t>
      </w:r>
      <w:r w:rsidR="002F28AD">
        <w:rPr>
          <w:lang w:val="en-US"/>
        </w:rPr>
        <w:t xml:space="preserve">, dengan menggunakan </w:t>
      </w:r>
      <w:r w:rsidR="002F28AD" w:rsidRPr="00967CB7">
        <w:rPr>
          <w:color w:val="FF0000"/>
          <w:lang w:val="en-US"/>
        </w:rPr>
        <w:t>software Mendeley</w:t>
      </w:r>
      <w:r w:rsidR="002F28AD">
        <w:rPr>
          <w:lang w:val="en-US"/>
        </w:rPr>
        <w:t xml:space="preserve"> </w:t>
      </w:r>
      <w:r w:rsidR="00967CB7">
        <w:rPr>
          <w:lang w:val="en-US"/>
        </w:rPr>
        <w:t xml:space="preserve">( bisa download di </w:t>
      </w:r>
      <w:hyperlink r:id="rId13" w:history="1">
        <w:r w:rsidR="000A4D5F">
          <w:rPr>
            <w:rStyle w:val="Hyperlink"/>
          </w:rPr>
          <w:t>Download Mendeley Reference Manager For Desktop Windows | Mendeley</w:t>
        </w:r>
      </w:hyperlink>
      <w:r w:rsidR="000A4D5F">
        <w:rPr>
          <w:lang w:val="en-US"/>
        </w:rPr>
        <w:t xml:space="preserve"> </w:t>
      </w:r>
      <w:r w:rsidR="00967CB7">
        <w:rPr>
          <w:lang w:val="en-US"/>
        </w:rPr>
        <w:t xml:space="preserve">dan daftar dgn email @ppns) </w:t>
      </w:r>
      <w:r w:rsidR="000A4D5F">
        <w:rPr>
          <w:lang w:val="en-US"/>
        </w:rPr>
        <w:t xml:space="preserve">atau dengan software alternatif Zotero </w:t>
      </w:r>
      <w:hyperlink r:id="rId14" w:history="1">
        <w:r w:rsidR="000A4D5F" w:rsidRPr="00833FBA">
          <w:rPr>
            <w:rStyle w:val="Hyperlink"/>
            <w:lang w:val="en-US"/>
          </w:rPr>
          <w:t>https://www.zotero.org/download/</w:t>
        </w:r>
      </w:hyperlink>
    </w:p>
    <w:p w14:paraId="6446419F" w14:textId="77777777" w:rsidR="006F750B" w:rsidRDefault="006F750B" w:rsidP="006F750B">
      <w:pPr>
        <w:pStyle w:val="BodyText"/>
        <w:ind w:left="720"/>
        <w:rPr>
          <w:lang w:val="en-US"/>
        </w:rPr>
      </w:pPr>
    </w:p>
    <w:p w14:paraId="7C4D1159" w14:textId="2DE1EBEB" w:rsidR="002000B9" w:rsidRDefault="006F750B" w:rsidP="006F750B">
      <w:pPr>
        <w:pStyle w:val="BodyText"/>
        <w:ind w:left="720"/>
        <w:rPr>
          <w:lang w:val="en-US"/>
        </w:rPr>
      </w:pPr>
      <w:r>
        <w:rPr>
          <w:lang w:val="en-US"/>
        </w:rPr>
        <w:t xml:space="preserve">Hasil seperti </w:t>
      </w:r>
      <w:r w:rsidR="002F28AD">
        <w:rPr>
          <w:lang w:val="en-US"/>
        </w:rPr>
        <w:t xml:space="preserve"> dibawah ini </w:t>
      </w:r>
      <w:r>
        <w:rPr>
          <w:lang w:val="en-US"/>
        </w:rPr>
        <w:t xml:space="preserve">dan tampil secara otomatis </w:t>
      </w:r>
      <w:r w:rsidR="002F28AD">
        <w:rPr>
          <w:lang w:val="en-US"/>
        </w:rPr>
        <w:t>:</w:t>
      </w:r>
    </w:p>
    <w:p w14:paraId="0B78394F" w14:textId="579EC4EC" w:rsidR="005B283B" w:rsidRPr="005B283B" w:rsidRDefault="002F28AD" w:rsidP="005B283B">
      <w:pPr>
        <w:widowControl w:val="0"/>
        <w:autoSpaceDE w:val="0"/>
        <w:autoSpaceDN w:val="0"/>
        <w:adjustRightInd w:val="0"/>
        <w:spacing w:after="120"/>
        <w:ind w:left="640" w:hanging="640"/>
        <w:rPr>
          <w:rFonts w:ascii="Calibri" w:hAnsi="Calibri" w:cs="Calibri"/>
          <w:noProof/>
        </w:rPr>
      </w:pPr>
      <w:r>
        <w:rPr>
          <w:lang w:val="en-US"/>
        </w:rPr>
        <w:fldChar w:fldCharType="begin" w:fldLock="1"/>
      </w:r>
      <w:r>
        <w:rPr>
          <w:lang w:val="en-US"/>
        </w:rPr>
        <w:instrText xml:space="preserve">ADDIN Mendeley Bibliography CSL_BIBLIOGRAPHY </w:instrText>
      </w:r>
      <w:r>
        <w:rPr>
          <w:lang w:val="en-US"/>
        </w:rPr>
        <w:fldChar w:fldCharType="separate"/>
      </w:r>
      <w:r w:rsidR="005B283B" w:rsidRPr="005B283B">
        <w:rPr>
          <w:rFonts w:ascii="Calibri" w:hAnsi="Calibri" w:cs="Calibri"/>
          <w:noProof/>
        </w:rPr>
        <w:t>[1]</w:t>
      </w:r>
      <w:r w:rsidR="005B283B" w:rsidRPr="005B283B">
        <w:rPr>
          <w:rFonts w:ascii="Calibri" w:hAnsi="Calibri" w:cs="Calibri"/>
          <w:noProof/>
        </w:rPr>
        <w:tab/>
        <w:t xml:space="preserve">J. M. C. Çengel, Yunus A, </w:t>
      </w:r>
      <w:r w:rsidR="005B283B" w:rsidRPr="005B283B">
        <w:rPr>
          <w:rFonts w:ascii="Calibri" w:hAnsi="Calibri" w:cs="Calibri"/>
          <w:i/>
          <w:iCs/>
          <w:noProof/>
        </w:rPr>
        <w:t>Fluid Mechanics: Fundamentals and Applications</w:t>
      </w:r>
      <w:r w:rsidR="005B283B" w:rsidRPr="005B283B">
        <w:rPr>
          <w:rFonts w:ascii="Calibri" w:hAnsi="Calibri" w:cs="Calibri"/>
          <w:noProof/>
        </w:rPr>
        <w:t>, 5th ed. New York: McGraw-Hill Education.</w:t>
      </w:r>
    </w:p>
    <w:p w14:paraId="1E3B44F2" w14:textId="77777777" w:rsidR="005B283B" w:rsidRPr="005B283B" w:rsidRDefault="005B283B" w:rsidP="005B283B">
      <w:pPr>
        <w:widowControl w:val="0"/>
        <w:autoSpaceDE w:val="0"/>
        <w:autoSpaceDN w:val="0"/>
        <w:adjustRightInd w:val="0"/>
        <w:spacing w:after="120"/>
        <w:ind w:left="640" w:hanging="640"/>
        <w:rPr>
          <w:rFonts w:ascii="Calibri" w:hAnsi="Calibri" w:cs="Calibri"/>
          <w:noProof/>
        </w:rPr>
      </w:pPr>
      <w:r w:rsidRPr="005B283B">
        <w:rPr>
          <w:rFonts w:ascii="Calibri" w:hAnsi="Calibri" w:cs="Calibri"/>
          <w:noProof/>
        </w:rPr>
        <w:t>[2]</w:t>
      </w:r>
      <w:r w:rsidRPr="005B283B">
        <w:rPr>
          <w:rFonts w:ascii="Calibri" w:hAnsi="Calibri" w:cs="Calibri"/>
          <w:noProof/>
        </w:rPr>
        <w:tab/>
        <w:t xml:space="preserve">ASHRAE, </w:t>
      </w:r>
      <w:r w:rsidRPr="005B283B">
        <w:rPr>
          <w:rFonts w:ascii="Calibri" w:hAnsi="Calibri" w:cs="Calibri"/>
          <w:i/>
          <w:iCs/>
          <w:noProof/>
        </w:rPr>
        <w:t>2018 Ashrae Handbook</w:t>
      </w:r>
      <w:r w:rsidRPr="005B283B">
        <w:rPr>
          <w:rFonts w:ascii="Calibri" w:hAnsi="Calibri" w:cs="Calibri"/>
          <w:noProof/>
        </w:rPr>
        <w:t>. Atlanta, 2018. [Online]. Available: www.ashrae.org</w:t>
      </w:r>
    </w:p>
    <w:p w14:paraId="62D0C90F" w14:textId="77777777" w:rsidR="005B283B" w:rsidRPr="005B283B" w:rsidRDefault="005B283B" w:rsidP="005B283B">
      <w:pPr>
        <w:widowControl w:val="0"/>
        <w:autoSpaceDE w:val="0"/>
        <w:autoSpaceDN w:val="0"/>
        <w:adjustRightInd w:val="0"/>
        <w:spacing w:after="120"/>
        <w:ind w:left="640" w:hanging="640"/>
        <w:rPr>
          <w:rFonts w:ascii="Calibri" w:hAnsi="Calibri" w:cs="Calibri"/>
          <w:noProof/>
        </w:rPr>
      </w:pPr>
      <w:r w:rsidRPr="005B283B">
        <w:rPr>
          <w:rFonts w:ascii="Calibri" w:hAnsi="Calibri" w:cs="Calibri"/>
          <w:noProof/>
        </w:rPr>
        <w:t>[3]</w:t>
      </w:r>
      <w:r w:rsidRPr="005B283B">
        <w:rPr>
          <w:rFonts w:ascii="Calibri" w:hAnsi="Calibri" w:cs="Calibri"/>
          <w:noProof/>
        </w:rPr>
        <w:tab/>
        <w:t>“BITZER // Air Conditioning and Process Cooling.” https://www.bitzer.de/gb/en/air-conditioning-technology/ (accessed Dec. 07, 2022).</w:t>
      </w:r>
    </w:p>
    <w:p w14:paraId="7EBE39C9" w14:textId="77777777" w:rsidR="005B283B" w:rsidRPr="005B283B" w:rsidRDefault="005B283B" w:rsidP="005B283B">
      <w:pPr>
        <w:widowControl w:val="0"/>
        <w:autoSpaceDE w:val="0"/>
        <w:autoSpaceDN w:val="0"/>
        <w:adjustRightInd w:val="0"/>
        <w:spacing w:after="120"/>
        <w:ind w:left="640" w:hanging="640"/>
        <w:rPr>
          <w:rFonts w:ascii="Calibri" w:hAnsi="Calibri" w:cs="Calibri"/>
          <w:noProof/>
        </w:rPr>
      </w:pPr>
      <w:r w:rsidRPr="005B283B">
        <w:rPr>
          <w:rFonts w:ascii="Calibri" w:hAnsi="Calibri" w:cs="Calibri"/>
          <w:noProof/>
        </w:rPr>
        <w:t>[4]</w:t>
      </w:r>
      <w:r w:rsidRPr="005B283B">
        <w:rPr>
          <w:rFonts w:ascii="Calibri" w:hAnsi="Calibri" w:cs="Calibri"/>
          <w:noProof/>
        </w:rPr>
        <w:tab/>
        <w:t xml:space="preserve">S. Klein and G. Nellis, </w:t>
      </w:r>
      <w:r w:rsidRPr="005B283B">
        <w:rPr>
          <w:rFonts w:ascii="Calibri" w:hAnsi="Calibri" w:cs="Calibri"/>
          <w:i/>
          <w:iCs/>
          <w:noProof/>
        </w:rPr>
        <w:t>Mastering EES</w:t>
      </w:r>
      <w:r w:rsidRPr="005B283B">
        <w:rPr>
          <w:rFonts w:ascii="Calibri" w:hAnsi="Calibri" w:cs="Calibri"/>
          <w:noProof/>
        </w:rPr>
        <w:t>. 2014.</w:t>
      </w:r>
    </w:p>
    <w:p w14:paraId="10D62F5A" w14:textId="54AF9A40" w:rsidR="00175C4D" w:rsidRPr="002000B9" w:rsidRDefault="002F28AD" w:rsidP="004F5F4E">
      <w:pPr>
        <w:pStyle w:val="BodyText"/>
        <w:tabs>
          <w:tab w:val="left" w:pos="2408"/>
        </w:tabs>
        <w:rPr>
          <w:lang w:val="en-US"/>
        </w:rPr>
      </w:pPr>
      <w:r>
        <w:rPr>
          <w:lang w:val="en-US"/>
        </w:rPr>
        <w:fldChar w:fldCharType="end"/>
      </w:r>
      <w:r w:rsidR="004F5F4E">
        <w:rPr>
          <w:lang w:val="en-US"/>
        </w:rPr>
        <w:tab/>
      </w:r>
    </w:p>
    <w:p w14:paraId="0E7B18A5" w14:textId="2864EB86" w:rsidR="00DC22A8" w:rsidRDefault="00345273" w:rsidP="00DC22A8">
      <w:pPr>
        <w:pStyle w:val="Heading1"/>
        <w:spacing w:after="0" w:line="276" w:lineRule="auto"/>
        <w:rPr>
          <w:lang w:val="en-US"/>
        </w:rPr>
      </w:pPr>
      <w:bookmarkStart w:id="7" w:name="_Toc211838033"/>
      <w:r>
        <w:rPr>
          <w:lang w:val="en-US"/>
        </w:rPr>
        <w:t>D</w:t>
      </w:r>
      <w:r w:rsidR="00D33D69">
        <w:rPr>
          <w:lang w:val="en-US"/>
        </w:rPr>
        <w:t>ESIGN BASIS</w:t>
      </w:r>
      <w:bookmarkEnd w:id="7"/>
    </w:p>
    <w:p w14:paraId="65802BFF" w14:textId="443570F2" w:rsidR="00DC22A8" w:rsidRPr="004A1CC5" w:rsidRDefault="00DC22A8" w:rsidP="00DC22A8">
      <w:pPr>
        <w:pStyle w:val="Heading2"/>
        <w:rPr>
          <w:rFonts w:ascii="Times New Roman" w:hAnsi="Times New Roman" w:cs="Times New Roman"/>
          <w:i/>
          <w:iCs/>
          <w:szCs w:val="24"/>
          <w:lang w:val="en-US"/>
        </w:rPr>
      </w:pPr>
      <w:bookmarkStart w:id="8" w:name="_Toc211838034"/>
      <w:r w:rsidRPr="004A1CC5">
        <w:rPr>
          <w:rFonts w:ascii="Times New Roman" w:hAnsi="Times New Roman" w:cs="Times New Roman"/>
          <w:i/>
          <w:iCs/>
          <w:szCs w:val="24"/>
          <w:lang w:val="en-US"/>
        </w:rPr>
        <w:t>Principal D</w:t>
      </w:r>
      <w:r w:rsidR="00A34896" w:rsidRPr="004A1CC5">
        <w:rPr>
          <w:rFonts w:ascii="Times New Roman" w:hAnsi="Times New Roman" w:cs="Times New Roman"/>
          <w:i/>
          <w:iCs/>
          <w:szCs w:val="24"/>
          <w:lang w:val="en-US"/>
        </w:rPr>
        <w:t>i</w:t>
      </w:r>
      <w:r w:rsidRPr="004A1CC5">
        <w:rPr>
          <w:rFonts w:ascii="Times New Roman" w:hAnsi="Times New Roman" w:cs="Times New Roman"/>
          <w:i/>
          <w:iCs/>
          <w:szCs w:val="24"/>
          <w:lang w:val="en-US"/>
        </w:rPr>
        <w:t>mension</w:t>
      </w:r>
      <w:bookmarkEnd w:id="8"/>
    </w:p>
    <w:p w14:paraId="19EA8A40" w14:textId="5F23E584" w:rsidR="00175C4D" w:rsidRPr="00E34CC2" w:rsidRDefault="00DC22A8" w:rsidP="00DC22A8">
      <w:pPr>
        <w:ind w:firstLine="426"/>
        <w:rPr>
          <w:rFonts w:ascii="Times New Roman" w:hAnsi="Times New Roman" w:cs="Times New Roman"/>
          <w:i/>
          <w:iCs/>
          <w:sz w:val="24"/>
          <w:szCs w:val="24"/>
        </w:rPr>
      </w:pPr>
      <w:r w:rsidRPr="00A34896">
        <w:rPr>
          <w:rFonts w:ascii="Times New Roman" w:hAnsi="Times New Roman" w:cs="Times New Roman"/>
          <w:sz w:val="24"/>
          <w:szCs w:val="24"/>
        </w:rPr>
        <w:t>Kapal yang akan dilakukan kalkulasi desain ini bernama M.T. Antares I. Kapal ini merupakan kapal niaga dengan jenis curah cair (oil product tanker) yang digunakan untuk mengangkut berbagai produk olahan minyak bumi atau bahan bakar cair. Kapal ini memiliki panjang keseluruhan sekitar 179,88 meter, lebar 32,20 meter, dengan daya angkut mati sebesar 45.997 ton, serta berbendera Liberia. Kapal ini dirancang untuk berlayar di perairan internasional, melayani distribusi produk minyak antar pelabuhan niaga. Adapun data utama kapal ini disajikan sebagai berikut.</w:t>
      </w:r>
      <w:r w:rsidR="00AE05F4" w:rsidRPr="00E34CC2">
        <w:rPr>
          <w:rFonts w:ascii="Times New Roman" w:hAnsi="Times New Roman" w:cs="Times New Roman"/>
          <w:i/>
          <w:iCs/>
          <w:sz w:val="24"/>
          <w:szCs w:val="24"/>
        </w:rPr>
        <w:t>Pricipal Dimension</w:t>
      </w:r>
    </w:p>
    <w:p w14:paraId="1586142D" w14:textId="256F9876" w:rsidR="00175C4D" w:rsidRPr="00A34896" w:rsidRDefault="00624B59" w:rsidP="00624B59">
      <w:pPr>
        <w:pStyle w:val="Caption"/>
        <w:rPr>
          <w:rFonts w:ascii="Times New Roman" w:hAnsi="Times New Roman" w:cs="Times New Roman"/>
          <w:sz w:val="24"/>
          <w:szCs w:val="24"/>
          <w:lang w:val="en-US"/>
        </w:rPr>
      </w:pPr>
      <w:bookmarkStart w:id="9" w:name="_Toc211837569"/>
      <w:r w:rsidRPr="00A34896">
        <w:rPr>
          <w:rFonts w:ascii="Times New Roman" w:hAnsi="Times New Roman" w:cs="Times New Roman"/>
          <w:sz w:val="24"/>
          <w:szCs w:val="24"/>
        </w:rPr>
        <w:t xml:space="preserve">Tabel 3. </w:t>
      </w:r>
      <w:r w:rsidRPr="00A34896">
        <w:rPr>
          <w:rFonts w:ascii="Times New Roman" w:hAnsi="Times New Roman" w:cs="Times New Roman"/>
          <w:sz w:val="24"/>
          <w:szCs w:val="24"/>
        </w:rPr>
        <w:fldChar w:fldCharType="begin"/>
      </w:r>
      <w:r w:rsidRPr="00A34896">
        <w:rPr>
          <w:rFonts w:ascii="Times New Roman" w:hAnsi="Times New Roman" w:cs="Times New Roman"/>
          <w:sz w:val="24"/>
          <w:szCs w:val="24"/>
        </w:rPr>
        <w:instrText xml:space="preserve"> SEQ Tabel_3. \* ARABIC </w:instrText>
      </w:r>
      <w:r w:rsidRPr="00A34896">
        <w:rPr>
          <w:rFonts w:ascii="Times New Roman" w:hAnsi="Times New Roman" w:cs="Times New Roman"/>
          <w:sz w:val="24"/>
          <w:szCs w:val="24"/>
        </w:rPr>
        <w:fldChar w:fldCharType="separate"/>
      </w:r>
      <w:r w:rsidR="002B1F81">
        <w:rPr>
          <w:rFonts w:ascii="Times New Roman" w:hAnsi="Times New Roman" w:cs="Times New Roman"/>
          <w:noProof/>
          <w:sz w:val="24"/>
          <w:szCs w:val="24"/>
        </w:rPr>
        <w:t>1</w:t>
      </w:r>
      <w:r w:rsidRPr="00A34896">
        <w:rPr>
          <w:rFonts w:ascii="Times New Roman" w:hAnsi="Times New Roman" w:cs="Times New Roman"/>
          <w:sz w:val="24"/>
          <w:szCs w:val="24"/>
        </w:rPr>
        <w:fldChar w:fldCharType="end"/>
      </w:r>
      <w:r w:rsidR="00175C4D" w:rsidRPr="00A34896">
        <w:rPr>
          <w:rFonts w:ascii="Times New Roman" w:hAnsi="Times New Roman" w:cs="Times New Roman"/>
          <w:sz w:val="24"/>
          <w:szCs w:val="24"/>
          <w:lang w:val="en-US"/>
        </w:rPr>
        <w:t xml:space="preserve"> </w:t>
      </w:r>
      <w:r w:rsidR="00175C4D" w:rsidRPr="00A34896">
        <w:rPr>
          <w:rFonts w:ascii="Times New Roman" w:hAnsi="Times New Roman" w:cs="Times New Roman"/>
          <w:i/>
          <w:iCs/>
          <w:sz w:val="24"/>
          <w:szCs w:val="24"/>
          <w:lang w:val="en-US"/>
        </w:rPr>
        <w:t>Principal Dimension</w:t>
      </w:r>
      <w:bookmarkEnd w:id="9"/>
    </w:p>
    <w:tbl>
      <w:tblPr>
        <w:tblStyle w:val="TableGrid"/>
        <w:tblW w:w="0" w:type="auto"/>
        <w:tblInd w:w="1291" w:type="dxa"/>
        <w:tblLook w:val="04A0" w:firstRow="1" w:lastRow="0" w:firstColumn="1" w:lastColumn="0" w:noHBand="0" w:noVBand="1"/>
      </w:tblPr>
      <w:tblGrid>
        <w:gridCol w:w="571"/>
        <w:gridCol w:w="2276"/>
        <w:gridCol w:w="2204"/>
        <w:gridCol w:w="2236"/>
      </w:tblGrid>
      <w:tr w:rsidR="009724C4" w:rsidRPr="00A34896" w14:paraId="0C0B8B47" w14:textId="77777777" w:rsidTr="009724C4">
        <w:tc>
          <w:tcPr>
            <w:tcW w:w="571" w:type="dxa"/>
          </w:tcPr>
          <w:p w14:paraId="0D0242F2" w14:textId="3C21240B" w:rsidR="00175C4D" w:rsidRPr="00A34896" w:rsidRDefault="009724C4" w:rsidP="009724C4">
            <w:pPr>
              <w:pStyle w:val="ListParagraph"/>
              <w:ind w:left="0"/>
              <w:jc w:val="center"/>
              <w:rPr>
                <w:rFonts w:ascii="Times New Roman" w:hAnsi="Times New Roman" w:cs="Times New Roman"/>
                <w:b/>
                <w:bCs/>
                <w:sz w:val="24"/>
                <w:szCs w:val="24"/>
                <w:lang w:val="en-US"/>
              </w:rPr>
            </w:pPr>
            <w:r w:rsidRPr="00A34896">
              <w:rPr>
                <w:rFonts w:ascii="Times New Roman" w:hAnsi="Times New Roman" w:cs="Times New Roman"/>
                <w:b/>
                <w:bCs/>
                <w:sz w:val="24"/>
                <w:szCs w:val="24"/>
                <w:lang w:val="en-US"/>
              </w:rPr>
              <w:t>No.</w:t>
            </w:r>
          </w:p>
        </w:tc>
        <w:tc>
          <w:tcPr>
            <w:tcW w:w="2276" w:type="dxa"/>
          </w:tcPr>
          <w:p w14:paraId="2ACEF49D" w14:textId="1DA5E653" w:rsidR="00175C4D" w:rsidRPr="00A34896" w:rsidRDefault="009724C4" w:rsidP="009724C4">
            <w:pPr>
              <w:pStyle w:val="ListParagraph"/>
              <w:ind w:left="0"/>
              <w:jc w:val="center"/>
              <w:rPr>
                <w:rFonts w:ascii="Times New Roman" w:hAnsi="Times New Roman" w:cs="Times New Roman"/>
                <w:b/>
                <w:bCs/>
                <w:sz w:val="24"/>
                <w:szCs w:val="24"/>
                <w:lang w:val="en-US"/>
              </w:rPr>
            </w:pPr>
            <w:r w:rsidRPr="00A34896">
              <w:rPr>
                <w:rFonts w:ascii="Times New Roman" w:hAnsi="Times New Roman" w:cs="Times New Roman"/>
                <w:b/>
                <w:bCs/>
                <w:sz w:val="24"/>
                <w:szCs w:val="24"/>
                <w:lang w:val="en-US"/>
              </w:rPr>
              <w:t>Parameter</w:t>
            </w:r>
          </w:p>
        </w:tc>
        <w:tc>
          <w:tcPr>
            <w:tcW w:w="2204" w:type="dxa"/>
          </w:tcPr>
          <w:p w14:paraId="608AF570" w14:textId="7E2487F0" w:rsidR="00175C4D" w:rsidRPr="00A34896" w:rsidRDefault="009724C4" w:rsidP="009724C4">
            <w:pPr>
              <w:pStyle w:val="ListParagraph"/>
              <w:ind w:left="0"/>
              <w:jc w:val="center"/>
              <w:rPr>
                <w:rFonts w:ascii="Times New Roman" w:hAnsi="Times New Roman" w:cs="Times New Roman"/>
                <w:b/>
                <w:bCs/>
                <w:sz w:val="24"/>
                <w:szCs w:val="24"/>
                <w:lang w:val="en-US"/>
              </w:rPr>
            </w:pPr>
            <w:r w:rsidRPr="00A34896">
              <w:rPr>
                <w:rFonts w:ascii="Times New Roman" w:hAnsi="Times New Roman" w:cs="Times New Roman"/>
                <w:b/>
                <w:bCs/>
                <w:sz w:val="24"/>
                <w:szCs w:val="24"/>
                <w:lang w:val="en-US"/>
              </w:rPr>
              <w:t>Nilai</w:t>
            </w:r>
          </w:p>
        </w:tc>
        <w:tc>
          <w:tcPr>
            <w:tcW w:w="2236" w:type="dxa"/>
          </w:tcPr>
          <w:p w14:paraId="4DF6B1B0" w14:textId="2D4549F3" w:rsidR="00175C4D" w:rsidRPr="00A34896" w:rsidRDefault="009724C4" w:rsidP="009724C4">
            <w:pPr>
              <w:pStyle w:val="ListParagraph"/>
              <w:ind w:left="0"/>
              <w:jc w:val="center"/>
              <w:rPr>
                <w:rFonts w:ascii="Times New Roman" w:hAnsi="Times New Roman" w:cs="Times New Roman"/>
                <w:b/>
                <w:bCs/>
                <w:sz w:val="24"/>
                <w:szCs w:val="24"/>
                <w:lang w:val="en-US"/>
              </w:rPr>
            </w:pPr>
            <w:r w:rsidRPr="00A34896">
              <w:rPr>
                <w:rFonts w:ascii="Times New Roman" w:hAnsi="Times New Roman" w:cs="Times New Roman"/>
                <w:b/>
                <w:bCs/>
                <w:sz w:val="24"/>
                <w:szCs w:val="24"/>
                <w:lang w:val="en-US"/>
              </w:rPr>
              <w:t>Satuan</w:t>
            </w:r>
          </w:p>
        </w:tc>
      </w:tr>
      <w:tr w:rsidR="009724C4" w:rsidRPr="00A34896" w14:paraId="153B8DA0" w14:textId="77777777" w:rsidTr="009724C4">
        <w:tc>
          <w:tcPr>
            <w:tcW w:w="571" w:type="dxa"/>
          </w:tcPr>
          <w:p w14:paraId="31EACA35" w14:textId="4E41A340" w:rsidR="009724C4" w:rsidRPr="00A34896" w:rsidRDefault="009724C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1.</w:t>
            </w:r>
          </w:p>
        </w:tc>
        <w:tc>
          <w:tcPr>
            <w:tcW w:w="2276" w:type="dxa"/>
          </w:tcPr>
          <w:p w14:paraId="175C1B90" w14:textId="775CA465" w:rsidR="00175C4D" w:rsidRPr="00A34896" w:rsidRDefault="009724C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Length Perpendicular (LPP)</w:t>
            </w:r>
          </w:p>
        </w:tc>
        <w:tc>
          <w:tcPr>
            <w:tcW w:w="2204" w:type="dxa"/>
          </w:tcPr>
          <w:p w14:paraId="439A21A7" w14:textId="006B213D" w:rsidR="00175C4D"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172</w:t>
            </w:r>
          </w:p>
        </w:tc>
        <w:tc>
          <w:tcPr>
            <w:tcW w:w="2236" w:type="dxa"/>
          </w:tcPr>
          <w:p w14:paraId="0B09E24E" w14:textId="3CA7F6F2" w:rsidR="00175C4D"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Meter</w:t>
            </w:r>
          </w:p>
        </w:tc>
      </w:tr>
      <w:tr w:rsidR="00DD1406" w:rsidRPr="00A34896" w14:paraId="357D53D4" w14:textId="77777777" w:rsidTr="009724C4">
        <w:tc>
          <w:tcPr>
            <w:tcW w:w="571" w:type="dxa"/>
          </w:tcPr>
          <w:p w14:paraId="28B4EAF3" w14:textId="4AC36D31"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2.</w:t>
            </w:r>
          </w:p>
        </w:tc>
        <w:tc>
          <w:tcPr>
            <w:tcW w:w="2276" w:type="dxa"/>
          </w:tcPr>
          <w:p w14:paraId="3FA62C1E" w14:textId="58907D98"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 xml:space="preserve">Length Waterline (LWL) </w:t>
            </w:r>
          </w:p>
        </w:tc>
        <w:tc>
          <w:tcPr>
            <w:tcW w:w="2204" w:type="dxa"/>
          </w:tcPr>
          <w:p w14:paraId="64F74B72" w14:textId="0CEBC390" w:rsidR="00DD1406"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178.8</w:t>
            </w:r>
          </w:p>
        </w:tc>
        <w:tc>
          <w:tcPr>
            <w:tcW w:w="2236" w:type="dxa"/>
          </w:tcPr>
          <w:p w14:paraId="7E16385D" w14:textId="7A3BE65C" w:rsidR="00DD1406" w:rsidRPr="00A34896" w:rsidRDefault="00DD1406" w:rsidP="00867876">
            <w:pPr>
              <w:pStyle w:val="ListParagraph"/>
              <w:ind w:left="0"/>
              <w:jc w:val="center"/>
              <w:rPr>
                <w:rFonts w:ascii="Times New Roman" w:hAnsi="Times New Roman" w:cs="Times New Roman"/>
                <w:i/>
                <w:iCs/>
                <w:sz w:val="24"/>
                <w:szCs w:val="24"/>
                <w:lang w:val="en-US"/>
              </w:rPr>
            </w:pPr>
            <w:r w:rsidRPr="00A34896">
              <w:rPr>
                <w:rFonts w:ascii="Times New Roman" w:hAnsi="Times New Roman" w:cs="Times New Roman"/>
                <w:sz w:val="24"/>
                <w:szCs w:val="24"/>
                <w:lang w:val="en-US"/>
              </w:rPr>
              <w:t>Meter</w:t>
            </w:r>
          </w:p>
        </w:tc>
      </w:tr>
      <w:tr w:rsidR="00DD1406" w:rsidRPr="00A34896" w14:paraId="43E988D0" w14:textId="77777777" w:rsidTr="009724C4">
        <w:tc>
          <w:tcPr>
            <w:tcW w:w="571" w:type="dxa"/>
          </w:tcPr>
          <w:p w14:paraId="2405B23A" w14:textId="3E68AA3A"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lastRenderedPageBreak/>
              <w:t>3.</w:t>
            </w:r>
          </w:p>
        </w:tc>
        <w:tc>
          <w:tcPr>
            <w:tcW w:w="2276" w:type="dxa"/>
          </w:tcPr>
          <w:p w14:paraId="0993161E" w14:textId="6CFE8239"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Breadth (B)</w:t>
            </w:r>
          </w:p>
        </w:tc>
        <w:tc>
          <w:tcPr>
            <w:tcW w:w="2204" w:type="dxa"/>
          </w:tcPr>
          <w:p w14:paraId="6AC43578" w14:textId="5ABEEDF1" w:rsidR="00DD1406"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32.2</w:t>
            </w:r>
          </w:p>
        </w:tc>
        <w:tc>
          <w:tcPr>
            <w:tcW w:w="2236" w:type="dxa"/>
          </w:tcPr>
          <w:p w14:paraId="04441BC2" w14:textId="6701523A" w:rsidR="00DD1406" w:rsidRPr="00A34896" w:rsidRDefault="00DD1406" w:rsidP="00867876">
            <w:pPr>
              <w:pStyle w:val="ListParagraph"/>
              <w:ind w:left="0"/>
              <w:jc w:val="center"/>
              <w:rPr>
                <w:rFonts w:ascii="Times New Roman" w:hAnsi="Times New Roman" w:cs="Times New Roman"/>
                <w:i/>
                <w:iCs/>
                <w:sz w:val="24"/>
                <w:szCs w:val="24"/>
                <w:lang w:val="en-US"/>
              </w:rPr>
            </w:pPr>
            <w:r w:rsidRPr="00A34896">
              <w:rPr>
                <w:rFonts w:ascii="Times New Roman" w:hAnsi="Times New Roman" w:cs="Times New Roman"/>
                <w:sz w:val="24"/>
                <w:szCs w:val="24"/>
                <w:lang w:val="en-US"/>
              </w:rPr>
              <w:t>Meter</w:t>
            </w:r>
          </w:p>
        </w:tc>
      </w:tr>
      <w:tr w:rsidR="00DD1406" w:rsidRPr="00A34896" w14:paraId="15661DF2" w14:textId="77777777" w:rsidTr="009724C4">
        <w:tc>
          <w:tcPr>
            <w:tcW w:w="571" w:type="dxa"/>
          </w:tcPr>
          <w:p w14:paraId="71327B43" w14:textId="3D121C24"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4.</w:t>
            </w:r>
          </w:p>
        </w:tc>
        <w:tc>
          <w:tcPr>
            <w:tcW w:w="2276" w:type="dxa"/>
          </w:tcPr>
          <w:p w14:paraId="38AFA22A" w14:textId="2A0CF891"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Height (H)</w:t>
            </w:r>
          </w:p>
        </w:tc>
        <w:tc>
          <w:tcPr>
            <w:tcW w:w="2204" w:type="dxa"/>
          </w:tcPr>
          <w:p w14:paraId="44ED0398" w14:textId="62F657B1" w:rsidR="00DD1406"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18.7</w:t>
            </w:r>
          </w:p>
        </w:tc>
        <w:tc>
          <w:tcPr>
            <w:tcW w:w="2236" w:type="dxa"/>
          </w:tcPr>
          <w:p w14:paraId="53AFABFE" w14:textId="38BC702F" w:rsidR="00DD1406" w:rsidRPr="00A34896" w:rsidRDefault="00DD1406" w:rsidP="00867876">
            <w:pPr>
              <w:pStyle w:val="ListParagraph"/>
              <w:ind w:left="0"/>
              <w:jc w:val="center"/>
              <w:rPr>
                <w:rFonts w:ascii="Times New Roman" w:hAnsi="Times New Roman" w:cs="Times New Roman"/>
                <w:i/>
                <w:iCs/>
                <w:sz w:val="24"/>
                <w:szCs w:val="24"/>
                <w:lang w:val="en-US"/>
              </w:rPr>
            </w:pPr>
            <w:r w:rsidRPr="00A34896">
              <w:rPr>
                <w:rFonts w:ascii="Times New Roman" w:hAnsi="Times New Roman" w:cs="Times New Roman"/>
                <w:sz w:val="24"/>
                <w:szCs w:val="24"/>
                <w:lang w:val="en-US"/>
              </w:rPr>
              <w:t>Meter</w:t>
            </w:r>
          </w:p>
        </w:tc>
      </w:tr>
      <w:tr w:rsidR="00DD1406" w:rsidRPr="00A34896" w14:paraId="494658EB" w14:textId="77777777" w:rsidTr="009724C4">
        <w:tc>
          <w:tcPr>
            <w:tcW w:w="571" w:type="dxa"/>
          </w:tcPr>
          <w:p w14:paraId="09978B42" w14:textId="5A6FFBFC"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5.</w:t>
            </w:r>
          </w:p>
        </w:tc>
        <w:tc>
          <w:tcPr>
            <w:tcW w:w="2276" w:type="dxa"/>
          </w:tcPr>
          <w:p w14:paraId="15C61B40" w14:textId="38B0EDA1" w:rsidR="00DD1406" w:rsidRPr="00A34896" w:rsidRDefault="00DD1406" w:rsidP="00DD1406">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Draft (T)</w:t>
            </w:r>
          </w:p>
        </w:tc>
        <w:tc>
          <w:tcPr>
            <w:tcW w:w="2204" w:type="dxa"/>
          </w:tcPr>
          <w:p w14:paraId="6C102989" w14:textId="246AA547" w:rsidR="00DD1406"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12.072</w:t>
            </w:r>
          </w:p>
        </w:tc>
        <w:tc>
          <w:tcPr>
            <w:tcW w:w="2236" w:type="dxa"/>
          </w:tcPr>
          <w:p w14:paraId="43164AF4" w14:textId="3028913E" w:rsidR="00DD1406" w:rsidRPr="00A34896" w:rsidRDefault="00DD1406" w:rsidP="00867876">
            <w:pPr>
              <w:pStyle w:val="ListParagraph"/>
              <w:keepNext/>
              <w:ind w:left="0"/>
              <w:jc w:val="center"/>
              <w:rPr>
                <w:rFonts w:ascii="Times New Roman" w:hAnsi="Times New Roman" w:cs="Times New Roman"/>
                <w:i/>
                <w:iCs/>
                <w:sz w:val="24"/>
                <w:szCs w:val="24"/>
                <w:lang w:val="en-US"/>
              </w:rPr>
            </w:pPr>
            <w:r w:rsidRPr="00A34896">
              <w:rPr>
                <w:rFonts w:ascii="Times New Roman" w:hAnsi="Times New Roman" w:cs="Times New Roman"/>
                <w:sz w:val="24"/>
                <w:szCs w:val="24"/>
                <w:lang w:val="en-US"/>
              </w:rPr>
              <w:t>Meter</w:t>
            </w:r>
          </w:p>
        </w:tc>
      </w:tr>
      <w:tr w:rsidR="005635F4" w:rsidRPr="00A34896" w14:paraId="19EBFBD8" w14:textId="77777777" w:rsidTr="009724C4">
        <w:tc>
          <w:tcPr>
            <w:tcW w:w="571" w:type="dxa"/>
          </w:tcPr>
          <w:p w14:paraId="6C826CC5" w14:textId="1BDBFD76"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6.</w:t>
            </w:r>
          </w:p>
        </w:tc>
        <w:tc>
          <w:tcPr>
            <w:tcW w:w="2276" w:type="dxa"/>
          </w:tcPr>
          <w:p w14:paraId="6293C18B" w14:textId="7D1D510F" w:rsidR="005635F4" w:rsidRPr="00A34896" w:rsidRDefault="00CE7895"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Coefficient Block (CB)</w:t>
            </w:r>
          </w:p>
        </w:tc>
        <w:tc>
          <w:tcPr>
            <w:tcW w:w="2204" w:type="dxa"/>
          </w:tcPr>
          <w:p w14:paraId="5974D4A0" w14:textId="2B20E9F3" w:rsidR="005635F4" w:rsidRPr="00A34896" w:rsidRDefault="00DC395C"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0.726</w:t>
            </w:r>
          </w:p>
        </w:tc>
        <w:tc>
          <w:tcPr>
            <w:tcW w:w="2236" w:type="dxa"/>
          </w:tcPr>
          <w:p w14:paraId="720DE3E0" w14:textId="77777777" w:rsidR="005635F4" w:rsidRPr="00A34896" w:rsidRDefault="005635F4" w:rsidP="00867876">
            <w:pPr>
              <w:pStyle w:val="ListParagraph"/>
              <w:keepNext/>
              <w:ind w:left="0"/>
              <w:jc w:val="center"/>
              <w:rPr>
                <w:rFonts w:ascii="Times New Roman" w:hAnsi="Times New Roman" w:cs="Times New Roman"/>
                <w:i/>
                <w:iCs/>
                <w:sz w:val="24"/>
                <w:szCs w:val="24"/>
                <w:lang w:val="en-US"/>
              </w:rPr>
            </w:pPr>
          </w:p>
        </w:tc>
      </w:tr>
      <w:tr w:rsidR="005635F4" w:rsidRPr="00A34896" w14:paraId="7EBF7F70" w14:textId="77777777" w:rsidTr="009724C4">
        <w:tc>
          <w:tcPr>
            <w:tcW w:w="571" w:type="dxa"/>
          </w:tcPr>
          <w:p w14:paraId="0E7D1660" w14:textId="07097FED"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7.</w:t>
            </w:r>
          </w:p>
        </w:tc>
        <w:tc>
          <w:tcPr>
            <w:tcW w:w="2276" w:type="dxa"/>
          </w:tcPr>
          <w:p w14:paraId="6FD01F83" w14:textId="1B066971" w:rsidR="005635F4" w:rsidRPr="00A34896" w:rsidRDefault="00CE7895"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Coefficient Midship (Cm)</w:t>
            </w:r>
          </w:p>
        </w:tc>
        <w:tc>
          <w:tcPr>
            <w:tcW w:w="2204" w:type="dxa"/>
          </w:tcPr>
          <w:p w14:paraId="1E55DF1A" w14:textId="754574A0" w:rsidR="005635F4" w:rsidRPr="00A34896" w:rsidRDefault="00DC395C"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0.986</w:t>
            </w:r>
          </w:p>
        </w:tc>
        <w:tc>
          <w:tcPr>
            <w:tcW w:w="2236" w:type="dxa"/>
          </w:tcPr>
          <w:p w14:paraId="5F5C9B52" w14:textId="77777777" w:rsidR="005635F4" w:rsidRPr="00A34896" w:rsidRDefault="005635F4" w:rsidP="00867876">
            <w:pPr>
              <w:pStyle w:val="ListParagraph"/>
              <w:keepNext/>
              <w:ind w:left="0"/>
              <w:jc w:val="center"/>
              <w:rPr>
                <w:rFonts w:ascii="Times New Roman" w:hAnsi="Times New Roman" w:cs="Times New Roman"/>
                <w:i/>
                <w:iCs/>
                <w:sz w:val="24"/>
                <w:szCs w:val="24"/>
                <w:lang w:val="en-US"/>
              </w:rPr>
            </w:pPr>
          </w:p>
        </w:tc>
      </w:tr>
      <w:tr w:rsidR="005635F4" w:rsidRPr="00A34896" w14:paraId="297B9166" w14:textId="77777777" w:rsidTr="009724C4">
        <w:tc>
          <w:tcPr>
            <w:tcW w:w="571" w:type="dxa"/>
          </w:tcPr>
          <w:p w14:paraId="76D05142" w14:textId="6CF1B79E"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8.</w:t>
            </w:r>
          </w:p>
        </w:tc>
        <w:tc>
          <w:tcPr>
            <w:tcW w:w="2276" w:type="dxa"/>
          </w:tcPr>
          <w:p w14:paraId="30CA3BC0" w14:textId="5AFA0D4E" w:rsidR="005635F4" w:rsidRPr="00A34896" w:rsidRDefault="00CE7895"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Coefficient Prismatic (CP)</w:t>
            </w:r>
          </w:p>
        </w:tc>
        <w:tc>
          <w:tcPr>
            <w:tcW w:w="2204" w:type="dxa"/>
          </w:tcPr>
          <w:p w14:paraId="4DB15441" w14:textId="77777777" w:rsidR="005635F4" w:rsidRPr="00A34896" w:rsidRDefault="00DC395C"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0.734</w:t>
            </w:r>
          </w:p>
          <w:p w14:paraId="59630872" w14:textId="5D0F85BB" w:rsidR="00DC395C" w:rsidRPr="00A34896" w:rsidRDefault="00DC395C" w:rsidP="00867876">
            <w:pPr>
              <w:pStyle w:val="ListParagraph"/>
              <w:ind w:left="0"/>
              <w:jc w:val="center"/>
              <w:rPr>
                <w:rFonts w:ascii="Times New Roman" w:hAnsi="Times New Roman" w:cs="Times New Roman"/>
                <w:sz w:val="24"/>
                <w:szCs w:val="24"/>
                <w:lang w:val="en-US"/>
              </w:rPr>
            </w:pPr>
          </w:p>
        </w:tc>
        <w:tc>
          <w:tcPr>
            <w:tcW w:w="2236" w:type="dxa"/>
          </w:tcPr>
          <w:p w14:paraId="4747D322" w14:textId="77777777" w:rsidR="005635F4" w:rsidRPr="00A34896" w:rsidRDefault="005635F4" w:rsidP="00867876">
            <w:pPr>
              <w:pStyle w:val="ListParagraph"/>
              <w:keepNext/>
              <w:ind w:left="0"/>
              <w:jc w:val="center"/>
              <w:rPr>
                <w:rFonts w:ascii="Times New Roman" w:hAnsi="Times New Roman" w:cs="Times New Roman"/>
                <w:i/>
                <w:iCs/>
                <w:sz w:val="24"/>
                <w:szCs w:val="24"/>
                <w:lang w:val="en-US"/>
              </w:rPr>
            </w:pPr>
          </w:p>
        </w:tc>
      </w:tr>
      <w:tr w:rsidR="005635F4" w:rsidRPr="00A34896" w14:paraId="300B952D" w14:textId="77777777" w:rsidTr="009724C4">
        <w:tc>
          <w:tcPr>
            <w:tcW w:w="571" w:type="dxa"/>
          </w:tcPr>
          <w:p w14:paraId="0485CBED" w14:textId="6CA174CD"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9.</w:t>
            </w:r>
          </w:p>
        </w:tc>
        <w:tc>
          <w:tcPr>
            <w:tcW w:w="2276" w:type="dxa"/>
          </w:tcPr>
          <w:p w14:paraId="1BECFCB8" w14:textId="38294A1F" w:rsidR="005635F4" w:rsidRPr="00A34896" w:rsidRDefault="00CE7895"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Kecepatan (vs)</w:t>
            </w:r>
          </w:p>
        </w:tc>
        <w:tc>
          <w:tcPr>
            <w:tcW w:w="2204" w:type="dxa"/>
          </w:tcPr>
          <w:p w14:paraId="6DA7EC78" w14:textId="3A7BE7B7" w:rsidR="005635F4"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16.4</w:t>
            </w:r>
          </w:p>
        </w:tc>
        <w:tc>
          <w:tcPr>
            <w:tcW w:w="2236" w:type="dxa"/>
          </w:tcPr>
          <w:p w14:paraId="5E279853" w14:textId="02D6CEA9" w:rsidR="005635F4" w:rsidRPr="00A34896" w:rsidRDefault="00DD1406" w:rsidP="00867876">
            <w:pPr>
              <w:pStyle w:val="ListParagraph"/>
              <w:keepNext/>
              <w:ind w:left="0"/>
              <w:jc w:val="center"/>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Knot</w:t>
            </w:r>
          </w:p>
        </w:tc>
      </w:tr>
      <w:tr w:rsidR="005635F4" w:rsidRPr="00A34896" w14:paraId="77221767" w14:textId="77777777" w:rsidTr="009724C4">
        <w:tc>
          <w:tcPr>
            <w:tcW w:w="571" w:type="dxa"/>
          </w:tcPr>
          <w:p w14:paraId="0A60BD35" w14:textId="6330415C"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10.</w:t>
            </w:r>
          </w:p>
        </w:tc>
        <w:tc>
          <w:tcPr>
            <w:tcW w:w="2276" w:type="dxa"/>
          </w:tcPr>
          <w:p w14:paraId="3C474198" w14:textId="04743A93" w:rsidR="005635F4" w:rsidRPr="00A34896" w:rsidRDefault="00CE7895"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Radius Pelayaran</w:t>
            </w:r>
          </w:p>
        </w:tc>
        <w:tc>
          <w:tcPr>
            <w:tcW w:w="2204" w:type="dxa"/>
          </w:tcPr>
          <w:p w14:paraId="14AC258F" w14:textId="27AE7114" w:rsidR="005635F4" w:rsidRPr="00A34896" w:rsidRDefault="00F11F02"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1411</w:t>
            </w:r>
          </w:p>
        </w:tc>
        <w:tc>
          <w:tcPr>
            <w:tcW w:w="2236" w:type="dxa"/>
          </w:tcPr>
          <w:p w14:paraId="2B29A16A" w14:textId="6A34D5B1" w:rsidR="005635F4" w:rsidRPr="00A34896" w:rsidRDefault="00DD1406" w:rsidP="00867876">
            <w:pPr>
              <w:pStyle w:val="ListParagraph"/>
              <w:keepNext/>
              <w:ind w:left="0"/>
              <w:jc w:val="center"/>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N</w:t>
            </w:r>
            <w:r w:rsidR="00F11F02" w:rsidRPr="00A34896">
              <w:rPr>
                <w:rFonts w:ascii="Times New Roman" w:hAnsi="Times New Roman" w:cs="Times New Roman"/>
                <w:i/>
                <w:iCs/>
                <w:sz w:val="24"/>
                <w:szCs w:val="24"/>
                <w:lang w:val="en-US"/>
              </w:rPr>
              <w:t>a</w:t>
            </w:r>
            <w:r w:rsidRPr="00A34896">
              <w:rPr>
                <w:rFonts w:ascii="Times New Roman" w:hAnsi="Times New Roman" w:cs="Times New Roman"/>
                <w:i/>
                <w:iCs/>
                <w:sz w:val="24"/>
                <w:szCs w:val="24"/>
                <w:lang w:val="en-US"/>
              </w:rPr>
              <w:t>utical Mills</w:t>
            </w:r>
          </w:p>
        </w:tc>
      </w:tr>
      <w:tr w:rsidR="005635F4" w:rsidRPr="00A34896" w14:paraId="3244BDE1" w14:textId="77777777" w:rsidTr="009724C4">
        <w:tc>
          <w:tcPr>
            <w:tcW w:w="571" w:type="dxa"/>
          </w:tcPr>
          <w:p w14:paraId="71E8B796" w14:textId="68D310A1" w:rsidR="005635F4" w:rsidRPr="00A34896" w:rsidRDefault="005635F4"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11</w:t>
            </w:r>
          </w:p>
        </w:tc>
        <w:tc>
          <w:tcPr>
            <w:tcW w:w="2276" w:type="dxa"/>
          </w:tcPr>
          <w:p w14:paraId="07D7E85C" w14:textId="26A293C9" w:rsidR="005635F4" w:rsidRPr="00A34896" w:rsidRDefault="00DD1406" w:rsidP="00175C4D">
            <w:pPr>
              <w:pStyle w:val="ListParagraph"/>
              <w:ind w:left="0"/>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Jumlah ABK</w:t>
            </w:r>
          </w:p>
        </w:tc>
        <w:tc>
          <w:tcPr>
            <w:tcW w:w="2204" w:type="dxa"/>
          </w:tcPr>
          <w:p w14:paraId="00F9D66F" w14:textId="2E290889" w:rsidR="005635F4" w:rsidRPr="00A34896" w:rsidRDefault="00DD1406" w:rsidP="00867876">
            <w:pPr>
              <w:pStyle w:val="ListParagraph"/>
              <w:ind w:left="0"/>
              <w:jc w:val="center"/>
              <w:rPr>
                <w:rFonts w:ascii="Times New Roman" w:hAnsi="Times New Roman" w:cs="Times New Roman"/>
                <w:sz w:val="24"/>
                <w:szCs w:val="24"/>
                <w:lang w:val="en-US"/>
              </w:rPr>
            </w:pPr>
            <w:r w:rsidRPr="00A34896">
              <w:rPr>
                <w:rFonts w:ascii="Times New Roman" w:hAnsi="Times New Roman" w:cs="Times New Roman"/>
                <w:sz w:val="24"/>
                <w:szCs w:val="24"/>
                <w:lang w:val="en-US"/>
              </w:rPr>
              <w:t>34</w:t>
            </w:r>
          </w:p>
        </w:tc>
        <w:tc>
          <w:tcPr>
            <w:tcW w:w="2236" w:type="dxa"/>
          </w:tcPr>
          <w:p w14:paraId="0BA41EF8" w14:textId="58E7BDE9" w:rsidR="005635F4" w:rsidRPr="00A34896" w:rsidRDefault="00DB04EE" w:rsidP="00867876">
            <w:pPr>
              <w:pStyle w:val="ListParagraph"/>
              <w:keepNext/>
              <w:ind w:left="0"/>
              <w:jc w:val="center"/>
              <w:rPr>
                <w:rFonts w:ascii="Times New Roman" w:hAnsi="Times New Roman" w:cs="Times New Roman"/>
                <w:i/>
                <w:iCs/>
                <w:sz w:val="24"/>
                <w:szCs w:val="24"/>
                <w:lang w:val="en-US"/>
              </w:rPr>
            </w:pPr>
            <w:r w:rsidRPr="00A34896">
              <w:rPr>
                <w:rFonts w:ascii="Times New Roman" w:hAnsi="Times New Roman" w:cs="Times New Roman"/>
                <w:i/>
                <w:iCs/>
                <w:sz w:val="24"/>
                <w:szCs w:val="24"/>
                <w:lang w:val="en-US"/>
              </w:rPr>
              <w:t>Orang</w:t>
            </w:r>
          </w:p>
        </w:tc>
      </w:tr>
    </w:tbl>
    <w:p w14:paraId="34948719" w14:textId="77777777" w:rsidR="00DC22A8" w:rsidRPr="00A34896" w:rsidRDefault="00DC22A8" w:rsidP="00DC22A8">
      <w:pPr>
        <w:pStyle w:val="ListParagraph"/>
        <w:rPr>
          <w:rFonts w:ascii="Times New Roman" w:hAnsi="Times New Roman" w:cs="Times New Roman"/>
          <w:i/>
          <w:iCs/>
          <w:sz w:val="24"/>
          <w:szCs w:val="24"/>
          <w:lang w:val="en-US"/>
        </w:rPr>
      </w:pPr>
    </w:p>
    <w:p w14:paraId="4E62E8AF" w14:textId="572EAC4A" w:rsidR="005B283B" w:rsidRPr="0077308E" w:rsidRDefault="00AE05F4" w:rsidP="00DC22A8">
      <w:pPr>
        <w:pStyle w:val="Heading2"/>
        <w:rPr>
          <w:rFonts w:ascii="Times New Roman" w:hAnsi="Times New Roman" w:cs="Times New Roman"/>
          <w:i/>
          <w:iCs/>
          <w:szCs w:val="24"/>
          <w:lang w:val="en-US"/>
        </w:rPr>
      </w:pPr>
      <w:bookmarkStart w:id="10" w:name="_Toc211838035"/>
      <w:r w:rsidRPr="0077308E">
        <w:rPr>
          <w:rFonts w:ascii="Times New Roman" w:hAnsi="Times New Roman" w:cs="Times New Roman"/>
          <w:i/>
          <w:iCs/>
          <w:szCs w:val="24"/>
          <w:lang w:val="en-US"/>
        </w:rPr>
        <w:t>Sailing Route</w:t>
      </w:r>
      <w:bookmarkEnd w:id="10"/>
    </w:p>
    <w:p w14:paraId="34C33B1F" w14:textId="740D3E1A" w:rsidR="009724C4" w:rsidRPr="00A34896" w:rsidRDefault="00227F7B" w:rsidP="00227F7B">
      <w:pPr>
        <w:pStyle w:val="ListParagraph"/>
        <w:jc w:val="center"/>
        <w:rPr>
          <w:rFonts w:ascii="Times New Roman" w:hAnsi="Times New Roman" w:cs="Times New Roman"/>
          <w:i/>
          <w:iCs/>
          <w:sz w:val="24"/>
          <w:szCs w:val="24"/>
          <w:lang w:val="en-US"/>
        </w:rPr>
      </w:pPr>
      <w:r w:rsidRPr="00A34896">
        <w:rPr>
          <w:rFonts w:ascii="Times New Roman" w:hAnsi="Times New Roman" w:cs="Times New Roman"/>
          <w:noProof/>
          <w:sz w:val="24"/>
          <w:szCs w:val="24"/>
        </w:rPr>
        <w:drawing>
          <wp:inline distT="0" distB="0" distL="0" distR="0" wp14:anchorId="3B14516C" wp14:editId="045F0E96">
            <wp:extent cx="4837574" cy="2590800"/>
            <wp:effectExtent l="0" t="0" r="1270" b="0"/>
            <wp:docPr id="22" name="Picture 21">
              <a:extLst xmlns:a="http://schemas.openxmlformats.org/drawingml/2006/main">
                <a:ext uri="{FF2B5EF4-FFF2-40B4-BE49-F238E27FC236}">
                  <a16:creationId xmlns:a16="http://schemas.microsoft.com/office/drawing/2014/main" id="{00000000-0008-0000-0500-00001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00000000-0008-0000-0500-000016000000}"/>
                        </a:ext>
                      </a:extLst>
                    </pic:cNvPr>
                    <pic:cNvPicPr>
                      <a:picLocks noChangeAspect="1"/>
                    </pic:cNvPicPr>
                  </pic:nvPicPr>
                  <pic:blipFill>
                    <a:blip r:embed="rId15"/>
                    <a:stretch>
                      <a:fillRect/>
                    </a:stretch>
                  </pic:blipFill>
                  <pic:spPr>
                    <a:xfrm>
                      <a:off x="0" y="0"/>
                      <a:ext cx="4839858" cy="2592023"/>
                    </a:xfrm>
                    <a:prstGeom prst="rect">
                      <a:avLst/>
                    </a:prstGeom>
                  </pic:spPr>
                </pic:pic>
              </a:graphicData>
            </a:graphic>
          </wp:inline>
        </w:drawing>
      </w:r>
    </w:p>
    <w:p w14:paraId="298EBF2F" w14:textId="60AB398B" w:rsidR="00227F7B" w:rsidRPr="00A34896" w:rsidRDefault="00C50DD9" w:rsidP="00C50DD9">
      <w:pPr>
        <w:pStyle w:val="Caption"/>
        <w:rPr>
          <w:rFonts w:ascii="Times New Roman" w:hAnsi="Times New Roman" w:cs="Times New Roman"/>
          <w:i/>
          <w:iCs/>
          <w:sz w:val="24"/>
          <w:szCs w:val="24"/>
          <w:lang w:val="en-US"/>
        </w:rPr>
      </w:pPr>
      <w:bookmarkStart w:id="11" w:name="_Toc211837129"/>
      <w:r w:rsidRPr="00A34896">
        <w:rPr>
          <w:rFonts w:ascii="Times New Roman" w:hAnsi="Times New Roman" w:cs="Times New Roman"/>
          <w:sz w:val="24"/>
          <w:szCs w:val="24"/>
        </w:rPr>
        <w:t xml:space="preserve">Gambar 3. </w:t>
      </w:r>
      <w:r w:rsidRPr="00A34896">
        <w:rPr>
          <w:rFonts w:ascii="Times New Roman" w:hAnsi="Times New Roman" w:cs="Times New Roman"/>
          <w:sz w:val="24"/>
          <w:szCs w:val="24"/>
        </w:rPr>
        <w:fldChar w:fldCharType="begin"/>
      </w:r>
      <w:r w:rsidRPr="00A34896">
        <w:rPr>
          <w:rFonts w:ascii="Times New Roman" w:hAnsi="Times New Roman" w:cs="Times New Roman"/>
          <w:sz w:val="24"/>
          <w:szCs w:val="24"/>
        </w:rPr>
        <w:instrText xml:space="preserve"> SEQ Gambar_3. \* ARABIC </w:instrText>
      </w:r>
      <w:r w:rsidRPr="00A34896">
        <w:rPr>
          <w:rFonts w:ascii="Times New Roman" w:hAnsi="Times New Roman" w:cs="Times New Roman"/>
          <w:sz w:val="24"/>
          <w:szCs w:val="24"/>
        </w:rPr>
        <w:fldChar w:fldCharType="separate"/>
      </w:r>
      <w:r w:rsidR="002B1F81">
        <w:rPr>
          <w:rFonts w:ascii="Times New Roman" w:hAnsi="Times New Roman" w:cs="Times New Roman"/>
          <w:noProof/>
          <w:sz w:val="24"/>
          <w:szCs w:val="24"/>
        </w:rPr>
        <w:t>1</w:t>
      </w:r>
      <w:r w:rsidRPr="00A34896">
        <w:rPr>
          <w:rFonts w:ascii="Times New Roman" w:hAnsi="Times New Roman" w:cs="Times New Roman"/>
          <w:noProof/>
          <w:sz w:val="24"/>
          <w:szCs w:val="24"/>
        </w:rPr>
        <w:fldChar w:fldCharType="end"/>
      </w:r>
      <w:r w:rsidR="00227F7B" w:rsidRPr="00A34896">
        <w:rPr>
          <w:rFonts w:ascii="Times New Roman" w:hAnsi="Times New Roman" w:cs="Times New Roman"/>
          <w:i/>
          <w:iCs/>
          <w:sz w:val="24"/>
          <w:szCs w:val="24"/>
          <w:lang w:val="en-US"/>
        </w:rPr>
        <w:t>. Sailing Route</w:t>
      </w:r>
      <w:bookmarkEnd w:id="11"/>
    </w:p>
    <w:p w14:paraId="34EF439D" w14:textId="279C7E76" w:rsidR="008E5891" w:rsidRPr="00A34896" w:rsidRDefault="00AE05F4" w:rsidP="008E5891">
      <w:pPr>
        <w:pStyle w:val="Heading2"/>
        <w:rPr>
          <w:rFonts w:ascii="Times New Roman" w:hAnsi="Times New Roman" w:cs="Times New Roman"/>
          <w:szCs w:val="24"/>
          <w:lang w:val="en-US"/>
        </w:rPr>
      </w:pPr>
      <w:bookmarkStart w:id="12" w:name="_Toc211838036"/>
      <w:r w:rsidRPr="00A34896">
        <w:rPr>
          <w:rFonts w:ascii="Times New Roman" w:hAnsi="Times New Roman" w:cs="Times New Roman"/>
          <w:szCs w:val="24"/>
          <w:lang w:val="en-US"/>
        </w:rPr>
        <w:t>List of Room</w:t>
      </w:r>
      <w:bookmarkEnd w:id="12"/>
    </w:p>
    <w:p w14:paraId="4A60B940" w14:textId="010AD62E" w:rsidR="00227F7B" w:rsidRPr="00A34896" w:rsidRDefault="00227F7B" w:rsidP="00227F7B">
      <w:pPr>
        <w:pStyle w:val="ListParagraph"/>
        <w:spacing w:line="360" w:lineRule="auto"/>
        <w:ind w:firstLine="556"/>
        <w:rPr>
          <w:rFonts w:ascii="Times New Roman" w:hAnsi="Times New Roman" w:cs="Times New Roman"/>
          <w:sz w:val="24"/>
          <w:szCs w:val="24"/>
          <w:lang w:val="en-US"/>
        </w:rPr>
      </w:pPr>
      <w:r w:rsidRPr="00A34896">
        <w:rPr>
          <w:rFonts w:ascii="Times New Roman" w:hAnsi="Times New Roman" w:cs="Times New Roman"/>
          <w:sz w:val="24"/>
          <w:szCs w:val="24"/>
          <w:lang w:val="en-US"/>
        </w:rPr>
        <w:t xml:space="preserve">Dalam mengondisikan udara pada ruang akomodasi di kapal, tentunya untuk mendapatkan perhitungan yang presisi perlu untuk mengetahui jumlah dan jenis ruangan yang udaranya akan dikondisikan. Pada perencanaan kali ini terdapat total </w:t>
      </w:r>
      <w:r w:rsidR="00C856A4" w:rsidRPr="00A34896">
        <w:rPr>
          <w:rFonts w:ascii="Times New Roman" w:hAnsi="Times New Roman" w:cs="Times New Roman"/>
          <w:sz w:val="24"/>
          <w:szCs w:val="24"/>
          <w:lang w:val="en-US"/>
        </w:rPr>
        <w:t>42</w:t>
      </w:r>
      <w:r w:rsidRPr="00A34896">
        <w:rPr>
          <w:rFonts w:ascii="Times New Roman" w:hAnsi="Times New Roman" w:cs="Times New Roman"/>
          <w:sz w:val="24"/>
          <w:szCs w:val="24"/>
          <w:lang w:val="en-US"/>
        </w:rPr>
        <w:t xml:space="preserve"> ruangan yang akan dikondisikan, dengan masing-masing </w:t>
      </w:r>
      <w:r w:rsidR="00C856A4" w:rsidRPr="00A34896">
        <w:rPr>
          <w:rFonts w:ascii="Times New Roman" w:hAnsi="Times New Roman" w:cs="Times New Roman"/>
          <w:sz w:val="24"/>
          <w:szCs w:val="24"/>
          <w:lang w:val="en-US"/>
        </w:rPr>
        <w:t>14</w:t>
      </w:r>
      <w:r w:rsidRPr="00A34896">
        <w:rPr>
          <w:rFonts w:ascii="Times New Roman" w:hAnsi="Times New Roman" w:cs="Times New Roman"/>
          <w:sz w:val="24"/>
          <w:szCs w:val="24"/>
          <w:lang w:val="en-US"/>
        </w:rPr>
        <w:t xml:space="preserve"> ruang di main deck, </w:t>
      </w:r>
      <w:r w:rsidR="00C856A4" w:rsidRPr="00A34896">
        <w:rPr>
          <w:rFonts w:ascii="Times New Roman" w:hAnsi="Times New Roman" w:cs="Times New Roman"/>
          <w:sz w:val="24"/>
          <w:szCs w:val="24"/>
          <w:lang w:val="en-US"/>
        </w:rPr>
        <w:t>9</w:t>
      </w:r>
      <w:r w:rsidRPr="00A34896">
        <w:rPr>
          <w:rFonts w:ascii="Times New Roman" w:hAnsi="Times New Roman" w:cs="Times New Roman"/>
          <w:sz w:val="24"/>
          <w:szCs w:val="24"/>
          <w:lang w:val="en-US"/>
        </w:rPr>
        <w:t xml:space="preserve"> ruang di poop deck, </w:t>
      </w:r>
      <w:r w:rsidR="00C856A4" w:rsidRPr="00A34896">
        <w:rPr>
          <w:rFonts w:ascii="Times New Roman" w:hAnsi="Times New Roman" w:cs="Times New Roman"/>
          <w:sz w:val="24"/>
          <w:szCs w:val="24"/>
          <w:lang w:val="en-US"/>
        </w:rPr>
        <w:t>8</w:t>
      </w:r>
      <w:r w:rsidRPr="00A34896">
        <w:rPr>
          <w:rFonts w:ascii="Times New Roman" w:hAnsi="Times New Roman" w:cs="Times New Roman"/>
          <w:sz w:val="24"/>
          <w:szCs w:val="24"/>
          <w:lang w:val="en-US"/>
        </w:rPr>
        <w:t xml:space="preserve"> ruang di boat deck, </w:t>
      </w:r>
      <w:r w:rsidR="00C856A4" w:rsidRPr="00A34896">
        <w:rPr>
          <w:rFonts w:ascii="Times New Roman" w:hAnsi="Times New Roman" w:cs="Times New Roman"/>
          <w:sz w:val="24"/>
          <w:szCs w:val="24"/>
          <w:lang w:val="en-US"/>
        </w:rPr>
        <w:t>6</w:t>
      </w:r>
      <w:r w:rsidRPr="00A34896">
        <w:rPr>
          <w:rFonts w:ascii="Times New Roman" w:hAnsi="Times New Roman" w:cs="Times New Roman"/>
          <w:sz w:val="24"/>
          <w:szCs w:val="24"/>
          <w:lang w:val="en-US"/>
        </w:rPr>
        <w:t xml:space="preserve"> ruang di bridge deck, dan  ruang di navigation deck. Adapun tidak semua ruang pada kapal dilakukan pengkondisian udara. Karena juga terdapat ruang yang memang secara aturan tidak perlu atau bahkan dilarang untuk dilakukan pengkondisian udara. Maka dari itu, dibawah ini merupakan data daftar ruang-ruang yang akan dikondisikan pada tiap-tiap </w:t>
      </w:r>
      <w:r w:rsidRPr="00A34896">
        <w:rPr>
          <w:rFonts w:ascii="Times New Roman" w:hAnsi="Times New Roman" w:cs="Times New Roman"/>
          <w:i/>
          <w:iCs/>
          <w:sz w:val="24"/>
          <w:szCs w:val="24"/>
          <w:lang w:val="en-US"/>
        </w:rPr>
        <w:t xml:space="preserve">deck </w:t>
      </w:r>
      <w:r w:rsidRPr="00A34896">
        <w:rPr>
          <w:rFonts w:ascii="Times New Roman" w:hAnsi="Times New Roman" w:cs="Times New Roman"/>
          <w:sz w:val="24"/>
          <w:szCs w:val="24"/>
          <w:lang w:val="en-US"/>
        </w:rPr>
        <w:t xml:space="preserve">akomodasi yang ada pada kapal. </w:t>
      </w:r>
    </w:p>
    <w:p w14:paraId="5B349C89" w14:textId="77777777" w:rsidR="00506A45" w:rsidRDefault="00506A45">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Main Deck</w:t>
      </w:r>
    </w:p>
    <w:p w14:paraId="0E4411B4" w14:textId="431BA509" w:rsidR="00506A45" w:rsidRPr="00E34CC2" w:rsidRDefault="00FD024C" w:rsidP="00FD024C">
      <w:pPr>
        <w:pStyle w:val="Caption"/>
        <w:rPr>
          <w:rFonts w:ascii="Times New Roman" w:hAnsi="Times New Roman" w:cs="Times New Roman"/>
          <w:i/>
          <w:iCs/>
          <w:sz w:val="24"/>
          <w:szCs w:val="24"/>
          <w:lang w:val="de-DE"/>
        </w:rPr>
      </w:pPr>
      <w:bookmarkStart w:id="13" w:name="_Toc211837570"/>
      <w:r>
        <w:t xml:space="preserve">Tabel 3. </w:t>
      </w:r>
      <w:fldSimple w:instr=" SEQ Tabel_3. \* ARABIC ">
        <w:r w:rsidR="002B1F81">
          <w:rPr>
            <w:noProof/>
          </w:rPr>
          <w:t>2</w:t>
        </w:r>
      </w:fldSimple>
      <w:r w:rsidRPr="00E34CC2">
        <w:rPr>
          <w:rFonts w:ascii="Times New Roman" w:hAnsi="Times New Roman" w:cs="Times New Roman"/>
          <w:sz w:val="24"/>
          <w:szCs w:val="24"/>
          <w:lang w:val="de-DE"/>
        </w:rPr>
        <w:t xml:space="preserve"> </w:t>
      </w:r>
      <w:r w:rsidR="000D783A" w:rsidRPr="00E34CC2">
        <w:rPr>
          <w:rFonts w:ascii="Times New Roman" w:hAnsi="Times New Roman" w:cs="Times New Roman"/>
          <w:sz w:val="24"/>
          <w:szCs w:val="24"/>
          <w:lang w:val="de-DE"/>
        </w:rPr>
        <w:t xml:space="preserve">Daftar Ruangan yang dikondisikan di </w:t>
      </w:r>
      <w:r w:rsidR="000D783A" w:rsidRPr="00E34CC2">
        <w:rPr>
          <w:rFonts w:ascii="Times New Roman" w:hAnsi="Times New Roman" w:cs="Times New Roman"/>
          <w:i/>
          <w:iCs/>
          <w:sz w:val="24"/>
          <w:szCs w:val="24"/>
          <w:lang w:val="de-DE"/>
        </w:rPr>
        <w:t>Main Deck</w:t>
      </w:r>
      <w:bookmarkEnd w:id="13"/>
    </w:p>
    <w:tbl>
      <w:tblPr>
        <w:tblW w:w="9336" w:type="dxa"/>
        <w:tblCellMar>
          <w:left w:w="0" w:type="dxa"/>
          <w:right w:w="0" w:type="dxa"/>
        </w:tblCellMar>
        <w:tblLook w:val="04A0" w:firstRow="1" w:lastRow="0" w:firstColumn="1" w:lastColumn="0" w:noHBand="0" w:noVBand="1"/>
      </w:tblPr>
      <w:tblGrid>
        <w:gridCol w:w="562"/>
        <w:gridCol w:w="1276"/>
        <w:gridCol w:w="69"/>
        <w:gridCol w:w="64"/>
        <w:gridCol w:w="64"/>
        <w:gridCol w:w="2946"/>
        <w:gridCol w:w="732"/>
        <w:gridCol w:w="843"/>
        <w:gridCol w:w="940"/>
        <w:gridCol w:w="940"/>
        <w:gridCol w:w="940"/>
      </w:tblGrid>
      <w:tr w:rsidR="00BB229C" w14:paraId="42CE1579" w14:textId="77777777" w:rsidTr="00BF1C57">
        <w:trPr>
          <w:trHeight w:val="270"/>
        </w:trPr>
        <w:tc>
          <w:tcPr>
            <w:tcW w:w="562" w:type="dxa"/>
            <w:tcBorders>
              <w:top w:val="single" w:sz="4" w:space="0" w:color="000000"/>
              <w:left w:val="single" w:sz="4" w:space="0" w:color="000000"/>
              <w:bottom w:val="nil"/>
              <w:right w:val="single" w:sz="4" w:space="0" w:color="000000"/>
            </w:tcBorders>
            <w:shd w:val="clear" w:color="FFFFFF" w:fill="FFFFFF"/>
            <w:noWrap/>
            <w:vAlign w:val="bottom"/>
            <w:hideMark/>
          </w:tcPr>
          <w:p w14:paraId="2275FB81" w14:textId="77777777" w:rsidR="00BB229C" w:rsidRDefault="00BB229C" w:rsidP="00BF1C57">
            <w:pPr>
              <w:jc w:val="center"/>
              <w:rPr>
                <w:rFonts w:ascii="Times New Roman" w:hAnsi="Times New Roman"/>
                <w:b/>
                <w:bCs/>
                <w:color w:val="000000"/>
              </w:rPr>
            </w:pPr>
            <w:r>
              <w:rPr>
                <w:b/>
                <w:bCs/>
                <w:color w:val="000000"/>
              </w:rPr>
              <w:t>NO.</w:t>
            </w:r>
          </w:p>
        </w:tc>
        <w:tc>
          <w:tcPr>
            <w:tcW w:w="1276" w:type="dxa"/>
            <w:tcBorders>
              <w:top w:val="single" w:sz="4" w:space="0" w:color="000000"/>
              <w:left w:val="nil"/>
              <w:bottom w:val="nil"/>
              <w:right w:val="single" w:sz="4" w:space="0" w:color="000000"/>
            </w:tcBorders>
            <w:shd w:val="clear" w:color="FFFFFF" w:fill="FFFFFF"/>
            <w:noWrap/>
            <w:vAlign w:val="bottom"/>
            <w:hideMark/>
          </w:tcPr>
          <w:p w14:paraId="233E49EC" w14:textId="77777777" w:rsidR="00BB229C" w:rsidRDefault="00BB229C" w:rsidP="00BF1C57">
            <w:pPr>
              <w:jc w:val="center"/>
              <w:rPr>
                <w:b/>
                <w:bCs/>
                <w:color w:val="000000"/>
              </w:rPr>
            </w:pPr>
            <w:r>
              <w:rPr>
                <w:b/>
                <w:bCs/>
                <w:color w:val="000000"/>
              </w:rPr>
              <w:t>DECK</w:t>
            </w:r>
          </w:p>
        </w:tc>
        <w:tc>
          <w:tcPr>
            <w:tcW w:w="3135" w:type="dxa"/>
            <w:gridSpan w:val="4"/>
            <w:tcBorders>
              <w:top w:val="single" w:sz="4" w:space="0" w:color="000000"/>
              <w:left w:val="nil"/>
              <w:bottom w:val="nil"/>
              <w:right w:val="single" w:sz="4" w:space="0" w:color="000000"/>
            </w:tcBorders>
            <w:shd w:val="clear" w:color="FFFFFF" w:fill="FFFFFF"/>
            <w:noWrap/>
            <w:vAlign w:val="bottom"/>
            <w:hideMark/>
          </w:tcPr>
          <w:p w14:paraId="27A6B635" w14:textId="77777777" w:rsidR="00BB229C" w:rsidRDefault="00BB229C" w:rsidP="00BF1C57">
            <w:pPr>
              <w:jc w:val="center"/>
              <w:rPr>
                <w:b/>
                <w:bCs/>
                <w:color w:val="000000"/>
              </w:rPr>
            </w:pPr>
            <w:r>
              <w:rPr>
                <w:b/>
                <w:bCs/>
                <w:color w:val="000000"/>
              </w:rPr>
              <w:t>ROOM</w:t>
            </w:r>
          </w:p>
        </w:tc>
        <w:tc>
          <w:tcPr>
            <w:tcW w:w="716" w:type="dxa"/>
            <w:tcBorders>
              <w:top w:val="single" w:sz="4" w:space="0" w:color="000000"/>
              <w:left w:val="nil"/>
              <w:bottom w:val="nil"/>
              <w:right w:val="single" w:sz="4" w:space="0" w:color="000000"/>
            </w:tcBorders>
            <w:shd w:val="clear" w:color="FFFFFF" w:fill="FFFFFF"/>
            <w:noWrap/>
            <w:vAlign w:val="bottom"/>
            <w:hideMark/>
          </w:tcPr>
          <w:p w14:paraId="41A8D011" w14:textId="77777777" w:rsidR="00BB229C" w:rsidRDefault="00BB229C" w:rsidP="00BF1C57">
            <w:pPr>
              <w:jc w:val="center"/>
              <w:rPr>
                <w:b/>
                <w:bCs/>
                <w:color w:val="000000"/>
              </w:rPr>
            </w:pPr>
            <w:r>
              <w:rPr>
                <w:b/>
                <w:bCs/>
                <w:color w:val="000000"/>
              </w:rPr>
              <w:t>P (m)</w:t>
            </w:r>
          </w:p>
        </w:tc>
        <w:tc>
          <w:tcPr>
            <w:tcW w:w="827" w:type="dxa"/>
            <w:tcBorders>
              <w:top w:val="single" w:sz="4" w:space="0" w:color="000000"/>
              <w:left w:val="nil"/>
              <w:bottom w:val="nil"/>
              <w:right w:val="single" w:sz="4" w:space="0" w:color="000000"/>
            </w:tcBorders>
            <w:shd w:val="clear" w:color="FFFFFF" w:fill="FFFFFF"/>
            <w:noWrap/>
            <w:vAlign w:val="bottom"/>
            <w:hideMark/>
          </w:tcPr>
          <w:p w14:paraId="0442FA97" w14:textId="77777777" w:rsidR="00BB229C" w:rsidRDefault="00BB229C" w:rsidP="00BF1C57">
            <w:pPr>
              <w:jc w:val="center"/>
              <w:rPr>
                <w:b/>
                <w:bCs/>
                <w:color w:val="000000"/>
              </w:rPr>
            </w:pPr>
            <w:r>
              <w:rPr>
                <w:b/>
                <w:bCs/>
                <w:color w:val="000000"/>
              </w:rPr>
              <w:t>L (m)</w:t>
            </w:r>
          </w:p>
        </w:tc>
        <w:tc>
          <w:tcPr>
            <w:tcW w:w="940" w:type="dxa"/>
            <w:tcBorders>
              <w:top w:val="single" w:sz="4" w:space="0" w:color="000000"/>
              <w:left w:val="nil"/>
              <w:bottom w:val="nil"/>
              <w:right w:val="single" w:sz="4" w:space="0" w:color="000000"/>
            </w:tcBorders>
            <w:shd w:val="clear" w:color="FFFFFF" w:fill="FFFFFF"/>
            <w:noWrap/>
            <w:vAlign w:val="bottom"/>
            <w:hideMark/>
          </w:tcPr>
          <w:p w14:paraId="1894213D" w14:textId="77777777" w:rsidR="00BB229C" w:rsidRDefault="00BB229C" w:rsidP="00BF1C57">
            <w:pPr>
              <w:jc w:val="center"/>
              <w:rPr>
                <w:b/>
                <w:bCs/>
                <w:color w:val="000000"/>
              </w:rPr>
            </w:pPr>
            <w:r>
              <w:rPr>
                <w:b/>
                <w:bCs/>
                <w:color w:val="000000"/>
              </w:rPr>
              <w:t>T (m)</w:t>
            </w:r>
          </w:p>
        </w:tc>
        <w:tc>
          <w:tcPr>
            <w:tcW w:w="940" w:type="dxa"/>
            <w:tcBorders>
              <w:top w:val="single" w:sz="4" w:space="0" w:color="000000"/>
              <w:left w:val="nil"/>
              <w:bottom w:val="nil"/>
              <w:right w:val="single" w:sz="4" w:space="0" w:color="000000"/>
            </w:tcBorders>
            <w:shd w:val="clear" w:color="FFFFFF" w:fill="FFFFFF"/>
            <w:noWrap/>
            <w:vAlign w:val="bottom"/>
            <w:hideMark/>
          </w:tcPr>
          <w:p w14:paraId="05CBE559" w14:textId="77777777" w:rsidR="00BB229C" w:rsidRDefault="00BB229C" w:rsidP="00BF1C57">
            <w:pPr>
              <w:jc w:val="center"/>
              <w:rPr>
                <w:b/>
                <w:bCs/>
                <w:color w:val="000000"/>
              </w:rPr>
            </w:pPr>
            <w:r>
              <w:rPr>
                <w:b/>
                <w:bCs/>
                <w:color w:val="000000"/>
              </w:rPr>
              <w:t>A (m2)</w:t>
            </w:r>
          </w:p>
        </w:tc>
        <w:tc>
          <w:tcPr>
            <w:tcW w:w="940" w:type="dxa"/>
            <w:tcBorders>
              <w:top w:val="single" w:sz="4" w:space="0" w:color="000000"/>
              <w:left w:val="nil"/>
              <w:bottom w:val="nil"/>
              <w:right w:val="single" w:sz="4" w:space="0" w:color="000000"/>
            </w:tcBorders>
            <w:shd w:val="clear" w:color="FFFFFF" w:fill="FFFFFF"/>
            <w:noWrap/>
            <w:vAlign w:val="bottom"/>
            <w:hideMark/>
          </w:tcPr>
          <w:p w14:paraId="7A2A460B" w14:textId="77777777" w:rsidR="00BB229C" w:rsidRDefault="00BB229C" w:rsidP="00BF1C57">
            <w:pPr>
              <w:jc w:val="center"/>
              <w:rPr>
                <w:b/>
                <w:bCs/>
                <w:color w:val="000000"/>
              </w:rPr>
            </w:pPr>
            <w:r>
              <w:rPr>
                <w:b/>
                <w:bCs/>
                <w:color w:val="000000"/>
              </w:rPr>
              <w:t>V (m3)</w:t>
            </w:r>
          </w:p>
        </w:tc>
      </w:tr>
      <w:tr w:rsidR="00BB229C" w14:paraId="633BDE2C" w14:textId="77777777" w:rsidTr="00BF1C57">
        <w:trPr>
          <w:trHeight w:val="285"/>
        </w:trPr>
        <w:tc>
          <w:tcPr>
            <w:tcW w:w="562" w:type="dxa"/>
            <w:tcBorders>
              <w:top w:val="single" w:sz="4" w:space="0" w:color="000000"/>
              <w:left w:val="single" w:sz="4" w:space="0" w:color="000000"/>
              <w:bottom w:val="nil"/>
              <w:right w:val="single" w:sz="4" w:space="0" w:color="000000"/>
            </w:tcBorders>
            <w:shd w:val="clear" w:color="FFFFFF" w:fill="FFFFFF"/>
            <w:noWrap/>
            <w:vAlign w:val="center"/>
            <w:hideMark/>
          </w:tcPr>
          <w:p w14:paraId="771A97FF" w14:textId="77777777" w:rsidR="00BB229C" w:rsidRDefault="00BB229C" w:rsidP="00BF1C57">
            <w:pPr>
              <w:jc w:val="center"/>
              <w:rPr>
                <w:color w:val="000000"/>
              </w:rPr>
            </w:pPr>
            <w:r>
              <w:rPr>
                <w:color w:val="000000"/>
              </w:rPr>
              <w:t> </w:t>
            </w:r>
          </w:p>
        </w:tc>
        <w:tc>
          <w:tcPr>
            <w:tcW w:w="1276" w:type="dxa"/>
            <w:vMerge w:val="restart"/>
            <w:tcBorders>
              <w:top w:val="single" w:sz="4" w:space="0" w:color="000000"/>
              <w:left w:val="single" w:sz="4" w:space="0" w:color="000000"/>
              <w:bottom w:val="single" w:sz="4" w:space="0" w:color="000000"/>
              <w:right w:val="nil"/>
            </w:tcBorders>
            <w:shd w:val="clear" w:color="8EAADB" w:fill="8EAADB"/>
            <w:noWrap/>
            <w:vAlign w:val="center"/>
            <w:hideMark/>
          </w:tcPr>
          <w:p w14:paraId="5246180F" w14:textId="77777777" w:rsidR="00BB229C" w:rsidRDefault="00BB229C" w:rsidP="00BF1C57">
            <w:pPr>
              <w:jc w:val="center"/>
              <w:rPr>
                <w:b/>
                <w:bCs/>
                <w:color w:val="000000"/>
              </w:rPr>
            </w:pPr>
            <w:r>
              <w:rPr>
                <w:b/>
                <w:bCs/>
                <w:color w:val="000000"/>
              </w:rPr>
              <w:t>Main Deck</w:t>
            </w:r>
          </w:p>
        </w:tc>
        <w:tc>
          <w:tcPr>
            <w:tcW w:w="3135" w:type="dxa"/>
            <w:gridSpan w:val="4"/>
            <w:tcBorders>
              <w:top w:val="single" w:sz="4" w:space="0" w:color="000000"/>
              <w:left w:val="single" w:sz="4" w:space="0" w:color="000000"/>
              <w:bottom w:val="single" w:sz="4" w:space="0" w:color="000000"/>
              <w:right w:val="nil"/>
            </w:tcBorders>
            <w:shd w:val="clear" w:color="FFFFFF" w:fill="A6C9EC"/>
            <w:noWrap/>
            <w:vAlign w:val="bottom"/>
            <w:hideMark/>
          </w:tcPr>
          <w:p w14:paraId="6615CC31" w14:textId="77777777" w:rsidR="00BB229C" w:rsidRDefault="00BB229C" w:rsidP="00BF1C57">
            <w:pPr>
              <w:jc w:val="left"/>
              <w:rPr>
                <w:color w:val="000000"/>
              </w:rPr>
            </w:pPr>
            <w:r>
              <w:rPr>
                <w:color w:val="000000"/>
              </w:rPr>
              <w:t> </w:t>
            </w:r>
          </w:p>
        </w:tc>
        <w:tc>
          <w:tcPr>
            <w:tcW w:w="716" w:type="dxa"/>
            <w:tcBorders>
              <w:top w:val="single" w:sz="4" w:space="0" w:color="000000"/>
              <w:left w:val="nil"/>
              <w:bottom w:val="nil"/>
              <w:right w:val="nil"/>
            </w:tcBorders>
            <w:shd w:val="clear" w:color="8EAADB" w:fill="8EAADB"/>
            <w:noWrap/>
            <w:vAlign w:val="bottom"/>
            <w:hideMark/>
          </w:tcPr>
          <w:p w14:paraId="6D475E59" w14:textId="77777777" w:rsidR="00BB229C" w:rsidRDefault="00BB229C" w:rsidP="00BF1C57">
            <w:pPr>
              <w:rPr>
                <w:color w:val="000000"/>
              </w:rPr>
            </w:pPr>
            <w:r>
              <w:rPr>
                <w:color w:val="000000"/>
              </w:rPr>
              <w:t> </w:t>
            </w:r>
          </w:p>
        </w:tc>
        <w:tc>
          <w:tcPr>
            <w:tcW w:w="827" w:type="dxa"/>
            <w:tcBorders>
              <w:top w:val="single" w:sz="4" w:space="0" w:color="000000"/>
              <w:left w:val="nil"/>
              <w:bottom w:val="nil"/>
              <w:right w:val="nil"/>
            </w:tcBorders>
            <w:shd w:val="clear" w:color="8EAADB" w:fill="8EAADB"/>
            <w:noWrap/>
            <w:vAlign w:val="bottom"/>
            <w:hideMark/>
          </w:tcPr>
          <w:p w14:paraId="65FB6169" w14:textId="77777777" w:rsidR="00BB229C" w:rsidRDefault="00BB229C" w:rsidP="00BF1C57">
            <w:pPr>
              <w:rPr>
                <w:color w:val="000000"/>
              </w:rPr>
            </w:pPr>
            <w:r>
              <w:rPr>
                <w:color w:val="000000"/>
              </w:rPr>
              <w:t> </w:t>
            </w:r>
          </w:p>
        </w:tc>
        <w:tc>
          <w:tcPr>
            <w:tcW w:w="0" w:type="auto"/>
            <w:tcBorders>
              <w:top w:val="single" w:sz="4" w:space="0" w:color="000000"/>
              <w:left w:val="nil"/>
              <w:bottom w:val="nil"/>
              <w:right w:val="nil"/>
            </w:tcBorders>
            <w:shd w:val="clear" w:color="8EAADB" w:fill="8EAADB"/>
            <w:noWrap/>
            <w:vAlign w:val="bottom"/>
            <w:hideMark/>
          </w:tcPr>
          <w:p w14:paraId="77D4D454" w14:textId="77777777" w:rsidR="00BB229C" w:rsidRDefault="00BB229C" w:rsidP="00BF1C57">
            <w:pPr>
              <w:rPr>
                <w:color w:val="000000"/>
              </w:rPr>
            </w:pPr>
            <w:r>
              <w:rPr>
                <w:color w:val="000000"/>
              </w:rPr>
              <w:t> </w:t>
            </w:r>
          </w:p>
        </w:tc>
        <w:tc>
          <w:tcPr>
            <w:tcW w:w="0" w:type="auto"/>
            <w:tcBorders>
              <w:top w:val="single" w:sz="4" w:space="0" w:color="000000"/>
              <w:left w:val="nil"/>
              <w:bottom w:val="nil"/>
              <w:right w:val="nil"/>
            </w:tcBorders>
            <w:shd w:val="clear" w:color="8EAADB" w:fill="8EAADB"/>
            <w:noWrap/>
            <w:vAlign w:val="bottom"/>
            <w:hideMark/>
          </w:tcPr>
          <w:p w14:paraId="3AE29CE4" w14:textId="77777777" w:rsidR="00BB229C" w:rsidRDefault="00BB229C" w:rsidP="00BF1C57">
            <w:pPr>
              <w:rPr>
                <w:color w:val="000000"/>
              </w:rPr>
            </w:pPr>
            <w:r>
              <w:rPr>
                <w:color w:val="000000"/>
              </w:rPr>
              <w:t> </w:t>
            </w:r>
          </w:p>
        </w:tc>
        <w:tc>
          <w:tcPr>
            <w:tcW w:w="0" w:type="auto"/>
            <w:tcBorders>
              <w:top w:val="single" w:sz="4" w:space="0" w:color="000000"/>
              <w:left w:val="nil"/>
              <w:bottom w:val="nil"/>
              <w:right w:val="single" w:sz="4" w:space="0" w:color="000000"/>
            </w:tcBorders>
            <w:shd w:val="clear" w:color="8EAADB" w:fill="8EAADB"/>
            <w:noWrap/>
            <w:vAlign w:val="bottom"/>
            <w:hideMark/>
          </w:tcPr>
          <w:p w14:paraId="22A9B2C4" w14:textId="77777777" w:rsidR="00BB229C" w:rsidRDefault="00BB229C" w:rsidP="00BF1C57">
            <w:pPr>
              <w:rPr>
                <w:color w:val="000000"/>
              </w:rPr>
            </w:pPr>
            <w:r>
              <w:rPr>
                <w:color w:val="000000"/>
              </w:rPr>
              <w:t> </w:t>
            </w:r>
          </w:p>
        </w:tc>
      </w:tr>
      <w:tr w:rsidR="00BB229C" w14:paraId="04AA681D"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0AC71714" w14:textId="77777777" w:rsidR="00BB229C" w:rsidRDefault="00BB229C" w:rsidP="00BF1C57">
            <w:pPr>
              <w:jc w:val="center"/>
              <w:rPr>
                <w:color w:val="000000"/>
              </w:rPr>
            </w:pPr>
            <w:r>
              <w:rPr>
                <w:color w:val="000000"/>
              </w:rPr>
              <w:t>1</w:t>
            </w:r>
          </w:p>
        </w:tc>
        <w:tc>
          <w:tcPr>
            <w:tcW w:w="1276" w:type="dxa"/>
            <w:vMerge/>
            <w:tcBorders>
              <w:top w:val="nil"/>
              <w:left w:val="single" w:sz="4" w:space="0" w:color="000000"/>
              <w:bottom w:val="nil"/>
              <w:right w:val="single" w:sz="4" w:space="0" w:color="000000"/>
            </w:tcBorders>
            <w:vAlign w:val="center"/>
            <w:hideMark/>
          </w:tcPr>
          <w:p w14:paraId="12CD0C9F" w14:textId="77777777" w:rsidR="00BB229C" w:rsidRDefault="00BB229C" w:rsidP="00BF1C57">
            <w:pPr>
              <w:rPr>
                <w:b/>
                <w:bCs/>
                <w:color w:val="000000"/>
              </w:rPr>
            </w:pPr>
          </w:p>
        </w:tc>
        <w:tc>
          <w:tcPr>
            <w:tcW w:w="3135" w:type="dxa"/>
            <w:gridSpan w:val="4"/>
            <w:tcBorders>
              <w:top w:val="single" w:sz="4" w:space="0" w:color="000000"/>
              <w:left w:val="single" w:sz="4" w:space="0" w:color="auto"/>
              <w:bottom w:val="nil"/>
              <w:right w:val="single" w:sz="4" w:space="0" w:color="000000"/>
            </w:tcBorders>
            <w:noWrap/>
            <w:vAlign w:val="bottom"/>
            <w:hideMark/>
          </w:tcPr>
          <w:p w14:paraId="5F69E5A2"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Mess Room</w:t>
            </w:r>
          </w:p>
        </w:tc>
        <w:tc>
          <w:tcPr>
            <w:tcW w:w="716" w:type="dxa"/>
            <w:tcBorders>
              <w:top w:val="single" w:sz="4" w:space="0" w:color="auto"/>
              <w:left w:val="nil"/>
              <w:bottom w:val="single" w:sz="4" w:space="0" w:color="auto"/>
              <w:right w:val="single" w:sz="4" w:space="0" w:color="auto"/>
            </w:tcBorders>
            <w:noWrap/>
            <w:vAlign w:val="bottom"/>
            <w:hideMark/>
          </w:tcPr>
          <w:p w14:paraId="7C9B68B1" w14:textId="77777777" w:rsidR="00BB229C" w:rsidRDefault="00BB229C" w:rsidP="00BF1C57">
            <w:pPr>
              <w:jc w:val="center"/>
              <w:rPr>
                <w:rFonts w:ascii="Aptos Narrow" w:hAnsi="Aptos Narrow"/>
                <w:color w:val="000000"/>
              </w:rPr>
            </w:pPr>
            <w:r>
              <w:rPr>
                <w:rFonts w:ascii="Aptos Narrow" w:hAnsi="Aptos Narrow"/>
                <w:color w:val="000000"/>
              </w:rPr>
              <w:t>5.6</w:t>
            </w:r>
          </w:p>
        </w:tc>
        <w:tc>
          <w:tcPr>
            <w:tcW w:w="827" w:type="dxa"/>
            <w:tcBorders>
              <w:top w:val="single" w:sz="4" w:space="0" w:color="auto"/>
              <w:left w:val="nil"/>
              <w:bottom w:val="single" w:sz="4" w:space="0" w:color="auto"/>
              <w:right w:val="single" w:sz="4" w:space="0" w:color="auto"/>
            </w:tcBorders>
            <w:noWrap/>
            <w:vAlign w:val="bottom"/>
            <w:hideMark/>
          </w:tcPr>
          <w:p w14:paraId="710C3D44"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single" w:sz="4" w:space="0" w:color="auto"/>
              <w:left w:val="nil"/>
              <w:bottom w:val="single" w:sz="4" w:space="0" w:color="auto"/>
              <w:right w:val="single" w:sz="4" w:space="0" w:color="auto"/>
            </w:tcBorders>
            <w:noWrap/>
            <w:vAlign w:val="bottom"/>
            <w:hideMark/>
          </w:tcPr>
          <w:p w14:paraId="7D975A5A"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single" w:sz="4" w:space="0" w:color="auto"/>
              <w:left w:val="nil"/>
              <w:bottom w:val="single" w:sz="4" w:space="0" w:color="auto"/>
              <w:right w:val="single" w:sz="4" w:space="0" w:color="auto"/>
            </w:tcBorders>
            <w:noWrap/>
            <w:vAlign w:val="bottom"/>
            <w:hideMark/>
          </w:tcPr>
          <w:p w14:paraId="32722A41" w14:textId="77777777" w:rsidR="00BB229C" w:rsidRDefault="00BB229C" w:rsidP="00BF1C57">
            <w:pPr>
              <w:jc w:val="center"/>
              <w:rPr>
                <w:rFonts w:ascii="Times New Roman" w:hAnsi="Times New Roman"/>
                <w:b/>
                <w:bCs/>
                <w:color w:val="000000"/>
              </w:rPr>
            </w:pPr>
            <w:r>
              <w:rPr>
                <w:b/>
                <w:bCs/>
                <w:color w:val="000000"/>
              </w:rPr>
              <w:t>58.8</w:t>
            </w:r>
          </w:p>
        </w:tc>
        <w:tc>
          <w:tcPr>
            <w:tcW w:w="0" w:type="auto"/>
            <w:tcBorders>
              <w:top w:val="single" w:sz="4" w:space="0" w:color="auto"/>
              <w:left w:val="nil"/>
              <w:bottom w:val="single" w:sz="4" w:space="0" w:color="auto"/>
              <w:right w:val="single" w:sz="4" w:space="0" w:color="auto"/>
            </w:tcBorders>
            <w:noWrap/>
            <w:vAlign w:val="bottom"/>
            <w:hideMark/>
          </w:tcPr>
          <w:p w14:paraId="60CBC751" w14:textId="77777777" w:rsidR="00BB229C" w:rsidRDefault="00BB229C" w:rsidP="00BF1C57">
            <w:pPr>
              <w:jc w:val="center"/>
              <w:rPr>
                <w:b/>
                <w:bCs/>
                <w:color w:val="000000"/>
              </w:rPr>
            </w:pPr>
            <w:r>
              <w:rPr>
                <w:b/>
                <w:bCs/>
                <w:color w:val="000000"/>
              </w:rPr>
              <w:t>147</w:t>
            </w:r>
          </w:p>
        </w:tc>
      </w:tr>
      <w:tr w:rsidR="00BB229C" w14:paraId="0D4AC436"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1868D36A" w14:textId="77777777" w:rsidR="00BB229C" w:rsidRDefault="00BB229C" w:rsidP="00BF1C57">
            <w:pPr>
              <w:jc w:val="center"/>
              <w:rPr>
                <w:color w:val="000000"/>
              </w:rPr>
            </w:pPr>
            <w:r>
              <w:rPr>
                <w:color w:val="000000"/>
              </w:rPr>
              <w:t>2</w:t>
            </w:r>
          </w:p>
        </w:tc>
        <w:tc>
          <w:tcPr>
            <w:tcW w:w="1276" w:type="dxa"/>
            <w:vMerge/>
            <w:tcBorders>
              <w:top w:val="nil"/>
              <w:left w:val="single" w:sz="4" w:space="0" w:color="000000"/>
              <w:bottom w:val="nil"/>
              <w:right w:val="single" w:sz="4" w:space="0" w:color="000000"/>
            </w:tcBorders>
            <w:vAlign w:val="center"/>
            <w:hideMark/>
          </w:tcPr>
          <w:p w14:paraId="088349CD"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2FB2EB1B"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Seaman (in Room 3 Person)</w:t>
            </w:r>
          </w:p>
        </w:tc>
        <w:tc>
          <w:tcPr>
            <w:tcW w:w="716" w:type="dxa"/>
            <w:tcBorders>
              <w:top w:val="nil"/>
              <w:left w:val="nil"/>
              <w:bottom w:val="single" w:sz="4" w:space="0" w:color="auto"/>
              <w:right w:val="single" w:sz="4" w:space="0" w:color="auto"/>
            </w:tcBorders>
            <w:noWrap/>
            <w:vAlign w:val="bottom"/>
            <w:hideMark/>
          </w:tcPr>
          <w:p w14:paraId="7DF23608"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500FDF32"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0BF2589C"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6B3E0B2C"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463F8128" w14:textId="77777777" w:rsidR="00BB229C" w:rsidRDefault="00BB229C" w:rsidP="00BF1C57">
            <w:pPr>
              <w:jc w:val="center"/>
              <w:rPr>
                <w:b/>
                <w:bCs/>
                <w:color w:val="000000"/>
              </w:rPr>
            </w:pPr>
            <w:r>
              <w:rPr>
                <w:b/>
                <w:bCs/>
                <w:color w:val="000000"/>
              </w:rPr>
              <w:t>126</w:t>
            </w:r>
          </w:p>
        </w:tc>
      </w:tr>
      <w:tr w:rsidR="00BB229C" w14:paraId="34D203A8"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0855F595" w14:textId="77777777" w:rsidR="00BB229C" w:rsidRDefault="00BB229C" w:rsidP="00BF1C57">
            <w:pPr>
              <w:jc w:val="center"/>
              <w:rPr>
                <w:color w:val="000000"/>
              </w:rPr>
            </w:pPr>
            <w:r>
              <w:rPr>
                <w:color w:val="000000"/>
              </w:rPr>
              <w:t>3</w:t>
            </w:r>
          </w:p>
        </w:tc>
        <w:tc>
          <w:tcPr>
            <w:tcW w:w="1276" w:type="dxa"/>
            <w:vMerge/>
            <w:tcBorders>
              <w:top w:val="nil"/>
              <w:left w:val="single" w:sz="4" w:space="0" w:color="000000"/>
              <w:bottom w:val="nil"/>
              <w:right w:val="single" w:sz="4" w:space="0" w:color="000000"/>
            </w:tcBorders>
            <w:vAlign w:val="center"/>
            <w:hideMark/>
          </w:tcPr>
          <w:p w14:paraId="64BAFDD0"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74A8069A"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Fireman (in Room 3 Person)</w:t>
            </w:r>
          </w:p>
        </w:tc>
        <w:tc>
          <w:tcPr>
            <w:tcW w:w="716" w:type="dxa"/>
            <w:tcBorders>
              <w:top w:val="nil"/>
              <w:left w:val="nil"/>
              <w:bottom w:val="single" w:sz="4" w:space="0" w:color="auto"/>
              <w:right w:val="single" w:sz="4" w:space="0" w:color="auto"/>
            </w:tcBorders>
            <w:noWrap/>
            <w:vAlign w:val="bottom"/>
            <w:hideMark/>
          </w:tcPr>
          <w:p w14:paraId="6D122D51"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6D616180"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4BE66D0D"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61F267CF"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2B85531B" w14:textId="77777777" w:rsidR="00BB229C" w:rsidRDefault="00BB229C" w:rsidP="00BF1C57">
            <w:pPr>
              <w:jc w:val="center"/>
              <w:rPr>
                <w:b/>
                <w:bCs/>
                <w:color w:val="000000"/>
              </w:rPr>
            </w:pPr>
            <w:r>
              <w:rPr>
                <w:b/>
                <w:bCs/>
                <w:color w:val="000000"/>
              </w:rPr>
              <w:t>126</w:t>
            </w:r>
          </w:p>
        </w:tc>
      </w:tr>
      <w:tr w:rsidR="00BB229C" w14:paraId="59DFF8D6"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77E31D7E" w14:textId="77777777" w:rsidR="00BB229C" w:rsidRDefault="00BB229C" w:rsidP="00BF1C57">
            <w:pPr>
              <w:jc w:val="center"/>
              <w:rPr>
                <w:color w:val="000000"/>
              </w:rPr>
            </w:pPr>
            <w:r>
              <w:rPr>
                <w:color w:val="000000"/>
              </w:rPr>
              <w:t>4</w:t>
            </w:r>
          </w:p>
        </w:tc>
        <w:tc>
          <w:tcPr>
            <w:tcW w:w="1276" w:type="dxa"/>
            <w:vMerge/>
            <w:tcBorders>
              <w:top w:val="nil"/>
              <w:left w:val="single" w:sz="4" w:space="0" w:color="000000"/>
              <w:bottom w:val="nil"/>
              <w:right w:val="single" w:sz="4" w:space="0" w:color="000000"/>
            </w:tcBorders>
            <w:vAlign w:val="center"/>
            <w:hideMark/>
          </w:tcPr>
          <w:p w14:paraId="5EEF6654"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21359296"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Oilerman (in Room 3 Person)</w:t>
            </w:r>
          </w:p>
        </w:tc>
        <w:tc>
          <w:tcPr>
            <w:tcW w:w="716" w:type="dxa"/>
            <w:tcBorders>
              <w:top w:val="nil"/>
              <w:left w:val="nil"/>
              <w:bottom w:val="single" w:sz="4" w:space="0" w:color="auto"/>
              <w:right w:val="single" w:sz="4" w:space="0" w:color="auto"/>
            </w:tcBorders>
            <w:noWrap/>
            <w:vAlign w:val="bottom"/>
            <w:hideMark/>
          </w:tcPr>
          <w:p w14:paraId="1F4557D1"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42469FCD"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2A6D6220"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415A399F"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3D6153FD" w14:textId="77777777" w:rsidR="00BB229C" w:rsidRDefault="00BB229C" w:rsidP="00BF1C57">
            <w:pPr>
              <w:jc w:val="center"/>
              <w:rPr>
                <w:b/>
                <w:bCs/>
                <w:color w:val="000000"/>
              </w:rPr>
            </w:pPr>
            <w:r>
              <w:rPr>
                <w:b/>
                <w:bCs/>
                <w:color w:val="000000"/>
              </w:rPr>
              <w:t>126</w:t>
            </w:r>
          </w:p>
        </w:tc>
      </w:tr>
      <w:tr w:rsidR="00BB229C" w14:paraId="584DC4BC"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005A011D" w14:textId="77777777" w:rsidR="00BB229C" w:rsidRDefault="00BB229C" w:rsidP="00BF1C57">
            <w:pPr>
              <w:jc w:val="center"/>
              <w:rPr>
                <w:color w:val="000000"/>
              </w:rPr>
            </w:pPr>
            <w:r>
              <w:rPr>
                <w:color w:val="000000"/>
              </w:rPr>
              <w:t>5</w:t>
            </w:r>
          </w:p>
        </w:tc>
        <w:tc>
          <w:tcPr>
            <w:tcW w:w="1276" w:type="dxa"/>
            <w:vMerge/>
            <w:tcBorders>
              <w:top w:val="nil"/>
              <w:left w:val="single" w:sz="4" w:space="0" w:color="000000"/>
              <w:bottom w:val="nil"/>
              <w:right w:val="single" w:sz="4" w:space="0" w:color="000000"/>
            </w:tcBorders>
            <w:vAlign w:val="center"/>
            <w:hideMark/>
          </w:tcPr>
          <w:p w14:paraId="17E96112"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6F3DB778"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Pumpman (in Room 4 Person)</w:t>
            </w:r>
          </w:p>
        </w:tc>
        <w:tc>
          <w:tcPr>
            <w:tcW w:w="716" w:type="dxa"/>
            <w:tcBorders>
              <w:top w:val="nil"/>
              <w:left w:val="nil"/>
              <w:bottom w:val="single" w:sz="4" w:space="0" w:color="auto"/>
              <w:right w:val="single" w:sz="4" w:space="0" w:color="auto"/>
            </w:tcBorders>
            <w:noWrap/>
            <w:vAlign w:val="bottom"/>
            <w:hideMark/>
          </w:tcPr>
          <w:p w14:paraId="2DB46D30"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7DCD9A62"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53A89A89"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063D5A35"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7ABA4DF6" w14:textId="77777777" w:rsidR="00BB229C" w:rsidRDefault="00BB229C" w:rsidP="00BF1C57">
            <w:pPr>
              <w:jc w:val="center"/>
              <w:rPr>
                <w:b/>
                <w:bCs/>
                <w:color w:val="000000"/>
              </w:rPr>
            </w:pPr>
            <w:r>
              <w:rPr>
                <w:b/>
                <w:bCs/>
                <w:color w:val="000000"/>
              </w:rPr>
              <w:t>126</w:t>
            </w:r>
          </w:p>
        </w:tc>
      </w:tr>
      <w:tr w:rsidR="00BB229C" w14:paraId="7A93455A"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3A814F91" w14:textId="77777777" w:rsidR="00BB229C" w:rsidRDefault="00BB229C" w:rsidP="00BF1C57">
            <w:pPr>
              <w:jc w:val="center"/>
              <w:rPr>
                <w:color w:val="000000"/>
              </w:rPr>
            </w:pPr>
            <w:r>
              <w:rPr>
                <w:color w:val="000000"/>
              </w:rPr>
              <w:t>6</w:t>
            </w:r>
          </w:p>
        </w:tc>
        <w:tc>
          <w:tcPr>
            <w:tcW w:w="1276" w:type="dxa"/>
            <w:vMerge/>
            <w:tcBorders>
              <w:top w:val="nil"/>
              <w:left w:val="single" w:sz="4" w:space="0" w:color="000000"/>
              <w:bottom w:val="nil"/>
              <w:right w:val="single" w:sz="4" w:space="0" w:color="000000"/>
            </w:tcBorders>
            <w:vAlign w:val="center"/>
            <w:hideMark/>
          </w:tcPr>
          <w:p w14:paraId="0DD63D67"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6EFE5615"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Steward (in Room 2 person)</w:t>
            </w:r>
          </w:p>
        </w:tc>
        <w:tc>
          <w:tcPr>
            <w:tcW w:w="716" w:type="dxa"/>
            <w:tcBorders>
              <w:top w:val="nil"/>
              <w:left w:val="nil"/>
              <w:bottom w:val="single" w:sz="4" w:space="0" w:color="auto"/>
              <w:right w:val="single" w:sz="4" w:space="0" w:color="auto"/>
            </w:tcBorders>
            <w:noWrap/>
            <w:vAlign w:val="bottom"/>
            <w:hideMark/>
          </w:tcPr>
          <w:p w14:paraId="2E395047"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67C975F4"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36BEFA64"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5798A59E"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16168FB1" w14:textId="77777777" w:rsidR="00BB229C" w:rsidRDefault="00BB229C" w:rsidP="00BF1C57">
            <w:pPr>
              <w:jc w:val="center"/>
              <w:rPr>
                <w:b/>
                <w:bCs/>
                <w:color w:val="000000"/>
              </w:rPr>
            </w:pPr>
            <w:r>
              <w:rPr>
                <w:b/>
                <w:bCs/>
                <w:color w:val="000000"/>
              </w:rPr>
              <w:t>126</w:t>
            </w:r>
          </w:p>
        </w:tc>
      </w:tr>
      <w:tr w:rsidR="00BB229C" w14:paraId="3E306FC8"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7ED8758B" w14:textId="77777777" w:rsidR="00BB229C" w:rsidRDefault="00BB229C" w:rsidP="00BF1C57">
            <w:pPr>
              <w:jc w:val="center"/>
              <w:rPr>
                <w:color w:val="000000"/>
              </w:rPr>
            </w:pPr>
            <w:r>
              <w:rPr>
                <w:color w:val="000000"/>
              </w:rPr>
              <w:t>7</w:t>
            </w:r>
          </w:p>
        </w:tc>
        <w:tc>
          <w:tcPr>
            <w:tcW w:w="1276" w:type="dxa"/>
            <w:vMerge/>
            <w:tcBorders>
              <w:top w:val="nil"/>
              <w:left w:val="single" w:sz="4" w:space="0" w:color="000000"/>
              <w:bottom w:val="nil"/>
              <w:right w:val="single" w:sz="4" w:space="0" w:color="000000"/>
            </w:tcBorders>
            <w:vAlign w:val="center"/>
            <w:hideMark/>
          </w:tcPr>
          <w:p w14:paraId="51224C68"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2BDA15D0"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 xml:space="preserve">Assistant Cook (in Room 2 Person) </w:t>
            </w:r>
          </w:p>
        </w:tc>
        <w:tc>
          <w:tcPr>
            <w:tcW w:w="716" w:type="dxa"/>
            <w:tcBorders>
              <w:top w:val="nil"/>
              <w:left w:val="nil"/>
              <w:bottom w:val="single" w:sz="4" w:space="0" w:color="auto"/>
              <w:right w:val="single" w:sz="4" w:space="0" w:color="auto"/>
            </w:tcBorders>
            <w:noWrap/>
            <w:vAlign w:val="bottom"/>
            <w:hideMark/>
          </w:tcPr>
          <w:p w14:paraId="688392D8" w14:textId="77777777" w:rsidR="00BB229C" w:rsidRDefault="00BB229C" w:rsidP="00BF1C57">
            <w:pPr>
              <w:jc w:val="center"/>
              <w:rPr>
                <w:rFonts w:ascii="Aptos Narrow" w:hAnsi="Aptos Narrow"/>
                <w:color w:val="000000"/>
              </w:rPr>
            </w:pPr>
            <w:r>
              <w:rPr>
                <w:rFonts w:ascii="Aptos Narrow" w:hAnsi="Aptos Narrow"/>
                <w:color w:val="000000"/>
              </w:rPr>
              <w:t>4.8</w:t>
            </w:r>
          </w:p>
        </w:tc>
        <w:tc>
          <w:tcPr>
            <w:tcW w:w="827" w:type="dxa"/>
            <w:tcBorders>
              <w:top w:val="nil"/>
              <w:left w:val="nil"/>
              <w:bottom w:val="single" w:sz="4" w:space="0" w:color="auto"/>
              <w:right w:val="single" w:sz="4" w:space="0" w:color="auto"/>
            </w:tcBorders>
            <w:noWrap/>
            <w:vAlign w:val="bottom"/>
            <w:hideMark/>
          </w:tcPr>
          <w:p w14:paraId="1AA550D9"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531B4948"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58D72EB0" w14:textId="77777777" w:rsidR="00BB229C" w:rsidRDefault="00BB229C" w:rsidP="00BF1C57">
            <w:pPr>
              <w:jc w:val="center"/>
              <w:rPr>
                <w:rFonts w:ascii="Times New Roman" w:hAnsi="Times New Roman"/>
                <w:b/>
                <w:bCs/>
                <w:color w:val="000000"/>
              </w:rPr>
            </w:pPr>
            <w:r>
              <w:rPr>
                <w:b/>
                <w:bCs/>
                <w:color w:val="000000"/>
              </w:rPr>
              <w:t>50.4</w:t>
            </w:r>
          </w:p>
        </w:tc>
        <w:tc>
          <w:tcPr>
            <w:tcW w:w="0" w:type="auto"/>
            <w:tcBorders>
              <w:top w:val="nil"/>
              <w:left w:val="nil"/>
              <w:bottom w:val="single" w:sz="4" w:space="0" w:color="auto"/>
              <w:right w:val="single" w:sz="4" w:space="0" w:color="auto"/>
            </w:tcBorders>
            <w:noWrap/>
            <w:vAlign w:val="bottom"/>
            <w:hideMark/>
          </w:tcPr>
          <w:p w14:paraId="5227067B" w14:textId="77777777" w:rsidR="00BB229C" w:rsidRDefault="00BB229C" w:rsidP="00BF1C57">
            <w:pPr>
              <w:jc w:val="center"/>
              <w:rPr>
                <w:b/>
                <w:bCs/>
                <w:color w:val="000000"/>
              </w:rPr>
            </w:pPr>
            <w:r>
              <w:rPr>
                <w:b/>
                <w:bCs/>
                <w:color w:val="000000"/>
              </w:rPr>
              <w:t>126</w:t>
            </w:r>
          </w:p>
        </w:tc>
      </w:tr>
      <w:tr w:rsidR="00BB229C" w14:paraId="0923E152"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633D0FFD" w14:textId="77777777" w:rsidR="00BB229C" w:rsidRDefault="00BB229C" w:rsidP="00BF1C57">
            <w:pPr>
              <w:jc w:val="center"/>
              <w:rPr>
                <w:color w:val="000000"/>
              </w:rPr>
            </w:pPr>
            <w:r>
              <w:rPr>
                <w:color w:val="000000"/>
              </w:rPr>
              <w:t>8</w:t>
            </w:r>
          </w:p>
        </w:tc>
        <w:tc>
          <w:tcPr>
            <w:tcW w:w="1276" w:type="dxa"/>
            <w:vMerge/>
            <w:tcBorders>
              <w:top w:val="nil"/>
              <w:left w:val="single" w:sz="4" w:space="0" w:color="000000"/>
              <w:bottom w:val="nil"/>
              <w:right w:val="single" w:sz="4" w:space="0" w:color="000000"/>
            </w:tcBorders>
            <w:vAlign w:val="center"/>
            <w:hideMark/>
          </w:tcPr>
          <w:p w14:paraId="389B4FED"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395609F8"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Boys (in Room 2 Person)</w:t>
            </w:r>
          </w:p>
        </w:tc>
        <w:tc>
          <w:tcPr>
            <w:tcW w:w="716" w:type="dxa"/>
            <w:tcBorders>
              <w:top w:val="nil"/>
              <w:left w:val="nil"/>
              <w:bottom w:val="single" w:sz="4" w:space="0" w:color="auto"/>
              <w:right w:val="single" w:sz="4" w:space="0" w:color="auto"/>
            </w:tcBorders>
            <w:noWrap/>
            <w:vAlign w:val="bottom"/>
            <w:hideMark/>
          </w:tcPr>
          <w:p w14:paraId="34C944E3" w14:textId="77777777" w:rsidR="00BB229C" w:rsidRDefault="00BB229C" w:rsidP="00BF1C57">
            <w:pPr>
              <w:jc w:val="center"/>
              <w:rPr>
                <w:rFonts w:ascii="Aptos Narrow" w:hAnsi="Aptos Narrow"/>
                <w:color w:val="000000"/>
              </w:rPr>
            </w:pPr>
            <w:r>
              <w:rPr>
                <w:rFonts w:ascii="Aptos Narrow" w:hAnsi="Aptos Narrow"/>
                <w:color w:val="000000"/>
              </w:rPr>
              <w:t>4</w:t>
            </w:r>
          </w:p>
        </w:tc>
        <w:tc>
          <w:tcPr>
            <w:tcW w:w="827" w:type="dxa"/>
            <w:tcBorders>
              <w:top w:val="nil"/>
              <w:left w:val="nil"/>
              <w:bottom w:val="single" w:sz="4" w:space="0" w:color="auto"/>
              <w:right w:val="single" w:sz="4" w:space="0" w:color="auto"/>
            </w:tcBorders>
            <w:noWrap/>
            <w:vAlign w:val="bottom"/>
            <w:hideMark/>
          </w:tcPr>
          <w:p w14:paraId="2864917B" w14:textId="77777777" w:rsidR="00BB229C" w:rsidRDefault="00BB229C" w:rsidP="00BF1C57">
            <w:pPr>
              <w:jc w:val="center"/>
              <w:rPr>
                <w:rFonts w:ascii="Aptos Narrow" w:hAnsi="Aptos Narrow"/>
                <w:color w:val="000000"/>
              </w:rPr>
            </w:pPr>
            <w:r>
              <w:rPr>
                <w:rFonts w:ascii="Aptos Narrow" w:hAnsi="Aptos Narrow"/>
                <w:color w:val="000000"/>
              </w:rPr>
              <w:t>10.5</w:t>
            </w:r>
          </w:p>
        </w:tc>
        <w:tc>
          <w:tcPr>
            <w:tcW w:w="0" w:type="auto"/>
            <w:tcBorders>
              <w:top w:val="nil"/>
              <w:left w:val="nil"/>
              <w:bottom w:val="single" w:sz="4" w:space="0" w:color="auto"/>
              <w:right w:val="single" w:sz="4" w:space="0" w:color="auto"/>
            </w:tcBorders>
            <w:noWrap/>
            <w:vAlign w:val="bottom"/>
            <w:hideMark/>
          </w:tcPr>
          <w:p w14:paraId="352DED6E"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3DFA7552" w14:textId="77777777" w:rsidR="00BB229C" w:rsidRDefault="00BB229C" w:rsidP="00BF1C57">
            <w:pPr>
              <w:jc w:val="center"/>
              <w:rPr>
                <w:rFonts w:ascii="Times New Roman" w:hAnsi="Times New Roman"/>
                <w:b/>
                <w:bCs/>
                <w:color w:val="000000"/>
              </w:rPr>
            </w:pPr>
            <w:r>
              <w:rPr>
                <w:b/>
                <w:bCs/>
                <w:color w:val="000000"/>
              </w:rPr>
              <w:t>42</w:t>
            </w:r>
          </w:p>
        </w:tc>
        <w:tc>
          <w:tcPr>
            <w:tcW w:w="0" w:type="auto"/>
            <w:tcBorders>
              <w:top w:val="nil"/>
              <w:left w:val="nil"/>
              <w:bottom w:val="single" w:sz="4" w:space="0" w:color="auto"/>
              <w:right w:val="single" w:sz="4" w:space="0" w:color="auto"/>
            </w:tcBorders>
            <w:noWrap/>
            <w:vAlign w:val="bottom"/>
            <w:hideMark/>
          </w:tcPr>
          <w:p w14:paraId="4C7394E5" w14:textId="77777777" w:rsidR="00BB229C" w:rsidRDefault="00BB229C" w:rsidP="00BF1C57">
            <w:pPr>
              <w:jc w:val="center"/>
              <w:rPr>
                <w:b/>
                <w:bCs/>
                <w:color w:val="000000"/>
              </w:rPr>
            </w:pPr>
            <w:r>
              <w:rPr>
                <w:b/>
                <w:bCs/>
                <w:color w:val="000000"/>
              </w:rPr>
              <w:t>105</w:t>
            </w:r>
          </w:p>
        </w:tc>
      </w:tr>
      <w:tr w:rsidR="00BB229C" w14:paraId="1D625AAE"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4087CF3F" w14:textId="77777777" w:rsidR="00BB229C" w:rsidRDefault="00BB229C" w:rsidP="00BF1C57">
            <w:pPr>
              <w:jc w:val="center"/>
              <w:rPr>
                <w:color w:val="000000"/>
              </w:rPr>
            </w:pPr>
            <w:r>
              <w:rPr>
                <w:color w:val="000000"/>
              </w:rPr>
              <w:t>9</w:t>
            </w:r>
          </w:p>
        </w:tc>
        <w:tc>
          <w:tcPr>
            <w:tcW w:w="1276" w:type="dxa"/>
            <w:vMerge/>
            <w:tcBorders>
              <w:top w:val="nil"/>
              <w:left w:val="single" w:sz="4" w:space="0" w:color="000000"/>
              <w:bottom w:val="nil"/>
              <w:right w:val="single" w:sz="4" w:space="0" w:color="000000"/>
            </w:tcBorders>
            <w:vAlign w:val="center"/>
            <w:hideMark/>
          </w:tcPr>
          <w:p w14:paraId="3526702A"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1EA9D1A7"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GYM Room</w:t>
            </w:r>
          </w:p>
        </w:tc>
        <w:tc>
          <w:tcPr>
            <w:tcW w:w="716" w:type="dxa"/>
            <w:tcBorders>
              <w:top w:val="nil"/>
              <w:left w:val="nil"/>
              <w:bottom w:val="single" w:sz="4" w:space="0" w:color="auto"/>
              <w:right w:val="single" w:sz="4" w:space="0" w:color="auto"/>
            </w:tcBorders>
            <w:noWrap/>
            <w:vAlign w:val="bottom"/>
            <w:hideMark/>
          </w:tcPr>
          <w:p w14:paraId="73DCB7B3" w14:textId="77777777" w:rsidR="00BB229C" w:rsidRDefault="00BB229C" w:rsidP="00BF1C57">
            <w:pPr>
              <w:jc w:val="center"/>
              <w:rPr>
                <w:rFonts w:ascii="Aptos Narrow" w:hAnsi="Aptos Narrow"/>
                <w:color w:val="000000"/>
              </w:rPr>
            </w:pPr>
            <w:r>
              <w:rPr>
                <w:rFonts w:ascii="Aptos Narrow" w:hAnsi="Aptos Narrow"/>
                <w:color w:val="000000"/>
              </w:rPr>
              <w:t>8</w:t>
            </w:r>
          </w:p>
        </w:tc>
        <w:tc>
          <w:tcPr>
            <w:tcW w:w="827" w:type="dxa"/>
            <w:tcBorders>
              <w:top w:val="nil"/>
              <w:left w:val="nil"/>
              <w:bottom w:val="single" w:sz="4" w:space="0" w:color="auto"/>
              <w:right w:val="single" w:sz="4" w:space="0" w:color="auto"/>
            </w:tcBorders>
            <w:noWrap/>
            <w:vAlign w:val="bottom"/>
            <w:hideMark/>
          </w:tcPr>
          <w:p w14:paraId="75804B87" w14:textId="77777777" w:rsidR="00BB229C" w:rsidRDefault="00BB229C" w:rsidP="00BF1C57">
            <w:pPr>
              <w:jc w:val="center"/>
              <w:rPr>
                <w:rFonts w:ascii="Aptos Narrow" w:hAnsi="Aptos Narrow"/>
                <w:color w:val="000000"/>
              </w:rPr>
            </w:pPr>
            <w:r>
              <w:rPr>
                <w:rFonts w:ascii="Aptos Narrow" w:hAnsi="Aptos Narrow"/>
                <w:color w:val="000000"/>
              </w:rPr>
              <w:t>4.46</w:t>
            </w:r>
          </w:p>
        </w:tc>
        <w:tc>
          <w:tcPr>
            <w:tcW w:w="0" w:type="auto"/>
            <w:tcBorders>
              <w:top w:val="nil"/>
              <w:left w:val="nil"/>
              <w:bottom w:val="single" w:sz="4" w:space="0" w:color="auto"/>
              <w:right w:val="single" w:sz="4" w:space="0" w:color="auto"/>
            </w:tcBorders>
            <w:noWrap/>
            <w:vAlign w:val="bottom"/>
            <w:hideMark/>
          </w:tcPr>
          <w:p w14:paraId="55DE83D6"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54748414" w14:textId="77777777" w:rsidR="00BB229C" w:rsidRDefault="00BB229C" w:rsidP="00BF1C57">
            <w:pPr>
              <w:jc w:val="center"/>
              <w:rPr>
                <w:rFonts w:ascii="Times New Roman" w:hAnsi="Times New Roman"/>
                <w:b/>
                <w:bCs/>
                <w:color w:val="000000"/>
              </w:rPr>
            </w:pPr>
            <w:r>
              <w:rPr>
                <w:b/>
                <w:bCs/>
                <w:color w:val="000000"/>
              </w:rPr>
              <w:t>35.68</w:t>
            </w:r>
          </w:p>
        </w:tc>
        <w:tc>
          <w:tcPr>
            <w:tcW w:w="0" w:type="auto"/>
            <w:tcBorders>
              <w:top w:val="nil"/>
              <w:left w:val="nil"/>
              <w:bottom w:val="single" w:sz="4" w:space="0" w:color="auto"/>
              <w:right w:val="single" w:sz="4" w:space="0" w:color="auto"/>
            </w:tcBorders>
            <w:noWrap/>
            <w:vAlign w:val="bottom"/>
            <w:hideMark/>
          </w:tcPr>
          <w:p w14:paraId="14FBDD38" w14:textId="77777777" w:rsidR="00BB229C" w:rsidRDefault="00BB229C" w:rsidP="00BF1C57">
            <w:pPr>
              <w:jc w:val="center"/>
              <w:rPr>
                <w:b/>
                <w:bCs/>
                <w:color w:val="000000"/>
              </w:rPr>
            </w:pPr>
            <w:r>
              <w:rPr>
                <w:b/>
                <w:bCs/>
                <w:color w:val="000000"/>
              </w:rPr>
              <w:t>89.2</w:t>
            </w:r>
          </w:p>
        </w:tc>
      </w:tr>
      <w:tr w:rsidR="00BB229C" w14:paraId="7CC2CC3A"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613D7490" w14:textId="77777777" w:rsidR="00BB229C" w:rsidRDefault="00BB229C" w:rsidP="00BF1C57">
            <w:pPr>
              <w:jc w:val="center"/>
              <w:rPr>
                <w:color w:val="000000"/>
              </w:rPr>
            </w:pPr>
            <w:r>
              <w:rPr>
                <w:color w:val="000000"/>
              </w:rPr>
              <w:t>10</w:t>
            </w:r>
          </w:p>
        </w:tc>
        <w:tc>
          <w:tcPr>
            <w:tcW w:w="1276" w:type="dxa"/>
            <w:vMerge/>
            <w:tcBorders>
              <w:top w:val="nil"/>
              <w:left w:val="single" w:sz="4" w:space="0" w:color="000000"/>
              <w:bottom w:val="nil"/>
              <w:right w:val="single" w:sz="4" w:space="0" w:color="000000"/>
            </w:tcBorders>
            <w:vAlign w:val="center"/>
            <w:hideMark/>
          </w:tcPr>
          <w:p w14:paraId="0DADB0BA"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5B617F13"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Entertaiment Room</w:t>
            </w:r>
          </w:p>
        </w:tc>
        <w:tc>
          <w:tcPr>
            <w:tcW w:w="716" w:type="dxa"/>
            <w:tcBorders>
              <w:top w:val="nil"/>
              <w:left w:val="nil"/>
              <w:bottom w:val="single" w:sz="4" w:space="0" w:color="auto"/>
              <w:right w:val="single" w:sz="4" w:space="0" w:color="auto"/>
            </w:tcBorders>
            <w:noWrap/>
            <w:vAlign w:val="bottom"/>
            <w:hideMark/>
          </w:tcPr>
          <w:p w14:paraId="4654DBE3" w14:textId="77777777" w:rsidR="00BB229C" w:rsidRDefault="00BB229C" w:rsidP="00BF1C57">
            <w:pPr>
              <w:jc w:val="center"/>
              <w:rPr>
                <w:rFonts w:ascii="Aptos Narrow" w:hAnsi="Aptos Narrow"/>
                <w:color w:val="000000"/>
              </w:rPr>
            </w:pPr>
            <w:r>
              <w:rPr>
                <w:rFonts w:ascii="Aptos Narrow" w:hAnsi="Aptos Narrow"/>
                <w:color w:val="000000"/>
              </w:rPr>
              <w:t>4</w:t>
            </w:r>
          </w:p>
        </w:tc>
        <w:tc>
          <w:tcPr>
            <w:tcW w:w="827" w:type="dxa"/>
            <w:tcBorders>
              <w:top w:val="nil"/>
              <w:left w:val="nil"/>
              <w:bottom w:val="single" w:sz="4" w:space="0" w:color="auto"/>
              <w:right w:val="single" w:sz="4" w:space="0" w:color="auto"/>
            </w:tcBorders>
            <w:noWrap/>
            <w:vAlign w:val="bottom"/>
            <w:hideMark/>
          </w:tcPr>
          <w:p w14:paraId="40846117" w14:textId="77777777" w:rsidR="00BB229C" w:rsidRDefault="00BB229C" w:rsidP="00BF1C57">
            <w:pPr>
              <w:jc w:val="center"/>
              <w:rPr>
                <w:rFonts w:ascii="Aptos Narrow" w:hAnsi="Aptos Narrow"/>
                <w:color w:val="000000"/>
              </w:rPr>
            </w:pPr>
            <w:r>
              <w:rPr>
                <w:rFonts w:ascii="Aptos Narrow" w:hAnsi="Aptos Narrow"/>
                <w:color w:val="000000"/>
              </w:rPr>
              <w:t>4.38</w:t>
            </w:r>
          </w:p>
        </w:tc>
        <w:tc>
          <w:tcPr>
            <w:tcW w:w="0" w:type="auto"/>
            <w:tcBorders>
              <w:top w:val="nil"/>
              <w:left w:val="nil"/>
              <w:bottom w:val="single" w:sz="4" w:space="0" w:color="auto"/>
              <w:right w:val="single" w:sz="4" w:space="0" w:color="auto"/>
            </w:tcBorders>
            <w:noWrap/>
            <w:vAlign w:val="bottom"/>
            <w:hideMark/>
          </w:tcPr>
          <w:p w14:paraId="318D9017"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1EDD88F1" w14:textId="77777777" w:rsidR="00BB229C" w:rsidRDefault="00BB229C" w:rsidP="00BF1C57">
            <w:pPr>
              <w:jc w:val="center"/>
              <w:rPr>
                <w:rFonts w:ascii="Times New Roman" w:hAnsi="Times New Roman"/>
                <w:b/>
                <w:bCs/>
                <w:color w:val="000000"/>
              </w:rPr>
            </w:pPr>
            <w:r>
              <w:rPr>
                <w:b/>
                <w:bCs/>
                <w:color w:val="000000"/>
              </w:rPr>
              <w:t>17.52</w:t>
            </w:r>
          </w:p>
        </w:tc>
        <w:tc>
          <w:tcPr>
            <w:tcW w:w="0" w:type="auto"/>
            <w:tcBorders>
              <w:top w:val="nil"/>
              <w:left w:val="nil"/>
              <w:bottom w:val="single" w:sz="4" w:space="0" w:color="auto"/>
              <w:right w:val="single" w:sz="4" w:space="0" w:color="auto"/>
            </w:tcBorders>
            <w:noWrap/>
            <w:vAlign w:val="bottom"/>
            <w:hideMark/>
          </w:tcPr>
          <w:p w14:paraId="33DB3D13" w14:textId="77777777" w:rsidR="00BB229C" w:rsidRDefault="00BB229C" w:rsidP="00BF1C57">
            <w:pPr>
              <w:jc w:val="center"/>
              <w:rPr>
                <w:b/>
                <w:bCs/>
                <w:color w:val="000000"/>
              </w:rPr>
            </w:pPr>
            <w:r>
              <w:rPr>
                <w:b/>
                <w:bCs/>
                <w:color w:val="000000"/>
              </w:rPr>
              <w:t>43.8</w:t>
            </w:r>
          </w:p>
        </w:tc>
      </w:tr>
      <w:tr w:rsidR="00BB229C" w14:paraId="25BBC6F7"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5821D477" w14:textId="77777777" w:rsidR="00BB229C" w:rsidRDefault="00BB229C" w:rsidP="00BF1C57">
            <w:pPr>
              <w:jc w:val="center"/>
              <w:rPr>
                <w:color w:val="000000"/>
              </w:rPr>
            </w:pPr>
            <w:r>
              <w:rPr>
                <w:color w:val="000000"/>
              </w:rPr>
              <w:t>11</w:t>
            </w:r>
          </w:p>
        </w:tc>
        <w:tc>
          <w:tcPr>
            <w:tcW w:w="1276" w:type="dxa"/>
            <w:vMerge/>
            <w:tcBorders>
              <w:top w:val="nil"/>
              <w:left w:val="single" w:sz="4" w:space="0" w:color="000000"/>
              <w:bottom w:val="nil"/>
              <w:right w:val="single" w:sz="4" w:space="0" w:color="000000"/>
            </w:tcBorders>
            <w:vAlign w:val="center"/>
            <w:hideMark/>
          </w:tcPr>
          <w:p w14:paraId="24E0BBC3"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5C8FFC35"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Clinic Room</w:t>
            </w:r>
          </w:p>
        </w:tc>
        <w:tc>
          <w:tcPr>
            <w:tcW w:w="716" w:type="dxa"/>
            <w:tcBorders>
              <w:top w:val="nil"/>
              <w:left w:val="nil"/>
              <w:bottom w:val="single" w:sz="4" w:space="0" w:color="auto"/>
              <w:right w:val="single" w:sz="4" w:space="0" w:color="auto"/>
            </w:tcBorders>
            <w:noWrap/>
            <w:vAlign w:val="bottom"/>
            <w:hideMark/>
          </w:tcPr>
          <w:p w14:paraId="1ACB6B53" w14:textId="77777777" w:rsidR="00BB229C" w:rsidRDefault="00BB229C" w:rsidP="00BF1C57">
            <w:pPr>
              <w:jc w:val="center"/>
              <w:rPr>
                <w:rFonts w:ascii="Aptos Narrow" w:hAnsi="Aptos Narrow"/>
                <w:color w:val="000000"/>
              </w:rPr>
            </w:pPr>
            <w:r>
              <w:rPr>
                <w:rFonts w:ascii="Aptos Narrow" w:hAnsi="Aptos Narrow"/>
                <w:color w:val="000000"/>
              </w:rPr>
              <w:t>5.4</w:t>
            </w:r>
          </w:p>
        </w:tc>
        <w:tc>
          <w:tcPr>
            <w:tcW w:w="827" w:type="dxa"/>
            <w:tcBorders>
              <w:top w:val="nil"/>
              <w:left w:val="nil"/>
              <w:bottom w:val="single" w:sz="4" w:space="0" w:color="auto"/>
              <w:right w:val="single" w:sz="4" w:space="0" w:color="auto"/>
            </w:tcBorders>
            <w:noWrap/>
            <w:vAlign w:val="bottom"/>
            <w:hideMark/>
          </w:tcPr>
          <w:p w14:paraId="08E1227A" w14:textId="77777777" w:rsidR="00BB229C" w:rsidRDefault="00BB229C" w:rsidP="00BF1C57">
            <w:pPr>
              <w:jc w:val="center"/>
              <w:rPr>
                <w:rFonts w:ascii="Aptos Narrow" w:hAnsi="Aptos Narrow"/>
                <w:color w:val="000000"/>
              </w:rPr>
            </w:pPr>
            <w:r>
              <w:rPr>
                <w:rFonts w:ascii="Aptos Narrow" w:hAnsi="Aptos Narrow"/>
                <w:color w:val="000000"/>
              </w:rPr>
              <w:t>4.38</w:t>
            </w:r>
          </w:p>
        </w:tc>
        <w:tc>
          <w:tcPr>
            <w:tcW w:w="0" w:type="auto"/>
            <w:tcBorders>
              <w:top w:val="nil"/>
              <w:left w:val="nil"/>
              <w:bottom w:val="single" w:sz="4" w:space="0" w:color="auto"/>
              <w:right w:val="single" w:sz="4" w:space="0" w:color="auto"/>
            </w:tcBorders>
            <w:noWrap/>
            <w:vAlign w:val="bottom"/>
            <w:hideMark/>
          </w:tcPr>
          <w:p w14:paraId="3FF45532"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1B7545D2" w14:textId="77777777" w:rsidR="00BB229C" w:rsidRDefault="00BB229C" w:rsidP="00BF1C57">
            <w:pPr>
              <w:jc w:val="center"/>
              <w:rPr>
                <w:rFonts w:ascii="Times New Roman" w:hAnsi="Times New Roman"/>
                <w:b/>
                <w:bCs/>
                <w:color w:val="000000"/>
              </w:rPr>
            </w:pPr>
            <w:r>
              <w:rPr>
                <w:b/>
                <w:bCs/>
                <w:color w:val="000000"/>
              </w:rPr>
              <w:t>23.652</w:t>
            </w:r>
          </w:p>
        </w:tc>
        <w:tc>
          <w:tcPr>
            <w:tcW w:w="0" w:type="auto"/>
            <w:tcBorders>
              <w:top w:val="nil"/>
              <w:left w:val="nil"/>
              <w:bottom w:val="single" w:sz="4" w:space="0" w:color="auto"/>
              <w:right w:val="single" w:sz="4" w:space="0" w:color="auto"/>
            </w:tcBorders>
            <w:noWrap/>
            <w:vAlign w:val="bottom"/>
            <w:hideMark/>
          </w:tcPr>
          <w:p w14:paraId="7D0436EB" w14:textId="77777777" w:rsidR="00BB229C" w:rsidRDefault="00BB229C" w:rsidP="00BF1C57">
            <w:pPr>
              <w:jc w:val="center"/>
              <w:rPr>
                <w:b/>
                <w:bCs/>
                <w:color w:val="000000"/>
              </w:rPr>
            </w:pPr>
            <w:r>
              <w:rPr>
                <w:b/>
                <w:bCs/>
                <w:color w:val="000000"/>
              </w:rPr>
              <w:t>59.13</w:t>
            </w:r>
          </w:p>
        </w:tc>
      </w:tr>
      <w:tr w:rsidR="00BB229C" w14:paraId="67C924BF"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2FCCB34B" w14:textId="77777777" w:rsidR="00BB229C" w:rsidRDefault="00BB229C" w:rsidP="00BF1C57">
            <w:pPr>
              <w:jc w:val="center"/>
              <w:rPr>
                <w:color w:val="000000"/>
              </w:rPr>
            </w:pPr>
            <w:r>
              <w:rPr>
                <w:color w:val="000000"/>
              </w:rPr>
              <w:t>12</w:t>
            </w:r>
          </w:p>
        </w:tc>
        <w:tc>
          <w:tcPr>
            <w:tcW w:w="1276" w:type="dxa"/>
            <w:vMerge/>
            <w:tcBorders>
              <w:top w:val="nil"/>
              <w:left w:val="single" w:sz="4" w:space="0" w:color="000000"/>
              <w:bottom w:val="nil"/>
              <w:right w:val="single" w:sz="4" w:space="0" w:color="000000"/>
            </w:tcBorders>
            <w:vAlign w:val="center"/>
            <w:hideMark/>
          </w:tcPr>
          <w:p w14:paraId="5B071B9C"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3ABB27EF"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Meeting Room</w:t>
            </w:r>
          </w:p>
        </w:tc>
        <w:tc>
          <w:tcPr>
            <w:tcW w:w="716" w:type="dxa"/>
            <w:tcBorders>
              <w:top w:val="nil"/>
              <w:left w:val="nil"/>
              <w:bottom w:val="single" w:sz="4" w:space="0" w:color="auto"/>
              <w:right w:val="single" w:sz="4" w:space="0" w:color="auto"/>
            </w:tcBorders>
            <w:noWrap/>
            <w:vAlign w:val="bottom"/>
            <w:hideMark/>
          </w:tcPr>
          <w:p w14:paraId="38F7C3C2" w14:textId="77777777" w:rsidR="00BB229C" w:rsidRDefault="00BB229C" w:rsidP="00BF1C57">
            <w:pPr>
              <w:jc w:val="center"/>
              <w:rPr>
                <w:rFonts w:ascii="Aptos Narrow" w:hAnsi="Aptos Narrow"/>
                <w:color w:val="000000"/>
              </w:rPr>
            </w:pPr>
            <w:r>
              <w:rPr>
                <w:rFonts w:ascii="Aptos Narrow" w:hAnsi="Aptos Narrow"/>
                <w:color w:val="000000"/>
              </w:rPr>
              <w:t>7.21</w:t>
            </w:r>
          </w:p>
        </w:tc>
        <w:tc>
          <w:tcPr>
            <w:tcW w:w="827" w:type="dxa"/>
            <w:tcBorders>
              <w:top w:val="nil"/>
              <w:left w:val="nil"/>
              <w:bottom w:val="single" w:sz="4" w:space="0" w:color="auto"/>
              <w:right w:val="single" w:sz="4" w:space="0" w:color="auto"/>
            </w:tcBorders>
            <w:noWrap/>
            <w:vAlign w:val="bottom"/>
            <w:hideMark/>
          </w:tcPr>
          <w:p w14:paraId="141DAB57" w14:textId="77777777" w:rsidR="00BB229C" w:rsidRDefault="00BB229C" w:rsidP="00BF1C57">
            <w:pPr>
              <w:jc w:val="center"/>
              <w:rPr>
                <w:rFonts w:ascii="Aptos Narrow" w:hAnsi="Aptos Narrow"/>
                <w:color w:val="000000"/>
              </w:rPr>
            </w:pPr>
            <w:r>
              <w:rPr>
                <w:rFonts w:ascii="Aptos Narrow" w:hAnsi="Aptos Narrow"/>
                <w:color w:val="000000"/>
              </w:rPr>
              <w:t>9</w:t>
            </w:r>
          </w:p>
        </w:tc>
        <w:tc>
          <w:tcPr>
            <w:tcW w:w="0" w:type="auto"/>
            <w:tcBorders>
              <w:top w:val="nil"/>
              <w:left w:val="nil"/>
              <w:bottom w:val="single" w:sz="4" w:space="0" w:color="auto"/>
              <w:right w:val="single" w:sz="4" w:space="0" w:color="auto"/>
            </w:tcBorders>
            <w:noWrap/>
            <w:vAlign w:val="bottom"/>
            <w:hideMark/>
          </w:tcPr>
          <w:p w14:paraId="5142F57B"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10D05776" w14:textId="77777777" w:rsidR="00BB229C" w:rsidRDefault="00BB229C" w:rsidP="00BF1C57">
            <w:pPr>
              <w:jc w:val="center"/>
              <w:rPr>
                <w:rFonts w:ascii="Times New Roman" w:hAnsi="Times New Roman"/>
                <w:b/>
                <w:bCs/>
                <w:color w:val="000000"/>
              </w:rPr>
            </w:pPr>
            <w:r>
              <w:rPr>
                <w:b/>
                <w:bCs/>
                <w:color w:val="000000"/>
              </w:rPr>
              <w:t>64.89</w:t>
            </w:r>
          </w:p>
        </w:tc>
        <w:tc>
          <w:tcPr>
            <w:tcW w:w="0" w:type="auto"/>
            <w:tcBorders>
              <w:top w:val="nil"/>
              <w:left w:val="nil"/>
              <w:bottom w:val="single" w:sz="4" w:space="0" w:color="auto"/>
              <w:right w:val="single" w:sz="4" w:space="0" w:color="auto"/>
            </w:tcBorders>
            <w:noWrap/>
            <w:vAlign w:val="bottom"/>
            <w:hideMark/>
          </w:tcPr>
          <w:p w14:paraId="23B8134D" w14:textId="77777777" w:rsidR="00BB229C" w:rsidRDefault="00BB229C" w:rsidP="00BF1C57">
            <w:pPr>
              <w:jc w:val="center"/>
              <w:rPr>
                <w:b/>
                <w:bCs/>
                <w:color w:val="000000"/>
              </w:rPr>
            </w:pPr>
            <w:r>
              <w:rPr>
                <w:b/>
                <w:bCs/>
                <w:color w:val="000000"/>
              </w:rPr>
              <w:t>162.225</w:t>
            </w:r>
          </w:p>
        </w:tc>
      </w:tr>
      <w:tr w:rsidR="00BB229C" w14:paraId="6486C24D"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2A93A0EF" w14:textId="77777777" w:rsidR="00BB229C" w:rsidRDefault="00BB229C" w:rsidP="00BF1C57">
            <w:pPr>
              <w:jc w:val="center"/>
              <w:rPr>
                <w:color w:val="000000"/>
              </w:rPr>
            </w:pPr>
            <w:r>
              <w:rPr>
                <w:color w:val="000000"/>
              </w:rPr>
              <w:t>13</w:t>
            </w:r>
          </w:p>
        </w:tc>
        <w:tc>
          <w:tcPr>
            <w:tcW w:w="1276" w:type="dxa"/>
            <w:vMerge/>
            <w:tcBorders>
              <w:top w:val="nil"/>
              <w:left w:val="single" w:sz="4" w:space="0" w:color="000000"/>
              <w:bottom w:val="nil"/>
              <w:right w:val="single" w:sz="4" w:space="0" w:color="000000"/>
            </w:tcBorders>
            <w:vAlign w:val="center"/>
            <w:hideMark/>
          </w:tcPr>
          <w:p w14:paraId="7C91B9BA"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7D8F0AA7"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Workshop</w:t>
            </w:r>
          </w:p>
        </w:tc>
        <w:tc>
          <w:tcPr>
            <w:tcW w:w="716" w:type="dxa"/>
            <w:tcBorders>
              <w:top w:val="nil"/>
              <w:left w:val="nil"/>
              <w:bottom w:val="single" w:sz="4" w:space="0" w:color="auto"/>
              <w:right w:val="single" w:sz="4" w:space="0" w:color="auto"/>
            </w:tcBorders>
            <w:noWrap/>
            <w:vAlign w:val="bottom"/>
            <w:hideMark/>
          </w:tcPr>
          <w:p w14:paraId="7398B30F" w14:textId="77777777" w:rsidR="00BB229C" w:rsidRDefault="00BB229C" w:rsidP="00BF1C57">
            <w:pPr>
              <w:jc w:val="center"/>
              <w:rPr>
                <w:rFonts w:ascii="Aptos Narrow" w:hAnsi="Aptos Narrow"/>
                <w:color w:val="000000"/>
              </w:rPr>
            </w:pPr>
            <w:r>
              <w:rPr>
                <w:rFonts w:ascii="Aptos Narrow" w:hAnsi="Aptos Narrow"/>
                <w:color w:val="000000"/>
              </w:rPr>
              <w:t>3.8</w:t>
            </w:r>
          </w:p>
        </w:tc>
        <w:tc>
          <w:tcPr>
            <w:tcW w:w="827" w:type="dxa"/>
            <w:tcBorders>
              <w:top w:val="nil"/>
              <w:left w:val="nil"/>
              <w:bottom w:val="single" w:sz="4" w:space="0" w:color="auto"/>
              <w:right w:val="single" w:sz="4" w:space="0" w:color="auto"/>
            </w:tcBorders>
            <w:noWrap/>
            <w:vAlign w:val="bottom"/>
            <w:hideMark/>
          </w:tcPr>
          <w:p w14:paraId="441A332C" w14:textId="77777777" w:rsidR="00BB229C" w:rsidRDefault="00BB229C" w:rsidP="00BF1C57">
            <w:pPr>
              <w:jc w:val="center"/>
              <w:rPr>
                <w:rFonts w:ascii="Aptos Narrow" w:hAnsi="Aptos Narrow"/>
                <w:color w:val="000000"/>
              </w:rPr>
            </w:pPr>
            <w:r>
              <w:rPr>
                <w:rFonts w:ascii="Aptos Narrow" w:hAnsi="Aptos Narrow"/>
                <w:color w:val="000000"/>
              </w:rPr>
              <w:t>4.4</w:t>
            </w:r>
          </w:p>
        </w:tc>
        <w:tc>
          <w:tcPr>
            <w:tcW w:w="0" w:type="auto"/>
            <w:tcBorders>
              <w:top w:val="nil"/>
              <w:left w:val="nil"/>
              <w:bottom w:val="single" w:sz="4" w:space="0" w:color="auto"/>
              <w:right w:val="single" w:sz="4" w:space="0" w:color="auto"/>
            </w:tcBorders>
            <w:noWrap/>
            <w:vAlign w:val="bottom"/>
            <w:hideMark/>
          </w:tcPr>
          <w:p w14:paraId="3C29E80A"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2EB7A54B" w14:textId="77777777" w:rsidR="00BB229C" w:rsidRDefault="00BB229C" w:rsidP="00BF1C57">
            <w:pPr>
              <w:jc w:val="center"/>
              <w:rPr>
                <w:rFonts w:ascii="Times New Roman" w:hAnsi="Times New Roman"/>
                <w:b/>
                <w:bCs/>
                <w:color w:val="000000"/>
              </w:rPr>
            </w:pPr>
            <w:r>
              <w:rPr>
                <w:b/>
                <w:bCs/>
                <w:color w:val="000000"/>
              </w:rPr>
              <w:t>16.72</w:t>
            </w:r>
          </w:p>
        </w:tc>
        <w:tc>
          <w:tcPr>
            <w:tcW w:w="0" w:type="auto"/>
            <w:tcBorders>
              <w:top w:val="nil"/>
              <w:left w:val="nil"/>
              <w:bottom w:val="single" w:sz="4" w:space="0" w:color="auto"/>
              <w:right w:val="single" w:sz="4" w:space="0" w:color="auto"/>
            </w:tcBorders>
            <w:noWrap/>
            <w:vAlign w:val="bottom"/>
            <w:hideMark/>
          </w:tcPr>
          <w:p w14:paraId="564D0A08" w14:textId="77777777" w:rsidR="00BB229C" w:rsidRDefault="00BB229C" w:rsidP="00BF1C57">
            <w:pPr>
              <w:jc w:val="center"/>
              <w:rPr>
                <w:b/>
                <w:bCs/>
                <w:color w:val="000000"/>
              </w:rPr>
            </w:pPr>
            <w:r>
              <w:rPr>
                <w:b/>
                <w:bCs/>
                <w:color w:val="000000"/>
              </w:rPr>
              <w:t>41.8</w:t>
            </w:r>
          </w:p>
        </w:tc>
      </w:tr>
      <w:tr w:rsidR="00BB229C" w14:paraId="3FBC5BCD" w14:textId="77777777" w:rsidTr="00BF1C57">
        <w:trPr>
          <w:trHeight w:val="285"/>
        </w:trPr>
        <w:tc>
          <w:tcPr>
            <w:tcW w:w="562" w:type="dxa"/>
            <w:tcBorders>
              <w:top w:val="nil"/>
              <w:left w:val="single" w:sz="4" w:space="0" w:color="000000"/>
              <w:bottom w:val="nil"/>
              <w:right w:val="single" w:sz="4" w:space="0" w:color="000000"/>
            </w:tcBorders>
            <w:shd w:val="clear" w:color="FFFFFF" w:fill="FFFFFF"/>
            <w:noWrap/>
            <w:vAlign w:val="center"/>
            <w:hideMark/>
          </w:tcPr>
          <w:p w14:paraId="20D8E54F" w14:textId="77777777" w:rsidR="00BB229C" w:rsidRDefault="00BB229C" w:rsidP="00BF1C57">
            <w:pPr>
              <w:jc w:val="center"/>
              <w:rPr>
                <w:color w:val="000000"/>
              </w:rPr>
            </w:pPr>
            <w:r>
              <w:rPr>
                <w:color w:val="000000"/>
              </w:rPr>
              <w:t>14</w:t>
            </w:r>
          </w:p>
        </w:tc>
        <w:tc>
          <w:tcPr>
            <w:tcW w:w="1276" w:type="dxa"/>
            <w:vMerge/>
            <w:tcBorders>
              <w:top w:val="nil"/>
              <w:left w:val="single" w:sz="4" w:space="0" w:color="000000"/>
              <w:bottom w:val="nil"/>
              <w:right w:val="single" w:sz="4" w:space="0" w:color="000000"/>
            </w:tcBorders>
            <w:vAlign w:val="center"/>
            <w:hideMark/>
          </w:tcPr>
          <w:p w14:paraId="3BE1B94D" w14:textId="77777777" w:rsidR="00BB229C" w:rsidRDefault="00BB229C" w:rsidP="00BF1C57">
            <w:pPr>
              <w:rPr>
                <w:b/>
                <w:bCs/>
                <w:color w:val="000000"/>
              </w:rPr>
            </w:pPr>
          </w:p>
        </w:tc>
        <w:tc>
          <w:tcPr>
            <w:tcW w:w="3135" w:type="dxa"/>
            <w:gridSpan w:val="4"/>
            <w:tcBorders>
              <w:top w:val="nil"/>
              <w:left w:val="single" w:sz="4" w:space="0" w:color="auto"/>
              <w:bottom w:val="nil"/>
              <w:right w:val="single" w:sz="4" w:space="0" w:color="000000"/>
            </w:tcBorders>
            <w:noWrap/>
            <w:vAlign w:val="bottom"/>
            <w:hideMark/>
          </w:tcPr>
          <w:p w14:paraId="5D8EA240" w14:textId="77777777" w:rsidR="00BB229C" w:rsidRDefault="00BB229C" w:rsidP="00BF1C57">
            <w:pPr>
              <w:jc w:val="left"/>
              <w:rPr>
                <w:rFonts w:ascii="Aptos Narrow" w:hAnsi="Aptos Narrow"/>
                <w:i/>
                <w:iCs/>
                <w:color w:val="000000"/>
                <w:sz w:val="24"/>
                <w:szCs w:val="24"/>
              </w:rPr>
            </w:pPr>
            <w:r>
              <w:rPr>
                <w:rFonts w:ascii="Aptos Narrow" w:hAnsi="Aptos Narrow"/>
                <w:i/>
                <w:iCs/>
                <w:color w:val="000000"/>
              </w:rPr>
              <w:t>Prayroom</w:t>
            </w:r>
          </w:p>
        </w:tc>
        <w:tc>
          <w:tcPr>
            <w:tcW w:w="716" w:type="dxa"/>
            <w:tcBorders>
              <w:top w:val="nil"/>
              <w:left w:val="nil"/>
              <w:bottom w:val="single" w:sz="4" w:space="0" w:color="auto"/>
              <w:right w:val="single" w:sz="4" w:space="0" w:color="auto"/>
            </w:tcBorders>
            <w:noWrap/>
            <w:vAlign w:val="bottom"/>
            <w:hideMark/>
          </w:tcPr>
          <w:p w14:paraId="43F364F0" w14:textId="77777777" w:rsidR="00BB229C" w:rsidRDefault="00BB229C" w:rsidP="00BF1C57">
            <w:pPr>
              <w:jc w:val="center"/>
              <w:rPr>
                <w:rFonts w:ascii="Aptos Narrow" w:hAnsi="Aptos Narrow"/>
                <w:color w:val="000000"/>
              </w:rPr>
            </w:pPr>
            <w:r>
              <w:rPr>
                <w:rFonts w:ascii="Aptos Narrow" w:hAnsi="Aptos Narrow"/>
                <w:color w:val="000000"/>
              </w:rPr>
              <w:t>3.2</w:t>
            </w:r>
          </w:p>
        </w:tc>
        <w:tc>
          <w:tcPr>
            <w:tcW w:w="827" w:type="dxa"/>
            <w:tcBorders>
              <w:top w:val="nil"/>
              <w:left w:val="nil"/>
              <w:bottom w:val="single" w:sz="4" w:space="0" w:color="auto"/>
              <w:right w:val="single" w:sz="4" w:space="0" w:color="auto"/>
            </w:tcBorders>
            <w:noWrap/>
            <w:vAlign w:val="bottom"/>
            <w:hideMark/>
          </w:tcPr>
          <w:p w14:paraId="6B743668" w14:textId="77777777" w:rsidR="00BB229C" w:rsidRDefault="00BB229C" w:rsidP="00BF1C57">
            <w:pPr>
              <w:jc w:val="center"/>
              <w:rPr>
                <w:rFonts w:ascii="Aptos Narrow" w:hAnsi="Aptos Narrow"/>
                <w:color w:val="000000"/>
              </w:rPr>
            </w:pPr>
            <w:r>
              <w:rPr>
                <w:rFonts w:ascii="Aptos Narrow" w:hAnsi="Aptos Narrow"/>
                <w:color w:val="000000"/>
              </w:rPr>
              <w:t>4.4</w:t>
            </w:r>
          </w:p>
        </w:tc>
        <w:tc>
          <w:tcPr>
            <w:tcW w:w="0" w:type="auto"/>
            <w:tcBorders>
              <w:top w:val="nil"/>
              <w:left w:val="nil"/>
              <w:bottom w:val="single" w:sz="4" w:space="0" w:color="auto"/>
              <w:right w:val="single" w:sz="4" w:space="0" w:color="auto"/>
            </w:tcBorders>
            <w:noWrap/>
            <w:vAlign w:val="bottom"/>
            <w:hideMark/>
          </w:tcPr>
          <w:p w14:paraId="64583136" w14:textId="77777777" w:rsidR="00BB229C" w:rsidRDefault="00BB229C" w:rsidP="00BF1C57">
            <w:pPr>
              <w:jc w:val="center"/>
              <w:rPr>
                <w:rFonts w:ascii="Aptos Narrow" w:hAnsi="Aptos Narrow"/>
                <w:color w:val="000000"/>
              </w:rPr>
            </w:pPr>
            <w:r>
              <w:rPr>
                <w:rFonts w:ascii="Aptos Narrow" w:hAnsi="Aptos Narrow"/>
                <w:color w:val="000000"/>
              </w:rPr>
              <w:t>2.5</w:t>
            </w:r>
          </w:p>
        </w:tc>
        <w:tc>
          <w:tcPr>
            <w:tcW w:w="0" w:type="auto"/>
            <w:tcBorders>
              <w:top w:val="nil"/>
              <w:left w:val="nil"/>
              <w:bottom w:val="single" w:sz="4" w:space="0" w:color="auto"/>
              <w:right w:val="single" w:sz="4" w:space="0" w:color="auto"/>
            </w:tcBorders>
            <w:noWrap/>
            <w:vAlign w:val="bottom"/>
            <w:hideMark/>
          </w:tcPr>
          <w:p w14:paraId="2664C128" w14:textId="77777777" w:rsidR="00BB229C" w:rsidRDefault="00BB229C" w:rsidP="00BF1C57">
            <w:pPr>
              <w:jc w:val="center"/>
              <w:rPr>
                <w:rFonts w:ascii="Times New Roman" w:hAnsi="Times New Roman"/>
                <w:b/>
                <w:bCs/>
                <w:color w:val="000000"/>
              </w:rPr>
            </w:pPr>
            <w:r>
              <w:rPr>
                <w:b/>
                <w:bCs/>
                <w:color w:val="000000"/>
              </w:rPr>
              <w:t>14.08</w:t>
            </w:r>
          </w:p>
        </w:tc>
        <w:tc>
          <w:tcPr>
            <w:tcW w:w="0" w:type="auto"/>
            <w:tcBorders>
              <w:top w:val="nil"/>
              <w:left w:val="nil"/>
              <w:bottom w:val="single" w:sz="4" w:space="0" w:color="auto"/>
              <w:right w:val="single" w:sz="4" w:space="0" w:color="auto"/>
            </w:tcBorders>
            <w:noWrap/>
            <w:vAlign w:val="bottom"/>
            <w:hideMark/>
          </w:tcPr>
          <w:p w14:paraId="0252DB86" w14:textId="77777777" w:rsidR="00BB229C" w:rsidRDefault="00BB229C" w:rsidP="00BF1C57">
            <w:pPr>
              <w:jc w:val="center"/>
              <w:rPr>
                <w:b/>
                <w:bCs/>
                <w:color w:val="000000"/>
              </w:rPr>
            </w:pPr>
            <w:r>
              <w:rPr>
                <w:b/>
                <w:bCs/>
                <w:color w:val="000000"/>
              </w:rPr>
              <w:t>35.2</w:t>
            </w:r>
          </w:p>
        </w:tc>
      </w:tr>
      <w:tr w:rsidR="00BB229C" w14:paraId="740E23CD" w14:textId="77777777" w:rsidTr="00BF1C57">
        <w:trPr>
          <w:trHeight w:val="285"/>
        </w:trPr>
        <w:tc>
          <w:tcPr>
            <w:tcW w:w="562" w:type="dxa"/>
            <w:tcBorders>
              <w:top w:val="nil"/>
              <w:left w:val="single" w:sz="4" w:space="0" w:color="000000"/>
              <w:bottom w:val="single" w:sz="4" w:space="0" w:color="000000"/>
              <w:right w:val="single" w:sz="4" w:space="0" w:color="000000"/>
            </w:tcBorders>
            <w:shd w:val="clear" w:color="FFFFFF" w:fill="FFFFFF"/>
            <w:noWrap/>
            <w:vAlign w:val="center"/>
            <w:hideMark/>
          </w:tcPr>
          <w:p w14:paraId="381AA330" w14:textId="77777777" w:rsidR="00BB229C" w:rsidRDefault="00BB229C" w:rsidP="00BF1C57">
            <w:pPr>
              <w:jc w:val="center"/>
              <w:rPr>
                <w:color w:val="000000"/>
              </w:rPr>
            </w:pPr>
            <w:r>
              <w:rPr>
                <w:color w:val="000000"/>
              </w:rPr>
              <w:t> </w:t>
            </w:r>
          </w:p>
        </w:tc>
        <w:tc>
          <w:tcPr>
            <w:tcW w:w="1276" w:type="dxa"/>
            <w:vMerge/>
            <w:tcBorders>
              <w:top w:val="nil"/>
              <w:left w:val="single" w:sz="4" w:space="0" w:color="000000"/>
              <w:bottom w:val="single" w:sz="4" w:space="0" w:color="000000"/>
              <w:right w:val="single" w:sz="4" w:space="0" w:color="000000"/>
            </w:tcBorders>
            <w:vAlign w:val="center"/>
            <w:hideMark/>
          </w:tcPr>
          <w:p w14:paraId="70F33F80" w14:textId="77777777" w:rsidR="00BB229C" w:rsidRDefault="00BB229C" w:rsidP="00BF1C57">
            <w:pPr>
              <w:rPr>
                <w:b/>
                <w:bCs/>
                <w:color w:val="000000"/>
              </w:rPr>
            </w:pPr>
          </w:p>
        </w:tc>
        <w:tc>
          <w:tcPr>
            <w:tcW w:w="0" w:type="auto"/>
            <w:tcBorders>
              <w:top w:val="nil"/>
              <w:left w:val="nil"/>
              <w:bottom w:val="nil"/>
              <w:right w:val="nil"/>
            </w:tcBorders>
            <w:shd w:val="clear" w:color="8EAADB" w:fill="8EAADB"/>
            <w:noWrap/>
            <w:vAlign w:val="bottom"/>
            <w:hideMark/>
          </w:tcPr>
          <w:p w14:paraId="3ED81440" w14:textId="77777777" w:rsidR="00BB229C" w:rsidRDefault="00BB229C" w:rsidP="00BF1C57">
            <w:pPr>
              <w:jc w:val="left"/>
              <w:rPr>
                <w:color w:val="000000"/>
              </w:rPr>
            </w:pPr>
            <w:r>
              <w:rPr>
                <w:color w:val="000000"/>
              </w:rPr>
              <w:t> </w:t>
            </w:r>
          </w:p>
        </w:tc>
        <w:tc>
          <w:tcPr>
            <w:tcW w:w="0" w:type="auto"/>
            <w:tcBorders>
              <w:top w:val="nil"/>
              <w:left w:val="nil"/>
              <w:bottom w:val="nil"/>
              <w:right w:val="nil"/>
            </w:tcBorders>
            <w:shd w:val="clear" w:color="8EAADB" w:fill="8EAADB"/>
            <w:noWrap/>
            <w:vAlign w:val="bottom"/>
            <w:hideMark/>
          </w:tcPr>
          <w:p w14:paraId="028DB3BF" w14:textId="77777777" w:rsidR="00BB229C" w:rsidRDefault="00BB229C" w:rsidP="00BF1C57">
            <w:pPr>
              <w:rPr>
                <w:color w:val="000000"/>
              </w:rPr>
            </w:pPr>
            <w:r>
              <w:rPr>
                <w:color w:val="000000"/>
              </w:rPr>
              <w:t> </w:t>
            </w:r>
          </w:p>
        </w:tc>
        <w:tc>
          <w:tcPr>
            <w:tcW w:w="0" w:type="auto"/>
            <w:tcBorders>
              <w:top w:val="nil"/>
              <w:left w:val="nil"/>
              <w:bottom w:val="nil"/>
              <w:right w:val="nil"/>
            </w:tcBorders>
            <w:shd w:val="clear" w:color="8EAADB" w:fill="8EAADB"/>
            <w:noWrap/>
            <w:vAlign w:val="bottom"/>
            <w:hideMark/>
          </w:tcPr>
          <w:p w14:paraId="1135475C" w14:textId="77777777" w:rsidR="00BB229C" w:rsidRDefault="00BB229C" w:rsidP="00BF1C57">
            <w:pPr>
              <w:rPr>
                <w:color w:val="000000"/>
              </w:rPr>
            </w:pPr>
            <w:r>
              <w:rPr>
                <w:color w:val="000000"/>
              </w:rPr>
              <w:t> </w:t>
            </w:r>
          </w:p>
        </w:tc>
        <w:tc>
          <w:tcPr>
            <w:tcW w:w="2851" w:type="dxa"/>
            <w:tcBorders>
              <w:top w:val="nil"/>
              <w:left w:val="nil"/>
              <w:bottom w:val="nil"/>
              <w:right w:val="nil"/>
            </w:tcBorders>
            <w:shd w:val="clear" w:color="8EAADB" w:fill="8EAADB"/>
            <w:noWrap/>
            <w:vAlign w:val="bottom"/>
            <w:hideMark/>
          </w:tcPr>
          <w:p w14:paraId="43FF44E7" w14:textId="77777777" w:rsidR="00BB229C" w:rsidRDefault="00BB229C" w:rsidP="00BF1C57">
            <w:pPr>
              <w:rPr>
                <w:color w:val="000000"/>
              </w:rPr>
            </w:pPr>
            <w:r>
              <w:rPr>
                <w:color w:val="000000"/>
              </w:rPr>
              <w:t> </w:t>
            </w:r>
          </w:p>
        </w:tc>
        <w:tc>
          <w:tcPr>
            <w:tcW w:w="716" w:type="dxa"/>
            <w:tcBorders>
              <w:top w:val="nil"/>
              <w:left w:val="nil"/>
              <w:bottom w:val="nil"/>
              <w:right w:val="nil"/>
            </w:tcBorders>
            <w:shd w:val="clear" w:color="8EAADB" w:fill="8EAADB"/>
            <w:noWrap/>
            <w:vAlign w:val="bottom"/>
            <w:hideMark/>
          </w:tcPr>
          <w:p w14:paraId="33033067" w14:textId="77777777" w:rsidR="00BB229C" w:rsidRDefault="00BB229C" w:rsidP="00BF1C57">
            <w:pPr>
              <w:rPr>
                <w:color w:val="000000"/>
              </w:rPr>
            </w:pPr>
            <w:r>
              <w:rPr>
                <w:color w:val="000000"/>
              </w:rPr>
              <w:t> </w:t>
            </w:r>
          </w:p>
        </w:tc>
        <w:tc>
          <w:tcPr>
            <w:tcW w:w="827" w:type="dxa"/>
            <w:tcBorders>
              <w:top w:val="nil"/>
              <w:left w:val="nil"/>
              <w:bottom w:val="nil"/>
              <w:right w:val="nil"/>
            </w:tcBorders>
            <w:shd w:val="clear" w:color="8EAADB" w:fill="8EAADB"/>
            <w:noWrap/>
            <w:vAlign w:val="bottom"/>
            <w:hideMark/>
          </w:tcPr>
          <w:p w14:paraId="1C64BB22" w14:textId="77777777" w:rsidR="00BB229C" w:rsidRDefault="00BB229C" w:rsidP="00BF1C57">
            <w:pPr>
              <w:rPr>
                <w:color w:val="000000"/>
              </w:rPr>
            </w:pPr>
            <w:r>
              <w:rPr>
                <w:color w:val="000000"/>
              </w:rPr>
              <w:t> </w:t>
            </w:r>
          </w:p>
        </w:tc>
        <w:tc>
          <w:tcPr>
            <w:tcW w:w="0" w:type="auto"/>
            <w:tcBorders>
              <w:top w:val="nil"/>
              <w:left w:val="nil"/>
              <w:bottom w:val="nil"/>
              <w:right w:val="nil"/>
            </w:tcBorders>
            <w:shd w:val="clear" w:color="8EAADB" w:fill="8EAADB"/>
            <w:noWrap/>
            <w:vAlign w:val="bottom"/>
            <w:hideMark/>
          </w:tcPr>
          <w:p w14:paraId="5F6BC76A" w14:textId="77777777" w:rsidR="00BB229C" w:rsidRDefault="00BB229C" w:rsidP="00BF1C57">
            <w:pPr>
              <w:rPr>
                <w:color w:val="000000"/>
              </w:rPr>
            </w:pPr>
            <w:r>
              <w:rPr>
                <w:color w:val="000000"/>
              </w:rPr>
              <w:t> </w:t>
            </w:r>
          </w:p>
        </w:tc>
        <w:tc>
          <w:tcPr>
            <w:tcW w:w="0" w:type="auto"/>
            <w:tcBorders>
              <w:top w:val="nil"/>
              <w:left w:val="nil"/>
              <w:bottom w:val="nil"/>
              <w:right w:val="nil"/>
            </w:tcBorders>
            <w:shd w:val="clear" w:color="8EAADB" w:fill="8EAADB"/>
            <w:noWrap/>
            <w:vAlign w:val="bottom"/>
            <w:hideMark/>
          </w:tcPr>
          <w:p w14:paraId="44CE12F6" w14:textId="77777777" w:rsidR="00BB229C" w:rsidRDefault="00BB229C" w:rsidP="00BF1C57">
            <w:pPr>
              <w:rPr>
                <w:color w:val="000000"/>
              </w:rPr>
            </w:pPr>
            <w:r>
              <w:rPr>
                <w:color w:val="000000"/>
              </w:rPr>
              <w:t> </w:t>
            </w:r>
          </w:p>
        </w:tc>
        <w:tc>
          <w:tcPr>
            <w:tcW w:w="0" w:type="auto"/>
            <w:tcBorders>
              <w:top w:val="nil"/>
              <w:left w:val="nil"/>
              <w:bottom w:val="single" w:sz="4" w:space="0" w:color="000000"/>
              <w:right w:val="single" w:sz="4" w:space="0" w:color="000000"/>
            </w:tcBorders>
            <w:shd w:val="clear" w:color="8EAADB" w:fill="8EAADB"/>
            <w:noWrap/>
            <w:vAlign w:val="bottom"/>
            <w:hideMark/>
          </w:tcPr>
          <w:p w14:paraId="30BA3EF6" w14:textId="77777777" w:rsidR="00BB229C" w:rsidRDefault="00BB229C" w:rsidP="00BB229C">
            <w:pPr>
              <w:keepNext/>
              <w:rPr>
                <w:color w:val="000000"/>
              </w:rPr>
            </w:pPr>
            <w:r>
              <w:rPr>
                <w:color w:val="000000"/>
              </w:rPr>
              <w:t> </w:t>
            </w:r>
          </w:p>
        </w:tc>
      </w:tr>
    </w:tbl>
    <w:p w14:paraId="099EEAE8" w14:textId="77777777" w:rsidR="00BB229C" w:rsidRDefault="00BB229C" w:rsidP="00BB229C">
      <w:pPr>
        <w:pStyle w:val="Caption"/>
        <w:jc w:val="both"/>
      </w:pPr>
    </w:p>
    <w:p w14:paraId="18883E7C" w14:textId="5258B64B" w:rsidR="00303270" w:rsidRDefault="00506A45">
      <w:pPr>
        <w:pStyle w:val="ListParagraph"/>
        <w:numPr>
          <w:ilvl w:val="0"/>
          <w:numId w:val="5"/>
        </w:numPr>
        <w:spacing w:line="360" w:lineRule="auto"/>
        <w:rPr>
          <w:rFonts w:ascii="Times New Roman" w:hAnsi="Times New Roman" w:cs="Times New Roman"/>
          <w:sz w:val="24"/>
          <w:szCs w:val="24"/>
          <w:lang w:val="en-US"/>
        </w:rPr>
      </w:pPr>
      <w:r w:rsidRPr="00303270">
        <w:rPr>
          <w:rFonts w:ascii="Times New Roman" w:hAnsi="Times New Roman" w:cs="Times New Roman"/>
          <w:sz w:val="24"/>
          <w:szCs w:val="24"/>
          <w:lang w:val="en-US"/>
        </w:rPr>
        <w:t>Poo</w:t>
      </w:r>
      <w:r w:rsidR="00303270" w:rsidRPr="00303270">
        <w:rPr>
          <w:rFonts w:ascii="Times New Roman" w:hAnsi="Times New Roman" w:cs="Times New Roman"/>
          <w:sz w:val="24"/>
          <w:szCs w:val="24"/>
          <w:lang w:val="en-US"/>
        </w:rPr>
        <w:t>p Deck</w:t>
      </w:r>
    </w:p>
    <w:p w14:paraId="42D399B6" w14:textId="5C9672EF" w:rsidR="00565626" w:rsidRPr="00E34CC2" w:rsidRDefault="00FD024C" w:rsidP="00FD024C">
      <w:pPr>
        <w:pStyle w:val="Caption"/>
        <w:rPr>
          <w:rFonts w:ascii="Times New Roman" w:hAnsi="Times New Roman" w:cs="Times New Roman"/>
          <w:i/>
          <w:iCs/>
          <w:sz w:val="24"/>
          <w:szCs w:val="24"/>
          <w:lang w:val="de-DE"/>
        </w:rPr>
      </w:pPr>
      <w:bookmarkStart w:id="14" w:name="_Toc211837571"/>
      <w:r>
        <w:t xml:space="preserve">Tabel 3. </w:t>
      </w:r>
      <w:fldSimple w:instr=" SEQ Tabel_3. \* ARABIC ">
        <w:r w:rsidR="002B1F81">
          <w:rPr>
            <w:noProof/>
          </w:rPr>
          <w:t>3</w:t>
        </w:r>
      </w:fldSimple>
      <w:r w:rsidRPr="00E34CC2">
        <w:rPr>
          <w:rFonts w:ascii="Times New Roman" w:hAnsi="Times New Roman" w:cs="Times New Roman"/>
          <w:sz w:val="24"/>
          <w:szCs w:val="24"/>
          <w:lang w:val="de-DE"/>
        </w:rPr>
        <w:t xml:space="preserve"> </w:t>
      </w:r>
      <w:r w:rsidR="00565626" w:rsidRPr="00E34CC2">
        <w:rPr>
          <w:rFonts w:ascii="Times New Roman" w:hAnsi="Times New Roman" w:cs="Times New Roman"/>
          <w:sz w:val="24"/>
          <w:szCs w:val="24"/>
          <w:lang w:val="de-DE"/>
        </w:rPr>
        <w:t xml:space="preserve">Daftar Ruangan yang dikondisikan di </w:t>
      </w:r>
      <w:r w:rsidR="005F4F07" w:rsidRPr="00E34CC2">
        <w:rPr>
          <w:rFonts w:ascii="Times New Roman" w:hAnsi="Times New Roman" w:cs="Times New Roman"/>
          <w:i/>
          <w:iCs/>
          <w:sz w:val="24"/>
          <w:szCs w:val="24"/>
          <w:lang w:val="de-DE"/>
        </w:rPr>
        <w:t>Poop</w:t>
      </w:r>
      <w:r w:rsidR="00565626" w:rsidRPr="00E34CC2">
        <w:rPr>
          <w:rFonts w:ascii="Times New Roman" w:hAnsi="Times New Roman" w:cs="Times New Roman"/>
          <w:i/>
          <w:iCs/>
          <w:sz w:val="24"/>
          <w:szCs w:val="24"/>
          <w:lang w:val="de-DE"/>
        </w:rPr>
        <w:t xml:space="preserve"> Deck</w:t>
      </w:r>
      <w:bookmarkEnd w:id="14"/>
    </w:p>
    <w:tbl>
      <w:tblPr>
        <w:tblW w:w="9351" w:type="dxa"/>
        <w:tblLayout w:type="fixed"/>
        <w:tblCellMar>
          <w:left w:w="0" w:type="dxa"/>
          <w:right w:w="0" w:type="dxa"/>
        </w:tblCellMar>
        <w:tblLook w:val="04A0" w:firstRow="1" w:lastRow="0" w:firstColumn="1" w:lastColumn="0" w:noHBand="0" w:noVBand="1"/>
      </w:tblPr>
      <w:tblGrid>
        <w:gridCol w:w="562"/>
        <w:gridCol w:w="1284"/>
        <w:gridCol w:w="1024"/>
        <w:gridCol w:w="527"/>
        <w:gridCol w:w="567"/>
        <w:gridCol w:w="1024"/>
        <w:gridCol w:w="677"/>
        <w:gridCol w:w="993"/>
        <w:gridCol w:w="850"/>
        <w:gridCol w:w="1024"/>
        <w:gridCol w:w="819"/>
      </w:tblGrid>
      <w:tr w:rsidR="00565626" w14:paraId="423192AB" w14:textId="77777777" w:rsidTr="00565626">
        <w:trPr>
          <w:trHeight w:val="300"/>
        </w:trPr>
        <w:tc>
          <w:tcPr>
            <w:tcW w:w="562" w:type="dxa"/>
            <w:tcBorders>
              <w:top w:val="single" w:sz="4" w:space="0" w:color="000000"/>
              <w:left w:val="single" w:sz="4" w:space="0" w:color="000000"/>
              <w:bottom w:val="nil"/>
              <w:right w:val="single" w:sz="4" w:space="0" w:color="000000"/>
            </w:tcBorders>
            <w:shd w:val="clear" w:color="FFFFFF" w:fill="FFFFFF"/>
            <w:noWrap/>
            <w:vAlign w:val="center"/>
            <w:hideMark/>
          </w:tcPr>
          <w:p w14:paraId="515A3DF0" w14:textId="77777777" w:rsidR="00303270" w:rsidRDefault="00303270" w:rsidP="00BF1C57">
            <w:pPr>
              <w:jc w:val="center"/>
              <w:rPr>
                <w:rFonts w:ascii="Times New Roman" w:hAnsi="Times New Roman"/>
                <w:color w:val="000000"/>
              </w:rPr>
            </w:pPr>
            <w:r>
              <w:rPr>
                <w:color w:val="000000"/>
              </w:rPr>
              <w:t> </w:t>
            </w:r>
          </w:p>
        </w:tc>
        <w:tc>
          <w:tcPr>
            <w:tcW w:w="1284" w:type="dxa"/>
            <w:vMerge w:val="restart"/>
            <w:tcBorders>
              <w:top w:val="single" w:sz="4" w:space="0" w:color="000000"/>
              <w:left w:val="single" w:sz="4" w:space="0" w:color="000000"/>
              <w:bottom w:val="single" w:sz="4" w:space="0" w:color="000000"/>
              <w:right w:val="nil"/>
            </w:tcBorders>
            <w:shd w:val="clear" w:color="F4B083" w:fill="F4B083"/>
            <w:noWrap/>
            <w:vAlign w:val="center"/>
            <w:hideMark/>
          </w:tcPr>
          <w:p w14:paraId="0E071381" w14:textId="77777777" w:rsidR="00303270" w:rsidRDefault="00303270" w:rsidP="00BF1C57">
            <w:pPr>
              <w:jc w:val="center"/>
              <w:rPr>
                <w:b/>
                <w:bCs/>
                <w:color w:val="000000"/>
              </w:rPr>
            </w:pPr>
            <w:r>
              <w:rPr>
                <w:b/>
                <w:bCs/>
                <w:color w:val="000000"/>
              </w:rPr>
              <w:t>Poop Deck</w:t>
            </w:r>
          </w:p>
        </w:tc>
        <w:tc>
          <w:tcPr>
            <w:tcW w:w="1024" w:type="dxa"/>
            <w:tcBorders>
              <w:top w:val="single" w:sz="4" w:space="0" w:color="000000"/>
              <w:left w:val="nil"/>
              <w:bottom w:val="nil"/>
              <w:right w:val="nil"/>
            </w:tcBorders>
            <w:shd w:val="clear" w:color="F4B083" w:fill="F4B083"/>
            <w:noWrap/>
            <w:vAlign w:val="bottom"/>
            <w:hideMark/>
          </w:tcPr>
          <w:p w14:paraId="4084043F" w14:textId="77777777" w:rsidR="00303270" w:rsidRDefault="00303270" w:rsidP="00BF1C57">
            <w:pPr>
              <w:jc w:val="left"/>
              <w:rPr>
                <w:b/>
                <w:bCs/>
                <w:color w:val="000000"/>
              </w:rPr>
            </w:pPr>
            <w:r>
              <w:rPr>
                <w:b/>
                <w:bCs/>
                <w:color w:val="000000"/>
              </w:rPr>
              <w:t> </w:t>
            </w:r>
          </w:p>
        </w:tc>
        <w:tc>
          <w:tcPr>
            <w:tcW w:w="527" w:type="dxa"/>
            <w:tcBorders>
              <w:top w:val="single" w:sz="4" w:space="0" w:color="000000"/>
              <w:left w:val="nil"/>
              <w:bottom w:val="nil"/>
              <w:right w:val="nil"/>
            </w:tcBorders>
            <w:shd w:val="clear" w:color="F4B083" w:fill="F4B083"/>
            <w:noWrap/>
            <w:vAlign w:val="bottom"/>
            <w:hideMark/>
          </w:tcPr>
          <w:p w14:paraId="23A3AA33" w14:textId="77777777" w:rsidR="00303270" w:rsidRDefault="00303270" w:rsidP="00BF1C57">
            <w:pPr>
              <w:rPr>
                <w:b/>
                <w:bCs/>
                <w:color w:val="000000"/>
              </w:rPr>
            </w:pPr>
            <w:r>
              <w:rPr>
                <w:b/>
                <w:bCs/>
                <w:color w:val="000000"/>
              </w:rPr>
              <w:t> </w:t>
            </w:r>
          </w:p>
        </w:tc>
        <w:tc>
          <w:tcPr>
            <w:tcW w:w="567" w:type="dxa"/>
            <w:tcBorders>
              <w:top w:val="single" w:sz="4" w:space="0" w:color="000000"/>
              <w:left w:val="nil"/>
              <w:bottom w:val="nil"/>
              <w:right w:val="nil"/>
            </w:tcBorders>
            <w:shd w:val="clear" w:color="F4B083" w:fill="F4B083"/>
            <w:noWrap/>
            <w:vAlign w:val="bottom"/>
            <w:hideMark/>
          </w:tcPr>
          <w:p w14:paraId="58C51AAD" w14:textId="77777777" w:rsidR="00303270" w:rsidRDefault="00303270" w:rsidP="00BF1C57">
            <w:pPr>
              <w:rPr>
                <w:b/>
                <w:bCs/>
                <w:color w:val="000000"/>
              </w:rPr>
            </w:pPr>
            <w:r>
              <w:rPr>
                <w:b/>
                <w:bCs/>
                <w:color w:val="000000"/>
              </w:rPr>
              <w:t> </w:t>
            </w:r>
          </w:p>
        </w:tc>
        <w:tc>
          <w:tcPr>
            <w:tcW w:w="1024" w:type="dxa"/>
            <w:tcBorders>
              <w:top w:val="single" w:sz="4" w:space="0" w:color="000000"/>
              <w:left w:val="nil"/>
              <w:bottom w:val="nil"/>
              <w:right w:val="nil"/>
            </w:tcBorders>
            <w:shd w:val="clear" w:color="F4B083" w:fill="F4B083"/>
            <w:noWrap/>
            <w:vAlign w:val="bottom"/>
            <w:hideMark/>
          </w:tcPr>
          <w:p w14:paraId="1C9D48E0" w14:textId="77777777" w:rsidR="00303270" w:rsidRDefault="00303270" w:rsidP="00BF1C57">
            <w:pPr>
              <w:rPr>
                <w:b/>
                <w:bCs/>
                <w:color w:val="000000"/>
              </w:rPr>
            </w:pPr>
            <w:r>
              <w:rPr>
                <w:b/>
                <w:bCs/>
                <w:color w:val="000000"/>
              </w:rPr>
              <w:t> </w:t>
            </w:r>
          </w:p>
        </w:tc>
        <w:tc>
          <w:tcPr>
            <w:tcW w:w="677" w:type="dxa"/>
            <w:tcBorders>
              <w:top w:val="single" w:sz="4" w:space="0" w:color="000000"/>
              <w:left w:val="nil"/>
              <w:bottom w:val="nil"/>
              <w:right w:val="nil"/>
            </w:tcBorders>
            <w:shd w:val="clear" w:color="F4B083" w:fill="F4B083"/>
            <w:noWrap/>
            <w:vAlign w:val="bottom"/>
            <w:hideMark/>
          </w:tcPr>
          <w:p w14:paraId="59016DAC" w14:textId="77777777" w:rsidR="00303270" w:rsidRDefault="00303270" w:rsidP="00BF1C57">
            <w:pPr>
              <w:rPr>
                <w:b/>
                <w:bCs/>
                <w:color w:val="000000"/>
              </w:rPr>
            </w:pPr>
            <w:r>
              <w:rPr>
                <w:b/>
                <w:bCs/>
                <w:color w:val="000000"/>
              </w:rPr>
              <w:t> </w:t>
            </w:r>
          </w:p>
        </w:tc>
        <w:tc>
          <w:tcPr>
            <w:tcW w:w="993" w:type="dxa"/>
            <w:tcBorders>
              <w:top w:val="single" w:sz="4" w:space="0" w:color="000000"/>
              <w:left w:val="nil"/>
              <w:bottom w:val="nil"/>
              <w:right w:val="nil"/>
            </w:tcBorders>
            <w:shd w:val="clear" w:color="F4B083" w:fill="F4B083"/>
            <w:noWrap/>
            <w:vAlign w:val="bottom"/>
            <w:hideMark/>
          </w:tcPr>
          <w:p w14:paraId="26D95772" w14:textId="77777777" w:rsidR="00303270" w:rsidRDefault="00303270" w:rsidP="00BF1C57">
            <w:pPr>
              <w:rPr>
                <w:b/>
                <w:bCs/>
                <w:color w:val="000000"/>
              </w:rPr>
            </w:pPr>
            <w:r>
              <w:rPr>
                <w:b/>
                <w:bCs/>
                <w:color w:val="000000"/>
              </w:rPr>
              <w:t> </w:t>
            </w:r>
          </w:p>
        </w:tc>
        <w:tc>
          <w:tcPr>
            <w:tcW w:w="850" w:type="dxa"/>
            <w:tcBorders>
              <w:top w:val="single" w:sz="4" w:space="0" w:color="000000"/>
              <w:left w:val="nil"/>
              <w:bottom w:val="nil"/>
              <w:right w:val="nil"/>
            </w:tcBorders>
            <w:shd w:val="clear" w:color="F4B083" w:fill="F4B083"/>
            <w:noWrap/>
            <w:vAlign w:val="bottom"/>
            <w:hideMark/>
          </w:tcPr>
          <w:p w14:paraId="7AFC82D5" w14:textId="77777777" w:rsidR="00303270" w:rsidRDefault="00303270" w:rsidP="00BF1C57">
            <w:pPr>
              <w:rPr>
                <w:b/>
                <w:bCs/>
                <w:color w:val="000000"/>
              </w:rPr>
            </w:pPr>
            <w:r>
              <w:rPr>
                <w:b/>
                <w:bCs/>
                <w:color w:val="000000"/>
              </w:rPr>
              <w:t> </w:t>
            </w:r>
          </w:p>
        </w:tc>
        <w:tc>
          <w:tcPr>
            <w:tcW w:w="1024" w:type="dxa"/>
            <w:tcBorders>
              <w:top w:val="single" w:sz="4" w:space="0" w:color="000000"/>
              <w:left w:val="nil"/>
              <w:bottom w:val="nil"/>
              <w:right w:val="nil"/>
            </w:tcBorders>
            <w:shd w:val="clear" w:color="F4B083" w:fill="F4B083"/>
            <w:noWrap/>
            <w:vAlign w:val="bottom"/>
            <w:hideMark/>
          </w:tcPr>
          <w:p w14:paraId="44341E17" w14:textId="77777777" w:rsidR="00303270" w:rsidRDefault="00303270" w:rsidP="00BF1C57">
            <w:pPr>
              <w:rPr>
                <w:b/>
                <w:bCs/>
                <w:color w:val="000000"/>
              </w:rPr>
            </w:pPr>
            <w:r>
              <w:rPr>
                <w:b/>
                <w:bCs/>
                <w:color w:val="000000"/>
              </w:rPr>
              <w:t> </w:t>
            </w:r>
          </w:p>
        </w:tc>
        <w:tc>
          <w:tcPr>
            <w:tcW w:w="819" w:type="dxa"/>
            <w:tcBorders>
              <w:top w:val="single" w:sz="4" w:space="0" w:color="000000"/>
              <w:left w:val="nil"/>
              <w:bottom w:val="nil"/>
              <w:right w:val="single" w:sz="4" w:space="0" w:color="000000"/>
            </w:tcBorders>
            <w:shd w:val="clear" w:color="F4B083" w:fill="F4B083"/>
            <w:noWrap/>
            <w:vAlign w:val="bottom"/>
            <w:hideMark/>
          </w:tcPr>
          <w:p w14:paraId="1E7323D0" w14:textId="77777777" w:rsidR="00303270" w:rsidRDefault="00303270" w:rsidP="00BF1C57">
            <w:pPr>
              <w:rPr>
                <w:b/>
                <w:bCs/>
                <w:color w:val="000000"/>
              </w:rPr>
            </w:pPr>
            <w:r>
              <w:rPr>
                <w:b/>
                <w:bCs/>
                <w:color w:val="000000"/>
              </w:rPr>
              <w:t> </w:t>
            </w:r>
          </w:p>
        </w:tc>
      </w:tr>
      <w:tr w:rsidR="00303270" w14:paraId="239C4503"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02D47521" w14:textId="77777777" w:rsidR="00303270" w:rsidRDefault="00303270" w:rsidP="00565626">
            <w:pPr>
              <w:jc w:val="center"/>
              <w:rPr>
                <w:color w:val="000000"/>
              </w:rPr>
            </w:pPr>
            <w:r>
              <w:rPr>
                <w:color w:val="000000"/>
              </w:rPr>
              <w:t>1</w:t>
            </w:r>
          </w:p>
        </w:tc>
        <w:tc>
          <w:tcPr>
            <w:tcW w:w="1284" w:type="dxa"/>
            <w:vMerge/>
            <w:tcBorders>
              <w:top w:val="nil"/>
              <w:left w:val="single" w:sz="4" w:space="0" w:color="000000"/>
              <w:bottom w:val="nil"/>
              <w:right w:val="single" w:sz="4" w:space="0" w:color="000000"/>
            </w:tcBorders>
            <w:vAlign w:val="center"/>
            <w:hideMark/>
          </w:tcPr>
          <w:p w14:paraId="2B9E1FA6" w14:textId="77777777" w:rsidR="00303270" w:rsidRDefault="00303270" w:rsidP="00565626">
            <w:pPr>
              <w:jc w:val="center"/>
              <w:rPr>
                <w:b/>
                <w:bCs/>
                <w:color w:val="000000"/>
              </w:rPr>
            </w:pPr>
          </w:p>
        </w:tc>
        <w:tc>
          <w:tcPr>
            <w:tcW w:w="1551" w:type="dxa"/>
            <w:gridSpan w:val="2"/>
            <w:tcBorders>
              <w:top w:val="single" w:sz="4" w:space="0" w:color="auto"/>
              <w:left w:val="single" w:sz="4" w:space="0" w:color="auto"/>
              <w:bottom w:val="nil"/>
              <w:right w:val="nil"/>
            </w:tcBorders>
            <w:noWrap/>
            <w:vAlign w:val="bottom"/>
            <w:hideMark/>
          </w:tcPr>
          <w:p w14:paraId="6C30E0AC" w14:textId="77777777" w:rsidR="00303270" w:rsidRDefault="00303270" w:rsidP="00565626">
            <w:pPr>
              <w:rPr>
                <w:rFonts w:ascii="Aptos Narrow" w:hAnsi="Aptos Narrow"/>
                <w:i/>
                <w:iCs/>
                <w:color w:val="000000"/>
              </w:rPr>
            </w:pPr>
            <w:r>
              <w:rPr>
                <w:rFonts w:ascii="Aptos Narrow" w:hAnsi="Aptos Narrow"/>
                <w:i/>
                <w:iCs/>
                <w:color w:val="000000"/>
              </w:rPr>
              <w:t>Pray Room</w:t>
            </w:r>
          </w:p>
        </w:tc>
        <w:tc>
          <w:tcPr>
            <w:tcW w:w="567" w:type="dxa"/>
            <w:tcBorders>
              <w:top w:val="single" w:sz="4" w:space="0" w:color="auto"/>
              <w:left w:val="nil"/>
              <w:bottom w:val="nil"/>
              <w:right w:val="nil"/>
            </w:tcBorders>
            <w:noWrap/>
            <w:vAlign w:val="bottom"/>
            <w:hideMark/>
          </w:tcPr>
          <w:p w14:paraId="2A280E43" w14:textId="7880F7AB" w:rsidR="00303270" w:rsidRDefault="00303270" w:rsidP="00565626">
            <w:pPr>
              <w:jc w:val="center"/>
              <w:rPr>
                <w:rFonts w:ascii="Times New Roman" w:hAnsi="Times New Roman"/>
                <w:b/>
                <w:bCs/>
                <w:color w:val="000000"/>
              </w:rPr>
            </w:pPr>
          </w:p>
        </w:tc>
        <w:tc>
          <w:tcPr>
            <w:tcW w:w="1024" w:type="dxa"/>
            <w:tcBorders>
              <w:top w:val="single" w:sz="4" w:space="0" w:color="auto"/>
              <w:left w:val="nil"/>
              <w:bottom w:val="nil"/>
              <w:right w:val="single" w:sz="4" w:space="0" w:color="auto"/>
            </w:tcBorders>
            <w:noWrap/>
            <w:vAlign w:val="bottom"/>
            <w:hideMark/>
          </w:tcPr>
          <w:p w14:paraId="5DB7E9D8" w14:textId="06AA4320" w:rsidR="00303270" w:rsidRDefault="00303270" w:rsidP="00565626">
            <w:pPr>
              <w:jc w:val="center"/>
              <w:rPr>
                <w:b/>
                <w:bCs/>
                <w:color w:val="000000"/>
              </w:rPr>
            </w:pPr>
          </w:p>
        </w:tc>
        <w:tc>
          <w:tcPr>
            <w:tcW w:w="677" w:type="dxa"/>
            <w:tcBorders>
              <w:top w:val="single" w:sz="4" w:space="0" w:color="auto"/>
              <w:left w:val="nil"/>
              <w:bottom w:val="single" w:sz="4" w:space="0" w:color="auto"/>
              <w:right w:val="single" w:sz="4" w:space="0" w:color="auto"/>
            </w:tcBorders>
            <w:noWrap/>
            <w:vAlign w:val="bottom"/>
            <w:hideMark/>
          </w:tcPr>
          <w:p w14:paraId="7392E493" w14:textId="77777777" w:rsidR="00303270" w:rsidRDefault="00303270" w:rsidP="00565626">
            <w:pPr>
              <w:jc w:val="center"/>
              <w:rPr>
                <w:rFonts w:ascii="Aptos Narrow" w:hAnsi="Aptos Narrow"/>
                <w:color w:val="000000"/>
                <w:sz w:val="24"/>
                <w:szCs w:val="24"/>
              </w:rPr>
            </w:pPr>
            <w:r>
              <w:rPr>
                <w:rFonts w:ascii="Aptos Narrow" w:hAnsi="Aptos Narrow"/>
                <w:color w:val="000000"/>
              </w:rPr>
              <w:t>4</w:t>
            </w:r>
          </w:p>
        </w:tc>
        <w:tc>
          <w:tcPr>
            <w:tcW w:w="993" w:type="dxa"/>
            <w:tcBorders>
              <w:top w:val="single" w:sz="4" w:space="0" w:color="auto"/>
              <w:left w:val="nil"/>
              <w:bottom w:val="single" w:sz="4" w:space="0" w:color="auto"/>
              <w:right w:val="single" w:sz="4" w:space="0" w:color="auto"/>
            </w:tcBorders>
            <w:noWrap/>
            <w:vAlign w:val="bottom"/>
            <w:hideMark/>
          </w:tcPr>
          <w:p w14:paraId="6557C4D3"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single" w:sz="4" w:space="0" w:color="auto"/>
              <w:left w:val="nil"/>
              <w:bottom w:val="single" w:sz="4" w:space="0" w:color="auto"/>
              <w:right w:val="single" w:sz="4" w:space="0" w:color="auto"/>
            </w:tcBorders>
            <w:noWrap/>
            <w:vAlign w:val="bottom"/>
            <w:hideMark/>
          </w:tcPr>
          <w:p w14:paraId="7326C25E"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single" w:sz="4" w:space="0" w:color="auto"/>
              <w:left w:val="nil"/>
              <w:bottom w:val="single" w:sz="4" w:space="0" w:color="auto"/>
              <w:right w:val="single" w:sz="4" w:space="0" w:color="auto"/>
            </w:tcBorders>
            <w:noWrap/>
            <w:vAlign w:val="bottom"/>
            <w:hideMark/>
          </w:tcPr>
          <w:p w14:paraId="30FB89AF" w14:textId="77777777" w:rsidR="00303270" w:rsidRDefault="00303270" w:rsidP="00565626">
            <w:pPr>
              <w:jc w:val="center"/>
              <w:rPr>
                <w:rFonts w:ascii="Times New Roman" w:hAnsi="Times New Roman"/>
                <w:b/>
                <w:bCs/>
                <w:color w:val="000000"/>
              </w:rPr>
            </w:pPr>
            <w:r>
              <w:rPr>
                <w:b/>
                <w:bCs/>
                <w:color w:val="000000"/>
              </w:rPr>
              <w:t>26</w:t>
            </w:r>
          </w:p>
        </w:tc>
        <w:tc>
          <w:tcPr>
            <w:tcW w:w="819" w:type="dxa"/>
            <w:tcBorders>
              <w:top w:val="single" w:sz="4" w:space="0" w:color="auto"/>
              <w:left w:val="nil"/>
              <w:bottom w:val="single" w:sz="4" w:space="0" w:color="auto"/>
              <w:right w:val="single" w:sz="4" w:space="0" w:color="auto"/>
            </w:tcBorders>
            <w:noWrap/>
            <w:vAlign w:val="bottom"/>
            <w:hideMark/>
          </w:tcPr>
          <w:p w14:paraId="3CDDCA07" w14:textId="77777777" w:rsidR="00303270" w:rsidRDefault="00303270" w:rsidP="00565626">
            <w:pPr>
              <w:jc w:val="center"/>
              <w:rPr>
                <w:b/>
                <w:bCs/>
                <w:color w:val="000000"/>
              </w:rPr>
            </w:pPr>
            <w:r>
              <w:rPr>
                <w:b/>
                <w:bCs/>
                <w:color w:val="000000"/>
              </w:rPr>
              <w:t>65</w:t>
            </w:r>
          </w:p>
        </w:tc>
      </w:tr>
      <w:tr w:rsidR="00303270" w14:paraId="071EC41D"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3D104F18" w14:textId="77777777" w:rsidR="00303270" w:rsidRDefault="00303270" w:rsidP="00565626">
            <w:pPr>
              <w:jc w:val="center"/>
              <w:rPr>
                <w:color w:val="000000"/>
              </w:rPr>
            </w:pPr>
            <w:r>
              <w:rPr>
                <w:color w:val="000000"/>
              </w:rPr>
              <w:t>2</w:t>
            </w:r>
          </w:p>
        </w:tc>
        <w:tc>
          <w:tcPr>
            <w:tcW w:w="1284" w:type="dxa"/>
            <w:vMerge/>
            <w:tcBorders>
              <w:top w:val="nil"/>
              <w:left w:val="single" w:sz="4" w:space="0" w:color="000000"/>
              <w:bottom w:val="nil"/>
              <w:right w:val="single" w:sz="4" w:space="0" w:color="000000"/>
            </w:tcBorders>
            <w:vAlign w:val="center"/>
            <w:hideMark/>
          </w:tcPr>
          <w:p w14:paraId="35B71EBE"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4D231C64" w14:textId="77777777" w:rsidR="00303270" w:rsidRDefault="00303270" w:rsidP="00565626">
            <w:pPr>
              <w:rPr>
                <w:rFonts w:ascii="Aptos Narrow" w:hAnsi="Aptos Narrow"/>
                <w:i/>
                <w:iCs/>
                <w:color w:val="000000"/>
                <w:sz w:val="24"/>
                <w:szCs w:val="24"/>
              </w:rPr>
            </w:pPr>
            <w:r>
              <w:rPr>
                <w:rFonts w:ascii="Aptos Narrow" w:hAnsi="Aptos Narrow"/>
                <w:i/>
                <w:iCs/>
                <w:color w:val="000000"/>
              </w:rPr>
              <w:t>Chief Cook</w:t>
            </w:r>
          </w:p>
        </w:tc>
        <w:tc>
          <w:tcPr>
            <w:tcW w:w="567" w:type="dxa"/>
            <w:tcBorders>
              <w:top w:val="nil"/>
              <w:left w:val="nil"/>
              <w:bottom w:val="nil"/>
              <w:right w:val="nil"/>
            </w:tcBorders>
            <w:noWrap/>
            <w:vAlign w:val="bottom"/>
            <w:hideMark/>
          </w:tcPr>
          <w:p w14:paraId="5704F91A"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74D52CF0" w14:textId="4CDDDA99"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3129F2DE" w14:textId="77777777" w:rsidR="00303270" w:rsidRDefault="00303270" w:rsidP="00565626">
            <w:pPr>
              <w:jc w:val="center"/>
              <w:rPr>
                <w:rFonts w:ascii="Aptos Narrow" w:hAnsi="Aptos Narrow"/>
                <w:color w:val="000000"/>
                <w:sz w:val="24"/>
                <w:szCs w:val="24"/>
              </w:rPr>
            </w:pPr>
            <w:r>
              <w:rPr>
                <w:rFonts w:ascii="Aptos Narrow" w:hAnsi="Aptos Narrow"/>
                <w:color w:val="000000"/>
              </w:rPr>
              <w:t>4</w:t>
            </w:r>
          </w:p>
        </w:tc>
        <w:tc>
          <w:tcPr>
            <w:tcW w:w="993" w:type="dxa"/>
            <w:tcBorders>
              <w:top w:val="nil"/>
              <w:left w:val="nil"/>
              <w:bottom w:val="single" w:sz="4" w:space="0" w:color="auto"/>
              <w:right w:val="single" w:sz="4" w:space="0" w:color="auto"/>
            </w:tcBorders>
            <w:noWrap/>
            <w:vAlign w:val="bottom"/>
            <w:hideMark/>
          </w:tcPr>
          <w:p w14:paraId="3156F5E8"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70249527"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467AEB22" w14:textId="77777777" w:rsidR="00303270" w:rsidRDefault="00303270" w:rsidP="00565626">
            <w:pPr>
              <w:jc w:val="center"/>
              <w:rPr>
                <w:rFonts w:ascii="Times New Roman" w:hAnsi="Times New Roman"/>
                <w:b/>
                <w:bCs/>
                <w:color w:val="000000"/>
              </w:rPr>
            </w:pPr>
            <w:r>
              <w:rPr>
                <w:b/>
                <w:bCs/>
                <w:color w:val="000000"/>
              </w:rPr>
              <w:t>26</w:t>
            </w:r>
          </w:p>
        </w:tc>
        <w:tc>
          <w:tcPr>
            <w:tcW w:w="819" w:type="dxa"/>
            <w:tcBorders>
              <w:top w:val="nil"/>
              <w:left w:val="nil"/>
              <w:bottom w:val="single" w:sz="4" w:space="0" w:color="auto"/>
              <w:right w:val="single" w:sz="4" w:space="0" w:color="auto"/>
            </w:tcBorders>
            <w:noWrap/>
            <w:vAlign w:val="bottom"/>
            <w:hideMark/>
          </w:tcPr>
          <w:p w14:paraId="749B5BD4" w14:textId="77777777" w:rsidR="00303270" w:rsidRDefault="00303270" w:rsidP="00565626">
            <w:pPr>
              <w:jc w:val="center"/>
              <w:rPr>
                <w:b/>
                <w:bCs/>
                <w:color w:val="000000"/>
              </w:rPr>
            </w:pPr>
            <w:r>
              <w:rPr>
                <w:b/>
                <w:bCs/>
                <w:color w:val="000000"/>
              </w:rPr>
              <w:t>65</w:t>
            </w:r>
          </w:p>
        </w:tc>
      </w:tr>
      <w:tr w:rsidR="00303270" w14:paraId="17238A18"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425635D2" w14:textId="77777777" w:rsidR="00303270" w:rsidRDefault="00303270" w:rsidP="00565626">
            <w:pPr>
              <w:jc w:val="center"/>
              <w:rPr>
                <w:color w:val="000000"/>
              </w:rPr>
            </w:pPr>
            <w:r>
              <w:rPr>
                <w:color w:val="000000"/>
              </w:rPr>
              <w:t>3</w:t>
            </w:r>
          </w:p>
        </w:tc>
        <w:tc>
          <w:tcPr>
            <w:tcW w:w="1284" w:type="dxa"/>
            <w:vMerge/>
            <w:tcBorders>
              <w:top w:val="nil"/>
              <w:left w:val="single" w:sz="4" w:space="0" w:color="000000"/>
              <w:bottom w:val="nil"/>
              <w:right w:val="single" w:sz="4" w:space="0" w:color="000000"/>
            </w:tcBorders>
            <w:vAlign w:val="center"/>
            <w:hideMark/>
          </w:tcPr>
          <w:p w14:paraId="005B965B"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54A3C519" w14:textId="77777777" w:rsidR="00303270" w:rsidRDefault="00303270" w:rsidP="00565626">
            <w:pPr>
              <w:rPr>
                <w:rFonts w:ascii="Aptos Narrow" w:hAnsi="Aptos Narrow"/>
                <w:i/>
                <w:iCs/>
                <w:color w:val="000000"/>
                <w:sz w:val="24"/>
                <w:szCs w:val="24"/>
              </w:rPr>
            </w:pPr>
            <w:r>
              <w:rPr>
                <w:rFonts w:ascii="Aptos Narrow" w:hAnsi="Aptos Narrow"/>
                <w:i/>
                <w:iCs/>
                <w:color w:val="000000"/>
              </w:rPr>
              <w:t>Boatswain</w:t>
            </w:r>
          </w:p>
        </w:tc>
        <w:tc>
          <w:tcPr>
            <w:tcW w:w="567" w:type="dxa"/>
            <w:tcBorders>
              <w:top w:val="nil"/>
              <w:left w:val="nil"/>
              <w:bottom w:val="nil"/>
              <w:right w:val="nil"/>
            </w:tcBorders>
            <w:noWrap/>
            <w:vAlign w:val="bottom"/>
            <w:hideMark/>
          </w:tcPr>
          <w:p w14:paraId="29CD3816"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40ED6A5A" w14:textId="7617ED5B"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6F15C7AC" w14:textId="77777777" w:rsidR="00303270" w:rsidRDefault="00303270" w:rsidP="00565626">
            <w:pPr>
              <w:jc w:val="center"/>
              <w:rPr>
                <w:rFonts w:ascii="Aptos Narrow" w:hAnsi="Aptos Narrow"/>
                <w:color w:val="000000"/>
                <w:sz w:val="24"/>
                <w:szCs w:val="24"/>
              </w:rPr>
            </w:pPr>
            <w:r>
              <w:rPr>
                <w:rFonts w:ascii="Aptos Narrow" w:hAnsi="Aptos Narrow"/>
                <w:color w:val="000000"/>
              </w:rPr>
              <w:t>4.8</w:t>
            </w:r>
          </w:p>
        </w:tc>
        <w:tc>
          <w:tcPr>
            <w:tcW w:w="993" w:type="dxa"/>
            <w:tcBorders>
              <w:top w:val="nil"/>
              <w:left w:val="nil"/>
              <w:bottom w:val="single" w:sz="4" w:space="0" w:color="auto"/>
              <w:right w:val="single" w:sz="4" w:space="0" w:color="auto"/>
            </w:tcBorders>
            <w:noWrap/>
            <w:vAlign w:val="bottom"/>
            <w:hideMark/>
          </w:tcPr>
          <w:p w14:paraId="319A0E8A"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7E2CA41D"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11A0E087" w14:textId="77777777" w:rsidR="00303270" w:rsidRDefault="00303270" w:rsidP="00565626">
            <w:pPr>
              <w:jc w:val="center"/>
              <w:rPr>
                <w:rFonts w:ascii="Times New Roman" w:hAnsi="Times New Roman"/>
                <w:b/>
                <w:bCs/>
                <w:color w:val="000000"/>
              </w:rPr>
            </w:pPr>
            <w:r>
              <w:rPr>
                <w:b/>
                <w:bCs/>
                <w:color w:val="000000"/>
              </w:rPr>
              <w:t>31.2</w:t>
            </w:r>
          </w:p>
        </w:tc>
        <w:tc>
          <w:tcPr>
            <w:tcW w:w="819" w:type="dxa"/>
            <w:tcBorders>
              <w:top w:val="nil"/>
              <w:left w:val="nil"/>
              <w:bottom w:val="single" w:sz="4" w:space="0" w:color="auto"/>
              <w:right w:val="single" w:sz="4" w:space="0" w:color="auto"/>
            </w:tcBorders>
            <w:noWrap/>
            <w:vAlign w:val="bottom"/>
            <w:hideMark/>
          </w:tcPr>
          <w:p w14:paraId="63D25569" w14:textId="77777777" w:rsidR="00303270" w:rsidRDefault="00303270" w:rsidP="00565626">
            <w:pPr>
              <w:jc w:val="center"/>
              <w:rPr>
                <w:b/>
                <w:bCs/>
                <w:color w:val="000000"/>
              </w:rPr>
            </w:pPr>
            <w:r>
              <w:rPr>
                <w:b/>
                <w:bCs/>
                <w:color w:val="000000"/>
              </w:rPr>
              <w:t>78</w:t>
            </w:r>
          </w:p>
        </w:tc>
      </w:tr>
      <w:tr w:rsidR="00303270" w14:paraId="693809E0"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4975723E" w14:textId="77777777" w:rsidR="00303270" w:rsidRDefault="00303270" w:rsidP="00565626">
            <w:pPr>
              <w:jc w:val="center"/>
              <w:rPr>
                <w:color w:val="000000"/>
              </w:rPr>
            </w:pPr>
            <w:r>
              <w:rPr>
                <w:color w:val="000000"/>
              </w:rPr>
              <w:t>4</w:t>
            </w:r>
          </w:p>
        </w:tc>
        <w:tc>
          <w:tcPr>
            <w:tcW w:w="1284" w:type="dxa"/>
            <w:vMerge/>
            <w:tcBorders>
              <w:top w:val="nil"/>
              <w:left w:val="single" w:sz="4" w:space="0" w:color="000000"/>
              <w:bottom w:val="nil"/>
              <w:right w:val="single" w:sz="4" w:space="0" w:color="000000"/>
            </w:tcBorders>
            <w:vAlign w:val="center"/>
            <w:hideMark/>
          </w:tcPr>
          <w:p w14:paraId="39AC7EDA"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298B523B" w14:textId="77777777" w:rsidR="00303270" w:rsidRDefault="00303270" w:rsidP="00565626">
            <w:pPr>
              <w:rPr>
                <w:rFonts w:ascii="Aptos Narrow" w:hAnsi="Aptos Narrow"/>
                <w:i/>
                <w:iCs/>
                <w:color w:val="000000"/>
                <w:sz w:val="24"/>
                <w:szCs w:val="24"/>
              </w:rPr>
            </w:pPr>
            <w:r>
              <w:rPr>
                <w:rFonts w:ascii="Aptos Narrow" w:hAnsi="Aptos Narrow"/>
                <w:i/>
                <w:iCs/>
                <w:color w:val="000000"/>
              </w:rPr>
              <w:t>Electrician 1</w:t>
            </w:r>
          </w:p>
        </w:tc>
        <w:tc>
          <w:tcPr>
            <w:tcW w:w="567" w:type="dxa"/>
            <w:tcBorders>
              <w:top w:val="nil"/>
              <w:left w:val="nil"/>
              <w:bottom w:val="nil"/>
              <w:right w:val="nil"/>
            </w:tcBorders>
            <w:noWrap/>
            <w:vAlign w:val="bottom"/>
            <w:hideMark/>
          </w:tcPr>
          <w:p w14:paraId="60DE5D86"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4DB6D172" w14:textId="0EF9AABB"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798DCE3D" w14:textId="77777777" w:rsidR="00303270" w:rsidRDefault="00303270" w:rsidP="00565626">
            <w:pPr>
              <w:jc w:val="center"/>
              <w:rPr>
                <w:rFonts w:ascii="Aptos Narrow" w:hAnsi="Aptos Narrow"/>
                <w:color w:val="000000"/>
                <w:sz w:val="24"/>
                <w:szCs w:val="24"/>
              </w:rPr>
            </w:pPr>
            <w:r>
              <w:rPr>
                <w:rFonts w:ascii="Aptos Narrow" w:hAnsi="Aptos Narrow"/>
                <w:color w:val="000000"/>
              </w:rPr>
              <w:t>4.8</w:t>
            </w:r>
          </w:p>
        </w:tc>
        <w:tc>
          <w:tcPr>
            <w:tcW w:w="993" w:type="dxa"/>
            <w:tcBorders>
              <w:top w:val="nil"/>
              <w:left w:val="nil"/>
              <w:bottom w:val="single" w:sz="4" w:space="0" w:color="auto"/>
              <w:right w:val="single" w:sz="4" w:space="0" w:color="auto"/>
            </w:tcBorders>
            <w:noWrap/>
            <w:vAlign w:val="bottom"/>
            <w:hideMark/>
          </w:tcPr>
          <w:p w14:paraId="502DF378"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0DE21F6F"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36DC9AD3" w14:textId="77777777" w:rsidR="00303270" w:rsidRDefault="00303270" w:rsidP="00565626">
            <w:pPr>
              <w:jc w:val="center"/>
              <w:rPr>
                <w:rFonts w:ascii="Times New Roman" w:hAnsi="Times New Roman"/>
                <w:b/>
                <w:bCs/>
                <w:color w:val="000000"/>
              </w:rPr>
            </w:pPr>
            <w:r>
              <w:rPr>
                <w:b/>
                <w:bCs/>
                <w:color w:val="000000"/>
              </w:rPr>
              <w:t>31.2</w:t>
            </w:r>
          </w:p>
        </w:tc>
        <w:tc>
          <w:tcPr>
            <w:tcW w:w="819" w:type="dxa"/>
            <w:tcBorders>
              <w:top w:val="nil"/>
              <w:left w:val="nil"/>
              <w:bottom w:val="single" w:sz="4" w:space="0" w:color="auto"/>
              <w:right w:val="single" w:sz="4" w:space="0" w:color="auto"/>
            </w:tcBorders>
            <w:noWrap/>
            <w:vAlign w:val="bottom"/>
            <w:hideMark/>
          </w:tcPr>
          <w:p w14:paraId="482C5EA7" w14:textId="77777777" w:rsidR="00303270" w:rsidRDefault="00303270" w:rsidP="00565626">
            <w:pPr>
              <w:jc w:val="center"/>
              <w:rPr>
                <w:b/>
                <w:bCs/>
                <w:color w:val="000000"/>
              </w:rPr>
            </w:pPr>
            <w:r>
              <w:rPr>
                <w:b/>
                <w:bCs/>
                <w:color w:val="000000"/>
              </w:rPr>
              <w:t>78</w:t>
            </w:r>
          </w:p>
        </w:tc>
      </w:tr>
      <w:tr w:rsidR="00303270" w14:paraId="4A641853"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25DFD515" w14:textId="77777777" w:rsidR="00303270" w:rsidRDefault="00303270" w:rsidP="00565626">
            <w:pPr>
              <w:jc w:val="center"/>
              <w:rPr>
                <w:color w:val="000000"/>
              </w:rPr>
            </w:pPr>
            <w:r>
              <w:rPr>
                <w:color w:val="000000"/>
              </w:rPr>
              <w:t>5</w:t>
            </w:r>
          </w:p>
        </w:tc>
        <w:tc>
          <w:tcPr>
            <w:tcW w:w="1284" w:type="dxa"/>
            <w:vMerge/>
            <w:tcBorders>
              <w:top w:val="nil"/>
              <w:left w:val="single" w:sz="4" w:space="0" w:color="000000"/>
              <w:bottom w:val="nil"/>
              <w:right w:val="single" w:sz="4" w:space="0" w:color="000000"/>
            </w:tcBorders>
            <w:vAlign w:val="center"/>
            <w:hideMark/>
          </w:tcPr>
          <w:p w14:paraId="16FE4007"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32EB0544" w14:textId="77777777" w:rsidR="00303270" w:rsidRDefault="00303270" w:rsidP="00565626">
            <w:pPr>
              <w:rPr>
                <w:rFonts w:ascii="Aptos Narrow" w:hAnsi="Aptos Narrow"/>
                <w:i/>
                <w:iCs/>
                <w:color w:val="000000"/>
                <w:sz w:val="24"/>
                <w:szCs w:val="24"/>
              </w:rPr>
            </w:pPr>
            <w:r>
              <w:rPr>
                <w:rFonts w:ascii="Aptos Narrow" w:hAnsi="Aptos Narrow"/>
                <w:i/>
                <w:iCs/>
                <w:color w:val="000000"/>
              </w:rPr>
              <w:t>Electrician 2</w:t>
            </w:r>
          </w:p>
        </w:tc>
        <w:tc>
          <w:tcPr>
            <w:tcW w:w="567" w:type="dxa"/>
            <w:tcBorders>
              <w:top w:val="nil"/>
              <w:left w:val="nil"/>
              <w:bottom w:val="nil"/>
              <w:right w:val="nil"/>
            </w:tcBorders>
            <w:noWrap/>
            <w:vAlign w:val="bottom"/>
            <w:hideMark/>
          </w:tcPr>
          <w:p w14:paraId="7D35C86F"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13573626" w14:textId="1B17865A"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13C511F8" w14:textId="77777777" w:rsidR="00303270" w:rsidRDefault="00303270" w:rsidP="00565626">
            <w:pPr>
              <w:jc w:val="center"/>
              <w:rPr>
                <w:rFonts w:ascii="Aptos Narrow" w:hAnsi="Aptos Narrow"/>
                <w:color w:val="000000"/>
                <w:sz w:val="24"/>
                <w:szCs w:val="24"/>
              </w:rPr>
            </w:pPr>
            <w:r>
              <w:rPr>
                <w:rFonts w:ascii="Aptos Narrow" w:hAnsi="Aptos Narrow"/>
                <w:color w:val="000000"/>
              </w:rPr>
              <w:t>4.8</w:t>
            </w:r>
          </w:p>
        </w:tc>
        <w:tc>
          <w:tcPr>
            <w:tcW w:w="993" w:type="dxa"/>
            <w:tcBorders>
              <w:top w:val="nil"/>
              <w:left w:val="nil"/>
              <w:bottom w:val="single" w:sz="4" w:space="0" w:color="auto"/>
              <w:right w:val="single" w:sz="4" w:space="0" w:color="auto"/>
            </w:tcBorders>
            <w:noWrap/>
            <w:vAlign w:val="bottom"/>
            <w:hideMark/>
          </w:tcPr>
          <w:p w14:paraId="0A4F197C"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17915AFA"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3E5BF3C0" w14:textId="77777777" w:rsidR="00303270" w:rsidRDefault="00303270" w:rsidP="00565626">
            <w:pPr>
              <w:jc w:val="center"/>
              <w:rPr>
                <w:rFonts w:ascii="Times New Roman" w:hAnsi="Times New Roman"/>
                <w:b/>
                <w:bCs/>
                <w:color w:val="000000"/>
              </w:rPr>
            </w:pPr>
            <w:r>
              <w:rPr>
                <w:b/>
                <w:bCs/>
                <w:color w:val="000000"/>
              </w:rPr>
              <w:t>31.2</w:t>
            </w:r>
          </w:p>
        </w:tc>
        <w:tc>
          <w:tcPr>
            <w:tcW w:w="819" w:type="dxa"/>
            <w:tcBorders>
              <w:top w:val="nil"/>
              <w:left w:val="nil"/>
              <w:bottom w:val="single" w:sz="4" w:space="0" w:color="auto"/>
              <w:right w:val="single" w:sz="4" w:space="0" w:color="auto"/>
            </w:tcBorders>
            <w:noWrap/>
            <w:vAlign w:val="bottom"/>
            <w:hideMark/>
          </w:tcPr>
          <w:p w14:paraId="68A2D8CD" w14:textId="77777777" w:rsidR="00303270" w:rsidRDefault="00303270" w:rsidP="00565626">
            <w:pPr>
              <w:jc w:val="center"/>
              <w:rPr>
                <w:b/>
                <w:bCs/>
                <w:color w:val="000000"/>
              </w:rPr>
            </w:pPr>
            <w:r>
              <w:rPr>
                <w:b/>
                <w:bCs/>
                <w:color w:val="000000"/>
              </w:rPr>
              <w:t>78</w:t>
            </w:r>
          </w:p>
        </w:tc>
      </w:tr>
      <w:tr w:rsidR="00303270" w14:paraId="4D88673E"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7D05F88C" w14:textId="77777777" w:rsidR="00303270" w:rsidRDefault="00303270" w:rsidP="00565626">
            <w:pPr>
              <w:jc w:val="center"/>
              <w:rPr>
                <w:color w:val="000000"/>
              </w:rPr>
            </w:pPr>
            <w:r>
              <w:rPr>
                <w:color w:val="000000"/>
              </w:rPr>
              <w:t>6</w:t>
            </w:r>
          </w:p>
        </w:tc>
        <w:tc>
          <w:tcPr>
            <w:tcW w:w="1284" w:type="dxa"/>
            <w:vMerge/>
            <w:tcBorders>
              <w:top w:val="nil"/>
              <w:left w:val="single" w:sz="4" w:space="0" w:color="000000"/>
              <w:bottom w:val="nil"/>
              <w:right w:val="single" w:sz="4" w:space="0" w:color="000000"/>
            </w:tcBorders>
            <w:vAlign w:val="center"/>
            <w:hideMark/>
          </w:tcPr>
          <w:p w14:paraId="691D0F3D"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1ADE8515" w14:textId="77777777" w:rsidR="00303270" w:rsidRDefault="00303270" w:rsidP="00565626">
            <w:pPr>
              <w:rPr>
                <w:rFonts w:ascii="Aptos Narrow" w:hAnsi="Aptos Narrow"/>
                <w:i/>
                <w:iCs/>
                <w:color w:val="000000"/>
                <w:sz w:val="24"/>
                <w:szCs w:val="24"/>
              </w:rPr>
            </w:pPr>
            <w:r>
              <w:rPr>
                <w:rFonts w:ascii="Aptos Narrow" w:hAnsi="Aptos Narrow"/>
                <w:i/>
                <w:iCs/>
                <w:color w:val="000000"/>
              </w:rPr>
              <w:t>Electrician 3</w:t>
            </w:r>
          </w:p>
        </w:tc>
        <w:tc>
          <w:tcPr>
            <w:tcW w:w="567" w:type="dxa"/>
            <w:tcBorders>
              <w:top w:val="nil"/>
              <w:left w:val="nil"/>
              <w:bottom w:val="nil"/>
              <w:right w:val="nil"/>
            </w:tcBorders>
            <w:noWrap/>
            <w:vAlign w:val="bottom"/>
            <w:hideMark/>
          </w:tcPr>
          <w:p w14:paraId="65A43C03"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689F2092" w14:textId="7089E9EF"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3BB166F1" w14:textId="77777777" w:rsidR="00303270" w:rsidRDefault="00303270" w:rsidP="00565626">
            <w:pPr>
              <w:jc w:val="center"/>
              <w:rPr>
                <w:rFonts w:ascii="Aptos Narrow" w:hAnsi="Aptos Narrow"/>
                <w:color w:val="000000"/>
                <w:sz w:val="24"/>
                <w:szCs w:val="24"/>
              </w:rPr>
            </w:pPr>
            <w:r>
              <w:rPr>
                <w:rFonts w:ascii="Aptos Narrow" w:hAnsi="Aptos Narrow"/>
                <w:color w:val="000000"/>
              </w:rPr>
              <w:t>4.8</w:t>
            </w:r>
          </w:p>
        </w:tc>
        <w:tc>
          <w:tcPr>
            <w:tcW w:w="993" w:type="dxa"/>
            <w:tcBorders>
              <w:top w:val="nil"/>
              <w:left w:val="nil"/>
              <w:bottom w:val="single" w:sz="4" w:space="0" w:color="auto"/>
              <w:right w:val="single" w:sz="4" w:space="0" w:color="auto"/>
            </w:tcBorders>
            <w:noWrap/>
            <w:vAlign w:val="bottom"/>
            <w:hideMark/>
          </w:tcPr>
          <w:p w14:paraId="1FC70697"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31549CEF"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16153AA5" w14:textId="77777777" w:rsidR="00303270" w:rsidRDefault="00303270" w:rsidP="00565626">
            <w:pPr>
              <w:jc w:val="center"/>
              <w:rPr>
                <w:rFonts w:ascii="Times New Roman" w:hAnsi="Times New Roman"/>
                <w:b/>
                <w:bCs/>
                <w:color w:val="000000"/>
              </w:rPr>
            </w:pPr>
            <w:r>
              <w:rPr>
                <w:b/>
                <w:bCs/>
                <w:color w:val="000000"/>
              </w:rPr>
              <w:t>31.2</w:t>
            </w:r>
          </w:p>
        </w:tc>
        <w:tc>
          <w:tcPr>
            <w:tcW w:w="819" w:type="dxa"/>
            <w:tcBorders>
              <w:top w:val="nil"/>
              <w:left w:val="nil"/>
              <w:bottom w:val="single" w:sz="4" w:space="0" w:color="auto"/>
              <w:right w:val="single" w:sz="4" w:space="0" w:color="auto"/>
            </w:tcBorders>
            <w:noWrap/>
            <w:vAlign w:val="bottom"/>
            <w:hideMark/>
          </w:tcPr>
          <w:p w14:paraId="477779CC" w14:textId="77777777" w:rsidR="00303270" w:rsidRDefault="00303270" w:rsidP="00565626">
            <w:pPr>
              <w:jc w:val="center"/>
              <w:rPr>
                <w:b/>
                <w:bCs/>
                <w:color w:val="000000"/>
              </w:rPr>
            </w:pPr>
            <w:r>
              <w:rPr>
                <w:b/>
                <w:bCs/>
                <w:color w:val="000000"/>
              </w:rPr>
              <w:t>78</w:t>
            </w:r>
          </w:p>
        </w:tc>
      </w:tr>
      <w:tr w:rsidR="00303270" w14:paraId="00FD5E20"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04ED9117" w14:textId="77777777" w:rsidR="00303270" w:rsidRDefault="00303270" w:rsidP="00565626">
            <w:pPr>
              <w:jc w:val="center"/>
              <w:rPr>
                <w:color w:val="000000"/>
              </w:rPr>
            </w:pPr>
            <w:r>
              <w:rPr>
                <w:color w:val="000000"/>
              </w:rPr>
              <w:t>7</w:t>
            </w:r>
          </w:p>
        </w:tc>
        <w:tc>
          <w:tcPr>
            <w:tcW w:w="1284" w:type="dxa"/>
            <w:vMerge/>
            <w:tcBorders>
              <w:top w:val="nil"/>
              <w:left w:val="single" w:sz="4" w:space="0" w:color="000000"/>
              <w:bottom w:val="nil"/>
              <w:right w:val="single" w:sz="4" w:space="0" w:color="000000"/>
            </w:tcBorders>
            <w:vAlign w:val="center"/>
            <w:hideMark/>
          </w:tcPr>
          <w:p w14:paraId="28E3D17C" w14:textId="77777777" w:rsidR="00303270" w:rsidRDefault="00303270" w:rsidP="00565626">
            <w:pPr>
              <w:jc w:val="center"/>
              <w:rPr>
                <w:b/>
                <w:bCs/>
                <w:color w:val="000000"/>
              </w:rPr>
            </w:pPr>
          </w:p>
        </w:tc>
        <w:tc>
          <w:tcPr>
            <w:tcW w:w="1551" w:type="dxa"/>
            <w:gridSpan w:val="2"/>
            <w:tcBorders>
              <w:top w:val="nil"/>
              <w:left w:val="single" w:sz="4" w:space="0" w:color="auto"/>
              <w:bottom w:val="nil"/>
              <w:right w:val="nil"/>
            </w:tcBorders>
            <w:noWrap/>
            <w:vAlign w:val="bottom"/>
            <w:hideMark/>
          </w:tcPr>
          <w:p w14:paraId="46E84961" w14:textId="77777777" w:rsidR="00303270" w:rsidRDefault="00303270" w:rsidP="00565626">
            <w:pPr>
              <w:rPr>
                <w:rFonts w:ascii="Aptos Narrow" w:hAnsi="Aptos Narrow"/>
                <w:i/>
                <w:iCs/>
                <w:color w:val="000000"/>
                <w:sz w:val="24"/>
                <w:szCs w:val="24"/>
              </w:rPr>
            </w:pPr>
            <w:r>
              <w:rPr>
                <w:rFonts w:ascii="Aptos Narrow" w:hAnsi="Aptos Narrow"/>
                <w:i/>
                <w:iCs/>
                <w:color w:val="000000"/>
              </w:rPr>
              <w:t>Quarter Master</w:t>
            </w:r>
          </w:p>
        </w:tc>
        <w:tc>
          <w:tcPr>
            <w:tcW w:w="567" w:type="dxa"/>
            <w:tcBorders>
              <w:top w:val="nil"/>
              <w:left w:val="nil"/>
              <w:bottom w:val="nil"/>
              <w:right w:val="nil"/>
            </w:tcBorders>
            <w:noWrap/>
            <w:vAlign w:val="bottom"/>
            <w:hideMark/>
          </w:tcPr>
          <w:p w14:paraId="5853E514" w14:textId="77777777" w:rsidR="00303270" w:rsidRDefault="00303270" w:rsidP="00565626">
            <w:pPr>
              <w:jc w:val="center"/>
              <w:rPr>
                <w:rFonts w:ascii="Aptos Narrow" w:hAnsi="Aptos Narrow"/>
                <w:i/>
                <w:iCs/>
                <w:color w:val="000000"/>
              </w:rPr>
            </w:pPr>
          </w:p>
        </w:tc>
        <w:tc>
          <w:tcPr>
            <w:tcW w:w="1024" w:type="dxa"/>
            <w:tcBorders>
              <w:top w:val="nil"/>
              <w:left w:val="nil"/>
              <w:bottom w:val="nil"/>
              <w:right w:val="single" w:sz="4" w:space="0" w:color="auto"/>
            </w:tcBorders>
            <w:noWrap/>
            <w:vAlign w:val="bottom"/>
            <w:hideMark/>
          </w:tcPr>
          <w:p w14:paraId="25881E1D" w14:textId="75E05B59"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71F7FCF3" w14:textId="77777777" w:rsidR="00303270" w:rsidRDefault="00303270" w:rsidP="00565626">
            <w:pPr>
              <w:jc w:val="center"/>
              <w:rPr>
                <w:rFonts w:ascii="Aptos Narrow" w:hAnsi="Aptos Narrow"/>
                <w:color w:val="000000"/>
                <w:sz w:val="24"/>
                <w:szCs w:val="24"/>
              </w:rPr>
            </w:pPr>
            <w:r>
              <w:rPr>
                <w:rFonts w:ascii="Aptos Narrow" w:hAnsi="Aptos Narrow"/>
                <w:color w:val="000000"/>
              </w:rPr>
              <w:t>4</w:t>
            </w:r>
          </w:p>
        </w:tc>
        <w:tc>
          <w:tcPr>
            <w:tcW w:w="993" w:type="dxa"/>
            <w:tcBorders>
              <w:top w:val="nil"/>
              <w:left w:val="nil"/>
              <w:bottom w:val="single" w:sz="4" w:space="0" w:color="auto"/>
              <w:right w:val="single" w:sz="4" w:space="0" w:color="auto"/>
            </w:tcBorders>
            <w:noWrap/>
            <w:vAlign w:val="bottom"/>
            <w:hideMark/>
          </w:tcPr>
          <w:p w14:paraId="51AFDBE1" w14:textId="77777777" w:rsidR="00303270" w:rsidRDefault="00303270" w:rsidP="00565626">
            <w:pPr>
              <w:jc w:val="center"/>
              <w:rPr>
                <w:rFonts w:ascii="Aptos Narrow" w:hAnsi="Aptos Narrow"/>
                <w:color w:val="000000"/>
              </w:rPr>
            </w:pPr>
            <w:r>
              <w:rPr>
                <w:rFonts w:ascii="Aptos Narrow" w:hAnsi="Aptos Narrow"/>
                <w:color w:val="000000"/>
              </w:rPr>
              <w:t>6.5</w:t>
            </w:r>
          </w:p>
        </w:tc>
        <w:tc>
          <w:tcPr>
            <w:tcW w:w="850" w:type="dxa"/>
            <w:tcBorders>
              <w:top w:val="nil"/>
              <w:left w:val="nil"/>
              <w:bottom w:val="single" w:sz="4" w:space="0" w:color="auto"/>
              <w:right w:val="single" w:sz="4" w:space="0" w:color="auto"/>
            </w:tcBorders>
            <w:noWrap/>
            <w:vAlign w:val="bottom"/>
            <w:hideMark/>
          </w:tcPr>
          <w:p w14:paraId="62932C44"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43160B43" w14:textId="77777777" w:rsidR="00303270" w:rsidRDefault="00303270" w:rsidP="00565626">
            <w:pPr>
              <w:jc w:val="center"/>
              <w:rPr>
                <w:rFonts w:ascii="Times New Roman" w:hAnsi="Times New Roman"/>
                <w:b/>
                <w:bCs/>
                <w:color w:val="000000"/>
              </w:rPr>
            </w:pPr>
            <w:r>
              <w:rPr>
                <w:b/>
                <w:bCs/>
                <w:color w:val="000000"/>
              </w:rPr>
              <w:t>26</w:t>
            </w:r>
          </w:p>
        </w:tc>
        <w:tc>
          <w:tcPr>
            <w:tcW w:w="819" w:type="dxa"/>
            <w:tcBorders>
              <w:top w:val="nil"/>
              <w:left w:val="nil"/>
              <w:bottom w:val="single" w:sz="4" w:space="0" w:color="auto"/>
              <w:right w:val="single" w:sz="4" w:space="0" w:color="auto"/>
            </w:tcBorders>
            <w:noWrap/>
            <w:vAlign w:val="bottom"/>
            <w:hideMark/>
          </w:tcPr>
          <w:p w14:paraId="3FBAEC05" w14:textId="77777777" w:rsidR="00303270" w:rsidRDefault="00303270" w:rsidP="00565626">
            <w:pPr>
              <w:jc w:val="center"/>
              <w:rPr>
                <w:b/>
                <w:bCs/>
                <w:color w:val="000000"/>
              </w:rPr>
            </w:pPr>
            <w:r>
              <w:rPr>
                <w:b/>
                <w:bCs/>
                <w:color w:val="000000"/>
              </w:rPr>
              <w:t>65</w:t>
            </w:r>
          </w:p>
        </w:tc>
      </w:tr>
      <w:tr w:rsidR="00303270" w14:paraId="0DAB6CB2"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1310B118" w14:textId="77777777" w:rsidR="00303270" w:rsidRDefault="00303270" w:rsidP="00565626">
            <w:pPr>
              <w:jc w:val="center"/>
              <w:rPr>
                <w:color w:val="000000"/>
              </w:rPr>
            </w:pPr>
            <w:r>
              <w:rPr>
                <w:color w:val="000000"/>
              </w:rPr>
              <w:t>8</w:t>
            </w:r>
          </w:p>
        </w:tc>
        <w:tc>
          <w:tcPr>
            <w:tcW w:w="1284" w:type="dxa"/>
            <w:vMerge/>
            <w:tcBorders>
              <w:top w:val="nil"/>
              <w:left w:val="single" w:sz="4" w:space="0" w:color="000000"/>
              <w:bottom w:val="nil"/>
              <w:right w:val="single" w:sz="4" w:space="0" w:color="000000"/>
            </w:tcBorders>
            <w:vAlign w:val="center"/>
            <w:hideMark/>
          </w:tcPr>
          <w:p w14:paraId="0266936E" w14:textId="77777777" w:rsidR="00303270" w:rsidRDefault="00303270" w:rsidP="00565626">
            <w:pPr>
              <w:jc w:val="center"/>
              <w:rPr>
                <w:b/>
                <w:bCs/>
                <w:color w:val="000000"/>
              </w:rPr>
            </w:pPr>
          </w:p>
        </w:tc>
        <w:tc>
          <w:tcPr>
            <w:tcW w:w="1024" w:type="dxa"/>
            <w:tcBorders>
              <w:top w:val="nil"/>
              <w:left w:val="single" w:sz="4" w:space="0" w:color="auto"/>
              <w:bottom w:val="nil"/>
              <w:right w:val="nil"/>
            </w:tcBorders>
            <w:noWrap/>
            <w:vAlign w:val="bottom"/>
            <w:hideMark/>
          </w:tcPr>
          <w:p w14:paraId="34329A4C" w14:textId="77777777" w:rsidR="00303270" w:rsidRDefault="00303270" w:rsidP="005F4F07">
            <w:pPr>
              <w:rPr>
                <w:rFonts w:ascii="Aptos Narrow" w:hAnsi="Aptos Narrow"/>
                <w:i/>
                <w:iCs/>
                <w:color w:val="000000"/>
                <w:sz w:val="24"/>
                <w:szCs w:val="24"/>
              </w:rPr>
            </w:pPr>
            <w:r>
              <w:rPr>
                <w:rFonts w:ascii="Aptos Narrow" w:hAnsi="Aptos Narrow"/>
                <w:i/>
                <w:iCs/>
                <w:color w:val="000000"/>
              </w:rPr>
              <w:t>Hospital</w:t>
            </w:r>
          </w:p>
        </w:tc>
        <w:tc>
          <w:tcPr>
            <w:tcW w:w="527" w:type="dxa"/>
            <w:tcBorders>
              <w:top w:val="nil"/>
              <w:left w:val="nil"/>
              <w:bottom w:val="nil"/>
              <w:right w:val="nil"/>
            </w:tcBorders>
            <w:noWrap/>
            <w:vAlign w:val="bottom"/>
            <w:hideMark/>
          </w:tcPr>
          <w:p w14:paraId="145621B4" w14:textId="77777777" w:rsidR="00303270" w:rsidRDefault="00303270" w:rsidP="00565626">
            <w:pPr>
              <w:rPr>
                <w:rFonts w:ascii="Aptos Narrow" w:hAnsi="Aptos Narrow"/>
                <w:i/>
                <w:iCs/>
                <w:color w:val="000000"/>
              </w:rPr>
            </w:pPr>
          </w:p>
        </w:tc>
        <w:tc>
          <w:tcPr>
            <w:tcW w:w="567" w:type="dxa"/>
            <w:tcBorders>
              <w:top w:val="nil"/>
              <w:left w:val="nil"/>
              <w:bottom w:val="nil"/>
              <w:right w:val="nil"/>
            </w:tcBorders>
            <w:noWrap/>
            <w:vAlign w:val="bottom"/>
            <w:hideMark/>
          </w:tcPr>
          <w:p w14:paraId="4757BF2F" w14:textId="77777777" w:rsidR="00303270" w:rsidRDefault="00303270" w:rsidP="00565626">
            <w:pPr>
              <w:jc w:val="center"/>
              <w:rPr>
                <w:sz w:val="20"/>
                <w:szCs w:val="20"/>
              </w:rPr>
            </w:pPr>
          </w:p>
        </w:tc>
        <w:tc>
          <w:tcPr>
            <w:tcW w:w="1024" w:type="dxa"/>
            <w:tcBorders>
              <w:top w:val="nil"/>
              <w:left w:val="nil"/>
              <w:bottom w:val="nil"/>
              <w:right w:val="single" w:sz="4" w:space="0" w:color="auto"/>
            </w:tcBorders>
            <w:noWrap/>
            <w:vAlign w:val="bottom"/>
            <w:hideMark/>
          </w:tcPr>
          <w:p w14:paraId="0C4E4688" w14:textId="3B1D6A55" w:rsidR="00303270" w:rsidRDefault="00303270" w:rsidP="00565626">
            <w:pPr>
              <w:jc w:val="center"/>
              <w:rPr>
                <w:b/>
                <w:bCs/>
                <w:color w:val="000000"/>
              </w:rPr>
            </w:pPr>
          </w:p>
        </w:tc>
        <w:tc>
          <w:tcPr>
            <w:tcW w:w="677" w:type="dxa"/>
            <w:tcBorders>
              <w:top w:val="nil"/>
              <w:left w:val="nil"/>
              <w:bottom w:val="single" w:sz="4" w:space="0" w:color="auto"/>
              <w:right w:val="single" w:sz="4" w:space="0" w:color="auto"/>
            </w:tcBorders>
            <w:noWrap/>
            <w:vAlign w:val="bottom"/>
            <w:hideMark/>
          </w:tcPr>
          <w:p w14:paraId="31F4801C" w14:textId="77777777" w:rsidR="00303270" w:rsidRDefault="00303270" w:rsidP="00565626">
            <w:pPr>
              <w:jc w:val="center"/>
              <w:rPr>
                <w:rFonts w:ascii="Aptos Narrow" w:hAnsi="Aptos Narrow"/>
                <w:color w:val="000000"/>
                <w:sz w:val="24"/>
                <w:szCs w:val="24"/>
              </w:rPr>
            </w:pPr>
            <w:r>
              <w:rPr>
                <w:rFonts w:ascii="Aptos Narrow" w:hAnsi="Aptos Narrow"/>
                <w:color w:val="000000"/>
              </w:rPr>
              <w:t>4</w:t>
            </w:r>
          </w:p>
        </w:tc>
        <w:tc>
          <w:tcPr>
            <w:tcW w:w="993" w:type="dxa"/>
            <w:tcBorders>
              <w:top w:val="nil"/>
              <w:left w:val="nil"/>
              <w:bottom w:val="single" w:sz="4" w:space="0" w:color="auto"/>
              <w:right w:val="single" w:sz="4" w:space="0" w:color="auto"/>
            </w:tcBorders>
            <w:noWrap/>
            <w:vAlign w:val="bottom"/>
            <w:hideMark/>
          </w:tcPr>
          <w:p w14:paraId="0BE38E90" w14:textId="77777777" w:rsidR="00303270" w:rsidRDefault="00303270" w:rsidP="00565626">
            <w:pPr>
              <w:jc w:val="center"/>
              <w:rPr>
                <w:rFonts w:ascii="Aptos Narrow" w:hAnsi="Aptos Narrow"/>
                <w:color w:val="000000"/>
              </w:rPr>
            </w:pPr>
            <w:r>
              <w:rPr>
                <w:rFonts w:ascii="Aptos Narrow" w:hAnsi="Aptos Narrow"/>
                <w:color w:val="000000"/>
              </w:rPr>
              <w:t>3.6</w:t>
            </w:r>
          </w:p>
        </w:tc>
        <w:tc>
          <w:tcPr>
            <w:tcW w:w="850" w:type="dxa"/>
            <w:tcBorders>
              <w:top w:val="nil"/>
              <w:left w:val="nil"/>
              <w:bottom w:val="single" w:sz="4" w:space="0" w:color="auto"/>
              <w:right w:val="single" w:sz="4" w:space="0" w:color="auto"/>
            </w:tcBorders>
            <w:noWrap/>
            <w:vAlign w:val="bottom"/>
            <w:hideMark/>
          </w:tcPr>
          <w:p w14:paraId="33E0DC5E"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5472C283" w14:textId="77777777" w:rsidR="00303270" w:rsidRDefault="00303270" w:rsidP="00565626">
            <w:pPr>
              <w:jc w:val="center"/>
              <w:rPr>
                <w:rFonts w:ascii="Times New Roman" w:hAnsi="Times New Roman"/>
                <w:b/>
                <w:bCs/>
                <w:color w:val="000000"/>
              </w:rPr>
            </w:pPr>
            <w:r>
              <w:rPr>
                <w:b/>
                <w:bCs/>
                <w:color w:val="000000"/>
              </w:rPr>
              <w:t>14.4</w:t>
            </w:r>
          </w:p>
        </w:tc>
        <w:tc>
          <w:tcPr>
            <w:tcW w:w="819" w:type="dxa"/>
            <w:tcBorders>
              <w:top w:val="nil"/>
              <w:left w:val="nil"/>
              <w:bottom w:val="single" w:sz="4" w:space="0" w:color="auto"/>
              <w:right w:val="single" w:sz="4" w:space="0" w:color="auto"/>
            </w:tcBorders>
            <w:noWrap/>
            <w:vAlign w:val="bottom"/>
            <w:hideMark/>
          </w:tcPr>
          <w:p w14:paraId="519CF68D" w14:textId="77777777" w:rsidR="00303270" w:rsidRDefault="00303270" w:rsidP="00565626">
            <w:pPr>
              <w:jc w:val="center"/>
              <w:rPr>
                <w:b/>
                <w:bCs/>
                <w:color w:val="000000"/>
              </w:rPr>
            </w:pPr>
            <w:r>
              <w:rPr>
                <w:b/>
                <w:bCs/>
                <w:color w:val="000000"/>
              </w:rPr>
              <w:t>36</w:t>
            </w:r>
          </w:p>
        </w:tc>
      </w:tr>
      <w:tr w:rsidR="00303270" w14:paraId="1FDEC9E7" w14:textId="77777777" w:rsidTr="00565626">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0475AA9B" w14:textId="77777777" w:rsidR="00303270" w:rsidRDefault="00303270" w:rsidP="00565626">
            <w:pPr>
              <w:jc w:val="center"/>
              <w:rPr>
                <w:color w:val="000000"/>
              </w:rPr>
            </w:pPr>
            <w:r>
              <w:rPr>
                <w:color w:val="000000"/>
              </w:rPr>
              <w:t>9</w:t>
            </w:r>
          </w:p>
        </w:tc>
        <w:tc>
          <w:tcPr>
            <w:tcW w:w="1284" w:type="dxa"/>
            <w:vMerge/>
            <w:tcBorders>
              <w:top w:val="nil"/>
              <w:left w:val="single" w:sz="4" w:space="0" w:color="000000"/>
              <w:bottom w:val="nil"/>
              <w:right w:val="single" w:sz="4" w:space="0" w:color="000000"/>
            </w:tcBorders>
            <w:vAlign w:val="center"/>
            <w:hideMark/>
          </w:tcPr>
          <w:p w14:paraId="311EA9CB" w14:textId="77777777" w:rsidR="00303270" w:rsidRDefault="00303270" w:rsidP="00565626">
            <w:pPr>
              <w:jc w:val="center"/>
              <w:rPr>
                <w:b/>
                <w:bCs/>
                <w:color w:val="000000"/>
              </w:rPr>
            </w:pPr>
          </w:p>
        </w:tc>
        <w:tc>
          <w:tcPr>
            <w:tcW w:w="1551" w:type="dxa"/>
            <w:gridSpan w:val="2"/>
            <w:tcBorders>
              <w:top w:val="nil"/>
              <w:left w:val="single" w:sz="4" w:space="0" w:color="auto"/>
              <w:bottom w:val="single" w:sz="4" w:space="0" w:color="auto"/>
              <w:right w:val="nil"/>
            </w:tcBorders>
            <w:noWrap/>
            <w:vAlign w:val="bottom"/>
            <w:hideMark/>
          </w:tcPr>
          <w:p w14:paraId="00648E0B" w14:textId="77777777" w:rsidR="00303270" w:rsidRDefault="00303270" w:rsidP="00565626">
            <w:pPr>
              <w:rPr>
                <w:rFonts w:ascii="Aptos Narrow" w:hAnsi="Aptos Narrow"/>
                <w:i/>
                <w:iCs/>
                <w:color w:val="000000"/>
                <w:sz w:val="24"/>
                <w:szCs w:val="24"/>
              </w:rPr>
            </w:pPr>
            <w:r>
              <w:rPr>
                <w:rFonts w:ascii="Aptos Narrow" w:hAnsi="Aptos Narrow"/>
                <w:i/>
                <w:iCs/>
                <w:color w:val="000000"/>
              </w:rPr>
              <w:t>GYM Room</w:t>
            </w:r>
          </w:p>
        </w:tc>
        <w:tc>
          <w:tcPr>
            <w:tcW w:w="567" w:type="dxa"/>
            <w:tcBorders>
              <w:top w:val="nil"/>
              <w:left w:val="nil"/>
              <w:bottom w:val="single" w:sz="4" w:space="0" w:color="auto"/>
              <w:right w:val="nil"/>
            </w:tcBorders>
            <w:noWrap/>
            <w:vAlign w:val="bottom"/>
            <w:hideMark/>
          </w:tcPr>
          <w:p w14:paraId="2CA9DF70" w14:textId="7285023D" w:rsidR="00303270" w:rsidRDefault="00303270" w:rsidP="00565626">
            <w:pPr>
              <w:jc w:val="center"/>
              <w:rPr>
                <w:rFonts w:ascii="Calibri" w:hAnsi="Calibri" w:cs="Calibri"/>
              </w:rPr>
            </w:pPr>
          </w:p>
        </w:tc>
        <w:tc>
          <w:tcPr>
            <w:tcW w:w="1024" w:type="dxa"/>
            <w:tcBorders>
              <w:top w:val="nil"/>
              <w:left w:val="nil"/>
              <w:bottom w:val="single" w:sz="4" w:space="0" w:color="auto"/>
              <w:right w:val="single" w:sz="4" w:space="0" w:color="auto"/>
            </w:tcBorders>
            <w:noWrap/>
            <w:vAlign w:val="bottom"/>
            <w:hideMark/>
          </w:tcPr>
          <w:p w14:paraId="0BEDA24F" w14:textId="73B3C34F" w:rsidR="00303270" w:rsidRDefault="00303270" w:rsidP="00565626">
            <w:pPr>
              <w:jc w:val="center"/>
              <w:rPr>
                <w:rFonts w:ascii="Calibri" w:hAnsi="Calibri" w:cs="Calibri"/>
              </w:rPr>
            </w:pPr>
          </w:p>
        </w:tc>
        <w:tc>
          <w:tcPr>
            <w:tcW w:w="677" w:type="dxa"/>
            <w:tcBorders>
              <w:top w:val="nil"/>
              <w:left w:val="nil"/>
              <w:bottom w:val="single" w:sz="4" w:space="0" w:color="auto"/>
              <w:right w:val="single" w:sz="4" w:space="0" w:color="auto"/>
            </w:tcBorders>
            <w:noWrap/>
            <w:vAlign w:val="bottom"/>
            <w:hideMark/>
          </w:tcPr>
          <w:p w14:paraId="367871AA" w14:textId="77777777" w:rsidR="00303270" w:rsidRDefault="00303270" w:rsidP="00565626">
            <w:pPr>
              <w:jc w:val="center"/>
              <w:rPr>
                <w:rFonts w:ascii="Aptos Narrow" w:hAnsi="Aptos Narrow" w:cs="Times New Roman"/>
                <w:color w:val="000000"/>
                <w:sz w:val="24"/>
                <w:szCs w:val="24"/>
              </w:rPr>
            </w:pPr>
            <w:r>
              <w:rPr>
                <w:rFonts w:ascii="Aptos Narrow" w:hAnsi="Aptos Narrow"/>
                <w:color w:val="000000"/>
              </w:rPr>
              <w:t>4</w:t>
            </w:r>
          </w:p>
        </w:tc>
        <w:tc>
          <w:tcPr>
            <w:tcW w:w="993" w:type="dxa"/>
            <w:tcBorders>
              <w:top w:val="nil"/>
              <w:left w:val="nil"/>
              <w:bottom w:val="single" w:sz="4" w:space="0" w:color="auto"/>
              <w:right w:val="single" w:sz="4" w:space="0" w:color="auto"/>
            </w:tcBorders>
            <w:noWrap/>
            <w:vAlign w:val="bottom"/>
            <w:hideMark/>
          </w:tcPr>
          <w:p w14:paraId="45AD4CBE" w14:textId="77777777" w:rsidR="00303270" w:rsidRDefault="00303270" w:rsidP="00565626">
            <w:pPr>
              <w:jc w:val="center"/>
              <w:rPr>
                <w:rFonts w:ascii="Aptos Narrow" w:hAnsi="Aptos Narrow"/>
                <w:color w:val="000000"/>
              </w:rPr>
            </w:pPr>
            <w:r>
              <w:rPr>
                <w:rFonts w:ascii="Aptos Narrow" w:hAnsi="Aptos Narrow"/>
                <w:color w:val="000000"/>
              </w:rPr>
              <w:t>3.6</w:t>
            </w:r>
          </w:p>
        </w:tc>
        <w:tc>
          <w:tcPr>
            <w:tcW w:w="850" w:type="dxa"/>
            <w:tcBorders>
              <w:top w:val="nil"/>
              <w:left w:val="nil"/>
              <w:bottom w:val="single" w:sz="4" w:space="0" w:color="auto"/>
              <w:right w:val="single" w:sz="4" w:space="0" w:color="auto"/>
            </w:tcBorders>
            <w:noWrap/>
            <w:vAlign w:val="bottom"/>
            <w:hideMark/>
          </w:tcPr>
          <w:p w14:paraId="2465E187" w14:textId="77777777" w:rsidR="00303270" w:rsidRDefault="00303270" w:rsidP="00565626">
            <w:pPr>
              <w:jc w:val="center"/>
              <w:rPr>
                <w:rFonts w:ascii="Aptos Narrow" w:hAnsi="Aptos Narrow"/>
                <w:color w:val="000000"/>
              </w:rPr>
            </w:pPr>
            <w:r>
              <w:rPr>
                <w:rFonts w:ascii="Aptos Narrow" w:hAnsi="Aptos Narrow"/>
                <w:color w:val="000000"/>
              </w:rPr>
              <w:t>2.5</w:t>
            </w:r>
          </w:p>
        </w:tc>
        <w:tc>
          <w:tcPr>
            <w:tcW w:w="1024" w:type="dxa"/>
            <w:tcBorders>
              <w:top w:val="nil"/>
              <w:left w:val="nil"/>
              <w:bottom w:val="single" w:sz="4" w:space="0" w:color="auto"/>
              <w:right w:val="single" w:sz="4" w:space="0" w:color="auto"/>
            </w:tcBorders>
            <w:noWrap/>
            <w:vAlign w:val="bottom"/>
            <w:hideMark/>
          </w:tcPr>
          <w:p w14:paraId="7389BCF9" w14:textId="77777777" w:rsidR="00303270" w:rsidRDefault="00303270" w:rsidP="00565626">
            <w:pPr>
              <w:jc w:val="center"/>
              <w:rPr>
                <w:rFonts w:ascii="Times New Roman" w:hAnsi="Times New Roman"/>
                <w:b/>
                <w:bCs/>
                <w:color w:val="000000"/>
              </w:rPr>
            </w:pPr>
            <w:r>
              <w:rPr>
                <w:b/>
                <w:bCs/>
                <w:color w:val="000000"/>
              </w:rPr>
              <w:t>14.4</w:t>
            </w:r>
          </w:p>
        </w:tc>
        <w:tc>
          <w:tcPr>
            <w:tcW w:w="819" w:type="dxa"/>
            <w:tcBorders>
              <w:top w:val="nil"/>
              <w:left w:val="nil"/>
              <w:bottom w:val="single" w:sz="4" w:space="0" w:color="auto"/>
              <w:right w:val="single" w:sz="4" w:space="0" w:color="auto"/>
            </w:tcBorders>
            <w:noWrap/>
            <w:vAlign w:val="bottom"/>
            <w:hideMark/>
          </w:tcPr>
          <w:p w14:paraId="0623A0DC" w14:textId="77777777" w:rsidR="00303270" w:rsidRDefault="00303270" w:rsidP="00565626">
            <w:pPr>
              <w:jc w:val="center"/>
              <w:rPr>
                <w:b/>
                <w:bCs/>
                <w:color w:val="000000"/>
              </w:rPr>
            </w:pPr>
            <w:r>
              <w:rPr>
                <w:b/>
                <w:bCs/>
                <w:color w:val="000000"/>
              </w:rPr>
              <w:t>36</w:t>
            </w:r>
          </w:p>
        </w:tc>
      </w:tr>
      <w:tr w:rsidR="00303270" w14:paraId="653E841E" w14:textId="77777777" w:rsidTr="00565626">
        <w:trPr>
          <w:trHeight w:val="300"/>
        </w:trPr>
        <w:tc>
          <w:tcPr>
            <w:tcW w:w="562" w:type="dxa"/>
            <w:tcBorders>
              <w:top w:val="nil"/>
              <w:left w:val="single" w:sz="4" w:space="0" w:color="000000"/>
              <w:bottom w:val="single" w:sz="4" w:space="0" w:color="000000"/>
              <w:right w:val="single" w:sz="4" w:space="0" w:color="000000"/>
            </w:tcBorders>
            <w:shd w:val="clear" w:color="FFFFFF" w:fill="FFFFFF"/>
            <w:noWrap/>
            <w:vAlign w:val="center"/>
            <w:hideMark/>
          </w:tcPr>
          <w:p w14:paraId="40F45C50" w14:textId="77777777" w:rsidR="00303270" w:rsidRDefault="00303270" w:rsidP="00BF1C57">
            <w:pPr>
              <w:jc w:val="center"/>
              <w:rPr>
                <w:color w:val="000000"/>
              </w:rPr>
            </w:pPr>
            <w:r>
              <w:rPr>
                <w:color w:val="000000"/>
              </w:rPr>
              <w:t> </w:t>
            </w:r>
          </w:p>
        </w:tc>
        <w:tc>
          <w:tcPr>
            <w:tcW w:w="1284" w:type="dxa"/>
            <w:vMerge/>
            <w:tcBorders>
              <w:top w:val="nil"/>
              <w:left w:val="single" w:sz="4" w:space="0" w:color="000000"/>
              <w:bottom w:val="single" w:sz="4" w:space="0" w:color="000000"/>
              <w:right w:val="single" w:sz="4" w:space="0" w:color="000000"/>
            </w:tcBorders>
            <w:vAlign w:val="center"/>
            <w:hideMark/>
          </w:tcPr>
          <w:p w14:paraId="79864825" w14:textId="77777777" w:rsidR="00303270" w:rsidRDefault="00303270" w:rsidP="00BF1C57">
            <w:pPr>
              <w:rPr>
                <w:b/>
                <w:bCs/>
                <w:color w:val="000000"/>
              </w:rPr>
            </w:pPr>
          </w:p>
        </w:tc>
        <w:tc>
          <w:tcPr>
            <w:tcW w:w="1024" w:type="dxa"/>
            <w:tcBorders>
              <w:top w:val="nil"/>
              <w:left w:val="nil"/>
              <w:bottom w:val="nil"/>
              <w:right w:val="nil"/>
            </w:tcBorders>
            <w:shd w:val="clear" w:color="F4B083" w:fill="F4B083"/>
            <w:noWrap/>
            <w:vAlign w:val="bottom"/>
            <w:hideMark/>
          </w:tcPr>
          <w:p w14:paraId="2F8AA08A" w14:textId="77777777" w:rsidR="00303270" w:rsidRDefault="00303270" w:rsidP="00BF1C57">
            <w:pPr>
              <w:jc w:val="left"/>
              <w:rPr>
                <w:b/>
                <w:bCs/>
                <w:color w:val="000000"/>
              </w:rPr>
            </w:pPr>
            <w:r>
              <w:rPr>
                <w:b/>
                <w:bCs/>
                <w:color w:val="000000"/>
              </w:rPr>
              <w:t> </w:t>
            </w:r>
          </w:p>
        </w:tc>
        <w:tc>
          <w:tcPr>
            <w:tcW w:w="527" w:type="dxa"/>
            <w:tcBorders>
              <w:top w:val="nil"/>
              <w:left w:val="nil"/>
              <w:bottom w:val="nil"/>
              <w:right w:val="nil"/>
            </w:tcBorders>
            <w:shd w:val="clear" w:color="F4B083" w:fill="F4B083"/>
            <w:noWrap/>
            <w:vAlign w:val="bottom"/>
            <w:hideMark/>
          </w:tcPr>
          <w:p w14:paraId="743D9397" w14:textId="77777777" w:rsidR="00303270" w:rsidRDefault="00303270" w:rsidP="00BF1C57">
            <w:pPr>
              <w:rPr>
                <w:b/>
                <w:bCs/>
                <w:color w:val="000000"/>
              </w:rPr>
            </w:pPr>
            <w:r>
              <w:rPr>
                <w:b/>
                <w:bCs/>
                <w:color w:val="000000"/>
              </w:rPr>
              <w:t> </w:t>
            </w:r>
          </w:p>
        </w:tc>
        <w:tc>
          <w:tcPr>
            <w:tcW w:w="567" w:type="dxa"/>
            <w:tcBorders>
              <w:top w:val="nil"/>
              <w:left w:val="nil"/>
              <w:bottom w:val="nil"/>
              <w:right w:val="nil"/>
            </w:tcBorders>
            <w:shd w:val="clear" w:color="F4B083" w:fill="F4B083"/>
            <w:noWrap/>
            <w:vAlign w:val="bottom"/>
            <w:hideMark/>
          </w:tcPr>
          <w:p w14:paraId="7953F04D" w14:textId="77777777" w:rsidR="00303270" w:rsidRDefault="00303270" w:rsidP="00BF1C57">
            <w:pPr>
              <w:rPr>
                <w:b/>
                <w:bCs/>
                <w:color w:val="000000"/>
              </w:rPr>
            </w:pPr>
            <w:r>
              <w:rPr>
                <w:b/>
                <w:bCs/>
                <w:color w:val="000000"/>
              </w:rPr>
              <w:t> </w:t>
            </w:r>
          </w:p>
        </w:tc>
        <w:tc>
          <w:tcPr>
            <w:tcW w:w="1024" w:type="dxa"/>
            <w:tcBorders>
              <w:top w:val="nil"/>
              <w:left w:val="nil"/>
              <w:bottom w:val="nil"/>
              <w:right w:val="nil"/>
            </w:tcBorders>
            <w:shd w:val="clear" w:color="F4B083" w:fill="F4B083"/>
            <w:noWrap/>
            <w:vAlign w:val="bottom"/>
            <w:hideMark/>
          </w:tcPr>
          <w:p w14:paraId="2436C245" w14:textId="77777777" w:rsidR="00303270" w:rsidRDefault="00303270" w:rsidP="00BF1C57">
            <w:pPr>
              <w:rPr>
                <w:b/>
                <w:bCs/>
                <w:color w:val="000000"/>
              </w:rPr>
            </w:pPr>
            <w:r>
              <w:rPr>
                <w:b/>
                <w:bCs/>
                <w:color w:val="000000"/>
              </w:rPr>
              <w:t> </w:t>
            </w:r>
          </w:p>
        </w:tc>
        <w:tc>
          <w:tcPr>
            <w:tcW w:w="677" w:type="dxa"/>
            <w:tcBorders>
              <w:top w:val="nil"/>
              <w:left w:val="nil"/>
              <w:bottom w:val="nil"/>
              <w:right w:val="nil"/>
            </w:tcBorders>
            <w:shd w:val="clear" w:color="F4B083" w:fill="F4B083"/>
            <w:noWrap/>
            <w:vAlign w:val="bottom"/>
            <w:hideMark/>
          </w:tcPr>
          <w:p w14:paraId="63C79420" w14:textId="77777777" w:rsidR="00303270" w:rsidRDefault="00303270" w:rsidP="00BF1C57">
            <w:pPr>
              <w:rPr>
                <w:b/>
                <w:bCs/>
                <w:color w:val="000000"/>
              </w:rPr>
            </w:pPr>
            <w:r>
              <w:rPr>
                <w:b/>
                <w:bCs/>
                <w:color w:val="000000"/>
              </w:rPr>
              <w:t> </w:t>
            </w:r>
          </w:p>
        </w:tc>
        <w:tc>
          <w:tcPr>
            <w:tcW w:w="993" w:type="dxa"/>
            <w:tcBorders>
              <w:top w:val="nil"/>
              <w:left w:val="nil"/>
              <w:bottom w:val="nil"/>
              <w:right w:val="nil"/>
            </w:tcBorders>
            <w:shd w:val="clear" w:color="F4B083" w:fill="F4B083"/>
            <w:noWrap/>
            <w:vAlign w:val="bottom"/>
            <w:hideMark/>
          </w:tcPr>
          <w:p w14:paraId="7A8A7F44" w14:textId="77777777" w:rsidR="00303270" w:rsidRDefault="00303270" w:rsidP="00BF1C57">
            <w:pPr>
              <w:rPr>
                <w:b/>
                <w:bCs/>
                <w:color w:val="000000"/>
              </w:rPr>
            </w:pPr>
            <w:r>
              <w:rPr>
                <w:b/>
                <w:bCs/>
                <w:color w:val="000000"/>
              </w:rPr>
              <w:t> </w:t>
            </w:r>
          </w:p>
        </w:tc>
        <w:tc>
          <w:tcPr>
            <w:tcW w:w="850" w:type="dxa"/>
            <w:tcBorders>
              <w:top w:val="nil"/>
              <w:left w:val="nil"/>
              <w:bottom w:val="nil"/>
              <w:right w:val="nil"/>
            </w:tcBorders>
            <w:shd w:val="clear" w:color="F4B083" w:fill="F4B083"/>
            <w:noWrap/>
            <w:vAlign w:val="bottom"/>
            <w:hideMark/>
          </w:tcPr>
          <w:p w14:paraId="2E414645" w14:textId="77777777" w:rsidR="00303270" w:rsidRDefault="00303270" w:rsidP="00BF1C57">
            <w:pPr>
              <w:rPr>
                <w:b/>
                <w:bCs/>
                <w:color w:val="000000"/>
              </w:rPr>
            </w:pPr>
            <w:r>
              <w:rPr>
                <w:b/>
                <w:bCs/>
                <w:color w:val="000000"/>
              </w:rPr>
              <w:t> </w:t>
            </w:r>
          </w:p>
        </w:tc>
        <w:tc>
          <w:tcPr>
            <w:tcW w:w="1024" w:type="dxa"/>
            <w:tcBorders>
              <w:top w:val="nil"/>
              <w:left w:val="nil"/>
              <w:bottom w:val="nil"/>
              <w:right w:val="nil"/>
            </w:tcBorders>
            <w:shd w:val="clear" w:color="F4B083" w:fill="F4B083"/>
            <w:noWrap/>
            <w:vAlign w:val="bottom"/>
            <w:hideMark/>
          </w:tcPr>
          <w:p w14:paraId="19319491" w14:textId="77777777" w:rsidR="00303270" w:rsidRDefault="00303270" w:rsidP="00BF1C57">
            <w:pPr>
              <w:rPr>
                <w:b/>
                <w:bCs/>
                <w:color w:val="000000"/>
              </w:rPr>
            </w:pPr>
            <w:r>
              <w:rPr>
                <w:b/>
                <w:bCs/>
                <w:color w:val="000000"/>
              </w:rPr>
              <w:t> </w:t>
            </w:r>
          </w:p>
        </w:tc>
        <w:tc>
          <w:tcPr>
            <w:tcW w:w="819" w:type="dxa"/>
            <w:tcBorders>
              <w:top w:val="nil"/>
              <w:left w:val="nil"/>
              <w:bottom w:val="nil"/>
              <w:right w:val="single" w:sz="4" w:space="0" w:color="000000"/>
            </w:tcBorders>
            <w:shd w:val="clear" w:color="F4B083" w:fill="F4B083"/>
            <w:noWrap/>
            <w:vAlign w:val="bottom"/>
            <w:hideMark/>
          </w:tcPr>
          <w:p w14:paraId="1E1D4DCD" w14:textId="77777777" w:rsidR="00303270" w:rsidRDefault="00303270" w:rsidP="00303270">
            <w:pPr>
              <w:keepNext/>
              <w:rPr>
                <w:b/>
                <w:bCs/>
                <w:color w:val="000000"/>
              </w:rPr>
            </w:pPr>
            <w:r>
              <w:rPr>
                <w:b/>
                <w:bCs/>
                <w:color w:val="000000"/>
              </w:rPr>
              <w:t> </w:t>
            </w:r>
          </w:p>
        </w:tc>
      </w:tr>
    </w:tbl>
    <w:p w14:paraId="1C3AB0E4" w14:textId="23F3C5B7" w:rsidR="00506A45" w:rsidRPr="00506A45" w:rsidRDefault="00506A45" w:rsidP="00506A45">
      <w:pPr>
        <w:spacing w:line="360" w:lineRule="auto"/>
        <w:rPr>
          <w:rFonts w:ascii="Times New Roman" w:hAnsi="Times New Roman" w:cs="Times New Roman"/>
          <w:sz w:val="24"/>
          <w:szCs w:val="24"/>
          <w:lang w:val="en-US"/>
        </w:rPr>
      </w:pPr>
    </w:p>
    <w:p w14:paraId="22D70CF7" w14:textId="53F273CC" w:rsidR="00506A45" w:rsidRDefault="00506A45">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Boat Deck</w:t>
      </w:r>
    </w:p>
    <w:p w14:paraId="2397F77B" w14:textId="07533CC1" w:rsidR="000963BF" w:rsidRPr="00E34CC2" w:rsidRDefault="00FD024C" w:rsidP="00FD024C">
      <w:pPr>
        <w:pStyle w:val="Caption"/>
        <w:rPr>
          <w:rFonts w:ascii="Times New Roman" w:hAnsi="Times New Roman" w:cs="Times New Roman"/>
          <w:i/>
          <w:iCs/>
          <w:sz w:val="24"/>
          <w:szCs w:val="24"/>
          <w:lang w:val="de-DE"/>
        </w:rPr>
      </w:pPr>
      <w:bookmarkStart w:id="15" w:name="_Toc211837572"/>
      <w:r>
        <w:t xml:space="preserve">Tabel 3. </w:t>
      </w:r>
      <w:fldSimple w:instr=" SEQ Tabel_3. \* ARABIC ">
        <w:r w:rsidR="002B1F81">
          <w:rPr>
            <w:noProof/>
          </w:rPr>
          <w:t>4</w:t>
        </w:r>
      </w:fldSimple>
      <w:r w:rsidRPr="00E34CC2">
        <w:rPr>
          <w:rFonts w:ascii="Times New Roman" w:hAnsi="Times New Roman" w:cs="Times New Roman"/>
          <w:sz w:val="24"/>
          <w:szCs w:val="24"/>
          <w:lang w:val="de-DE"/>
        </w:rPr>
        <w:t xml:space="preserve"> </w:t>
      </w:r>
      <w:r w:rsidR="000963BF" w:rsidRPr="00E34CC2">
        <w:rPr>
          <w:rFonts w:ascii="Times New Roman" w:hAnsi="Times New Roman" w:cs="Times New Roman"/>
          <w:sz w:val="24"/>
          <w:szCs w:val="24"/>
          <w:lang w:val="de-DE"/>
        </w:rPr>
        <w:t xml:space="preserve">Daftar Ruangan yang dikondisikan di </w:t>
      </w:r>
      <w:r w:rsidR="000963BF" w:rsidRPr="00E34CC2">
        <w:rPr>
          <w:rFonts w:ascii="Times New Roman" w:hAnsi="Times New Roman" w:cs="Times New Roman"/>
          <w:i/>
          <w:iCs/>
          <w:sz w:val="24"/>
          <w:szCs w:val="24"/>
          <w:lang w:val="de-DE"/>
        </w:rPr>
        <w:t>Boat Deck</w:t>
      </w:r>
      <w:bookmarkEnd w:id="15"/>
    </w:p>
    <w:tbl>
      <w:tblPr>
        <w:tblW w:w="9403" w:type="dxa"/>
        <w:tblLook w:val="04A0" w:firstRow="1" w:lastRow="0" w:firstColumn="1" w:lastColumn="0" w:noHBand="0" w:noVBand="1"/>
      </w:tblPr>
      <w:tblGrid>
        <w:gridCol w:w="562"/>
        <w:gridCol w:w="1276"/>
        <w:gridCol w:w="2693"/>
        <w:gridCol w:w="976"/>
        <w:gridCol w:w="976"/>
        <w:gridCol w:w="976"/>
        <w:gridCol w:w="976"/>
        <w:gridCol w:w="968"/>
      </w:tblGrid>
      <w:tr w:rsidR="00B27564" w:rsidRPr="005F4F07" w14:paraId="2A435E16" w14:textId="77777777" w:rsidTr="00B27564">
        <w:trPr>
          <w:trHeight w:val="300"/>
        </w:trPr>
        <w:tc>
          <w:tcPr>
            <w:tcW w:w="562" w:type="dxa"/>
            <w:tcBorders>
              <w:top w:val="single" w:sz="4" w:space="0" w:color="000000"/>
              <w:left w:val="single" w:sz="4" w:space="0" w:color="000000"/>
              <w:bottom w:val="nil"/>
              <w:right w:val="single" w:sz="4" w:space="0" w:color="000000"/>
            </w:tcBorders>
            <w:shd w:val="clear" w:color="FFFFFF" w:fill="FFFFFF"/>
            <w:noWrap/>
            <w:vAlign w:val="center"/>
            <w:hideMark/>
          </w:tcPr>
          <w:p w14:paraId="4F015456" w14:textId="77777777" w:rsidR="00B27564" w:rsidRPr="00E34CC2" w:rsidRDefault="00B27564" w:rsidP="005F4F07">
            <w:pPr>
              <w:jc w:val="center"/>
              <w:rPr>
                <w:rFonts w:ascii="Times New Roman" w:eastAsia="Times New Roman" w:hAnsi="Times New Roman" w:cs="Times New Roman"/>
                <w:color w:val="000000"/>
                <w:lang w:val="de-DE" w:eastAsia="en-US"/>
              </w:rPr>
            </w:pPr>
            <w:r w:rsidRPr="00E34CC2">
              <w:rPr>
                <w:rFonts w:ascii="Times New Roman" w:eastAsia="Times New Roman" w:hAnsi="Times New Roman" w:cs="Times New Roman"/>
                <w:color w:val="000000"/>
                <w:lang w:val="de-DE" w:eastAsia="en-US"/>
              </w:rPr>
              <w:t> </w:t>
            </w:r>
          </w:p>
        </w:tc>
        <w:tc>
          <w:tcPr>
            <w:tcW w:w="1276" w:type="dxa"/>
            <w:vMerge w:val="restart"/>
            <w:tcBorders>
              <w:top w:val="single" w:sz="4" w:space="0" w:color="000000"/>
              <w:left w:val="single" w:sz="4" w:space="0" w:color="000000"/>
              <w:bottom w:val="single" w:sz="4" w:space="0" w:color="000000"/>
              <w:right w:val="nil"/>
            </w:tcBorders>
            <w:shd w:val="clear" w:color="FFD965" w:fill="FFD965"/>
            <w:noWrap/>
            <w:vAlign w:val="center"/>
            <w:hideMark/>
          </w:tcPr>
          <w:p w14:paraId="010D5072" w14:textId="77777777" w:rsidR="00B27564" w:rsidRPr="005F4F07" w:rsidRDefault="00B27564" w:rsidP="005F4F07">
            <w:pPr>
              <w:jc w:val="center"/>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Boat Deck</w:t>
            </w:r>
          </w:p>
        </w:tc>
        <w:tc>
          <w:tcPr>
            <w:tcW w:w="2693" w:type="dxa"/>
            <w:tcBorders>
              <w:top w:val="single" w:sz="4" w:space="0" w:color="000000"/>
              <w:left w:val="nil"/>
              <w:bottom w:val="single" w:sz="4" w:space="0" w:color="auto"/>
              <w:right w:val="nil"/>
            </w:tcBorders>
            <w:shd w:val="clear" w:color="FFD965" w:fill="FFD965"/>
            <w:noWrap/>
            <w:vAlign w:val="bottom"/>
            <w:hideMark/>
          </w:tcPr>
          <w:p w14:paraId="76D3D9C9"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FFD965" w:fill="FFD965"/>
            <w:noWrap/>
            <w:vAlign w:val="bottom"/>
            <w:hideMark/>
          </w:tcPr>
          <w:p w14:paraId="73F1E893"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FFD965" w:fill="FFD965"/>
            <w:noWrap/>
            <w:vAlign w:val="bottom"/>
            <w:hideMark/>
          </w:tcPr>
          <w:p w14:paraId="227451EE"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FFD965" w:fill="FFD965"/>
            <w:noWrap/>
            <w:vAlign w:val="bottom"/>
            <w:hideMark/>
          </w:tcPr>
          <w:p w14:paraId="6377DB1F"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FFD965" w:fill="FFD965"/>
            <w:noWrap/>
            <w:vAlign w:val="bottom"/>
            <w:hideMark/>
          </w:tcPr>
          <w:p w14:paraId="081E0EEE"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68" w:type="dxa"/>
            <w:tcBorders>
              <w:top w:val="single" w:sz="4" w:space="0" w:color="000000"/>
              <w:left w:val="nil"/>
              <w:bottom w:val="nil"/>
              <w:right w:val="single" w:sz="4" w:space="0" w:color="000000"/>
            </w:tcBorders>
            <w:shd w:val="clear" w:color="FFD965" w:fill="FFD965"/>
            <w:noWrap/>
            <w:vAlign w:val="bottom"/>
            <w:hideMark/>
          </w:tcPr>
          <w:p w14:paraId="042F6BB3"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r>
      <w:tr w:rsidR="00B27564" w:rsidRPr="005F4F07" w14:paraId="7A05873F"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757D4456"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1</w:t>
            </w:r>
          </w:p>
        </w:tc>
        <w:tc>
          <w:tcPr>
            <w:tcW w:w="1276" w:type="dxa"/>
            <w:vMerge/>
            <w:tcBorders>
              <w:top w:val="nil"/>
              <w:left w:val="single" w:sz="4" w:space="0" w:color="000000"/>
              <w:bottom w:val="nil"/>
              <w:right w:val="single" w:sz="4" w:space="0" w:color="000000"/>
            </w:tcBorders>
            <w:vAlign w:val="center"/>
            <w:hideMark/>
          </w:tcPr>
          <w:p w14:paraId="61B388FB"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single" w:sz="4" w:space="0" w:color="auto"/>
              <w:left w:val="single" w:sz="4" w:space="0" w:color="auto"/>
              <w:bottom w:val="nil"/>
              <w:right w:val="single" w:sz="4" w:space="0" w:color="auto"/>
            </w:tcBorders>
            <w:noWrap/>
            <w:vAlign w:val="bottom"/>
            <w:hideMark/>
          </w:tcPr>
          <w:p w14:paraId="3F9AFB32"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Radio Operator 1</w:t>
            </w:r>
          </w:p>
        </w:tc>
        <w:tc>
          <w:tcPr>
            <w:tcW w:w="976" w:type="dxa"/>
            <w:tcBorders>
              <w:top w:val="single" w:sz="4" w:space="0" w:color="auto"/>
              <w:left w:val="single" w:sz="4" w:space="0" w:color="auto"/>
              <w:bottom w:val="single" w:sz="4" w:space="0" w:color="auto"/>
              <w:right w:val="single" w:sz="4" w:space="0" w:color="auto"/>
            </w:tcBorders>
            <w:noWrap/>
            <w:vAlign w:val="bottom"/>
            <w:hideMark/>
          </w:tcPr>
          <w:p w14:paraId="0D7C1F58"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4.8</w:t>
            </w:r>
          </w:p>
        </w:tc>
        <w:tc>
          <w:tcPr>
            <w:tcW w:w="976" w:type="dxa"/>
            <w:tcBorders>
              <w:top w:val="single" w:sz="4" w:space="0" w:color="auto"/>
              <w:left w:val="nil"/>
              <w:bottom w:val="single" w:sz="4" w:space="0" w:color="auto"/>
              <w:right w:val="single" w:sz="4" w:space="0" w:color="auto"/>
            </w:tcBorders>
            <w:noWrap/>
            <w:vAlign w:val="bottom"/>
            <w:hideMark/>
          </w:tcPr>
          <w:p w14:paraId="6DCB1A61"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single" w:sz="4" w:space="0" w:color="auto"/>
              <w:left w:val="nil"/>
              <w:bottom w:val="single" w:sz="4" w:space="0" w:color="auto"/>
              <w:right w:val="single" w:sz="4" w:space="0" w:color="auto"/>
            </w:tcBorders>
            <w:noWrap/>
            <w:vAlign w:val="bottom"/>
            <w:hideMark/>
          </w:tcPr>
          <w:p w14:paraId="23BFE9E9"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single" w:sz="4" w:space="0" w:color="000000"/>
              <w:left w:val="nil"/>
              <w:bottom w:val="single" w:sz="4" w:space="0" w:color="000000"/>
              <w:right w:val="nil"/>
            </w:tcBorders>
            <w:shd w:val="clear" w:color="FFFFFF" w:fill="FFFFFF"/>
            <w:noWrap/>
            <w:vAlign w:val="bottom"/>
            <w:hideMark/>
          </w:tcPr>
          <w:p w14:paraId="147D4E10"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31.20</w:t>
            </w:r>
          </w:p>
        </w:tc>
        <w:tc>
          <w:tcPr>
            <w:tcW w:w="968" w:type="dxa"/>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26287B0E"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78.00</w:t>
            </w:r>
          </w:p>
        </w:tc>
      </w:tr>
      <w:tr w:rsidR="00B27564" w:rsidRPr="005F4F07" w14:paraId="6BD95C9E"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412280CF"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2</w:t>
            </w:r>
          </w:p>
        </w:tc>
        <w:tc>
          <w:tcPr>
            <w:tcW w:w="1276" w:type="dxa"/>
            <w:vMerge/>
            <w:tcBorders>
              <w:top w:val="nil"/>
              <w:left w:val="single" w:sz="4" w:space="0" w:color="000000"/>
              <w:bottom w:val="nil"/>
              <w:right w:val="single" w:sz="4" w:space="0" w:color="000000"/>
            </w:tcBorders>
            <w:vAlign w:val="center"/>
            <w:hideMark/>
          </w:tcPr>
          <w:p w14:paraId="63B46807"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1B07C4CA"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Radio Operator 2</w:t>
            </w:r>
          </w:p>
        </w:tc>
        <w:tc>
          <w:tcPr>
            <w:tcW w:w="976" w:type="dxa"/>
            <w:tcBorders>
              <w:top w:val="nil"/>
              <w:left w:val="single" w:sz="4" w:space="0" w:color="auto"/>
              <w:bottom w:val="single" w:sz="4" w:space="0" w:color="auto"/>
              <w:right w:val="single" w:sz="4" w:space="0" w:color="auto"/>
            </w:tcBorders>
            <w:noWrap/>
            <w:vAlign w:val="bottom"/>
            <w:hideMark/>
          </w:tcPr>
          <w:p w14:paraId="33DEA609"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w:t>
            </w:r>
          </w:p>
        </w:tc>
        <w:tc>
          <w:tcPr>
            <w:tcW w:w="976" w:type="dxa"/>
            <w:tcBorders>
              <w:top w:val="nil"/>
              <w:left w:val="nil"/>
              <w:bottom w:val="single" w:sz="4" w:space="0" w:color="auto"/>
              <w:right w:val="single" w:sz="4" w:space="0" w:color="auto"/>
            </w:tcBorders>
            <w:noWrap/>
            <w:vAlign w:val="bottom"/>
            <w:hideMark/>
          </w:tcPr>
          <w:p w14:paraId="7F9482C1"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7F691DFF"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7EB0B173"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26.00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5B9485AE"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65.00</w:t>
            </w:r>
          </w:p>
        </w:tc>
      </w:tr>
      <w:tr w:rsidR="00B27564" w:rsidRPr="005F4F07" w14:paraId="32EFF94C"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0CC315A2"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lastRenderedPageBreak/>
              <w:t>3</w:t>
            </w:r>
          </w:p>
        </w:tc>
        <w:tc>
          <w:tcPr>
            <w:tcW w:w="1276" w:type="dxa"/>
            <w:vMerge/>
            <w:tcBorders>
              <w:top w:val="nil"/>
              <w:left w:val="single" w:sz="4" w:space="0" w:color="000000"/>
              <w:bottom w:val="nil"/>
              <w:right w:val="single" w:sz="4" w:space="0" w:color="000000"/>
            </w:tcBorders>
            <w:vAlign w:val="center"/>
            <w:hideMark/>
          </w:tcPr>
          <w:p w14:paraId="3321A19F"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2C422C53"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Chief Officer (Mualim 1)</w:t>
            </w:r>
          </w:p>
        </w:tc>
        <w:tc>
          <w:tcPr>
            <w:tcW w:w="976" w:type="dxa"/>
            <w:tcBorders>
              <w:top w:val="nil"/>
              <w:left w:val="single" w:sz="4" w:space="0" w:color="auto"/>
              <w:bottom w:val="single" w:sz="4" w:space="0" w:color="auto"/>
              <w:right w:val="single" w:sz="4" w:space="0" w:color="auto"/>
            </w:tcBorders>
            <w:noWrap/>
            <w:vAlign w:val="bottom"/>
            <w:hideMark/>
          </w:tcPr>
          <w:p w14:paraId="0A307CEB"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4.8</w:t>
            </w:r>
          </w:p>
        </w:tc>
        <w:tc>
          <w:tcPr>
            <w:tcW w:w="976" w:type="dxa"/>
            <w:tcBorders>
              <w:top w:val="nil"/>
              <w:left w:val="nil"/>
              <w:bottom w:val="single" w:sz="4" w:space="0" w:color="auto"/>
              <w:right w:val="single" w:sz="4" w:space="0" w:color="auto"/>
            </w:tcBorders>
            <w:noWrap/>
            <w:vAlign w:val="bottom"/>
            <w:hideMark/>
          </w:tcPr>
          <w:p w14:paraId="0134F8B9"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68369145"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106FE986"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31.20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305E765F"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78.00</w:t>
            </w:r>
          </w:p>
        </w:tc>
      </w:tr>
      <w:tr w:rsidR="00B27564" w:rsidRPr="005F4F07" w14:paraId="215A7B16"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3B3BA9D5"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4</w:t>
            </w:r>
          </w:p>
        </w:tc>
        <w:tc>
          <w:tcPr>
            <w:tcW w:w="1276" w:type="dxa"/>
            <w:vMerge/>
            <w:tcBorders>
              <w:top w:val="nil"/>
              <w:left w:val="single" w:sz="4" w:space="0" w:color="000000"/>
              <w:bottom w:val="nil"/>
              <w:right w:val="single" w:sz="4" w:space="0" w:color="000000"/>
            </w:tcBorders>
            <w:vAlign w:val="center"/>
            <w:hideMark/>
          </w:tcPr>
          <w:p w14:paraId="7AEF2652"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439DFEBE"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Second Officer (Mualim 2)</w:t>
            </w:r>
          </w:p>
        </w:tc>
        <w:tc>
          <w:tcPr>
            <w:tcW w:w="976" w:type="dxa"/>
            <w:tcBorders>
              <w:top w:val="nil"/>
              <w:left w:val="single" w:sz="4" w:space="0" w:color="auto"/>
              <w:bottom w:val="single" w:sz="4" w:space="0" w:color="auto"/>
              <w:right w:val="single" w:sz="4" w:space="0" w:color="auto"/>
            </w:tcBorders>
            <w:noWrap/>
            <w:vAlign w:val="bottom"/>
            <w:hideMark/>
          </w:tcPr>
          <w:p w14:paraId="0BAA341F"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4.8</w:t>
            </w:r>
          </w:p>
        </w:tc>
        <w:tc>
          <w:tcPr>
            <w:tcW w:w="976" w:type="dxa"/>
            <w:tcBorders>
              <w:top w:val="nil"/>
              <w:left w:val="nil"/>
              <w:bottom w:val="single" w:sz="4" w:space="0" w:color="auto"/>
              <w:right w:val="single" w:sz="4" w:space="0" w:color="auto"/>
            </w:tcBorders>
            <w:noWrap/>
            <w:vAlign w:val="bottom"/>
            <w:hideMark/>
          </w:tcPr>
          <w:p w14:paraId="1B9E4E6C"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233351D0"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02D66478"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31.20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75D90324"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78.00</w:t>
            </w:r>
          </w:p>
        </w:tc>
      </w:tr>
      <w:tr w:rsidR="00B27564" w:rsidRPr="005F4F07" w14:paraId="17E916BF"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2730C0E7"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5</w:t>
            </w:r>
          </w:p>
        </w:tc>
        <w:tc>
          <w:tcPr>
            <w:tcW w:w="1276" w:type="dxa"/>
            <w:vMerge/>
            <w:tcBorders>
              <w:top w:val="nil"/>
              <w:left w:val="single" w:sz="4" w:space="0" w:color="000000"/>
              <w:bottom w:val="nil"/>
              <w:right w:val="single" w:sz="4" w:space="0" w:color="000000"/>
            </w:tcBorders>
            <w:vAlign w:val="center"/>
            <w:hideMark/>
          </w:tcPr>
          <w:p w14:paraId="14652374"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070DE233"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 xml:space="preserve">Second Engineer </w:t>
            </w:r>
          </w:p>
        </w:tc>
        <w:tc>
          <w:tcPr>
            <w:tcW w:w="976" w:type="dxa"/>
            <w:tcBorders>
              <w:top w:val="nil"/>
              <w:left w:val="single" w:sz="4" w:space="0" w:color="auto"/>
              <w:bottom w:val="single" w:sz="4" w:space="0" w:color="auto"/>
              <w:right w:val="single" w:sz="4" w:space="0" w:color="auto"/>
            </w:tcBorders>
            <w:noWrap/>
            <w:vAlign w:val="bottom"/>
            <w:hideMark/>
          </w:tcPr>
          <w:p w14:paraId="179E37F7"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4.8</w:t>
            </w:r>
          </w:p>
        </w:tc>
        <w:tc>
          <w:tcPr>
            <w:tcW w:w="976" w:type="dxa"/>
            <w:tcBorders>
              <w:top w:val="nil"/>
              <w:left w:val="nil"/>
              <w:bottom w:val="single" w:sz="4" w:space="0" w:color="auto"/>
              <w:right w:val="single" w:sz="4" w:space="0" w:color="auto"/>
            </w:tcBorders>
            <w:noWrap/>
            <w:vAlign w:val="bottom"/>
            <w:hideMark/>
          </w:tcPr>
          <w:p w14:paraId="2BD5B056"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3FDA9029"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3ED94239"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31.20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2FCE4991"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78.00</w:t>
            </w:r>
          </w:p>
        </w:tc>
      </w:tr>
      <w:tr w:rsidR="00B27564" w:rsidRPr="005F4F07" w14:paraId="5198D0F8"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641A5368"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6</w:t>
            </w:r>
          </w:p>
        </w:tc>
        <w:tc>
          <w:tcPr>
            <w:tcW w:w="1276" w:type="dxa"/>
            <w:vMerge/>
            <w:tcBorders>
              <w:top w:val="nil"/>
              <w:left w:val="single" w:sz="4" w:space="0" w:color="000000"/>
              <w:bottom w:val="nil"/>
              <w:right w:val="single" w:sz="4" w:space="0" w:color="000000"/>
            </w:tcBorders>
            <w:vAlign w:val="center"/>
            <w:hideMark/>
          </w:tcPr>
          <w:p w14:paraId="60FEBB8F"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276E43AD"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 xml:space="preserve">Thrith Engineer </w:t>
            </w:r>
          </w:p>
        </w:tc>
        <w:tc>
          <w:tcPr>
            <w:tcW w:w="976" w:type="dxa"/>
            <w:tcBorders>
              <w:top w:val="nil"/>
              <w:left w:val="single" w:sz="4" w:space="0" w:color="auto"/>
              <w:bottom w:val="single" w:sz="4" w:space="0" w:color="auto"/>
              <w:right w:val="single" w:sz="4" w:space="0" w:color="auto"/>
            </w:tcBorders>
            <w:noWrap/>
            <w:vAlign w:val="bottom"/>
            <w:hideMark/>
          </w:tcPr>
          <w:p w14:paraId="4BAB0314"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4.8</w:t>
            </w:r>
          </w:p>
        </w:tc>
        <w:tc>
          <w:tcPr>
            <w:tcW w:w="976" w:type="dxa"/>
            <w:tcBorders>
              <w:top w:val="nil"/>
              <w:left w:val="nil"/>
              <w:bottom w:val="single" w:sz="4" w:space="0" w:color="auto"/>
              <w:right w:val="single" w:sz="4" w:space="0" w:color="auto"/>
            </w:tcBorders>
            <w:noWrap/>
            <w:vAlign w:val="bottom"/>
            <w:hideMark/>
          </w:tcPr>
          <w:p w14:paraId="7AA1F9EB"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32FD9C8A"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466B30D3"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31.20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193CEE90"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78.00</w:t>
            </w:r>
          </w:p>
        </w:tc>
      </w:tr>
      <w:tr w:rsidR="00B27564" w:rsidRPr="005F4F07" w14:paraId="331E7323"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6E959EF2"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7</w:t>
            </w:r>
          </w:p>
        </w:tc>
        <w:tc>
          <w:tcPr>
            <w:tcW w:w="1276" w:type="dxa"/>
            <w:vMerge/>
            <w:tcBorders>
              <w:top w:val="nil"/>
              <w:left w:val="single" w:sz="4" w:space="0" w:color="000000"/>
              <w:bottom w:val="nil"/>
              <w:right w:val="single" w:sz="4" w:space="0" w:color="000000"/>
            </w:tcBorders>
            <w:vAlign w:val="center"/>
            <w:hideMark/>
          </w:tcPr>
          <w:p w14:paraId="7CFF967B"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nil"/>
              <w:right w:val="single" w:sz="4" w:space="0" w:color="auto"/>
            </w:tcBorders>
            <w:noWrap/>
            <w:vAlign w:val="bottom"/>
            <w:hideMark/>
          </w:tcPr>
          <w:p w14:paraId="743CF487"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Doctor</w:t>
            </w:r>
          </w:p>
        </w:tc>
        <w:tc>
          <w:tcPr>
            <w:tcW w:w="976" w:type="dxa"/>
            <w:tcBorders>
              <w:top w:val="nil"/>
              <w:left w:val="single" w:sz="4" w:space="0" w:color="auto"/>
              <w:bottom w:val="single" w:sz="4" w:space="0" w:color="auto"/>
              <w:right w:val="single" w:sz="4" w:space="0" w:color="auto"/>
            </w:tcBorders>
            <w:noWrap/>
            <w:vAlign w:val="bottom"/>
            <w:hideMark/>
          </w:tcPr>
          <w:p w14:paraId="74E992C0"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4</w:t>
            </w:r>
          </w:p>
        </w:tc>
        <w:tc>
          <w:tcPr>
            <w:tcW w:w="976" w:type="dxa"/>
            <w:tcBorders>
              <w:top w:val="nil"/>
              <w:left w:val="nil"/>
              <w:bottom w:val="single" w:sz="4" w:space="0" w:color="auto"/>
              <w:right w:val="single" w:sz="4" w:space="0" w:color="auto"/>
            </w:tcBorders>
            <w:noWrap/>
            <w:vAlign w:val="bottom"/>
            <w:hideMark/>
          </w:tcPr>
          <w:p w14:paraId="3FAFC730"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55794498"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284951FD"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26.00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1FDB176D"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65.00</w:t>
            </w:r>
          </w:p>
        </w:tc>
      </w:tr>
      <w:tr w:rsidR="00B27564" w:rsidRPr="005F4F07" w14:paraId="3809BC7F" w14:textId="77777777" w:rsidTr="00B27564">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3233C495"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8</w:t>
            </w:r>
          </w:p>
        </w:tc>
        <w:tc>
          <w:tcPr>
            <w:tcW w:w="1276" w:type="dxa"/>
            <w:vMerge/>
            <w:tcBorders>
              <w:top w:val="nil"/>
              <w:left w:val="single" w:sz="4" w:space="0" w:color="000000"/>
              <w:bottom w:val="nil"/>
              <w:right w:val="single" w:sz="4" w:space="0" w:color="000000"/>
            </w:tcBorders>
            <w:vAlign w:val="center"/>
            <w:hideMark/>
          </w:tcPr>
          <w:p w14:paraId="07094AD2"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0A8800BB" w14:textId="77777777" w:rsidR="00B27564" w:rsidRPr="005F4F07" w:rsidRDefault="00B27564" w:rsidP="005F4F07">
            <w:pPr>
              <w:jc w:val="left"/>
              <w:rPr>
                <w:rFonts w:ascii="Aptos Narrow" w:eastAsia="Times New Roman" w:hAnsi="Aptos Narrow" w:cs="Times New Roman"/>
                <w:i/>
                <w:iCs/>
                <w:color w:val="000000"/>
                <w:sz w:val="24"/>
                <w:szCs w:val="24"/>
                <w:lang w:val="en-US" w:eastAsia="en-US"/>
              </w:rPr>
            </w:pPr>
            <w:r w:rsidRPr="005F4F07">
              <w:rPr>
                <w:rFonts w:ascii="Aptos Narrow" w:eastAsia="Times New Roman" w:hAnsi="Aptos Narrow" w:cs="Times New Roman"/>
                <w:i/>
                <w:iCs/>
                <w:color w:val="000000"/>
                <w:sz w:val="24"/>
                <w:szCs w:val="24"/>
                <w:lang w:val="en-US" w:eastAsia="en-US"/>
              </w:rPr>
              <w:t>Workshop</w:t>
            </w:r>
          </w:p>
        </w:tc>
        <w:tc>
          <w:tcPr>
            <w:tcW w:w="976" w:type="dxa"/>
            <w:tcBorders>
              <w:top w:val="nil"/>
              <w:left w:val="single" w:sz="4" w:space="0" w:color="auto"/>
              <w:bottom w:val="single" w:sz="4" w:space="0" w:color="auto"/>
              <w:right w:val="single" w:sz="4" w:space="0" w:color="auto"/>
            </w:tcBorders>
            <w:noWrap/>
            <w:vAlign w:val="bottom"/>
            <w:hideMark/>
          </w:tcPr>
          <w:p w14:paraId="701F0581"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3.2</w:t>
            </w:r>
          </w:p>
        </w:tc>
        <w:tc>
          <w:tcPr>
            <w:tcW w:w="976" w:type="dxa"/>
            <w:tcBorders>
              <w:top w:val="nil"/>
              <w:left w:val="nil"/>
              <w:bottom w:val="single" w:sz="4" w:space="0" w:color="auto"/>
              <w:right w:val="single" w:sz="4" w:space="0" w:color="auto"/>
            </w:tcBorders>
            <w:noWrap/>
            <w:vAlign w:val="bottom"/>
            <w:hideMark/>
          </w:tcPr>
          <w:p w14:paraId="712329BC"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6D050582" w14:textId="77777777" w:rsidR="00B27564" w:rsidRPr="005F4F07" w:rsidRDefault="00B27564" w:rsidP="005F4F07">
            <w:pPr>
              <w:jc w:val="right"/>
              <w:rPr>
                <w:rFonts w:ascii="Aptos Narrow" w:eastAsia="Times New Roman" w:hAnsi="Aptos Narrow" w:cs="Times New Roman"/>
                <w:color w:val="000000"/>
                <w:sz w:val="24"/>
                <w:szCs w:val="24"/>
                <w:lang w:val="en-US" w:eastAsia="en-US"/>
              </w:rPr>
            </w:pPr>
            <w:r w:rsidRPr="005F4F0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74B141F0"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20.80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4F3B7BD0" w14:textId="77777777" w:rsidR="00B27564" w:rsidRPr="005F4F07" w:rsidRDefault="00B27564" w:rsidP="005F4F07">
            <w:pPr>
              <w:jc w:val="right"/>
              <w:rPr>
                <w:rFonts w:ascii="Times New Roman" w:eastAsia="Times New Roman" w:hAnsi="Times New Roman" w:cs="Times New Roman"/>
                <w:b/>
                <w:bCs/>
                <w:color w:val="000000"/>
                <w:lang w:val="en-US" w:eastAsia="en-US"/>
              </w:rPr>
            </w:pPr>
            <w:r w:rsidRPr="005F4F07">
              <w:rPr>
                <w:rFonts w:ascii="Times New Roman" w:eastAsia="Times New Roman" w:hAnsi="Times New Roman" w:cs="Times New Roman"/>
                <w:b/>
                <w:bCs/>
                <w:color w:val="000000"/>
                <w:lang w:val="en-US" w:eastAsia="en-US"/>
              </w:rPr>
              <w:t>52.00</w:t>
            </w:r>
          </w:p>
        </w:tc>
      </w:tr>
      <w:tr w:rsidR="00B27564" w:rsidRPr="005F4F07" w14:paraId="060191AB" w14:textId="77777777" w:rsidTr="00B27564">
        <w:trPr>
          <w:trHeight w:val="300"/>
        </w:trPr>
        <w:tc>
          <w:tcPr>
            <w:tcW w:w="562" w:type="dxa"/>
            <w:tcBorders>
              <w:top w:val="nil"/>
              <w:left w:val="single" w:sz="4" w:space="0" w:color="000000"/>
              <w:bottom w:val="single" w:sz="4" w:space="0" w:color="000000"/>
              <w:right w:val="single" w:sz="4" w:space="0" w:color="000000"/>
            </w:tcBorders>
            <w:shd w:val="clear" w:color="FFFFFF" w:fill="FFFFFF"/>
            <w:noWrap/>
            <w:vAlign w:val="center"/>
            <w:hideMark/>
          </w:tcPr>
          <w:p w14:paraId="6891171F" w14:textId="77777777" w:rsidR="00B27564" w:rsidRPr="005F4F07" w:rsidRDefault="00B27564" w:rsidP="005F4F07">
            <w:pPr>
              <w:jc w:val="center"/>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1276" w:type="dxa"/>
            <w:vMerge/>
            <w:tcBorders>
              <w:top w:val="nil"/>
              <w:left w:val="single" w:sz="4" w:space="0" w:color="000000"/>
              <w:bottom w:val="single" w:sz="4" w:space="0" w:color="000000"/>
              <w:right w:val="single" w:sz="4" w:space="0" w:color="000000"/>
            </w:tcBorders>
            <w:vAlign w:val="center"/>
            <w:hideMark/>
          </w:tcPr>
          <w:p w14:paraId="2130E8F0" w14:textId="77777777" w:rsidR="00B27564" w:rsidRPr="005F4F07" w:rsidRDefault="00B27564" w:rsidP="005F4F07">
            <w:pPr>
              <w:jc w:val="left"/>
              <w:rPr>
                <w:rFonts w:ascii="Times New Roman" w:eastAsia="Times New Roman" w:hAnsi="Times New Roman" w:cs="Times New Roman"/>
                <w:b/>
                <w:bCs/>
                <w:color w:val="000000"/>
                <w:lang w:val="en-US" w:eastAsia="en-US"/>
              </w:rPr>
            </w:pPr>
          </w:p>
        </w:tc>
        <w:tc>
          <w:tcPr>
            <w:tcW w:w="2693" w:type="dxa"/>
            <w:tcBorders>
              <w:top w:val="nil"/>
              <w:left w:val="nil"/>
              <w:bottom w:val="single" w:sz="4" w:space="0" w:color="auto"/>
              <w:right w:val="nil"/>
            </w:tcBorders>
            <w:shd w:val="clear" w:color="FFD965" w:fill="FFD965"/>
            <w:noWrap/>
            <w:vAlign w:val="bottom"/>
            <w:hideMark/>
          </w:tcPr>
          <w:p w14:paraId="6C650F82"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nil"/>
              <w:left w:val="nil"/>
              <w:bottom w:val="single" w:sz="4" w:space="0" w:color="auto"/>
              <w:right w:val="nil"/>
            </w:tcBorders>
            <w:shd w:val="clear" w:color="FFD965" w:fill="FFD965"/>
            <w:noWrap/>
            <w:vAlign w:val="bottom"/>
            <w:hideMark/>
          </w:tcPr>
          <w:p w14:paraId="3CCE0050"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nil"/>
              <w:left w:val="nil"/>
              <w:bottom w:val="single" w:sz="4" w:space="0" w:color="auto"/>
              <w:right w:val="nil"/>
            </w:tcBorders>
            <w:shd w:val="clear" w:color="FFD965" w:fill="FFD965"/>
            <w:noWrap/>
            <w:vAlign w:val="bottom"/>
            <w:hideMark/>
          </w:tcPr>
          <w:p w14:paraId="45EECD76"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nil"/>
              <w:left w:val="nil"/>
              <w:bottom w:val="single" w:sz="4" w:space="0" w:color="auto"/>
              <w:right w:val="nil"/>
            </w:tcBorders>
            <w:shd w:val="clear" w:color="FFD965" w:fill="FFD965"/>
            <w:noWrap/>
            <w:vAlign w:val="bottom"/>
            <w:hideMark/>
          </w:tcPr>
          <w:p w14:paraId="754CFDE2"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76" w:type="dxa"/>
            <w:tcBorders>
              <w:top w:val="nil"/>
              <w:left w:val="nil"/>
              <w:bottom w:val="single" w:sz="4" w:space="0" w:color="auto"/>
              <w:right w:val="nil"/>
            </w:tcBorders>
            <w:shd w:val="clear" w:color="FFD965" w:fill="FFD965"/>
            <w:noWrap/>
            <w:vAlign w:val="bottom"/>
            <w:hideMark/>
          </w:tcPr>
          <w:p w14:paraId="25B4B506" w14:textId="77777777" w:rsidR="00B27564" w:rsidRPr="005F4F07" w:rsidRDefault="00B27564" w:rsidP="005F4F07">
            <w:pPr>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c>
          <w:tcPr>
            <w:tcW w:w="968" w:type="dxa"/>
            <w:tcBorders>
              <w:top w:val="nil"/>
              <w:left w:val="nil"/>
              <w:bottom w:val="single" w:sz="4" w:space="0" w:color="auto"/>
              <w:right w:val="single" w:sz="4" w:space="0" w:color="000000"/>
            </w:tcBorders>
            <w:shd w:val="clear" w:color="FFD965" w:fill="FFD965"/>
            <w:noWrap/>
            <w:vAlign w:val="bottom"/>
            <w:hideMark/>
          </w:tcPr>
          <w:p w14:paraId="20916CA4" w14:textId="77777777" w:rsidR="00B27564" w:rsidRPr="005F4F07" w:rsidRDefault="00B27564" w:rsidP="005F4F07">
            <w:pPr>
              <w:keepNext/>
              <w:jc w:val="left"/>
              <w:rPr>
                <w:rFonts w:ascii="Times New Roman" w:eastAsia="Times New Roman" w:hAnsi="Times New Roman" w:cs="Times New Roman"/>
                <w:color w:val="000000"/>
                <w:lang w:val="en-US" w:eastAsia="en-US"/>
              </w:rPr>
            </w:pPr>
            <w:r w:rsidRPr="005F4F07">
              <w:rPr>
                <w:rFonts w:ascii="Times New Roman" w:eastAsia="Times New Roman" w:hAnsi="Times New Roman" w:cs="Times New Roman"/>
                <w:color w:val="000000"/>
                <w:lang w:val="en-US" w:eastAsia="en-US"/>
              </w:rPr>
              <w:t> </w:t>
            </w:r>
          </w:p>
        </w:tc>
      </w:tr>
    </w:tbl>
    <w:p w14:paraId="442995B7" w14:textId="77777777" w:rsidR="00B27564" w:rsidRDefault="00B27564" w:rsidP="00B27564">
      <w:pPr>
        <w:pStyle w:val="ListParagraph"/>
        <w:spacing w:line="360" w:lineRule="auto"/>
        <w:ind w:left="1636"/>
        <w:rPr>
          <w:rFonts w:ascii="Times New Roman" w:hAnsi="Times New Roman" w:cs="Times New Roman"/>
          <w:sz w:val="24"/>
          <w:szCs w:val="24"/>
          <w:lang w:val="en-US"/>
        </w:rPr>
      </w:pPr>
    </w:p>
    <w:p w14:paraId="0DE7B3DE" w14:textId="437D977E" w:rsidR="00506A45" w:rsidRDefault="00506A45">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Bridge Deck</w:t>
      </w:r>
    </w:p>
    <w:p w14:paraId="5C286F57" w14:textId="6B442181" w:rsidR="000963BF" w:rsidRPr="00E34CC2" w:rsidRDefault="00FD024C" w:rsidP="00FD024C">
      <w:pPr>
        <w:pStyle w:val="Caption"/>
        <w:rPr>
          <w:rFonts w:ascii="Times New Roman" w:hAnsi="Times New Roman" w:cs="Times New Roman"/>
          <w:i/>
          <w:iCs/>
          <w:sz w:val="24"/>
          <w:szCs w:val="24"/>
          <w:lang w:val="de-DE"/>
        </w:rPr>
      </w:pPr>
      <w:bookmarkStart w:id="16" w:name="_Toc211837573"/>
      <w:r>
        <w:t xml:space="preserve">Tabel 3. </w:t>
      </w:r>
      <w:fldSimple w:instr=" SEQ Tabel_3. \* ARABIC ">
        <w:r w:rsidR="002B1F81">
          <w:rPr>
            <w:noProof/>
          </w:rPr>
          <w:t>5</w:t>
        </w:r>
      </w:fldSimple>
      <w:r w:rsidR="000963BF" w:rsidRPr="00E34CC2">
        <w:rPr>
          <w:rFonts w:ascii="Times New Roman" w:hAnsi="Times New Roman" w:cs="Times New Roman"/>
          <w:sz w:val="24"/>
          <w:szCs w:val="24"/>
          <w:lang w:val="de-DE"/>
        </w:rPr>
        <w:t xml:space="preserve"> Daftar Ruangan yang dikondisikan di </w:t>
      </w:r>
      <w:r w:rsidR="00715A1F" w:rsidRPr="00E34CC2">
        <w:rPr>
          <w:rFonts w:ascii="Times New Roman" w:hAnsi="Times New Roman" w:cs="Times New Roman"/>
          <w:i/>
          <w:iCs/>
          <w:sz w:val="24"/>
          <w:szCs w:val="24"/>
          <w:lang w:val="de-DE"/>
        </w:rPr>
        <w:t>Bridge</w:t>
      </w:r>
      <w:r w:rsidR="000963BF" w:rsidRPr="00E34CC2">
        <w:rPr>
          <w:rFonts w:ascii="Times New Roman" w:hAnsi="Times New Roman" w:cs="Times New Roman"/>
          <w:i/>
          <w:iCs/>
          <w:sz w:val="24"/>
          <w:szCs w:val="24"/>
          <w:lang w:val="de-DE"/>
        </w:rPr>
        <w:t xml:space="preserve"> Deck</w:t>
      </w:r>
      <w:bookmarkEnd w:id="16"/>
    </w:p>
    <w:tbl>
      <w:tblPr>
        <w:tblW w:w="9403" w:type="dxa"/>
        <w:tblLook w:val="04A0" w:firstRow="1" w:lastRow="0" w:firstColumn="1" w:lastColumn="0" w:noHBand="0" w:noVBand="1"/>
      </w:tblPr>
      <w:tblGrid>
        <w:gridCol w:w="562"/>
        <w:gridCol w:w="1276"/>
        <w:gridCol w:w="2693"/>
        <w:gridCol w:w="976"/>
        <w:gridCol w:w="976"/>
        <w:gridCol w:w="976"/>
        <w:gridCol w:w="976"/>
        <w:gridCol w:w="968"/>
      </w:tblGrid>
      <w:tr w:rsidR="00A65BF3" w:rsidRPr="00A65BF3" w14:paraId="3FF4934E" w14:textId="77777777" w:rsidTr="00A65BF3">
        <w:trPr>
          <w:trHeight w:val="300"/>
        </w:trPr>
        <w:tc>
          <w:tcPr>
            <w:tcW w:w="562" w:type="dxa"/>
            <w:tcBorders>
              <w:top w:val="single" w:sz="4" w:space="0" w:color="000000"/>
              <w:left w:val="single" w:sz="4" w:space="0" w:color="000000"/>
              <w:bottom w:val="nil"/>
              <w:right w:val="single" w:sz="4" w:space="0" w:color="000000"/>
            </w:tcBorders>
            <w:shd w:val="clear" w:color="FFFFFF" w:fill="FFFFFF"/>
            <w:noWrap/>
            <w:vAlign w:val="center"/>
            <w:hideMark/>
          </w:tcPr>
          <w:p w14:paraId="321F0430" w14:textId="77777777" w:rsidR="00A65BF3" w:rsidRPr="00E34CC2" w:rsidRDefault="00A65BF3" w:rsidP="00A65BF3">
            <w:pPr>
              <w:jc w:val="center"/>
              <w:rPr>
                <w:rFonts w:ascii="Times New Roman" w:eastAsia="Times New Roman" w:hAnsi="Times New Roman" w:cs="Times New Roman"/>
                <w:color w:val="000000"/>
                <w:lang w:val="de-DE" w:eastAsia="en-US"/>
              </w:rPr>
            </w:pPr>
            <w:r w:rsidRPr="00E34CC2">
              <w:rPr>
                <w:rFonts w:ascii="Times New Roman" w:eastAsia="Times New Roman" w:hAnsi="Times New Roman" w:cs="Times New Roman"/>
                <w:color w:val="000000"/>
                <w:lang w:val="de-DE" w:eastAsia="en-US"/>
              </w:rPr>
              <w:t> </w:t>
            </w:r>
          </w:p>
        </w:tc>
        <w:tc>
          <w:tcPr>
            <w:tcW w:w="1276" w:type="dxa"/>
            <w:vMerge w:val="restart"/>
            <w:tcBorders>
              <w:top w:val="single" w:sz="4" w:space="0" w:color="000000"/>
              <w:left w:val="single" w:sz="4" w:space="0" w:color="000000"/>
              <w:bottom w:val="single" w:sz="4" w:space="0" w:color="000000"/>
              <w:right w:val="nil"/>
            </w:tcBorders>
            <w:shd w:val="clear" w:color="A8D08D" w:fill="A8D08D"/>
            <w:noWrap/>
            <w:vAlign w:val="center"/>
            <w:hideMark/>
          </w:tcPr>
          <w:p w14:paraId="6AF06B1E" w14:textId="77777777" w:rsidR="00A65BF3" w:rsidRPr="00A65BF3" w:rsidRDefault="00A65BF3" w:rsidP="00A65BF3">
            <w:pPr>
              <w:jc w:val="center"/>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Bridge Deck</w:t>
            </w:r>
          </w:p>
        </w:tc>
        <w:tc>
          <w:tcPr>
            <w:tcW w:w="2693" w:type="dxa"/>
            <w:tcBorders>
              <w:top w:val="single" w:sz="4" w:space="0" w:color="000000"/>
              <w:left w:val="nil"/>
              <w:bottom w:val="nil"/>
              <w:right w:val="nil"/>
            </w:tcBorders>
            <w:shd w:val="clear" w:color="A8D08D" w:fill="A8D08D"/>
            <w:noWrap/>
            <w:vAlign w:val="bottom"/>
            <w:hideMark/>
          </w:tcPr>
          <w:p w14:paraId="244A5B41"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8D08D" w:fill="A8D08D"/>
            <w:noWrap/>
            <w:vAlign w:val="bottom"/>
            <w:hideMark/>
          </w:tcPr>
          <w:p w14:paraId="7493F01A"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8D08D" w:fill="A8D08D"/>
            <w:noWrap/>
            <w:vAlign w:val="bottom"/>
            <w:hideMark/>
          </w:tcPr>
          <w:p w14:paraId="6A6F13FF"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8D08D" w:fill="A8D08D"/>
            <w:noWrap/>
            <w:vAlign w:val="bottom"/>
            <w:hideMark/>
          </w:tcPr>
          <w:p w14:paraId="425F15E6"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8D08D" w:fill="A8D08D"/>
            <w:noWrap/>
            <w:vAlign w:val="bottom"/>
            <w:hideMark/>
          </w:tcPr>
          <w:p w14:paraId="54D7E07C"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68" w:type="dxa"/>
            <w:tcBorders>
              <w:top w:val="single" w:sz="4" w:space="0" w:color="000000"/>
              <w:left w:val="nil"/>
              <w:bottom w:val="nil"/>
              <w:right w:val="single" w:sz="4" w:space="0" w:color="000000"/>
            </w:tcBorders>
            <w:shd w:val="clear" w:color="A8D08D" w:fill="A8D08D"/>
            <w:noWrap/>
            <w:vAlign w:val="bottom"/>
            <w:hideMark/>
          </w:tcPr>
          <w:p w14:paraId="78CBDD45"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r>
      <w:tr w:rsidR="00A65BF3" w:rsidRPr="00A65BF3" w14:paraId="2726AA17"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24C3FF43"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1</w:t>
            </w:r>
          </w:p>
        </w:tc>
        <w:tc>
          <w:tcPr>
            <w:tcW w:w="1276" w:type="dxa"/>
            <w:vMerge/>
            <w:tcBorders>
              <w:top w:val="nil"/>
              <w:left w:val="single" w:sz="4" w:space="0" w:color="000000"/>
              <w:bottom w:val="nil"/>
              <w:right w:val="single" w:sz="4" w:space="0" w:color="000000"/>
            </w:tcBorders>
            <w:vAlign w:val="center"/>
            <w:hideMark/>
          </w:tcPr>
          <w:p w14:paraId="0E2484B6"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single" w:sz="4" w:space="0" w:color="auto"/>
              <w:left w:val="single" w:sz="4" w:space="0" w:color="auto"/>
              <w:bottom w:val="single" w:sz="4" w:space="0" w:color="auto"/>
              <w:right w:val="single" w:sz="4" w:space="0" w:color="auto"/>
            </w:tcBorders>
            <w:noWrap/>
            <w:vAlign w:val="bottom"/>
            <w:hideMark/>
          </w:tcPr>
          <w:p w14:paraId="2A03E5A7"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Pray Room</w:t>
            </w:r>
          </w:p>
        </w:tc>
        <w:tc>
          <w:tcPr>
            <w:tcW w:w="976" w:type="dxa"/>
            <w:tcBorders>
              <w:top w:val="single" w:sz="4" w:space="0" w:color="auto"/>
              <w:left w:val="nil"/>
              <w:bottom w:val="single" w:sz="4" w:space="0" w:color="auto"/>
              <w:right w:val="single" w:sz="4" w:space="0" w:color="auto"/>
            </w:tcBorders>
            <w:noWrap/>
            <w:vAlign w:val="bottom"/>
            <w:hideMark/>
          </w:tcPr>
          <w:p w14:paraId="028B228E"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4</w:t>
            </w:r>
          </w:p>
        </w:tc>
        <w:tc>
          <w:tcPr>
            <w:tcW w:w="976" w:type="dxa"/>
            <w:tcBorders>
              <w:top w:val="single" w:sz="4" w:space="0" w:color="auto"/>
              <w:left w:val="nil"/>
              <w:bottom w:val="single" w:sz="4" w:space="0" w:color="auto"/>
              <w:right w:val="single" w:sz="4" w:space="0" w:color="auto"/>
            </w:tcBorders>
            <w:noWrap/>
            <w:vAlign w:val="bottom"/>
            <w:hideMark/>
          </w:tcPr>
          <w:p w14:paraId="2EB94088"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single" w:sz="4" w:space="0" w:color="auto"/>
              <w:left w:val="nil"/>
              <w:bottom w:val="single" w:sz="4" w:space="0" w:color="auto"/>
              <w:right w:val="single" w:sz="4" w:space="0" w:color="auto"/>
            </w:tcBorders>
            <w:noWrap/>
            <w:vAlign w:val="bottom"/>
            <w:hideMark/>
          </w:tcPr>
          <w:p w14:paraId="13ED7BED"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single" w:sz="4" w:space="0" w:color="000000"/>
              <w:left w:val="nil"/>
              <w:bottom w:val="single" w:sz="4" w:space="0" w:color="000000"/>
              <w:right w:val="nil"/>
            </w:tcBorders>
            <w:shd w:val="clear" w:color="FFFFFF" w:fill="FFFFFF"/>
            <w:noWrap/>
            <w:vAlign w:val="bottom"/>
            <w:hideMark/>
          </w:tcPr>
          <w:p w14:paraId="18B7E766"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26.00</w:t>
            </w:r>
          </w:p>
        </w:tc>
        <w:tc>
          <w:tcPr>
            <w:tcW w:w="968" w:type="dxa"/>
            <w:tcBorders>
              <w:top w:val="single" w:sz="4" w:space="0" w:color="000000"/>
              <w:left w:val="single" w:sz="4" w:space="0" w:color="000000"/>
              <w:bottom w:val="single" w:sz="4" w:space="0" w:color="000000"/>
              <w:right w:val="single" w:sz="4" w:space="0" w:color="000000"/>
            </w:tcBorders>
            <w:shd w:val="clear" w:color="FFFFFF" w:fill="FFFFFF"/>
            <w:noWrap/>
            <w:vAlign w:val="bottom"/>
            <w:hideMark/>
          </w:tcPr>
          <w:p w14:paraId="623505A6"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65.00</w:t>
            </w:r>
          </w:p>
        </w:tc>
      </w:tr>
      <w:tr w:rsidR="00A65BF3" w:rsidRPr="00A65BF3" w14:paraId="779BE5F9"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115806B4"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2</w:t>
            </w:r>
          </w:p>
        </w:tc>
        <w:tc>
          <w:tcPr>
            <w:tcW w:w="1276" w:type="dxa"/>
            <w:vMerge/>
            <w:tcBorders>
              <w:top w:val="nil"/>
              <w:left w:val="single" w:sz="4" w:space="0" w:color="000000"/>
              <w:bottom w:val="nil"/>
              <w:right w:val="single" w:sz="4" w:space="0" w:color="000000"/>
            </w:tcBorders>
            <w:vAlign w:val="center"/>
            <w:hideMark/>
          </w:tcPr>
          <w:p w14:paraId="7905F2C4"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743F3F10"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Captain Day Room</w:t>
            </w:r>
          </w:p>
        </w:tc>
        <w:tc>
          <w:tcPr>
            <w:tcW w:w="976" w:type="dxa"/>
            <w:tcBorders>
              <w:top w:val="nil"/>
              <w:left w:val="nil"/>
              <w:bottom w:val="single" w:sz="4" w:space="0" w:color="auto"/>
              <w:right w:val="single" w:sz="4" w:space="0" w:color="auto"/>
            </w:tcBorders>
            <w:noWrap/>
            <w:vAlign w:val="bottom"/>
            <w:hideMark/>
          </w:tcPr>
          <w:p w14:paraId="7E66B5C6"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3.2</w:t>
            </w:r>
          </w:p>
        </w:tc>
        <w:tc>
          <w:tcPr>
            <w:tcW w:w="976" w:type="dxa"/>
            <w:tcBorders>
              <w:top w:val="nil"/>
              <w:left w:val="nil"/>
              <w:bottom w:val="single" w:sz="4" w:space="0" w:color="auto"/>
              <w:right w:val="single" w:sz="4" w:space="0" w:color="auto"/>
            </w:tcBorders>
            <w:noWrap/>
            <w:vAlign w:val="bottom"/>
            <w:hideMark/>
          </w:tcPr>
          <w:p w14:paraId="455860C5"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6A853882"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13D5D65B"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20.80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0D8D0F98"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52.00</w:t>
            </w:r>
          </w:p>
        </w:tc>
      </w:tr>
      <w:tr w:rsidR="00A65BF3" w:rsidRPr="00A65BF3" w14:paraId="41D04666"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32D284A8"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3</w:t>
            </w:r>
          </w:p>
        </w:tc>
        <w:tc>
          <w:tcPr>
            <w:tcW w:w="1276" w:type="dxa"/>
            <w:vMerge/>
            <w:tcBorders>
              <w:top w:val="nil"/>
              <w:left w:val="single" w:sz="4" w:space="0" w:color="000000"/>
              <w:bottom w:val="nil"/>
              <w:right w:val="single" w:sz="4" w:space="0" w:color="000000"/>
            </w:tcBorders>
            <w:vAlign w:val="center"/>
            <w:hideMark/>
          </w:tcPr>
          <w:p w14:paraId="5137FCF8"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6BF08B0F"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Captain Room</w:t>
            </w:r>
          </w:p>
        </w:tc>
        <w:tc>
          <w:tcPr>
            <w:tcW w:w="976" w:type="dxa"/>
            <w:tcBorders>
              <w:top w:val="nil"/>
              <w:left w:val="nil"/>
              <w:bottom w:val="single" w:sz="4" w:space="0" w:color="auto"/>
              <w:right w:val="single" w:sz="4" w:space="0" w:color="auto"/>
            </w:tcBorders>
            <w:noWrap/>
            <w:vAlign w:val="bottom"/>
            <w:hideMark/>
          </w:tcPr>
          <w:p w14:paraId="2672B4BA"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6.4</w:t>
            </w:r>
          </w:p>
        </w:tc>
        <w:tc>
          <w:tcPr>
            <w:tcW w:w="976" w:type="dxa"/>
            <w:tcBorders>
              <w:top w:val="nil"/>
              <w:left w:val="nil"/>
              <w:bottom w:val="single" w:sz="4" w:space="0" w:color="auto"/>
              <w:right w:val="single" w:sz="4" w:space="0" w:color="auto"/>
            </w:tcBorders>
            <w:noWrap/>
            <w:vAlign w:val="bottom"/>
            <w:hideMark/>
          </w:tcPr>
          <w:p w14:paraId="198C0C8E"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2CCA53EB"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690217EA"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41.60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105C5908"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104.00</w:t>
            </w:r>
          </w:p>
        </w:tc>
      </w:tr>
      <w:tr w:rsidR="00A65BF3" w:rsidRPr="00A65BF3" w14:paraId="61451A78"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6E297D43"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4</w:t>
            </w:r>
          </w:p>
        </w:tc>
        <w:tc>
          <w:tcPr>
            <w:tcW w:w="1276" w:type="dxa"/>
            <w:vMerge/>
            <w:tcBorders>
              <w:top w:val="nil"/>
              <w:left w:val="single" w:sz="4" w:space="0" w:color="000000"/>
              <w:bottom w:val="nil"/>
              <w:right w:val="single" w:sz="4" w:space="0" w:color="000000"/>
            </w:tcBorders>
            <w:vAlign w:val="center"/>
            <w:hideMark/>
          </w:tcPr>
          <w:p w14:paraId="48B754BF"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3C3B0252"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Chief Engineer</w:t>
            </w:r>
          </w:p>
        </w:tc>
        <w:tc>
          <w:tcPr>
            <w:tcW w:w="976" w:type="dxa"/>
            <w:tcBorders>
              <w:top w:val="nil"/>
              <w:left w:val="nil"/>
              <w:bottom w:val="single" w:sz="4" w:space="0" w:color="auto"/>
              <w:right w:val="single" w:sz="4" w:space="0" w:color="auto"/>
            </w:tcBorders>
            <w:noWrap/>
            <w:vAlign w:val="bottom"/>
            <w:hideMark/>
          </w:tcPr>
          <w:p w14:paraId="7F589623"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6.4</w:t>
            </w:r>
          </w:p>
        </w:tc>
        <w:tc>
          <w:tcPr>
            <w:tcW w:w="976" w:type="dxa"/>
            <w:tcBorders>
              <w:top w:val="nil"/>
              <w:left w:val="nil"/>
              <w:bottom w:val="single" w:sz="4" w:space="0" w:color="auto"/>
              <w:right w:val="single" w:sz="4" w:space="0" w:color="auto"/>
            </w:tcBorders>
            <w:noWrap/>
            <w:vAlign w:val="bottom"/>
            <w:hideMark/>
          </w:tcPr>
          <w:p w14:paraId="0484C158"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73F9ED8F"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561B87AD"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41.60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7930D415"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104.00</w:t>
            </w:r>
          </w:p>
        </w:tc>
      </w:tr>
      <w:tr w:rsidR="00A65BF3" w:rsidRPr="00A65BF3" w14:paraId="0C5FA980"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33155CB7"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5</w:t>
            </w:r>
          </w:p>
        </w:tc>
        <w:tc>
          <w:tcPr>
            <w:tcW w:w="1276" w:type="dxa"/>
            <w:vMerge/>
            <w:tcBorders>
              <w:top w:val="nil"/>
              <w:left w:val="single" w:sz="4" w:space="0" w:color="000000"/>
              <w:bottom w:val="nil"/>
              <w:right w:val="single" w:sz="4" w:space="0" w:color="000000"/>
            </w:tcBorders>
            <w:vAlign w:val="center"/>
            <w:hideMark/>
          </w:tcPr>
          <w:p w14:paraId="55929A44"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74350EF9"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Chief Engineer Day Room</w:t>
            </w:r>
          </w:p>
        </w:tc>
        <w:tc>
          <w:tcPr>
            <w:tcW w:w="976" w:type="dxa"/>
            <w:tcBorders>
              <w:top w:val="nil"/>
              <w:left w:val="nil"/>
              <w:bottom w:val="single" w:sz="4" w:space="0" w:color="auto"/>
              <w:right w:val="single" w:sz="4" w:space="0" w:color="auto"/>
            </w:tcBorders>
            <w:noWrap/>
            <w:vAlign w:val="bottom"/>
            <w:hideMark/>
          </w:tcPr>
          <w:p w14:paraId="0EA15DF4"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3.2</w:t>
            </w:r>
          </w:p>
        </w:tc>
        <w:tc>
          <w:tcPr>
            <w:tcW w:w="976" w:type="dxa"/>
            <w:tcBorders>
              <w:top w:val="nil"/>
              <w:left w:val="nil"/>
              <w:bottom w:val="single" w:sz="4" w:space="0" w:color="auto"/>
              <w:right w:val="single" w:sz="4" w:space="0" w:color="auto"/>
            </w:tcBorders>
            <w:noWrap/>
            <w:vAlign w:val="bottom"/>
            <w:hideMark/>
          </w:tcPr>
          <w:p w14:paraId="5F9E20AC"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505847D1"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65C7F4E4"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20.80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430AB21C"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52.00</w:t>
            </w:r>
          </w:p>
        </w:tc>
      </w:tr>
      <w:tr w:rsidR="00A65BF3" w:rsidRPr="00A65BF3" w14:paraId="1EE8C586" w14:textId="77777777" w:rsidTr="00A65BF3">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4CF6585C"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6</w:t>
            </w:r>
          </w:p>
        </w:tc>
        <w:tc>
          <w:tcPr>
            <w:tcW w:w="1276" w:type="dxa"/>
            <w:vMerge/>
            <w:tcBorders>
              <w:top w:val="nil"/>
              <w:left w:val="single" w:sz="4" w:space="0" w:color="000000"/>
              <w:bottom w:val="nil"/>
              <w:right w:val="single" w:sz="4" w:space="0" w:color="000000"/>
            </w:tcBorders>
            <w:vAlign w:val="center"/>
            <w:hideMark/>
          </w:tcPr>
          <w:p w14:paraId="21A8987E"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5BEECFCC" w14:textId="77777777" w:rsidR="00A65BF3" w:rsidRPr="00A65BF3" w:rsidRDefault="00A65BF3" w:rsidP="00A65BF3">
            <w:pPr>
              <w:jc w:val="left"/>
              <w:rPr>
                <w:rFonts w:ascii="Aptos Narrow" w:eastAsia="Times New Roman" w:hAnsi="Aptos Narrow" w:cs="Times New Roman"/>
                <w:i/>
                <w:iCs/>
                <w:color w:val="000000"/>
                <w:sz w:val="24"/>
                <w:szCs w:val="24"/>
                <w:lang w:val="en-US" w:eastAsia="en-US"/>
              </w:rPr>
            </w:pPr>
            <w:r w:rsidRPr="00A65BF3">
              <w:rPr>
                <w:rFonts w:ascii="Aptos Narrow" w:eastAsia="Times New Roman" w:hAnsi="Aptos Narrow" w:cs="Times New Roman"/>
                <w:i/>
                <w:iCs/>
                <w:color w:val="000000"/>
                <w:sz w:val="24"/>
                <w:szCs w:val="24"/>
                <w:lang w:val="en-US" w:eastAsia="en-US"/>
              </w:rPr>
              <w:t>Entertaiment Room</w:t>
            </w:r>
          </w:p>
        </w:tc>
        <w:tc>
          <w:tcPr>
            <w:tcW w:w="976" w:type="dxa"/>
            <w:tcBorders>
              <w:top w:val="nil"/>
              <w:left w:val="nil"/>
              <w:bottom w:val="single" w:sz="4" w:space="0" w:color="auto"/>
              <w:right w:val="single" w:sz="4" w:space="0" w:color="auto"/>
            </w:tcBorders>
            <w:noWrap/>
            <w:vAlign w:val="bottom"/>
            <w:hideMark/>
          </w:tcPr>
          <w:p w14:paraId="6C3E1A5D"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4</w:t>
            </w:r>
          </w:p>
        </w:tc>
        <w:tc>
          <w:tcPr>
            <w:tcW w:w="976" w:type="dxa"/>
            <w:tcBorders>
              <w:top w:val="nil"/>
              <w:left w:val="nil"/>
              <w:bottom w:val="single" w:sz="4" w:space="0" w:color="auto"/>
              <w:right w:val="single" w:sz="4" w:space="0" w:color="auto"/>
            </w:tcBorders>
            <w:noWrap/>
            <w:vAlign w:val="bottom"/>
            <w:hideMark/>
          </w:tcPr>
          <w:p w14:paraId="258645F7"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6.5</w:t>
            </w:r>
          </w:p>
        </w:tc>
        <w:tc>
          <w:tcPr>
            <w:tcW w:w="976" w:type="dxa"/>
            <w:tcBorders>
              <w:top w:val="nil"/>
              <w:left w:val="nil"/>
              <w:bottom w:val="single" w:sz="4" w:space="0" w:color="auto"/>
              <w:right w:val="single" w:sz="4" w:space="0" w:color="auto"/>
            </w:tcBorders>
            <w:noWrap/>
            <w:vAlign w:val="bottom"/>
            <w:hideMark/>
          </w:tcPr>
          <w:p w14:paraId="2B36E907" w14:textId="77777777" w:rsidR="00A65BF3" w:rsidRPr="00A65BF3" w:rsidRDefault="00A65BF3" w:rsidP="00A65BF3">
            <w:pPr>
              <w:jc w:val="right"/>
              <w:rPr>
                <w:rFonts w:ascii="Aptos Narrow" w:eastAsia="Times New Roman" w:hAnsi="Aptos Narrow" w:cs="Times New Roman"/>
                <w:color w:val="000000"/>
                <w:sz w:val="24"/>
                <w:szCs w:val="24"/>
                <w:lang w:val="en-US" w:eastAsia="en-US"/>
              </w:rPr>
            </w:pPr>
            <w:r w:rsidRPr="00A65BF3">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000000"/>
              <w:right w:val="nil"/>
            </w:tcBorders>
            <w:shd w:val="clear" w:color="FFFFFF" w:fill="FFFFFF"/>
            <w:noWrap/>
            <w:vAlign w:val="bottom"/>
            <w:hideMark/>
          </w:tcPr>
          <w:p w14:paraId="74967247"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26.00</w:t>
            </w:r>
          </w:p>
        </w:tc>
        <w:tc>
          <w:tcPr>
            <w:tcW w:w="968" w:type="dxa"/>
            <w:tcBorders>
              <w:top w:val="nil"/>
              <w:left w:val="single" w:sz="4" w:space="0" w:color="000000"/>
              <w:bottom w:val="single" w:sz="4" w:space="0" w:color="000000"/>
              <w:right w:val="single" w:sz="4" w:space="0" w:color="000000"/>
            </w:tcBorders>
            <w:shd w:val="clear" w:color="FFFFFF" w:fill="FFFFFF"/>
            <w:noWrap/>
            <w:vAlign w:val="bottom"/>
            <w:hideMark/>
          </w:tcPr>
          <w:p w14:paraId="4AAB0B99" w14:textId="77777777" w:rsidR="00A65BF3" w:rsidRPr="00A65BF3" w:rsidRDefault="00A65BF3" w:rsidP="00A65BF3">
            <w:pPr>
              <w:jc w:val="right"/>
              <w:rPr>
                <w:rFonts w:ascii="Times New Roman" w:eastAsia="Times New Roman" w:hAnsi="Times New Roman" w:cs="Times New Roman"/>
                <w:b/>
                <w:bCs/>
                <w:color w:val="000000"/>
                <w:lang w:val="en-US" w:eastAsia="en-US"/>
              </w:rPr>
            </w:pPr>
            <w:r w:rsidRPr="00A65BF3">
              <w:rPr>
                <w:rFonts w:ascii="Times New Roman" w:eastAsia="Times New Roman" w:hAnsi="Times New Roman" w:cs="Times New Roman"/>
                <w:b/>
                <w:bCs/>
                <w:color w:val="000000"/>
                <w:lang w:val="en-US" w:eastAsia="en-US"/>
              </w:rPr>
              <w:t>65.00</w:t>
            </w:r>
          </w:p>
        </w:tc>
      </w:tr>
      <w:tr w:rsidR="00A65BF3" w:rsidRPr="00A65BF3" w14:paraId="55F4B7CD" w14:textId="77777777" w:rsidTr="00A65BF3">
        <w:trPr>
          <w:trHeight w:val="300"/>
        </w:trPr>
        <w:tc>
          <w:tcPr>
            <w:tcW w:w="562" w:type="dxa"/>
            <w:tcBorders>
              <w:top w:val="nil"/>
              <w:left w:val="single" w:sz="4" w:space="0" w:color="000000"/>
              <w:bottom w:val="single" w:sz="4" w:space="0" w:color="000000"/>
              <w:right w:val="single" w:sz="4" w:space="0" w:color="000000"/>
            </w:tcBorders>
            <w:shd w:val="clear" w:color="FFFFFF" w:fill="FFFFFF"/>
            <w:noWrap/>
            <w:vAlign w:val="center"/>
            <w:hideMark/>
          </w:tcPr>
          <w:p w14:paraId="62EE7075" w14:textId="77777777" w:rsidR="00A65BF3" w:rsidRPr="00A65BF3" w:rsidRDefault="00A65BF3" w:rsidP="00A65BF3">
            <w:pPr>
              <w:jc w:val="center"/>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1276" w:type="dxa"/>
            <w:vMerge/>
            <w:tcBorders>
              <w:top w:val="nil"/>
              <w:left w:val="single" w:sz="4" w:space="0" w:color="000000"/>
              <w:bottom w:val="single" w:sz="4" w:space="0" w:color="000000"/>
              <w:right w:val="single" w:sz="4" w:space="0" w:color="000000"/>
            </w:tcBorders>
            <w:vAlign w:val="center"/>
            <w:hideMark/>
          </w:tcPr>
          <w:p w14:paraId="705D1CFB" w14:textId="77777777" w:rsidR="00A65BF3" w:rsidRPr="00A65BF3" w:rsidRDefault="00A65BF3" w:rsidP="00A65BF3">
            <w:pPr>
              <w:jc w:val="left"/>
              <w:rPr>
                <w:rFonts w:ascii="Times New Roman" w:eastAsia="Times New Roman" w:hAnsi="Times New Roman" w:cs="Times New Roman"/>
                <w:b/>
                <w:bCs/>
                <w:color w:val="000000"/>
                <w:lang w:val="en-US" w:eastAsia="en-US"/>
              </w:rPr>
            </w:pPr>
          </w:p>
        </w:tc>
        <w:tc>
          <w:tcPr>
            <w:tcW w:w="2693" w:type="dxa"/>
            <w:tcBorders>
              <w:top w:val="nil"/>
              <w:left w:val="nil"/>
              <w:bottom w:val="nil"/>
              <w:right w:val="nil"/>
            </w:tcBorders>
            <w:shd w:val="clear" w:color="A8D08D" w:fill="A8D08D"/>
            <w:noWrap/>
            <w:vAlign w:val="bottom"/>
            <w:hideMark/>
          </w:tcPr>
          <w:p w14:paraId="3F2DB947"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nil"/>
              <w:left w:val="nil"/>
              <w:bottom w:val="nil"/>
              <w:right w:val="nil"/>
            </w:tcBorders>
            <w:shd w:val="clear" w:color="A8D08D" w:fill="A8D08D"/>
            <w:noWrap/>
            <w:vAlign w:val="bottom"/>
            <w:hideMark/>
          </w:tcPr>
          <w:p w14:paraId="3587AD30"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nil"/>
              <w:left w:val="nil"/>
              <w:bottom w:val="nil"/>
              <w:right w:val="nil"/>
            </w:tcBorders>
            <w:shd w:val="clear" w:color="A8D08D" w:fill="A8D08D"/>
            <w:noWrap/>
            <w:vAlign w:val="bottom"/>
            <w:hideMark/>
          </w:tcPr>
          <w:p w14:paraId="310BE8C6"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nil"/>
              <w:left w:val="nil"/>
              <w:bottom w:val="nil"/>
              <w:right w:val="nil"/>
            </w:tcBorders>
            <w:shd w:val="clear" w:color="A8D08D" w:fill="A8D08D"/>
            <w:noWrap/>
            <w:vAlign w:val="bottom"/>
            <w:hideMark/>
          </w:tcPr>
          <w:p w14:paraId="30EDC1B5"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76" w:type="dxa"/>
            <w:tcBorders>
              <w:top w:val="nil"/>
              <w:left w:val="nil"/>
              <w:bottom w:val="nil"/>
              <w:right w:val="nil"/>
            </w:tcBorders>
            <w:shd w:val="clear" w:color="A8D08D" w:fill="A8D08D"/>
            <w:noWrap/>
            <w:vAlign w:val="bottom"/>
            <w:hideMark/>
          </w:tcPr>
          <w:p w14:paraId="2C2D0510" w14:textId="77777777" w:rsidR="00A65BF3" w:rsidRPr="00A65BF3" w:rsidRDefault="00A65BF3" w:rsidP="00A65BF3">
            <w:pPr>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c>
          <w:tcPr>
            <w:tcW w:w="968" w:type="dxa"/>
            <w:tcBorders>
              <w:top w:val="nil"/>
              <w:left w:val="nil"/>
              <w:bottom w:val="nil"/>
              <w:right w:val="single" w:sz="4" w:space="0" w:color="000000"/>
            </w:tcBorders>
            <w:shd w:val="clear" w:color="A8D08D" w:fill="A8D08D"/>
            <w:noWrap/>
            <w:vAlign w:val="bottom"/>
            <w:hideMark/>
          </w:tcPr>
          <w:p w14:paraId="5627F527" w14:textId="77777777" w:rsidR="00A65BF3" w:rsidRPr="00A65BF3" w:rsidRDefault="00A65BF3" w:rsidP="00A65BF3">
            <w:pPr>
              <w:keepNext/>
              <w:jc w:val="left"/>
              <w:rPr>
                <w:rFonts w:ascii="Times New Roman" w:eastAsia="Times New Roman" w:hAnsi="Times New Roman" w:cs="Times New Roman"/>
                <w:color w:val="000000"/>
                <w:lang w:val="en-US" w:eastAsia="en-US"/>
              </w:rPr>
            </w:pPr>
            <w:r w:rsidRPr="00A65BF3">
              <w:rPr>
                <w:rFonts w:ascii="Times New Roman" w:eastAsia="Times New Roman" w:hAnsi="Times New Roman" w:cs="Times New Roman"/>
                <w:color w:val="000000"/>
                <w:lang w:val="en-US" w:eastAsia="en-US"/>
              </w:rPr>
              <w:t> </w:t>
            </w:r>
          </w:p>
        </w:tc>
      </w:tr>
    </w:tbl>
    <w:p w14:paraId="5F746580" w14:textId="77777777" w:rsidR="00A65BF3" w:rsidRDefault="00A65BF3" w:rsidP="00A65BF3">
      <w:pPr>
        <w:pStyle w:val="ListParagraph"/>
        <w:spacing w:line="360" w:lineRule="auto"/>
        <w:ind w:left="1636"/>
        <w:rPr>
          <w:rFonts w:ascii="Times New Roman" w:hAnsi="Times New Roman" w:cs="Times New Roman"/>
          <w:sz w:val="24"/>
          <w:szCs w:val="24"/>
          <w:lang w:val="en-US"/>
        </w:rPr>
      </w:pPr>
    </w:p>
    <w:p w14:paraId="661B5AE2" w14:textId="3379B729" w:rsidR="00506A45" w:rsidRDefault="00506A45">
      <w:pPr>
        <w:pStyle w:val="ListParagraph"/>
        <w:numPr>
          <w:ilvl w:val="0"/>
          <w:numId w:val="5"/>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Navigasi Deck</w:t>
      </w:r>
    </w:p>
    <w:p w14:paraId="12D4116D" w14:textId="1E275C9A" w:rsidR="00110EB0" w:rsidRPr="00E34CC2" w:rsidRDefault="00FD024C" w:rsidP="00FD024C">
      <w:pPr>
        <w:pStyle w:val="Caption"/>
        <w:rPr>
          <w:rFonts w:ascii="Times New Roman" w:hAnsi="Times New Roman" w:cs="Times New Roman"/>
          <w:i/>
          <w:iCs/>
          <w:sz w:val="24"/>
          <w:szCs w:val="24"/>
          <w:lang w:val="de-DE"/>
        </w:rPr>
      </w:pPr>
      <w:bookmarkStart w:id="17" w:name="_Toc211837574"/>
      <w:r>
        <w:t xml:space="preserve">Tabel 3. </w:t>
      </w:r>
      <w:fldSimple w:instr=" SEQ Tabel_3. \* ARABIC ">
        <w:r w:rsidR="002B1F81">
          <w:rPr>
            <w:noProof/>
          </w:rPr>
          <w:t>6</w:t>
        </w:r>
      </w:fldSimple>
      <w:r w:rsidR="00110EB0" w:rsidRPr="00E34CC2">
        <w:rPr>
          <w:rFonts w:ascii="Times New Roman" w:hAnsi="Times New Roman" w:cs="Times New Roman"/>
          <w:sz w:val="24"/>
          <w:szCs w:val="24"/>
          <w:lang w:val="de-DE"/>
        </w:rPr>
        <w:t xml:space="preserve"> Daftar Ruangan yang dikondisikan di </w:t>
      </w:r>
      <w:r w:rsidR="00715A1F" w:rsidRPr="00E34CC2">
        <w:rPr>
          <w:rFonts w:ascii="Times New Roman" w:hAnsi="Times New Roman" w:cs="Times New Roman"/>
          <w:i/>
          <w:iCs/>
          <w:sz w:val="24"/>
          <w:szCs w:val="24"/>
          <w:lang w:val="de-DE"/>
        </w:rPr>
        <w:t>Navigasi</w:t>
      </w:r>
      <w:r w:rsidR="00110EB0" w:rsidRPr="00E34CC2">
        <w:rPr>
          <w:rFonts w:ascii="Times New Roman" w:hAnsi="Times New Roman" w:cs="Times New Roman"/>
          <w:i/>
          <w:iCs/>
          <w:sz w:val="24"/>
          <w:szCs w:val="24"/>
          <w:lang w:val="de-DE"/>
        </w:rPr>
        <w:t xml:space="preserve"> Deck</w:t>
      </w:r>
      <w:bookmarkEnd w:id="17"/>
    </w:p>
    <w:tbl>
      <w:tblPr>
        <w:tblW w:w="9403" w:type="dxa"/>
        <w:tblLook w:val="04A0" w:firstRow="1" w:lastRow="0" w:firstColumn="1" w:lastColumn="0" w:noHBand="0" w:noVBand="1"/>
      </w:tblPr>
      <w:tblGrid>
        <w:gridCol w:w="562"/>
        <w:gridCol w:w="1276"/>
        <w:gridCol w:w="2693"/>
        <w:gridCol w:w="976"/>
        <w:gridCol w:w="976"/>
        <w:gridCol w:w="976"/>
        <w:gridCol w:w="976"/>
        <w:gridCol w:w="968"/>
      </w:tblGrid>
      <w:tr w:rsidR="00272FC7" w:rsidRPr="00272FC7" w14:paraId="7E8DB318" w14:textId="77777777" w:rsidTr="00272FC7">
        <w:trPr>
          <w:trHeight w:val="300"/>
        </w:trPr>
        <w:tc>
          <w:tcPr>
            <w:tcW w:w="562" w:type="dxa"/>
            <w:tcBorders>
              <w:top w:val="single" w:sz="4" w:space="0" w:color="auto"/>
              <w:left w:val="single" w:sz="4" w:space="0" w:color="000000"/>
              <w:bottom w:val="nil"/>
              <w:right w:val="single" w:sz="4" w:space="0" w:color="000000"/>
            </w:tcBorders>
            <w:shd w:val="clear" w:color="FFFFFF" w:fill="FFFFFF"/>
            <w:noWrap/>
            <w:vAlign w:val="center"/>
            <w:hideMark/>
          </w:tcPr>
          <w:p w14:paraId="143AA2F5" w14:textId="77777777" w:rsidR="00272FC7" w:rsidRPr="00E34CC2" w:rsidRDefault="00272FC7" w:rsidP="00272FC7">
            <w:pPr>
              <w:jc w:val="center"/>
              <w:rPr>
                <w:rFonts w:ascii="Times New Roman" w:eastAsia="Times New Roman" w:hAnsi="Times New Roman" w:cs="Times New Roman"/>
                <w:color w:val="000000"/>
                <w:lang w:val="de-DE" w:eastAsia="en-US"/>
              </w:rPr>
            </w:pPr>
            <w:r w:rsidRPr="00E34CC2">
              <w:rPr>
                <w:rFonts w:ascii="Times New Roman" w:eastAsia="Times New Roman" w:hAnsi="Times New Roman" w:cs="Times New Roman"/>
                <w:color w:val="000000"/>
                <w:lang w:val="de-DE" w:eastAsia="en-US"/>
              </w:rPr>
              <w:t> </w:t>
            </w:r>
          </w:p>
        </w:tc>
        <w:tc>
          <w:tcPr>
            <w:tcW w:w="1276" w:type="dxa"/>
            <w:vMerge w:val="restart"/>
            <w:tcBorders>
              <w:top w:val="single" w:sz="4" w:space="0" w:color="000000"/>
              <w:left w:val="single" w:sz="4" w:space="0" w:color="000000"/>
              <w:bottom w:val="single" w:sz="4" w:space="0" w:color="000000"/>
              <w:right w:val="nil"/>
            </w:tcBorders>
            <w:shd w:val="clear" w:color="AEABAB" w:fill="AEABAB"/>
            <w:noWrap/>
            <w:vAlign w:val="center"/>
            <w:hideMark/>
          </w:tcPr>
          <w:p w14:paraId="288A5A96" w14:textId="77777777" w:rsidR="00272FC7" w:rsidRPr="00272FC7" w:rsidRDefault="00272FC7" w:rsidP="00272FC7">
            <w:pPr>
              <w:jc w:val="center"/>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Navigation Deck</w:t>
            </w:r>
          </w:p>
        </w:tc>
        <w:tc>
          <w:tcPr>
            <w:tcW w:w="2693" w:type="dxa"/>
            <w:tcBorders>
              <w:top w:val="single" w:sz="4" w:space="0" w:color="000000"/>
              <w:left w:val="nil"/>
              <w:bottom w:val="single" w:sz="4" w:space="0" w:color="000000"/>
              <w:right w:val="nil"/>
            </w:tcBorders>
            <w:shd w:val="clear" w:color="AEABAB" w:fill="AEABAB"/>
            <w:noWrap/>
            <w:vAlign w:val="bottom"/>
            <w:hideMark/>
          </w:tcPr>
          <w:p w14:paraId="5EC1EE34"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EABAB" w:fill="AEABAB"/>
            <w:noWrap/>
            <w:vAlign w:val="bottom"/>
            <w:hideMark/>
          </w:tcPr>
          <w:p w14:paraId="2418C847"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EABAB" w:fill="AEABAB"/>
            <w:noWrap/>
            <w:vAlign w:val="bottom"/>
            <w:hideMark/>
          </w:tcPr>
          <w:p w14:paraId="65C815D2"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EABAB" w:fill="AEABAB"/>
            <w:noWrap/>
            <w:vAlign w:val="bottom"/>
            <w:hideMark/>
          </w:tcPr>
          <w:p w14:paraId="47FA04D0"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single" w:sz="4" w:space="0" w:color="000000"/>
              <w:left w:val="nil"/>
              <w:bottom w:val="nil"/>
              <w:right w:val="nil"/>
            </w:tcBorders>
            <w:shd w:val="clear" w:color="AEABAB" w:fill="AEABAB"/>
            <w:noWrap/>
            <w:vAlign w:val="bottom"/>
            <w:hideMark/>
          </w:tcPr>
          <w:p w14:paraId="5D976C23"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68" w:type="dxa"/>
            <w:tcBorders>
              <w:top w:val="single" w:sz="4" w:space="0" w:color="000000"/>
              <w:left w:val="nil"/>
              <w:bottom w:val="nil"/>
              <w:right w:val="single" w:sz="4" w:space="0" w:color="000000"/>
            </w:tcBorders>
            <w:shd w:val="clear" w:color="AEABAB" w:fill="AEABAB"/>
            <w:noWrap/>
            <w:vAlign w:val="bottom"/>
            <w:hideMark/>
          </w:tcPr>
          <w:p w14:paraId="151C6CFC"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r>
      <w:tr w:rsidR="00272FC7" w:rsidRPr="00272FC7" w14:paraId="4EA9C3FC" w14:textId="77777777" w:rsidTr="00272FC7">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1D1C9EBA"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1</w:t>
            </w:r>
          </w:p>
        </w:tc>
        <w:tc>
          <w:tcPr>
            <w:tcW w:w="1276" w:type="dxa"/>
            <w:vMerge/>
            <w:tcBorders>
              <w:top w:val="nil"/>
              <w:left w:val="single" w:sz="4" w:space="0" w:color="000000"/>
              <w:bottom w:val="nil"/>
              <w:right w:val="single" w:sz="4" w:space="0" w:color="000000"/>
            </w:tcBorders>
            <w:vAlign w:val="center"/>
            <w:hideMark/>
          </w:tcPr>
          <w:p w14:paraId="6E01F48C"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5C0F9ACA" w14:textId="77777777" w:rsidR="00272FC7" w:rsidRPr="00272FC7" w:rsidRDefault="00272FC7" w:rsidP="00272FC7">
            <w:pPr>
              <w:jc w:val="left"/>
              <w:rPr>
                <w:rFonts w:ascii="Aptos Narrow" w:eastAsia="Times New Roman" w:hAnsi="Aptos Narrow" w:cs="Times New Roman"/>
                <w:i/>
                <w:iCs/>
                <w:color w:val="000000"/>
                <w:sz w:val="24"/>
                <w:szCs w:val="24"/>
                <w:lang w:val="en-US" w:eastAsia="en-US"/>
              </w:rPr>
            </w:pPr>
            <w:r w:rsidRPr="00272FC7">
              <w:rPr>
                <w:rFonts w:ascii="Aptos Narrow" w:eastAsia="Times New Roman" w:hAnsi="Aptos Narrow" w:cs="Times New Roman"/>
                <w:i/>
                <w:iCs/>
                <w:color w:val="000000"/>
                <w:sz w:val="24"/>
                <w:szCs w:val="24"/>
                <w:lang w:val="en-US" w:eastAsia="en-US"/>
              </w:rPr>
              <w:t xml:space="preserve">Pray Room  </w:t>
            </w:r>
          </w:p>
        </w:tc>
        <w:tc>
          <w:tcPr>
            <w:tcW w:w="976" w:type="dxa"/>
            <w:tcBorders>
              <w:top w:val="nil"/>
              <w:left w:val="nil"/>
              <w:bottom w:val="nil"/>
              <w:right w:val="nil"/>
            </w:tcBorders>
            <w:noWrap/>
            <w:vAlign w:val="bottom"/>
            <w:hideMark/>
          </w:tcPr>
          <w:p w14:paraId="08DD4723" w14:textId="77777777" w:rsidR="00272FC7" w:rsidRPr="00272FC7" w:rsidRDefault="00272FC7" w:rsidP="00272FC7">
            <w:pPr>
              <w:jc w:val="right"/>
              <w:rPr>
                <w:rFonts w:ascii="Aptos Narrow" w:eastAsia="Times New Roman" w:hAnsi="Aptos Narrow" w:cs="Times New Roman"/>
                <w:color w:val="000000"/>
                <w:lang w:val="en-US" w:eastAsia="en-US"/>
              </w:rPr>
            </w:pPr>
            <w:r w:rsidRPr="00272FC7">
              <w:rPr>
                <w:rFonts w:ascii="Aptos Narrow" w:eastAsia="Times New Roman" w:hAnsi="Aptos Narrow" w:cs="Times New Roman"/>
                <w:color w:val="000000"/>
                <w:lang w:val="en-US" w:eastAsia="en-US"/>
              </w:rPr>
              <w:t>1.6</w:t>
            </w:r>
          </w:p>
        </w:tc>
        <w:tc>
          <w:tcPr>
            <w:tcW w:w="976" w:type="dxa"/>
            <w:tcBorders>
              <w:top w:val="nil"/>
              <w:left w:val="nil"/>
              <w:bottom w:val="nil"/>
              <w:right w:val="nil"/>
            </w:tcBorders>
            <w:noWrap/>
            <w:vAlign w:val="bottom"/>
            <w:hideMark/>
          </w:tcPr>
          <w:p w14:paraId="2BFEBFE4" w14:textId="77777777" w:rsidR="00272FC7" w:rsidRPr="00272FC7" w:rsidRDefault="00272FC7" w:rsidP="00272FC7">
            <w:pPr>
              <w:jc w:val="right"/>
              <w:rPr>
                <w:rFonts w:ascii="Aptos Narrow" w:eastAsia="Times New Roman" w:hAnsi="Aptos Narrow" w:cs="Times New Roman"/>
                <w:color w:val="000000"/>
                <w:lang w:val="en-US" w:eastAsia="en-US"/>
              </w:rPr>
            </w:pPr>
            <w:r w:rsidRPr="00272FC7">
              <w:rPr>
                <w:rFonts w:ascii="Aptos Narrow" w:eastAsia="Times New Roman" w:hAnsi="Aptos Narrow" w:cs="Times New Roman"/>
                <w:color w:val="000000"/>
                <w:lang w:val="en-US" w:eastAsia="en-US"/>
              </w:rPr>
              <w:t>5</w:t>
            </w:r>
          </w:p>
        </w:tc>
        <w:tc>
          <w:tcPr>
            <w:tcW w:w="976" w:type="dxa"/>
            <w:tcBorders>
              <w:top w:val="single" w:sz="4" w:space="0" w:color="auto"/>
              <w:left w:val="single" w:sz="4" w:space="0" w:color="auto"/>
              <w:bottom w:val="single" w:sz="4" w:space="0" w:color="auto"/>
              <w:right w:val="single" w:sz="4" w:space="0" w:color="auto"/>
            </w:tcBorders>
            <w:noWrap/>
            <w:vAlign w:val="bottom"/>
            <w:hideMark/>
          </w:tcPr>
          <w:p w14:paraId="67144DD1"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2.5</w:t>
            </w:r>
          </w:p>
        </w:tc>
        <w:tc>
          <w:tcPr>
            <w:tcW w:w="976" w:type="dxa"/>
            <w:tcBorders>
              <w:top w:val="single" w:sz="4" w:space="0" w:color="auto"/>
              <w:left w:val="nil"/>
              <w:bottom w:val="single" w:sz="4" w:space="0" w:color="auto"/>
              <w:right w:val="single" w:sz="4" w:space="0" w:color="auto"/>
            </w:tcBorders>
            <w:noWrap/>
            <w:vAlign w:val="bottom"/>
            <w:hideMark/>
          </w:tcPr>
          <w:p w14:paraId="10FA296A"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8</w:t>
            </w:r>
          </w:p>
        </w:tc>
        <w:tc>
          <w:tcPr>
            <w:tcW w:w="968" w:type="dxa"/>
            <w:tcBorders>
              <w:top w:val="single" w:sz="4" w:space="0" w:color="auto"/>
              <w:left w:val="nil"/>
              <w:bottom w:val="single" w:sz="4" w:space="0" w:color="auto"/>
              <w:right w:val="single" w:sz="4" w:space="0" w:color="auto"/>
            </w:tcBorders>
            <w:noWrap/>
            <w:vAlign w:val="bottom"/>
            <w:hideMark/>
          </w:tcPr>
          <w:p w14:paraId="68137CDB"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20</w:t>
            </w:r>
          </w:p>
        </w:tc>
      </w:tr>
      <w:tr w:rsidR="00272FC7" w:rsidRPr="00272FC7" w14:paraId="30421B0A" w14:textId="77777777" w:rsidTr="00272FC7">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61D07FFF"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2</w:t>
            </w:r>
          </w:p>
        </w:tc>
        <w:tc>
          <w:tcPr>
            <w:tcW w:w="1276" w:type="dxa"/>
            <w:vMerge/>
            <w:tcBorders>
              <w:top w:val="nil"/>
              <w:left w:val="single" w:sz="4" w:space="0" w:color="000000"/>
              <w:bottom w:val="nil"/>
              <w:right w:val="single" w:sz="4" w:space="0" w:color="000000"/>
            </w:tcBorders>
            <w:vAlign w:val="center"/>
            <w:hideMark/>
          </w:tcPr>
          <w:p w14:paraId="16CB5798"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11EC22A9" w14:textId="77777777" w:rsidR="00272FC7" w:rsidRPr="00272FC7" w:rsidRDefault="00272FC7" w:rsidP="00272FC7">
            <w:pPr>
              <w:jc w:val="left"/>
              <w:rPr>
                <w:rFonts w:ascii="Aptos Narrow" w:eastAsia="Times New Roman" w:hAnsi="Aptos Narrow" w:cs="Times New Roman"/>
                <w:i/>
                <w:iCs/>
                <w:color w:val="000000"/>
                <w:sz w:val="24"/>
                <w:szCs w:val="24"/>
                <w:lang w:val="en-US" w:eastAsia="en-US"/>
              </w:rPr>
            </w:pPr>
            <w:r w:rsidRPr="00272FC7">
              <w:rPr>
                <w:rFonts w:ascii="Aptos Narrow" w:eastAsia="Times New Roman" w:hAnsi="Aptos Narrow" w:cs="Times New Roman"/>
                <w:i/>
                <w:iCs/>
                <w:color w:val="000000"/>
                <w:sz w:val="24"/>
                <w:szCs w:val="24"/>
                <w:lang w:val="en-US" w:eastAsia="en-US"/>
              </w:rPr>
              <w:t>Chart Room</w:t>
            </w:r>
          </w:p>
        </w:tc>
        <w:tc>
          <w:tcPr>
            <w:tcW w:w="976" w:type="dxa"/>
            <w:tcBorders>
              <w:top w:val="single" w:sz="4" w:space="0" w:color="auto"/>
              <w:left w:val="single" w:sz="4" w:space="0" w:color="auto"/>
              <w:bottom w:val="single" w:sz="4" w:space="0" w:color="auto"/>
              <w:right w:val="single" w:sz="4" w:space="0" w:color="auto"/>
            </w:tcBorders>
            <w:noWrap/>
            <w:vAlign w:val="bottom"/>
            <w:hideMark/>
          </w:tcPr>
          <w:p w14:paraId="78BE2DDA"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2.4</w:t>
            </w:r>
          </w:p>
        </w:tc>
        <w:tc>
          <w:tcPr>
            <w:tcW w:w="976" w:type="dxa"/>
            <w:tcBorders>
              <w:top w:val="single" w:sz="4" w:space="0" w:color="auto"/>
              <w:left w:val="nil"/>
              <w:bottom w:val="single" w:sz="4" w:space="0" w:color="auto"/>
              <w:right w:val="single" w:sz="4" w:space="0" w:color="auto"/>
            </w:tcBorders>
            <w:noWrap/>
            <w:vAlign w:val="bottom"/>
            <w:hideMark/>
          </w:tcPr>
          <w:p w14:paraId="32F1F99C"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5</w:t>
            </w:r>
          </w:p>
        </w:tc>
        <w:tc>
          <w:tcPr>
            <w:tcW w:w="976" w:type="dxa"/>
            <w:tcBorders>
              <w:top w:val="nil"/>
              <w:left w:val="nil"/>
              <w:bottom w:val="single" w:sz="4" w:space="0" w:color="auto"/>
              <w:right w:val="single" w:sz="4" w:space="0" w:color="auto"/>
            </w:tcBorders>
            <w:noWrap/>
            <w:vAlign w:val="bottom"/>
            <w:hideMark/>
          </w:tcPr>
          <w:p w14:paraId="0801A16E"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auto"/>
              <w:right w:val="single" w:sz="4" w:space="0" w:color="auto"/>
            </w:tcBorders>
            <w:noWrap/>
            <w:vAlign w:val="bottom"/>
            <w:hideMark/>
          </w:tcPr>
          <w:p w14:paraId="419A9E93"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12</w:t>
            </w:r>
          </w:p>
        </w:tc>
        <w:tc>
          <w:tcPr>
            <w:tcW w:w="968" w:type="dxa"/>
            <w:tcBorders>
              <w:top w:val="nil"/>
              <w:left w:val="nil"/>
              <w:bottom w:val="single" w:sz="4" w:space="0" w:color="auto"/>
              <w:right w:val="single" w:sz="4" w:space="0" w:color="auto"/>
            </w:tcBorders>
            <w:noWrap/>
            <w:vAlign w:val="bottom"/>
            <w:hideMark/>
          </w:tcPr>
          <w:p w14:paraId="63C24E48"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30</w:t>
            </w:r>
          </w:p>
        </w:tc>
      </w:tr>
      <w:tr w:rsidR="00272FC7" w:rsidRPr="00272FC7" w14:paraId="49225671" w14:textId="77777777" w:rsidTr="00272FC7">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73142446"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3</w:t>
            </w:r>
          </w:p>
        </w:tc>
        <w:tc>
          <w:tcPr>
            <w:tcW w:w="1276" w:type="dxa"/>
            <w:vMerge/>
            <w:tcBorders>
              <w:top w:val="nil"/>
              <w:left w:val="single" w:sz="4" w:space="0" w:color="000000"/>
              <w:bottom w:val="nil"/>
              <w:right w:val="single" w:sz="4" w:space="0" w:color="000000"/>
            </w:tcBorders>
            <w:vAlign w:val="center"/>
            <w:hideMark/>
          </w:tcPr>
          <w:p w14:paraId="66C082DE"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02697F28" w14:textId="77777777" w:rsidR="00272FC7" w:rsidRPr="00272FC7" w:rsidRDefault="00272FC7" w:rsidP="00272FC7">
            <w:pPr>
              <w:jc w:val="left"/>
              <w:rPr>
                <w:rFonts w:ascii="Aptos Narrow" w:eastAsia="Times New Roman" w:hAnsi="Aptos Narrow" w:cs="Times New Roman"/>
                <w:i/>
                <w:iCs/>
                <w:color w:val="000000"/>
                <w:sz w:val="24"/>
                <w:szCs w:val="24"/>
                <w:lang w:val="en-US" w:eastAsia="en-US"/>
              </w:rPr>
            </w:pPr>
            <w:r w:rsidRPr="00272FC7">
              <w:rPr>
                <w:rFonts w:ascii="Aptos Narrow" w:eastAsia="Times New Roman" w:hAnsi="Aptos Narrow" w:cs="Times New Roman"/>
                <w:i/>
                <w:iCs/>
                <w:color w:val="000000"/>
                <w:sz w:val="24"/>
                <w:szCs w:val="24"/>
                <w:lang w:val="en-US" w:eastAsia="en-US"/>
              </w:rPr>
              <w:t>Radio Room</w:t>
            </w:r>
          </w:p>
        </w:tc>
        <w:tc>
          <w:tcPr>
            <w:tcW w:w="976" w:type="dxa"/>
            <w:tcBorders>
              <w:top w:val="nil"/>
              <w:left w:val="single" w:sz="4" w:space="0" w:color="auto"/>
              <w:bottom w:val="single" w:sz="4" w:space="0" w:color="auto"/>
              <w:right w:val="single" w:sz="4" w:space="0" w:color="auto"/>
            </w:tcBorders>
            <w:noWrap/>
            <w:vAlign w:val="bottom"/>
            <w:hideMark/>
          </w:tcPr>
          <w:p w14:paraId="60B46A72"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2.4</w:t>
            </w:r>
          </w:p>
        </w:tc>
        <w:tc>
          <w:tcPr>
            <w:tcW w:w="976" w:type="dxa"/>
            <w:tcBorders>
              <w:top w:val="nil"/>
              <w:left w:val="nil"/>
              <w:bottom w:val="single" w:sz="4" w:space="0" w:color="auto"/>
              <w:right w:val="single" w:sz="4" w:space="0" w:color="auto"/>
            </w:tcBorders>
            <w:noWrap/>
            <w:vAlign w:val="bottom"/>
            <w:hideMark/>
          </w:tcPr>
          <w:p w14:paraId="046484E3"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5</w:t>
            </w:r>
          </w:p>
        </w:tc>
        <w:tc>
          <w:tcPr>
            <w:tcW w:w="976" w:type="dxa"/>
            <w:tcBorders>
              <w:top w:val="nil"/>
              <w:left w:val="nil"/>
              <w:bottom w:val="single" w:sz="4" w:space="0" w:color="auto"/>
              <w:right w:val="single" w:sz="4" w:space="0" w:color="auto"/>
            </w:tcBorders>
            <w:noWrap/>
            <w:vAlign w:val="bottom"/>
            <w:hideMark/>
          </w:tcPr>
          <w:p w14:paraId="1F4ABA67"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auto"/>
              <w:right w:val="single" w:sz="4" w:space="0" w:color="auto"/>
            </w:tcBorders>
            <w:noWrap/>
            <w:vAlign w:val="bottom"/>
            <w:hideMark/>
          </w:tcPr>
          <w:p w14:paraId="10DDD544"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12</w:t>
            </w:r>
          </w:p>
        </w:tc>
        <w:tc>
          <w:tcPr>
            <w:tcW w:w="968" w:type="dxa"/>
            <w:tcBorders>
              <w:top w:val="nil"/>
              <w:left w:val="nil"/>
              <w:bottom w:val="single" w:sz="4" w:space="0" w:color="auto"/>
              <w:right w:val="single" w:sz="4" w:space="0" w:color="auto"/>
            </w:tcBorders>
            <w:noWrap/>
            <w:vAlign w:val="bottom"/>
            <w:hideMark/>
          </w:tcPr>
          <w:p w14:paraId="294B4EFF"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30</w:t>
            </w:r>
          </w:p>
        </w:tc>
      </w:tr>
      <w:tr w:rsidR="00272FC7" w:rsidRPr="00272FC7" w14:paraId="5D4D62DD" w14:textId="77777777" w:rsidTr="00272FC7">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455B03AB"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4</w:t>
            </w:r>
          </w:p>
        </w:tc>
        <w:tc>
          <w:tcPr>
            <w:tcW w:w="1276" w:type="dxa"/>
            <w:vMerge/>
            <w:tcBorders>
              <w:top w:val="nil"/>
              <w:left w:val="single" w:sz="4" w:space="0" w:color="000000"/>
              <w:bottom w:val="nil"/>
              <w:right w:val="single" w:sz="4" w:space="0" w:color="000000"/>
            </w:tcBorders>
            <w:vAlign w:val="center"/>
            <w:hideMark/>
          </w:tcPr>
          <w:p w14:paraId="4FA8900F"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10AB8098" w14:textId="77777777" w:rsidR="00272FC7" w:rsidRPr="00272FC7" w:rsidRDefault="00272FC7" w:rsidP="00272FC7">
            <w:pPr>
              <w:jc w:val="left"/>
              <w:rPr>
                <w:rFonts w:ascii="Aptos Narrow" w:eastAsia="Times New Roman" w:hAnsi="Aptos Narrow" w:cs="Times New Roman"/>
                <w:i/>
                <w:iCs/>
                <w:color w:val="000000"/>
                <w:sz w:val="24"/>
                <w:szCs w:val="24"/>
                <w:lang w:val="en-US" w:eastAsia="en-US"/>
              </w:rPr>
            </w:pPr>
            <w:r w:rsidRPr="00272FC7">
              <w:rPr>
                <w:rFonts w:ascii="Aptos Narrow" w:eastAsia="Times New Roman" w:hAnsi="Aptos Narrow" w:cs="Times New Roman"/>
                <w:i/>
                <w:iCs/>
                <w:color w:val="000000"/>
                <w:sz w:val="24"/>
                <w:szCs w:val="24"/>
                <w:lang w:val="en-US" w:eastAsia="en-US"/>
              </w:rPr>
              <w:t>Meeting Room</w:t>
            </w:r>
          </w:p>
        </w:tc>
        <w:tc>
          <w:tcPr>
            <w:tcW w:w="976" w:type="dxa"/>
            <w:tcBorders>
              <w:top w:val="nil"/>
              <w:left w:val="single" w:sz="4" w:space="0" w:color="auto"/>
              <w:bottom w:val="single" w:sz="4" w:space="0" w:color="auto"/>
              <w:right w:val="single" w:sz="4" w:space="0" w:color="auto"/>
            </w:tcBorders>
            <w:noWrap/>
            <w:vAlign w:val="bottom"/>
            <w:hideMark/>
          </w:tcPr>
          <w:p w14:paraId="7F47ADF1"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2.4</w:t>
            </w:r>
          </w:p>
        </w:tc>
        <w:tc>
          <w:tcPr>
            <w:tcW w:w="976" w:type="dxa"/>
            <w:tcBorders>
              <w:top w:val="nil"/>
              <w:left w:val="nil"/>
              <w:bottom w:val="single" w:sz="4" w:space="0" w:color="auto"/>
              <w:right w:val="single" w:sz="4" w:space="0" w:color="auto"/>
            </w:tcBorders>
            <w:noWrap/>
            <w:vAlign w:val="bottom"/>
            <w:hideMark/>
          </w:tcPr>
          <w:p w14:paraId="7BE8EE48"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5</w:t>
            </w:r>
          </w:p>
        </w:tc>
        <w:tc>
          <w:tcPr>
            <w:tcW w:w="976" w:type="dxa"/>
            <w:tcBorders>
              <w:top w:val="nil"/>
              <w:left w:val="nil"/>
              <w:bottom w:val="single" w:sz="4" w:space="0" w:color="auto"/>
              <w:right w:val="single" w:sz="4" w:space="0" w:color="auto"/>
            </w:tcBorders>
            <w:noWrap/>
            <w:vAlign w:val="bottom"/>
            <w:hideMark/>
          </w:tcPr>
          <w:p w14:paraId="320A4A8D"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auto"/>
              <w:right w:val="single" w:sz="4" w:space="0" w:color="auto"/>
            </w:tcBorders>
            <w:noWrap/>
            <w:vAlign w:val="bottom"/>
            <w:hideMark/>
          </w:tcPr>
          <w:p w14:paraId="4FDAC994"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12</w:t>
            </w:r>
          </w:p>
        </w:tc>
        <w:tc>
          <w:tcPr>
            <w:tcW w:w="968" w:type="dxa"/>
            <w:tcBorders>
              <w:top w:val="nil"/>
              <w:left w:val="nil"/>
              <w:bottom w:val="single" w:sz="4" w:space="0" w:color="auto"/>
              <w:right w:val="single" w:sz="4" w:space="0" w:color="auto"/>
            </w:tcBorders>
            <w:noWrap/>
            <w:vAlign w:val="bottom"/>
            <w:hideMark/>
          </w:tcPr>
          <w:p w14:paraId="1774221D"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30</w:t>
            </w:r>
          </w:p>
        </w:tc>
      </w:tr>
      <w:tr w:rsidR="00272FC7" w:rsidRPr="00272FC7" w14:paraId="6E6B1926" w14:textId="77777777" w:rsidTr="00272FC7">
        <w:trPr>
          <w:trHeight w:val="315"/>
        </w:trPr>
        <w:tc>
          <w:tcPr>
            <w:tcW w:w="562" w:type="dxa"/>
            <w:tcBorders>
              <w:top w:val="nil"/>
              <w:left w:val="single" w:sz="4" w:space="0" w:color="000000"/>
              <w:bottom w:val="nil"/>
              <w:right w:val="single" w:sz="4" w:space="0" w:color="000000"/>
            </w:tcBorders>
            <w:shd w:val="clear" w:color="FFFFFF" w:fill="FFFFFF"/>
            <w:noWrap/>
            <w:vAlign w:val="center"/>
            <w:hideMark/>
          </w:tcPr>
          <w:p w14:paraId="7CD69831"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5</w:t>
            </w:r>
          </w:p>
        </w:tc>
        <w:tc>
          <w:tcPr>
            <w:tcW w:w="1276" w:type="dxa"/>
            <w:vMerge/>
            <w:tcBorders>
              <w:top w:val="nil"/>
              <w:left w:val="single" w:sz="4" w:space="0" w:color="000000"/>
              <w:bottom w:val="nil"/>
              <w:right w:val="single" w:sz="4" w:space="0" w:color="000000"/>
            </w:tcBorders>
            <w:vAlign w:val="center"/>
            <w:hideMark/>
          </w:tcPr>
          <w:p w14:paraId="4F997CD2"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single" w:sz="4" w:space="0" w:color="auto"/>
              <w:bottom w:val="single" w:sz="4" w:space="0" w:color="auto"/>
              <w:right w:val="single" w:sz="4" w:space="0" w:color="auto"/>
            </w:tcBorders>
            <w:noWrap/>
            <w:vAlign w:val="bottom"/>
            <w:hideMark/>
          </w:tcPr>
          <w:p w14:paraId="4E566938" w14:textId="77777777" w:rsidR="00272FC7" w:rsidRPr="00272FC7" w:rsidRDefault="00272FC7" w:rsidP="00272FC7">
            <w:pPr>
              <w:jc w:val="left"/>
              <w:rPr>
                <w:rFonts w:ascii="Aptos Narrow" w:eastAsia="Times New Roman" w:hAnsi="Aptos Narrow" w:cs="Times New Roman"/>
                <w:i/>
                <w:iCs/>
                <w:color w:val="000000"/>
                <w:sz w:val="24"/>
                <w:szCs w:val="24"/>
                <w:lang w:val="en-US" w:eastAsia="en-US"/>
              </w:rPr>
            </w:pPr>
            <w:r w:rsidRPr="00272FC7">
              <w:rPr>
                <w:rFonts w:ascii="Aptos Narrow" w:eastAsia="Times New Roman" w:hAnsi="Aptos Narrow" w:cs="Times New Roman"/>
                <w:i/>
                <w:iCs/>
                <w:color w:val="000000"/>
                <w:sz w:val="24"/>
                <w:szCs w:val="24"/>
                <w:lang w:val="en-US" w:eastAsia="en-US"/>
              </w:rPr>
              <w:t>Wheel House</w:t>
            </w:r>
          </w:p>
        </w:tc>
        <w:tc>
          <w:tcPr>
            <w:tcW w:w="976" w:type="dxa"/>
            <w:tcBorders>
              <w:top w:val="nil"/>
              <w:left w:val="single" w:sz="4" w:space="0" w:color="auto"/>
              <w:bottom w:val="single" w:sz="4" w:space="0" w:color="auto"/>
              <w:right w:val="single" w:sz="4" w:space="0" w:color="auto"/>
            </w:tcBorders>
            <w:noWrap/>
            <w:vAlign w:val="bottom"/>
            <w:hideMark/>
          </w:tcPr>
          <w:p w14:paraId="1652F141"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9.6</w:t>
            </w:r>
          </w:p>
        </w:tc>
        <w:tc>
          <w:tcPr>
            <w:tcW w:w="976" w:type="dxa"/>
            <w:tcBorders>
              <w:top w:val="nil"/>
              <w:left w:val="nil"/>
              <w:bottom w:val="single" w:sz="4" w:space="0" w:color="auto"/>
              <w:right w:val="single" w:sz="4" w:space="0" w:color="auto"/>
            </w:tcBorders>
            <w:noWrap/>
            <w:vAlign w:val="bottom"/>
            <w:hideMark/>
          </w:tcPr>
          <w:p w14:paraId="06FE03B6"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21</w:t>
            </w:r>
          </w:p>
        </w:tc>
        <w:tc>
          <w:tcPr>
            <w:tcW w:w="976" w:type="dxa"/>
            <w:tcBorders>
              <w:top w:val="nil"/>
              <w:left w:val="nil"/>
              <w:bottom w:val="single" w:sz="4" w:space="0" w:color="auto"/>
              <w:right w:val="single" w:sz="4" w:space="0" w:color="auto"/>
            </w:tcBorders>
            <w:noWrap/>
            <w:vAlign w:val="bottom"/>
            <w:hideMark/>
          </w:tcPr>
          <w:p w14:paraId="59E12054" w14:textId="77777777" w:rsidR="00272FC7" w:rsidRPr="00272FC7" w:rsidRDefault="00272FC7" w:rsidP="00272FC7">
            <w:pPr>
              <w:jc w:val="right"/>
              <w:rPr>
                <w:rFonts w:ascii="Aptos Narrow" w:eastAsia="Times New Roman" w:hAnsi="Aptos Narrow" w:cs="Times New Roman"/>
                <w:color w:val="000000"/>
                <w:sz w:val="24"/>
                <w:szCs w:val="24"/>
                <w:lang w:val="en-US" w:eastAsia="en-US"/>
              </w:rPr>
            </w:pPr>
            <w:r w:rsidRPr="00272FC7">
              <w:rPr>
                <w:rFonts w:ascii="Aptos Narrow" w:eastAsia="Times New Roman" w:hAnsi="Aptos Narrow" w:cs="Times New Roman"/>
                <w:color w:val="000000"/>
                <w:sz w:val="24"/>
                <w:szCs w:val="24"/>
                <w:lang w:val="en-US" w:eastAsia="en-US"/>
              </w:rPr>
              <w:t>2.5</w:t>
            </w:r>
          </w:p>
        </w:tc>
        <w:tc>
          <w:tcPr>
            <w:tcW w:w="976" w:type="dxa"/>
            <w:tcBorders>
              <w:top w:val="nil"/>
              <w:left w:val="nil"/>
              <w:bottom w:val="single" w:sz="4" w:space="0" w:color="auto"/>
              <w:right w:val="single" w:sz="4" w:space="0" w:color="auto"/>
            </w:tcBorders>
            <w:noWrap/>
            <w:vAlign w:val="bottom"/>
            <w:hideMark/>
          </w:tcPr>
          <w:p w14:paraId="2CA20DBC"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201.6</w:t>
            </w:r>
          </w:p>
        </w:tc>
        <w:tc>
          <w:tcPr>
            <w:tcW w:w="968" w:type="dxa"/>
            <w:tcBorders>
              <w:top w:val="nil"/>
              <w:left w:val="nil"/>
              <w:bottom w:val="single" w:sz="4" w:space="0" w:color="auto"/>
              <w:right w:val="single" w:sz="4" w:space="0" w:color="auto"/>
            </w:tcBorders>
            <w:noWrap/>
            <w:vAlign w:val="bottom"/>
            <w:hideMark/>
          </w:tcPr>
          <w:p w14:paraId="5FF5A941" w14:textId="77777777" w:rsidR="00272FC7" w:rsidRPr="00272FC7" w:rsidRDefault="00272FC7" w:rsidP="00272FC7">
            <w:pPr>
              <w:jc w:val="right"/>
              <w:rPr>
                <w:rFonts w:ascii="Times New Roman" w:eastAsia="Times New Roman" w:hAnsi="Times New Roman" w:cs="Times New Roman"/>
                <w:b/>
                <w:bCs/>
                <w:color w:val="000000"/>
                <w:lang w:val="en-US" w:eastAsia="en-US"/>
              </w:rPr>
            </w:pPr>
            <w:r w:rsidRPr="00272FC7">
              <w:rPr>
                <w:rFonts w:ascii="Times New Roman" w:eastAsia="Times New Roman" w:hAnsi="Times New Roman" w:cs="Times New Roman"/>
                <w:b/>
                <w:bCs/>
                <w:color w:val="000000"/>
                <w:lang w:val="en-US" w:eastAsia="en-US"/>
              </w:rPr>
              <w:t>504</w:t>
            </w:r>
          </w:p>
        </w:tc>
      </w:tr>
      <w:tr w:rsidR="00272FC7" w:rsidRPr="00272FC7" w14:paraId="7956A2F2" w14:textId="77777777" w:rsidTr="00272FC7">
        <w:trPr>
          <w:trHeight w:val="300"/>
        </w:trPr>
        <w:tc>
          <w:tcPr>
            <w:tcW w:w="562" w:type="dxa"/>
            <w:tcBorders>
              <w:top w:val="nil"/>
              <w:left w:val="single" w:sz="4" w:space="0" w:color="000000"/>
              <w:bottom w:val="single" w:sz="4" w:space="0" w:color="000000"/>
              <w:right w:val="single" w:sz="4" w:space="0" w:color="000000"/>
            </w:tcBorders>
            <w:shd w:val="clear" w:color="FFFFFF" w:fill="FFFFFF"/>
            <w:noWrap/>
            <w:vAlign w:val="center"/>
            <w:hideMark/>
          </w:tcPr>
          <w:p w14:paraId="1DB0AE48" w14:textId="77777777" w:rsidR="00272FC7" w:rsidRPr="00272FC7" w:rsidRDefault="00272FC7" w:rsidP="00272FC7">
            <w:pPr>
              <w:jc w:val="center"/>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1276" w:type="dxa"/>
            <w:vMerge/>
            <w:tcBorders>
              <w:top w:val="nil"/>
              <w:left w:val="single" w:sz="4" w:space="0" w:color="000000"/>
              <w:bottom w:val="single" w:sz="4" w:space="0" w:color="000000"/>
              <w:right w:val="single" w:sz="4" w:space="0" w:color="000000"/>
            </w:tcBorders>
            <w:vAlign w:val="center"/>
            <w:hideMark/>
          </w:tcPr>
          <w:p w14:paraId="1E1AD427" w14:textId="77777777" w:rsidR="00272FC7" w:rsidRPr="00272FC7" w:rsidRDefault="00272FC7" w:rsidP="00272FC7">
            <w:pPr>
              <w:jc w:val="left"/>
              <w:rPr>
                <w:rFonts w:ascii="Times New Roman" w:eastAsia="Times New Roman" w:hAnsi="Times New Roman" w:cs="Times New Roman"/>
                <w:b/>
                <w:bCs/>
                <w:color w:val="000000"/>
                <w:lang w:val="en-US" w:eastAsia="en-US"/>
              </w:rPr>
            </w:pPr>
          </w:p>
        </w:tc>
        <w:tc>
          <w:tcPr>
            <w:tcW w:w="2693" w:type="dxa"/>
            <w:tcBorders>
              <w:top w:val="nil"/>
              <w:left w:val="nil"/>
              <w:bottom w:val="single" w:sz="4" w:space="0" w:color="000000"/>
              <w:right w:val="nil"/>
            </w:tcBorders>
            <w:shd w:val="clear" w:color="AEABAB" w:fill="AEABAB"/>
            <w:noWrap/>
            <w:vAlign w:val="bottom"/>
            <w:hideMark/>
          </w:tcPr>
          <w:p w14:paraId="0649A766"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nil"/>
              <w:left w:val="nil"/>
              <w:bottom w:val="single" w:sz="4" w:space="0" w:color="000000"/>
              <w:right w:val="nil"/>
            </w:tcBorders>
            <w:shd w:val="clear" w:color="AEABAB" w:fill="AEABAB"/>
            <w:noWrap/>
            <w:vAlign w:val="bottom"/>
            <w:hideMark/>
          </w:tcPr>
          <w:p w14:paraId="4F78A760"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nil"/>
              <w:left w:val="nil"/>
              <w:bottom w:val="single" w:sz="4" w:space="0" w:color="000000"/>
              <w:right w:val="nil"/>
            </w:tcBorders>
            <w:shd w:val="clear" w:color="AEABAB" w:fill="AEABAB"/>
            <w:noWrap/>
            <w:vAlign w:val="bottom"/>
            <w:hideMark/>
          </w:tcPr>
          <w:p w14:paraId="62B9F619"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nil"/>
              <w:left w:val="nil"/>
              <w:bottom w:val="single" w:sz="4" w:space="0" w:color="000000"/>
              <w:right w:val="nil"/>
            </w:tcBorders>
            <w:shd w:val="clear" w:color="AEABAB" w:fill="AEABAB"/>
            <w:noWrap/>
            <w:vAlign w:val="bottom"/>
            <w:hideMark/>
          </w:tcPr>
          <w:p w14:paraId="13231053"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76" w:type="dxa"/>
            <w:tcBorders>
              <w:top w:val="nil"/>
              <w:left w:val="nil"/>
              <w:bottom w:val="single" w:sz="4" w:space="0" w:color="000000"/>
              <w:right w:val="nil"/>
            </w:tcBorders>
            <w:shd w:val="clear" w:color="AEABAB" w:fill="AEABAB"/>
            <w:noWrap/>
            <w:vAlign w:val="bottom"/>
            <w:hideMark/>
          </w:tcPr>
          <w:p w14:paraId="43360191" w14:textId="77777777" w:rsidR="00272FC7" w:rsidRPr="00272FC7" w:rsidRDefault="00272FC7" w:rsidP="00272FC7">
            <w:pPr>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c>
          <w:tcPr>
            <w:tcW w:w="968" w:type="dxa"/>
            <w:tcBorders>
              <w:top w:val="nil"/>
              <w:left w:val="nil"/>
              <w:bottom w:val="single" w:sz="4" w:space="0" w:color="000000"/>
              <w:right w:val="single" w:sz="4" w:space="0" w:color="000000"/>
            </w:tcBorders>
            <w:shd w:val="clear" w:color="AEABAB" w:fill="AEABAB"/>
            <w:noWrap/>
            <w:vAlign w:val="bottom"/>
            <w:hideMark/>
          </w:tcPr>
          <w:p w14:paraId="09E6E11C" w14:textId="77777777" w:rsidR="00272FC7" w:rsidRPr="00272FC7" w:rsidRDefault="00272FC7" w:rsidP="00272FC7">
            <w:pPr>
              <w:keepNext/>
              <w:jc w:val="left"/>
              <w:rPr>
                <w:rFonts w:ascii="Times New Roman" w:eastAsia="Times New Roman" w:hAnsi="Times New Roman" w:cs="Times New Roman"/>
                <w:color w:val="000000"/>
                <w:lang w:val="en-US" w:eastAsia="en-US"/>
              </w:rPr>
            </w:pPr>
            <w:r w:rsidRPr="00272FC7">
              <w:rPr>
                <w:rFonts w:ascii="Times New Roman" w:eastAsia="Times New Roman" w:hAnsi="Times New Roman" w:cs="Times New Roman"/>
                <w:color w:val="000000"/>
                <w:lang w:val="en-US" w:eastAsia="en-US"/>
              </w:rPr>
              <w:t> </w:t>
            </w:r>
          </w:p>
        </w:tc>
      </w:tr>
    </w:tbl>
    <w:p w14:paraId="71F8AC2A" w14:textId="3EE7077B" w:rsidR="00DE55D5" w:rsidRPr="00506A45" w:rsidRDefault="00272FC7" w:rsidP="00272FC7">
      <w:pPr>
        <w:tabs>
          <w:tab w:val="center" w:pos="5457"/>
        </w:tabs>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00DE55D5" w:rsidRPr="00506A45">
        <w:rPr>
          <w:rFonts w:ascii="Times New Roman" w:hAnsi="Times New Roman" w:cs="Times New Roman"/>
          <w:sz w:val="24"/>
          <w:szCs w:val="24"/>
          <w:lang w:val="en-US"/>
        </w:rPr>
        <w:br w:type="page"/>
      </w:r>
    </w:p>
    <w:p w14:paraId="7BC9DABD" w14:textId="77777777" w:rsidR="00345273" w:rsidRDefault="00345273" w:rsidP="00C862CC">
      <w:pPr>
        <w:pStyle w:val="Heading1"/>
        <w:spacing w:after="0" w:line="276" w:lineRule="auto"/>
        <w:rPr>
          <w:lang w:val="en-US"/>
        </w:rPr>
      </w:pPr>
      <w:bookmarkStart w:id="18" w:name="_Toc211838037"/>
      <w:r>
        <w:rPr>
          <w:lang w:val="en-US"/>
        </w:rPr>
        <w:lastRenderedPageBreak/>
        <w:t>METHODOLOGY</w:t>
      </w:r>
      <w:bookmarkEnd w:id="18"/>
    </w:p>
    <w:p w14:paraId="3B4F04AE" w14:textId="138D33A2" w:rsidR="00110EB0" w:rsidRDefault="003E3C8B" w:rsidP="003E3C8B">
      <w:pPr>
        <w:pStyle w:val="Heading2"/>
      </w:pPr>
      <w:bookmarkStart w:id="19" w:name="_Toc211838038"/>
      <w:r>
        <w:t>Diagram Alir Pengerjaan</w:t>
      </w:r>
      <w:bookmarkEnd w:id="19"/>
    </w:p>
    <w:p w14:paraId="2313C49A" w14:textId="4C66D2B6" w:rsidR="00364BE8" w:rsidRDefault="00DD759B" w:rsidP="00DD759B">
      <w:pPr>
        <w:pStyle w:val="NormalWeb"/>
        <w:jc w:val="center"/>
        <w:rPr>
          <w:noProof/>
        </w:rPr>
      </w:pPr>
      <w:r>
        <w:rPr>
          <w:noProof/>
        </w:rPr>
        <w:drawing>
          <wp:inline distT="0" distB="0" distL="0" distR="0" wp14:anchorId="4BC0CC59" wp14:editId="08F4169A">
            <wp:extent cx="2762296" cy="7110374"/>
            <wp:effectExtent l="0" t="0" r="0" b="0"/>
            <wp:docPr id="2124562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73423" cy="7139016"/>
                    </a:xfrm>
                    <a:prstGeom prst="rect">
                      <a:avLst/>
                    </a:prstGeom>
                    <a:noFill/>
                    <a:ln>
                      <a:noFill/>
                    </a:ln>
                  </pic:spPr>
                </pic:pic>
              </a:graphicData>
            </a:graphic>
          </wp:inline>
        </w:drawing>
      </w:r>
    </w:p>
    <w:p w14:paraId="14794064" w14:textId="5B4C2648" w:rsidR="00B30580" w:rsidRPr="00B30580" w:rsidRDefault="00B30580" w:rsidP="00B30580">
      <w:pPr>
        <w:pStyle w:val="Caption"/>
        <w:rPr>
          <w:rFonts w:ascii="Times New Roman" w:eastAsia="Times New Roman" w:hAnsi="Times New Roman" w:cs="Times New Roman"/>
          <w:noProof/>
          <w:sz w:val="24"/>
          <w:szCs w:val="24"/>
          <w:lang w:val="en-US" w:eastAsia="en-US"/>
        </w:rPr>
      </w:pPr>
      <w:bookmarkStart w:id="20" w:name="_Toc211837271"/>
      <w:r w:rsidRPr="00B30580">
        <w:rPr>
          <w:rFonts w:ascii="Times New Roman" w:hAnsi="Times New Roman" w:cs="Times New Roman"/>
          <w:sz w:val="24"/>
          <w:szCs w:val="24"/>
        </w:rPr>
        <w:t xml:space="preserve">Gambar 4. </w:t>
      </w:r>
      <w:r w:rsidRPr="00B30580">
        <w:rPr>
          <w:rFonts w:ascii="Times New Roman" w:hAnsi="Times New Roman" w:cs="Times New Roman"/>
          <w:sz w:val="24"/>
          <w:szCs w:val="24"/>
        </w:rPr>
        <w:fldChar w:fldCharType="begin"/>
      </w:r>
      <w:r w:rsidRPr="00B30580">
        <w:rPr>
          <w:rFonts w:ascii="Times New Roman" w:hAnsi="Times New Roman" w:cs="Times New Roman"/>
          <w:sz w:val="24"/>
          <w:szCs w:val="24"/>
        </w:rPr>
        <w:instrText xml:space="preserve"> SEQ Gambar_4. \* ARABIC </w:instrText>
      </w:r>
      <w:r w:rsidRPr="00B30580">
        <w:rPr>
          <w:rFonts w:ascii="Times New Roman" w:hAnsi="Times New Roman" w:cs="Times New Roman"/>
          <w:sz w:val="24"/>
          <w:szCs w:val="24"/>
        </w:rPr>
        <w:fldChar w:fldCharType="separate"/>
      </w:r>
      <w:r w:rsidR="002B1F81">
        <w:rPr>
          <w:rFonts w:ascii="Times New Roman" w:hAnsi="Times New Roman" w:cs="Times New Roman"/>
          <w:noProof/>
          <w:sz w:val="24"/>
          <w:szCs w:val="24"/>
        </w:rPr>
        <w:t>1</w:t>
      </w:r>
      <w:r w:rsidRPr="00B30580">
        <w:rPr>
          <w:rFonts w:ascii="Times New Roman" w:hAnsi="Times New Roman" w:cs="Times New Roman"/>
          <w:sz w:val="24"/>
          <w:szCs w:val="24"/>
        </w:rPr>
        <w:fldChar w:fldCharType="end"/>
      </w:r>
      <w:r w:rsidRPr="00B30580">
        <w:rPr>
          <w:rFonts w:ascii="Times New Roman" w:hAnsi="Times New Roman" w:cs="Times New Roman"/>
          <w:sz w:val="24"/>
          <w:szCs w:val="24"/>
        </w:rPr>
        <w:t xml:space="preserve"> Diagram Alir Pengerjaan</w:t>
      </w:r>
      <w:bookmarkEnd w:id="20"/>
    </w:p>
    <w:p w14:paraId="6032DCF9" w14:textId="554B918B" w:rsidR="003E3C8B" w:rsidRDefault="003E3C8B" w:rsidP="003E3C8B">
      <w:pPr>
        <w:pStyle w:val="Heading2"/>
      </w:pPr>
      <w:bookmarkStart w:id="21" w:name="_Toc211838039"/>
      <w:r>
        <w:lastRenderedPageBreak/>
        <w:t>Penjelasan Detail Flowchart</w:t>
      </w:r>
      <w:bookmarkEnd w:id="21"/>
    </w:p>
    <w:p w14:paraId="110D22F4" w14:textId="77777777" w:rsidR="00364BE8" w:rsidRPr="00E34CC2" w:rsidRDefault="00364BE8" w:rsidP="00364BE8">
      <w:r w:rsidRPr="00E34CC2">
        <w:t>Flowchart tersebut menggambarkan metodologi pengerjaan proyek perencanaan sistem pendingin udara (Air Handling Unit dan ducting) pada kapal tanker, dengan alur kerja yang sistematis dari tahap awal hingga akhir.</w:t>
      </w:r>
    </w:p>
    <w:p w14:paraId="4002B0D9" w14:textId="77777777" w:rsidR="00364BE8" w:rsidRPr="00364BE8" w:rsidRDefault="00364BE8">
      <w:pPr>
        <w:numPr>
          <w:ilvl w:val="0"/>
          <w:numId w:val="9"/>
        </w:numPr>
        <w:rPr>
          <w:lang w:val="en-US"/>
        </w:rPr>
      </w:pPr>
      <w:r w:rsidRPr="00364BE8">
        <w:rPr>
          <w:lang w:val="en-US"/>
        </w:rPr>
        <w:t xml:space="preserve">Mulai </w:t>
      </w:r>
      <w:r w:rsidRPr="00364BE8">
        <w:rPr>
          <w:lang w:val="en-US"/>
        </w:rPr>
        <w:br/>
        <w:t>Merupakan titik awal dimulainya proyek perencanaan sistem pendingin udara kapal.</w:t>
      </w:r>
    </w:p>
    <w:p w14:paraId="4247563D" w14:textId="77777777" w:rsidR="00364BE8" w:rsidRPr="00364BE8" w:rsidRDefault="00364BE8">
      <w:pPr>
        <w:numPr>
          <w:ilvl w:val="0"/>
          <w:numId w:val="9"/>
        </w:numPr>
        <w:tabs>
          <w:tab w:val="num" w:pos="426"/>
        </w:tabs>
        <w:rPr>
          <w:lang w:val="en-US"/>
        </w:rPr>
      </w:pPr>
      <w:r w:rsidRPr="00364BE8">
        <w:rPr>
          <w:lang w:val="en-US"/>
        </w:rPr>
        <w:t>Studi Literatur &amp; Data Tahap ini meliputi pengumpulan teori dasar tentang prinsip kerja AHU, sistem HVAC di kapal, serta standar yang digunakan seperti IMO, BKI, dan ASHRAE. Tujuannya agar perancangan sistem sesuai regulasi dan prinsip ilmiah.</w:t>
      </w:r>
    </w:p>
    <w:p w14:paraId="45C44118" w14:textId="77777777" w:rsidR="00364BE8" w:rsidRPr="00364BE8" w:rsidRDefault="00364BE8">
      <w:pPr>
        <w:numPr>
          <w:ilvl w:val="0"/>
          <w:numId w:val="9"/>
        </w:numPr>
        <w:rPr>
          <w:lang w:val="fi-FI"/>
        </w:rPr>
      </w:pPr>
      <w:r w:rsidRPr="00364BE8">
        <w:rPr>
          <w:lang w:val="fi-FI"/>
        </w:rPr>
        <w:t xml:space="preserve">Pengumpulan Data Kapal </w:t>
      </w:r>
      <w:r w:rsidRPr="00364BE8">
        <w:t>Menghimpun semua data yang diperlukan sebelum melakukan perhitungan teknis, meliput :</w:t>
      </w:r>
    </w:p>
    <w:p w14:paraId="150214E1" w14:textId="77777777" w:rsidR="00364BE8" w:rsidRPr="00364BE8" w:rsidRDefault="00364BE8">
      <w:pPr>
        <w:numPr>
          <w:ilvl w:val="0"/>
          <w:numId w:val="10"/>
        </w:numPr>
        <w:rPr>
          <w:lang w:val="en-US"/>
        </w:rPr>
      </w:pPr>
      <w:r w:rsidRPr="00364BE8">
        <w:t>GA (General Arrangement)</w:t>
      </w:r>
    </w:p>
    <w:p w14:paraId="0BE7C971" w14:textId="77777777" w:rsidR="00364BE8" w:rsidRPr="00364BE8" w:rsidRDefault="00364BE8">
      <w:pPr>
        <w:numPr>
          <w:ilvl w:val="0"/>
          <w:numId w:val="10"/>
        </w:numPr>
        <w:rPr>
          <w:lang w:val="en-US"/>
        </w:rPr>
      </w:pPr>
      <w:r w:rsidRPr="00364BE8">
        <w:t>Data kondisi perancangan</w:t>
      </w:r>
    </w:p>
    <w:p w14:paraId="5627B563" w14:textId="77777777" w:rsidR="00364BE8" w:rsidRPr="00364BE8" w:rsidRDefault="00364BE8">
      <w:pPr>
        <w:numPr>
          <w:ilvl w:val="0"/>
          <w:numId w:val="10"/>
        </w:numPr>
        <w:rPr>
          <w:lang w:val="en-US"/>
        </w:rPr>
      </w:pPr>
      <w:r w:rsidRPr="00364BE8">
        <w:t>Standar perancangan</w:t>
      </w:r>
    </w:p>
    <w:p w14:paraId="4C667FCA" w14:textId="619F88B3" w:rsidR="00364BE8" w:rsidRPr="00364BE8" w:rsidRDefault="00364BE8">
      <w:pPr>
        <w:numPr>
          <w:ilvl w:val="0"/>
          <w:numId w:val="9"/>
        </w:numPr>
        <w:rPr>
          <w:lang w:val="en-US"/>
        </w:rPr>
      </w:pPr>
      <w:r w:rsidRPr="00364BE8">
        <w:rPr>
          <w:lang w:val="en-US"/>
        </w:rPr>
        <w:t xml:space="preserve">Perhitungan Beban </w:t>
      </w:r>
      <w:r w:rsidR="000F078A">
        <w:rPr>
          <w:lang w:val="en-US"/>
        </w:rPr>
        <w:t>Panas</w:t>
      </w:r>
    </w:p>
    <w:p w14:paraId="134146A5" w14:textId="77777777" w:rsidR="00364BE8" w:rsidRPr="00364BE8" w:rsidRDefault="00364BE8" w:rsidP="00364BE8">
      <w:r w:rsidRPr="00364BE8">
        <w:t>Menentukan total beban pendinginan (cooling load) yang harus ditangani oleh sistem tata udara. Perhitungannya mencakup:</w:t>
      </w:r>
    </w:p>
    <w:p w14:paraId="4A3FEEC0" w14:textId="77777777" w:rsidR="00364BE8" w:rsidRPr="00364BE8" w:rsidRDefault="00364BE8">
      <w:pPr>
        <w:numPr>
          <w:ilvl w:val="0"/>
          <w:numId w:val="11"/>
        </w:numPr>
        <w:rPr>
          <w:lang w:val="en-US"/>
        </w:rPr>
      </w:pPr>
      <w:r w:rsidRPr="00364BE8">
        <w:t>Beban panas transmisi</w:t>
      </w:r>
    </w:p>
    <w:p w14:paraId="11B7082E" w14:textId="77777777" w:rsidR="00364BE8" w:rsidRPr="00364BE8" w:rsidRDefault="00364BE8">
      <w:pPr>
        <w:numPr>
          <w:ilvl w:val="0"/>
          <w:numId w:val="11"/>
        </w:numPr>
        <w:rPr>
          <w:lang w:val="en-US"/>
        </w:rPr>
      </w:pPr>
      <w:r w:rsidRPr="00364BE8">
        <w:t>Beban Panas Penghuni</w:t>
      </w:r>
    </w:p>
    <w:p w14:paraId="35C18AAD" w14:textId="77777777" w:rsidR="00364BE8" w:rsidRPr="00364BE8" w:rsidRDefault="00364BE8">
      <w:pPr>
        <w:numPr>
          <w:ilvl w:val="0"/>
          <w:numId w:val="11"/>
        </w:numPr>
        <w:rPr>
          <w:lang w:val="en-US"/>
        </w:rPr>
      </w:pPr>
      <w:r w:rsidRPr="00364BE8">
        <w:t>Beban Panas Jendela</w:t>
      </w:r>
    </w:p>
    <w:p w14:paraId="5CF1F101" w14:textId="77777777" w:rsidR="00364BE8" w:rsidRPr="00364BE8" w:rsidRDefault="00364BE8">
      <w:pPr>
        <w:numPr>
          <w:ilvl w:val="0"/>
          <w:numId w:val="11"/>
        </w:numPr>
        <w:rPr>
          <w:lang w:val="en-US"/>
        </w:rPr>
      </w:pPr>
      <w:r w:rsidRPr="00364BE8">
        <w:t>Beban Panas Lampu</w:t>
      </w:r>
    </w:p>
    <w:p w14:paraId="48B78B41" w14:textId="77777777" w:rsidR="00364BE8" w:rsidRPr="00364BE8" w:rsidRDefault="00364BE8">
      <w:pPr>
        <w:numPr>
          <w:ilvl w:val="0"/>
          <w:numId w:val="11"/>
        </w:numPr>
        <w:rPr>
          <w:lang w:val="en-US"/>
        </w:rPr>
      </w:pPr>
      <w:r w:rsidRPr="00364BE8">
        <w:t>Beban Panas Peralatan</w:t>
      </w:r>
    </w:p>
    <w:p w14:paraId="446618ED" w14:textId="77777777" w:rsidR="00364BE8" w:rsidRPr="00CA3A15" w:rsidRDefault="00364BE8">
      <w:pPr>
        <w:numPr>
          <w:ilvl w:val="0"/>
          <w:numId w:val="11"/>
        </w:numPr>
        <w:rPr>
          <w:lang w:val="en-US"/>
        </w:rPr>
      </w:pPr>
      <w:r w:rsidRPr="00364BE8">
        <w:t>Beban Panas Total</w:t>
      </w:r>
    </w:p>
    <w:p w14:paraId="0EB44EBD" w14:textId="740F3AD4" w:rsidR="00CA3A15" w:rsidRPr="00CA3A15" w:rsidRDefault="00C06148">
      <w:pPr>
        <w:pStyle w:val="ListParagraph"/>
        <w:numPr>
          <w:ilvl w:val="0"/>
          <w:numId w:val="9"/>
        </w:numPr>
        <w:rPr>
          <w:lang w:val="en-US"/>
        </w:rPr>
      </w:pPr>
      <w:r>
        <w:rPr>
          <w:lang w:val="en-US"/>
        </w:rPr>
        <w:t>Pemilihan Material Insulation</w:t>
      </w:r>
      <w:r w:rsidR="00FF1020">
        <w:rPr>
          <w:lang w:val="en-US"/>
        </w:rPr>
        <w:t xml:space="preserve"> dan Ketebalan Insulation yang sesuai dengan kebutuhan dapat mengurangi beban pendinginan/pemanasa</w:t>
      </w:r>
      <w:r w:rsidR="000B49B7">
        <w:rPr>
          <w:lang w:val="en-US"/>
        </w:rPr>
        <w:t>n, sehingga konsumsi daya listrik AHU semakin rendah</w:t>
      </w:r>
    </w:p>
    <w:p w14:paraId="1BD70D8C" w14:textId="77777777" w:rsidR="00364BE8" w:rsidRPr="00364BE8" w:rsidRDefault="00364BE8">
      <w:pPr>
        <w:numPr>
          <w:ilvl w:val="0"/>
          <w:numId w:val="9"/>
        </w:numPr>
        <w:rPr>
          <w:lang w:val="fi-FI"/>
        </w:rPr>
      </w:pPr>
      <w:r w:rsidRPr="00364BE8">
        <w:rPr>
          <w:lang w:val="fi-FI"/>
        </w:rPr>
        <w:t xml:space="preserve">Perhitungan Kebutuhan Udara </w:t>
      </w:r>
      <w:r w:rsidRPr="00364BE8">
        <w:t>Menentukan kapasitas udara yang diperlukan untuk menjaga suhu dan kualitas udara ruangan. Perhitungannya meliputi:</w:t>
      </w:r>
    </w:p>
    <w:p w14:paraId="242F7859" w14:textId="77777777" w:rsidR="00364BE8" w:rsidRPr="00364BE8" w:rsidRDefault="00364BE8">
      <w:pPr>
        <w:numPr>
          <w:ilvl w:val="0"/>
          <w:numId w:val="12"/>
        </w:numPr>
        <w:rPr>
          <w:lang w:val="en-US"/>
        </w:rPr>
      </w:pPr>
      <w:r w:rsidRPr="00364BE8">
        <w:rPr>
          <w:lang w:val="en-US"/>
        </w:rPr>
        <w:t>Kapasitas Udara Suplai</w:t>
      </w:r>
    </w:p>
    <w:p w14:paraId="4C28A28E" w14:textId="77777777" w:rsidR="00364BE8" w:rsidRPr="00364BE8" w:rsidRDefault="00364BE8">
      <w:pPr>
        <w:numPr>
          <w:ilvl w:val="0"/>
          <w:numId w:val="12"/>
        </w:numPr>
        <w:rPr>
          <w:lang w:val="en-US"/>
        </w:rPr>
      </w:pPr>
      <w:r w:rsidRPr="00364BE8">
        <w:rPr>
          <w:lang w:val="en-US"/>
        </w:rPr>
        <w:t>Kapasitas Udara Segar</w:t>
      </w:r>
    </w:p>
    <w:p w14:paraId="4DF11294" w14:textId="77777777" w:rsidR="00364BE8" w:rsidRPr="00364BE8" w:rsidRDefault="00364BE8">
      <w:pPr>
        <w:numPr>
          <w:ilvl w:val="0"/>
          <w:numId w:val="12"/>
        </w:numPr>
        <w:rPr>
          <w:lang w:val="en-US"/>
        </w:rPr>
      </w:pPr>
      <w:r w:rsidRPr="00364BE8">
        <w:rPr>
          <w:lang w:val="en-US"/>
        </w:rPr>
        <w:t>Kapasitas Udara Resirkulasi</w:t>
      </w:r>
    </w:p>
    <w:p w14:paraId="34628E4F" w14:textId="38A40F6E" w:rsidR="00364BE8" w:rsidRPr="00364BE8" w:rsidRDefault="000D6835">
      <w:pPr>
        <w:numPr>
          <w:ilvl w:val="0"/>
          <w:numId w:val="9"/>
        </w:numPr>
        <w:rPr>
          <w:lang w:val="fi-FI"/>
        </w:rPr>
      </w:pPr>
      <w:r>
        <w:rPr>
          <w:lang w:val="fi-FI"/>
        </w:rPr>
        <w:t>Penentuan AHU Room, Service Duct</w:t>
      </w:r>
      <w:r w:rsidR="00364BE8" w:rsidRPr="00364BE8">
        <w:rPr>
          <w:lang w:val="fi-FI"/>
        </w:rPr>
        <w:t xml:space="preserve"> dan spesifikasi AHU yang sesuai dengan hasil analisis kebutuhan. Tahap ini juga mencakup pemilihan cooling coil, fan, serta posisi pemasangan AHU di setiap deck agar efisien dan mudah diakses.</w:t>
      </w:r>
    </w:p>
    <w:p w14:paraId="43FA3EAC" w14:textId="77777777" w:rsidR="00364BE8" w:rsidRPr="00364BE8" w:rsidRDefault="00364BE8">
      <w:pPr>
        <w:numPr>
          <w:ilvl w:val="0"/>
          <w:numId w:val="9"/>
        </w:numPr>
        <w:rPr>
          <w:lang w:val="en-US"/>
        </w:rPr>
      </w:pPr>
      <w:r w:rsidRPr="00364BE8">
        <w:rPr>
          <w:lang w:val="en-US"/>
        </w:rPr>
        <w:t xml:space="preserve">Duct Sizing and Equipment </w:t>
      </w:r>
    </w:p>
    <w:p w14:paraId="72431B62" w14:textId="77777777" w:rsidR="00364BE8" w:rsidRPr="00364BE8" w:rsidRDefault="00364BE8" w:rsidP="00364BE8">
      <w:r w:rsidRPr="00364BE8">
        <w:t>Menentukan ukuran dan tipe ducting (saluran udara) serta memilih peralatan pendukung seperti:</w:t>
      </w:r>
    </w:p>
    <w:p w14:paraId="137E62B5" w14:textId="77777777" w:rsidR="00364BE8" w:rsidRPr="00E34CC2" w:rsidRDefault="00364BE8">
      <w:pPr>
        <w:numPr>
          <w:ilvl w:val="0"/>
          <w:numId w:val="13"/>
        </w:numPr>
        <w:rPr>
          <w:lang w:val="de-DE"/>
        </w:rPr>
      </w:pPr>
      <w:r w:rsidRPr="00364BE8">
        <w:t>Diffuser, grille, damper, filter, dan fan.</w:t>
      </w:r>
    </w:p>
    <w:p w14:paraId="729D8701" w14:textId="77777777" w:rsidR="00364BE8" w:rsidRPr="00E34CC2" w:rsidRDefault="00364BE8">
      <w:pPr>
        <w:numPr>
          <w:ilvl w:val="0"/>
          <w:numId w:val="13"/>
        </w:numPr>
        <w:rPr>
          <w:lang w:val="de-DE"/>
        </w:rPr>
      </w:pPr>
      <w:r w:rsidRPr="00364BE8">
        <w:t>Ukuran duct dihitung agar laju udara sesuai kecepatan standar dan tidak menimbulkan kebisingan.</w:t>
      </w:r>
    </w:p>
    <w:p w14:paraId="2051159F" w14:textId="77777777" w:rsidR="00364BE8" w:rsidRPr="00364BE8" w:rsidRDefault="00364BE8">
      <w:pPr>
        <w:numPr>
          <w:ilvl w:val="0"/>
          <w:numId w:val="9"/>
        </w:numPr>
        <w:rPr>
          <w:lang w:val="en-US"/>
        </w:rPr>
      </w:pPr>
      <w:r w:rsidRPr="00364BE8">
        <w:t>Duct Calculation (Pressure Drop and Velocity)</w:t>
      </w:r>
    </w:p>
    <w:p w14:paraId="61B729BC" w14:textId="77777777" w:rsidR="00364BE8" w:rsidRPr="00364BE8" w:rsidRDefault="00364BE8" w:rsidP="00364BE8">
      <w:r w:rsidRPr="00364BE8">
        <w:t xml:space="preserve">Melakukan perhitungan pressure drop (kehilangan tekanan) dan kecepatan udara dalam duct: </w:t>
      </w:r>
    </w:p>
    <w:p w14:paraId="4AC8FB3F" w14:textId="77777777" w:rsidR="00364BE8" w:rsidRPr="00364BE8" w:rsidRDefault="00364BE8">
      <w:pPr>
        <w:numPr>
          <w:ilvl w:val="0"/>
          <w:numId w:val="14"/>
        </w:numPr>
        <w:rPr>
          <w:lang w:val="en-US"/>
        </w:rPr>
      </w:pPr>
      <w:r w:rsidRPr="00364BE8">
        <w:t>Pressure drop dipengaruhi oleh panjang duct, belokan (elbow), fitting, dan permukaan saluran.</w:t>
      </w:r>
    </w:p>
    <w:p w14:paraId="1B5B7396" w14:textId="77777777" w:rsidR="00364BE8" w:rsidRPr="00364BE8" w:rsidRDefault="00364BE8">
      <w:pPr>
        <w:numPr>
          <w:ilvl w:val="0"/>
          <w:numId w:val="14"/>
        </w:numPr>
        <w:rPr>
          <w:lang w:val="en-US"/>
        </w:rPr>
      </w:pPr>
      <w:r w:rsidRPr="00364BE8">
        <w:t>Hasil perhitungan digunakan untuk menentukan daya fan agar udara tetap mengalir sesuai kebutuhan.</w:t>
      </w:r>
    </w:p>
    <w:p w14:paraId="1E6DF0D9" w14:textId="77777777" w:rsidR="00364BE8" w:rsidRPr="00364BE8" w:rsidRDefault="00364BE8">
      <w:pPr>
        <w:numPr>
          <w:ilvl w:val="0"/>
          <w:numId w:val="9"/>
        </w:numPr>
        <w:rPr>
          <w:lang w:val="en-US"/>
        </w:rPr>
      </w:pPr>
      <w:r w:rsidRPr="00364BE8">
        <w:t>Recommendation for AHU and Equipment</w:t>
      </w:r>
    </w:p>
    <w:p w14:paraId="7ABD86E0" w14:textId="77777777" w:rsidR="00364BE8" w:rsidRPr="00364BE8" w:rsidRDefault="00364BE8" w:rsidP="00364BE8">
      <w:pPr>
        <w:rPr>
          <w:lang w:val="fi-FI"/>
        </w:rPr>
      </w:pPr>
      <w:r w:rsidRPr="00364BE8">
        <w:rPr>
          <w:lang w:val="fi-FI"/>
        </w:rPr>
        <w:t>Tahap akhir berupa rekomendasi teknis yang mencakup:</w:t>
      </w:r>
    </w:p>
    <w:p w14:paraId="53EC3B9B" w14:textId="77777777" w:rsidR="00364BE8" w:rsidRPr="00364BE8" w:rsidRDefault="00364BE8">
      <w:pPr>
        <w:numPr>
          <w:ilvl w:val="0"/>
          <w:numId w:val="15"/>
        </w:numPr>
        <w:rPr>
          <w:lang w:val="fi-FI"/>
        </w:rPr>
      </w:pPr>
      <w:r w:rsidRPr="00364BE8">
        <w:t>Kapasitas AHU (dalam CFM atau m³/h).</w:t>
      </w:r>
    </w:p>
    <w:p w14:paraId="28B78971" w14:textId="77777777" w:rsidR="00364BE8" w:rsidRPr="00E34CC2" w:rsidRDefault="00364BE8">
      <w:pPr>
        <w:numPr>
          <w:ilvl w:val="0"/>
          <w:numId w:val="15"/>
        </w:numPr>
        <w:rPr>
          <w:lang w:val="de-DE"/>
        </w:rPr>
      </w:pPr>
      <w:r w:rsidRPr="00364BE8">
        <w:t>Jenis fan, filter, dan komponen ducting.</w:t>
      </w:r>
    </w:p>
    <w:p w14:paraId="24208F9D" w14:textId="77777777" w:rsidR="00364BE8" w:rsidRPr="00364BE8" w:rsidRDefault="00364BE8">
      <w:pPr>
        <w:numPr>
          <w:ilvl w:val="0"/>
          <w:numId w:val="9"/>
        </w:numPr>
        <w:rPr>
          <w:lang w:val="en-US"/>
        </w:rPr>
      </w:pPr>
      <w:r w:rsidRPr="00364BE8">
        <w:rPr>
          <w:lang w:val="en-US"/>
        </w:rPr>
        <w:t xml:space="preserve">Selesai </w:t>
      </w:r>
    </w:p>
    <w:p w14:paraId="10325287" w14:textId="77777777" w:rsidR="00364BE8" w:rsidRPr="00364BE8" w:rsidRDefault="00364BE8" w:rsidP="00364BE8">
      <w:pPr>
        <w:rPr>
          <w:lang w:val="en-US"/>
        </w:rPr>
      </w:pPr>
      <w:r w:rsidRPr="00364BE8">
        <w:lastRenderedPageBreak/>
        <w:t>Menandai bahwa seluruh proses perancangan sistem tata udara telah selesai dilakukan dan siap untuk tahap implementasi atau evaluasi.</w:t>
      </w:r>
    </w:p>
    <w:p w14:paraId="68B0F6B8" w14:textId="77777777" w:rsidR="003E3C8B" w:rsidRPr="003E3C8B" w:rsidRDefault="003E3C8B" w:rsidP="003E3C8B"/>
    <w:p w14:paraId="5CB6EC2F" w14:textId="77777777" w:rsidR="00130C3B" w:rsidRDefault="00130C3B" w:rsidP="00130C3B">
      <w:pPr>
        <w:pStyle w:val="Heading1"/>
        <w:spacing w:after="0" w:line="276" w:lineRule="auto"/>
        <w:rPr>
          <w:lang w:val="en-US"/>
        </w:rPr>
      </w:pPr>
      <w:bookmarkStart w:id="22" w:name="_Toc211838040"/>
      <w:r>
        <w:rPr>
          <w:lang w:val="en-US"/>
        </w:rPr>
        <w:t>DETAILED CALCULATION &amp; RESULTS</w:t>
      </w:r>
      <w:bookmarkEnd w:id="22"/>
    </w:p>
    <w:p w14:paraId="5500C39C" w14:textId="12C56601" w:rsidR="00371AAA" w:rsidRPr="001A04C3" w:rsidRDefault="00371AAA" w:rsidP="00371AAA">
      <w:pPr>
        <w:spacing w:after="240"/>
        <w:rPr>
          <w:rFonts w:ascii="Times New Roman" w:hAnsi="Times New Roman" w:cs="Times New Roman"/>
          <w:lang w:val="en-US"/>
        </w:rPr>
      </w:pPr>
      <w:r w:rsidRPr="001A04C3">
        <w:rPr>
          <w:rFonts w:ascii="Times New Roman" w:hAnsi="Times New Roman" w:cs="Times New Roman"/>
          <w:lang w:val="en-US"/>
        </w:rPr>
        <w:t>Desain sistem pendingin mengacu pada SNAME 4-16 (2005) dimana ada beberapa beban panas yang ditimbulkan yang berpengaruh saat melakukan pengkondisian ruangan. Beberapa beban yang harus diperhitungkan adalah sebagai berikut:</w:t>
      </w:r>
    </w:p>
    <w:p w14:paraId="7CE1B3DF" w14:textId="44290F75" w:rsidR="00371AAA" w:rsidRPr="001A04C3" w:rsidRDefault="00371AAA" w:rsidP="00371AAA">
      <w:pPr>
        <w:jc w:val="center"/>
        <w:rPr>
          <w:rFonts w:ascii="Times New Roman" w:hAnsi="Times New Roman" w:cs="Times New Roman"/>
          <w:lang w:val="en-US"/>
        </w:rPr>
      </w:pPr>
      <w:r w:rsidRPr="001A04C3">
        <w:rPr>
          <w:rFonts w:ascii="Times New Roman" w:hAnsi="Times New Roman" w:cs="Times New Roman"/>
          <w:noProof/>
        </w:rPr>
        <w:drawing>
          <wp:inline distT="0" distB="0" distL="0" distR="0" wp14:anchorId="7642DC3C" wp14:editId="627332F1">
            <wp:extent cx="4476750" cy="1358900"/>
            <wp:effectExtent l="0" t="0" r="0" b="0"/>
            <wp:docPr id="2010774885" name="Picture 8" descr="A table with a number of calcul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74885" name="Picture 8" descr="A table with a number of calculators&#10;&#10;AI-generated content may be incorrect."/>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1358900"/>
                    </a:xfrm>
                    <a:prstGeom prst="rect">
                      <a:avLst/>
                    </a:prstGeom>
                    <a:noFill/>
                    <a:ln>
                      <a:noFill/>
                    </a:ln>
                  </pic:spPr>
                </pic:pic>
              </a:graphicData>
            </a:graphic>
          </wp:inline>
        </w:drawing>
      </w:r>
    </w:p>
    <w:p w14:paraId="70FCA0A6" w14:textId="468D0866" w:rsidR="00371AAA" w:rsidRPr="001A04C3" w:rsidRDefault="00371AAA" w:rsidP="00371AAA">
      <w:pPr>
        <w:pStyle w:val="Caption"/>
        <w:rPr>
          <w:rFonts w:ascii="Times New Roman" w:hAnsi="Times New Roman" w:cs="Times New Roman"/>
          <w:lang w:val="en-US"/>
        </w:rPr>
      </w:pPr>
      <w:bookmarkStart w:id="23" w:name="_Toc211837288"/>
      <w:r w:rsidRPr="001A04C3">
        <w:rPr>
          <w:rFonts w:ascii="Times New Roman" w:hAnsi="Times New Roman" w:cs="Times New Roman"/>
        </w:rPr>
        <w:t xml:space="preserve">Gambar 5. </w:t>
      </w:r>
      <w:r w:rsidRPr="001A04C3">
        <w:rPr>
          <w:rFonts w:ascii="Times New Roman" w:hAnsi="Times New Roman" w:cs="Times New Roman"/>
        </w:rPr>
        <w:fldChar w:fldCharType="begin"/>
      </w:r>
      <w:r w:rsidRPr="001A04C3">
        <w:rPr>
          <w:rFonts w:ascii="Times New Roman" w:hAnsi="Times New Roman" w:cs="Times New Roman"/>
        </w:rPr>
        <w:instrText xml:space="preserve"> SEQ Gambar_5. \* ARABIC </w:instrText>
      </w:r>
      <w:r w:rsidRPr="001A04C3">
        <w:rPr>
          <w:rFonts w:ascii="Times New Roman" w:hAnsi="Times New Roman" w:cs="Times New Roman"/>
        </w:rPr>
        <w:fldChar w:fldCharType="separate"/>
      </w:r>
      <w:r w:rsidR="002B1F81">
        <w:rPr>
          <w:rFonts w:ascii="Times New Roman" w:hAnsi="Times New Roman" w:cs="Times New Roman"/>
          <w:noProof/>
        </w:rPr>
        <w:t>1</w:t>
      </w:r>
      <w:r w:rsidRPr="001A04C3">
        <w:rPr>
          <w:rFonts w:ascii="Times New Roman" w:hAnsi="Times New Roman" w:cs="Times New Roman"/>
        </w:rPr>
        <w:fldChar w:fldCharType="end"/>
      </w:r>
      <w:r w:rsidRPr="001A04C3">
        <w:rPr>
          <w:rFonts w:ascii="Times New Roman" w:hAnsi="Times New Roman" w:cs="Times New Roman"/>
        </w:rPr>
        <w:t xml:space="preserve"> </w:t>
      </w:r>
      <w:r w:rsidR="00D746C1" w:rsidRPr="001A04C3">
        <w:rPr>
          <w:rFonts w:ascii="Times New Roman" w:hAnsi="Times New Roman" w:cs="Times New Roman"/>
        </w:rPr>
        <w:t>Beban Panas Ruangan</w:t>
      </w:r>
      <w:bookmarkEnd w:id="23"/>
    </w:p>
    <w:p w14:paraId="7C9080B4" w14:textId="7F2027B0" w:rsidR="006C5041" w:rsidRPr="001A04C3" w:rsidRDefault="00C015F5" w:rsidP="006C5041">
      <w:pPr>
        <w:pStyle w:val="Heading2"/>
        <w:rPr>
          <w:rFonts w:ascii="Times New Roman" w:hAnsi="Times New Roman" w:cs="Times New Roman"/>
        </w:rPr>
      </w:pPr>
      <w:bookmarkStart w:id="24" w:name="_Toc211838041"/>
      <w:r w:rsidRPr="001A04C3">
        <w:rPr>
          <w:rFonts w:ascii="Times New Roman" w:hAnsi="Times New Roman" w:cs="Times New Roman"/>
        </w:rPr>
        <w:t xml:space="preserve">Perhitungan Beban Panas </w:t>
      </w:r>
      <w:r w:rsidR="006C5041" w:rsidRPr="001A04C3">
        <w:rPr>
          <w:rFonts w:ascii="Times New Roman" w:hAnsi="Times New Roman" w:cs="Times New Roman"/>
        </w:rPr>
        <w:t>dan Pemilihan Material Insulat</w:t>
      </w:r>
      <w:r w:rsidR="00D04854" w:rsidRPr="001A04C3">
        <w:rPr>
          <w:rFonts w:ascii="Times New Roman" w:hAnsi="Times New Roman" w:cs="Times New Roman"/>
        </w:rPr>
        <w:t>ion beserta Ketebalan Insulation</w:t>
      </w:r>
      <w:bookmarkEnd w:id="24"/>
    </w:p>
    <w:p w14:paraId="74E949FF" w14:textId="72975512" w:rsidR="00C015F5" w:rsidRDefault="001A04C3" w:rsidP="00C015F5">
      <w:pPr>
        <w:pStyle w:val="Heading3"/>
        <w:rPr>
          <w:rFonts w:ascii="Times New Roman" w:hAnsi="Times New Roman" w:cs="Times New Roman"/>
        </w:rPr>
      </w:pPr>
      <w:bookmarkStart w:id="25" w:name="_Toc211838042"/>
      <w:r w:rsidRPr="000068B2">
        <w:rPr>
          <w:rFonts w:ascii="Times New Roman" w:hAnsi="Times New Roman" w:cs="Times New Roman"/>
        </w:rPr>
        <w:t>Heat Load Transmition</w:t>
      </w:r>
      <w:bookmarkEnd w:id="25"/>
    </w:p>
    <w:p w14:paraId="22BCC344" w14:textId="77777777" w:rsidR="000068B2" w:rsidRDefault="000068B2" w:rsidP="000068B2">
      <w:pPr>
        <w:spacing w:line="276" w:lineRule="auto"/>
        <w:ind w:firstLine="567"/>
        <w:rPr>
          <w:rFonts w:ascii="Times New Roman" w:hAnsi="Times New Roman" w:cs="Times New Roman"/>
          <w:sz w:val="24"/>
          <w:szCs w:val="24"/>
          <w:lang w:val="fi-FI"/>
        </w:rPr>
      </w:pPr>
      <w:r>
        <w:rPr>
          <w:rFonts w:ascii="Times New Roman" w:hAnsi="Times New Roman" w:cs="Times New Roman"/>
          <w:sz w:val="24"/>
          <w:szCs w:val="24"/>
          <w:lang w:val="fi-FI"/>
        </w:rPr>
        <w:t>Beban transmisi adalah aliran panas yang masuk melalui batas (sekat) karena perbedaan suhu di seluruh permukaan batas (sekat)</w:t>
      </w:r>
    </w:p>
    <w:p w14:paraId="3E9BC0E0" w14:textId="12CA3B76" w:rsidR="000068B2" w:rsidRDefault="000068B2" w:rsidP="000068B2">
      <w:pPr>
        <w:spacing w:line="276" w:lineRule="auto"/>
        <w:ind w:firstLine="567"/>
        <w:jc w:val="center"/>
        <w:rPr>
          <w:rFonts w:ascii="Times New Roman" w:hAnsi="Times New Roman" w:cs="Times New Roman"/>
          <w:sz w:val="24"/>
          <w:szCs w:val="24"/>
          <w:lang w:val="fi-FI"/>
        </w:rPr>
      </w:pPr>
      <w:r>
        <w:rPr>
          <w:rFonts w:ascii="Calibri" w:hAnsi="Calibri" w:cs="Calibri"/>
          <w:noProof/>
          <w:color w:val="000000"/>
          <w:bdr w:val="single" w:sz="2" w:space="0" w:color="000000" w:frame="1"/>
        </w:rPr>
        <w:drawing>
          <wp:inline distT="0" distB="0" distL="0" distR="0" wp14:anchorId="4D17BD0F" wp14:editId="77F1D01F">
            <wp:extent cx="1184910" cy="365760"/>
            <wp:effectExtent l="0" t="0" r="0" b="0"/>
            <wp:docPr id="1592984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84910" cy="365760"/>
                    </a:xfrm>
                    <a:prstGeom prst="rect">
                      <a:avLst/>
                    </a:prstGeom>
                    <a:noFill/>
                    <a:ln>
                      <a:noFill/>
                    </a:ln>
                  </pic:spPr>
                </pic:pic>
              </a:graphicData>
            </a:graphic>
          </wp:inline>
        </w:drawing>
      </w:r>
    </w:p>
    <w:p w14:paraId="78431B8D" w14:textId="77777777" w:rsidR="000068B2" w:rsidRDefault="000068B2" w:rsidP="000068B2">
      <w:pPr>
        <w:spacing w:line="276" w:lineRule="auto"/>
        <w:ind w:left="425" w:firstLine="295"/>
        <w:rPr>
          <w:rFonts w:ascii="Times New Roman" w:hAnsi="Times New Roman" w:cs="Times New Roman"/>
          <w:sz w:val="24"/>
          <w:szCs w:val="24"/>
          <w:lang w:val="fi-FI"/>
        </w:rPr>
      </w:pPr>
      <w:r>
        <w:rPr>
          <w:rFonts w:ascii="Times New Roman" w:hAnsi="Times New Roman" w:cs="Times New Roman"/>
          <w:sz w:val="24"/>
          <w:szCs w:val="24"/>
          <w:lang w:val="fi-FI"/>
        </w:rPr>
        <w:t>▲T adalah perbedaan suhu di antara ruangan dan suhu ruangan sebelah. Setiap batas atau bagian yang memiliki nilai U atau ∆T yang berbeda harus dihitung secara terpisah. Jika suhu desain ruangan tidak tersedia, suhu yang tercatat harus digunakan atau perkiraan suhu ruangan bisa dihitung melalui pendekatan neraca panas yang disederhanakan. Nilai U harus merujuk pada versi terbaru dari Laporan Insulasi Termal, Buletin Teknis, dan Penelitian SNAME No. 4-7. Dalam perhitungan beban pendinginan, dampak pendinginan dari ruang tetangga diabaikan kecuali jika suhu yang lebih rendah dipertahankan oleh AC atau peralatan pendinginan. Sementara dalam perhitungan beban pemanasan, panas yang masuk melalui batas dikurangi hanya jika suhu yang lebih tinggi dari ruangan tetangga dijaga oleh sistem pemanas.</w:t>
      </w:r>
    </w:p>
    <w:p w14:paraId="0CDE596F" w14:textId="7C3CB14F" w:rsidR="000068B2" w:rsidRDefault="000068B2" w:rsidP="002B1F81">
      <w:pPr>
        <w:spacing w:line="276" w:lineRule="auto"/>
        <w:jc w:val="left"/>
        <w:rPr>
          <w:rFonts w:ascii="Times New Roman" w:hAnsi="Times New Roman" w:cs="Times New Roman"/>
          <w:sz w:val="24"/>
          <w:szCs w:val="24"/>
          <w:lang w:val="fi-FI"/>
        </w:rPr>
      </w:pPr>
      <w:r>
        <w:rPr>
          <w:noProof/>
        </w:rPr>
        <w:lastRenderedPageBreak/>
        <w:drawing>
          <wp:anchor distT="0" distB="0" distL="114300" distR="114300" simplePos="0" relativeHeight="251660288" behindDoc="0" locked="0" layoutInCell="1" allowOverlap="1" wp14:anchorId="42DC38B8" wp14:editId="1ADFD695">
            <wp:simplePos x="2165230" y="1621766"/>
            <wp:positionH relativeFrom="column">
              <wp:posOffset>2169328</wp:posOffset>
            </wp:positionH>
            <wp:positionV relativeFrom="paragraph">
              <wp:align>top</wp:align>
            </wp:positionV>
            <wp:extent cx="3225800" cy="5335905"/>
            <wp:effectExtent l="0" t="0" r="0" b="0"/>
            <wp:wrapSquare wrapText="bothSides"/>
            <wp:docPr id="1544248327" name="Picture 10"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8327" name="Picture 10" descr="A table with numbers and text&#10;&#10;AI-generated content may be incorrect."/>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5800" cy="5335905"/>
                    </a:xfrm>
                    <a:prstGeom prst="rect">
                      <a:avLst/>
                    </a:prstGeom>
                    <a:noFill/>
                    <a:ln>
                      <a:noFill/>
                    </a:ln>
                  </pic:spPr>
                </pic:pic>
              </a:graphicData>
            </a:graphic>
          </wp:anchor>
        </w:drawing>
      </w:r>
      <w:r w:rsidR="004C6546">
        <w:rPr>
          <w:noProof/>
        </w:rPr>
        <w:t xml:space="preserve"> </w:t>
      </w:r>
      <w:r w:rsidR="002B1F81">
        <w:rPr>
          <w:rFonts w:ascii="Times New Roman" w:hAnsi="Times New Roman" w:cs="Times New Roman"/>
          <w:sz w:val="24"/>
          <w:szCs w:val="24"/>
          <w:lang w:val="fi-FI"/>
        </w:rPr>
        <w:br w:type="textWrapping" w:clear="all"/>
      </w:r>
    </w:p>
    <w:p w14:paraId="1F2F8B95" w14:textId="340C22C7" w:rsidR="000068B2" w:rsidRDefault="000068B2" w:rsidP="000068B2">
      <w:pPr>
        <w:pStyle w:val="Caption"/>
        <w:rPr>
          <w:rFonts w:ascii="Times New Roman" w:hAnsi="Times New Roman" w:cs="Times New Roman"/>
          <w:sz w:val="24"/>
          <w:szCs w:val="24"/>
        </w:rPr>
      </w:pPr>
      <w:bookmarkStart w:id="26" w:name="_Toc211837289"/>
      <w:r w:rsidRPr="00A85D6C">
        <w:rPr>
          <w:rFonts w:ascii="Times New Roman" w:hAnsi="Times New Roman" w:cs="Times New Roman"/>
          <w:sz w:val="24"/>
          <w:szCs w:val="24"/>
        </w:rPr>
        <w:t xml:space="preserve">Gambar 5. </w:t>
      </w:r>
      <w:r w:rsidRPr="00A85D6C">
        <w:rPr>
          <w:rFonts w:ascii="Times New Roman" w:hAnsi="Times New Roman" w:cs="Times New Roman"/>
          <w:sz w:val="24"/>
          <w:szCs w:val="24"/>
        </w:rPr>
        <w:fldChar w:fldCharType="begin"/>
      </w:r>
      <w:r w:rsidRPr="00A85D6C">
        <w:rPr>
          <w:rFonts w:ascii="Times New Roman" w:hAnsi="Times New Roman" w:cs="Times New Roman"/>
          <w:sz w:val="24"/>
          <w:szCs w:val="24"/>
        </w:rPr>
        <w:instrText xml:space="preserve"> SEQ Gambar_5. \* ARABIC </w:instrText>
      </w:r>
      <w:r w:rsidRPr="00A85D6C">
        <w:rPr>
          <w:rFonts w:ascii="Times New Roman" w:hAnsi="Times New Roman" w:cs="Times New Roman"/>
          <w:sz w:val="24"/>
          <w:szCs w:val="24"/>
        </w:rPr>
        <w:fldChar w:fldCharType="separate"/>
      </w:r>
      <w:r w:rsidR="002B1F81">
        <w:rPr>
          <w:rFonts w:ascii="Times New Roman" w:hAnsi="Times New Roman" w:cs="Times New Roman"/>
          <w:noProof/>
          <w:sz w:val="24"/>
          <w:szCs w:val="24"/>
        </w:rPr>
        <w:t>2</w:t>
      </w:r>
      <w:r w:rsidRPr="00A85D6C">
        <w:rPr>
          <w:rFonts w:ascii="Times New Roman" w:hAnsi="Times New Roman" w:cs="Times New Roman"/>
          <w:sz w:val="24"/>
          <w:szCs w:val="24"/>
        </w:rPr>
        <w:fldChar w:fldCharType="end"/>
      </w:r>
      <w:r w:rsidRPr="00A85D6C">
        <w:rPr>
          <w:rFonts w:ascii="Times New Roman" w:hAnsi="Times New Roman" w:cs="Times New Roman"/>
          <w:sz w:val="24"/>
          <w:szCs w:val="24"/>
        </w:rPr>
        <w:t xml:space="preserve"> Temperatur</w:t>
      </w:r>
      <w:r w:rsidR="00A85D6C" w:rsidRPr="00A85D6C">
        <w:rPr>
          <w:rFonts w:ascii="Times New Roman" w:hAnsi="Times New Roman" w:cs="Times New Roman"/>
          <w:sz w:val="24"/>
          <w:szCs w:val="24"/>
        </w:rPr>
        <w:t xml:space="preserve"> Beban Panas</w:t>
      </w:r>
      <w:bookmarkEnd w:id="26"/>
    </w:p>
    <w:p w14:paraId="5166E398" w14:textId="6DD50388" w:rsidR="000F39F6" w:rsidRDefault="000F39F6" w:rsidP="000F39F6">
      <w:pPr>
        <w:pStyle w:val="Heading3"/>
        <w:rPr>
          <w:rFonts w:ascii="Times New Roman" w:hAnsi="Times New Roman" w:cs="Times New Roman"/>
        </w:rPr>
      </w:pPr>
      <w:bookmarkStart w:id="27" w:name="_Toc211838043"/>
      <w:r w:rsidRPr="000F39F6">
        <w:rPr>
          <w:rFonts w:ascii="Times New Roman" w:hAnsi="Times New Roman" w:cs="Times New Roman"/>
        </w:rPr>
        <w:t>Solar and Transmision Load (Windows)</w:t>
      </w:r>
      <w:bookmarkEnd w:id="27"/>
    </w:p>
    <w:p w14:paraId="62E55B4B" w14:textId="77777777" w:rsidR="004F6E09" w:rsidRPr="00B80D49" w:rsidRDefault="004F6E09" w:rsidP="004F6E09">
      <w:pPr>
        <w:spacing w:line="276" w:lineRule="auto"/>
        <w:ind w:firstLine="567"/>
        <w:rPr>
          <w:rFonts w:ascii="Times New Roman" w:hAnsi="Times New Roman" w:cs="Times New Roman"/>
          <w:sz w:val="24"/>
          <w:szCs w:val="24"/>
        </w:rPr>
      </w:pPr>
      <w:r w:rsidRPr="00B80D49">
        <w:rPr>
          <w:rFonts w:ascii="Times New Roman" w:hAnsi="Times New Roman" w:cs="Times New Roman"/>
          <w:sz w:val="24"/>
          <w:szCs w:val="24"/>
        </w:rPr>
        <w:t>Beban transmisi surya + transmisi adalah aliran panas yang masuk akal melalui batas-batas cuaca ruangan yang terpapar matahari. Beban ini merupakan tambahan dari beban transmisi untuk batas atau batas-batas yang terpengaruh, tetapi beban total (surya + transmisi) dihitung dalam satu langkah.</w:t>
      </w:r>
    </w:p>
    <w:p w14:paraId="13EC4722" w14:textId="46486F02" w:rsidR="004F6E09" w:rsidRDefault="004F6E09" w:rsidP="004F6E09">
      <w:pPr>
        <w:spacing w:line="276" w:lineRule="auto"/>
        <w:jc w:val="center"/>
        <w:rPr>
          <w:rFonts w:ascii="Times New Roman" w:hAnsi="Times New Roman" w:cs="Times New Roman"/>
          <w:sz w:val="24"/>
          <w:szCs w:val="24"/>
          <w:lang w:val="en-ID"/>
        </w:rPr>
      </w:pPr>
      <w:r>
        <w:rPr>
          <w:rFonts w:ascii="Calibri" w:hAnsi="Calibri" w:cs="Calibri"/>
          <w:noProof/>
          <w:color w:val="000000"/>
          <w:bdr w:val="single" w:sz="2" w:space="0" w:color="000000" w:frame="1"/>
        </w:rPr>
        <w:drawing>
          <wp:inline distT="0" distB="0" distL="0" distR="0" wp14:anchorId="73B59AE8" wp14:editId="5B96E127">
            <wp:extent cx="1280160" cy="334010"/>
            <wp:effectExtent l="0" t="0" r="0" b="8890"/>
            <wp:docPr id="10216737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80160" cy="334010"/>
                    </a:xfrm>
                    <a:prstGeom prst="rect">
                      <a:avLst/>
                    </a:prstGeom>
                    <a:noFill/>
                    <a:ln>
                      <a:noFill/>
                    </a:ln>
                  </pic:spPr>
                </pic:pic>
              </a:graphicData>
            </a:graphic>
          </wp:inline>
        </w:drawing>
      </w:r>
    </w:p>
    <w:p w14:paraId="6A7192A1" w14:textId="77777777" w:rsidR="004F6E09" w:rsidRPr="00B80D49" w:rsidRDefault="004F6E09" w:rsidP="004F6E09">
      <w:pPr>
        <w:spacing w:line="276" w:lineRule="auto"/>
        <w:ind w:firstLine="567"/>
        <w:rPr>
          <w:rFonts w:ascii="Times New Roman" w:hAnsi="Times New Roman" w:cs="Times New Roman"/>
          <w:sz w:val="24"/>
          <w:szCs w:val="24"/>
          <w:lang w:val="fi-FI"/>
        </w:rPr>
      </w:pPr>
      <w:r>
        <w:rPr>
          <w:rFonts w:ascii="Times New Roman" w:hAnsi="Times New Roman" w:cs="Times New Roman"/>
          <w:sz w:val="24"/>
          <w:szCs w:val="24"/>
          <w:lang w:val="fi-FI"/>
        </w:rPr>
        <w:t xml:space="preserve">Di mana ∆T adalah perbedaan antara suhu efektif dan suhu desain ruangan. Nilai U harus sesuai dengan stdandard SNAME 4-7 pada pemilihan jenis insulasi. </w:t>
      </w:r>
      <w:r w:rsidRPr="00B80D49">
        <w:rPr>
          <w:rFonts w:ascii="Times New Roman" w:hAnsi="Times New Roman" w:cs="Times New Roman"/>
          <w:sz w:val="24"/>
          <w:szCs w:val="24"/>
          <w:lang w:val="fi-FI"/>
        </w:rPr>
        <w:t>Untuk beban solar yang melalui jendela dapat dihitung dengan persamaan:</w:t>
      </w:r>
    </w:p>
    <w:p w14:paraId="22131BEF" w14:textId="234D6BB9" w:rsidR="004F6E09" w:rsidRDefault="004F6E09" w:rsidP="004F6E09">
      <w:pPr>
        <w:spacing w:line="276" w:lineRule="auto"/>
        <w:jc w:val="center"/>
        <w:rPr>
          <w:rFonts w:ascii="Times New Roman" w:hAnsi="Times New Roman" w:cs="Times New Roman"/>
          <w:sz w:val="24"/>
          <w:szCs w:val="24"/>
          <w:lang w:val="en-ID"/>
        </w:rPr>
      </w:pPr>
      <w:r>
        <w:rPr>
          <w:rFonts w:ascii="Calibri" w:hAnsi="Calibri" w:cs="Calibri"/>
          <w:noProof/>
          <w:color w:val="000000"/>
          <w:bdr w:val="single" w:sz="2" w:space="0" w:color="000000" w:frame="1"/>
        </w:rPr>
        <w:drawing>
          <wp:inline distT="0" distB="0" distL="0" distR="0" wp14:anchorId="1904A973" wp14:editId="17834DD4">
            <wp:extent cx="1025525" cy="302260"/>
            <wp:effectExtent l="0" t="0" r="3175" b="2540"/>
            <wp:docPr id="3148245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25525" cy="302260"/>
                    </a:xfrm>
                    <a:prstGeom prst="rect">
                      <a:avLst/>
                    </a:prstGeom>
                    <a:noFill/>
                    <a:ln>
                      <a:noFill/>
                    </a:ln>
                  </pic:spPr>
                </pic:pic>
              </a:graphicData>
            </a:graphic>
          </wp:inline>
        </w:drawing>
      </w:r>
    </w:p>
    <w:p w14:paraId="52235373" w14:textId="7F49AAE6" w:rsidR="004F6E09" w:rsidRPr="00B80D49" w:rsidRDefault="004F6E09" w:rsidP="004F6E09">
      <w:pPr>
        <w:spacing w:line="276" w:lineRule="auto"/>
        <w:ind w:firstLine="567"/>
        <w:rPr>
          <w:rFonts w:ascii="Times New Roman" w:hAnsi="Times New Roman" w:cs="Times New Roman"/>
          <w:sz w:val="24"/>
          <w:szCs w:val="24"/>
          <w:lang w:val="de-DE"/>
        </w:rPr>
      </w:pPr>
      <w:r>
        <w:rPr>
          <w:rFonts w:ascii="Times New Roman" w:hAnsi="Times New Roman" w:cs="Times New Roman"/>
          <w:sz w:val="24"/>
          <w:szCs w:val="24"/>
          <w:lang w:val="en-US"/>
        </w:rPr>
        <w:lastRenderedPageBreak/>
        <w:t xml:space="preserve">Jika lebih dari satu batas ruang terpapar sinar matahari, perhitungan perolehan panas yang terpisah harus dilakukan untuk setiap batas atau kombinasi batas dan perolehan simultan terbesar harus digunakan untuk menentukan beban panas matahari dan transmisi. Dimensi yang akan digunakan ketika menghitung area batas, kecuali bahwa area berbayang vertikal tidak boleh disertakan. </w:t>
      </w:r>
      <w:r w:rsidRPr="00B80D49">
        <w:rPr>
          <w:rFonts w:ascii="Times New Roman" w:hAnsi="Times New Roman" w:cs="Times New Roman"/>
          <w:sz w:val="24"/>
          <w:szCs w:val="24"/>
          <w:lang w:val="de-DE"/>
        </w:rPr>
        <w:t>Area yang diarsir harus dihitung dengan matahari pada sudut 45 dari matahari. Faktor beban matahri yang melalui jendela dan suhu efektif untuk perhitungan matahari. Faktor beban matahri yang melaluo jendela dan suhu efektif untuk perhitungan tunggal dan multi-batas tercantum dalam gambar 5.3 Jika suhu desain luar yang berbeda ditentukan, suhu pada gambar 5.3 harus disesuaikan, ke atas atau ke bawah.</w:t>
      </w:r>
      <w:r w:rsidR="00694046" w:rsidRPr="00B80D49">
        <w:rPr>
          <w:rFonts w:ascii="Times New Roman" w:hAnsi="Times New Roman" w:cs="Times New Roman"/>
          <w:sz w:val="24"/>
          <w:szCs w:val="24"/>
          <w:lang w:val="de-DE"/>
        </w:rPr>
        <w:t xml:space="preserve"> </w:t>
      </w:r>
    </w:p>
    <w:p w14:paraId="1579FE07" w14:textId="702E6BC9" w:rsidR="004F6E09" w:rsidRDefault="00774CB8" w:rsidP="00774CB8">
      <w:pPr>
        <w:spacing w:line="276" w:lineRule="auto"/>
        <w:jc w:val="center"/>
        <w:rPr>
          <w:rFonts w:ascii="Times New Roman" w:hAnsi="Times New Roman" w:cs="Times New Roman"/>
          <w:sz w:val="24"/>
          <w:szCs w:val="24"/>
          <w:lang w:val="en-US"/>
        </w:rPr>
      </w:pPr>
      <w:r>
        <w:rPr>
          <w:noProof/>
        </w:rPr>
        <w:drawing>
          <wp:inline distT="0" distB="0" distL="0" distR="0" wp14:anchorId="3FE9DE9A" wp14:editId="30967FBE">
            <wp:extent cx="4622800" cy="2381250"/>
            <wp:effectExtent l="0" t="0" r="6350" b="0"/>
            <wp:docPr id="1461099471" name="Picture 13"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99471" name="Picture 13" descr="A table with text and numbers&#10;&#10;AI-generated content may be incorrect."/>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22800" cy="2381250"/>
                    </a:xfrm>
                    <a:prstGeom prst="rect">
                      <a:avLst/>
                    </a:prstGeom>
                    <a:noFill/>
                    <a:ln>
                      <a:noFill/>
                    </a:ln>
                  </pic:spPr>
                </pic:pic>
              </a:graphicData>
            </a:graphic>
          </wp:inline>
        </w:drawing>
      </w:r>
    </w:p>
    <w:p w14:paraId="19FC997F" w14:textId="65FC1558" w:rsidR="00774CB8" w:rsidRDefault="00774CB8" w:rsidP="00774CB8">
      <w:pPr>
        <w:pStyle w:val="Caption"/>
        <w:rPr>
          <w:rFonts w:ascii="Times New Roman" w:hAnsi="Times New Roman" w:cs="Times New Roman"/>
          <w:sz w:val="24"/>
          <w:szCs w:val="24"/>
        </w:rPr>
      </w:pPr>
      <w:bookmarkStart w:id="28" w:name="_Toc211837290"/>
      <w:r>
        <w:t xml:space="preserve">Gambar 5. </w:t>
      </w:r>
      <w:fldSimple w:instr=" SEQ Gambar_5. \* ARABIC ">
        <w:r w:rsidR="002B1F81">
          <w:rPr>
            <w:noProof/>
          </w:rPr>
          <w:t>3</w:t>
        </w:r>
      </w:fldSimple>
      <w:r>
        <w:rPr>
          <w:rFonts w:ascii="Times New Roman" w:hAnsi="Times New Roman" w:cs="Times New Roman"/>
          <w:sz w:val="24"/>
          <w:szCs w:val="24"/>
        </w:rPr>
        <w:t xml:space="preserve"> </w:t>
      </w:r>
      <w:r w:rsidRPr="00774CB8">
        <w:rPr>
          <w:rFonts w:ascii="Times New Roman" w:hAnsi="Times New Roman" w:cs="Times New Roman"/>
          <w:sz w:val="24"/>
          <w:szCs w:val="24"/>
        </w:rPr>
        <w:t>Glass Solar Factor &amp; Effective Temperatures</w:t>
      </w:r>
      <w:bookmarkEnd w:id="28"/>
    </w:p>
    <w:p w14:paraId="00E81E6D" w14:textId="1817187C" w:rsidR="00774CB8" w:rsidRDefault="007A4A11" w:rsidP="00774CB8">
      <w:pPr>
        <w:pStyle w:val="Heading3"/>
        <w:rPr>
          <w:rFonts w:ascii="Times New Roman" w:hAnsi="Times New Roman" w:cs="Times New Roman"/>
          <w:lang w:val="en-US"/>
        </w:rPr>
      </w:pPr>
      <w:bookmarkStart w:id="29" w:name="_Toc211838044"/>
      <w:r w:rsidRPr="007A4A11">
        <w:rPr>
          <w:rFonts w:ascii="Times New Roman" w:hAnsi="Times New Roman" w:cs="Times New Roman"/>
          <w:lang w:val="en-US"/>
        </w:rPr>
        <w:t>Equipment Load</w:t>
      </w:r>
      <w:bookmarkEnd w:id="29"/>
      <w:r w:rsidRPr="007A4A11">
        <w:rPr>
          <w:rFonts w:ascii="Times New Roman" w:hAnsi="Times New Roman" w:cs="Times New Roman"/>
          <w:lang w:val="en-US"/>
        </w:rPr>
        <w:t xml:space="preserve"> </w:t>
      </w:r>
    </w:p>
    <w:p w14:paraId="211CC3D9" w14:textId="77777777" w:rsidR="007A4A11" w:rsidRDefault="007A4A11" w:rsidP="007A4A11">
      <w:pPr>
        <w:spacing w:line="276" w:lineRule="auto"/>
        <w:ind w:firstLine="567"/>
        <w:rPr>
          <w:rFonts w:ascii="Times New Roman" w:hAnsi="Times New Roman" w:cs="Times New Roman"/>
          <w:sz w:val="24"/>
          <w:szCs w:val="24"/>
          <w:lang w:val="fi-FI"/>
        </w:rPr>
      </w:pPr>
      <w:r>
        <w:rPr>
          <w:rFonts w:ascii="Times New Roman" w:hAnsi="Times New Roman" w:cs="Times New Roman"/>
          <w:sz w:val="24"/>
          <w:szCs w:val="24"/>
          <w:lang w:val="fi-FI"/>
        </w:rPr>
        <w:t>Beban peralatan adalah panas sensibel dan laten yang dihasilkan oleh peralatan yang beroperasi di dalam ruang. Untuk ruangan ber-AC, komponen sensibel dan laten dari beban peralatan disertakan dalam. Namun, untuk ruang berventilasi, hanya komponen sensibel yang dimasukkan dalam perhitungan beban pendinginan. Ruang yang biasanya memiliki beban peralatan adalah dapur, pantry, binatu, ruang radio dan komunikasi, ruang kemudi, rumah resistor, kompartemen mesin geladak, dan ruang khusus seperti ruang komputer atau ruang kontrol mesin. Muatan peralatan biasanya akan disertakan untuk ruang tunggu, ruang mess.</w:t>
      </w:r>
    </w:p>
    <w:p w14:paraId="67921081" w14:textId="6A1A5917" w:rsidR="007A4A11" w:rsidRDefault="007A4A11" w:rsidP="007A4A11">
      <w:pPr>
        <w:spacing w:line="276" w:lineRule="auto"/>
        <w:jc w:val="center"/>
        <w:rPr>
          <w:rFonts w:ascii="Times New Roman" w:hAnsi="Times New Roman" w:cs="Times New Roman"/>
          <w:sz w:val="24"/>
          <w:szCs w:val="24"/>
          <w:lang w:val="fi-FI"/>
        </w:rPr>
      </w:pPr>
      <w:r>
        <w:rPr>
          <w:rFonts w:ascii="Calibri" w:hAnsi="Calibri" w:cs="Calibri"/>
          <w:noProof/>
          <w:color w:val="000000"/>
          <w:bdr w:val="single" w:sz="2" w:space="0" w:color="000000" w:frame="1"/>
        </w:rPr>
        <w:drawing>
          <wp:inline distT="0" distB="0" distL="0" distR="0" wp14:anchorId="339974A6" wp14:editId="727E15E1">
            <wp:extent cx="1600200" cy="409575"/>
            <wp:effectExtent l="0" t="0" r="0" b="9525"/>
            <wp:docPr id="301583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00200" cy="409575"/>
                    </a:xfrm>
                    <a:prstGeom prst="rect">
                      <a:avLst/>
                    </a:prstGeom>
                    <a:noFill/>
                    <a:ln>
                      <a:noFill/>
                    </a:ln>
                  </pic:spPr>
                </pic:pic>
              </a:graphicData>
            </a:graphic>
          </wp:inline>
        </w:drawing>
      </w:r>
    </w:p>
    <w:p w14:paraId="6990194D" w14:textId="77777777" w:rsidR="007A4A11" w:rsidRDefault="007A4A11" w:rsidP="007A4A11">
      <w:pPr>
        <w:spacing w:line="276" w:lineRule="auto"/>
        <w:ind w:firstLine="567"/>
        <w:rPr>
          <w:rFonts w:ascii="Times New Roman" w:hAnsi="Times New Roman" w:cs="Times New Roman"/>
          <w:sz w:val="24"/>
          <w:szCs w:val="24"/>
          <w:lang w:val="fi-FI"/>
        </w:rPr>
      </w:pPr>
      <w:r>
        <w:rPr>
          <w:rFonts w:ascii="Times New Roman" w:hAnsi="Times New Roman" w:cs="Times New Roman"/>
          <w:sz w:val="24"/>
          <w:szCs w:val="24"/>
          <w:lang w:val="fi-FI"/>
        </w:rPr>
        <w:t>Perolehan panas peralatan harus didasarkan pada data pembuangan panas untuk peralatan aktual yang dipasang. Sumber data pembuangan panas terbaik adalah pabrik pembuat peralatan; namun, sering kali peralatan belum dipilih saat perhitungan HVAC dilakukan, dalam hal ini sumber data pembuangan panas lainnya harus digunakan, seperti manual pabrik untuk peralatan serupa atau Buku Panduan Dasar ASHRAE. Gambar 5.5 disini memberikan data pembuangan panas untuk peralatan MARINE yang umum dan dapat digunakan ketika informasi yang lebih tepat tidak tersedia untuk desain tertentu. </w:t>
      </w:r>
    </w:p>
    <w:p w14:paraId="26772730" w14:textId="47924F61" w:rsidR="007A4A11" w:rsidRPr="007A4A11" w:rsidRDefault="007A4A11" w:rsidP="007A4A11">
      <w:pPr>
        <w:spacing w:line="276" w:lineRule="auto"/>
        <w:jc w:val="center"/>
        <w:rPr>
          <w:rFonts w:ascii="Times New Roman" w:hAnsi="Times New Roman" w:cs="Times New Roman"/>
          <w:sz w:val="24"/>
          <w:szCs w:val="24"/>
          <w:lang w:val="fi-FI"/>
        </w:rPr>
      </w:pPr>
      <w:r w:rsidRPr="007A4A11">
        <w:rPr>
          <w:rFonts w:ascii="Times New Roman" w:hAnsi="Times New Roman" w:cs="Times New Roman"/>
          <w:noProof/>
          <w:sz w:val="24"/>
          <w:szCs w:val="24"/>
        </w:rPr>
        <w:lastRenderedPageBreak/>
        <w:drawing>
          <wp:inline distT="0" distB="0" distL="0" distR="0" wp14:anchorId="3A59EA1D" wp14:editId="19C7617B">
            <wp:extent cx="5010150" cy="3933825"/>
            <wp:effectExtent l="0" t="0" r="0" b="9525"/>
            <wp:docPr id="1908855281" name="Picture 29" descr="A table with numbers and a list of electrical equi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55281" name="Picture 29" descr="A table with numbers and a list of electrical equipment&#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10150" cy="3933825"/>
                    </a:xfrm>
                    <a:prstGeom prst="rect">
                      <a:avLst/>
                    </a:prstGeom>
                    <a:noFill/>
                    <a:ln>
                      <a:noFill/>
                    </a:ln>
                  </pic:spPr>
                </pic:pic>
              </a:graphicData>
            </a:graphic>
          </wp:inline>
        </w:drawing>
      </w:r>
    </w:p>
    <w:p w14:paraId="058D02C1" w14:textId="0C6C999B" w:rsidR="007A4A11" w:rsidRDefault="009460F9" w:rsidP="009460F9">
      <w:pPr>
        <w:spacing w:line="276" w:lineRule="auto"/>
        <w:jc w:val="center"/>
        <w:rPr>
          <w:rFonts w:ascii="Times New Roman" w:hAnsi="Times New Roman" w:cs="Times New Roman"/>
          <w:sz w:val="24"/>
          <w:szCs w:val="24"/>
          <w:lang w:val="fi-FI"/>
        </w:rPr>
      </w:pPr>
      <w:r>
        <w:rPr>
          <w:noProof/>
        </w:rPr>
        <w:drawing>
          <wp:inline distT="0" distB="0" distL="0" distR="0" wp14:anchorId="3D4D79CB" wp14:editId="49E1C7B3">
            <wp:extent cx="4991100" cy="2770749"/>
            <wp:effectExtent l="0" t="0" r="0" b="0"/>
            <wp:docPr id="19" name="Picture 18" descr="A table with numbers and a number of tables&#10;&#10;AI-generated content may be incorrect.">
              <a:extLst xmlns:a="http://schemas.openxmlformats.org/drawingml/2006/main">
                <a:ext uri="{FF2B5EF4-FFF2-40B4-BE49-F238E27FC236}">
                  <a16:creationId xmlns:a16="http://schemas.microsoft.com/office/drawing/2014/main" id="{A699EE84-C662-42A3-9FA7-356DFB74AB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table with numbers and a number of tables&#10;&#10;AI-generated content may be incorrect.">
                      <a:extLst>
                        <a:ext uri="{FF2B5EF4-FFF2-40B4-BE49-F238E27FC236}">
                          <a16:creationId xmlns:a16="http://schemas.microsoft.com/office/drawing/2014/main" id="{A699EE84-C662-42A3-9FA7-356DFB74AB0B}"/>
                        </a:ext>
                      </a:extLst>
                    </pic:cNvPr>
                    <pic:cNvPicPr>
                      <a:picLocks noChangeAspect="1"/>
                    </pic:cNvPicPr>
                  </pic:nvPicPr>
                  <pic:blipFill>
                    <a:blip r:embed="rId25"/>
                    <a:stretch>
                      <a:fillRect/>
                    </a:stretch>
                  </pic:blipFill>
                  <pic:spPr>
                    <a:xfrm>
                      <a:off x="0" y="0"/>
                      <a:ext cx="5026518" cy="2790411"/>
                    </a:xfrm>
                    <a:prstGeom prst="rect">
                      <a:avLst/>
                    </a:prstGeom>
                  </pic:spPr>
                </pic:pic>
              </a:graphicData>
            </a:graphic>
          </wp:inline>
        </w:drawing>
      </w:r>
    </w:p>
    <w:p w14:paraId="7A56DCA3" w14:textId="115BC247" w:rsidR="007A4A11" w:rsidRPr="007A4A11" w:rsidRDefault="009460F9" w:rsidP="009460F9">
      <w:pPr>
        <w:pStyle w:val="Caption"/>
        <w:rPr>
          <w:lang w:val="en-US"/>
        </w:rPr>
      </w:pPr>
      <w:bookmarkStart w:id="30" w:name="_Toc211837291"/>
      <w:r>
        <w:t xml:space="preserve">Gambar 5. </w:t>
      </w:r>
      <w:fldSimple w:instr=" SEQ Gambar_5. \* ARABIC ">
        <w:r w:rsidR="002B1F81">
          <w:rPr>
            <w:noProof/>
          </w:rPr>
          <w:t>4</w:t>
        </w:r>
      </w:fldSimple>
      <w:r>
        <w:t xml:space="preserve"> </w:t>
      </w:r>
      <w:r w:rsidRPr="009460F9">
        <w:rPr>
          <w:i/>
          <w:iCs/>
        </w:rPr>
        <w:t>Equipment Load</w:t>
      </w:r>
      <w:bookmarkEnd w:id="30"/>
    </w:p>
    <w:p w14:paraId="4BB319AB" w14:textId="0F84020F" w:rsidR="00D04854" w:rsidRPr="001A04C3" w:rsidRDefault="00D04854" w:rsidP="00D04854">
      <w:pPr>
        <w:pStyle w:val="Heading3"/>
        <w:rPr>
          <w:rFonts w:ascii="Times New Roman" w:hAnsi="Times New Roman" w:cs="Times New Roman"/>
        </w:rPr>
      </w:pPr>
      <w:bookmarkStart w:id="31" w:name="_Toc211838045"/>
      <w:r w:rsidRPr="001A04C3">
        <w:rPr>
          <w:rFonts w:ascii="Times New Roman" w:hAnsi="Times New Roman" w:cs="Times New Roman"/>
        </w:rPr>
        <w:t>Temperatur Desain Ruangan</w:t>
      </w:r>
      <w:bookmarkEnd w:id="31"/>
      <w:r w:rsidRPr="001A04C3">
        <w:rPr>
          <w:rFonts w:ascii="Times New Roman" w:hAnsi="Times New Roman" w:cs="Times New Roman"/>
        </w:rPr>
        <w:t xml:space="preserve"> </w:t>
      </w:r>
      <w:r w:rsidR="000068B2">
        <w:rPr>
          <w:rFonts w:ascii="Times New Roman" w:hAnsi="Times New Roman" w:cs="Times New Roman"/>
        </w:rPr>
        <w:t xml:space="preserve"> </w:t>
      </w:r>
    </w:p>
    <w:p w14:paraId="3346FA0B" w14:textId="7DDBFABF" w:rsidR="00E31717" w:rsidRPr="00B80D49" w:rsidRDefault="00E31717" w:rsidP="000646D8">
      <w:pPr>
        <w:ind w:firstLine="720"/>
        <w:rPr>
          <w:rFonts w:ascii="Times New Roman" w:hAnsi="Times New Roman" w:cs="Times New Roman"/>
        </w:rPr>
      </w:pPr>
      <w:r w:rsidRPr="00B80D49">
        <w:rPr>
          <w:rFonts w:ascii="Times New Roman" w:hAnsi="Times New Roman" w:cs="Times New Roman"/>
        </w:rPr>
        <w:t>Sistem pengkondisian udara pada ruang akomodasi di M.T Antares 1 yang meliputi main deck, poop deck, boat deck, bridge deck, dan navigation deck akan menggunakan temperatur acuan untuk mendesain seperti pada tabel berikut.</w:t>
      </w:r>
    </w:p>
    <w:p w14:paraId="5BD4E887" w14:textId="77777777" w:rsidR="006419B2" w:rsidRPr="00B80D49" w:rsidRDefault="006419B2" w:rsidP="000646D8">
      <w:pPr>
        <w:ind w:firstLine="720"/>
        <w:rPr>
          <w:rFonts w:ascii="Times New Roman" w:hAnsi="Times New Roman" w:cs="Times New Roman"/>
        </w:rPr>
      </w:pPr>
    </w:p>
    <w:p w14:paraId="3D4295B1" w14:textId="77777777" w:rsidR="006419B2" w:rsidRPr="00B80D49" w:rsidRDefault="006419B2" w:rsidP="000646D8">
      <w:pPr>
        <w:ind w:firstLine="720"/>
        <w:rPr>
          <w:rFonts w:ascii="Times New Roman" w:hAnsi="Times New Roman" w:cs="Times New Roman"/>
        </w:rPr>
      </w:pPr>
    </w:p>
    <w:p w14:paraId="0A976B35" w14:textId="77777777" w:rsidR="006419B2" w:rsidRPr="00B80D49" w:rsidRDefault="006419B2" w:rsidP="000646D8">
      <w:pPr>
        <w:ind w:firstLine="720"/>
        <w:rPr>
          <w:rFonts w:ascii="Times New Roman" w:hAnsi="Times New Roman" w:cs="Times New Roman"/>
        </w:rPr>
      </w:pPr>
    </w:p>
    <w:p w14:paraId="64DAEE66" w14:textId="3DD136D2" w:rsidR="00E31717" w:rsidRPr="001A04C3" w:rsidRDefault="009F3487" w:rsidP="009F3487">
      <w:pPr>
        <w:pStyle w:val="Caption"/>
        <w:rPr>
          <w:rFonts w:ascii="Times New Roman" w:hAnsi="Times New Roman" w:cs="Times New Roman"/>
          <w:lang w:val="en-US"/>
        </w:rPr>
      </w:pPr>
      <w:bookmarkStart w:id="32" w:name="_Toc211837575"/>
      <w:r w:rsidRPr="001A04C3">
        <w:rPr>
          <w:rFonts w:ascii="Times New Roman" w:hAnsi="Times New Roman" w:cs="Times New Roman"/>
        </w:rPr>
        <w:lastRenderedPageBreak/>
        <w:t xml:space="preserve">Tabel 5. </w:t>
      </w:r>
      <w:r w:rsidR="00A90F3E" w:rsidRPr="001A04C3">
        <w:rPr>
          <w:rFonts w:ascii="Times New Roman" w:hAnsi="Times New Roman" w:cs="Times New Roman"/>
        </w:rPr>
        <w:fldChar w:fldCharType="begin"/>
      </w:r>
      <w:r w:rsidR="00A90F3E" w:rsidRPr="001A04C3">
        <w:rPr>
          <w:rFonts w:ascii="Times New Roman" w:hAnsi="Times New Roman" w:cs="Times New Roman"/>
        </w:rPr>
        <w:instrText xml:space="preserve"> SEQ Tabel_5. \* ARABIC </w:instrText>
      </w:r>
      <w:r w:rsidR="00A90F3E" w:rsidRPr="001A04C3">
        <w:rPr>
          <w:rFonts w:ascii="Times New Roman" w:hAnsi="Times New Roman" w:cs="Times New Roman"/>
        </w:rPr>
        <w:fldChar w:fldCharType="separate"/>
      </w:r>
      <w:r w:rsidR="002B1F81">
        <w:rPr>
          <w:rFonts w:ascii="Times New Roman" w:hAnsi="Times New Roman" w:cs="Times New Roman"/>
          <w:noProof/>
        </w:rPr>
        <w:t>1</w:t>
      </w:r>
      <w:r w:rsidR="00A90F3E" w:rsidRPr="001A04C3">
        <w:rPr>
          <w:rFonts w:ascii="Times New Roman" w:hAnsi="Times New Roman" w:cs="Times New Roman"/>
          <w:noProof/>
        </w:rPr>
        <w:fldChar w:fldCharType="end"/>
      </w:r>
      <w:r w:rsidRPr="001A04C3">
        <w:rPr>
          <w:rFonts w:ascii="Times New Roman" w:hAnsi="Times New Roman" w:cs="Times New Roman"/>
          <w:lang w:val="en-US"/>
        </w:rPr>
        <w:t xml:space="preserve"> </w:t>
      </w:r>
      <w:r w:rsidR="00E31717" w:rsidRPr="001A04C3">
        <w:rPr>
          <w:rFonts w:ascii="Times New Roman" w:hAnsi="Times New Roman" w:cs="Times New Roman"/>
          <w:lang w:val="en-US"/>
        </w:rPr>
        <w:t>Desain Temperatur</w:t>
      </w:r>
      <w:bookmarkEnd w:id="32"/>
    </w:p>
    <w:tbl>
      <w:tblPr>
        <w:tblStyle w:val="TableGrid"/>
        <w:tblW w:w="0" w:type="auto"/>
        <w:jc w:val="center"/>
        <w:tblLook w:val="04A0" w:firstRow="1" w:lastRow="0" w:firstColumn="1" w:lastColumn="0" w:noHBand="0" w:noVBand="1"/>
      </w:tblPr>
      <w:tblGrid>
        <w:gridCol w:w="2407"/>
        <w:gridCol w:w="2407"/>
      </w:tblGrid>
      <w:tr w:rsidR="00463E68" w:rsidRPr="001A04C3" w14:paraId="47FDE391" w14:textId="77777777" w:rsidTr="00B863CE">
        <w:trPr>
          <w:jc w:val="center"/>
        </w:trPr>
        <w:tc>
          <w:tcPr>
            <w:tcW w:w="2407" w:type="dxa"/>
            <w:vAlign w:val="center"/>
          </w:tcPr>
          <w:p w14:paraId="7857EC26" w14:textId="29419F46" w:rsidR="00463E68" w:rsidRPr="001A04C3" w:rsidRDefault="00463E68" w:rsidP="00B863CE">
            <w:pPr>
              <w:jc w:val="center"/>
              <w:rPr>
                <w:rFonts w:ascii="Times New Roman" w:hAnsi="Times New Roman" w:cs="Times New Roman"/>
              </w:rPr>
            </w:pPr>
            <w:r w:rsidRPr="001A04C3">
              <w:rPr>
                <w:rFonts w:ascii="Times New Roman" w:hAnsi="Times New Roman" w:cs="Times New Roman"/>
              </w:rPr>
              <w:t>Desain</w:t>
            </w:r>
          </w:p>
        </w:tc>
        <w:tc>
          <w:tcPr>
            <w:tcW w:w="2407" w:type="dxa"/>
            <w:vAlign w:val="center"/>
          </w:tcPr>
          <w:p w14:paraId="600B5953" w14:textId="0DC9315C" w:rsidR="00463E68" w:rsidRPr="001A04C3" w:rsidRDefault="00463E68" w:rsidP="00B863CE">
            <w:pPr>
              <w:jc w:val="center"/>
              <w:rPr>
                <w:rFonts w:ascii="Times New Roman" w:hAnsi="Times New Roman" w:cs="Times New Roman"/>
              </w:rPr>
            </w:pPr>
            <w:r w:rsidRPr="001A04C3">
              <w:rPr>
                <w:rFonts w:ascii="Times New Roman" w:hAnsi="Times New Roman" w:cs="Times New Roman"/>
              </w:rPr>
              <w:t>Temperture (°F</w:t>
            </w:r>
            <w:r w:rsidRPr="001A04C3">
              <w:rPr>
                <w:rFonts w:ascii="Times New Roman" w:hAnsi="Times New Roman" w:cs="Times New Roman"/>
                <w:lang w:val="en-US" w:bidi="he-IL"/>
              </w:rPr>
              <w:t xml:space="preserve"> </w:t>
            </w:r>
            <w:r w:rsidRPr="001A04C3">
              <w:rPr>
                <w:rFonts w:ascii="Times New Roman" w:hAnsi="Times New Roman" w:cs="Times New Roman"/>
              </w:rPr>
              <w:t>)</w:t>
            </w:r>
          </w:p>
        </w:tc>
      </w:tr>
      <w:tr w:rsidR="00463E68" w:rsidRPr="001A04C3" w14:paraId="6BEFDA2A" w14:textId="77777777" w:rsidTr="00B863CE">
        <w:trPr>
          <w:jc w:val="center"/>
        </w:trPr>
        <w:tc>
          <w:tcPr>
            <w:tcW w:w="2407" w:type="dxa"/>
            <w:vAlign w:val="center"/>
          </w:tcPr>
          <w:p w14:paraId="72100AB0" w14:textId="39464F67" w:rsidR="00463E68" w:rsidRPr="001A04C3" w:rsidRDefault="00463E68" w:rsidP="00B863CE">
            <w:pPr>
              <w:jc w:val="center"/>
              <w:rPr>
                <w:rFonts w:ascii="Times New Roman" w:hAnsi="Times New Roman" w:cs="Times New Roman"/>
              </w:rPr>
            </w:pPr>
            <w:r w:rsidRPr="001A04C3">
              <w:rPr>
                <w:rFonts w:ascii="Times New Roman" w:hAnsi="Times New Roman" w:cs="Times New Roman"/>
              </w:rPr>
              <w:t>Indoor (Inside Air) Dry Bulb</w:t>
            </w:r>
          </w:p>
        </w:tc>
        <w:tc>
          <w:tcPr>
            <w:tcW w:w="2407" w:type="dxa"/>
            <w:vAlign w:val="center"/>
          </w:tcPr>
          <w:p w14:paraId="6C76FA0C" w14:textId="2AB6FEF9" w:rsidR="00463E68" w:rsidRPr="001A04C3" w:rsidRDefault="00463E68" w:rsidP="00B863CE">
            <w:pPr>
              <w:jc w:val="center"/>
              <w:rPr>
                <w:rFonts w:ascii="Times New Roman" w:hAnsi="Times New Roman" w:cs="Times New Roman"/>
              </w:rPr>
            </w:pPr>
            <w:r w:rsidRPr="001A04C3">
              <w:rPr>
                <w:rFonts w:ascii="Times New Roman" w:hAnsi="Times New Roman" w:cs="Times New Roman"/>
              </w:rPr>
              <w:t>78</w:t>
            </w:r>
          </w:p>
        </w:tc>
      </w:tr>
      <w:tr w:rsidR="00463E68" w14:paraId="19BBB213" w14:textId="77777777" w:rsidTr="00B863CE">
        <w:trPr>
          <w:jc w:val="center"/>
        </w:trPr>
        <w:tc>
          <w:tcPr>
            <w:tcW w:w="2407" w:type="dxa"/>
            <w:vAlign w:val="center"/>
          </w:tcPr>
          <w:p w14:paraId="6B916854" w14:textId="33D612A0" w:rsidR="00463E68" w:rsidRDefault="00463E68" w:rsidP="00B863CE">
            <w:pPr>
              <w:jc w:val="center"/>
              <w:rPr>
                <w:rFonts w:cs="Arial"/>
              </w:rPr>
            </w:pPr>
            <w:r>
              <w:rPr>
                <w:rFonts w:cs="Arial"/>
              </w:rPr>
              <w:t>Outdoor (Weather Air) Dry Bulb</w:t>
            </w:r>
          </w:p>
        </w:tc>
        <w:tc>
          <w:tcPr>
            <w:tcW w:w="2407" w:type="dxa"/>
            <w:vAlign w:val="center"/>
          </w:tcPr>
          <w:p w14:paraId="445C4E15" w14:textId="0E90E108" w:rsidR="00463E68" w:rsidRDefault="00463E68" w:rsidP="00B863CE">
            <w:pPr>
              <w:jc w:val="center"/>
              <w:rPr>
                <w:rFonts w:cs="Arial"/>
              </w:rPr>
            </w:pPr>
            <w:r>
              <w:rPr>
                <w:rFonts w:cs="Arial"/>
              </w:rPr>
              <w:t>95</w:t>
            </w:r>
          </w:p>
        </w:tc>
      </w:tr>
      <w:tr w:rsidR="00463E68" w14:paraId="3C85FBF3" w14:textId="77777777" w:rsidTr="00B863CE">
        <w:trPr>
          <w:jc w:val="center"/>
        </w:trPr>
        <w:tc>
          <w:tcPr>
            <w:tcW w:w="2407" w:type="dxa"/>
            <w:vAlign w:val="center"/>
          </w:tcPr>
          <w:p w14:paraId="50AB3734" w14:textId="3432CA45" w:rsidR="00463E68" w:rsidRDefault="00463E68" w:rsidP="00B863CE">
            <w:pPr>
              <w:jc w:val="center"/>
              <w:rPr>
                <w:rFonts w:cs="Arial"/>
              </w:rPr>
            </w:pPr>
            <w:r>
              <w:rPr>
                <w:rFonts w:cs="Arial"/>
              </w:rPr>
              <w:t>Indoor Gangway</w:t>
            </w:r>
          </w:p>
        </w:tc>
        <w:tc>
          <w:tcPr>
            <w:tcW w:w="2407" w:type="dxa"/>
            <w:vAlign w:val="center"/>
          </w:tcPr>
          <w:p w14:paraId="5371977D" w14:textId="5037B52F" w:rsidR="00463E68" w:rsidRDefault="00FD3F6E" w:rsidP="00B863CE">
            <w:pPr>
              <w:jc w:val="center"/>
              <w:rPr>
                <w:rFonts w:cs="Arial"/>
              </w:rPr>
            </w:pPr>
            <w:r>
              <w:rPr>
                <w:rFonts w:cs="Arial"/>
              </w:rPr>
              <w:t>80</w:t>
            </w:r>
          </w:p>
        </w:tc>
      </w:tr>
      <w:tr w:rsidR="00463E68" w14:paraId="7C612323" w14:textId="77777777" w:rsidTr="00B863CE">
        <w:trPr>
          <w:jc w:val="center"/>
        </w:trPr>
        <w:tc>
          <w:tcPr>
            <w:tcW w:w="2407" w:type="dxa"/>
            <w:vAlign w:val="center"/>
          </w:tcPr>
          <w:p w14:paraId="7B1F68C6" w14:textId="13DEC0BD" w:rsidR="00463E68" w:rsidRDefault="00463E68" w:rsidP="00B863CE">
            <w:pPr>
              <w:jc w:val="center"/>
              <w:rPr>
                <w:rFonts w:cs="Arial"/>
              </w:rPr>
            </w:pPr>
            <w:r>
              <w:rPr>
                <w:rFonts w:cs="Arial"/>
              </w:rPr>
              <w:t>Machinery Space</w:t>
            </w:r>
          </w:p>
        </w:tc>
        <w:tc>
          <w:tcPr>
            <w:tcW w:w="2407" w:type="dxa"/>
            <w:vAlign w:val="center"/>
          </w:tcPr>
          <w:p w14:paraId="7F03696A" w14:textId="3B107D77" w:rsidR="00463E68" w:rsidRDefault="00FD3F6E" w:rsidP="00B863CE">
            <w:pPr>
              <w:jc w:val="center"/>
              <w:rPr>
                <w:rFonts w:cs="Arial"/>
              </w:rPr>
            </w:pPr>
            <w:r>
              <w:rPr>
                <w:rFonts w:cs="Arial"/>
              </w:rPr>
              <w:t>130</w:t>
            </w:r>
          </w:p>
        </w:tc>
      </w:tr>
      <w:tr w:rsidR="00463E68" w14:paraId="19823114" w14:textId="77777777" w:rsidTr="00B863CE">
        <w:trPr>
          <w:jc w:val="center"/>
        </w:trPr>
        <w:tc>
          <w:tcPr>
            <w:tcW w:w="2407" w:type="dxa"/>
            <w:vAlign w:val="center"/>
          </w:tcPr>
          <w:p w14:paraId="358DE895" w14:textId="0F90E2D8" w:rsidR="00463E68" w:rsidRDefault="00463E68" w:rsidP="00B863CE">
            <w:pPr>
              <w:jc w:val="center"/>
              <w:rPr>
                <w:rFonts w:cs="Arial"/>
              </w:rPr>
            </w:pPr>
            <w:r>
              <w:rPr>
                <w:rFonts w:cs="Arial"/>
              </w:rPr>
              <w:t>Vertical Steel Boundary</w:t>
            </w:r>
          </w:p>
        </w:tc>
        <w:tc>
          <w:tcPr>
            <w:tcW w:w="2407" w:type="dxa"/>
            <w:vAlign w:val="center"/>
          </w:tcPr>
          <w:p w14:paraId="20206124" w14:textId="41F7B352" w:rsidR="00463E68" w:rsidRDefault="00FD3F6E" w:rsidP="00B863CE">
            <w:pPr>
              <w:jc w:val="center"/>
              <w:rPr>
                <w:rFonts w:cs="Arial"/>
              </w:rPr>
            </w:pPr>
            <w:r>
              <w:rPr>
                <w:rFonts w:cs="Arial"/>
              </w:rPr>
              <w:t>12</w:t>
            </w:r>
            <w:r w:rsidR="00B863CE">
              <w:rPr>
                <w:rFonts w:cs="Arial"/>
              </w:rPr>
              <w:t>5</w:t>
            </w:r>
          </w:p>
        </w:tc>
      </w:tr>
      <w:tr w:rsidR="00463E68" w14:paraId="25596186" w14:textId="77777777" w:rsidTr="00B863CE">
        <w:trPr>
          <w:jc w:val="center"/>
        </w:trPr>
        <w:tc>
          <w:tcPr>
            <w:tcW w:w="2407" w:type="dxa"/>
            <w:vAlign w:val="center"/>
          </w:tcPr>
          <w:p w14:paraId="725DD9EA" w14:textId="3BEF1CB4" w:rsidR="00463E68" w:rsidRDefault="00463E68" w:rsidP="00B863CE">
            <w:pPr>
              <w:jc w:val="center"/>
              <w:rPr>
                <w:rFonts w:cs="Arial"/>
              </w:rPr>
            </w:pPr>
            <w:r>
              <w:rPr>
                <w:rFonts w:cs="Arial"/>
              </w:rPr>
              <w:t>Horizontal Steel Boundary</w:t>
            </w:r>
          </w:p>
        </w:tc>
        <w:tc>
          <w:tcPr>
            <w:tcW w:w="2407" w:type="dxa"/>
            <w:vAlign w:val="center"/>
          </w:tcPr>
          <w:p w14:paraId="157DEB02" w14:textId="55881180" w:rsidR="00B863CE" w:rsidRDefault="00B863CE" w:rsidP="00B863CE">
            <w:pPr>
              <w:jc w:val="center"/>
              <w:rPr>
                <w:rFonts w:cs="Arial"/>
              </w:rPr>
            </w:pPr>
            <w:r>
              <w:rPr>
                <w:rFonts w:cs="Arial"/>
              </w:rPr>
              <w:t>145</w:t>
            </w:r>
          </w:p>
        </w:tc>
      </w:tr>
    </w:tbl>
    <w:p w14:paraId="07813ADF" w14:textId="77777777" w:rsidR="006C5041" w:rsidRDefault="006C5041" w:rsidP="006C5041"/>
    <w:p w14:paraId="0562B8D9" w14:textId="613477D3" w:rsidR="00B863CE" w:rsidRPr="00536912" w:rsidRDefault="00B863CE" w:rsidP="00B863CE">
      <w:pPr>
        <w:pStyle w:val="Heading3"/>
        <w:rPr>
          <w:rFonts w:ascii="Arial" w:hAnsi="Arial" w:cs="Arial"/>
        </w:rPr>
      </w:pPr>
      <w:bookmarkStart w:id="33" w:name="_Toc211838046"/>
      <w:r w:rsidRPr="00536912">
        <w:rPr>
          <w:rFonts w:ascii="Arial" w:hAnsi="Arial" w:cs="Arial"/>
        </w:rPr>
        <w:t>Material Insulation Ruangan</w:t>
      </w:r>
      <w:bookmarkEnd w:id="33"/>
      <w:r w:rsidRPr="00536912">
        <w:rPr>
          <w:rFonts w:ascii="Arial" w:hAnsi="Arial" w:cs="Arial"/>
        </w:rPr>
        <w:t xml:space="preserve"> </w:t>
      </w:r>
    </w:p>
    <w:p w14:paraId="12A115DC" w14:textId="422FCB09" w:rsidR="00B863CE" w:rsidRPr="00536912" w:rsidRDefault="00536912" w:rsidP="00F64337">
      <w:pPr>
        <w:spacing w:after="240"/>
        <w:ind w:firstLine="720"/>
        <w:rPr>
          <w:rFonts w:cs="Arial"/>
          <w:sz w:val="24"/>
          <w:szCs w:val="24"/>
        </w:rPr>
      </w:pPr>
      <w:r w:rsidRPr="00B80D49">
        <w:rPr>
          <w:rFonts w:cs="Arial"/>
          <w:sz w:val="24"/>
          <w:szCs w:val="24"/>
        </w:rPr>
        <w:t xml:space="preserve">Guna mendukung kinerja dari sistem pengkondisian udara pada ruang akomodasi di </w:t>
      </w:r>
      <w:r w:rsidR="00281BEB" w:rsidRPr="00B80D49">
        <w:rPr>
          <w:rFonts w:cs="Arial"/>
          <w:sz w:val="24"/>
          <w:szCs w:val="24"/>
        </w:rPr>
        <w:t xml:space="preserve">M.T Antares 1 </w:t>
      </w:r>
      <w:r w:rsidRPr="00B80D49">
        <w:rPr>
          <w:rFonts w:cs="Arial"/>
          <w:sz w:val="24"/>
          <w:szCs w:val="24"/>
        </w:rPr>
        <w:t>yang meliputi main deck, poop deck, boat deck, bridge deck, dan navigation deck akan menggunakan insulasi untuk ruangan-ruangan tersebut dengan material insulasi dari SNAME.</w:t>
      </w:r>
      <w:r w:rsidR="006604BC" w:rsidRPr="00B80D49">
        <w:rPr>
          <w:rFonts w:cs="Arial"/>
          <w:sz w:val="24"/>
          <w:szCs w:val="24"/>
        </w:rPr>
        <w:t xml:space="preserve"> </w:t>
      </w:r>
      <w:r w:rsidRPr="00B80D49">
        <w:rPr>
          <w:rFonts w:cs="Arial"/>
          <w:sz w:val="24"/>
          <w:szCs w:val="24"/>
        </w:rPr>
        <w:t>Adapun data heatflow dari SNAME dengan menggunakan material insulasi terdapat sebagai berikut.</w:t>
      </w:r>
    </w:p>
    <w:p w14:paraId="7CD2D6E9" w14:textId="6BF0F53E" w:rsidR="00B863CE" w:rsidRDefault="009F3487" w:rsidP="009F3487">
      <w:pPr>
        <w:pStyle w:val="Caption"/>
      </w:pPr>
      <w:bookmarkStart w:id="34" w:name="_Toc211837576"/>
      <w:r>
        <w:t xml:space="preserve">Tabel 5. </w:t>
      </w:r>
      <w:fldSimple w:instr=" SEQ Tabel_5. \* ARABIC ">
        <w:r w:rsidR="002B1F81">
          <w:rPr>
            <w:noProof/>
          </w:rPr>
          <w:t>2</w:t>
        </w:r>
      </w:fldSimple>
      <w:r>
        <w:t xml:space="preserve"> </w:t>
      </w:r>
      <w:r w:rsidR="00F64337">
        <w:t>Nilai Heat Flow SNAME sesuai Arah Perpindahan Panas</w:t>
      </w:r>
      <w:bookmarkEnd w:id="34"/>
      <w:r w:rsidR="00F64337">
        <w:t xml:space="preserve"> </w:t>
      </w:r>
    </w:p>
    <w:tbl>
      <w:tblPr>
        <w:tblStyle w:val="TableGrid"/>
        <w:tblW w:w="9643" w:type="dxa"/>
        <w:tblLook w:val="04A0" w:firstRow="1" w:lastRow="0" w:firstColumn="1" w:lastColumn="0" w:noHBand="0" w:noVBand="1"/>
      </w:tblPr>
      <w:tblGrid>
        <w:gridCol w:w="777"/>
        <w:gridCol w:w="1710"/>
        <w:gridCol w:w="398"/>
        <w:gridCol w:w="2888"/>
        <w:gridCol w:w="1290"/>
        <w:gridCol w:w="1290"/>
        <w:gridCol w:w="1290"/>
      </w:tblGrid>
      <w:tr w:rsidR="002E6956" w14:paraId="4E514321" w14:textId="77777777" w:rsidTr="001A5A0E">
        <w:tc>
          <w:tcPr>
            <w:tcW w:w="706" w:type="dxa"/>
          </w:tcPr>
          <w:p w14:paraId="6003782E" w14:textId="6B2BACA7" w:rsidR="001A5A0E" w:rsidRPr="002E6956" w:rsidRDefault="001A5A0E" w:rsidP="000646D8">
            <w:pPr>
              <w:jc w:val="center"/>
              <w:rPr>
                <w:b/>
                <w:bCs/>
                <w:sz w:val="24"/>
                <w:szCs w:val="24"/>
              </w:rPr>
            </w:pPr>
            <w:r w:rsidRPr="002E6956">
              <w:rPr>
                <w:b/>
                <w:bCs/>
                <w:sz w:val="24"/>
                <w:szCs w:val="24"/>
              </w:rPr>
              <w:t xml:space="preserve">Type </w:t>
            </w:r>
          </w:p>
        </w:tc>
        <w:tc>
          <w:tcPr>
            <w:tcW w:w="1573" w:type="dxa"/>
          </w:tcPr>
          <w:p w14:paraId="00266A1C" w14:textId="36599AB5" w:rsidR="001A5A0E" w:rsidRPr="002E6956" w:rsidRDefault="001A5A0E" w:rsidP="000646D8">
            <w:pPr>
              <w:jc w:val="center"/>
              <w:rPr>
                <w:b/>
                <w:bCs/>
                <w:sz w:val="24"/>
                <w:szCs w:val="24"/>
              </w:rPr>
            </w:pPr>
            <w:r w:rsidRPr="002E6956">
              <w:rPr>
                <w:b/>
                <w:bCs/>
                <w:sz w:val="24"/>
                <w:szCs w:val="24"/>
              </w:rPr>
              <w:t xml:space="preserve">Construstion </w:t>
            </w:r>
          </w:p>
        </w:tc>
        <w:tc>
          <w:tcPr>
            <w:tcW w:w="3386" w:type="dxa"/>
            <w:gridSpan w:val="2"/>
          </w:tcPr>
          <w:p w14:paraId="59D492F1" w14:textId="0E1DFE54" w:rsidR="001A5A0E" w:rsidRPr="002E6956" w:rsidRDefault="001A5A0E" w:rsidP="000646D8">
            <w:pPr>
              <w:jc w:val="center"/>
              <w:rPr>
                <w:b/>
                <w:bCs/>
                <w:sz w:val="24"/>
                <w:szCs w:val="24"/>
              </w:rPr>
            </w:pPr>
            <w:r w:rsidRPr="002E6956">
              <w:rPr>
                <w:b/>
                <w:bCs/>
                <w:sz w:val="24"/>
                <w:szCs w:val="24"/>
              </w:rPr>
              <w:t>Condition</w:t>
            </w:r>
          </w:p>
        </w:tc>
        <w:tc>
          <w:tcPr>
            <w:tcW w:w="1326" w:type="dxa"/>
          </w:tcPr>
          <w:p w14:paraId="03D1900D" w14:textId="494E5E05" w:rsidR="001A5A0E" w:rsidRPr="002E6956" w:rsidRDefault="001A5A0E" w:rsidP="000646D8">
            <w:pPr>
              <w:jc w:val="center"/>
              <w:rPr>
                <w:b/>
                <w:bCs/>
                <w:sz w:val="24"/>
                <w:szCs w:val="24"/>
              </w:rPr>
            </w:pPr>
            <w:r w:rsidRPr="002E6956">
              <w:rPr>
                <w:b/>
                <w:bCs/>
                <w:sz w:val="24"/>
                <w:szCs w:val="24"/>
              </w:rPr>
              <w:t>U</w:t>
            </w:r>
          </w:p>
        </w:tc>
        <w:tc>
          <w:tcPr>
            <w:tcW w:w="1326" w:type="dxa"/>
          </w:tcPr>
          <w:p w14:paraId="198FE7AA" w14:textId="2DC1A028" w:rsidR="001A5A0E" w:rsidRPr="002E6956" w:rsidRDefault="001A5A0E" w:rsidP="000646D8">
            <w:pPr>
              <w:jc w:val="center"/>
              <w:rPr>
                <w:b/>
                <w:bCs/>
                <w:sz w:val="24"/>
                <w:szCs w:val="24"/>
              </w:rPr>
            </w:pPr>
            <w:r w:rsidRPr="002E6956">
              <w:rPr>
                <w:b/>
                <w:bCs/>
                <w:sz w:val="24"/>
                <w:szCs w:val="24"/>
              </w:rPr>
              <w:t>H</w:t>
            </w:r>
          </w:p>
        </w:tc>
        <w:tc>
          <w:tcPr>
            <w:tcW w:w="1326" w:type="dxa"/>
          </w:tcPr>
          <w:p w14:paraId="40B72D4A" w14:textId="7829F140" w:rsidR="001A5A0E" w:rsidRPr="002E6956" w:rsidRDefault="001A5A0E" w:rsidP="000646D8">
            <w:pPr>
              <w:jc w:val="center"/>
              <w:rPr>
                <w:b/>
                <w:bCs/>
                <w:sz w:val="24"/>
                <w:szCs w:val="24"/>
              </w:rPr>
            </w:pPr>
            <w:r w:rsidRPr="002E6956">
              <w:rPr>
                <w:b/>
                <w:bCs/>
                <w:sz w:val="24"/>
                <w:szCs w:val="24"/>
              </w:rPr>
              <w:t>D</w:t>
            </w:r>
          </w:p>
        </w:tc>
      </w:tr>
      <w:tr w:rsidR="002E6956" w14:paraId="0C77DF5A" w14:textId="77777777" w:rsidTr="001A5A0E">
        <w:tc>
          <w:tcPr>
            <w:tcW w:w="706" w:type="dxa"/>
            <w:vMerge w:val="restart"/>
            <w:vAlign w:val="center"/>
          </w:tcPr>
          <w:p w14:paraId="1E891B43" w14:textId="118EB8EE" w:rsidR="001A5A0E" w:rsidRPr="002E6956" w:rsidRDefault="001A5A0E" w:rsidP="001A5A0E">
            <w:pPr>
              <w:jc w:val="center"/>
              <w:rPr>
                <w:sz w:val="24"/>
                <w:szCs w:val="24"/>
              </w:rPr>
            </w:pPr>
            <w:r w:rsidRPr="002E6956">
              <w:rPr>
                <w:sz w:val="24"/>
                <w:szCs w:val="24"/>
              </w:rPr>
              <w:t>10</w:t>
            </w:r>
          </w:p>
        </w:tc>
        <w:tc>
          <w:tcPr>
            <w:tcW w:w="1573" w:type="dxa"/>
            <w:vMerge w:val="restart"/>
          </w:tcPr>
          <w:p w14:paraId="0CE79DC1" w14:textId="1423395F" w:rsidR="001A5A0E" w:rsidRPr="002E6956" w:rsidRDefault="002E6956" w:rsidP="000646D8">
            <w:pPr>
              <w:jc w:val="center"/>
              <w:rPr>
                <w:sz w:val="24"/>
                <w:szCs w:val="24"/>
              </w:rPr>
            </w:pPr>
            <w:r w:rsidRPr="002E6956">
              <w:rPr>
                <w:noProof/>
                <w:sz w:val="24"/>
                <w:szCs w:val="24"/>
              </w:rPr>
              <w:drawing>
                <wp:inline distT="0" distB="0" distL="0" distR="0" wp14:anchorId="265CB6D3" wp14:editId="66BDA86F">
                  <wp:extent cx="932620" cy="707666"/>
                  <wp:effectExtent l="0" t="0" r="1270" b="0"/>
                  <wp:docPr id="982991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91886" name=""/>
                          <pic:cNvPicPr/>
                        </pic:nvPicPr>
                        <pic:blipFill>
                          <a:blip r:embed="rId26"/>
                          <a:stretch>
                            <a:fillRect/>
                          </a:stretch>
                        </pic:blipFill>
                        <pic:spPr>
                          <a:xfrm>
                            <a:off x="0" y="0"/>
                            <a:ext cx="974194" cy="739212"/>
                          </a:xfrm>
                          <a:prstGeom prst="rect">
                            <a:avLst/>
                          </a:prstGeom>
                        </pic:spPr>
                      </pic:pic>
                    </a:graphicData>
                  </a:graphic>
                </wp:inline>
              </w:drawing>
            </w:r>
          </w:p>
        </w:tc>
        <w:tc>
          <w:tcPr>
            <w:tcW w:w="399" w:type="dxa"/>
            <w:vMerge w:val="restart"/>
            <w:vAlign w:val="center"/>
          </w:tcPr>
          <w:p w14:paraId="2C9BA25F" w14:textId="6CF1FBF6" w:rsidR="001A5A0E" w:rsidRPr="002E6956" w:rsidRDefault="001A5A0E" w:rsidP="001A5A0E">
            <w:pPr>
              <w:jc w:val="center"/>
              <w:rPr>
                <w:sz w:val="24"/>
                <w:szCs w:val="24"/>
              </w:rPr>
            </w:pPr>
            <w:r w:rsidRPr="002E6956">
              <w:rPr>
                <w:sz w:val="24"/>
                <w:szCs w:val="24"/>
              </w:rPr>
              <w:t>S</w:t>
            </w:r>
          </w:p>
        </w:tc>
        <w:tc>
          <w:tcPr>
            <w:tcW w:w="2987" w:type="dxa"/>
          </w:tcPr>
          <w:p w14:paraId="299304B9" w14:textId="2ACE86FA" w:rsidR="001A5A0E" w:rsidRPr="002E6956" w:rsidRDefault="001A5A0E" w:rsidP="000646D8">
            <w:pPr>
              <w:jc w:val="center"/>
              <w:rPr>
                <w:sz w:val="24"/>
                <w:szCs w:val="24"/>
              </w:rPr>
            </w:pPr>
            <w:r w:rsidRPr="002E6956">
              <w:rPr>
                <w:sz w:val="24"/>
                <w:szCs w:val="24"/>
              </w:rPr>
              <w:t>Solar Radiation</w:t>
            </w:r>
          </w:p>
        </w:tc>
        <w:tc>
          <w:tcPr>
            <w:tcW w:w="1326" w:type="dxa"/>
          </w:tcPr>
          <w:p w14:paraId="69B0E542" w14:textId="7ED74BEB" w:rsidR="001A5A0E" w:rsidRPr="002E6956" w:rsidRDefault="001A5A0E" w:rsidP="000646D8">
            <w:pPr>
              <w:jc w:val="center"/>
              <w:rPr>
                <w:sz w:val="24"/>
                <w:szCs w:val="24"/>
              </w:rPr>
            </w:pPr>
            <w:r w:rsidRPr="002E6956">
              <w:rPr>
                <w:sz w:val="24"/>
                <w:szCs w:val="24"/>
              </w:rPr>
              <w:t>---</w:t>
            </w:r>
          </w:p>
        </w:tc>
        <w:tc>
          <w:tcPr>
            <w:tcW w:w="1326" w:type="dxa"/>
          </w:tcPr>
          <w:p w14:paraId="42581182" w14:textId="524B4BE4" w:rsidR="001A5A0E" w:rsidRPr="002E6956" w:rsidRDefault="001A5A0E" w:rsidP="00590216">
            <w:pPr>
              <w:jc w:val="center"/>
              <w:rPr>
                <w:sz w:val="24"/>
                <w:szCs w:val="24"/>
              </w:rPr>
            </w:pPr>
            <w:r w:rsidRPr="002E6956">
              <w:rPr>
                <w:sz w:val="24"/>
                <w:szCs w:val="24"/>
              </w:rPr>
              <w:t>.495</w:t>
            </w:r>
          </w:p>
        </w:tc>
        <w:tc>
          <w:tcPr>
            <w:tcW w:w="1326" w:type="dxa"/>
          </w:tcPr>
          <w:p w14:paraId="47A47DB8" w14:textId="662B413C" w:rsidR="001A5A0E" w:rsidRPr="002E6956" w:rsidRDefault="001A5A0E" w:rsidP="000646D8">
            <w:pPr>
              <w:jc w:val="center"/>
              <w:rPr>
                <w:sz w:val="24"/>
                <w:szCs w:val="24"/>
              </w:rPr>
            </w:pPr>
            <w:r w:rsidRPr="002E6956">
              <w:rPr>
                <w:sz w:val="24"/>
                <w:szCs w:val="24"/>
              </w:rPr>
              <w:t>.382</w:t>
            </w:r>
          </w:p>
        </w:tc>
      </w:tr>
      <w:tr w:rsidR="002E6956" w14:paraId="57CE8416" w14:textId="77777777" w:rsidTr="001A5A0E">
        <w:tc>
          <w:tcPr>
            <w:tcW w:w="706" w:type="dxa"/>
            <w:vMerge/>
          </w:tcPr>
          <w:p w14:paraId="6DC03B90" w14:textId="77777777" w:rsidR="001A5A0E" w:rsidRPr="002E6956" w:rsidRDefault="001A5A0E" w:rsidP="000646D8">
            <w:pPr>
              <w:jc w:val="center"/>
              <w:rPr>
                <w:sz w:val="24"/>
                <w:szCs w:val="24"/>
              </w:rPr>
            </w:pPr>
          </w:p>
        </w:tc>
        <w:tc>
          <w:tcPr>
            <w:tcW w:w="1573" w:type="dxa"/>
            <w:vMerge/>
          </w:tcPr>
          <w:p w14:paraId="02B9E22D" w14:textId="77777777" w:rsidR="001A5A0E" w:rsidRPr="002E6956" w:rsidRDefault="001A5A0E" w:rsidP="000646D8">
            <w:pPr>
              <w:jc w:val="center"/>
              <w:rPr>
                <w:sz w:val="24"/>
                <w:szCs w:val="24"/>
              </w:rPr>
            </w:pPr>
          </w:p>
        </w:tc>
        <w:tc>
          <w:tcPr>
            <w:tcW w:w="399" w:type="dxa"/>
            <w:vMerge/>
          </w:tcPr>
          <w:p w14:paraId="30268A53" w14:textId="77777777" w:rsidR="001A5A0E" w:rsidRPr="002E6956" w:rsidRDefault="001A5A0E" w:rsidP="000646D8">
            <w:pPr>
              <w:jc w:val="center"/>
              <w:rPr>
                <w:sz w:val="24"/>
                <w:szCs w:val="24"/>
              </w:rPr>
            </w:pPr>
          </w:p>
        </w:tc>
        <w:tc>
          <w:tcPr>
            <w:tcW w:w="2987" w:type="dxa"/>
          </w:tcPr>
          <w:p w14:paraId="245A1E93" w14:textId="670307F3" w:rsidR="001A5A0E" w:rsidRPr="002E6956" w:rsidRDefault="001A5A0E" w:rsidP="000646D8">
            <w:pPr>
              <w:jc w:val="center"/>
              <w:rPr>
                <w:sz w:val="24"/>
                <w:szCs w:val="24"/>
              </w:rPr>
            </w:pPr>
            <w:r w:rsidRPr="002E6956">
              <w:rPr>
                <w:sz w:val="24"/>
                <w:szCs w:val="24"/>
              </w:rPr>
              <w:t>Weather Air to Inside Air</w:t>
            </w:r>
          </w:p>
        </w:tc>
        <w:tc>
          <w:tcPr>
            <w:tcW w:w="1326" w:type="dxa"/>
          </w:tcPr>
          <w:p w14:paraId="519571EA" w14:textId="1F347A04" w:rsidR="001A5A0E" w:rsidRPr="002E6956" w:rsidRDefault="001A5A0E" w:rsidP="000646D8">
            <w:pPr>
              <w:jc w:val="center"/>
              <w:rPr>
                <w:sz w:val="24"/>
                <w:szCs w:val="24"/>
              </w:rPr>
            </w:pPr>
            <w:r w:rsidRPr="002E6956">
              <w:rPr>
                <w:sz w:val="24"/>
                <w:szCs w:val="24"/>
              </w:rPr>
              <w:t>.509</w:t>
            </w:r>
          </w:p>
        </w:tc>
        <w:tc>
          <w:tcPr>
            <w:tcW w:w="1326" w:type="dxa"/>
          </w:tcPr>
          <w:p w14:paraId="6D3FEDBB" w14:textId="42161339" w:rsidR="001A5A0E" w:rsidRPr="002E6956" w:rsidRDefault="001A5A0E" w:rsidP="000646D8">
            <w:pPr>
              <w:jc w:val="center"/>
              <w:rPr>
                <w:sz w:val="24"/>
                <w:szCs w:val="24"/>
              </w:rPr>
            </w:pPr>
            <w:r w:rsidRPr="002E6956">
              <w:rPr>
                <w:sz w:val="24"/>
                <w:szCs w:val="24"/>
              </w:rPr>
              <w:t>.425</w:t>
            </w:r>
          </w:p>
        </w:tc>
        <w:tc>
          <w:tcPr>
            <w:tcW w:w="1326" w:type="dxa"/>
          </w:tcPr>
          <w:p w14:paraId="489002F6" w14:textId="79AF030E" w:rsidR="001A5A0E" w:rsidRPr="002E6956" w:rsidRDefault="001A5A0E" w:rsidP="000646D8">
            <w:pPr>
              <w:jc w:val="center"/>
              <w:rPr>
                <w:sz w:val="24"/>
                <w:szCs w:val="24"/>
              </w:rPr>
            </w:pPr>
            <w:r w:rsidRPr="002E6956">
              <w:rPr>
                <w:sz w:val="24"/>
                <w:szCs w:val="24"/>
              </w:rPr>
              <w:t>.293</w:t>
            </w:r>
          </w:p>
        </w:tc>
      </w:tr>
      <w:tr w:rsidR="002E6956" w14:paraId="3DBD0A73" w14:textId="77777777" w:rsidTr="001A5A0E">
        <w:tc>
          <w:tcPr>
            <w:tcW w:w="706" w:type="dxa"/>
            <w:vMerge/>
          </w:tcPr>
          <w:p w14:paraId="28AE2F56" w14:textId="77777777" w:rsidR="001A5A0E" w:rsidRPr="002E6956" w:rsidRDefault="001A5A0E" w:rsidP="000646D8">
            <w:pPr>
              <w:jc w:val="center"/>
              <w:rPr>
                <w:sz w:val="24"/>
                <w:szCs w:val="24"/>
              </w:rPr>
            </w:pPr>
          </w:p>
        </w:tc>
        <w:tc>
          <w:tcPr>
            <w:tcW w:w="1573" w:type="dxa"/>
            <w:vMerge/>
          </w:tcPr>
          <w:p w14:paraId="3D5ACCEF" w14:textId="77777777" w:rsidR="001A5A0E" w:rsidRPr="002E6956" w:rsidRDefault="001A5A0E" w:rsidP="000646D8">
            <w:pPr>
              <w:jc w:val="center"/>
              <w:rPr>
                <w:sz w:val="24"/>
                <w:szCs w:val="24"/>
              </w:rPr>
            </w:pPr>
          </w:p>
        </w:tc>
        <w:tc>
          <w:tcPr>
            <w:tcW w:w="399" w:type="dxa"/>
            <w:vMerge/>
          </w:tcPr>
          <w:p w14:paraId="5F74CCBB" w14:textId="77777777" w:rsidR="001A5A0E" w:rsidRPr="002E6956" w:rsidRDefault="001A5A0E" w:rsidP="000646D8">
            <w:pPr>
              <w:jc w:val="center"/>
              <w:rPr>
                <w:sz w:val="24"/>
                <w:szCs w:val="24"/>
              </w:rPr>
            </w:pPr>
          </w:p>
        </w:tc>
        <w:tc>
          <w:tcPr>
            <w:tcW w:w="2987" w:type="dxa"/>
          </w:tcPr>
          <w:p w14:paraId="15F60AE4" w14:textId="228180C8" w:rsidR="001A5A0E" w:rsidRPr="002E6956" w:rsidRDefault="001A5A0E" w:rsidP="000646D8">
            <w:pPr>
              <w:jc w:val="center"/>
              <w:rPr>
                <w:sz w:val="24"/>
                <w:szCs w:val="24"/>
              </w:rPr>
            </w:pPr>
            <w:r w:rsidRPr="002E6956">
              <w:rPr>
                <w:sz w:val="24"/>
                <w:szCs w:val="24"/>
              </w:rPr>
              <w:t>Sea Water to Inside Air</w:t>
            </w:r>
          </w:p>
        </w:tc>
        <w:tc>
          <w:tcPr>
            <w:tcW w:w="1326" w:type="dxa"/>
          </w:tcPr>
          <w:p w14:paraId="1EDF0EF5" w14:textId="2DFFF1B6" w:rsidR="001A5A0E" w:rsidRPr="002E6956" w:rsidRDefault="001A5A0E" w:rsidP="000646D8">
            <w:pPr>
              <w:jc w:val="center"/>
              <w:rPr>
                <w:sz w:val="24"/>
                <w:szCs w:val="24"/>
              </w:rPr>
            </w:pPr>
            <w:r w:rsidRPr="002E6956">
              <w:rPr>
                <w:sz w:val="24"/>
                <w:szCs w:val="24"/>
              </w:rPr>
              <w:t>---</w:t>
            </w:r>
          </w:p>
        </w:tc>
        <w:tc>
          <w:tcPr>
            <w:tcW w:w="1326" w:type="dxa"/>
          </w:tcPr>
          <w:p w14:paraId="6E4D8B7E" w14:textId="10922035" w:rsidR="001A5A0E" w:rsidRPr="002E6956" w:rsidRDefault="001A5A0E" w:rsidP="000646D8">
            <w:pPr>
              <w:jc w:val="center"/>
              <w:rPr>
                <w:sz w:val="24"/>
                <w:szCs w:val="24"/>
              </w:rPr>
            </w:pPr>
            <w:r w:rsidRPr="002E6956">
              <w:rPr>
                <w:sz w:val="24"/>
                <w:szCs w:val="24"/>
              </w:rPr>
              <w:t>.438</w:t>
            </w:r>
          </w:p>
        </w:tc>
        <w:tc>
          <w:tcPr>
            <w:tcW w:w="1326" w:type="dxa"/>
          </w:tcPr>
          <w:p w14:paraId="2FED4D59" w14:textId="622CDD2A" w:rsidR="001A5A0E" w:rsidRPr="002E6956" w:rsidRDefault="001A5A0E" w:rsidP="000646D8">
            <w:pPr>
              <w:jc w:val="center"/>
              <w:rPr>
                <w:sz w:val="24"/>
                <w:szCs w:val="24"/>
              </w:rPr>
            </w:pPr>
            <w:r w:rsidRPr="002E6956">
              <w:rPr>
                <w:sz w:val="24"/>
                <w:szCs w:val="24"/>
              </w:rPr>
              <w:t>.292</w:t>
            </w:r>
          </w:p>
        </w:tc>
      </w:tr>
      <w:tr w:rsidR="002E6956" w14:paraId="3BA6CFF3" w14:textId="77777777" w:rsidTr="001A5A0E">
        <w:tc>
          <w:tcPr>
            <w:tcW w:w="706" w:type="dxa"/>
            <w:vMerge/>
          </w:tcPr>
          <w:p w14:paraId="1846C3AF" w14:textId="77777777" w:rsidR="001A5A0E" w:rsidRPr="002E6956" w:rsidRDefault="001A5A0E" w:rsidP="000646D8">
            <w:pPr>
              <w:jc w:val="center"/>
              <w:rPr>
                <w:sz w:val="24"/>
                <w:szCs w:val="24"/>
              </w:rPr>
            </w:pPr>
          </w:p>
        </w:tc>
        <w:tc>
          <w:tcPr>
            <w:tcW w:w="1573" w:type="dxa"/>
            <w:vMerge/>
          </w:tcPr>
          <w:p w14:paraId="6DCDC53F" w14:textId="77777777" w:rsidR="001A5A0E" w:rsidRPr="002E6956" w:rsidRDefault="001A5A0E" w:rsidP="000646D8">
            <w:pPr>
              <w:jc w:val="center"/>
              <w:rPr>
                <w:sz w:val="24"/>
                <w:szCs w:val="24"/>
              </w:rPr>
            </w:pPr>
          </w:p>
        </w:tc>
        <w:tc>
          <w:tcPr>
            <w:tcW w:w="399" w:type="dxa"/>
            <w:vMerge/>
          </w:tcPr>
          <w:p w14:paraId="0A14F654" w14:textId="77777777" w:rsidR="001A5A0E" w:rsidRPr="002E6956" w:rsidRDefault="001A5A0E" w:rsidP="000646D8">
            <w:pPr>
              <w:jc w:val="center"/>
              <w:rPr>
                <w:sz w:val="24"/>
                <w:szCs w:val="24"/>
              </w:rPr>
            </w:pPr>
          </w:p>
        </w:tc>
        <w:tc>
          <w:tcPr>
            <w:tcW w:w="2987" w:type="dxa"/>
          </w:tcPr>
          <w:p w14:paraId="4D4C17D9" w14:textId="64096DAC" w:rsidR="001A5A0E" w:rsidRPr="002E6956" w:rsidRDefault="001A5A0E" w:rsidP="000646D8">
            <w:pPr>
              <w:jc w:val="center"/>
              <w:rPr>
                <w:sz w:val="24"/>
                <w:szCs w:val="24"/>
              </w:rPr>
            </w:pPr>
            <w:r w:rsidRPr="002E6956">
              <w:rPr>
                <w:sz w:val="24"/>
                <w:szCs w:val="24"/>
              </w:rPr>
              <w:t>Inside Air to Inside Air</w:t>
            </w:r>
          </w:p>
        </w:tc>
        <w:tc>
          <w:tcPr>
            <w:tcW w:w="1326" w:type="dxa"/>
          </w:tcPr>
          <w:p w14:paraId="613AB27B" w14:textId="4B7D1000" w:rsidR="001A5A0E" w:rsidRPr="002E6956" w:rsidRDefault="001A5A0E" w:rsidP="000646D8">
            <w:pPr>
              <w:jc w:val="center"/>
              <w:rPr>
                <w:sz w:val="24"/>
                <w:szCs w:val="24"/>
              </w:rPr>
            </w:pPr>
            <w:r w:rsidRPr="002E6956">
              <w:rPr>
                <w:sz w:val="24"/>
                <w:szCs w:val="24"/>
              </w:rPr>
              <w:t>.435</w:t>
            </w:r>
          </w:p>
        </w:tc>
        <w:tc>
          <w:tcPr>
            <w:tcW w:w="1326" w:type="dxa"/>
          </w:tcPr>
          <w:p w14:paraId="23DDFAD7" w14:textId="58BB6C9F" w:rsidR="001A5A0E" w:rsidRPr="002E6956" w:rsidRDefault="001A5A0E" w:rsidP="000646D8">
            <w:pPr>
              <w:jc w:val="center"/>
              <w:rPr>
                <w:sz w:val="24"/>
                <w:szCs w:val="24"/>
              </w:rPr>
            </w:pPr>
            <w:r w:rsidRPr="002E6956">
              <w:rPr>
                <w:sz w:val="24"/>
                <w:szCs w:val="24"/>
              </w:rPr>
              <w:t>.361</w:t>
            </w:r>
          </w:p>
        </w:tc>
        <w:tc>
          <w:tcPr>
            <w:tcW w:w="1326" w:type="dxa"/>
          </w:tcPr>
          <w:p w14:paraId="15ECE200" w14:textId="0B0E7358" w:rsidR="001A5A0E" w:rsidRPr="002E6956" w:rsidRDefault="001A5A0E" w:rsidP="000646D8">
            <w:pPr>
              <w:jc w:val="center"/>
              <w:rPr>
                <w:sz w:val="24"/>
                <w:szCs w:val="24"/>
              </w:rPr>
            </w:pPr>
            <w:r w:rsidRPr="002E6956">
              <w:rPr>
                <w:sz w:val="24"/>
                <w:szCs w:val="24"/>
              </w:rPr>
              <w:t>.272</w:t>
            </w:r>
          </w:p>
        </w:tc>
      </w:tr>
    </w:tbl>
    <w:p w14:paraId="69557B8C" w14:textId="70FA8752" w:rsidR="00B863CE" w:rsidRDefault="00B863CE" w:rsidP="000646D8">
      <w:pPr>
        <w:jc w:val="center"/>
      </w:pPr>
    </w:p>
    <w:tbl>
      <w:tblPr>
        <w:tblStyle w:val="TableGrid"/>
        <w:tblW w:w="9643" w:type="dxa"/>
        <w:tblLook w:val="04A0" w:firstRow="1" w:lastRow="0" w:firstColumn="1" w:lastColumn="0" w:noHBand="0" w:noVBand="1"/>
      </w:tblPr>
      <w:tblGrid>
        <w:gridCol w:w="777"/>
        <w:gridCol w:w="1781"/>
        <w:gridCol w:w="398"/>
        <w:gridCol w:w="2868"/>
        <w:gridCol w:w="1273"/>
        <w:gridCol w:w="1273"/>
        <w:gridCol w:w="1273"/>
      </w:tblGrid>
      <w:tr w:rsidR="002E6956" w14:paraId="2694CDBE" w14:textId="77777777" w:rsidTr="007D2286">
        <w:tc>
          <w:tcPr>
            <w:tcW w:w="706" w:type="dxa"/>
          </w:tcPr>
          <w:p w14:paraId="562649D3" w14:textId="77777777" w:rsidR="002E6956" w:rsidRPr="002E6956" w:rsidRDefault="002E6956" w:rsidP="007D2286">
            <w:pPr>
              <w:jc w:val="center"/>
              <w:rPr>
                <w:b/>
                <w:bCs/>
                <w:sz w:val="24"/>
                <w:szCs w:val="24"/>
              </w:rPr>
            </w:pPr>
            <w:r w:rsidRPr="002E6956">
              <w:rPr>
                <w:b/>
                <w:bCs/>
                <w:sz w:val="24"/>
                <w:szCs w:val="24"/>
              </w:rPr>
              <w:t xml:space="preserve">Type </w:t>
            </w:r>
          </w:p>
        </w:tc>
        <w:tc>
          <w:tcPr>
            <w:tcW w:w="1573" w:type="dxa"/>
          </w:tcPr>
          <w:p w14:paraId="15EB195E" w14:textId="77777777" w:rsidR="002E6956" w:rsidRPr="002E6956" w:rsidRDefault="002E6956" w:rsidP="007D2286">
            <w:pPr>
              <w:jc w:val="center"/>
              <w:rPr>
                <w:b/>
                <w:bCs/>
                <w:sz w:val="24"/>
                <w:szCs w:val="24"/>
              </w:rPr>
            </w:pPr>
            <w:r w:rsidRPr="002E6956">
              <w:rPr>
                <w:b/>
                <w:bCs/>
                <w:sz w:val="24"/>
                <w:szCs w:val="24"/>
              </w:rPr>
              <w:t xml:space="preserve">Construstion </w:t>
            </w:r>
          </w:p>
        </w:tc>
        <w:tc>
          <w:tcPr>
            <w:tcW w:w="3386" w:type="dxa"/>
            <w:gridSpan w:val="2"/>
          </w:tcPr>
          <w:p w14:paraId="7738EC55" w14:textId="77777777" w:rsidR="002E6956" w:rsidRPr="002E6956" w:rsidRDefault="002E6956" w:rsidP="007D2286">
            <w:pPr>
              <w:jc w:val="center"/>
              <w:rPr>
                <w:b/>
                <w:bCs/>
                <w:sz w:val="24"/>
                <w:szCs w:val="24"/>
              </w:rPr>
            </w:pPr>
            <w:r w:rsidRPr="002E6956">
              <w:rPr>
                <w:b/>
                <w:bCs/>
                <w:sz w:val="24"/>
                <w:szCs w:val="24"/>
              </w:rPr>
              <w:t>Condition</w:t>
            </w:r>
          </w:p>
        </w:tc>
        <w:tc>
          <w:tcPr>
            <w:tcW w:w="1326" w:type="dxa"/>
          </w:tcPr>
          <w:p w14:paraId="5DCF7A21" w14:textId="77777777" w:rsidR="002E6956" w:rsidRPr="002E6956" w:rsidRDefault="002E6956" w:rsidP="007D2286">
            <w:pPr>
              <w:jc w:val="center"/>
              <w:rPr>
                <w:b/>
                <w:bCs/>
                <w:sz w:val="24"/>
                <w:szCs w:val="24"/>
              </w:rPr>
            </w:pPr>
            <w:r w:rsidRPr="002E6956">
              <w:rPr>
                <w:b/>
                <w:bCs/>
                <w:sz w:val="24"/>
                <w:szCs w:val="24"/>
              </w:rPr>
              <w:t>U</w:t>
            </w:r>
          </w:p>
        </w:tc>
        <w:tc>
          <w:tcPr>
            <w:tcW w:w="1326" w:type="dxa"/>
          </w:tcPr>
          <w:p w14:paraId="7B8D2A90" w14:textId="77777777" w:rsidR="002E6956" w:rsidRPr="002E6956" w:rsidRDefault="002E6956" w:rsidP="007D2286">
            <w:pPr>
              <w:jc w:val="center"/>
              <w:rPr>
                <w:b/>
                <w:bCs/>
                <w:sz w:val="24"/>
                <w:szCs w:val="24"/>
              </w:rPr>
            </w:pPr>
            <w:r w:rsidRPr="002E6956">
              <w:rPr>
                <w:b/>
                <w:bCs/>
                <w:sz w:val="24"/>
                <w:szCs w:val="24"/>
              </w:rPr>
              <w:t>H</w:t>
            </w:r>
          </w:p>
        </w:tc>
        <w:tc>
          <w:tcPr>
            <w:tcW w:w="1326" w:type="dxa"/>
          </w:tcPr>
          <w:p w14:paraId="71A6C9B3" w14:textId="77777777" w:rsidR="002E6956" w:rsidRPr="002E6956" w:rsidRDefault="002E6956" w:rsidP="007D2286">
            <w:pPr>
              <w:jc w:val="center"/>
              <w:rPr>
                <w:b/>
                <w:bCs/>
                <w:sz w:val="24"/>
                <w:szCs w:val="24"/>
              </w:rPr>
            </w:pPr>
            <w:r w:rsidRPr="002E6956">
              <w:rPr>
                <w:b/>
                <w:bCs/>
                <w:sz w:val="24"/>
                <w:szCs w:val="24"/>
              </w:rPr>
              <w:t>D</w:t>
            </w:r>
          </w:p>
        </w:tc>
      </w:tr>
      <w:tr w:rsidR="002E6956" w14:paraId="11DD8AC3" w14:textId="77777777" w:rsidTr="008646D9">
        <w:tc>
          <w:tcPr>
            <w:tcW w:w="706" w:type="dxa"/>
            <w:vMerge w:val="restart"/>
            <w:vAlign w:val="center"/>
          </w:tcPr>
          <w:p w14:paraId="35A5B349" w14:textId="4C5AD6BD" w:rsidR="002E6956" w:rsidRPr="002E6956" w:rsidRDefault="002E6956" w:rsidP="007D2286">
            <w:pPr>
              <w:jc w:val="center"/>
              <w:rPr>
                <w:sz w:val="24"/>
                <w:szCs w:val="24"/>
              </w:rPr>
            </w:pPr>
            <w:r>
              <w:rPr>
                <w:sz w:val="24"/>
                <w:szCs w:val="24"/>
              </w:rPr>
              <w:t>55</w:t>
            </w:r>
          </w:p>
        </w:tc>
        <w:tc>
          <w:tcPr>
            <w:tcW w:w="1573" w:type="dxa"/>
            <w:vMerge w:val="restart"/>
          </w:tcPr>
          <w:p w14:paraId="30DBD961" w14:textId="769C1FB2" w:rsidR="002E6956" w:rsidRPr="002E6956" w:rsidRDefault="002E6956" w:rsidP="007D2286">
            <w:pPr>
              <w:jc w:val="center"/>
              <w:rPr>
                <w:sz w:val="24"/>
                <w:szCs w:val="24"/>
              </w:rPr>
            </w:pPr>
            <w:r w:rsidRPr="002E6956">
              <w:rPr>
                <w:noProof/>
                <w:sz w:val="24"/>
                <w:szCs w:val="24"/>
              </w:rPr>
              <w:drawing>
                <wp:inline distT="0" distB="0" distL="0" distR="0" wp14:anchorId="5E78DD48" wp14:editId="1333D1DC">
                  <wp:extent cx="993913" cy="811783"/>
                  <wp:effectExtent l="0" t="0" r="0" b="7620"/>
                  <wp:docPr id="121454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6006" name=""/>
                          <pic:cNvPicPr/>
                        </pic:nvPicPr>
                        <pic:blipFill>
                          <a:blip r:embed="rId27"/>
                          <a:stretch>
                            <a:fillRect/>
                          </a:stretch>
                        </pic:blipFill>
                        <pic:spPr>
                          <a:xfrm>
                            <a:off x="0" y="0"/>
                            <a:ext cx="1001451" cy="817940"/>
                          </a:xfrm>
                          <a:prstGeom prst="rect">
                            <a:avLst/>
                          </a:prstGeom>
                        </pic:spPr>
                      </pic:pic>
                    </a:graphicData>
                  </a:graphic>
                </wp:inline>
              </w:drawing>
            </w:r>
          </w:p>
        </w:tc>
        <w:tc>
          <w:tcPr>
            <w:tcW w:w="399" w:type="dxa"/>
            <w:vMerge w:val="restart"/>
            <w:vAlign w:val="center"/>
          </w:tcPr>
          <w:p w14:paraId="7D2F1A41" w14:textId="77777777" w:rsidR="002E6956" w:rsidRPr="002E6956" w:rsidRDefault="002E6956" w:rsidP="007D2286">
            <w:pPr>
              <w:jc w:val="center"/>
              <w:rPr>
                <w:sz w:val="24"/>
                <w:szCs w:val="24"/>
              </w:rPr>
            </w:pPr>
            <w:r w:rsidRPr="002E6956">
              <w:rPr>
                <w:sz w:val="24"/>
                <w:szCs w:val="24"/>
              </w:rPr>
              <w:t>S</w:t>
            </w:r>
          </w:p>
        </w:tc>
        <w:tc>
          <w:tcPr>
            <w:tcW w:w="2987" w:type="dxa"/>
            <w:vAlign w:val="center"/>
          </w:tcPr>
          <w:p w14:paraId="130F1C6A" w14:textId="77777777" w:rsidR="002E6956" w:rsidRPr="002E6956" w:rsidRDefault="002E6956" w:rsidP="008646D9">
            <w:pPr>
              <w:jc w:val="center"/>
              <w:rPr>
                <w:sz w:val="24"/>
                <w:szCs w:val="24"/>
              </w:rPr>
            </w:pPr>
            <w:r w:rsidRPr="002E6956">
              <w:rPr>
                <w:sz w:val="24"/>
                <w:szCs w:val="24"/>
              </w:rPr>
              <w:t>Solar Radiation</w:t>
            </w:r>
          </w:p>
        </w:tc>
        <w:tc>
          <w:tcPr>
            <w:tcW w:w="1326" w:type="dxa"/>
          </w:tcPr>
          <w:p w14:paraId="45C1B818" w14:textId="30ED9CE2" w:rsidR="002E6956" w:rsidRPr="002E6956" w:rsidRDefault="0059123C" w:rsidP="007D2286">
            <w:pPr>
              <w:jc w:val="center"/>
              <w:rPr>
                <w:sz w:val="24"/>
                <w:szCs w:val="24"/>
              </w:rPr>
            </w:pPr>
            <w:r>
              <w:rPr>
                <w:sz w:val="24"/>
                <w:szCs w:val="24"/>
              </w:rPr>
              <w:t>---</w:t>
            </w:r>
          </w:p>
        </w:tc>
        <w:tc>
          <w:tcPr>
            <w:tcW w:w="1326" w:type="dxa"/>
          </w:tcPr>
          <w:p w14:paraId="33C0434A" w14:textId="1CA54DC6" w:rsidR="002E6956" w:rsidRPr="002E6956" w:rsidRDefault="0059123C" w:rsidP="007D2286">
            <w:pPr>
              <w:jc w:val="center"/>
              <w:rPr>
                <w:sz w:val="24"/>
                <w:szCs w:val="24"/>
              </w:rPr>
            </w:pPr>
            <w:r>
              <w:rPr>
                <w:sz w:val="24"/>
                <w:szCs w:val="24"/>
              </w:rPr>
              <w:t>.12</w:t>
            </w:r>
          </w:p>
        </w:tc>
        <w:tc>
          <w:tcPr>
            <w:tcW w:w="1326" w:type="dxa"/>
          </w:tcPr>
          <w:p w14:paraId="71E24E2A" w14:textId="3BFD8FCA" w:rsidR="002E6956" w:rsidRPr="002E6956" w:rsidRDefault="0059123C" w:rsidP="007D2286">
            <w:pPr>
              <w:jc w:val="center"/>
              <w:rPr>
                <w:sz w:val="24"/>
                <w:szCs w:val="24"/>
              </w:rPr>
            </w:pPr>
            <w:r>
              <w:rPr>
                <w:sz w:val="24"/>
                <w:szCs w:val="24"/>
              </w:rPr>
              <w:t>.11</w:t>
            </w:r>
          </w:p>
        </w:tc>
      </w:tr>
      <w:tr w:rsidR="002E6956" w14:paraId="518768B5" w14:textId="77777777" w:rsidTr="008646D9">
        <w:tc>
          <w:tcPr>
            <w:tcW w:w="706" w:type="dxa"/>
            <w:vMerge/>
          </w:tcPr>
          <w:p w14:paraId="7B2104B9" w14:textId="77777777" w:rsidR="002E6956" w:rsidRPr="002E6956" w:rsidRDefault="002E6956" w:rsidP="007D2286">
            <w:pPr>
              <w:jc w:val="center"/>
              <w:rPr>
                <w:sz w:val="24"/>
                <w:szCs w:val="24"/>
              </w:rPr>
            </w:pPr>
          </w:p>
        </w:tc>
        <w:tc>
          <w:tcPr>
            <w:tcW w:w="1573" w:type="dxa"/>
            <w:vMerge/>
          </w:tcPr>
          <w:p w14:paraId="3CBF1BA7" w14:textId="77777777" w:rsidR="002E6956" w:rsidRPr="002E6956" w:rsidRDefault="002E6956" w:rsidP="007D2286">
            <w:pPr>
              <w:jc w:val="center"/>
              <w:rPr>
                <w:sz w:val="24"/>
                <w:szCs w:val="24"/>
              </w:rPr>
            </w:pPr>
          </w:p>
        </w:tc>
        <w:tc>
          <w:tcPr>
            <w:tcW w:w="399" w:type="dxa"/>
            <w:vMerge/>
          </w:tcPr>
          <w:p w14:paraId="0A94A59F" w14:textId="77777777" w:rsidR="002E6956" w:rsidRPr="002E6956" w:rsidRDefault="002E6956" w:rsidP="007D2286">
            <w:pPr>
              <w:jc w:val="center"/>
              <w:rPr>
                <w:sz w:val="24"/>
                <w:szCs w:val="24"/>
              </w:rPr>
            </w:pPr>
          </w:p>
        </w:tc>
        <w:tc>
          <w:tcPr>
            <w:tcW w:w="2987" w:type="dxa"/>
            <w:vAlign w:val="center"/>
          </w:tcPr>
          <w:p w14:paraId="03A270F9" w14:textId="77777777" w:rsidR="002E6956" w:rsidRPr="002E6956" w:rsidRDefault="002E6956" w:rsidP="008646D9">
            <w:pPr>
              <w:jc w:val="center"/>
              <w:rPr>
                <w:sz w:val="24"/>
                <w:szCs w:val="24"/>
              </w:rPr>
            </w:pPr>
            <w:r w:rsidRPr="002E6956">
              <w:rPr>
                <w:sz w:val="24"/>
                <w:szCs w:val="24"/>
              </w:rPr>
              <w:t>Weather Air to Inside Air</w:t>
            </w:r>
          </w:p>
        </w:tc>
        <w:tc>
          <w:tcPr>
            <w:tcW w:w="1326" w:type="dxa"/>
          </w:tcPr>
          <w:p w14:paraId="09D4BA61" w14:textId="524DFDDB" w:rsidR="002E6956" w:rsidRPr="002E6956" w:rsidRDefault="0059123C" w:rsidP="007D2286">
            <w:pPr>
              <w:jc w:val="center"/>
              <w:rPr>
                <w:sz w:val="24"/>
                <w:szCs w:val="24"/>
              </w:rPr>
            </w:pPr>
            <w:r>
              <w:rPr>
                <w:sz w:val="24"/>
                <w:szCs w:val="24"/>
              </w:rPr>
              <w:t>.11</w:t>
            </w:r>
          </w:p>
        </w:tc>
        <w:tc>
          <w:tcPr>
            <w:tcW w:w="1326" w:type="dxa"/>
          </w:tcPr>
          <w:p w14:paraId="40FEDE60" w14:textId="0A7847D2" w:rsidR="002E6956" w:rsidRPr="002E6956" w:rsidRDefault="0059123C" w:rsidP="007D2286">
            <w:pPr>
              <w:jc w:val="center"/>
              <w:rPr>
                <w:sz w:val="24"/>
                <w:szCs w:val="24"/>
              </w:rPr>
            </w:pPr>
            <w:r>
              <w:rPr>
                <w:sz w:val="24"/>
                <w:szCs w:val="24"/>
              </w:rPr>
              <w:t>.10</w:t>
            </w:r>
          </w:p>
        </w:tc>
        <w:tc>
          <w:tcPr>
            <w:tcW w:w="1326" w:type="dxa"/>
          </w:tcPr>
          <w:p w14:paraId="0CA5D920" w14:textId="0C53491F" w:rsidR="002E6956" w:rsidRPr="002E6956" w:rsidRDefault="0059123C" w:rsidP="007D2286">
            <w:pPr>
              <w:jc w:val="center"/>
              <w:rPr>
                <w:sz w:val="24"/>
                <w:szCs w:val="24"/>
              </w:rPr>
            </w:pPr>
            <w:r>
              <w:rPr>
                <w:sz w:val="24"/>
                <w:szCs w:val="24"/>
              </w:rPr>
              <w:t>.10</w:t>
            </w:r>
          </w:p>
        </w:tc>
      </w:tr>
      <w:tr w:rsidR="002E6956" w14:paraId="78924A8B" w14:textId="77777777" w:rsidTr="008646D9">
        <w:tc>
          <w:tcPr>
            <w:tcW w:w="706" w:type="dxa"/>
            <w:vMerge/>
          </w:tcPr>
          <w:p w14:paraId="52C8B78D" w14:textId="77777777" w:rsidR="002E6956" w:rsidRPr="002E6956" w:rsidRDefault="002E6956" w:rsidP="007D2286">
            <w:pPr>
              <w:jc w:val="center"/>
              <w:rPr>
                <w:sz w:val="24"/>
                <w:szCs w:val="24"/>
              </w:rPr>
            </w:pPr>
          </w:p>
        </w:tc>
        <w:tc>
          <w:tcPr>
            <w:tcW w:w="1573" w:type="dxa"/>
            <w:vMerge/>
          </w:tcPr>
          <w:p w14:paraId="79368738" w14:textId="77777777" w:rsidR="002E6956" w:rsidRPr="002E6956" w:rsidRDefault="002E6956" w:rsidP="007D2286">
            <w:pPr>
              <w:jc w:val="center"/>
              <w:rPr>
                <w:sz w:val="24"/>
                <w:szCs w:val="24"/>
              </w:rPr>
            </w:pPr>
          </w:p>
        </w:tc>
        <w:tc>
          <w:tcPr>
            <w:tcW w:w="399" w:type="dxa"/>
            <w:vMerge/>
          </w:tcPr>
          <w:p w14:paraId="3BEE57DF" w14:textId="77777777" w:rsidR="002E6956" w:rsidRPr="002E6956" w:rsidRDefault="002E6956" w:rsidP="007D2286">
            <w:pPr>
              <w:jc w:val="center"/>
              <w:rPr>
                <w:sz w:val="24"/>
                <w:szCs w:val="24"/>
              </w:rPr>
            </w:pPr>
          </w:p>
        </w:tc>
        <w:tc>
          <w:tcPr>
            <w:tcW w:w="2987" w:type="dxa"/>
            <w:vAlign w:val="center"/>
          </w:tcPr>
          <w:p w14:paraId="41ADC879" w14:textId="77777777" w:rsidR="002E6956" w:rsidRPr="002E6956" w:rsidRDefault="002E6956" w:rsidP="008646D9">
            <w:pPr>
              <w:jc w:val="center"/>
              <w:rPr>
                <w:sz w:val="24"/>
                <w:szCs w:val="24"/>
              </w:rPr>
            </w:pPr>
            <w:r w:rsidRPr="002E6956">
              <w:rPr>
                <w:sz w:val="24"/>
                <w:szCs w:val="24"/>
              </w:rPr>
              <w:t>Sea Water to Inside Air</w:t>
            </w:r>
          </w:p>
        </w:tc>
        <w:tc>
          <w:tcPr>
            <w:tcW w:w="1326" w:type="dxa"/>
          </w:tcPr>
          <w:p w14:paraId="42F0A838" w14:textId="5CC69910" w:rsidR="002E6956" w:rsidRPr="002E6956" w:rsidRDefault="0059123C" w:rsidP="007D2286">
            <w:pPr>
              <w:jc w:val="center"/>
              <w:rPr>
                <w:sz w:val="24"/>
                <w:szCs w:val="24"/>
              </w:rPr>
            </w:pPr>
            <w:r>
              <w:rPr>
                <w:sz w:val="24"/>
                <w:szCs w:val="24"/>
              </w:rPr>
              <w:t>.11</w:t>
            </w:r>
          </w:p>
        </w:tc>
        <w:tc>
          <w:tcPr>
            <w:tcW w:w="1326" w:type="dxa"/>
          </w:tcPr>
          <w:p w14:paraId="25723327" w14:textId="3530CA1E" w:rsidR="002E6956" w:rsidRPr="002E6956" w:rsidRDefault="0059123C" w:rsidP="007D2286">
            <w:pPr>
              <w:jc w:val="center"/>
              <w:rPr>
                <w:sz w:val="24"/>
                <w:szCs w:val="24"/>
              </w:rPr>
            </w:pPr>
            <w:r>
              <w:rPr>
                <w:sz w:val="24"/>
                <w:szCs w:val="24"/>
              </w:rPr>
              <w:t>.11</w:t>
            </w:r>
          </w:p>
        </w:tc>
        <w:tc>
          <w:tcPr>
            <w:tcW w:w="1326" w:type="dxa"/>
          </w:tcPr>
          <w:p w14:paraId="29212B99" w14:textId="326C24CF" w:rsidR="002E6956" w:rsidRPr="002E6956" w:rsidRDefault="0059123C" w:rsidP="007D2286">
            <w:pPr>
              <w:jc w:val="center"/>
              <w:rPr>
                <w:sz w:val="24"/>
                <w:szCs w:val="24"/>
              </w:rPr>
            </w:pPr>
            <w:r>
              <w:rPr>
                <w:sz w:val="24"/>
                <w:szCs w:val="24"/>
              </w:rPr>
              <w:t>.10</w:t>
            </w:r>
          </w:p>
        </w:tc>
      </w:tr>
      <w:tr w:rsidR="002E6956" w14:paraId="073FE1DE" w14:textId="77777777" w:rsidTr="008646D9">
        <w:tc>
          <w:tcPr>
            <w:tcW w:w="706" w:type="dxa"/>
            <w:vMerge/>
          </w:tcPr>
          <w:p w14:paraId="1F42BF05" w14:textId="77777777" w:rsidR="002E6956" w:rsidRPr="002E6956" w:rsidRDefault="002E6956" w:rsidP="007D2286">
            <w:pPr>
              <w:jc w:val="center"/>
              <w:rPr>
                <w:sz w:val="24"/>
                <w:szCs w:val="24"/>
              </w:rPr>
            </w:pPr>
          </w:p>
        </w:tc>
        <w:tc>
          <w:tcPr>
            <w:tcW w:w="1573" w:type="dxa"/>
            <w:vMerge/>
          </w:tcPr>
          <w:p w14:paraId="5EA6D47E" w14:textId="77777777" w:rsidR="002E6956" w:rsidRPr="002E6956" w:rsidRDefault="002E6956" w:rsidP="007D2286">
            <w:pPr>
              <w:jc w:val="center"/>
              <w:rPr>
                <w:sz w:val="24"/>
                <w:szCs w:val="24"/>
              </w:rPr>
            </w:pPr>
          </w:p>
        </w:tc>
        <w:tc>
          <w:tcPr>
            <w:tcW w:w="399" w:type="dxa"/>
            <w:vMerge/>
          </w:tcPr>
          <w:p w14:paraId="4132D006" w14:textId="77777777" w:rsidR="002E6956" w:rsidRPr="002E6956" w:rsidRDefault="002E6956" w:rsidP="007D2286">
            <w:pPr>
              <w:jc w:val="center"/>
              <w:rPr>
                <w:sz w:val="24"/>
                <w:szCs w:val="24"/>
              </w:rPr>
            </w:pPr>
          </w:p>
        </w:tc>
        <w:tc>
          <w:tcPr>
            <w:tcW w:w="2987" w:type="dxa"/>
            <w:vAlign w:val="center"/>
          </w:tcPr>
          <w:p w14:paraId="55633F62" w14:textId="77777777" w:rsidR="002E6956" w:rsidRPr="002E6956" w:rsidRDefault="002E6956" w:rsidP="008646D9">
            <w:pPr>
              <w:jc w:val="center"/>
              <w:rPr>
                <w:sz w:val="24"/>
                <w:szCs w:val="24"/>
              </w:rPr>
            </w:pPr>
            <w:r w:rsidRPr="002E6956">
              <w:rPr>
                <w:sz w:val="24"/>
                <w:szCs w:val="24"/>
              </w:rPr>
              <w:t>Inside Air to Inside Air</w:t>
            </w:r>
          </w:p>
        </w:tc>
        <w:tc>
          <w:tcPr>
            <w:tcW w:w="1326" w:type="dxa"/>
          </w:tcPr>
          <w:p w14:paraId="5B837E32" w14:textId="79D9446E" w:rsidR="002E6956" w:rsidRPr="002E6956" w:rsidRDefault="0059123C" w:rsidP="007D2286">
            <w:pPr>
              <w:jc w:val="center"/>
              <w:rPr>
                <w:sz w:val="24"/>
                <w:szCs w:val="24"/>
              </w:rPr>
            </w:pPr>
            <w:r>
              <w:rPr>
                <w:sz w:val="24"/>
                <w:szCs w:val="24"/>
              </w:rPr>
              <w:t>.11</w:t>
            </w:r>
          </w:p>
        </w:tc>
        <w:tc>
          <w:tcPr>
            <w:tcW w:w="1326" w:type="dxa"/>
          </w:tcPr>
          <w:p w14:paraId="5E8D3E12" w14:textId="0C571605" w:rsidR="002E6956" w:rsidRPr="002E6956" w:rsidRDefault="0059123C" w:rsidP="007D2286">
            <w:pPr>
              <w:jc w:val="center"/>
              <w:rPr>
                <w:sz w:val="24"/>
                <w:szCs w:val="24"/>
              </w:rPr>
            </w:pPr>
            <w:r>
              <w:rPr>
                <w:sz w:val="24"/>
                <w:szCs w:val="24"/>
              </w:rPr>
              <w:t>.10</w:t>
            </w:r>
          </w:p>
        </w:tc>
        <w:tc>
          <w:tcPr>
            <w:tcW w:w="1326" w:type="dxa"/>
          </w:tcPr>
          <w:p w14:paraId="6B9326AE" w14:textId="170C8FD7" w:rsidR="002E6956" w:rsidRPr="002E6956" w:rsidRDefault="0059123C" w:rsidP="002E6956">
            <w:pPr>
              <w:keepNext/>
              <w:jc w:val="center"/>
              <w:rPr>
                <w:sz w:val="24"/>
                <w:szCs w:val="24"/>
              </w:rPr>
            </w:pPr>
            <w:r>
              <w:rPr>
                <w:sz w:val="24"/>
                <w:szCs w:val="24"/>
              </w:rPr>
              <w:t>.10</w:t>
            </w:r>
          </w:p>
        </w:tc>
      </w:tr>
    </w:tbl>
    <w:p w14:paraId="6FD18666" w14:textId="77777777" w:rsidR="006419B2" w:rsidRDefault="006419B2" w:rsidP="006C5041"/>
    <w:p w14:paraId="0EAD99F1" w14:textId="78AD7A76" w:rsidR="00B863CE" w:rsidRDefault="00C50DD9" w:rsidP="00C50DD9">
      <w:pPr>
        <w:pStyle w:val="Heading2"/>
      </w:pPr>
      <w:bookmarkStart w:id="35" w:name="_Toc211838047"/>
      <w:r>
        <w:t>Hasil Kalkulasi Beban Panas Tiap Ruangan</w:t>
      </w:r>
      <w:bookmarkEnd w:id="35"/>
      <w:r>
        <w:t xml:space="preserve"> </w:t>
      </w:r>
      <w:r w:rsidR="006419B2">
        <w:t>`</w:t>
      </w:r>
    </w:p>
    <w:p w14:paraId="4687F0FD" w14:textId="2DE81519" w:rsidR="00042A6A" w:rsidRDefault="00042A6A" w:rsidP="00042A6A">
      <w:pPr>
        <w:pStyle w:val="Heading3"/>
      </w:pPr>
      <w:bookmarkStart w:id="36" w:name="_Toc211838048"/>
      <w:r>
        <w:t>Main Deck</w:t>
      </w:r>
      <w:bookmarkEnd w:id="36"/>
    </w:p>
    <w:p w14:paraId="54F6A0F0" w14:textId="78B922DB" w:rsidR="00042A6A" w:rsidRPr="00042A6A" w:rsidRDefault="00913E62" w:rsidP="00913E62">
      <w:pPr>
        <w:pStyle w:val="Caption"/>
      </w:pPr>
      <w:bookmarkStart w:id="37" w:name="_Toc211837577"/>
      <w:r>
        <w:t xml:space="preserve">Tabel 5. </w:t>
      </w:r>
      <w:fldSimple w:instr=" SEQ Tabel_5. \* ARABIC ">
        <w:r w:rsidR="002B1F81">
          <w:rPr>
            <w:noProof/>
          </w:rPr>
          <w:t>3</w:t>
        </w:r>
      </w:fldSimple>
      <w:r>
        <w:t xml:space="preserve"> Hasil Calculation Beban Panas Tiap Ruangan pada Main Deck</w:t>
      </w:r>
      <w:bookmarkEnd w:id="37"/>
    </w:p>
    <w:p w14:paraId="1E9AA86C" w14:textId="5ABF2EE5" w:rsidR="00903815" w:rsidRDefault="00447BE3" w:rsidP="00C50DD9">
      <w:r w:rsidRPr="00447BE3">
        <w:rPr>
          <w:noProof/>
        </w:rPr>
        <w:lastRenderedPageBreak/>
        <w:drawing>
          <wp:inline distT="0" distB="0" distL="0" distR="0" wp14:anchorId="52753A04" wp14:editId="50EBA07F">
            <wp:extent cx="6120130" cy="2219960"/>
            <wp:effectExtent l="0" t="0" r="0" b="8890"/>
            <wp:docPr id="131960991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2219960"/>
                    </a:xfrm>
                    <a:prstGeom prst="rect">
                      <a:avLst/>
                    </a:prstGeom>
                    <a:noFill/>
                    <a:ln>
                      <a:noFill/>
                    </a:ln>
                  </pic:spPr>
                </pic:pic>
              </a:graphicData>
            </a:graphic>
          </wp:inline>
        </w:drawing>
      </w:r>
    </w:p>
    <w:p w14:paraId="4D9C4349" w14:textId="77777777" w:rsidR="00903815" w:rsidRDefault="00903815" w:rsidP="00C50DD9"/>
    <w:p w14:paraId="46978470" w14:textId="499981CD" w:rsidR="00903815" w:rsidRDefault="00042A6A" w:rsidP="00042A6A">
      <w:pPr>
        <w:pStyle w:val="Heading3"/>
      </w:pPr>
      <w:bookmarkStart w:id="38" w:name="_Toc211838049"/>
      <w:r>
        <w:t>Poop Deck</w:t>
      </w:r>
      <w:bookmarkEnd w:id="38"/>
    </w:p>
    <w:p w14:paraId="5180FD86" w14:textId="77777777" w:rsidR="00042A6A" w:rsidRPr="00042A6A" w:rsidRDefault="00042A6A" w:rsidP="00042A6A"/>
    <w:p w14:paraId="1E6D20F6" w14:textId="3C73920B" w:rsidR="00903815" w:rsidRDefault="00913E62" w:rsidP="00913E62">
      <w:pPr>
        <w:pStyle w:val="Caption"/>
      </w:pPr>
      <w:bookmarkStart w:id="39" w:name="_Toc211837578"/>
      <w:r>
        <w:t xml:space="preserve">Tabel 5. </w:t>
      </w:r>
      <w:fldSimple w:instr=" SEQ Tabel_5. \* ARABIC ">
        <w:r w:rsidR="002B1F81">
          <w:rPr>
            <w:noProof/>
          </w:rPr>
          <w:t>4</w:t>
        </w:r>
      </w:fldSimple>
      <w:r>
        <w:t xml:space="preserve"> Hasil Calculate Beban Panas Tiap Ruangan </w:t>
      </w:r>
      <w:r w:rsidR="00F44F77">
        <w:t>pada Poop Deck</w:t>
      </w:r>
      <w:bookmarkEnd w:id="39"/>
    </w:p>
    <w:p w14:paraId="2E88C15D" w14:textId="018C85C5" w:rsidR="00903815" w:rsidRPr="00C50DD9" w:rsidRDefault="00F974F0" w:rsidP="00C50DD9">
      <w:r w:rsidRPr="00F974F0">
        <w:rPr>
          <w:noProof/>
        </w:rPr>
        <w:drawing>
          <wp:inline distT="0" distB="0" distL="0" distR="0" wp14:anchorId="5E5BFF28" wp14:editId="7F2769FA">
            <wp:extent cx="6120130" cy="1586230"/>
            <wp:effectExtent l="0" t="0" r="0" b="0"/>
            <wp:docPr id="107326658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20130" cy="1586230"/>
                    </a:xfrm>
                    <a:prstGeom prst="rect">
                      <a:avLst/>
                    </a:prstGeom>
                    <a:noFill/>
                    <a:ln>
                      <a:noFill/>
                    </a:ln>
                  </pic:spPr>
                </pic:pic>
              </a:graphicData>
            </a:graphic>
          </wp:inline>
        </w:drawing>
      </w:r>
    </w:p>
    <w:p w14:paraId="4B4AEE3A" w14:textId="77777777" w:rsidR="00B863CE" w:rsidRPr="006C5041" w:rsidRDefault="00B863CE" w:rsidP="006C5041"/>
    <w:p w14:paraId="7E36EFCF" w14:textId="7E3F5F39" w:rsidR="00F974F0" w:rsidRDefault="0049168A" w:rsidP="00F974F0">
      <w:pPr>
        <w:pStyle w:val="Heading3"/>
        <w:rPr>
          <w:lang w:val="en-US"/>
        </w:rPr>
      </w:pPr>
      <w:bookmarkStart w:id="40" w:name="_Toc211838050"/>
      <w:r>
        <w:rPr>
          <w:lang w:val="en-US"/>
        </w:rPr>
        <w:t>Boat Deck</w:t>
      </w:r>
      <w:bookmarkEnd w:id="40"/>
    </w:p>
    <w:p w14:paraId="6B47394A" w14:textId="77777777" w:rsidR="0049168A" w:rsidRDefault="0049168A" w:rsidP="0049168A">
      <w:pPr>
        <w:rPr>
          <w:lang w:val="en-US"/>
        </w:rPr>
      </w:pPr>
    </w:p>
    <w:p w14:paraId="581994EA" w14:textId="2FE3246A" w:rsidR="0049168A" w:rsidRPr="0049168A" w:rsidRDefault="0049168A" w:rsidP="0049168A">
      <w:pPr>
        <w:pStyle w:val="Caption"/>
        <w:rPr>
          <w:lang w:val="en-US"/>
        </w:rPr>
      </w:pPr>
      <w:bookmarkStart w:id="41" w:name="_Toc211837579"/>
      <w:r>
        <w:t xml:space="preserve">Tabel 5. </w:t>
      </w:r>
      <w:fldSimple w:instr=" SEQ Tabel_5. \* ARABIC ">
        <w:r w:rsidR="002B1F81">
          <w:rPr>
            <w:noProof/>
          </w:rPr>
          <w:t>5</w:t>
        </w:r>
      </w:fldSimple>
      <w:r>
        <w:t xml:space="preserve"> Hasil Calculate Beban Panas Tiap Ruangan pada Boat Deck</w:t>
      </w:r>
      <w:bookmarkEnd w:id="41"/>
    </w:p>
    <w:p w14:paraId="7A6FC48B" w14:textId="5D19A7FC" w:rsidR="00F974F0" w:rsidRDefault="0049168A" w:rsidP="006379B5">
      <w:pPr>
        <w:spacing w:line="276" w:lineRule="auto"/>
        <w:rPr>
          <w:lang w:val="en-US"/>
        </w:rPr>
      </w:pPr>
      <w:r w:rsidRPr="0049168A">
        <w:rPr>
          <w:noProof/>
        </w:rPr>
        <w:drawing>
          <wp:inline distT="0" distB="0" distL="0" distR="0" wp14:anchorId="37B50B0C" wp14:editId="56D3FB1E">
            <wp:extent cx="6120130" cy="1448435"/>
            <wp:effectExtent l="0" t="0" r="0" b="0"/>
            <wp:docPr id="10591934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20130" cy="1448435"/>
                    </a:xfrm>
                    <a:prstGeom prst="rect">
                      <a:avLst/>
                    </a:prstGeom>
                    <a:noFill/>
                    <a:ln>
                      <a:noFill/>
                    </a:ln>
                  </pic:spPr>
                </pic:pic>
              </a:graphicData>
            </a:graphic>
          </wp:inline>
        </w:drawing>
      </w:r>
    </w:p>
    <w:p w14:paraId="5B33C5CF" w14:textId="77777777" w:rsidR="00F974F0" w:rsidRDefault="00F974F0" w:rsidP="006379B5">
      <w:pPr>
        <w:spacing w:line="276" w:lineRule="auto"/>
        <w:rPr>
          <w:lang w:val="en-US"/>
        </w:rPr>
      </w:pPr>
    </w:p>
    <w:p w14:paraId="4CAA9BBE" w14:textId="115F65DA" w:rsidR="00F974F0" w:rsidRDefault="00FE48F9" w:rsidP="00FE48F9">
      <w:pPr>
        <w:pStyle w:val="Heading3"/>
        <w:rPr>
          <w:lang w:val="en-US"/>
        </w:rPr>
      </w:pPr>
      <w:bookmarkStart w:id="42" w:name="_Toc211838051"/>
      <w:r>
        <w:rPr>
          <w:lang w:val="en-US"/>
        </w:rPr>
        <w:t>Bridge Deck</w:t>
      </w:r>
      <w:bookmarkEnd w:id="42"/>
    </w:p>
    <w:p w14:paraId="25828ED6" w14:textId="77777777" w:rsidR="00FE48F9" w:rsidRDefault="00FE48F9" w:rsidP="00FE48F9">
      <w:pPr>
        <w:rPr>
          <w:lang w:val="en-US"/>
        </w:rPr>
      </w:pPr>
    </w:p>
    <w:p w14:paraId="6A97865D" w14:textId="5335995B" w:rsidR="00FE48F9" w:rsidRPr="00FE48F9" w:rsidRDefault="00FE48F9" w:rsidP="00FE48F9">
      <w:pPr>
        <w:pStyle w:val="Caption"/>
        <w:rPr>
          <w:lang w:val="en-US"/>
        </w:rPr>
      </w:pPr>
      <w:bookmarkStart w:id="43" w:name="_Toc211837580"/>
      <w:r>
        <w:t xml:space="preserve">Tabel 5. </w:t>
      </w:r>
      <w:fldSimple w:instr=" SEQ Tabel_5. \* ARABIC ">
        <w:r w:rsidR="002B1F81">
          <w:rPr>
            <w:noProof/>
          </w:rPr>
          <w:t>6</w:t>
        </w:r>
      </w:fldSimple>
      <w:r>
        <w:t xml:space="preserve"> Hasil</w:t>
      </w:r>
      <w:r w:rsidR="005B3085">
        <w:t xml:space="preserve"> </w:t>
      </w:r>
      <w:r>
        <w:t>Calculate Beban Panas Tiap Ruangan pada Bridge Deck</w:t>
      </w:r>
      <w:bookmarkEnd w:id="43"/>
    </w:p>
    <w:p w14:paraId="68E19462" w14:textId="6815899C" w:rsidR="00F974F0" w:rsidRDefault="005B3085" w:rsidP="006379B5">
      <w:pPr>
        <w:spacing w:line="276" w:lineRule="auto"/>
        <w:rPr>
          <w:lang w:val="en-US"/>
        </w:rPr>
      </w:pPr>
      <w:r w:rsidRPr="005B3085">
        <w:rPr>
          <w:noProof/>
        </w:rPr>
        <w:lastRenderedPageBreak/>
        <w:drawing>
          <wp:inline distT="0" distB="0" distL="0" distR="0" wp14:anchorId="7DF00F30" wp14:editId="4154C02A">
            <wp:extent cx="6120130" cy="1153795"/>
            <wp:effectExtent l="0" t="0" r="0" b="8255"/>
            <wp:docPr id="1486823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0130" cy="1153795"/>
                    </a:xfrm>
                    <a:prstGeom prst="rect">
                      <a:avLst/>
                    </a:prstGeom>
                    <a:noFill/>
                    <a:ln>
                      <a:noFill/>
                    </a:ln>
                  </pic:spPr>
                </pic:pic>
              </a:graphicData>
            </a:graphic>
          </wp:inline>
        </w:drawing>
      </w:r>
    </w:p>
    <w:p w14:paraId="5D289371" w14:textId="77777777" w:rsidR="00F974F0" w:rsidRDefault="00F974F0" w:rsidP="006379B5">
      <w:pPr>
        <w:spacing w:line="276" w:lineRule="auto"/>
        <w:rPr>
          <w:lang w:val="en-US"/>
        </w:rPr>
      </w:pPr>
    </w:p>
    <w:p w14:paraId="282CC2D4" w14:textId="456A6808" w:rsidR="00F974F0" w:rsidRDefault="005B3085" w:rsidP="005B3085">
      <w:pPr>
        <w:pStyle w:val="Heading3"/>
        <w:rPr>
          <w:lang w:val="en-US"/>
        </w:rPr>
      </w:pPr>
      <w:bookmarkStart w:id="44" w:name="_Toc211838052"/>
      <w:r>
        <w:rPr>
          <w:lang w:val="en-US"/>
        </w:rPr>
        <w:t>Navigasi Deck</w:t>
      </w:r>
      <w:bookmarkEnd w:id="44"/>
      <w:r>
        <w:rPr>
          <w:lang w:val="en-US"/>
        </w:rPr>
        <w:t xml:space="preserve"> </w:t>
      </w:r>
    </w:p>
    <w:p w14:paraId="2D39EB3B" w14:textId="77777777" w:rsidR="005B3085" w:rsidRDefault="005B3085" w:rsidP="005B3085">
      <w:pPr>
        <w:rPr>
          <w:lang w:val="en-US"/>
        </w:rPr>
      </w:pPr>
    </w:p>
    <w:p w14:paraId="43346ABE" w14:textId="68A7F4DD" w:rsidR="005B3085" w:rsidRPr="005B3085" w:rsidRDefault="005B3085" w:rsidP="005B3085">
      <w:pPr>
        <w:pStyle w:val="Caption"/>
        <w:rPr>
          <w:lang w:val="en-US"/>
        </w:rPr>
      </w:pPr>
      <w:bookmarkStart w:id="45" w:name="_Toc211837581"/>
      <w:r>
        <w:t xml:space="preserve">Tabel 5. </w:t>
      </w:r>
      <w:fldSimple w:instr=" SEQ Tabel_5. \* ARABIC ">
        <w:r w:rsidR="002B1F81">
          <w:rPr>
            <w:noProof/>
          </w:rPr>
          <w:t>7</w:t>
        </w:r>
      </w:fldSimple>
      <w:r>
        <w:t xml:space="preserve"> Hasil</w:t>
      </w:r>
      <w:r w:rsidRPr="005B3085">
        <w:t xml:space="preserve"> </w:t>
      </w:r>
      <w:r>
        <w:t xml:space="preserve">Calculate Beban Panas Tiap Ruangan pada </w:t>
      </w:r>
      <w:r w:rsidR="007855A1">
        <w:t>Navigasi</w:t>
      </w:r>
      <w:r>
        <w:t xml:space="preserve"> Deck</w:t>
      </w:r>
      <w:bookmarkEnd w:id="45"/>
    </w:p>
    <w:p w14:paraId="52331377" w14:textId="08A0D983" w:rsidR="00F974F0" w:rsidRDefault="00FB2FB6" w:rsidP="006379B5">
      <w:pPr>
        <w:spacing w:line="276" w:lineRule="auto"/>
        <w:rPr>
          <w:lang w:val="en-US"/>
        </w:rPr>
      </w:pPr>
      <w:r w:rsidRPr="00FB2FB6">
        <w:rPr>
          <w:noProof/>
        </w:rPr>
        <w:drawing>
          <wp:inline distT="0" distB="0" distL="0" distR="0" wp14:anchorId="42287B08" wp14:editId="56BF6C0C">
            <wp:extent cx="6120130" cy="1009650"/>
            <wp:effectExtent l="0" t="0" r="0" b="0"/>
            <wp:docPr id="52150706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20130" cy="1009650"/>
                    </a:xfrm>
                    <a:prstGeom prst="rect">
                      <a:avLst/>
                    </a:prstGeom>
                    <a:noFill/>
                    <a:ln>
                      <a:noFill/>
                    </a:ln>
                  </pic:spPr>
                </pic:pic>
              </a:graphicData>
            </a:graphic>
          </wp:inline>
        </w:drawing>
      </w:r>
    </w:p>
    <w:p w14:paraId="6DAF34F6" w14:textId="77777777" w:rsidR="00F974F0" w:rsidRDefault="00F974F0" w:rsidP="006379B5">
      <w:pPr>
        <w:spacing w:line="276" w:lineRule="auto"/>
        <w:rPr>
          <w:lang w:val="en-US"/>
        </w:rPr>
      </w:pPr>
    </w:p>
    <w:p w14:paraId="2480CC8D" w14:textId="05E7DCB5" w:rsidR="00F974F0" w:rsidRDefault="000724D4" w:rsidP="000724D4">
      <w:pPr>
        <w:tabs>
          <w:tab w:val="left" w:pos="1141"/>
        </w:tabs>
        <w:spacing w:line="276" w:lineRule="auto"/>
        <w:rPr>
          <w:lang w:val="en-US"/>
        </w:rPr>
      </w:pPr>
      <w:r>
        <w:rPr>
          <w:lang w:val="en-US"/>
        </w:rPr>
        <w:tab/>
      </w:r>
    </w:p>
    <w:p w14:paraId="55B3337A" w14:textId="1275E509" w:rsidR="000724D4" w:rsidRDefault="000724D4" w:rsidP="000724D4">
      <w:pPr>
        <w:pStyle w:val="Heading2"/>
        <w:rPr>
          <w:lang w:val="en-US"/>
        </w:rPr>
      </w:pPr>
      <w:bookmarkStart w:id="46" w:name="_Toc211838053"/>
      <w:r>
        <w:rPr>
          <w:lang w:val="en-US"/>
        </w:rPr>
        <w:t>Hasil Calculate kebutuhan Suplai Udara Tiap Ruangan</w:t>
      </w:r>
      <w:bookmarkEnd w:id="46"/>
      <w:r w:rsidR="00A24CEA">
        <w:rPr>
          <w:lang w:val="en-US"/>
        </w:rPr>
        <w:t xml:space="preserve"> (Duct Airflow Calculation)</w:t>
      </w:r>
    </w:p>
    <w:p w14:paraId="2F1D6E8F" w14:textId="34806D60" w:rsidR="000724D4" w:rsidRPr="000724D4" w:rsidRDefault="000724D4" w:rsidP="000724D4">
      <w:pPr>
        <w:pStyle w:val="Heading3"/>
        <w:rPr>
          <w:lang w:val="en-US"/>
        </w:rPr>
      </w:pPr>
      <w:bookmarkStart w:id="47" w:name="_Toc211838054"/>
      <w:r>
        <w:rPr>
          <w:lang w:val="en-US"/>
        </w:rPr>
        <w:t>Main Deck</w:t>
      </w:r>
      <w:bookmarkEnd w:id="47"/>
    </w:p>
    <w:p w14:paraId="71136CF5" w14:textId="720E4734" w:rsidR="000724D4" w:rsidRDefault="000724D4" w:rsidP="000724D4">
      <w:pPr>
        <w:pStyle w:val="Caption"/>
      </w:pPr>
      <w:bookmarkStart w:id="48" w:name="_Toc211837582"/>
      <w:r>
        <w:t xml:space="preserve">Tabel 5. </w:t>
      </w:r>
      <w:fldSimple w:instr=" SEQ Tabel_5. \* ARABIC ">
        <w:r w:rsidR="002B1F81">
          <w:rPr>
            <w:noProof/>
          </w:rPr>
          <w:t>8</w:t>
        </w:r>
      </w:fldSimple>
      <w:r>
        <w:t xml:space="preserve"> Hasil Calculate </w:t>
      </w:r>
      <w:r w:rsidR="008636EA">
        <w:t>Kebutuhan Suplai Udara Tiap Ruangan pada Main Deck</w:t>
      </w:r>
      <w:bookmarkEnd w:id="48"/>
    </w:p>
    <w:p w14:paraId="779AFE48" w14:textId="7B9535FB" w:rsidR="008636EA" w:rsidRPr="008636EA" w:rsidRDefault="004C41A8" w:rsidP="008636EA">
      <w:r w:rsidRPr="004C41A8">
        <w:rPr>
          <w:noProof/>
        </w:rPr>
        <w:drawing>
          <wp:inline distT="0" distB="0" distL="0" distR="0" wp14:anchorId="7F3C562C" wp14:editId="5E014BF5">
            <wp:extent cx="6120130" cy="2317115"/>
            <wp:effectExtent l="0" t="0" r="0" b="6985"/>
            <wp:docPr id="11693195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20130" cy="2317115"/>
                    </a:xfrm>
                    <a:prstGeom prst="rect">
                      <a:avLst/>
                    </a:prstGeom>
                    <a:noFill/>
                    <a:ln>
                      <a:noFill/>
                    </a:ln>
                  </pic:spPr>
                </pic:pic>
              </a:graphicData>
            </a:graphic>
          </wp:inline>
        </w:drawing>
      </w:r>
    </w:p>
    <w:p w14:paraId="5EC13562" w14:textId="4093F84D" w:rsidR="000724D4" w:rsidRDefault="00630AA8" w:rsidP="00630AA8">
      <w:pPr>
        <w:pStyle w:val="Heading3"/>
        <w:rPr>
          <w:lang w:val="en-US"/>
        </w:rPr>
      </w:pPr>
      <w:bookmarkStart w:id="49" w:name="_Toc211838055"/>
      <w:r>
        <w:rPr>
          <w:lang w:val="en-US"/>
        </w:rPr>
        <w:t>Poop Deck</w:t>
      </w:r>
      <w:bookmarkEnd w:id="49"/>
    </w:p>
    <w:p w14:paraId="691D8875" w14:textId="2D6F33EB" w:rsidR="00630AA8" w:rsidRDefault="00630AA8" w:rsidP="00630AA8">
      <w:pPr>
        <w:pStyle w:val="Caption"/>
      </w:pPr>
      <w:bookmarkStart w:id="50" w:name="_Toc211837583"/>
      <w:r>
        <w:t xml:space="preserve">Tabel 5. </w:t>
      </w:r>
      <w:fldSimple w:instr=" SEQ Tabel_5. \* ARABIC ">
        <w:r w:rsidR="002B1F81">
          <w:rPr>
            <w:noProof/>
          </w:rPr>
          <w:t>9</w:t>
        </w:r>
      </w:fldSimple>
      <w:r>
        <w:t xml:space="preserve"> Haisl Calculate Kebutuhan Suplai Udara Tiap Ruangan pada </w:t>
      </w:r>
      <w:r w:rsidR="00813E8E">
        <w:t>Poop</w:t>
      </w:r>
      <w:r>
        <w:t xml:space="preserve"> Deck</w:t>
      </w:r>
      <w:bookmarkEnd w:id="50"/>
      <w:r>
        <w:t xml:space="preserve"> </w:t>
      </w:r>
    </w:p>
    <w:p w14:paraId="4ED494D1" w14:textId="0900495D" w:rsidR="00630AA8" w:rsidRPr="00630AA8" w:rsidRDefault="00C7424E" w:rsidP="00630AA8">
      <w:r w:rsidRPr="00C7424E">
        <w:rPr>
          <w:noProof/>
        </w:rPr>
        <w:lastRenderedPageBreak/>
        <w:drawing>
          <wp:inline distT="0" distB="0" distL="0" distR="0" wp14:anchorId="0314723F" wp14:editId="66FA53BA">
            <wp:extent cx="6120130" cy="1583690"/>
            <wp:effectExtent l="0" t="0" r="0" b="0"/>
            <wp:docPr id="963001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1583690"/>
                    </a:xfrm>
                    <a:prstGeom prst="rect">
                      <a:avLst/>
                    </a:prstGeom>
                    <a:noFill/>
                    <a:ln>
                      <a:noFill/>
                    </a:ln>
                  </pic:spPr>
                </pic:pic>
              </a:graphicData>
            </a:graphic>
          </wp:inline>
        </w:drawing>
      </w:r>
    </w:p>
    <w:p w14:paraId="7515161A" w14:textId="77777777" w:rsidR="00F974F0" w:rsidRDefault="00F974F0" w:rsidP="006379B5">
      <w:pPr>
        <w:spacing w:line="276" w:lineRule="auto"/>
        <w:rPr>
          <w:lang w:val="en-US"/>
        </w:rPr>
      </w:pPr>
    </w:p>
    <w:p w14:paraId="5B13290D" w14:textId="082C8401" w:rsidR="00F974F0" w:rsidRDefault="00813E8E" w:rsidP="00813E8E">
      <w:pPr>
        <w:pStyle w:val="Heading3"/>
        <w:rPr>
          <w:lang w:val="en-US"/>
        </w:rPr>
      </w:pPr>
      <w:bookmarkStart w:id="51" w:name="_Toc211838056"/>
      <w:r>
        <w:rPr>
          <w:lang w:val="en-US"/>
        </w:rPr>
        <w:t>Boat Deck</w:t>
      </w:r>
      <w:bookmarkEnd w:id="51"/>
      <w:r>
        <w:rPr>
          <w:lang w:val="en-US"/>
        </w:rPr>
        <w:t xml:space="preserve"> </w:t>
      </w:r>
    </w:p>
    <w:p w14:paraId="1B502476" w14:textId="6BDC29FA" w:rsidR="00813E8E" w:rsidRDefault="00813E8E" w:rsidP="00813E8E">
      <w:pPr>
        <w:pStyle w:val="Caption"/>
        <w:rPr>
          <w:lang w:val="en-US"/>
        </w:rPr>
      </w:pPr>
      <w:bookmarkStart w:id="52" w:name="_Toc211837584"/>
      <w:r>
        <w:t xml:space="preserve">Tabel 5. </w:t>
      </w:r>
      <w:fldSimple w:instr=" SEQ Tabel_5. \* ARABIC ">
        <w:r w:rsidR="002B1F81">
          <w:rPr>
            <w:noProof/>
          </w:rPr>
          <w:t>10</w:t>
        </w:r>
      </w:fldSimple>
      <w:r>
        <w:t xml:space="preserve"> Hasil Calculate Kebutuhan Suplai Udara Tiap Ruangan pada Boat Deck</w:t>
      </w:r>
      <w:bookmarkEnd w:id="52"/>
    </w:p>
    <w:p w14:paraId="1CDD5B23" w14:textId="207F5573" w:rsidR="00813E8E" w:rsidRDefault="0015656A" w:rsidP="00813E8E">
      <w:pPr>
        <w:rPr>
          <w:lang w:val="en-US"/>
        </w:rPr>
      </w:pPr>
      <w:r w:rsidRPr="0015656A">
        <w:rPr>
          <w:noProof/>
        </w:rPr>
        <w:drawing>
          <wp:inline distT="0" distB="0" distL="0" distR="0" wp14:anchorId="124DEBCC" wp14:editId="4B26AAC9">
            <wp:extent cx="6120130" cy="1444625"/>
            <wp:effectExtent l="0" t="0" r="0" b="3175"/>
            <wp:docPr id="2595723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1444625"/>
                    </a:xfrm>
                    <a:prstGeom prst="rect">
                      <a:avLst/>
                    </a:prstGeom>
                    <a:noFill/>
                    <a:ln>
                      <a:noFill/>
                    </a:ln>
                  </pic:spPr>
                </pic:pic>
              </a:graphicData>
            </a:graphic>
          </wp:inline>
        </w:drawing>
      </w:r>
    </w:p>
    <w:p w14:paraId="19A536C1" w14:textId="77777777" w:rsidR="00813E8E" w:rsidRDefault="00813E8E" w:rsidP="00813E8E">
      <w:pPr>
        <w:rPr>
          <w:lang w:val="en-US"/>
        </w:rPr>
      </w:pPr>
    </w:p>
    <w:p w14:paraId="7A698BC9" w14:textId="0523A8DB" w:rsidR="00813E8E" w:rsidRDefault="000578CF" w:rsidP="000578CF">
      <w:pPr>
        <w:pStyle w:val="Heading3"/>
        <w:rPr>
          <w:lang w:val="en-US"/>
        </w:rPr>
      </w:pPr>
      <w:bookmarkStart w:id="53" w:name="_Toc211838057"/>
      <w:r>
        <w:rPr>
          <w:lang w:val="en-US"/>
        </w:rPr>
        <w:t>Bridge Deck</w:t>
      </w:r>
      <w:bookmarkEnd w:id="53"/>
      <w:r>
        <w:rPr>
          <w:lang w:val="en-US"/>
        </w:rPr>
        <w:t xml:space="preserve"> </w:t>
      </w:r>
    </w:p>
    <w:p w14:paraId="6E1D7DCE" w14:textId="33F27102" w:rsidR="000578CF" w:rsidRPr="000578CF" w:rsidRDefault="003D3DDB" w:rsidP="003D3DDB">
      <w:pPr>
        <w:pStyle w:val="Caption"/>
        <w:rPr>
          <w:lang w:val="en-US"/>
        </w:rPr>
      </w:pPr>
      <w:bookmarkStart w:id="54" w:name="_Toc211837585"/>
      <w:r>
        <w:t xml:space="preserve">Tabel 5. </w:t>
      </w:r>
      <w:fldSimple w:instr=" SEQ Tabel_5. \* ARABIC ">
        <w:r w:rsidR="002B1F81">
          <w:rPr>
            <w:noProof/>
          </w:rPr>
          <w:t>11</w:t>
        </w:r>
      </w:fldSimple>
      <w:r>
        <w:t xml:space="preserve"> Hasil Calculate Kebutuhan Suplai Udara Tiap Ruangan pada Bridge Deck</w:t>
      </w:r>
      <w:bookmarkEnd w:id="54"/>
    </w:p>
    <w:p w14:paraId="1D3B8971" w14:textId="58CB0E71" w:rsidR="00813E8E" w:rsidRPr="00813E8E" w:rsidRDefault="00834DC7" w:rsidP="00813E8E">
      <w:pPr>
        <w:rPr>
          <w:lang w:val="en-US"/>
        </w:rPr>
      </w:pPr>
      <w:r w:rsidRPr="00834DC7">
        <w:rPr>
          <w:noProof/>
        </w:rPr>
        <w:drawing>
          <wp:inline distT="0" distB="0" distL="0" distR="0" wp14:anchorId="16C1D0B5" wp14:editId="360D9FA4">
            <wp:extent cx="6120130" cy="1155700"/>
            <wp:effectExtent l="0" t="0" r="0" b="6350"/>
            <wp:docPr id="16873182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1155700"/>
                    </a:xfrm>
                    <a:prstGeom prst="rect">
                      <a:avLst/>
                    </a:prstGeom>
                    <a:noFill/>
                    <a:ln>
                      <a:noFill/>
                    </a:ln>
                  </pic:spPr>
                </pic:pic>
              </a:graphicData>
            </a:graphic>
          </wp:inline>
        </w:drawing>
      </w:r>
    </w:p>
    <w:p w14:paraId="6114C7BB" w14:textId="77777777" w:rsidR="00F974F0" w:rsidRDefault="00F974F0" w:rsidP="006379B5">
      <w:pPr>
        <w:spacing w:line="276" w:lineRule="auto"/>
        <w:rPr>
          <w:lang w:val="en-US"/>
        </w:rPr>
      </w:pPr>
    </w:p>
    <w:p w14:paraId="343E3AE9" w14:textId="77777777" w:rsidR="00A90F3E" w:rsidRDefault="00A90F3E" w:rsidP="006379B5">
      <w:pPr>
        <w:spacing w:line="276" w:lineRule="auto"/>
        <w:rPr>
          <w:lang w:val="en-US"/>
        </w:rPr>
      </w:pPr>
    </w:p>
    <w:p w14:paraId="4EC91E83" w14:textId="47950968" w:rsidR="00A90F3E" w:rsidRDefault="00A90F3E" w:rsidP="00A90F3E">
      <w:pPr>
        <w:pStyle w:val="Heading3"/>
        <w:rPr>
          <w:lang w:val="en-US"/>
        </w:rPr>
      </w:pPr>
      <w:bookmarkStart w:id="55" w:name="_Toc211838058"/>
      <w:r>
        <w:rPr>
          <w:lang w:val="en-US"/>
        </w:rPr>
        <w:t>Navigasi Deck</w:t>
      </w:r>
      <w:bookmarkEnd w:id="55"/>
    </w:p>
    <w:p w14:paraId="1E6E3704" w14:textId="4528F461" w:rsidR="00A90F3E" w:rsidRPr="00A90F3E" w:rsidRDefault="00A90F3E" w:rsidP="00A90F3E">
      <w:pPr>
        <w:pStyle w:val="Caption"/>
        <w:rPr>
          <w:lang w:val="en-US"/>
        </w:rPr>
      </w:pPr>
      <w:bookmarkStart w:id="56" w:name="_Toc211837586"/>
      <w:r>
        <w:t xml:space="preserve">Tabel 5. </w:t>
      </w:r>
      <w:fldSimple w:instr=" SEQ Tabel_5. \* ARABIC ">
        <w:r w:rsidR="002B1F81">
          <w:rPr>
            <w:noProof/>
          </w:rPr>
          <w:t>12</w:t>
        </w:r>
      </w:fldSimple>
      <w:r>
        <w:t xml:space="preserve"> Hasil Calculate Kebutuhan Suplai Udara Tiap Ruangan pada </w:t>
      </w:r>
      <w:r w:rsidR="007855A1">
        <w:t>Navigasi</w:t>
      </w:r>
      <w:r>
        <w:t xml:space="preserve"> Deck</w:t>
      </w:r>
      <w:bookmarkEnd w:id="56"/>
    </w:p>
    <w:p w14:paraId="004355C2" w14:textId="4BE03E5F" w:rsidR="00A90F3E" w:rsidRDefault="00ED77D3" w:rsidP="006379B5">
      <w:pPr>
        <w:spacing w:line="276" w:lineRule="auto"/>
        <w:rPr>
          <w:lang w:val="en-US"/>
        </w:rPr>
      </w:pPr>
      <w:r w:rsidRPr="00ED77D3">
        <w:rPr>
          <w:noProof/>
        </w:rPr>
        <w:drawing>
          <wp:inline distT="0" distB="0" distL="0" distR="0" wp14:anchorId="41E3051A" wp14:editId="4E9D0557">
            <wp:extent cx="6120130" cy="1010920"/>
            <wp:effectExtent l="0" t="0" r="0" b="0"/>
            <wp:docPr id="21073777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1010920"/>
                    </a:xfrm>
                    <a:prstGeom prst="rect">
                      <a:avLst/>
                    </a:prstGeom>
                    <a:noFill/>
                    <a:ln>
                      <a:noFill/>
                    </a:ln>
                  </pic:spPr>
                </pic:pic>
              </a:graphicData>
            </a:graphic>
          </wp:inline>
        </w:drawing>
      </w:r>
    </w:p>
    <w:p w14:paraId="03882151" w14:textId="77777777" w:rsidR="00A90F3E" w:rsidRDefault="00A90F3E" w:rsidP="006379B5">
      <w:pPr>
        <w:spacing w:line="276" w:lineRule="auto"/>
        <w:rPr>
          <w:lang w:val="en-US"/>
        </w:rPr>
      </w:pPr>
    </w:p>
    <w:p w14:paraId="5574958D" w14:textId="77777777" w:rsidR="00CA39FC" w:rsidRDefault="00CA39FC" w:rsidP="006379B5">
      <w:pPr>
        <w:spacing w:line="276" w:lineRule="auto"/>
        <w:rPr>
          <w:lang w:val="en-US"/>
        </w:rPr>
      </w:pPr>
    </w:p>
    <w:p w14:paraId="5A0AA2C3" w14:textId="77777777" w:rsidR="00CA39FC" w:rsidRDefault="00CA39FC" w:rsidP="006379B5">
      <w:pPr>
        <w:spacing w:line="276" w:lineRule="auto"/>
        <w:rPr>
          <w:lang w:val="en-US"/>
        </w:rPr>
      </w:pPr>
    </w:p>
    <w:p w14:paraId="26BA6B16" w14:textId="77777777" w:rsidR="00CA39FC" w:rsidRDefault="00CA39FC" w:rsidP="006379B5">
      <w:pPr>
        <w:spacing w:line="276" w:lineRule="auto"/>
        <w:rPr>
          <w:lang w:val="en-US"/>
        </w:rPr>
      </w:pPr>
    </w:p>
    <w:p w14:paraId="1BC83772" w14:textId="77777777" w:rsidR="00CA39FC" w:rsidRDefault="00CA39FC" w:rsidP="006379B5">
      <w:pPr>
        <w:spacing w:line="276" w:lineRule="auto"/>
        <w:rPr>
          <w:lang w:val="en-US"/>
        </w:rPr>
      </w:pPr>
    </w:p>
    <w:p w14:paraId="0EEE406B" w14:textId="19FA69B6" w:rsidR="00CA39FC" w:rsidRDefault="00073DF0" w:rsidP="00073DF0">
      <w:pPr>
        <w:pStyle w:val="Heading2"/>
        <w:rPr>
          <w:lang w:val="en-US"/>
        </w:rPr>
      </w:pPr>
      <w:r>
        <w:rPr>
          <w:lang w:val="en-US"/>
        </w:rPr>
        <w:lastRenderedPageBreak/>
        <w:t>Duct Material Selection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5136"/>
      </w:tblGrid>
      <w:tr w:rsidR="00436644" w14:paraId="5D1DF34C" w14:textId="77777777" w:rsidTr="00A36B4E">
        <w:tc>
          <w:tcPr>
            <w:tcW w:w="4336" w:type="dxa"/>
          </w:tcPr>
          <w:p w14:paraId="4DB0F068" w14:textId="59F072F3" w:rsidR="00436644" w:rsidRDefault="00436644" w:rsidP="00305377">
            <w:pPr>
              <w:spacing w:line="276" w:lineRule="auto"/>
              <w:rPr>
                <w:lang w:val="en-US"/>
              </w:rPr>
            </w:pPr>
            <w:r w:rsidRPr="00436644">
              <w:rPr>
                <w:noProof/>
                <w:lang w:val="en-US"/>
              </w:rPr>
              <w:drawing>
                <wp:inline distT="0" distB="0" distL="0" distR="0" wp14:anchorId="4F812247" wp14:editId="42809567">
                  <wp:extent cx="2616200" cy="3601720"/>
                  <wp:effectExtent l="0" t="0" r="0" b="0"/>
                  <wp:docPr id="1726844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616200" cy="3601720"/>
                          </a:xfrm>
                          <a:prstGeom prst="rect">
                            <a:avLst/>
                          </a:prstGeom>
                          <a:noFill/>
                          <a:ln>
                            <a:noFill/>
                          </a:ln>
                        </pic:spPr>
                      </pic:pic>
                    </a:graphicData>
                  </a:graphic>
                </wp:inline>
              </w:drawing>
            </w:r>
          </w:p>
        </w:tc>
        <w:tc>
          <w:tcPr>
            <w:tcW w:w="5136" w:type="dxa"/>
            <w:vAlign w:val="center"/>
          </w:tcPr>
          <w:p w14:paraId="18039954" w14:textId="0574C9A9" w:rsidR="00436644" w:rsidRDefault="00436644" w:rsidP="0047587C">
            <w:pPr>
              <w:spacing w:line="276" w:lineRule="auto"/>
              <w:jc w:val="center"/>
              <w:rPr>
                <w:lang w:val="en-US"/>
              </w:rPr>
            </w:pPr>
            <w:r w:rsidRPr="00436644">
              <w:rPr>
                <w:noProof/>
                <w:lang w:val="en-US"/>
              </w:rPr>
              <w:drawing>
                <wp:inline distT="0" distB="0" distL="0" distR="0" wp14:anchorId="10F4DDDB" wp14:editId="7615EE28">
                  <wp:extent cx="3118510" cy="2130950"/>
                  <wp:effectExtent l="0" t="0" r="5715" b="3175"/>
                  <wp:docPr id="9171296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32486" cy="2140500"/>
                          </a:xfrm>
                          <a:prstGeom prst="rect">
                            <a:avLst/>
                          </a:prstGeom>
                          <a:noFill/>
                          <a:ln>
                            <a:noFill/>
                          </a:ln>
                        </pic:spPr>
                      </pic:pic>
                    </a:graphicData>
                  </a:graphic>
                </wp:inline>
              </w:drawing>
            </w:r>
          </w:p>
        </w:tc>
      </w:tr>
      <w:tr w:rsidR="0047587C" w14:paraId="2F1BED83" w14:textId="77777777" w:rsidTr="00A36B4E">
        <w:tc>
          <w:tcPr>
            <w:tcW w:w="9472" w:type="dxa"/>
            <w:gridSpan w:val="2"/>
          </w:tcPr>
          <w:p w14:paraId="11F640AD" w14:textId="0620B09D" w:rsidR="0047587C" w:rsidRDefault="0047587C" w:rsidP="0047587C">
            <w:pPr>
              <w:keepNext/>
              <w:spacing w:line="276" w:lineRule="auto"/>
              <w:jc w:val="center"/>
              <w:rPr>
                <w:lang w:val="en-US"/>
              </w:rPr>
            </w:pPr>
            <w:r w:rsidRPr="0047587C">
              <w:rPr>
                <w:noProof/>
                <w:lang w:val="en-US"/>
              </w:rPr>
              <w:drawing>
                <wp:inline distT="0" distB="0" distL="0" distR="0" wp14:anchorId="76F50454" wp14:editId="3AE88AC6">
                  <wp:extent cx="4906010" cy="2647950"/>
                  <wp:effectExtent l="0" t="0" r="8890" b="0"/>
                  <wp:docPr id="842462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6010" cy="2647950"/>
                          </a:xfrm>
                          <a:prstGeom prst="rect">
                            <a:avLst/>
                          </a:prstGeom>
                          <a:noFill/>
                          <a:ln>
                            <a:noFill/>
                          </a:ln>
                        </pic:spPr>
                      </pic:pic>
                    </a:graphicData>
                  </a:graphic>
                </wp:inline>
              </w:drawing>
            </w:r>
          </w:p>
        </w:tc>
      </w:tr>
    </w:tbl>
    <w:p w14:paraId="19F8CF05" w14:textId="51C85741" w:rsidR="00CA39FC" w:rsidRDefault="00436644" w:rsidP="00436644">
      <w:pPr>
        <w:pStyle w:val="Caption"/>
        <w:rPr>
          <w:lang w:val="en-US"/>
        </w:rPr>
      </w:pPr>
      <w:r>
        <w:t xml:space="preserve">Gambar 2. </w:t>
      </w:r>
      <w:fldSimple w:instr=" SEQ Gambar_2. \* ARABIC ">
        <w:r w:rsidR="002B1F81">
          <w:rPr>
            <w:noProof/>
          </w:rPr>
          <w:t>1</w:t>
        </w:r>
      </w:fldSimple>
      <w:r w:rsidR="00A36B4E">
        <w:t xml:space="preserve"> Pemilihan </w:t>
      </w:r>
      <w:r w:rsidR="00A36B4E" w:rsidRPr="00A36B4E">
        <w:rPr>
          <w:i/>
          <w:iCs/>
        </w:rPr>
        <w:t>Duct</w:t>
      </w:r>
      <w:r w:rsidR="00A36B4E">
        <w:t xml:space="preserve"> Material</w:t>
      </w:r>
    </w:p>
    <w:p w14:paraId="75C14B54" w14:textId="77777777" w:rsidR="00CA39FC" w:rsidRDefault="00CA39FC" w:rsidP="006379B5">
      <w:pPr>
        <w:spacing w:line="276" w:lineRule="auto"/>
        <w:rPr>
          <w:lang w:val="en-US"/>
        </w:rPr>
      </w:pPr>
    </w:p>
    <w:p w14:paraId="5A4E6E75" w14:textId="77777777" w:rsidR="00CA39FC" w:rsidRDefault="00CA39FC" w:rsidP="006379B5">
      <w:pPr>
        <w:spacing w:line="276" w:lineRule="auto"/>
        <w:rPr>
          <w:lang w:val="en-US"/>
        </w:rPr>
      </w:pPr>
    </w:p>
    <w:p w14:paraId="59239202" w14:textId="77777777" w:rsidR="00CA39FC" w:rsidRDefault="00CA39FC" w:rsidP="006379B5">
      <w:pPr>
        <w:spacing w:line="276" w:lineRule="auto"/>
        <w:rPr>
          <w:lang w:val="en-US"/>
        </w:rPr>
      </w:pPr>
    </w:p>
    <w:p w14:paraId="14023149" w14:textId="77777777" w:rsidR="00CA39FC" w:rsidRDefault="00CA39FC" w:rsidP="006379B5">
      <w:pPr>
        <w:spacing w:line="276" w:lineRule="auto"/>
        <w:rPr>
          <w:lang w:val="en-US"/>
        </w:rPr>
      </w:pPr>
    </w:p>
    <w:p w14:paraId="591FC9F4" w14:textId="77777777" w:rsidR="00CA39FC" w:rsidRDefault="00CA39FC" w:rsidP="006379B5">
      <w:pPr>
        <w:spacing w:line="276" w:lineRule="auto"/>
        <w:rPr>
          <w:lang w:val="en-US"/>
        </w:rPr>
      </w:pPr>
    </w:p>
    <w:p w14:paraId="3A876F17" w14:textId="77777777" w:rsidR="00CA39FC" w:rsidRDefault="00CA39FC" w:rsidP="006379B5">
      <w:pPr>
        <w:spacing w:line="276" w:lineRule="auto"/>
        <w:rPr>
          <w:lang w:val="en-US"/>
        </w:rPr>
      </w:pPr>
    </w:p>
    <w:p w14:paraId="1A5DD7B2" w14:textId="77777777" w:rsidR="00CA39FC" w:rsidRDefault="00CA39FC" w:rsidP="006379B5">
      <w:pPr>
        <w:spacing w:line="276" w:lineRule="auto"/>
        <w:rPr>
          <w:lang w:val="en-US"/>
        </w:rPr>
      </w:pPr>
    </w:p>
    <w:p w14:paraId="3883FDA9" w14:textId="77777777" w:rsidR="00CA39FC" w:rsidRDefault="00CA39FC" w:rsidP="006379B5">
      <w:pPr>
        <w:spacing w:line="276" w:lineRule="auto"/>
        <w:rPr>
          <w:lang w:val="en-US"/>
        </w:rPr>
      </w:pPr>
    </w:p>
    <w:p w14:paraId="3540E229" w14:textId="428F067E" w:rsidR="00CA39FC" w:rsidRDefault="00717AC8" w:rsidP="0047587C">
      <w:pPr>
        <w:pStyle w:val="Heading2"/>
        <w:rPr>
          <w:lang w:val="en-US"/>
        </w:rPr>
      </w:pPr>
      <w:r>
        <w:rPr>
          <w:lang w:val="en-US"/>
        </w:rPr>
        <w:lastRenderedPageBreak/>
        <w:t>DUCT SIZING AND SELECTION</w:t>
      </w:r>
    </w:p>
    <w:p w14:paraId="18916A55" w14:textId="02773953" w:rsidR="00CA39FC" w:rsidRPr="00827146" w:rsidRDefault="00827146" w:rsidP="009700C4">
      <w:pPr>
        <w:pStyle w:val="Heading3"/>
        <w:rPr>
          <w:rFonts w:ascii="Times New Roman" w:hAnsi="Times New Roman" w:cs="Times New Roman"/>
          <w:lang w:val="en-US"/>
        </w:rPr>
      </w:pPr>
      <w:r w:rsidRPr="00827146">
        <w:rPr>
          <w:rFonts w:ascii="Times New Roman" w:hAnsi="Times New Roman" w:cs="Times New Roman"/>
          <w:lang w:val="en-US"/>
        </w:rPr>
        <w:t>DUCT SIZING BRANCH</w:t>
      </w:r>
      <w:r w:rsidR="001D6549" w:rsidRPr="00827146">
        <w:rPr>
          <w:rFonts w:ascii="Times New Roman" w:hAnsi="Times New Roman" w:cs="Times New Roman"/>
          <w:lang w:val="en-US"/>
        </w:rPr>
        <w:t xml:space="preserve"> </w:t>
      </w:r>
    </w:p>
    <w:p w14:paraId="7F5A0332" w14:textId="591F6930" w:rsidR="00BD4CAC" w:rsidRPr="00BD4CAC" w:rsidRDefault="00D321D2" w:rsidP="00BD4CAC">
      <w:pPr>
        <w:pStyle w:val="ListParagraph"/>
        <w:numPr>
          <w:ilvl w:val="0"/>
          <w:numId w:val="17"/>
        </w:numPr>
        <w:ind w:left="709"/>
        <w:rPr>
          <w:b/>
          <w:bCs/>
          <w:lang w:val="en-US"/>
        </w:rPr>
      </w:pPr>
      <w:r w:rsidRPr="00BD4CAC">
        <w:rPr>
          <w:b/>
          <w:bCs/>
          <w:lang w:val="en-US"/>
        </w:rPr>
        <w:t xml:space="preserve">MAIN DECK </w:t>
      </w:r>
      <w:r w:rsidR="00BD4CAC" w:rsidRPr="00BD4CAC">
        <w:rPr>
          <w:b/>
          <w:bCs/>
          <w:lang w:val="en-US"/>
        </w:rPr>
        <w:t>(PORTSIDE</w:t>
      </w:r>
      <w:r w:rsidR="00BD4CAC">
        <w:rPr>
          <w:b/>
          <w:bCs/>
          <w:lang w:val="en-US"/>
        </w:rPr>
        <w:t xml:space="preserve"> LINE)</w:t>
      </w:r>
    </w:p>
    <w:p w14:paraId="25E6CF08" w14:textId="63DB6AF9" w:rsidR="00D321D2" w:rsidRDefault="00BD4CAC" w:rsidP="00BD4CAC">
      <w:pPr>
        <w:pStyle w:val="ListParagraph"/>
        <w:jc w:val="center"/>
        <w:rPr>
          <w:b/>
          <w:bCs/>
          <w:lang w:val="en-US"/>
        </w:rPr>
      </w:pPr>
      <w:r w:rsidRPr="00BD4CAC">
        <w:rPr>
          <w:noProof/>
        </w:rPr>
        <w:drawing>
          <wp:inline distT="0" distB="0" distL="0" distR="0" wp14:anchorId="58138D64" wp14:editId="23263157">
            <wp:extent cx="5200650" cy="2912022"/>
            <wp:effectExtent l="0" t="0" r="0" b="3175"/>
            <wp:docPr id="16112111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8277" cy="2916293"/>
                    </a:xfrm>
                    <a:prstGeom prst="rect">
                      <a:avLst/>
                    </a:prstGeom>
                    <a:noFill/>
                    <a:ln>
                      <a:noFill/>
                    </a:ln>
                  </pic:spPr>
                </pic:pic>
              </a:graphicData>
            </a:graphic>
          </wp:inline>
        </w:drawing>
      </w:r>
    </w:p>
    <w:p w14:paraId="22F11327" w14:textId="77777777" w:rsidR="00BD4CAC" w:rsidRDefault="00BD4CAC" w:rsidP="00BD4CAC">
      <w:pPr>
        <w:pStyle w:val="ListParagraph"/>
        <w:jc w:val="center"/>
        <w:rPr>
          <w:b/>
          <w:bCs/>
          <w:lang w:val="en-US"/>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7"/>
        <w:gridCol w:w="3606"/>
      </w:tblGrid>
      <w:tr w:rsidR="00BD4CAC" w14:paraId="55372579" w14:textId="77777777" w:rsidTr="00FC7B71">
        <w:tc>
          <w:tcPr>
            <w:tcW w:w="5227" w:type="dxa"/>
            <w:vAlign w:val="center"/>
          </w:tcPr>
          <w:p w14:paraId="6E34888E" w14:textId="178AF38D" w:rsidR="00BD4CAC" w:rsidRDefault="00970061" w:rsidP="00970061">
            <w:pPr>
              <w:pStyle w:val="ListParagraph"/>
              <w:ind w:left="0"/>
              <w:jc w:val="center"/>
              <w:rPr>
                <w:b/>
                <w:bCs/>
                <w:lang w:val="en-US"/>
              </w:rPr>
            </w:pPr>
            <w:r w:rsidRPr="00970061">
              <w:rPr>
                <w:noProof/>
              </w:rPr>
              <w:drawing>
                <wp:inline distT="0" distB="0" distL="0" distR="0" wp14:anchorId="48AE26A3" wp14:editId="13595A96">
                  <wp:extent cx="3182266" cy="1649730"/>
                  <wp:effectExtent l="0" t="0" r="0" b="7620"/>
                  <wp:docPr id="147572503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97044" cy="1657391"/>
                          </a:xfrm>
                          <a:prstGeom prst="rect">
                            <a:avLst/>
                          </a:prstGeom>
                          <a:noFill/>
                          <a:ln>
                            <a:noFill/>
                          </a:ln>
                        </pic:spPr>
                      </pic:pic>
                    </a:graphicData>
                  </a:graphic>
                </wp:inline>
              </w:drawing>
            </w:r>
          </w:p>
        </w:tc>
        <w:tc>
          <w:tcPr>
            <w:tcW w:w="3606" w:type="dxa"/>
          </w:tcPr>
          <w:p w14:paraId="7067B27C" w14:textId="45944B5A" w:rsidR="00BD4CAC" w:rsidRDefault="00970061" w:rsidP="00BD4CAC">
            <w:pPr>
              <w:pStyle w:val="ListParagraph"/>
              <w:ind w:left="0"/>
              <w:jc w:val="center"/>
              <w:rPr>
                <w:b/>
                <w:bCs/>
                <w:lang w:val="en-US"/>
              </w:rPr>
            </w:pPr>
            <w:r w:rsidRPr="00970061">
              <w:rPr>
                <w:noProof/>
              </w:rPr>
              <w:drawing>
                <wp:inline distT="0" distB="0" distL="0" distR="0" wp14:anchorId="651B935C" wp14:editId="7240C74B">
                  <wp:extent cx="2047875" cy="2153983"/>
                  <wp:effectExtent l="0" t="0" r="0" b="0"/>
                  <wp:docPr id="7025009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050573" cy="2156821"/>
                          </a:xfrm>
                          <a:prstGeom prst="rect">
                            <a:avLst/>
                          </a:prstGeom>
                          <a:noFill/>
                          <a:ln>
                            <a:noFill/>
                          </a:ln>
                        </pic:spPr>
                      </pic:pic>
                    </a:graphicData>
                  </a:graphic>
                </wp:inline>
              </w:drawing>
            </w:r>
          </w:p>
        </w:tc>
      </w:tr>
      <w:tr w:rsidR="00BD4CAC" w14:paraId="4B261BFD" w14:textId="77777777" w:rsidTr="00FC7B71">
        <w:tc>
          <w:tcPr>
            <w:tcW w:w="5227" w:type="dxa"/>
          </w:tcPr>
          <w:p w14:paraId="3FA5787C" w14:textId="4CDE5258" w:rsidR="00BD4CAC" w:rsidRDefault="00970061" w:rsidP="00BD4CAC">
            <w:pPr>
              <w:pStyle w:val="ListParagraph"/>
              <w:ind w:left="0"/>
              <w:jc w:val="center"/>
              <w:rPr>
                <w:b/>
                <w:bCs/>
                <w:lang w:val="en-US"/>
              </w:rPr>
            </w:pPr>
            <w:r w:rsidRPr="00970061">
              <w:rPr>
                <w:noProof/>
              </w:rPr>
              <w:drawing>
                <wp:inline distT="0" distB="0" distL="0" distR="0" wp14:anchorId="0809E9D7" wp14:editId="7F5C97D9">
                  <wp:extent cx="2447925" cy="1933575"/>
                  <wp:effectExtent l="0" t="0" r="9525" b="9525"/>
                  <wp:docPr id="16211434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47925" cy="1933575"/>
                          </a:xfrm>
                          <a:prstGeom prst="rect">
                            <a:avLst/>
                          </a:prstGeom>
                          <a:noFill/>
                          <a:ln>
                            <a:noFill/>
                          </a:ln>
                        </pic:spPr>
                      </pic:pic>
                    </a:graphicData>
                  </a:graphic>
                </wp:inline>
              </w:drawing>
            </w:r>
          </w:p>
        </w:tc>
        <w:tc>
          <w:tcPr>
            <w:tcW w:w="3606" w:type="dxa"/>
          </w:tcPr>
          <w:p w14:paraId="4A0C0B9B" w14:textId="2CF4856C" w:rsidR="00BD4CAC" w:rsidRDefault="00970061" w:rsidP="00BD4CAC">
            <w:pPr>
              <w:pStyle w:val="ListParagraph"/>
              <w:ind w:left="0"/>
              <w:jc w:val="center"/>
              <w:rPr>
                <w:b/>
                <w:bCs/>
                <w:lang w:val="en-US"/>
              </w:rPr>
            </w:pPr>
            <w:r w:rsidRPr="00970061">
              <w:rPr>
                <w:noProof/>
              </w:rPr>
              <w:drawing>
                <wp:inline distT="0" distB="0" distL="0" distR="0" wp14:anchorId="3BAF3F53" wp14:editId="106691AB">
                  <wp:extent cx="1990725" cy="1778381"/>
                  <wp:effectExtent l="0" t="0" r="0" b="0"/>
                  <wp:docPr id="183084574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99675" cy="1786377"/>
                          </a:xfrm>
                          <a:prstGeom prst="rect">
                            <a:avLst/>
                          </a:prstGeom>
                          <a:noFill/>
                          <a:ln>
                            <a:noFill/>
                          </a:ln>
                        </pic:spPr>
                      </pic:pic>
                    </a:graphicData>
                  </a:graphic>
                </wp:inline>
              </w:drawing>
            </w:r>
          </w:p>
        </w:tc>
      </w:tr>
    </w:tbl>
    <w:p w14:paraId="4A8AC1D3" w14:textId="76339E5F" w:rsidR="00BD4CAC" w:rsidRPr="00095C74" w:rsidRDefault="00BD4CAC" w:rsidP="00BD4CAC">
      <w:pPr>
        <w:pStyle w:val="Caption"/>
        <w:rPr>
          <w:b/>
          <w:bCs w:val="0"/>
          <w:lang w:val="en-US"/>
        </w:rPr>
      </w:pPr>
      <w:r w:rsidRPr="00095C74">
        <w:rPr>
          <w:b/>
          <w:bCs w:val="0"/>
        </w:rPr>
        <w:t xml:space="preserve">Gambar 2. </w:t>
      </w:r>
      <w:r w:rsidRPr="00095C74">
        <w:rPr>
          <w:b/>
          <w:bCs w:val="0"/>
        </w:rPr>
        <w:fldChar w:fldCharType="begin"/>
      </w:r>
      <w:r w:rsidRPr="00095C74">
        <w:rPr>
          <w:b/>
          <w:bCs w:val="0"/>
        </w:rPr>
        <w:instrText xml:space="preserve"> SEQ Gambar_2. \* ARABIC </w:instrText>
      </w:r>
      <w:r w:rsidRPr="00095C74">
        <w:rPr>
          <w:b/>
          <w:bCs w:val="0"/>
        </w:rPr>
        <w:fldChar w:fldCharType="separate"/>
      </w:r>
      <w:r w:rsidR="002B1F81">
        <w:rPr>
          <w:b/>
          <w:bCs w:val="0"/>
          <w:noProof/>
        </w:rPr>
        <w:t>2</w:t>
      </w:r>
      <w:r w:rsidRPr="00095C74">
        <w:rPr>
          <w:b/>
          <w:bCs w:val="0"/>
        </w:rPr>
        <w:fldChar w:fldCharType="end"/>
      </w:r>
      <w:r w:rsidR="00827146" w:rsidRPr="00095C74">
        <w:rPr>
          <w:b/>
          <w:bCs w:val="0"/>
        </w:rPr>
        <w:t xml:space="preserve"> </w:t>
      </w:r>
      <w:r w:rsidR="007B7775" w:rsidRPr="00095C74">
        <w:rPr>
          <w:b/>
          <w:bCs w:val="0"/>
        </w:rPr>
        <w:t xml:space="preserve"> </w:t>
      </w:r>
      <w:r w:rsidR="00351549" w:rsidRPr="00095C74">
        <w:rPr>
          <w:b/>
          <w:bCs w:val="0"/>
        </w:rPr>
        <w:t xml:space="preserve">Duct </w:t>
      </w:r>
      <w:r w:rsidR="007B7775" w:rsidRPr="00095C74">
        <w:rPr>
          <w:b/>
          <w:bCs w:val="0"/>
        </w:rPr>
        <w:t xml:space="preserve">Sizing Branch Maindeck </w:t>
      </w:r>
      <w:r w:rsidR="007B7775" w:rsidRPr="00095C74">
        <w:rPr>
          <w:b/>
          <w:bCs w:val="0"/>
          <w:lang w:val="en-US"/>
        </w:rPr>
        <w:t>(Portside Line)</w:t>
      </w:r>
    </w:p>
    <w:p w14:paraId="729BCCA1" w14:textId="19E6F8AA" w:rsidR="00BD4CAC" w:rsidRDefault="00BD4CAC" w:rsidP="00BD4CAC">
      <w:pPr>
        <w:pStyle w:val="ListParagraph"/>
        <w:rPr>
          <w:lang w:val="en-US"/>
        </w:rPr>
      </w:pPr>
    </w:p>
    <w:p w14:paraId="2D672119" w14:textId="38FAE5E0" w:rsidR="00FC7B71" w:rsidRPr="00BD4CAC" w:rsidRDefault="00FC7B71" w:rsidP="00FC7B71">
      <w:pPr>
        <w:pStyle w:val="ListParagraph"/>
        <w:numPr>
          <w:ilvl w:val="0"/>
          <w:numId w:val="17"/>
        </w:numPr>
        <w:ind w:left="709"/>
        <w:rPr>
          <w:b/>
          <w:bCs/>
          <w:lang w:val="en-US"/>
        </w:rPr>
      </w:pPr>
      <w:r w:rsidRPr="00BD4CAC">
        <w:rPr>
          <w:b/>
          <w:bCs/>
          <w:lang w:val="en-US"/>
        </w:rPr>
        <w:lastRenderedPageBreak/>
        <w:t>MAIN DECK (</w:t>
      </w:r>
      <w:r>
        <w:rPr>
          <w:b/>
          <w:bCs/>
          <w:lang w:val="en-US"/>
        </w:rPr>
        <w:t>STARBOART LINE)</w:t>
      </w:r>
    </w:p>
    <w:p w14:paraId="7D0D3A86" w14:textId="1C607C34" w:rsidR="00970061" w:rsidRPr="00FC7B71" w:rsidRDefault="00AA7D8F" w:rsidP="00FC7B71">
      <w:pPr>
        <w:pStyle w:val="ListParagraph"/>
        <w:ind w:left="709"/>
        <w:rPr>
          <w:lang w:val="en-US"/>
        </w:rPr>
      </w:pPr>
      <w:r w:rsidRPr="00AA7D8F">
        <w:rPr>
          <w:noProof/>
        </w:rPr>
        <w:drawing>
          <wp:inline distT="0" distB="0" distL="0" distR="0" wp14:anchorId="79AE61D3" wp14:editId="1F3DAE9D">
            <wp:extent cx="5667375" cy="3248025"/>
            <wp:effectExtent l="0" t="0" r="9525" b="9525"/>
            <wp:docPr id="18599503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67375" cy="3248025"/>
                    </a:xfrm>
                    <a:prstGeom prst="rect">
                      <a:avLst/>
                    </a:prstGeom>
                    <a:noFill/>
                    <a:ln>
                      <a:noFill/>
                    </a:ln>
                  </pic:spPr>
                </pic:pic>
              </a:graphicData>
            </a:graphic>
          </wp:inline>
        </w:drawing>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531"/>
      </w:tblGrid>
      <w:tr w:rsidR="00193A1D" w14:paraId="1A0BA695" w14:textId="77777777" w:rsidTr="00EA5E95">
        <w:tc>
          <w:tcPr>
            <w:tcW w:w="5227" w:type="dxa"/>
            <w:vAlign w:val="center"/>
          </w:tcPr>
          <w:p w14:paraId="43F66BE5" w14:textId="53F4941C" w:rsidR="00AA7D8F" w:rsidRDefault="00193A1D" w:rsidP="00EA5E95">
            <w:pPr>
              <w:pStyle w:val="ListParagraph"/>
              <w:ind w:left="0"/>
              <w:jc w:val="center"/>
              <w:rPr>
                <w:b/>
                <w:bCs/>
                <w:lang w:val="en-US"/>
              </w:rPr>
            </w:pPr>
            <w:r w:rsidRPr="00193A1D">
              <w:rPr>
                <w:noProof/>
              </w:rPr>
              <w:drawing>
                <wp:inline distT="0" distB="0" distL="0" distR="0" wp14:anchorId="68E2D1A8" wp14:editId="738E5944">
                  <wp:extent cx="3419475" cy="1043661"/>
                  <wp:effectExtent l="0" t="0" r="0" b="4445"/>
                  <wp:docPr id="141501172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435692" cy="1048611"/>
                          </a:xfrm>
                          <a:prstGeom prst="rect">
                            <a:avLst/>
                          </a:prstGeom>
                          <a:noFill/>
                          <a:ln>
                            <a:noFill/>
                          </a:ln>
                        </pic:spPr>
                      </pic:pic>
                    </a:graphicData>
                  </a:graphic>
                </wp:inline>
              </w:drawing>
            </w:r>
          </w:p>
        </w:tc>
        <w:tc>
          <w:tcPr>
            <w:tcW w:w="3606" w:type="dxa"/>
            <w:vAlign w:val="center"/>
          </w:tcPr>
          <w:p w14:paraId="5F960A07" w14:textId="30CAFD2A" w:rsidR="00AA7D8F" w:rsidRDefault="00193A1D" w:rsidP="00EA5E95">
            <w:pPr>
              <w:pStyle w:val="ListParagraph"/>
              <w:ind w:left="0"/>
              <w:jc w:val="center"/>
              <w:rPr>
                <w:b/>
                <w:bCs/>
                <w:lang w:val="en-US"/>
              </w:rPr>
            </w:pPr>
            <w:r w:rsidRPr="00193A1D">
              <w:rPr>
                <w:noProof/>
              </w:rPr>
              <w:drawing>
                <wp:inline distT="0" distB="0" distL="0" distR="0" wp14:anchorId="765F0DF2" wp14:editId="7FE6612C">
                  <wp:extent cx="1692551" cy="1078674"/>
                  <wp:effectExtent l="0" t="0" r="3175" b="7620"/>
                  <wp:docPr id="6691564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716064" cy="1093659"/>
                          </a:xfrm>
                          <a:prstGeom prst="rect">
                            <a:avLst/>
                          </a:prstGeom>
                          <a:noFill/>
                          <a:ln>
                            <a:noFill/>
                          </a:ln>
                        </pic:spPr>
                      </pic:pic>
                    </a:graphicData>
                  </a:graphic>
                </wp:inline>
              </w:drawing>
            </w:r>
          </w:p>
        </w:tc>
      </w:tr>
      <w:tr w:rsidR="00193A1D" w14:paraId="0CDBB73C" w14:textId="77777777" w:rsidTr="00EA5E95">
        <w:tc>
          <w:tcPr>
            <w:tcW w:w="5227" w:type="dxa"/>
            <w:vAlign w:val="center"/>
          </w:tcPr>
          <w:p w14:paraId="4C025528" w14:textId="181323AE" w:rsidR="00AA7D8F" w:rsidRDefault="00EA5E95" w:rsidP="00EA5E95">
            <w:pPr>
              <w:pStyle w:val="ListParagraph"/>
              <w:ind w:left="0"/>
              <w:jc w:val="center"/>
              <w:rPr>
                <w:b/>
                <w:bCs/>
                <w:lang w:val="en-US"/>
              </w:rPr>
            </w:pPr>
            <w:r w:rsidRPr="00EA5E95">
              <w:rPr>
                <w:noProof/>
              </w:rPr>
              <w:drawing>
                <wp:inline distT="0" distB="0" distL="0" distR="0" wp14:anchorId="314C8F85" wp14:editId="58DA9BC8">
                  <wp:extent cx="3400425" cy="1754668"/>
                  <wp:effectExtent l="0" t="0" r="0" b="0"/>
                  <wp:docPr id="1622299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415319" cy="1762354"/>
                          </a:xfrm>
                          <a:prstGeom prst="rect">
                            <a:avLst/>
                          </a:prstGeom>
                          <a:noFill/>
                          <a:ln>
                            <a:noFill/>
                          </a:ln>
                        </pic:spPr>
                      </pic:pic>
                    </a:graphicData>
                  </a:graphic>
                </wp:inline>
              </w:drawing>
            </w:r>
          </w:p>
        </w:tc>
        <w:tc>
          <w:tcPr>
            <w:tcW w:w="3606" w:type="dxa"/>
            <w:vAlign w:val="center"/>
          </w:tcPr>
          <w:p w14:paraId="1089ADC2" w14:textId="6D6362E4" w:rsidR="00AA7D8F" w:rsidRDefault="00EA5E95" w:rsidP="00EA5E95">
            <w:pPr>
              <w:pStyle w:val="ListParagraph"/>
              <w:keepNext/>
              <w:ind w:left="0"/>
              <w:jc w:val="center"/>
              <w:rPr>
                <w:b/>
                <w:bCs/>
                <w:lang w:val="en-US"/>
              </w:rPr>
            </w:pPr>
            <w:r w:rsidRPr="00EA5E95">
              <w:rPr>
                <w:noProof/>
              </w:rPr>
              <w:drawing>
                <wp:inline distT="0" distB="0" distL="0" distR="0" wp14:anchorId="18D5C389" wp14:editId="204C3421">
                  <wp:extent cx="2192482" cy="1257300"/>
                  <wp:effectExtent l="0" t="0" r="0" b="0"/>
                  <wp:docPr id="319758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97830" cy="1260367"/>
                          </a:xfrm>
                          <a:prstGeom prst="rect">
                            <a:avLst/>
                          </a:prstGeom>
                          <a:noFill/>
                          <a:ln>
                            <a:noFill/>
                          </a:ln>
                        </pic:spPr>
                      </pic:pic>
                    </a:graphicData>
                  </a:graphic>
                </wp:inline>
              </w:drawing>
            </w:r>
          </w:p>
        </w:tc>
      </w:tr>
    </w:tbl>
    <w:p w14:paraId="34D189F5" w14:textId="7946EB2A" w:rsidR="00970061" w:rsidRPr="00095C74" w:rsidRDefault="00AA7D8F" w:rsidP="00EA5E95">
      <w:pPr>
        <w:pStyle w:val="Caption"/>
        <w:rPr>
          <w:b/>
          <w:bCs w:val="0"/>
          <w:lang w:val="en-US"/>
        </w:rPr>
      </w:pPr>
      <w:r w:rsidRPr="00095C74">
        <w:rPr>
          <w:b/>
          <w:bCs w:val="0"/>
        </w:rPr>
        <w:t xml:space="preserve">Gambar 2. </w:t>
      </w:r>
      <w:r w:rsidRPr="00095C74">
        <w:rPr>
          <w:b/>
          <w:bCs w:val="0"/>
        </w:rPr>
        <w:fldChar w:fldCharType="begin"/>
      </w:r>
      <w:r w:rsidRPr="00095C74">
        <w:rPr>
          <w:b/>
          <w:bCs w:val="0"/>
        </w:rPr>
        <w:instrText xml:space="preserve"> SEQ Gambar_2. \* ARABIC </w:instrText>
      </w:r>
      <w:r w:rsidRPr="00095C74">
        <w:rPr>
          <w:b/>
          <w:bCs w:val="0"/>
        </w:rPr>
        <w:fldChar w:fldCharType="separate"/>
      </w:r>
      <w:r w:rsidR="002B1F81">
        <w:rPr>
          <w:b/>
          <w:bCs w:val="0"/>
          <w:noProof/>
        </w:rPr>
        <w:t>3</w:t>
      </w:r>
      <w:r w:rsidRPr="00095C74">
        <w:rPr>
          <w:b/>
          <w:bCs w:val="0"/>
        </w:rPr>
        <w:fldChar w:fldCharType="end"/>
      </w:r>
      <w:r w:rsidR="007B7775" w:rsidRPr="00095C74">
        <w:rPr>
          <w:b/>
          <w:bCs w:val="0"/>
        </w:rPr>
        <w:t xml:space="preserve"> Duct Sizing Branch Maindeck </w:t>
      </w:r>
      <w:r w:rsidR="007B7775" w:rsidRPr="00095C74">
        <w:rPr>
          <w:b/>
          <w:bCs w:val="0"/>
          <w:lang w:val="en-US"/>
        </w:rPr>
        <w:t>(Starboard Line)</w:t>
      </w:r>
    </w:p>
    <w:p w14:paraId="1262D41E" w14:textId="77777777" w:rsidR="00193A1D" w:rsidRDefault="00193A1D" w:rsidP="00EA5E95">
      <w:pPr>
        <w:rPr>
          <w:lang w:val="en-US"/>
        </w:rPr>
      </w:pPr>
    </w:p>
    <w:p w14:paraId="39131651" w14:textId="77777777" w:rsidR="006A02A4" w:rsidRDefault="006A02A4" w:rsidP="00EA5E95">
      <w:pPr>
        <w:rPr>
          <w:lang w:val="en-US"/>
        </w:rPr>
      </w:pPr>
    </w:p>
    <w:p w14:paraId="7B3802C2" w14:textId="77777777" w:rsidR="006A02A4" w:rsidRDefault="006A02A4" w:rsidP="00EA5E95">
      <w:pPr>
        <w:rPr>
          <w:lang w:val="en-US"/>
        </w:rPr>
      </w:pPr>
    </w:p>
    <w:p w14:paraId="4DB1AAFD" w14:textId="77777777" w:rsidR="006A02A4" w:rsidRDefault="006A02A4" w:rsidP="00EA5E95">
      <w:pPr>
        <w:rPr>
          <w:lang w:val="en-US"/>
        </w:rPr>
      </w:pPr>
    </w:p>
    <w:p w14:paraId="0A21DF2C" w14:textId="77777777" w:rsidR="006A02A4" w:rsidRDefault="006A02A4" w:rsidP="00EA5E95">
      <w:pPr>
        <w:rPr>
          <w:lang w:val="en-US"/>
        </w:rPr>
      </w:pPr>
    </w:p>
    <w:p w14:paraId="23E2C909" w14:textId="77777777" w:rsidR="006A02A4" w:rsidRDefault="006A02A4" w:rsidP="00EA5E95">
      <w:pPr>
        <w:rPr>
          <w:lang w:val="en-US"/>
        </w:rPr>
      </w:pPr>
    </w:p>
    <w:p w14:paraId="39C2E9E0" w14:textId="77777777" w:rsidR="00926E07" w:rsidRDefault="00926E07" w:rsidP="00EA5E95">
      <w:pPr>
        <w:rPr>
          <w:lang w:val="en-US"/>
        </w:rPr>
      </w:pPr>
    </w:p>
    <w:p w14:paraId="75498681" w14:textId="77777777" w:rsidR="00926E07" w:rsidRDefault="00926E07" w:rsidP="00EA5E95">
      <w:pPr>
        <w:rPr>
          <w:lang w:val="en-US"/>
        </w:rPr>
      </w:pPr>
    </w:p>
    <w:p w14:paraId="198326E9" w14:textId="77777777" w:rsidR="006A02A4" w:rsidRDefault="006A02A4" w:rsidP="00EA5E95">
      <w:pPr>
        <w:rPr>
          <w:lang w:val="en-US"/>
        </w:rPr>
      </w:pPr>
    </w:p>
    <w:p w14:paraId="4636E0A0" w14:textId="77777777" w:rsidR="006A02A4" w:rsidRDefault="006A02A4" w:rsidP="00EA5E95">
      <w:pPr>
        <w:rPr>
          <w:lang w:val="en-US"/>
        </w:rPr>
      </w:pPr>
    </w:p>
    <w:p w14:paraId="34826F15" w14:textId="77777777" w:rsidR="006A02A4" w:rsidRPr="00EA5E95" w:rsidRDefault="006A02A4" w:rsidP="00EA5E95">
      <w:pPr>
        <w:rPr>
          <w:lang w:val="en-US"/>
        </w:rPr>
      </w:pPr>
    </w:p>
    <w:p w14:paraId="33AA0B61" w14:textId="51842430" w:rsidR="000D64D9" w:rsidRDefault="000D64D9" w:rsidP="00BD4CAC">
      <w:pPr>
        <w:pStyle w:val="ListParagraph"/>
        <w:numPr>
          <w:ilvl w:val="0"/>
          <w:numId w:val="16"/>
        </w:numPr>
        <w:rPr>
          <w:b/>
          <w:bCs/>
          <w:lang w:val="en-US"/>
        </w:rPr>
      </w:pPr>
      <w:r w:rsidRPr="00EA5E95">
        <w:rPr>
          <w:b/>
          <w:bCs/>
          <w:lang w:val="en-US"/>
        </w:rPr>
        <w:lastRenderedPageBreak/>
        <w:t>POOP DECK</w:t>
      </w:r>
      <w:r w:rsidR="00EA5E95">
        <w:rPr>
          <w:b/>
          <w:bCs/>
          <w:lang w:val="en-US"/>
        </w:rPr>
        <w:t xml:space="preserve"> (PORTSIDE LINE)</w:t>
      </w:r>
    </w:p>
    <w:p w14:paraId="3FBF4C78" w14:textId="77777777" w:rsidR="00A70BE7" w:rsidRDefault="00A70BE7" w:rsidP="00A70BE7">
      <w:pPr>
        <w:pStyle w:val="ListParagraph"/>
        <w:rPr>
          <w:b/>
          <w:bCs/>
          <w:lang w:val="en-US"/>
        </w:rPr>
      </w:pPr>
    </w:p>
    <w:p w14:paraId="55F3FCDC" w14:textId="6F2F8421" w:rsidR="00EA5E95" w:rsidRPr="00EA5E95" w:rsidRDefault="006A02A4" w:rsidP="006A02A4">
      <w:pPr>
        <w:pStyle w:val="ListParagraph"/>
        <w:ind w:left="0"/>
        <w:rPr>
          <w:b/>
          <w:bCs/>
          <w:lang w:val="en-US"/>
        </w:rPr>
      </w:pPr>
      <w:r w:rsidRPr="006A02A4">
        <w:rPr>
          <w:noProof/>
        </w:rPr>
        <w:drawing>
          <wp:inline distT="0" distB="0" distL="0" distR="0" wp14:anchorId="07732812" wp14:editId="73C8B755">
            <wp:extent cx="6120130" cy="1929130"/>
            <wp:effectExtent l="0" t="0" r="0" b="0"/>
            <wp:docPr id="7552862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120130" cy="1929130"/>
                    </a:xfrm>
                    <a:prstGeom prst="rect">
                      <a:avLst/>
                    </a:prstGeom>
                    <a:noFill/>
                    <a:ln>
                      <a:noFill/>
                    </a:ln>
                  </pic:spPr>
                </pic:pic>
              </a:graphicData>
            </a:graphic>
          </wp:inline>
        </w:drawing>
      </w:r>
    </w:p>
    <w:p w14:paraId="34C744D3" w14:textId="77777777" w:rsidR="00EA5E95" w:rsidRPr="00BD4CAC" w:rsidRDefault="00EA5E95" w:rsidP="00EA5E95">
      <w:pPr>
        <w:pStyle w:val="ListParagraph"/>
        <w:rPr>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6"/>
        <w:gridCol w:w="3921"/>
      </w:tblGrid>
      <w:tr w:rsidR="00A70BE7" w14:paraId="754B83D4" w14:textId="77777777" w:rsidTr="00A70BE7">
        <w:tc>
          <w:tcPr>
            <w:tcW w:w="5387" w:type="dxa"/>
            <w:vAlign w:val="center"/>
          </w:tcPr>
          <w:p w14:paraId="5DF07E93" w14:textId="27502526" w:rsidR="00A70BE7" w:rsidRDefault="00A70BE7" w:rsidP="00227FE5">
            <w:pPr>
              <w:pStyle w:val="ListParagraph"/>
              <w:ind w:left="0"/>
              <w:jc w:val="center"/>
              <w:rPr>
                <w:b/>
                <w:bCs/>
                <w:lang w:val="en-US"/>
              </w:rPr>
            </w:pPr>
            <w:r w:rsidRPr="00A70BE7">
              <w:rPr>
                <w:noProof/>
              </w:rPr>
              <w:drawing>
                <wp:inline distT="0" distB="0" distL="0" distR="0" wp14:anchorId="48ADFD3E" wp14:editId="21A7A166">
                  <wp:extent cx="3309984" cy="1171575"/>
                  <wp:effectExtent l="0" t="0" r="5080" b="0"/>
                  <wp:docPr id="16552666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317231" cy="1174140"/>
                          </a:xfrm>
                          <a:prstGeom prst="rect">
                            <a:avLst/>
                          </a:prstGeom>
                          <a:noFill/>
                          <a:ln>
                            <a:noFill/>
                          </a:ln>
                        </pic:spPr>
                      </pic:pic>
                    </a:graphicData>
                  </a:graphic>
                </wp:inline>
              </w:drawing>
            </w:r>
          </w:p>
        </w:tc>
        <w:tc>
          <w:tcPr>
            <w:tcW w:w="3531" w:type="dxa"/>
            <w:vAlign w:val="center"/>
          </w:tcPr>
          <w:p w14:paraId="6E34A930" w14:textId="51B39D8C" w:rsidR="00A70BE7" w:rsidRDefault="00A70BE7" w:rsidP="00227FE5">
            <w:pPr>
              <w:pStyle w:val="ListParagraph"/>
              <w:ind w:left="0"/>
              <w:jc w:val="center"/>
              <w:rPr>
                <w:b/>
                <w:bCs/>
                <w:lang w:val="en-US"/>
              </w:rPr>
            </w:pPr>
            <w:r w:rsidRPr="00A70BE7">
              <w:rPr>
                <w:noProof/>
              </w:rPr>
              <w:drawing>
                <wp:inline distT="0" distB="0" distL="0" distR="0" wp14:anchorId="72AFE138" wp14:editId="202CFCAD">
                  <wp:extent cx="2352675" cy="1176338"/>
                  <wp:effectExtent l="0" t="0" r="0" b="5080"/>
                  <wp:docPr id="14495781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356554" cy="1178278"/>
                          </a:xfrm>
                          <a:prstGeom prst="rect">
                            <a:avLst/>
                          </a:prstGeom>
                          <a:noFill/>
                          <a:ln>
                            <a:noFill/>
                          </a:ln>
                        </pic:spPr>
                      </pic:pic>
                    </a:graphicData>
                  </a:graphic>
                </wp:inline>
              </w:drawing>
            </w:r>
          </w:p>
        </w:tc>
      </w:tr>
      <w:tr w:rsidR="00A70BE7" w14:paraId="4BB389DB" w14:textId="77777777" w:rsidTr="00A70BE7">
        <w:tc>
          <w:tcPr>
            <w:tcW w:w="5387" w:type="dxa"/>
            <w:vAlign w:val="center"/>
          </w:tcPr>
          <w:p w14:paraId="6D0D63B5" w14:textId="75B9572A" w:rsidR="00A70BE7" w:rsidRDefault="00926E07" w:rsidP="00227FE5">
            <w:pPr>
              <w:pStyle w:val="ListParagraph"/>
              <w:ind w:left="0"/>
              <w:jc w:val="center"/>
              <w:rPr>
                <w:b/>
                <w:bCs/>
                <w:lang w:val="en-US"/>
              </w:rPr>
            </w:pPr>
            <w:r w:rsidRPr="00926E07">
              <w:rPr>
                <w:noProof/>
              </w:rPr>
              <w:drawing>
                <wp:inline distT="0" distB="0" distL="0" distR="0" wp14:anchorId="6251E569" wp14:editId="27141904">
                  <wp:extent cx="3267075" cy="1495913"/>
                  <wp:effectExtent l="0" t="0" r="0" b="9525"/>
                  <wp:docPr id="205685684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295332" cy="1508851"/>
                          </a:xfrm>
                          <a:prstGeom prst="rect">
                            <a:avLst/>
                          </a:prstGeom>
                          <a:noFill/>
                          <a:ln>
                            <a:noFill/>
                          </a:ln>
                        </pic:spPr>
                      </pic:pic>
                    </a:graphicData>
                  </a:graphic>
                </wp:inline>
              </w:drawing>
            </w:r>
          </w:p>
        </w:tc>
        <w:tc>
          <w:tcPr>
            <w:tcW w:w="3531" w:type="dxa"/>
            <w:vAlign w:val="center"/>
          </w:tcPr>
          <w:p w14:paraId="35B71529" w14:textId="5C24866E" w:rsidR="00A70BE7" w:rsidRDefault="00926E07" w:rsidP="00A70BE7">
            <w:pPr>
              <w:pStyle w:val="ListParagraph"/>
              <w:keepNext/>
              <w:ind w:left="0"/>
              <w:jc w:val="center"/>
              <w:rPr>
                <w:b/>
                <w:bCs/>
                <w:lang w:val="en-US"/>
              </w:rPr>
            </w:pPr>
            <w:r w:rsidRPr="00926E07">
              <w:rPr>
                <w:noProof/>
              </w:rPr>
              <w:drawing>
                <wp:inline distT="0" distB="0" distL="0" distR="0" wp14:anchorId="00460946" wp14:editId="28C641C2">
                  <wp:extent cx="2326005" cy="1039499"/>
                  <wp:effectExtent l="0" t="0" r="0" b="8255"/>
                  <wp:docPr id="14100987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37954" cy="1044839"/>
                          </a:xfrm>
                          <a:prstGeom prst="rect">
                            <a:avLst/>
                          </a:prstGeom>
                          <a:noFill/>
                          <a:ln>
                            <a:noFill/>
                          </a:ln>
                        </pic:spPr>
                      </pic:pic>
                    </a:graphicData>
                  </a:graphic>
                </wp:inline>
              </w:drawing>
            </w:r>
          </w:p>
        </w:tc>
      </w:tr>
    </w:tbl>
    <w:p w14:paraId="4E6AE8D1" w14:textId="5CE4FCA4" w:rsidR="000D64D9" w:rsidRPr="00095C74" w:rsidRDefault="00A70BE7" w:rsidP="00A70BE7">
      <w:pPr>
        <w:pStyle w:val="Caption"/>
        <w:rPr>
          <w:b/>
          <w:bCs w:val="0"/>
        </w:rPr>
      </w:pPr>
      <w:r w:rsidRPr="00095C74">
        <w:rPr>
          <w:b/>
          <w:bCs w:val="0"/>
        </w:rPr>
        <w:t xml:space="preserve">Gambar 2. </w:t>
      </w:r>
      <w:r w:rsidRPr="00095C74">
        <w:rPr>
          <w:b/>
          <w:bCs w:val="0"/>
        </w:rPr>
        <w:fldChar w:fldCharType="begin"/>
      </w:r>
      <w:r w:rsidRPr="00095C74">
        <w:rPr>
          <w:b/>
          <w:bCs w:val="0"/>
        </w:rPr>
        <w:instrText xml:space="preserve"> SEQ Gambar_2. \* ARABIC </w:instrText>
      </w:r>
      <w:r w:rsidRPr="00095C74">
        <w:rPr>
          <w:b/>
          <w:bCs w:val="0"/>
        </w:rPr>
        <w:fldChar w:fldCharType="separate"/>
      </w:r>
      <w:r w:rsidR="002B1F81">
        <w:rPr>
          <w:b/>
          <w:bCs w:val="0"/>
          <w:noProof/>
        </w:rPr>
        <w:t>4</w:t>
      </w:r>
      <w:r w:rsidRPr="00095C74">
        <w:rPr>
          <w:b/>
          <w:bCs w:val="0"/>
        </w:rPr>
        <w:fldChar w:fldCharType="end"/>
      </w:r>
      <w:r w:rsidR="007B7775" w:rsidRPr="00095C74">
        <w:rPr>
          <w:b/>
          <w:bCs w:val="0"/>
        </w:rPr>
        <w:t xml:space="preserve"> Duct Sizing Branch Poopdeck </w:t>
      </w:r>
      <w:r w:rsidR="007B7775" w:rsidRPr="00095C74">
        <w:rPr>
          <w:b/>
          <w:bCs w:val="0"/>
          <w:lang w:val="en-US"/>
        </w:rPr>
        <w:t>(Portside Line)</w:t>
      </w:r>
    </w:p>
    <w:p w14:paraId="4E2F5970" w14:textId="77777777" w:rsidR="00A70BE7" w:rsidRDefault="00A70BE7" w:rsidP="00A70BE7"/>
    <w:p w14:paraId="43E05A28" w14:textId="21F0FB99" w:rsidR="00E46EED" w:rsidRDefault="00E46EED" w:rsidP="00E46EED">
      <w:pPr>
        <w:pStyle w:val="ListParagraph"/>
        <w:numPr>
          <w:ilvl w:val="0"/>
          <w:numId w:val="16"/>
        </w:numPr>
        <w:rPr>
          <w:b/>
          <w:bCs/>
          <w:lang w:val="en-US"/>
        </w:rPr>
      </w:pPr>
      <w:r w:rsidRPr="00EA5E95">
        <w:rPr>
          <w:b/>
          <w:bCs/>
          <w:lang w:val="en-US"/>
        </w:rPr>
        <w:t>POOP DECK</w:t>
      </w:r>
      <w:r>
        <w:rPr>
          <w:b/>
          <w:bCs/>
          <w:lang w:val="en-US"/>
        </w:rPr>
        <w:t xml:space="preserve"> (STARBOARD LINE)</w:t>
      </w:r>
    </w:p>
    <w:p w14:paraId="31A1D601" w14:textId="77777777" w:rsidR="00E46EED" w:rsidRDefault="00E46EED" w:rsidP="00E46EED">
      <w:pPr>
        <w:pStyle w:val="ListParagraph"/>
        <w:numPr>
          <w:ilvl w:val="0"/>
          <w:numId w:val="16"/>
        </w:numPr>
        <w:rPr>
          <w:b/>
          <w:bCs/>
          <w:lang w:val="en-US"/>
        </w:rPr>
      </w:pPr>
    </w:p>
    <w:p w14:paraId="1D3F8046" w14:textId="1484AB58" w:rsidR="00A70BE7" w:rsidRDefault="00E46EED" w:rsidP="00E46EED">
      <w:pPr>
        <w:ind w:left="360"/>
      </w:pPr>
      <w:r w:rsidRPr="00E46EED">
        <w:rPr>
          <w:noProof/>
        </w:rPr>
        <w:drawing>
          <wp:inline distT="0" distB="0" distL="0" distR="0" wp14:anchorId="397A78CC" wp14:editId="5BCC3357">
            <wp:extent cx="6120130" cy="2014220"/>
            <wp:effectExtent l="0" t="0" r="0" b="5080"/>
            <wp:docPr id="107109052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0130" cy="2014220"/>
                    </a:xfrm>
                    <a:prstGeom prst="rect">
                      <a:avLst/>
                    </a:prstGeom>
                    <a:noFill/>
                    <a:ln>
                      <a:noFill/>
                    </a:ln>
                  </pic:spPr>
                </pic:pic>
              </a:graphicData>
            </a:graphic>
          </wp:inline>
        </w:drawing>
      </w:r>
    </w:p>
    <w:p w14:paraId="3D621715" w14:textId="2B837872" w:rsidR="00A70BE7" w:rsidRDefault="00A70BE7" w:rsidP="00E46EED">
      <w:pPr>
        <w:ind w:left="360"/>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591"/>
      </w:tblGrid>
      <w:tr w:rsidR="002C5887" w14:paraId="16123FEF" w14:textId="77777777" w:rsidTr="007807E1">
        <w:tc>
          <w:tcPr>
            <w:tcW w:w="5387" w:type="dxa"/>
            <w:vAlign w:val="center"/>
          </w:tcPr>
          <w:p w14:paraId="2C50BDAB" w14:textId="75A81631" w:rsidR="00E46EED" w:rsidRDefault="00DF5129" w:rsidP="007807E1">
            <w:pPr>
              <w:pStyle w:val="ListParagraph"/>
              <w:ind w:left="0"/>
              <w:jc w:val="center"/>
              <w:rPr>
                <w:b/>
                <w:bCs/>
                <w:lang w:val="en-US"/>
              </w:rPr>
            </w:pPr>
            <w:r w:rsidRPr="00DF5129">
              <w:rPr>
                <w:noProof/>
              </w:rPr>
              <w:lastRenderedPageBreak/>
              <w:drawing>
                <wp:inline distT="0" distB="0" distL="0" distR="0" wp14:anchorId="4C6852A2" wp14:editId="2F5393A3">
                  <wp:extent cx="3267075" cy="790575"/>
                  <wp:effectExtent l="0" t="0" r="9525" b="9525"/>
                  <wp:docPr id="54369414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67075" cy="790575"/>
                          </a:xfrm>
                          <a:prstGeom prst="rect">
                            <a:avLst/>
                          </a:prstGeom>
                          <a:noFill/>
                          <a:ln>
                            <a:noFill/>
                          </a:ln>
                        </pic:spPr>
                      </pic:pic>
                    </a:graphicData>
                  </a:graphic>
                </wp:inline>
              </w:drawing>
            </w:r>
          </w:p>
        </w:tc>
        <w:tc>
          <w:tcPr>
            <w:tcW w:w="3531" w:type="dxa"/>
            <w:vAlign w:val="center"/>
          </w:tcPr>
          <w:p w14:paraId="55DE5A92" w14:textId="77777777" w:rsidR="007807E1" w:rsidRDefault="007807E1" w:rsidP="007807E1">
            <w:pPr>
              <w:pStyle w:val="Caption"/>
            </w:pPr>
          </w:p>
          <w:p w14:paraId="308915B3" w14:textId="58D08103" w:rsidR="00E46EED" w:rsidRDefault="007807E1" w:rsidP="007807E1">
            <w:pPr>
              <w:pStyle w:val="Caption"/>
              <w:rPr>
                <w:b/>
                <w:bCs w:val="0"/>
                <w:lang w:val="en-US"/>
              </w:rPr>
            </w:pPr>
            <w:r w:rsidRPr="007807E1">
              <w:rPr>
                <w:noProof/>
              </w:rPr>
              <w:drawing>
                <wp:inline distT="0" distB="0" distL="0" distR="0" wp14:anchorId="51F236D1" wp14:editId="0BA6908F">
                  <wp:extent cx="2143125" cy="916904"/>
                  <wp:effectExtent l="0" t="0" r="0" b="0"/>
                  <wp:docPr id="121453614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152967" cy="921115"/>
                          </a:xfrm>
                          <a:prstGeom prst="rect">
                            <a:avLst/>
                          </a:prstGeom>
                          <a:noFill/>
                          <a:ln>
                            <a:noFill/>
                          </a:ln>
                        </pic:spPr>
                      </pic:pic>
                    </a:graphicData>
                  </a:graphic>
                </wp:inline>
              </w:drawing>
            </w:r>
          </w:p>
        </w:tc>
      </w:tr>
      <w:tr w:rsidR="002C5887" w14:paraId="41E5EB39" w14:textId="77777777" w:rsidTr="007807E1">
        <w:tc>
          <w:tcPr>
            <w:tcW w:w="5387" w:type="dxa"/>
            <w:vAlign w:val="center"/>
          </w:tcPr>
          <w:p w14:paraId="552B6760" w14:textId="2D59EF6B" w:rsidR="00E46EED" w:rsidRDefault="007807E1" w:rsidP="007807E1">
            <w:pPr>
              <w:pStyle w:val="ListParagraph"/>
              <w:ind w:left="0"/>
              <w:jc w:val="center"/>
              <w:rPr>
                <w:b/>
                <w:bCs/>
                <w:lang w:val="en-US"/>
              </w:rPr>
            </w:pPr>
            <w:r w:rsidRPr="007807E1">
              <w:rPr>
                <w:noProof/>
              </w:rPr>
              <w:drawing>
                <wp:inline distT="0" distB="0" distL="0" distR="0" wp14:anchorId="6E42AA52" wp14:editId="78139A18">
                  <wp:extent cx="2905125" cy="1186919"/>
                  <wp:effectExtent l="0" t="0" r="0" b="0"/>
                  <wp:docPr id="181904919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915132" cy="1191007"/>
                          </a:xfrm>
                          <a:prstGeom prst="rect">
                            <a:avLst/>
                          </a:prstGeom>
                          <a:noFill/>
                          <a:ln>
                            <a:noFill/>
                          </a:ln>
                        </pic:spPr>
                      </pic:pic>
                    </a:graphicData>
                  </a:graphic>
                </wp:inline>
              </w:drawing>
            </w:r>
          </w:p>
        </w:tc>
        <w:tc>
          <w:tcPr>
            <w:tcW w:w="3531" w:type="dxa"/>
            <w:vAlign w:val="center"/>
          </w:tcPr>
          <w:p w14:paraId="7D29A683" w14:textId="1E4CDFD5" w:rsidR="00E46EED" w:rsidRDefault="007807E1" w:rsidP="007807E1">
            <w:pPr>
              <w:pStyle w:val="ListParagraph"/>
              <w:keepNext/>
              <w:ind w:left="0"/>
              <w:jc w:val="center"/>
              <w:rPr>
                <w:b/>
                <w:bCs/>
                <w:lang w:val="en-US"/>
              </w:rPr>
            </w:pPr>
            <w:r w:rsidRPr="007807E1">
              <w:rPr>
                <w:noProof/>
              </w:rPr>
              <w:drawing>
                <wp:inline distT="0" distB="0" distL="0" distR="0" wp14:anchorId="0633AEF9" wp14:editId="06131C9B">
                  <wp:extent cx="2095500" cy="796880"/>
                  <wp:effectExtent l="0" t="0" r="0" b="3810"/>
                  <wp:docPr id="34455641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113939" cy="803892"/>
                          </a:xfrm>
                          <a:prstGeom prst="rect">
                            <a:avLst/>
                          </a:prstGeom>
                          <a:noFill/>
                          <a:ln>
                            <a:noFill/>
                          </a:ln>
                        </pic:spPr>
                      </pic:pic>
                    </a:graphicData>
                  </a:graphic>
                </wp:inline>
              </w:drawing>
            </w:r>
          </w:p>
        </w:tc>
      </w:tr>
    </w:tbl>
    <w:p w14:paraId="2B9C409D" w14:textId="1F2BB799" w:rsidR="00991F56" w:rsidRPr="00095C74" w:rsidRDefault="00E46EED" w:rsidP="00991F56">
      <w:pPr>
        <w:pStyle w:val="Caption"/>
        <w:rPr>
          <w:b/>
          <w:bCs w:val="0"/>
        </w:rPr>
      </w:pPr>
      <w:r w:rsidRPr="00095C74">
        <w:rPr>
          <w:b/>
          <w:bCs w:val="0"/>
        </w:rPr>
        <w:t xml:space="preserve">Gambar 2. </w:t>
      </w:r>
      <w:r w:rsidRPr="00095C74">
        <w:rPr>
          <w:b/>
          <w:bCs w:val="0"/>
        </w:rPr>
        <w:fldChar w:fldCharType="begin"/>
      </w:r>
      <w:r w:rsidRPr="00095C74">
        <w:rPr>
          <w:b/>
          <w:bCs w:val="0"/>
        </w:rPr>
        <w:instrText xml:space="preserve"> SEQ Gambar_2. \* ARABIC </w:instrText>
      </w:r>
      <w:r w:rsidRPr="00095C74">
        <w:rPr>
          <w:b/>
          <w:bCs w:val="0"/>
        </w:rPr>
        <w:fldChar w:fldCharType="separate"/>
      </w:r>
      <w:r w:rsidR="002B1F81">
        <w:rPr>
          <w:b/>
          <w:bCs w:val="0"/>
          <w:noProof/>
        </w:rPr>
        <w:t>5</w:t>
      </w:r>
      <w:r w:rsidRPr="00095C74">
        <w:rPr>
          <w:b/>
          <w:bCs w:val="0"/>
        </w:rPr>
        <w:fldChar w:fldCharType="end"/>
      </w:r>
      <w:r w:rsidR="00095C74" w:rsidRPr="00095C74">
        <w:rPr>
          <w:b/>
          <w:bCs w:val="0"/>
        </w:rPr>
        <w:t xml:space="preserve"> Duct Sizing Branch Poopdeck </w:t>
      </w:r>
      <w:r w:rsidR="00095C74" w:rsidRPr="00095C74">
        <w:rPr>
          <w:b/>
          <w:bCs w:val="0"/>
          <w:lang w:val="en-US"/>
        </w:rPr>
        <w:t>(Starboard Line)</w:t>
      </w:r>
    </w:p>
    <w:p w14:paraId="75BF3532" w14:textId="77777777" w:rsidR="00DF5129" w:rsidRPr="00DF5129" w:rsidRDefault="00DF5129" w:rsidP="00DF5129"/>
    <w:p w14:paraId="4E105660" w14:textId="1BD722B6" w:rsidR="000D64D9" w:rsidRDefault="000D64D9" w:rsidP="00BD4CAC">
      <w:pPr>
        <w:pStyle w:val="ListParagraph"/>
        <w:numPr>
          <w:ilvl w:val="0"/>
          <w:numId w:val="16"/>
        </w:numPr>
        <w:rPr>
          <w:b/>
          <w:bCs/>
          <w:lang w:val="en-US"/>
        </w:rPr>
      </w:pPr>
      <w:r w:rsidRPr="00991F56">
        <w:rPr>
          <w:b/>
          <w:bCs/>
          <w:lang w:val="en-US"/>
        </w:rPr>
        <w:t>BOAT DECK</w:t>
      </w:r>
      <w:r w:rsidR="00991F56" w:rsidRPr="00991F56">
        <w:rPr>
          <w:b/>
          <w:bCs/>
          <w:lang w:val="en-US"/>
        </w:rPr>
        <w:t xml:space="preserve"> (</w:t>
      </w:r>
      <w:r w:rsidR="00991F56">
        <w:rPr>
          <w:b/>
          <w:bCs/>
          <w:lang w:val="en-US"/>
        </w:rPr>
        <w:t>PORTSIDE</w:t>
      </w:r>
      <w:r w:rsidR="00991F56" w:rsidRPr="00991F56">
        <w:rPr>
          <w:b/>
          <w:bCs/>
          <w:lang w:val="en-US"/>
        </w:rPr>
        <w:t xml:space="preserve"> LINE)</w:t>
      </w:r>
    </w:p>
    <w:p w14:paraId="7A6E5CFA" w14:textId="77777777" w:rsidR="00351549" w:rsidRDefault="00351549" w:rsidP="00351549">
      <w:pPr>
        <w:pStyle w:val="ListParagraph"/>
        <w:rPr>
          <w:b/>
          <w:bCs/>
          <w:lang w:val="en-US"/>
        </w:rPr>
      </w:pPr>
    </w:p>
    <w:p w14:paraId="2156E64A" w14:textId="4C83DCAF" w:rsidR="000D64D9" w:rsidRDefault="00991F56" w:rsidP="00D321D2">
      <w:pPr>
        <w:rPr>
          <w:lang w:val="en-US"/>
        </w:rPr>
      </w:pPr>
      <w:r w:rsidRPr="00991F56">
        <w:rPr>
          <w:noProof/>
        </w:rPr>
        <w:drawing>
          <wp:inline distT="0" distB="0" distL="0" distR="0" wp14:anchorId="5A01D9BE" wp14:editId="41836DB9">
            <wp:extent cx="6120130" cy="1993900"/>
            <wp:effectExtent l="0" t="0" r="0" b="6350"/>
            <wp:docPr id="171048597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0130" cy="1993900"/>
                    </a:xfrm>
                    <a:prstGeom prst="rect">
                      <a:avLst/>
                    </a:prstGeom>
                    <a:noFill/>
                    <a:ln>
                      <a:noFill/>
                    </a:ln>
                  </pic:spPr>
                </pic:pic>
              </a:graphicData>
            </a:graphic>
          </wp:inline>
        </w:drawing>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606"/>
      </w:tblGrid>
      <w:tr w:rsidR="00351549" w14:paraId="754C1C6A" w14:textId="77777777" w:rsidTr="00227FE5">
        <w:tc>
          <w:tcPr>
            <w:tcW w:w="5387" w:type="dxa"/>
            <w:vAlign w:val="center"/>
          </w:tcPr>
          <w:p w14:paraId="03E8A982" w14:textId="4A238306" w:rsidR="00351549" w:rsidRDefault="00962C01" w:rsidP="00227FE5">
            <w:pPr>
              <w:pStyle w:val="ListParagraph"/>
              <w:ind w:left="0"/>
              <w:jc w:val="center"/>
              <w:rPr>
                <w:b/>
                <w:bCs/>
                <w:lang w:val="en-US"/>
              </w:rPr>
            </w:pPr>
            <w:r w:rsidRPr="00962C01">
              <w:rPr>
                <w:noProof/>
              </w:rPr>
              <w:drawing>
                <wp:inline distT="0" distB="0" distL="0" distR="0" wp14:anchorId="4F665465" wp14:editId="23C09104">
                  <wp:extent cx="2752725" cy="981075"/>
                  <wp:effectExtent l="0" t="0" r="9525" b="9525"/>
                  <wp:docPr id="214718007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752725" cy="981075"/>
                          </a:xfrm>
                          <a:prstGeom prst="rect">
                            <a:avLst/>
                          </a:prstGeom>
                          <a:noFill/>
                          <a:ln>
                            <a:noFill/>
                          </a:ln>
                        </pic:spPr>
                      </pic:pic>
                    </a:graphicData>
                  </a:graphic>
                </wp:inline>
              </w:drawing>
            </w:r>
          </w:p>
        </w:tc>
        <w:tc>
          <w:tcPr>
            <w:tcW w:w="3531" w:type="dxa"/>
            <w:vAlign w:val="center"/>
          </w:tcPr>
          <w:p w14:paraId="0FBB8EC3" w14:textId="77777777" w:rsidR="00351549" w:rsidRDefault="00351549" w:rsidP="00227FE5">
            <w:pPr>
              <w:pStyle w:val="Caption"/>
            </w:pPr>
          </w:p>
          <w:p w14:paraId="29607A9A" w14:textId="2C674550" w:rsidR="00351549" w:rsidRDefault="00962C01" w:rsidP="00227FE5">
            <w:pPr>
              <w:pStyle w:val="Caption"/>
              <w:rPr>
                <w:b/>
                <w:bCs w:val="0"/>
                <w:lang w:val="en-US"/>
              </w:rPr>
            </w:pPr>
            <w:r w:rsidRPr="00962C01">
              <w:rPr>
                <w:noProof/>
              </w:rPr>
              <w:drawing>
                <wp:inline distT="0" distB="0" distL="0" distR="0" wp14:anchorId="10DADE50" wp14:editId="11D5A3B2">
                  <wp:extent cx="2095500" cy="1335474"/>
                  <wp:effectExtent l="0" t="0" r="0" b="0"/>
                  <wp:docPr id="58554202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04433" cy="1341167"/>
                          </a:xfrm>
                          <a:prstGeom prst="rect">
                            <a:avLst/>
                          </a:prstGeom>
                          <a:noFill/>
                          <a:ln>
                            <a:noFill/>
                          </a:ln>
                        </pic:spPr>
                      </pic:pic>
                    </a:graphicData>
                  </a:graphic>
                </wp:inline>
              </w:drawing>
            </w:r>
          </w:p>
        </w:tc>
      </w:tr>
      <w:tr w:rsidR="00351549" w14:paraId="1C7C6290" w14:textId="77777777" w:rsidTr="00227FE5">
        <w:tc>
          <w:tcPr>
            <w:tcW w:w="5387" w:type="dxa"/>
            <w:vAlign w:val="center"/>
          </w:tcPr>
          <w:p w14:paraId="03EB10BD" w14:textId="694433A6" w:rsidR="00351549" w:rsidRDefault="00962C01" w:rsidP="00227FE5">
            <w:pPr>
              <w:pStyle w:val="ListParagraph"/>
              <w:ind w:left="0"/>
              <w:jc w:val="center"/>
              <w:rPr>
                <w:b/>
                <w:bCs/>
                <w:lang w:val="en-US"/>
              </w:rPr>
            </w:pPr>
            <w:r w:rsidRPr="00962C01">
              <w:rPr>
                <w:noProof/>
              </w:rPr>
              <w:drawing>
                <wp:inline distT="0" distB="0" distL="0" distR="0" wp14:anchorId="787E64E2" wp14:editId="23F11C6D">
                  <wp:extent cx="2447925" cy="1381125"/>
                  <wp:effectExtent l="0" t="0" r="9525" b="9525"/>
                  <wp:docPr id="336570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447925" cy="1381125"/>
                          </a:xfrm>
                          <a:prstGeom prst="rect">
                            <a:avLst/>
                          </a:prstGeom>
                          <a:noFill/>
                          <a:ln>
                            <a:noFill/>
                          </a:ln>
                        </pic:spPr>
                      </pic:pic>
                    </a:graphicData>
                  </a:graphic>
                </wp:inline>
              </w:drawing>
            </w:r>
          </w:p>
        </w:tc>
        <w:tc>
          <w:tcPr>
            <w:tcW w:w="3531" w:type="dxa"/>
            <w:vAlign w:val="center"/>
          </w:tcPr>
          <w:p w14:paraId="6BEDCA72" w14:textId="27F0F617" w:rsidR="00351549" w:rsidRDefault="00962C01" w:rsidP="00351549">
            <w:pPr>
              <w:pStyle w:val="ListParagraph"/>
              <w:keepNext/>
              <w:ind w:left="0"/>
              <w:jc w:val="center"/>
              <w:rPr>
                <w:b/>
                <w:bCs/>
                <w:lang w:val="en-US"/>
              </w:rPr>
            </w:pPr>
            <w:r w:rsidRPr="00962C01">
              <w:rPr>
                <w:noProof/>
              </w:rPr>
              <w:drawing>
                <wp:inline distT="0" distB="0" distL="0" distR="0" wp14:anchorId="621D8A6C" wp14:editId="225448AC">
                  <wp:extent cx="2143125" cy="1152525"/>
                  <wp:effectExtent l="0" t="0" r="9525" b="9525"/>
                  <wp:docPr id="17522369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43125" cy="1152525"/>
                          </a:xfrm>
                          <a:prstGeom prst="rect">
                            <a:avLst/>
                          </a:prstGeom>
                          <a:noFill/>
                          <a:ln>
                            <a:noFill/>
                          </a:ln>
                        </pic:spPr>
                      </pic:pic>
                    </a:graphicData>
                  </a:graphic>
                </wp:inline>
              </w:drawing>
            </w:r>
          </w:p>
        </w:tc>
      </w:tr>
    </w:tbl>
    <w:p w14:paraId="4912FD02" w14:textId="78A2708E" w:rsidR="00351549" w:rsidRPr="0025072D" w:rsidRDefault="00351549" w:rsidP="0025072D">
      <w:pPr>
        <w:pStyle w:val="Caption"/>
        <w:rPr>
          <w:b/>
          <w:bCs w:val="0"/>
        </w:rPr>
      </w:pPr>
      <w:r w:rsidRPr="00C77FAB">
        <w:rPr>
          <w:b/>
          <w:bCs w:val="0"/>
        </w:rPr>
        <w:t xml:space="preserve">Gambar 2. </w:t>
      </w:r>
      <w:r w:rsidRPr="00C77FAB">
        <w:rPr>
          <w:b/>
          <w:bCs w:val="0"/>
        </w:rPr>
        <w:fldChar w:fldCharType="begin"/>
      </w:r>
      <w:r w:rsidRPr="00C77FAB">
        <w:rPr>
          <w:b/>
          <w:bCs w:val="0"/>
        </w:rPr>
        <w:instrText xml:space="preserve"> SEQ Gambar_2. \* ARABIC </w:instrText>
      </w:r>
      <w:r w:rsidRPr="00C77FAB">
        <w:rPr>
          <w:b/>
          <w:bCs w:val="0"/>
        </w:rPr>
        <w:fldChar w:fldCharType="separate"/>
      </w:r>
      <w:r w:rsidR="002B1F81">
        <w:rPr>
          <w:b/>
          <w:bCs w:val="0"/>
          <w:noProof/>
        </w:rPr>
        <w:t>6</w:t>
      </w:r>
      <w:r w:rsidRPr="00C77FAB">
        <w:rPr>
          <w:b/>
          <w:bCs w:val="0"/>
        </w:rPr>
        <w:fldChar w:fldCharType="end"/>
      </w:r>
      <w:r w:rsidR="00095C74" w:rsidRPr="00C77FAB">
        <w:rPr>
          <w:b/>
          <w:bCs w:val="0"/>
        </w:rPr>
        <w:t xml:space="preserve"> Gambar</w:t>
      </w:r>
      <w:r w:rsidR="00095C74" w:rsidRPr="00095C74">
        <w:rPr>
          <w:b/>
          <w:bCs w:val="0"/>
        </w:rPr>
        <w:t xml:space="preserve"> 2. </w:t>
      </w:r>
      <w:r w:rsidR="00095C74" w:rsidRPr="00095C74">
        <w:rPr>
          <w:b/>
          <w:bCs w:val="0"/>
        </w:rPr>
        <w:fldChar w:fldCharType="begin"/>
      </w:r>
      <w:r w:rsidR="00095C74" w:rsidRPr="00095C74">
        <w:rPr>
          <w:b/>
          <w:bCs w:val="0"/>
        </w:rPr>
        <w:instrText xml:space="preserve"> SEQ Gambar_2. \* ARABIC </w:instrText>
      </w:r>
      <w:r w:rsidR="00095C74" w:rsidRPr="00095C74">
        <w:rPr>
          <w:b/>
          <w:bCs w:val="0"/>
        </w:rPr>
        <w:fldChar w:fldCharType="separate"/>
      </w:r>
      <w:r w:rsidR="002B1F81">
        <w:rPr>
          <w:b/>
          <w:bCs w:val="0"/>
          <w:noProof/>
        </w:rPr>
        <w:t>7</w:t>
      </w:r>
      <w:r w:rsidR="00095C74" w:rsidRPr="00095C74">
        <w:rPr>
          <w:b/>
          <w:bCs w:val="0"/>
        </w:rPr>
        <w:fldChar w:fldCharType="end"/>
      </w:r>
      <w:r w:rsidR="00095C74" w:rsidRPr="00095C74">
        <w:rPr>
          <w:b/>
          <w:bCs w:val="0"/>
        </w:rPr>
        <w:t xml:space="preserve"> Duct Sizing Branch </w:t>
      </w:r>
      <w:r w:rsidR="00962C01">
        <w:rPr>
          <w:b/>
          <w:bCs w:val="0"/>
        </w:rPr>
        <w:t>Boat</w:t>
      </w:r>
      <w:r w:rsidR="00095C74" w:rsidRPr="00095C74">
        <w:rPr>
          <w:b/>
          <w:bCs w:val="0"/>
        </w:rPr>
        <w:t xml:space="preserve">deck </w:t>
      </w:r>
      <w:r w:rsidR="00095C74" w:rsidRPr="00095C74">
        <w:rPr>
          <w:b/>
          <w:bCs w:val="0"/>
          <w:lang w:val="en-US"/>
        </w:rPr>
        <w:t>(</w:t>
      </w:r>
      <w:r w:rsidR="00095C74">
        <w:rPr>
          <w:b/>
          <w:bCs w:val="0"/>
          <w:lang w:val="en-US"/>
        </w:rPr>
        <w:t>Portside</w:t>
      </w:r>
      <w:r w:rsidR="00095C74" w:rsidRPr="00095C74">
        <w:rPr>
          <w:b/>
          <w:bCs w:val="0"/>
          <w:lang w:val="en-US"/>
        </w:rPr>
        <w:t xml:space="preserve"> Line)</w:t>
      </w:r>
    </w:p>
    <w:p w14:paraId="0ABDFFA5" w14:textId="77777777" w:rsidR="00991F56" w:rsidRPr="00991F56" w:rsidRDefault="00991F56" w:rsidP="00991F56">
      <w:pPr>
        <w:pStyle w:val="ListParagraph"/>
        <w:numPr>
          <w:ilvl w:val="0"/>
          <w:numId w:val="16"/>
        </w:numPr>
        <w:rPr>
          <w:b/>
          <w:bCs/>
          <w:lang w:val="en-US"/>
        </w:rPr>
      </w:pPr>
      <w:r w:rsidRPr="00991F56">
        <w:rPr>
          <w:b/>
          <w:bCs/>
          <w:lang w:val="en-US"/>
        </w:rPr>
        <w:lastRenderedPageBreak/>
        <w:t>BOAT DECK (STARBOARD LINE)</w:t>
      </w:r>
    </w:p>
    <w:p w14:paraId="1E58A2A7" w14:textId="77777777" w:rsidR="00991F56" w:rsidRDefault="00991F56" w:rsidP="0025072D">
      <w:pPr>
        <w:rPr>
          <w:lang w:val="en-US"/>
        </w:rPr>
      </w:pPr>
    </w:p>
    <w:p w14:paraId="22019E17" w14:textId="11F31A6E" w:rsidR="0025072D" w:rsidRDefault="0025072D" w:rsidP="0025072D">
      <w:pPr>
        <w:rPr>
          <w:lang w:val="en-US"/>
        </w:rPr>
      </w:pPr>
      <w:r w:rsidRPr="0025072D">
        <w:rPr>
          <w:noProof/>
        </w:rPr>
        <w:drawing>
          <wp:inline distT="0" distB="0" distL="0" distR="0" wp14:anchorId="69E9BB0C" wp14:editId="3C788B44">
            <wp:extent cx="6120130" cy="2029460"/>
            <wp:effectExtent l="0" t="0" r="0" b="8890"/>
            <wp:docPr id="44103152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20130" cy="2029460"/>
                    </a:xfrm>
                    <a:prstGeom prst="rect">
                      <a:avLst/>
                    </a:prstGeom>
                    <a:noFill/>
                    <a:ln>
                      <a:noFill/>
                    </a:ln>
                  </pic:spPr>
                </pic:pic>
              </a:graphicData>
            </a:graphic>
          </wp:inline>
        </w:drawing>
      </w:r>
    </w:p>
    <w:p w14:paraId="0DDE588C" w14:textId="77777777" w:rsidR="0025072D" w:rsidRDefault="0025072D" w:rsidP="0025072D">
      <w:pPr>
        <w:rPr>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6"/>
        <w:gridCol w:w="3531"/>
      </w:tblGrid>
      <w:tr w:rsidR="0025072D" w14:paraId="1BF78E4C" w14:textId="77777777" w:rsidTr="00227FE5">
        <w:tc>
          <w:tcPr>
            <w:tcW w:w="5387" w:type="dxa"/>
            <w:vAlign w:val="center"/>
          </w:tcPr>
          <w:p w14:paraId="561F8F97" w14:textId="463E81A1" w:rsidR="0025072D" w:rsidRDefault="001E2AA1" w:rsidP="00227FE5">
            <w:pPr>
              <w:pStyle w:val="ListParagraph"/>
              <w:ind w:left="0"/>
              <w:jc w:val="center"/>
              <w:rPr>
                <w:b/>
                <w:bCs/>
                <w:lang w:val="en-US"/>
              </w:rPr>
            </w:pPr>
            <w:r w:rsidRPr="001E2AA1">
              <w:rPr>
                <w:noProof/>
              </w:rPr>
              <w:drawing>
                <wp:inline distT="0" distB="0" distL="0" distR="0" wp14:anchorId="66FFE69C" wp14:editId="28AE3194">
                  <wp:extent cx="3524250" cy="1070790"/>
                  <wp:effectExtent l="0" t="0" r="0" b="0"/>
                  <wp:docPr id="147010583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37641" cy="1074859"/>
                          </a:xfrm>
                          <a:prstGeom prst="rect">
                            <a:avLst/>
                          </a:prstGeom>
                          <a:noFill/>
                          <a:ln>
                            <a:noFill/>
                          </a:ln>
                        </pic:spPr>
                      </pic:pic>
                    </a:graphicData>
                  </a:graphic>
                </wp:inline>
              </w:drawing>
            </w:r>
          </w:p>
        </w:tc>
        <w:tc>
          <w:tcPr>
            <w:tcW w:w="3531" w:type="dxa"/>
            <w:vAlign w:val="center"/>
          </w:tcPr>
          <w:p w14:paraId="13D476D7" w14:textId="77777777" w:rsidR="0025072D" w:rsidRDefault="0025072D" w:rsidP="00227FE5">
            <w:pPr>
              <w:pStyle w:val="Caption"/>
            </w:pPr>
          </w:p>
          <w:p w14:paraId="58DFC78F" w14:textId="2171A645" w:rsidR="0025072D" w:rsidRDefault="001E2AA1" w:rsidP="00227FE5">
            <w:pPr>
              <w:pStyle w:val="Caption"/>
              <w:rPr>
                <w:b/>
                <w:bCs w:val="0"/>
                <w:lang w:val="en-US"/>
              </w:rPr>
            </w:pPr>
            <w:r w:rsidRPr="001E2AA1">
              <w:rPr>
                <w:noProof/>
              </w:rPr>
              <w:drawing>
                <wp:inline distT="0" distB="0" distL="0" distR="0" wp14:anchorId="20046642" wp14:editId="06722ED0">
                  <wp:extent cx="1981200" cy="1057324"/>
                  <wp:effectExtent l="0" t="0" r="0" b="9525"/>
                  <wp:docPr id="176794553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988398" cy="1061165"/>
                          </a:xfrm>
                          <a:prstGeom prst="rect">
                            <a:avLst/>
                          </a:prstGeom>
                          <a:noFill/>
                          <a:ln>
                            <a:noFill/>
                          </a:ln>
                        </pic:spPr>
                      </pic:pic>
                    </a:graphicData>
                  </a:graphic>
                </wp:inline>
              </w:drawing>
            </w:r>
          </w:p>
        </w:tc>
      </w:tr>
      <w:tr w:rsidR="0025072D" w14:paraId="7B4C1D61" w14:textId="77777777" w:rsidTr="00227FE5">
        <w:tc>
          <w:tcPr>
            <w:tcW w:w="5387" w:type="dxa"/>
            <w:vAlign w:val="center"/>
          </w:tcPr>
          <w:p w14:paraId="031AA8D1" w14:textId="68E83AA4" w:rsidR="0025072D" w:rsidRDefault="001E2AA1" w:rsidP="00227FE5">
            <w:pPr>
              <w:pStyle w:val="ListParagraph"/>
              <w:ind w:left="0"/>
              <w:jc w:val="center"/>
              <w:rPr>
                <w:b/>
                <w:bCs/>
                <w:lang w:val="en-US"/>
              </w:rPr>
            </w:pPr>
            <w:r w:rsidRPr="001E2AA1">
              <w:rPr>
                <w:noProof/>
              </w:rPr>
              <w:drawing>
                <wp:inline distT="0" distB="0" distL="0" distR="0" wp14:anchorId="301E8C62" wp14:editId="3408D6ED">
                  <wp:extent cx="2867025" cy="1394467"/>
                  <wp:effectExtent l="0" t="0" r="0" b="0"/>
                  <wp:docPr id="12766384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883163" cy="1402316"/>
                          </a:xfrm>
                          <a:prstGeom prst="rect">
                            <a:avLst/>
                          </a:prstGeom>
                          <a:noFill/>
                          <a:ln>
                            <a:noFill/>
                          </a:ln>
                        </pic:spPr>
                      </pic:pic>
                    </a:graphicData>
                  </a:graphic>
                </wp:inline>
              </w:drawing>
            </w:r>
          </w:p>
        </w:tc>
        <w:tc>
          <w:tcPr>
            <w:tcW w:w="3531" w:type="dxa"/>
            <w:vAlign w:val="center"/>
          </w:tcPr>
          <w:p w14:paraId="30CB1E09" w14:textId="70AD818F" w:rsidR="0025072D" w:rsidRDefault="001E2AA1" w:rsidP="0025072D">
            <w:pPr>
              <w:pStyle w:val="ListParagraph"/>
              <w:keepNext/>
              <w:ind w:left="0"/>
              <w:jc w:val="center"/>
              <w:rPr>
                <w:b/>
                <w:bCs/>
                <w:lang w:val="en-US"/>
              </w:rPr>
            </w:pPr>
            <w:r w:rsidRPr="001E2AA1">
              <w:rPr>
                <w:noProof/>
              </w:rPr>
              <w:drawing>
                <wp:inline distT="0" distB="0" distL="0" distR="0" wp14:anchorId="4B504A67" wp14:editId="30573D9D">
                  <wp:extent cx="2009775" cy="962025"/>
                  <wp:effectExtent l="0" t="0" r="9525" b="9525"/>
                  <wp:docPr id="141705297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009775" cy="962025"/>
                          </a:xfrm>
                          <a:prstGeom prst="rect">
                            <a:avLst/>
                          </a:prstGeom>
                          <a:noFill/>
                          <a:ln>
                            <a:noFill/>
                          </a:ln>
                        </pic:spPr>
                      </pic:pic>
                    </a:graphicData>
                  </a:graphic>
                </wp:inline>
              </w:drawing>
            </w:r>
          </w:p>
        </w:tc>
      </w:tr>
    </w:tbl>
    <w:p w14:paraId="58FCD202" w14:textId="2C6EE65B" w:rsidR="001E2AA1" w:rsidRDefault="0025072D" w:rsidP="00B65750">
      <w:pPr>
        <w:pStyle w:val="Caption"/>
      </w:pPr>
      <w:r w:rsidRPr="00C77FAB">
        <w:rPr>
          <w:b/>
          <w:bCs w:val="0"/>
        </w:rPr>
        <w:t xml:space="preserve">Gambar 2. </w:t>
      </w:r>
      <w:r w:rsidRPr="00C77FAB">
        <w:rPr>
          <w:b/>
          <w:bCs w:val="0"/>
        </w:rPr>
        <w:fldChar w:fldCharType="begin"/>
      </w:r>
      <w:r w:rsidRPr="00C77FAB">
        <w:rPr>
          <w:b/>
          <w:bCs w:val="0"/>
        </w:rPr>
        <w:instrText xml:space="preserve"> SEQ Gambar_2. \* ARABIC </w:instrText>
      </w:r>
      <w:r w:rsidRPr="00C77FAB">
        <w:rPr>
          <w:b/>
          <w:bCs w:val="0"/>
        </w:rPr>
        <w:fldChar w:fldCharType="separate"/>
      </w:r>
      <w:r w:rsidR="002B1F81">
        <w:rPr>
          <w:b/>
          <w:bCs w:val="0"/>
          <w:noProof/>
        </w:rPr>
        <w:t>8</w:t>
      </w:r>
      <w:r w:rsidRPr="00C77FAB">
        <w:rPr>
          <w:b/>
          <w:bCs w:val="0"/>
        </w:rPr>
        <w:fldChar w:fldCharType="end"/>
      </w:r>
      <w:r w:rsidR="00132491" w:rsidRPr="00C77FAB">
        <w:rPr>
          <w:b/>
          <w:bCs w:val="0"/>
        </w:rPr>
        <w:t xml:space="preserve"> Duct</w:t>
      </w:r>
      <w:r w:rsidR="00132491" w:rsidRPr="00095C74">
        <w:rPr>
          <w:b/>
          <w:bCs w:val="0"/>
        </w:rPr>
        <w:t xml:space="preserve"> Sizing Branch </w:t>
      </w:r>
      <w:r w:rsidR="00132491">
        <w:rPr>
          <w:b/>
          <w:bCs w:val="0"/>
        </w:rPr>
        <w:t>Boat</w:t>
      </w:r>
      <w:r w:rsidR="00132491" w:rsidRPr="00095C74">
        <w:rPr>
          <w:b/>
          <w:bCs w:val="0"/>
        </w:rPr>
        <w:t xml:space="preserve">deck </w:t>
      </w:r>
      <w:r w:rsidR="00132491" w:rsidRPr="00095C74">
        <w:rPr>
          <w:b/>
          <w:bCs w:val="0"/>
          <w:lang w:val="en-US"/>
        </w:rPr>
        <w:t>(</w:t>
      </w:r>
      <w:r w:rsidR="00132491">
        <w:rPr>
          <w:b/>
          <w:bCs w:val="0"/>
          <w:lang w:val="en-US"/>
        </w:rPr>
        <w:t>Starboard</w:t>
      </w:r>
      <w:r w:rsidR="00132491" w:rsidRPr="00095C74">
        <w:rPr>
          <w:b/>
          <w:bCs w:val="0"/>
          <w:lang w:val="en-US"/>
        </w:rPr>
        <w:t xml:space="preserve"> Line)</w:t>
      </w:r>
    </w:p>
    <w:p w14:paraId="44EF3817" w14:textId="77777777" w:rsidR="00B65750" w:rsidRPr="00B65750" w:rsidRDefault="00B65750" w:rsidP="00B65750"/>
    <w:p w14:paraId="2028D671" w14:textId="55247B9F" w:rsidR="00B65750" w:rsidRDefault="00B65750" w:rsidP="00B65750">
      <w:pPr>
        <w:pStyle w:val="ListParagraph"/>
        <w:numPr>
          <w:ilvl w:val="0"/>
          <w:numId w:val="16"/>
        </w:numPr>
        <w:rPr>
          <w:b/>
          <w:bCs/>
          <w:lang w:val="en-US"/>
        </w:rPr>
      </w:pPr>
      <w:r>
        <w:rPr>
          <w:b/>
          <w:bCs/>
          <w:lang w:val="en-US"/>
        </w:rPr>
        <w:t>BRIDGE</w:t>
      </w:r>
      <w:r w:rsidRPr="00991F56">
        <w:rPr>
          <w:b/>
          <w:bCs/>
          <w:lang w:val="en-US"/>
        </w:rPr>
        <w:t xml:space="preserve"> DECK (</w:t>
      </w:r>
      <w:r>
        <w:rPr>
          <w:b/>
          <w:bCs/>
          <w:lang w:val="en-US"/>
        </w:rPr>
        <w:t>PORTSIDE</w:t>
      </w:r>
      <w:r w:rsidRPr="00991F56">
        <w:rPr>
          <w:b/>
          <w:bCs/>
          <w:lang w:val="en-US"/>
        </w:rPr>
        <w:t xml:space="preserve"> LINE)</w:t>
      </w:r>
    </w:p>
    <w:p w14:paraId="25988B15" w14:textId="33134EB1" w:rsidR="00B65750" w:rsidRDefault="009315ED" w:rsidP="00D9008B">
      <w:pPr>
        <w:pStyle w:val="ListParagraph"/>
        <w:ind w:left="0"/>
        <w:rPr>
          <w:b/>
          <w:bCs/>
          <w:lang w:val="en-US"/>
        </w:rPr>
      </w:pPr>
      <w:r w:rsidRPr="009315ED">
        <w:rPr>
          <w:noProof/>
        </w:rPr>
        <w:drawing>
          <wp:inline distT="0" distB="0" distL="0" distR="0" wp14:anchorId="61F06127" wp14:editId="638DBC20">
            <wp:extent cx="6120130" cy="1952625"/>
            <wp:effectExtent l="0" t="0" r="0" b="9525"/>
            <wp:docPr id="163674280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120130" cy="1952625"/>
                    </a:xfrm>
                    <a:prstGeom prst="rect">
                      <a:avLst/>
                    </a:prstGeom>
                    <a:noFill/>
                    <a:ln>
                      <a:noFill/>
                    </a:ln>
                  </pic:spPr>
                </pic:pic>
              </a:graphicData>
            </a:graphic>
          </wp:inline>
        </w:drawing>
      </w:r>
    </w:p>
    <w:p w14:paraId="39EE0ED6" w14:textId="77777777" w:rsidR="00B65750" w:rsidRDefault="00B65750" w:rsidP="00B65750">
      <w:pPr>
        <w:pStyle w:val="ListParagraph"/>
        <w:rPr>
          <w:b/>
          <w:bCs/>
          <w:lang w:val="en-US"/>
        </w:rPr>
      </w:pPr>
    </w:p>
    <w:p w14:paraId="25BD5E7E" w14:textId="77777777" w:rsidR="009315ED" w:rsidRDefault="009315ED" w:rsidP="00B65750">
      <w:pPr>
        <w:pStyle w:val="ListParagraph"/>
        <w:rPr>
          <w:b/>
          <w:bCs/>
          <w:lang w:val="en-US"/>
        </w:rPr>
      </w:pPr>
    </w:p>
    <w:p w14:paraId="34ED071C" w14:textId="77777777" w:rsidR="009315ED" w:rsidRDefault="009315ED" w:rsidP="00B65750">
      <w:pPr>
        <w:pStyle w:val="ListParagraph"/>
        <w:rPr>
          <w:b/>
          <w:bCs/>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3846"/>
      </w:tblGrid>
      <w:tr w:rsidR="00132491" w14:paraId="5C7793C0" w14:textId="77777777" w:rsidTr="00227FE5">
        <w:tc>
          <w:tcPr>
            <w:tcW w:w="5387" w:type="dxa"/>
            <w:vAlign w:val="center"/>
          </w:tcPr>
          <w:p w14:paraId="7AFB8180" w14:textId="7DD8CD26" w:rsidR="009315ED" w:rsidRDefault="009315ED" w:rsidP="00227FE5">
            <w:pPr>
              <w:pStyle w:val="ListParagraph"/>
              <w:ind w:left="0"/>
              <w:jc w:val="center"/>
              <w:rPr>
                <w:b/>
                <w:bCs/>
                <w:lang w:val="en-US"/>
              </w:rPr>
            </w:pPr>
            <w:r w:rsidRPr="009315ED">
              <w:rPr>
                <w:noProof/>
              </w:rPr>
              <w:lastRenderedPageBreak/>
              <w:drawing>
                <wp:inline distT="0" distB="0" distL="0" distR="0" wp14:anchorId="01432A1D" wp14:editId="6C43355C">
                  <wp:extent cx="3348990" cy="908386"/>
                  <wp:effectExtent l="0" t="0" r="3810" b="6350"/>
                  <wp:docPr id="206850947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68873" cy="913779"/>
                          </a:xfrm>
                          <a:prstGeom prst="rect">
                            <a:avLst/>
                          </a:prstGeom>
                          <a:noFill/>
                          <a:ln>
                            <a:noFill/>
                          </a:ln>
                        </pic:spPr>
                      </pic:pic>
                    </a:graphicData>
                  </a:graphic>
                </wp:inline>
              </w:drawing>
            </w:r>
          </w:p>
        </w:tc>
        <w:tc>
          <w:tcPr>
            <w:tcW w:w="3531" w:type="dxa"/>
            <w:vAlign w:val="center"/>
          </w:tcPr>
          <w:p w14:paraId="1DA3F96C" w14:textId="77777777" w:rsidR="009315ED" w:rsidRDefault="009315ED" w:rsidP="00227FE5">
            <w:pPr>
              <w:pStyle w:val="Caption"/>
            </w:pPr>
          </w:p>
          <w:p w14:paraId="36A469B2" w14:textId="464FDDF0" w:rsidR="009315ED" w:rsidRDefault="009315ED" w:rsidP="00227FE5">
            <w:pPr>
              <w:pStyle w:val="Caption"/>
              <w:rPr>
                <w:b/>
                <w:bCs w:val="0"/>
                <w:lang w:val="en-US"/>
              </w:rPr>
            </w:pPr>
            <w:r w:rsidRPr="009315ED">
              <w:rPr>
                <w:noProof/>
              </w:rPr>
              <w:drawing>
                <wp:inline distT="0" distB="0" distL="0" distR="0" wp14:anchorId="0102122A" wp14:editId="2DF5806F">
                  <wp:extent cx="2276475" cy="1214906"/>
                  <wp:effectExtent l="0" t="0" r="0" b="4445"/>
                  <wp:docPr id="214466581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280675" cy="1217147"/>
                          </a:xfrm>
                          <a:prstGeom prst="rect">
                            <a:avLst/>
                          </a:prstGeom>
                          <a:noFill/>
                          <a:ln>
                            <a:noFill/>
                          </a:ln>
                        </pic:spPr>
                      </pic:pic>
                    </a:graphicData>
                  </a:graphic>
                </wp:inline>
              </w:drawing>
            </w:r>
          </w:p>
        </w:tc>
      </w:tr>
      <w:tr w:rsidR="00132491" w14:paraId="74540CD7" w14:textId="77777777" w:rsidTr="00227FE5">
        <w:tc>
          <w:tcPr>
            <w:tcW w:w="5387" w:type="dxa"/>
            <w:vAlign w:val="center"/>
          </w:tcPr>
          <w:p w14:paraId="726C0E87" w14:textId="3A21A306" w:rsidR="009315ED" w:rsidRDefault="00132491" w:rsidP="00227FE5">
            <w:pPr>
              <w:pStyle w:val="ListParagraph"/>
              <w:ind w:left="0"/>
              <w:jc w:val="center"/>
              <w:rPr>
                <w:b/>
                <w:bCs/>
                <w:lang w:val="en-US"/>
              </w:rPr>
            </w:pPr>
            <w:r w:rsidRPr="00132491">
              <w:rPr>
                <w:noProof/>
              </w:rPr>
              <w:drawing>
                <wp:inline distT="0" distB="0" distL="0" distR="0" wp14:anchorId="3777F599" wp14:editId="54032AB0">
                  <wp:extent cx="2543175" cy="1236953"/>
                  <wp:effectExtent l="0" t="0" r="0" b="1905"/>
                  <wp:docPr id="181151790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547159" cy="1238891"/>
                          </a:xfrm>
                          <a:prstGeom prst="rect">
                            <a:avLst/>
                          </a:prstGeom>
                          <a:noFill/>
                          <a:ln>
                            <a:noFill/>
                          </a:ln>
                        </pic:spPr>
                      </pic:pic>
                    </a:graphicData>
                  </a:graphic>
                </wp:inline>
              </w:drawing>
            </w:r>
          </w:p>
        </w:tc>
        <w:tc>
          <w:tcPr>
            <w:tcW w:w="3531" w:type="dxa"/>
            <w:vAlign w:val="center"/>
          </w:tcPr>
          <w:p w14:paraId="367652D2" w14:textId="0B37E606" w:rsidR="009315ED" w:rsidRDefault="00132491" w:rsidP="009315ED">
            <w:pPr>
              <w:pStyle w:val="ListParagraph"/>
              <w:keepNext/>
              <w:ind w:left="0"/>
              <w:jc w:val="center"/>
              <w:rPr>
                <w:b/>
                <w:bCs/>
                <w:lang w:val="en-US"/>
              </w:rPr>
            </w:pPr>
            <w:r w:rsidRPr="00132491">
              <w:rPr>
                <w:noProof/>
              </w:rPr>
              <w:drawing>
                <wp:inline distT="0" distB="0" distL="0" distR="0" wp14:anchorId="7A8019CA" wp14:editId="1F6A61A1">
                  <wp:extent cx="2305050" cy="962025"/>
                  <wp:effectExtent l="0" t="0" r="0" b="9525"/>
                  <wp:docPr id="16032587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305050" cy="962025"/>
                          </a:xfrm>
                          <a:prstGeom prst="rect">
                            <a:avLst/>
                          </a:prstGeom>
                          <a:noFill/>
                          <a:ln>
                            <a:noFill/>
                          </a:ln>
                        </pic:spPr>
                      </pic:pic>
                    </a:graphicData>
                  </a:graphic>
                </wp:inline>
              </w:drawing>
            </w:r>
          </w:p>
        </w:tc>
      </w:tr>
    </w:tbl>
    <w:p w14:paraId="3A0A8544" w14:textId="72CE536F" w:rsidR="009315ED" w:rsidRPr="00C77FAB" w:rsidRDefault="009315ED" w:rsidP="009315ED">
      <w:pPr>
        <w:pStyle w:val="Caption"/>
        <w:rPr>
          <w:b/>
          <w:bCs w:val="0"/>
          <w:lang w:val="en-US"/>
        </w:rPr>
      </w:pPr>
      <w:r w:rsidRPr="00C77FAB">
        <w:rPr>
          <w:b/>
          <w:bCs w:val="0"/>
        </w:rPr>
        <w:t xml:space="preserve">Gambar 2. </w:t>
      </w:r>
      <w:r w:rsidRPr="00C77FAB">
        <w:rPr>
          <w:b/>
          <w:bCs w:val="0"/>
        </w:rPr>
        <w:fldChar w:fldCharType="begin"/>
      </w:r>
      <w:r w:rsidRPr="00C77FAB">
        <w:rPr>
          <w:b/>
          <w:bCs w:val="0"/>
        </w:rPr>
        <w:instrText xml:space="preserve"> SEQ Gambar_2. \* ARABIC </w:instrText>
      </w:r>
      <w:r w:rsidRPr="00C77FAB">
        <w:rPr>
          <w:b/>
          <w:bCs w:val="0"/>
        </w:rPr>
        <w:fldChar w:fldCharType="separate"/>
      </w:r>
      <w:r w:rsidR="002B1F81">
        <w:rPr>
          <w:b/>
          <w:bCs w:val="0"/>
          <w:noProof/>
        </w:rPr>
        <w:t>9</w:t>
      </w:r>
      <w:r w:rsidRPr="00C77FAB">
        <w:rPr>
          <w:b/>
          <w:bCs w:val="0"/>
        </w:rPr>
        <w:fldChar w:fldCharType="end"/>
      </w:r>
      <w:r w:rsidR="00132491" w:rsidRPr="00C77FAB">
        <w:rPr>
          <w:b/>
          <w:bCs w:val="0"/>
        </w:rPr>
        <w:t xml:space="preserve"> Duct Sizing Branch Bridge Deck </w:t>
      </w:r>
      <w:r w:rsidR="00132491" w:rsidRPr="00C77FAB">
        <w:rPr>
          <w:b/>
          <w:bCs w:val="0"/>
          <w:lang w:val="en-US"/>
        </w:rPr>
        <w:t>(Portside Line)</w:t>
      </w:r>
    </w:p>
    <w:p w14:paraId="44BB6FF6" w14:textId="77777777" w:rsidR="009315ED" w:rsidRPr="00D9008B" w:rsidRDefault="009315ED" w:rsidP="00D9008B">
      <w:pPr>
        <w:rPr>
          <w:b/>
          <w:bCs/>
          <w:lang w:val="en-US"/>
        </w:rPr>
      </w:pPr>
    </w:p>
    <w:p w14:paraId="356C4D6E" w14:textId="66CA1091" w:rsidR="00B65750" w:rsidRPr="00991F56" w:rsidRDefault="00B65750" w:rsidP="00B65750">
      <w:pPr>
        <w:pStyle w:val="ListParagraph"/>
        <w:numPr>
          <w:ilvl w:val="0"/>
          <w:numId w:val="16"/>
        </w:numPr>
        <w:rPr>
          <w:b/>
          <w:bCs/>
          <w:lang w:val="en-US"/>
        </w:rPr>
      </w:pPr>
      <w:r>
        <w:rPr>
          <w:b/>
          <w:bCs/>
          <w:lang w:val="en-US"/>
        </w:rPr>
        <w:t>BRIDGE</w:t>
      </w:r>
      <w:r w:rsidRPr="00991F56">
        <w:rPr>
          <w:b/>
          <w:bCs/>
          <w:lang w:val="en-US"/>
        </w:rPr>
        <w:t xml:space="preserve"> DECK (STARBOARD LINE)</w:t>
      </w:r>
    </w:p>
    <w:p w14:paraId="2FDB4ECA" w14:textId="4B25477A" w:rsidR="000D64D9" w:rsidRDefault="00D9008B" w:rsidP="00D9008B">
      <w:pPr>
        <w:pStyle w:val="ListParagraph"/>
        <w:ind w:left="0"/>
        <w:rPr>
          <w:lang w:val="en-US"/>
        </w:rPr>
      </w:pPr>
      <w:r w:rsidRPr="00D9008B">
        <w:rPr>
          <w:noProof/>
        </w:rPr>
        <w:drawing>
          <wp:inline distT="0" distB="0" distL="0" distR="0" wp14:anchorId="56645095" wp14:editId="4675E1A4">
            <wp:extent cx="6120130" cy="2029460"/>
            <wp:effectExtent l="0" t="0" r="0" b="8890"/>
            <wp:docPr id="46114044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120130" cy="2029460"/>
                    </a:xfrm>
                    <a:prstGeom prst="rect">
                      <a:avLst/>
                    </a:prstGeom>
                    <a:noFill/>
                    <a:ln>
                      <a:noFill/>
                    </a:ln>
                  </pic:spPr>
                </pic:pic>
              </a:graphicData>
            </a:graphic>
          </wp:inline>
        </w:drawing>
      </w:r>
    </w:p>
    <w:p w14:paraId="32CE8547" w14:textId="77777777" w:rsidR="00D9008B" w:rsidRPr="00BD4CAC" w:rsidRDefault="00D9008B" w:rsidP="00D9008B">
      <w:pPr>
        <w:pStyle w:val="ListParagraph"/>
        <w:ind w:left="0"/>
        <w:rPr>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46"/>
      </w:tblGrid>
      <w:tr w:rsidR="002317DF" w14:paraId="2707A433" w14:textId="77777777" w:rsidTr="002317DF">
        <w:tc>
          <w:tcPr>
            <w:tcW w:w="5387" w:type="dxa"/>
            <w:vAlign w:val="center"/>
          </w:tcPr>
          <w:p w14:paraId="5A805752" w14:textId="32A3AB41" w:rsidR="002317DF" w:rsidRDefault="002317DF" w:rsidP="00227FE5">
            <w:pPr>
              <w:pStyle w:val="ListParagraph"/>
              <w:ind w:left="0"/>
              <w:jc w:val="center"/>
              <w:rPr>
                <w:b/>
                <w:bCs/>
                <w:lang w:val="en-US"/>
              </w:rPr>
            </w:pPr>
            <w:r w:rsidRPr="002317DF">
              <w:rPr>
                <w:noProof/>
              </w:rPr>
              <w:drawing>
                <wp:inline distT="0" distB="0" distL="0" distR="0" wp14:anchorId="4BED9ABA" wp14:editId="7555C1A9">
                  <wp:extent cx="3228975" cy="790575"/>
                  <wp:effectExtent l="0" t="0" r="9525" b="9525"/>
                  <wp:docPr id="123292099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28975" cy="790575"/>
                          </a:xfrm>
                          <a:prstGeom prst="rect">
                            <a:avLst/>
                          </a:prstGeom>
                          <a:noFill/>
                          <a:ln>
                            <a:noFill/>
                          </a:ln>
                        </pic:spPr>
                      </pic:pic>
                    </a:graphicData>
                  </a:graphic>
                </wp:inline>
              </w:drawing>
            </w:r>
          </w:p>
        </w:tc>
        <w:tc>
          <w:tcPr>
            <w:tcW w:w="3846" w:type="dxa"/>
            <w:vAlign w:val="center"/>
          </w:tcPr>
          <w:p w14:paraId="08A2CDC4" w14:textId="77777777" w:rsidR="002317DF" w:rsidRDefault="002317DF" w:rsidP="00227FE5">
            <w:pPr>
              <w:pStyle w:val="Caption"/>
            </w:pPr>
          </w:p>
          <w:p w14:paraId="68BC9E09" w14:textId="45C77FBD" w:rsidR="002317DF" w:rsidRDefault="002317DF" w:rsidP="00227FE5">
            <w:pPr>
              <w:pStyle w:val="Caption"/>
              <w:rPr>
                <w:b/>
                <w:bCs w:val="0"/>
                <w:lang w:val="en-US"/>
              </w:rPr>
            </w:pPr>
            <w:r w:rsidRPr="002317DF">
              <w:rPr>
                <w:noProof/>
              </w:rPr>
              <w:drawing>
                <wp:inline distT="0" distB="0" distL="0" distR="0" wp14:anchorId="117C3DE5" wp14:editId="48400D25">
                  <wp:extent cx="2015513" cy="866775"/>
                  <wp:effectExtent l="0" t="0" r="3810" b="0"/>
                  <wp:docPr id="61925790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16502" cy="867200"/>
                          </a:xfrm>
                          <a:prstGeom prst="rect">
                            <a:avLst/>
                          </a:prstGeom>
                          <a:noFill/>
                          <a:ln>
                            <a:noFill/>
                          </a:ln>
                        </pic:spPr>
                      </pic:pic>
                    </a:graphicData>
                  </a:graphic>
                </wp:inline>
              </w:drawing>
            </w:r>
          </w:p>
        </w:tc>
      </w:tr>
      <w:tr w:rsidR="002317DF" w14:paraId="7323773B" w14:textId="77777777" w:rsidTr="002317DF">
        <w:tc>
          <w:tcPr>
            <w:tcW w:w="5387" w:type="dxa"/>
            <w:vAlign w:val="center"/>
          </w:tcPr>
          <w:p w14:paraId="6B3305B4" w14:textId="089EF43A" w:rsidR="002317DF" w:rsidRDefault="002317DF" w:rsidP="00227FE5">
            <w:pPr>
              <w:pStyle w:val="ListParagraph"/>
              <w:ind w:left="0"/>
              <w:jc w:val="center"/>
              <w:rPr>
                <w:b/>
                <w:bCs/>
                <w:lang w:val="en-US"/>
              </w:rPr>
            </w:pPr>
            <w:r w:rsidRPr="002317DF">
              <w:rPr>
                <w:noProof/>
              </w:rPr>
              <w:drawing>
                <wp:inline distT="0" distB="0" distL="0" distR="0" wp14:anchorId="550C0B2B" wp14:editId="4A155001">
                  <wp:extent cx="2447925" cy="1000125"/>
                  <wp:effectExtent l="0" t="0" r="9525" b="9525"/>
                  <wp:docPr id="136946627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447925" cy="1000125"/>
                          </a:xfrm>
                          <a:prstGeom prst="rect">
                            <a:avLst/>
                          </a:prstGeom>
                          <a:noFill/>
                          <a:ln>
                            <a:noFill/>
                          </a:ln>
                        </pic:spPr>
                      </pic:pic>
                    </a:graphicData>
                  </a:graphic>
                </wp:inline>
              </w:drawing>
            </w:r>
          </w:p>
        </w:tc>
        <w:tc>
          <w:tcPr>
            <w:tcW w:w="3846" w:type="dxa"/>
            <w:vAlign w:val="center"/>
          </w:tcPr>
          <w:p w14:paraId="1F6EA7AE" w14:textId="4B7D2724" w:rsidR="002317DF" w:rsidRDefault="00986245" w:rsidP="002317DF">
            <w:pPr>
              <w:pStyle w:val="ListParagraph"/>
              <w:keepNext/>
              <w:ind w:left="0"/>
              <w:jc w:val="center"/>
              <w:rPr>
                <w:b/>
                <w:bCs/>
                <w:lang w:val="en-US"/>
              </w:rPr>
            </w:pPr>
            <w:r w:rsidRPr="00986245">
              <w:rPr>
                <w:noProof/>
              </w:rPr>
              <w:drawing>
                <wp:inline distT="0" distB="0" distL="0" distR="0" wp14:anchorId="1B5372C3" wp14:editId="6B665EC8">
                  <wp:extent cx="2009775" cy="962025"/>
                  <wp:effectExtent l="0" t="0" r="9525" b="9525"/>
                  <wp:docPr id="185901511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009775" cy="962025"/>
                          </a:xfrm>
                          <a:prstGeom prst="rect">
                            <a:avLst/>
                          </a:prstGeom>
                          <a:noFill/>
                          <a:ln>
                            <a:noFill/>
                          </a:ln>
                        </pic:spPr>
                      </pic:pic>
                    </a:graphicData>
                  </a:graphic>
                </wp:inline>
              </w:drawing>
            </w:r>
          </w:p>
        </w:tc>
      </w:tr>
    </w:tbl>
    <w:p w14:paraId="1A81193B" w14:textId="451A06B0" w:rsidR="00986245" w:rsidRDefault="002317DF" w:rsidP="00986245">
      <w:pPr>
        <w:pStyle w:val="Caption"/>
        <w:rPr>
          <w:b/>
          <w:bCs w:val="0"/>
          <w:lang w:val="en-US"/>
        </w:rPr>
      </w:pPr>
      <w:r w:rsidRPr="00C77FAB">
        <w:rPr>
          <w:b/>
          <w:bCs w:val="0"/>
        </w:rPr>
        <w:t xml:space="preserve">Gambar 2. </w:t>
      </w:r>
      <w:r w:rsidRPr="00C77FAB">
        <w:rPr>
          <w:b/>
          <w:bCs w:val="0"/>
        </w:rPr>
        <w:fldChar w:fldCharType="begin"/>
      </w:r>
      <w:r w:rsidRPr="00C77FAB">
        <w:rPr>
          <w:b/>
          <w:bCs w:val="0"/>
        </w:rPr>
        <w:instrText xml:space="preserve"> SEQ Gambar_2. \* ARABIC </w:instrText>
      </w:r>
      <w:r w:rsidRPr="00C77FAB">
        <w:rPr>
          <w:b/>
          <w:bCs w:val="0"/>
        </w:rPr>
        <w:fldChar w:fldCharType="separate"/>
      </w:r>
      <w:r w:rsidR="002B1F81">
        <w:rPr>
          <w:b/>
          <w:bCs w:val="0"/>
          <w:noProof/>
        </w:rPr>
        <w:t>10</w:t>
      </w:r>
      <w:r w:rsidRPr="00C77FAB">
        <w:rPr>
          <w:b/>
          <w:bCs w:val="0"/>
        </w:rPr>
        <w:fldChar w:fldCharType="end"/>
      </w:r>
      <w:r w:rsidR="00986245" w:rsidRPr="00C77FAB">
        <w:rPr>
          <w:b/>
          <w:bCs w:val="0"/>
        </w:rPr>
        <w:t xml:space="preserve"> Duct</w:t>
      </w:r>
      <w:r w:rsidR="00986245" w:rsidRPr="00095C74">
        <w:rPr>
          <w:b/>
          <w:bCs w:val="0"/>
        </w:rPr>
        <w:t xml:space="preserve"> Sizing Branch </w:t>
      </w:r>
      <w:r w:rsidR="00986245">
        <w:rPr>
          <w:b/>
          <w:bCs w:val="0"/>
        </w:rPr>
        <w:t>Bridge D</w:t>
      </w:r>
      <w:r w:rsidR="00986245" w:rsidRPr="00095C74">
        <w:rPr>
          <w:b/>
          <w:bCs w:val="0"/>
        </w:rPr>
        <w:t xml:space="preserve">eck </w:t>
      </w:r>
      <w:r w:rsidR="00986245" w:rsidRPr="00095C74">
        <w:rPr>
          <w:b/>
          <w:bCs w:val="0"/>
          <w:lang w:val="en-US"/>
        </w:rPr>
        <w:t>(</w:t>
      </w:r>
      <w:r w:rsidR="00986245">
        <w:rPr>
          <w:b/>
          <w:bCs w:val="0"/>
          <w:lang w:val="en-US"/>
        </w:rPr>
        <w:t>Starboard</w:t>
      </w:r>
      <w:r w:rsidR="00986245" w:rsidRPr="00095C74">
        <w:rPr>
          <w:b/>
          <w:bCs w:val="0"/>
          <w:lang w:val="en-US"/>
        </w:rPr>
        <w:t xml:space="preserve"> Line)</w:t>
      </w:r>
    </w:p>
    <w:p w14:paraId="6BF6F9BE" w14:textId="65B1A9F3" w:rsidR="000D64D9" w:rsidRDefault="000D64D9" w:rsidP="002317DF">
      <w:pPr>
        <w:pStyle w:val="Caption"/>
      </w:pPr>
    </w:p>
    <w:p w14:paraId="518A95A8" w14:textId="13F9753B" w:rsidR="002317DF" w:rsidRPr="002317DF" w:rsidRDefault="002317DF" w:rsidP="002317DF"/>
    <w:p w14:paraId="65EF9F41" w14:textId="052B7813" w:rsidR="00EC2295" w:rsidRPr="00991F56" w:rsidRDefault="00EC2295" w:rsidP="00EC2295">
      <w:pPr>
        <w:pStyle w:val="ListParagraph"/>
        <w:numPr>
          <w:ilvl w:val="0"/>
          <w:numId w:val="16"/>
        </w:numPr>
        <w:rPr>
          <w:b/>
          <w:bCs/>
          <w:lang w:val="en-US"/>
        </w:rPr>
      </w:pPr>
      <w:r>
        <w:rPr>
          <w:b/>
          <w:bCs/>
          <w:lang w:val="en-US"/>
        </w:rPr>
        <w:lastRenderedPageBreak/>
        <w:t xml:space="preserve">NAVIGASI </w:t>
      </w:r>
      <w:r w:rsidRPr="00991F56">
        <w:rPr>
          <w:b/>
          <w:bCs/>
          <w:lang w:val="en-US"/>
        </w:rPr>
        <w:t>DECK (</w:t>
      </w:r>
      <w:r>
        <w:rPr>
          <w:b/>
          <w:bCs/>
          <w:lang w:val="en-US"/>
        </w:rPr>
        <w:t xml:space="preserve">PORTSIDE </w:t>
      </w:r>
      <w:r w:rsidRPr="00991F56">
        <w:rPr>
          <w:b/>
          <w:bCs/>
          <w:lang w:val="en-US"/>
        </w:rPr>
        <w:t>LINE)</w:t>
      </w:r>
    </w:p>
    <w:p w14:paraId="51A0503B" w14:textId="6D4B114C" w:rsidR="000D64D9" w:rsidRDefault="00EC2295" w:rsidP="00D321D2">
      <w:pPr>
        <w:rPr>
          <w:lang w:val="en-US"/>
        </w:rPr>
      </w:pPr>
      <w:r w:rsidRPr="00EC2295">
        <w:rPr>
          <w:noProof/>
        </w:rPr>
        <w:drawing>
          <wp:inline distT="0" distB="0" distL="0" distR="0" wp14:anchorId="701D2D7D" wp14:editId="69F58F25">
            <wp:extent cx="6120130" cy="1993900"/>
            <wp:effectExtent l="0" t="0" r="0" b="6350"/>
            <wp:docPr id="143980877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20130" cy="1993900"/>
                    </a:xfrm>
                    <a:prstGeom prst="rect">
                      <a:avLst/>
                    </a:prstGeom>
                    <a:noFill/>
                    <a:ln>
                      <a:noFill/>
                    </a:ln>
                  </pic:spPr>
                </pic:pic>
              </a:graphicData>
            </a:graphic>
          </wp:inline>
        </w:drawing>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46"/>
      </w:tblGrid>
      <w:tr w:rsidR="00EC2295" w14:paraId="456F57F1" w14:textId="77777777" w:rsidTr="00227FE5">
        <w:tc>
          <w:tcPr>
            <w:tcW w:w="5387" w:type="dxa"/>
            <w:vAlign w:val="center"/>
          </w:tcPr>
          <w:p w14:paraId="4F03C6BC" w14:textId="659E2AF2" w:rsidR="00EC2295" w:rsidRDefault="00C77FAB" w:rsidP="00227FE5">
            <w:pPr>
              <w:pStyle w:val="ListParagraph"/>
              <w:ind w:left="0"/>
              <w:jc w:val="center"/>
              <w:rPr>
                <w:b/>
                <w:bCs/>
                <w:lang w:val="en-US"/>
              </w:rPr>
            </w:pPr>
            <w:r w:rsidRPr="00EC2295">
              <w:rPr>
                <w:noProof/>
              </w:rPr>
              <w:drawing>
                <wp:inline distT="0" distB="0" distL="0" distR="0" wp14:anchorId="7FE283F1" wp14:editId="319F7054">
                  <wp:extent cx="3272790" cy="939936"/>
                  <wp:effectExtent l="0" t="0" r="3810" b="0"/>
                  <wp:docPr id="66968779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285306" cy="943531"/>
                          </a:xfrm>
                          <a:prstGeom prst="rect">
                            <a:avLst/>
                          </a:prstGeom>
                          <a:noFill/>
                          <a:ln>
                            <a:noFill/>
                          </a:ln>
                        </pic:spPr>
                      </pic:pic>
                    </a:graphicData>
                  </a:graphic>
                </wp:inline>
              </w:drawing>
            </w:r>
          </w:p>
        </w:tc>
        <w:tc>
          <w:tcPr>
            <w:tcW w:w="3846" w:type="dxa"/>
            <w:vAlign w:val="center"/>
          </w:tcPr>
          <w:p w14:paraId="5EEC084A" w14:textId="77777777" w:rsidR="00EC2295" w:rsidRDefault="00EC2295" w:rsidP="00227FE5">
            <w:pPr>
              <w:pStyle w:val="Caption"/>
            </w:pPr>
          </w:p>
          <w:p w14:paraId="2006F19A" w14:textId="097E3165" w:rsidR="00EC2295" w:rsidRDefault="00C77FAB" w:rsidP="00227FE5">
            <w:pPr>
              <w:pStyle w:val="Caption"/>
              <w:rPr>
                <w:b/>
                <w:bCs w:val="0"/>
                <w:lang w:val="en-US"/>
              </w:rPr>
            </w:pPr>
            <w:r w:rsidRPr="00C77FAB">
              <w:rPr>
                <w:noProof/>
              </w:rPr>
              <w:drawing>
                <wp:inline distT="0" distB="0" distL="0" distR="0" wp14:anchorId="4939AE55" wp14:editId="0E9226AD">
                  <wp:extent cx="2088194" cy="1114425"/>
                  <wp:effectExtent l="0" t="0" r="7620" b="0"/>
                  <wp:docPr id="142724791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094569" cy="1117827"/>
                          </a:xfrm>
                          <a:prstGeom prst="rect">
                            <a:avLst/>
                          </a:prstGeom>
                          <a:noFill/>
                          <a:ln>
                            <a:noFill/>
                          </a:ln>
                        </pic:spPr>
                      </pic:pic>
                    </a:graphicData>
                  </a:graphic>
                </wp:inline>
              </w:drawing>
            </w:r>
          </w:p>
        </w:tc>
      </w:tr>
      <w:tr w:rsidR="00EC2295" w14:paraId="6B54FB3D" w14:textId="77777777" w:rsidTr="00227FE5">
        <w:tc>
          <w:tcPr>
            <w:tcW w:w="5387" w:type="dxa"/>
            <w:vAlign w:val="center"/>
          </w:tcPr>
          <w:p w14:paraId="5B8D9ED4" w14:textId="50EE9E4B" w:rsidR="00EC2295" w:rsidRDefault="00C77FAB" w:rsidP="00227FE5">
            <w:pPr>
              <w:pStyle w:val="ListParagraph"/>
              <w:ind w:left="0"/>
              <w:jc w:val="center"/>
              <w:rPr>
                <w:b/>
                <w:bCs/>
                <w:lang w:val="en-US"/>
              </w:rPr>
            </w:pPr>
            <w:r w:rsidRPr="00C77FAB">
              <w:rPr>
                <w:noProof/>
              </w:rPr>
              <w:drawing>
                <wp:inline distT="0" distB="0" distL="0" distR="0" wp14:anchorId="6D3B7C7C" wp14:editId="6E1B5B05">
                  <wp:extent cx="2486025" cy="1209156"/>
                  <wp:effectExtent l="0" t="0" r="0" b="0"/>
                  <wp:docPr id="58627408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497850" cy="1214908"/>
                          </a:xfrm>
                          <a:prstGeom prst="rect">
                            <a:avLst/>
                          </a:prstGeom>
                          <a:noFill/>
                          <a:ln>
                            <a:noFill/>
                          </a:ln>
                        </pic:spPr>
                      </pic:pic>
                    </a:graphicData>
                  </a:graphic>
                </wp:inline>
              </w:drawing>
            </w:r>
          </w:p>
        </w:tc>
        <w:tc>
          <w:tcPr>
            <w:tcW w:w="3846" w:type="dxa"/>
            <w:vAlign w:val="center"/>
          </w:tcPr>
          <w:p w14:paraId="63130288" w14:textId="1B5B3656" w:rsidR="00EC2295" w:rsidRDefault="00C77FAB" w:rsidP="00EC2295">
            <w:pPr>
              <w:pStyle w:val="ListParagraph"/>
              <w:keepNext/>
              <w:ind w:left="0"/>
              <w:jc w:val="center"/>
              <w:rPr>
                <w:b/>
                <w:bCs/>
                <w:lang w:val="en-US"/>
              </w:rPr>
            </w:pPr>
            <w:r w:rsidRPr="00C77FAB">
              <w:rPr>
                <w:noProof/>
              </w:rPr>
              <w:drawing>
                <wp:inline distT="0" distB="0" distL="0" distR="0" wp14:anchorId="154051F1" wp14:editId="5F945614">
                  <wp:extent cx="2143125" cy="962025"/>
                  <wp:effectExtent l="0" t="0" r="9525" b="9525"/>
                  <wp:docPr id="163913931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143125" cy="962025"/>
                          </a:xfrm>
                          <a:prstGeom prst="rect">
                            <a:avLst/>
                          </a:prstGeom>
                          <a:noFill/>
                          <a:ln>
                            <a:noFill/>
                          </a:ln>
                        </pic:spPr>
                      </pic:pic>
                    </a:graphicData>
                  </a:graphic>
                </wp:inline>
              </w:drawing>
            </w:r>
          </w:p>
        </w:tc>
      </w:tr>
    </w:tbl>
    <w:p w14:paraId="6CB8751E" w14:textId="335074C6" w:rsidR="00EC2295" w:rsidRDefault="00EC2295" w:rsidP="00EC2295">
      <w:pPr>
        <w:pStyle w:val="Caption"/>
      </w:pPr>
      <w:r w:rsidRPr="00C77FAB">
        <w:rPr>
          <w:b/>
          <w:bCs w:val="0"/>
        </w:rPr>
        <w:t xml:space="preserve">Gambar 2. </w:t>
      </w:r>
      <w:r w:rsidRPr="00C77FAB">
        <w:rPr>
          <w:b/>
          <w:bCs w:val="0"/>
        </w:rPr>
        <w:fldChar w:fldCharType="begin"/>
      </w:r>
      <w:r w:rsidRPr="00C77FAB">
        <w:rPr>
          <w:b/>
          <w:bCs w:val="0"/>
        </w:rPr>
        <w:instrText xml:space="preserve"> SEQ Gambar_2. \* ARABIC </w:instrText>
      </w:r>
      <w:r w:rsidRPr="00C77FAB">
        <w:rPr>
          <w:b/>
          <w:bCs w:val="0"/>
        </w:rPr>
        <w:fldChar w:fldCharType="separate"/>
      </w:r>
      <w:r w:rsidR="002B1F81">
        <w:rPr>
          <w:b/>
          <w:bCs w:val="0"/>
          <w:noProof/>
        </w:rPr>
        <w:t>11</w:t>
      </w:r>
      <w:r w:rsidRPr="00C77FAB">
        <w:rPr>
          <w:b/>
          <w:bCs w:val="0"/>
        </w:rPr>
        <w:fldChar w:fldCharType="end"/>
      </w:r>
      <w:r w:rsidR="00C77FAB" w:rsidRPr="00C77FAB">
        <w:rPr>
          <w:b/>
          <w:bCs w:val="0"/>
        </w:rPr>
        <w:t xml:space="preserve"> Duct Sizing</w:t>
      </w:r>
      <w:r w:rsidR="00C77FAB" w:rsidRPr="00095C74">
        <w:rPr>
          <w:b/>
          <w:bCs w:val="0"/>
        </w:rPr>
        <w:t xml:space="preserve"> Branch </w:t>
      </w:r>
      <w:r w:rsidR="00C77FAB">
        <w:rPr>
          <w:b/>
          <w:bCs w:val="0"/>
        </w:rPr>
        <w:t>Navigasi D</w:t>
      </w:r>
      <w:r w:rsidR="00C77FAB" w:rsidRPr="00095C74">
        <w:rPr>
          <w:b/>
          <w:bCs w:val="0"/>
        </w:rPr>
        <w:t xml:space="preserve">eck </w:t>
      </w:r>
      <w:r w:rsidR="00C77FAB" w:rsidRPr="00095C74">
        <w:rPr>
          <w:b/>
          <w:bCs w:val="0"/>
          <w:lang w:val="en-US"/>
        </w:rPr>
        <w:t>(</w:t>
      </w:r>
      <w:r w:rsidR="00C77FAB">
        <w:rPr>
          <w:b/>
          <w:bCs w:val="0"/>
          <w:lang w:val="en-US"/>
        </w:rPr>
        <w:t>Portside</w:t>
      </w:r>
      <w:r w:rsidR="00C77FAB" w:rsidRPr="00095C74">
        <w:rPr>
          <w:b/>
          <w:bCs w:val="0"/>
          <w:lang w:val="en-US"/>
        </w:rPr>
        <w:t xml:space="preserve"> Line)</w:t>
      </w:r>
    </w:p>
    <w:p w14:paraId="2756E648" w14:textId="15B01D04" w:rsidR="00EC2295" w:rsidRDefault="00EC2295" w:rsidP="00EC2295">
      <w:pPr>
        <w:rPr>
          <w:lang w:val="en-US"/>
        </w:rPr>
      </w:pPr>
    </w:p>
    <w:p w14:paraId="1E7BFC73" w14:textId="38585EAC" w:rsidR="00FD02B4" w:rsidRDefault="00FD02B4" w:rsidP="00FD02B4">
      <w:pPr>
        <w:pStyle w:val="ListParagraph"/>
        <w:numPr>
          <w:ilvl w:val="0"/>
          <w:numId w:val="16"/>
        </w:numPr>
        <w:rPr>
          <w:b/>
          <w:bCs/>
          <w:lang w:val="en-US"/>
        </w:rPr>
      </w:pPr>
      <w:r>
        <w:rPr>
          <w:b/>
          <w:bCs/>
          <w:lang w:val="en-US"/>
        </w:rPr>
        <w:t xml:space="preserve">NAVIGASI </w:t>
      </w:r>
      <w:r w:rsidRPr="00991F56">
        <w:rPr>
          <w:b/>
          <w:bCs/>
          <w:lang w:val="en-US"/>
        </w:rPr>
        <w:t>DECK (</w:t>
      </w:r>
      <w:r>
        <w:rPr>
          <w:b/>
          <w:bCs/>
          <w:lang w:val="en-US"/>
        </w:rPr>
        <w:t xml:space="preserve">STARBOARD </w:t>
      </w:r>
      <w:r w:rsidRPr="00991F56">
        <w:rPr>
          <w:b/>
          <w:bCs/>
          <w:lang w:val="en-US"/>
        </w:rPr>
        <w:t>LINE)</w:t>
      </w:r>
    </w:p>
    <w:p w14:paraId="2DCE1DEC" w14:textId="77777777" w:rsidR="00895CA9" w:rsidRDefault="00895CA9" w:rsidP="00895CA9">
      <w:pPr>
        <w:pStyle w:val="ListParagraph"/>
        <w:rPr>
          <w:b/>
          <w:bCs/>
          <w:lang w:val="en-US"/>
        </w:rPr>
      </w:pPr>
    </w:p>
    <w:p w14:paraId="51DFA1DB" w14:textId="5069B848" w:rsidR="00FD02B4" w:rsidRDefault="00895CA9" w:rsidP="00895CA9">
      <w:pPr>
        <w:pStyle w:val="ListParagraph"/>
        <w:ind w:left="0"/>
        <w:rPr>
          <w:b/>
          <w:bCs/>
          <w:lang w:val="en-US"/>
        </w:rPr>
      </w:pPr>
      <w:r w:rsidRPr="00895CA9">
        <w:rPr>
          <w:noProof/>
        </w:rPr>
        <w:drawing>
          <wp:inline distT="0" distB="0" distL="0" distR="0" wp14:anchorId="5735262D" wp14:editId="220FDD9C">
            <wp:extent cx="6120130" cy="2029460"/>
            <wp:effectExtent l="0" t="0" r="0" b="8890"/>
            <wp:docPr id="143005774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0130" cy="2029460"/>
                    </a:xfrm>
                    <a:prstGeom prst="rect">
                      <a:avLst/>
                    </a:prstGeom>
                    <a:noFill/>
                    <a:ln>
                      <a:noFill/>
                    </a:ln>
                  </pic:spPr>
                </pic:pic>
              </a:graphicData>
            </a:graphic>
          </wp:inline>
        </w:drawing>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46"/>
      </w:tblGrid>
      <w:tr w:rsidR="00895CA9" w14:paraId="62FA2F57" w14:textId="77777777" w:rsidTr="00227FE5">
        <w:tc>
          <w:tcPr>
            <w:tcW w:w="5387" w:type="dxa"/>
            <w:vAlign w:val="center"/>
          </w:tcPr>
          <w:p w14:paraId="07E1F2FE" w14:textId="40A49EAF" w:rsidR="00895CA9" w:rsidRDefault="00895CA9" w:rsidP="00227FE5">
            <w:pPr>
              <w:pStyle w:val="ListParagraph"/>
              <w:ind w:left="0"/>
              <w:jc w:val="center"/>
              <w:rPr>
                <w:b/>
                <w:bCs/>
                <w:lang w:val="en-US"/>
              </w:rPr>
            </w:pPr>
            <w:r w:rsidRPr="00895CA9">
              <w:rPr>
                <w:noProof/>
              </w:rPr>
              <w:lastRenderedPageBreak/>
              <w:drawing>
                <wp:inline distT="0" distB="0" distL="0" distR="0" wp14:anchorId="06687FA3" wp14:editId="71F53E71">
                  <wp:extent cx="3228975" cy="790575"/>
                  <wp:effectExtent l="0" t="0" r="9525" b="9525"/>
                  <wp:docPr id="11430996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28975" cy="790575"/>
                          </a:xfrm>
                          <a:prstGeom prst="rect">
                            <a:avLst/>
                          </a:prstGeom>
                          <a:noFill/>
                          <a:ln>
                            <a:noFill/>
                          </a:ln>
                        </pic:spPr>
                      </pic:pic>
                    </a:graphicData>
                  </a:graphic>
                </wp:inline>
              </w:drawing>
            </w:r>
          </w:p>
        </w:tc>
        <w:tc>
          <w:tcPr>
            <w:tcW w:w="3846" w:type="dxa"/>
            <w:vAlign w:val="center"/>
          </w:tcPr>
          <w:p w14:paraId="0233A669" w14:textId="77777777" w:rsidR="00895CA9" w:rsidRDefault="00895CA9" w:rsidP="00227FE5">
            <w:pPr>
              <w:pStyle w:val="Caption"/>
            </w:pPr>
          </w:p>
          <w:p w14:paraId="1283BD19" w14:textId="29FD65EE" w:rsidR="00895CA9" w:rsidRDefault="002F4A2A" w:rsidP="00227FE5">
            <w:pPr>
              <w:pStyle w:val="Caption"/>
              <w:rPr>
                <w:b/>
                <w:bCs w:val="0"/>
                <w:lang w:val="en-US"/>
              </w:rPr>
            </w:pPr>
            <w:r w:rsidRPr="002F4A2A">
              <w:rPr>
                <w:noProof/>
              </w:rPr>
              <w:drawing>
                <wp:inline distT="0" distB="0" distL="0" distR="0" wp14:anchorId="793C349F" wp14:editId="5556793F">
                  <wp:extent cx="2037661" cy="876300"/>
                  <wp:effectExtent l="0" t="0" r="1270" b="0"/>
                  <wp:docPr id="200465478"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041822" cy="878090"/>
                          </a:xfrm>
                          <a:prstGeom prst="rect">
                            <a:avLst/>
                          </a:prstGeom>
                          <a:noFill/>
                          <a:ln>
                            <a:noFill/>
                          </a:ln>
                        </pic:spPr>
                      </pic:pic>
                    </a:graphicData>
                  </a:graphic>
                </wp:inline>
              </w:drawing>
            </w:r>
          </w:p>
        </w:tc>
      </w:tr>
      <w:tr w:rsidR="00895CA9" w14:paraId="3A982F5C" w14:textId="77777777" w:rsidTr="00227FE5">
        <w:tc>
          <w:tcPr>
            <w:tcW w:w="5387" w:type="dxa"/>
            <w:vAlign w:val="center"/>
          </w:tcPr>
          <w:p w14:paraId="32F7037C" w14:textId="5AC3DF06" w:rsidR="00895CA9" w:rsidRDefault="002F4A2A" w:rsidP="00227FE5">
            <w:pPr>
              <w:pStyle w:val="ListParagraph"/>
              <w:ind w:left="0"/>
              <w:jc w:val="center"/>
              <w:rPr>
                <w:b/>
                <w:bCs/>
                <w:lang w:val="en-US"/>
              </w:rPr>
            </w:pPr>
            <w:r w:rsidRPr="002F4A2A">
              <w:rPr>
                <w:noProof/>
              </w:rPr>
              <w:drawing>
                <wp:inline distT="0" distB="0" distL="0" distR="0" wp14:anchorId="274FDE98" wp14:editId="3E1B38E6">
                  <wp:extent cx="2447925" cy="1190625"/>
                  <wp:effectExtent l="0" t="0" r="9525" b="9525"/>
                  <wp:docPr id="179783437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447925" cy="1190625"/>
                          </a:xfrm>
                          <a:prstGeom prst="rect">
                            <a:avLst/>
                          </a:prstGeom>
                          <a:noFill/>
                          <a:ln>
                            <a:noFill/>
                          </a:ln>
                        </pic:spPr>
                      </pic:pic>
                    </a:graphicData>
                  </a:graphic>
                </wp:inline>
              </w:drawing>
            </w:r>
          </w:p>
        </w:tc>
        <w:tc>
          <w:tcPr>
            <w:tcW w:w="3846" w:type="dxa"/>
            <w:vAlign w:val="center"/>
          </w:tcPr>
          <w:p w14:paraId="494D6E95" w14:textId="29F025EA" w:rsidR="00895CA9" w:rsidRDefault="002F4A2A" w:rsidP="00895CA9">
            <w:pPr>
              <w:pStyle w:val="ListParagraph"/>
              <w:keepNext/>
              <w:ind w:left="0"/>
              <w:jc w:val="center"/>
              <w:rPr>
                <w:b/>
                <w:bCs/>
                <w:lang w:val="en-US"/>
              </w:rPr>
            </w:pPr>
            <w:r w:rsidRPr="002F4A2A">
              <w:rPr>
                <w:noProof/>
              </w:rPr>
              <w:drawing>
                <wp:inline distT="0" distB="0" distL="0" distR="0" wp14:anchorId="7CEB48D0" wp14:editId="6955465A">
                  <wp:extent cx="2009775" cy="771525"/>
                  <wp:effectExtent l="0" t="0" r="9525" b="9525"/>
                  <wp:docPr id="193022776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009775" cy="771525"/>
                          </a:xfrm>
                          <a:prstGeom prst="rect">
                            <a:avLst/>
                          </a:prstGeom>
                          <a:noFill/>
                          <a:ln>
                            <a:noFill/>
                          </a:ln>
                        </pic:spPr>
                      </pic:pic>
                    </a:graphicData>
                  </a:graphic>
                </wp:inline>
              </w:drawing>
            </w:r>
          </w:p>
        </w:tc>
      </w:tr>
    </w:tbl>
    <w:p w14:paraId="0F0AFB80" w14:textId="68867608" w:rsidR="00FD02B4" w:rsidRDefault="00895CA9" w:rsidP="00895CA9">
      <w:pPr>
        <w:pStyle w:val="Caption"/>
        <w:rPr>
          <w:lang w:val="en-US"/>
        </w:rPr>
      </w:pPr>
      <w:r w:rsidRPr="00393B75">
        <w:rPr>
          <w:b/>
          <w:bCs w:val="0"/>
        </w:rPr>
        <w:t xml:space="preserve">Gambar 2. </w:t>
      </w:r>
      <w:r w:rsidRPr="00393B75">
        <w:rPr>
          <w:b/>
          <w:bCs w:val="0"/>
        </w:rPr>
        <w:fldChar w:fldCharType="begin"/>
      </w:r>
      <w:r w:rsidRPr="00393B75">
        <w:rPr>
          <w:b/>
          <w:bCs w:val="0"/>
        </w:rPr>
        <w:instrText xml:space="preserve"> SEQ Gambar_2. \* ARABIC </w:instrText>
      </w:r>
      <w:r w:rsidRPr="00393B75">
        <w:rPr>
          <w:b/>
          <w:bCs w:val="0"/>
        </w:rPr>
        <w:fldChar w:fldCharType="separate"/>
      </w:r>
      <w:r w:rsidR="002B1F81">
        <w:rPr>
          <w:b/>
          <w:bCs w:val="0"/>
          <w:noProof/>
        </w:rPr>
        <w:t>12</w:t>
      </w:r>
      <w:r w:rsidRPr="00393B75">
        <w:rPr>
          <w:b/>
          <w:bCs w:val="0"/>
        </w:rPr>
        <w:fldChar w:fldCharType="end"/>
      </w:r>
      <w:r w:rsidR="00393B75" w:rsidRPr="00393B75">
        <w:rPr>
          <w:b/>
          <w:bCs w:val="0"/>
        </w:rPr>
        <w:t xml:space="preserve"> Duct</w:t>
      </w:r>
      <w:r w:rsidR="00393B75" w:rsidRPr="00C77FAB">
        <w:rPr>
          <w:b/>
          <w:bCs w:val="0"/>
        </w:rPr>
        <w:t xml:space="preserve"> Sizing</w:t>
      </w:r>
      <w:r w:rsidR="00393B75" w:rsidRPr="00095C74">
        <w:rPr>
          <w:b/>
          <w:bCs w:val="0"/>
        </w:rPr>
        <w:t xml:space="preserve"> Branch </w:t>
      </w:r>
      <w:r w:rsidR="00393B75">
        <w:rPr>
          <w:b/>
          <w:bCs w:val="0"/>
        </w:rPr>
        <w:t>Navigasi D</w:t>
      </w:r>
      <w:r w:rsidR="00393B75" w:rsidRPr="00095C74">
        <w:rPr>
          <w:b/>
          <w:bCs w:val="0"/>
        </w:rPr>
        <w:t xml:space="preserve">eck </w:t>
      </w:r>
      <w:r w:rsidR="00393B75" w:rsidRPr="00095C74">
        <w:rPr>
          <w:b/>
          <w:bCs w:val="0"/>
          <w:lang w:val="en-US"/>
        </w:rPr>
        <w:t>(</w:t>
      </w:r>
      <w:r w:rsidR="00393B75">
        <w:rPr>
          <w:b/>
          <w:bCs w:val="0"/>
          <w:lang w:val="en-US"/>
        </w:rPr>
        <w:t>Starboard</w:t>
      </w:r>
      <w:r w:rsidR="00393B75" w:rsidRPr="00095C74">
        <w:rPr>
          <w:b/>
          <w:bCs w:val="0"/>
          <w:lang w:val="en-US"/>
        </w:rPr>
        <w:t xml:space="preserve"> Line)</w:t>
      </w:r>
    </w:p>
    <w:p w14:paraId="6234CBD1" w14:textId="14A4D901" w:rsidR="00FD02B4" w:rsidRPr="00EC2295" w:rsidRDefault="00FD02B4" w:rsidP="00393B75">
      <w:pPr>
        <w:rPr>
          <w:lang w:val="en-US"/>
        </w:rPr>
      </w:pPr>
    </w:p>
    <w:p w14:paraId="1D28CF1C" w14:textId="0106F8E2" w:rsidR="001D6549" w:rsidRPr="00D321D2" w:rsidRDefault="00D321D2" w:rsidP="001D6549">
      <w:pPr>
        <w:pStyle w:val="Heading3"/>
        <w:rPr>
          <w:rFonts w:ascii="Times New Roman" w:hAnsi="Times New Roman" w:cs="Times New Roman"/>
          <w:lang w:val="en-US"/>
        </w:rPr>
      </w:pPr>
      <w:r w:rsidRPr="00D321D2">
        <w:rPr>
          <w:rFonts w:ascii="Times New Roman" w:hAnsi="Times New Roman" w:cs="Times New Roman"/>
          <w:lang w:val="en-US"/>
        </w:rPr>
        <w:t>Duct Sizing Header</w:t>
      </w:r>
      <w:r w:rsidR="00CB085E">
        <w:rPr>
          <w:rFonts w:ascii="Times New Roman" w:hAnsi="Times New Roman" w:cs="Times New Roman"/>
          <w:lang w:val="en-US"/>
        </w:rPr>
        <w:t xml:space="preserve"> (Lower Deck)</w:t>
      </w:r>
    </w:p>
    <w:p w14:paraId="773DC985" w14:textId="77777777" w:rsidR="00CA39FC" w:rsidRDefault="00CA39FC" w:rsidP="006379B5">
      <w:pPr>
        <w:spacing w:line="276" w:lineRule="auto"/>
        <w:rPr>
          <w:lang w:val="en-US"/>
        </w:rPr>
      </w:pPr>
    </w:p>
    <w:p w14:paraId="09B570B6" w14:textId="082277AD" w:rsidR="00CA39FC" w:rsidRDefault="00393B75" w:rsidP="006379B5">
      <w:pPr>
        <w:spacing w:line="276" w:lineRule="auto"/>
        <w:rPr>
          <w:lang w:val="en-US"/>
        </w:rPr>
      </w:pPr>
      <w:r w:rsidRPr="00393B75">
        <w:rPr>
          <w:noProof/>
        </w:rPr>
        <w:drawing>
          <wp:inline distT="0" distB="0" distL="0" distR="0" wp14:anchorId="68F60B72" wp14:editId="6593CA73">
            <wp:extent cx="6120130" cy="1558290"/>
            <wp:effectExtent l="0" t="0" r="0" b="3810"/>
            <wp:docPr id="1169125711"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20130" cy="1558290"/>
                    </a:xfrm>
                    <a:prstGeom prst="rect">
                      <a:avLst/>
                    </a:prstGeom>
                    <a:noFill/>
                    <a:ln>
                      <a:noFill/>
                    </a:ln>
                  </pic:spPr>
                </pic:pic>
              </a:graphicData>
            </a:graphic>
          </wp:inline>
        </w:drawing>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46"/>
      </w:tblGrid>
      <w:tr w:rsidR="00205C63" w14:paraId="178B322B" w14:textId="77777777" w:rsidTr="00227FE5">
        <w:tc>
          <w:tcPr>
            <w:tcW w:w="5387" w:type="dxa"/>
            <w:vAlign w:val="center"/>
          </w:tcPr>
          <w:p w14:paraId="6FFB4F96" w14:textId="2A7B520C" w:rsidR="00205C63" w:rsidRDefault="00205C63" w:rsidP="00227FE5">
            <w:pPr>
              <w:pStyle w:val="ListParagraph"/>
              <w:ind w:left="0"/>
              <w:jc w:val="center"/>
              <w:rPr>
                <w:b/>
                <w:bCs/>
                <w:lang w:val="en-US"/>
              </w:rPr>
            </w:pPr>
            <w:r w:rsidRPr="00205C63">
              <w:rPr>
                <w:noProof/>
              </w:rPr>
              <w:drawing>
                <wp:inline distT="0" distB="0" distL="0" distR="0" wp14:anchorId="5807506D" wp14:editId="2BA55D09">
                  <wp:extent cx="2295525" cy="390525"/>
                  <wp:effectExtent l="0" t="0" r="9525" b="9525"/>
                  <wp:docPr id="187237974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295525" cy="390525"/>
                          </a:xfrm>
                          <a:prstGeom prst="rect">
                            <a:avLst/>
                          </a:prstGeom>
                          <a:noFill/>
                          <a:ln>
                            <a:noFill/>
                          </a:ln>
                        </pic:spPr>
                      </pic:pic>
                    </a:graphicData>
                  </a:graphic>
                </wp:inline>
              </w:drawing>
            </w:r>
          </w:p>
        </w:tc>
        <w:tc>
          <w:tcPr>
            <w:tcW w:w="3846" w:type="dxa"/>
            <w:vAlign w:val="center"/>
          </w:tcPr>
          <w:p w14:paraId="172924EE" w14:textId="77777777" w:rsidR="00205C63" w:rsidRDefault="00205C63" w:rsidP="00227FE5">
            <w:pPr>
              <w:pStyle w:val="Caption"/>
            </w:pPr>
          </w:p>
          <w:p w14:paraId="207A869E" w14:textId="533D264D" w:rsidR="00205C63" w:rsidRDefault="00205C63" w:rsidP="00227FE5">
            <w:pPr>
              <w:pStyle w:val="Caption"/>
              <w:rPr>
                <w:b/>
                <w:bCs w:val="0"/>
                <w:lang w:val="en-US"/>
              </w:rPr>
            </w:pPr>
            <w:r w:rsidRPr="00205C63">
              <w:rPr>
                <w:noProof/>
              </w:rPr>
              <w:drawing>
                <wp:inline distT="0" distB="0" distL="0" distR="0" wp14:anchorId="6BF337F4" wp14:editId="6CB67FA1">
                  <wp:extent cx="2047875" cy="581025"/>
                  <wp:effectExtent l="0" t="0" r="9525" b="9525"/>
                  <wp:docPr id="103352070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047875" cy="581025"/>
                          </a:xfrm>
                          <a:prstGeom prst="rect">
                            <a:avLst/>
                          </a:prstGeom>
                          <a:noFill/>
                          <a:ln>
                            <a:noFill/>
                          </a:ln>
                        </pic:spPr>
                      </pic:pic>
                    </a:graphicData>
                  </a:graphic>
                </wp:inline>
              </w:drawing>
            </w:r>
          </w:p>
        </w:tc>
      </w:tr>
      <w:tr w:rsidR="00205C63" w14:paraId="438B157A" w14:textId="77777777" w:rsidTr="00227FE5">
        <w:tc>
          <w:tcPr>
            <w:tcW w:w="5387" w:type="dxa"/>
            <w:vAlign w:val="center"/>
          </w:tcPr>
          <w:p w14:paraId="52105C22" w14:textId="73010A29" w:rsidR="00205C63" w:rsidRDefault="00205C63" w:rsidP="00227FE5">
            <w:pPr>
              <w:pStyle w:val="ListParagraph"/>
              <w:ind w:left="0"/>
              <w:jc w:val="center"/>
              <w:rPr>
                <w:b/>
                <w:bCs/>
                <w:lang w:val="en-US"/>
              </w:rPr>
            </w:pPr>
            <w:r w:rsidRPr="00205C63">
              <w:rPr>
                <w:noProof/>
              </w:rPr>
              <w:drawing>
                <wp:inline distT="0" distB="0" distL="0" distR="0" wp14:anchorId="09EFA9F4" wp14:editId="4A57AE36">
                  <wp:extent cx="2447925" cy="771525"/>
                  <wp:effectExtent l="0" t="0" r="9525" b="9525"/>
                  <wp:docPr id="179918324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2447925" cy="771525"/>
                          </a:xfrm>
                          <a:prstGeom prst="rect">
                            <a:avLst/>
                          </a:prstGeom>
                          <a:noFill/>
                          <a:ln>
                            <a:noFill/>
                          </a:ln>
                        </pic:spPr>
                      </pic:pic>
                    </a:graphicData>
                  </a:graphic>
                </wp:inline>
              </w:drawing>
            </w:r>
          </w:p>
        </w:tc>
        <w:tc>
          <w:tcPr>
            <w:tcW w:w="3846" w:type="dxa"/>
            <w:vAlign w:val="center"/>
          </w:tcPr>
          <w:p w14:paraId="58AB6D40" w14:textId="663F4EB9" w:rsidR="00205C63" w:rsidRDefault="00205C63" w:rsidP="00205C63">
            <w:pPr>
              <w:pStyle w:val="ListParagraph"/>
              <w:keepNext/>
              <w:ind w:left="0"/>
              <w:jc w:val="center"/>
              <w:rPr>
                <w:b/>
                <w:bCs/>
                <w:lang w:val="en-US"/>
              </w:rPr>
            </w:pPr>
            <w:r w:rsidRPr="00205C63">
              <w:rPr>
                <w:noProof/>
              </w:rPr>
              <w:drawing>
                <wp:inline distT="0" distB="0" distL="0" distR="0" wp14:anchorId="25BBEE5E" wp14:editId="35B459DA">
                  <wp:extent cx="2295525" cy="581025"/>
                  <wp:effectExtent l="0" t="0" r="9525" b="9525"/>
                  <wp:docPr id="10266085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295525" cy="581025"/>
                          </a:xfrm>
                          <a:prstGeom prst="rect">
                            <a:avLst/>
                          </a:prstGeom>
                          <a:noFill/>
                          <a:ln>
                            <a:noFill/>
                          </a:ln>
                        </pic:spPr>
                      </pic:pic>
                    </a:graphicData>
                  </a:graphic>
                </wp:inline>
              </w:drawing>
            </w:r>
          </w:p>
        </w:tc>
      </w:tr>
    </w:tbl>
    <w:p w14:paraId="09626DCD" w14:textId="237E931A" w:rsidR="00CA39FC" w:rsidRPr="007B4BC3" w:rsidRDefault="00205C63" w:rsidP="00205C63">
      <w:pPr>
        <w:pStyle w:val="Caption"/>
        <w:rPr>
          <w:b/>
          <w:bCs w:val="0"/>
          <w:lang w:val="en-US"/>
        </w:rPr>
      </w:pPr>
      <w:r w:rsidRPr="007B4BC3">
        <w:rPr>
          <w:b/>
          <w:bCs w:val="0"/>
        </w:rPr>
        <w:t xml:space="preserve">Gambar 2. </w:t>
      </w:r>
      <w:r w:rsidRPr="007B4BC3">
        <w:rPr>
          <w:b/>
          <w:bCs w:val="0"/>
        </w:rPr>
        <w:fldChar w:fldCharType="begin"/>
      </w:r>
      <w:r w:rsidRPr="007B4BC3">
        <w:rPr>
          <w:b/>
          <w:bCs w:val="0"/>
        </w:rPr>
        <w:instrText xml:space="preserve"> SEQ Gambar_2. \* ARABIC </w:instrText>
      </w:r>
      <w:r w:rsidRPr="007B4BC3">
        <w:rPr>
          <w:b/>
          <w:bCs w:val="0"/>
        </w:rPr>
        <w:fldChar w:fldCharType="separate"/>
      </w:r>
      <w:r w:rsidR="002B1F81">
        <w:rPr>
          <w:b/>
          <w:bCs w:val="0"/>
          <w:noProof/>
        </w:rPr>
        <w:t>13</w:t>
      </w:r>
      <w:r w:rsidRPr="007B4BC3">
        <w:rPr>
          <w:b/>
          <w:bCs w:val="0"/>
        </w:rPr>
        <w:fldChar w:fldCharType="end"/>
      </w:r>
      <w:r w:rsidRPr="007B4BC3">
        <w:rPr>
          <w:b/>
          <w:bCs w:val="0"/>
        </w:rPr>
        <w:t xml:space="preserve"> Duct Sizing Header </w:t>
      </w:r>
      <w:r w:rsidRPr="007B4BC3">
        <w:rPr>
          <w:b/>
          <w:bCs w:val="0"/>
          <w:lang w:val="en-US"/>
        </w:rPr>
        <w:t>(</w:t>
      </w:r>
      <w:r w:rsidR="00CB085E" w:rsidRPr="007B4BC3">
        <w:rPr>
          <w:b/>
          <w:bCs w:val="0"/>
          <w:lang w:val="en-US"/>
        </w:rPr>
        <w:t>Lower Deck</w:t>
      </w:r>
      <w:r w:rsidRPr="007B4BC3">
        <w:rPr>
          <w:b/>
          <w:bCs w:val="0"/>
          <w:lang w:val="en-US"/>
        </w:rPr>
        <w:t xml:space="preserve"> Line)</w:t>
      </w:r>
    </w:p>
    <w:p w14:paraId="48C1C2A1" w14:textId="181CF6FC" w:rsidR="00CA39FC" w:rsidRDefault="00CA39FC" w:rsidP="006379B5">
      <w:pPr>
        <w:spacing w:line="276" w:lineRule="auto"/>
        <w:rPr>
          <w:lang w:val="en-US"/>
        </w:rPr>
      </w:pPr>
    </w:p>
    <w:p w14:paraId="3897DDB1" w14:textId="77777777" w:rsidR="007B4BC3" w:rsidRDefault="007B4BC3" w:rsidP="006379B5">
      <w:pPr>
        <w:spacing w:line="276" w:lineRule="auto"/>
        <w:rPr>
          <w:lang w:val="en-US"/>
        </w:rPr>
      </w:pPr>
    </w:p>
    <w:p w14:paraId="61D7DF8F" w14:textId="77777777" w:rsidR="007B4BC3" w:rsidRDefault="007B4BC3" w:rsidP="006379B5">
      <w:pPr>
        <w:spacing w:line="276" w:lineRule="auto"/>
        <w:rPr>
          <w:lang w:val="en-US"/>
        </w:rPr>
      </w:pPr>
    </w:p>
    <w:p w14:paraId="21AE0D02" w14:textId="77777777" w:rsidR="007B4BC3" w:rsidRDefault="007B4BC3" w:rsidP="006379B5">
      <w:pPr>
        <w:spacing w:line="276" w:lineRule="auto"/>
        <w:rPr>
          <w:lang w:val="en-US"/>
        </w:rPr>
      </w:pPr>
    </w:p>
    <w:p w14:paraId="049568F5" w14:textId="77777777" w:rsidR="007B4BC3" w:rsidRDefault="007B4BC3" w:rsidP="006379B5">
      <w:pPr>
        <w:spacing w:line="276" w:lineRule="auto"/>
        <w:rPr>
          <w:lang w:val="en-US"/>
        </w:rPr>
      </w:pPr>
    </w:p>
    <w:p w14:paraId="5260D949" w14:textId="77777777" w:rsidR="007B4BC3" w:rsidRDefault="007B4BC3" w:rsidP="006379B5">
      <w:pPr>
        <w:spacing w:line="276" w:lineRule="auto"/>
        <w:rPr>
          <w:lang w:val="en-US"/>
        </w:rPr>
      </w:pPr>
    </w:p>
    <w:p w14:paraId="0EE66A83" w14:textId="77777777" w:rsidR="007B4BC3" w:rsidRDefault="007B4BC3" w:rsidP="006379B5">
      <w:pPr>
        <w:spacing w:line="276" w:lineRule="auto"/>
        <w:rPr>
          <w:lang w:val="en-US"/>
        </w:rPr>
      </w:pPr>
    </w:p>
    <w:p w14:paraId="0146FC59" w14:textId="13DAA575" w:rsidR="00CB085E" w:rsidRPr="00D321D2" w:rsidRDefault="00CB085E" w:rsidP="00CB085E">
      <w:pPr>
        <w:pStyle w:val="Heading3"/>
        <w:rPr>
          <w:rFonts w:ascii="Times New Roman" w:hAnsi="Times New Roman" w:cs="Times New Roman"/>
          <w:lang w:val="en-US"/>
        </w:rPr>
      </w:pPr>
      <w:r w:rsidRPr="00D321D2">
        <w:rPr>
          <w:rFonts w:ascii="Times New Roman" w:hAnsi="Times New Roman" w:cs="Times New Roman"/>
          <w:lang w:val="en-US"/>
        </w:rPr>
        <w:lastRenderedPageBreak/>
        <w:t>Duct Sizing Header</w:t>
      </w:r>
      <w:r>
        <w:rPr>
          <w:rFonts w:ascii="Times New Roman" w:hAnsi="Times New Roman" w:cs="Times New Roman"/>
          <w:lang w:val="en-US"/>
        </w:rPr>
        <w:t xml:space="preserve"> (Upper Deck)</w:t>
      </w:r>
    </w:p>
    <w:p w14:paraId="1F50E956" w14:textId="00970249" w:rsidR="00CA39FC" w:rsidRDefault="00CA39FC" w:rsidP="006379B5">
      <w:pPr>
        <w:spacing w:line="276" w:lineRule="auto"/>
        <w:rPr>
          <w:lang w:val="en-US"/>
        </w:rPr>
      </w:pPr>
    </w:p>
    <w:p w14:paraId="6A7D256B" w14:textId="6C6350EE" w:rsidR="00CA39FC" w:rsidRDefault="00CB085E" w:rsidP="006379B5">
      <w:pPr>
        <w:spacing w:line="276" w:lineRule="auto"/>
        <w:rPr>
          <w:lang w:val="en-US"/>
        </w:rPr>
      </w:pPr>
      <w:r w:rsidRPr="00CB085E">
        <w:rPr>
          <w:noProof/>
        </w:rPr>
        <w:drawing>
          <wp:inline distT="0" distB="0" distL="0" distR="0" wp14:anchorId="7FBB7B82" wp14:editId="5E49754F">
            <wp:extent cx="6120130" cy="2423795"/>
            <wp:effectExtent l="0" t="0" r="0" b="0"/>
            <wp:docPr id="14352729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20130" cy="2423795"/>
                    </a:xfrm>
                    <a:prstGeom prst="rect">
                      <a:avLst/>
                    </a:prstGeom>
                    <a:noFill/>
                    <a:ln>
                      <a:noFill/>
                    </a:ln>
                  </pic:spPr>
                </pic:pic>
              </a:graphicData>
            </a:graphic>
          </wp:inline>
        </w:drawing>
      </w: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3846"/>
      </w:tblGrid>
      <w:tr w:rsidR="007B4BC3" w14:paraId="5E347940" w14:textId="77777777" w:rsidTr="00227FE5">
        <w:tc>
          <w:tcPr>
            <w:tcW w:w="5387" w:type="dxa"/>
            <w:vAlign w:val="center"/>
          </w:tcPr>
          <w:p w14:paraId="72DF0EBE" w14:textId="71650E4A" w:rsidR="007B4BC3" w:rsidRDefault="007B4BC3" w:rsidP="00227FE5">
            <w:pPr>
              <w:pStyle w:val="ListParagraph"/>
              <w:ind w:left="0"/>
              <w:jc w:val="center"/>
              <w:rPr>
                <w:b/>
                <w:bCs/>
                <w:lang w:val="en-US"/>
              </w:rPr>
            </w:pPr>
            <w:r w:rsidRPr="007B4BC3">
              <w:rPr>
                <w:noProof/>
              </w:rPr>
              <w:drawing>
                <wp:inline distT="0" distB="0" distL="0" distR="0" wp14:anchorId="4CE21110" wp14:editId="17B5671C">
                  <wp:extent cx="2619375" cy="962025"/>
                  <wp:effectExtent l="0" t="0" r="9525" b="9525"/>
                  <wp:docPr id="95858260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619375" cy="962025"/>
                          </a:xfrm>
                          <a:prstGeom prst="rect">
                            <a:avLst/>
                          </a:prstGeom>
                          <a:noFill/>
                          <a:ln>
                            <a:noFill/>
                          </a:ln>
                        </pic:spPr>
                      </pic:pic>
                    </a:graphicData>
                  </a:graphic>
                </wp:inline>
              </w:drawing>
            </w:r>
          </w:p>
        </w:tc>
        <w:tc>
          <w:tcPr>
            <w:tcW w:w="3846" w:type="dxa"/>
            <w:vAlign w:val="center"/>
          </w:tcPr>
          <w:p w14:paraId="724577FF" w14:textId="77777777" w:rsidR="007B4BC3" w:rsidRDefault="007B4BC3" w:rsidP="00227FE5">
            <w:pPr>
              <w:pStyle w:val="Caption"/>
            </w:pPr>
          </w:p>
          <w:p w14:paraId="6E195DE8" w14:textId="62C28032" w:rsidR="007B4BC3" w:rsidRDefault="007B4BC3" w:rsidP="00227FE5">
            <w:pPr>
              <w:pStyle w:val="Caption"/>
              <w:rPr>
                <w:b/>
                <w:bCs w:val="0"/>
                <w:lang w:val="en-US"/>
              </w:rPr>
            </w:pPr>
            <w:r w:rsidRPr="007B4BC3">
              <w:rPr>
                <w:noProof/>
              </w:rPr>
              <w:drawing>
                <wp:inline distT="0" distB="0" distL="0" distR="0" wp14:anchorId="5ABCE69D" wp14:editId="1BE7F6D2">
                  <wp:extent cx="1838325" cy="962025"/>
                  <wp:effectExtent l="0" t="0" r="9525" b="9525"/>
                  <wp:docPr id="177375913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838325" cy="962025"/>
                          </a:xfrm>
                          <a:prstGeom prst="rect">
                            <a:avLst/>
                          </a:prstGeom>
                          <a:noFill/>
                          <a:ln>
                            <a:noFill/>
                          </a:ln>
                        </pic:spPr>
                      </pic:pic>
                    </a:graphicData>
                  </a:graphic>
                </wp:inline>
              </w:drawing>
            </w:r>
          </w:p>
        </w:tc>
      </w:tr>
      <w:tr w:rsidR="007B4BC3" w14:paraId="1CBAB22B" w14:textId="77777777" w:rsidTr="00227FE5">
        <w:tc>
          <w:tcPr>
            <w:tcW w:w="5387" w:type="dxa"/>
            <w:vAlign w:val="center"/>
          </w:tcPr>
          <w:p w14:paraId="1E1C82B7" w14:textId="387A2B33" w:rsidR="007B4BC3" w:rsidRDefault="007B4BC3" w:rsidP="00227FE5">
            <w:pPr>
              <w:pStyle w:val="ListParagraph"/>
              <w:ind w:left="0"/>
              <w:jc w:val="center"/>
              <w:rPr>
                <w:b/>
                <w:bCs/>
                <w:lang w:val="en-US"/>
              </w:rPr>
            </w:pPr>
            <w:r w:rsidRPr="007B4BC3">
              <w:rPr>
                <w:noProof/>
              </w:rPr>
              <w:drawing>
                <wp:inline distT="0" distB="0" distL="0" distR="0" wp14:anchorId="41D803BE" wp14:editId="17145D0D">
                  <wp:extent cx="2447925" cy="1152525"/>
                  <wp:effectExtent l="0" t="0" r="9525" b="9525"/>
                  <wp:docPr id="744095773"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447925" cy="1152525"/>
                          </a:xfrm>
                          <a:prstGeom prst="rect">
                            <a:avLst/>
                          </a:prstGeom>
                          <a:noFill/>
                          <a:ln>
                            <a:noFill/>
                          </a:ln>
                        </pic:spPr>
                      </pic:pic>
                    </a:graphicData>
                  </a:graphic>
                </wp:inline>
              </w:drawing>
            </w:r>
          </w:p>
        </w:tc>
        <w:tc>
          <w:tcPr>
            <w:tcW w:w="3846" w:type="dxa"/>
            <w:vAlign w:val="center"/>
          </w:tcPr>
          <w:p w14:paraId="46CF60A0" w14:textId="259F235A" w:rsidR="007B4BC3" w:rsidRDefault="007B4BC3" w:rsidP="007B4BC3">
            <w:pPr>
              <w:pStyle w:val="ListParagraph"/>
              <w:keepNext/>
              <w:ind w:left="0"/>
              <w:jc w:val="center"/>
              <w:rPr>
                <w:b/>
                <w:bCs/>
                <w:lang w:val="en-US"/>
              </w:rPr>
            </w:pPr>
            <w:r w:rsidRPr="007B4BC3">
              <w:rPr>
                <w:noProof/>
              </w:rPr>
              <w:drawing>
                <wp:inline distT="0" distB="0" distL="0" distR="0" wp14:anchorId="651BF927" wp14:editId="7D32359D">
                  <wp:extent cx="2009775" cy="962025"/>
                  <wp:effectExtent l="0" t="0" r="9525" b="9525"/>
                  <wp:docPr id="385835224"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009775" cy="962025"/>
                          </a:xfrm>
                          <a:prstGeom prst="rect">
                            <a:avLst/>
                          </a:prstGeom>
                          <a:noFill/>
                          <a:ln>
                            <a:noFill/>
                          </a:ln>
                        </pic:spPr>
                      </pic:pic>
                    </a:graphicData>
                  </a:graphic>
                </wp:inline>
              </w:drawing>
            </w:r>
          </w:p>
        </w:tc>
      </w:tr>
    </w:tbl>
    <w:p w14:paraId="5B632C2A" w14:textId="7B43863B" w:rsidR="00CA39FC" w:rsidRDefault="007B4BC3" w:rsidP="007B4BC3">
      <w:pPr>
        <w:pStyle w:val="Caption"/>
        <w:rPr>
          <w:lang w:val="en-US"/>
        </w:rPr>
      </w:pPr>
      <w:r>
        <w:t xml:space="preserve">Gambar 2. </w:t>
      </w:r>
      <w:fldSimple w:instr=" SEQ Gambar_2. \* ARABIC ">
        <w:r w:rsidR="002B1F81">
          <w:rPr>
            <w:noProof/>
          </w:rPr>
          <w:t>14</w:t>
        </w:r>
      </w:fldSimple>
      <w:r>
        <w:t xml:space="preserve"> </w:t>
      </w:r>
      <w:r w:rsidRPr="007B4BC3">
        <w:rPr>
          <w:b/>
          <w:bCs w:val="0"/>
        </w:rPr>
        <w:t xml:space="preserve">Duct Sizing Header </w:t>
      </w:r>
      <w:r w:rsidRPr="007B4BC3">
        <w:rPr>
          <w:b/>
          <w:bCs w:val="0"/>
          <w:lang w:val="en-US"/>
        </w:rPr>
        <w:t>(</w:t>
      </w:r>
      <w:r>
        <w:rPr>
          <w:b/>
          <w:bCs w:val="0"/>
          <w:lang w:val="en-US"/>
        </w:rPr>
        <w:t>Upper</w:t>
      </w:r>
      <w:r w:rsidRPr="007B4BC3">
        <w:rPr>
          <w:b/>
          <w:bCs w:val="0"/>
          <w:lang w:val="en-US"/>
        </w:rPr>
        <w:t xml:space="preserve"> Deck Line)</w:t>
      </w:r>
    </w:p>
    <w:p w14:paraId="17D92B5B" w14:textId="77777777" w:rsidR="00CA39FC" w:rsidRDefault="00CA39FC" w:rsidP="006379B5">
      <w:pPr>
        <w:spacing w:line="276" w:lineRule="auto"/>
        <w:rPr>
          <w:lang w:val="en-US"/>
        </w:rPr>
      </w:pPr>
    </w:p>
    <w:p w14:paraId="0219BF07" w14:textId="4E105E53" w:rsidR="00CA39FC" w:rsidRDefault="00717AC8" w:rsidP="00717AC8">
      <w:pPr>
        <w:pStyle w:val="Heading2"/>
        <w:rPr>
          <w:rFonts w:ascii="Times New Roman" w:hAnsi="Times New Roman" w:cs="Times New Roman"/>
          <w:sz w:val="28"/>
          <w:lang w:val="en-US"/>
        </w:rPr>
      </w:pPr>
      <w:r w:rsidRPr="00717AC8">
        <w:rPr>
          <w:rFonts w:ascii="Times New Roman" w:hAnsi="Times New Roman" w:cs="Times New Roman"/>
          <w:sz w:val="28"/>
          <w:lang w:val="en-US"/>
        </w:rPr>
        <w:t>INSULATION MATERIAL SELECTION AND THICKNESS DETERMINATION</w:t>
      </w:r>
    </w:p>
    <w:p w14:paraId="3F4440F3" w14:textId="77777777" w:rsidR="00BB2BC6" w:rsidRDefault="00BB2BC6" w:rsidP="00BB2BC6">
      <w:pPr>
        <w:rPr>
          <w:lang w:val="en-US"/>
        </w:rPr>
      </w:pPr>
    </w:p>
    <w:p w14:paraId="192291FA" w14:textId="77777777" w:rsidR="00BB2BC6" w:rsidRDefault="00BB2BC6" w:rsidP="00BB2BC6">
      <w:pPr>
        <w:rPr>
          <w:lang w:val="en-US"/>
        </w:rPr>
      </w:pPr>
    </w:p>
    <w:p w14:paraId="60875BB7" w14:textId="77777777" w:rsidR="00BB2BC6" w:rsidRDefault="00BB2BC6" w:rsidP="00BB2BC6">
      <w:pPr>
        <w:rPr>
          <w:lang w:val="en-US"/>
        </w:rPr>
      </w:pPr>
    </w:p>
    <w:p w14:paraId="15CCA054" w14:textId="77777777" w:rsidR="00BB2BC6" w:rsidRDefault="00BB2BC6" w:rsidP="00BB2BC6">
      <w:pPr>
        <w:rPr>
          <w:lang w:val="en-US"/>
        </w:rPr>
      </w:pPr>
    </w:p>
    <w:p w14:paraId="4438A47D" w14:textId="77777777" w:rsidR="00BB2BC6" w:rsidRDefault="00BB2BC6" w:rsidP="00BB2BC6">
      <w:pPr>
        <w:rPr>
          <w:lang w:val="en-US"/>
        </w:rPr>
      </w:pPr>
    </w:p>
    <w:p w14:paraId="62ECB169" w14:textId="77777777" w:rsidR="00BB2BC6" w:rsidRDefault="00BB2BC6" w:rsidP="00BB2BC6">
      <w:pPr>
        <w:rPr>
          <w:lang w:val="en-US"/>
        </w:rPr>
      </w:pPr>
    </w:p>
    <w:p w14:paraId="31529460" w14:textId="77777777" w:rsidR="00BB2BC6" w:rsidRDefault="00BB2BC6" w:rsidP="00BB2BC6">
      <w:pPr>
        <w:rPr>
          <w:lang w:val="en-US"/>
        </w:rPr>
      </w:pPr>
    </w:p>
    <w:p w14:paraId="1CB316C9" w14:textId="77777777" w:rsidR="00BB2BC6" w:rsidRDefault="00BB2BC6" w:rsidP="00BB2BC6">
      <w:pPr>
        <w:rPr>
          <w:lang w:val="en-US"/>
        </w:rPr>
      </w:pPr>
    </w:p>
    <w:p w14:paraId="7DEE12BB" w14:textId="77777777" w:rsidR="00BB2BC6" w:rsidRDefault="00BB2BC6" w:rsidP="00BB2BC6">
      <w:pPr>
        <w:rPr>
          <w:lang w:val="en-US"/>
        </w:rPr>
      </w:pPr>
    </w:p>
    <w:p w14:paraId="1DA0E818" w14:textId="77777777" w:rsidR="00BB2BC6" w:rsidRPr="00BB2BC6" w:rsidRDefault="00BB2BC6" w:rsidP="00BB2BC6">
      <w:pPr>
        <w:rPr>
          <w:lang w:val="en-US"/>
        </w:rPr>
      </w:pPr>
    </w:p>
    <w:p w14:paraId="7EBF825C" w14:textId="52A134A4" w:rsidR="00717AC8" w:rsidRDefault="00C7682E" w:rsidP="00C7682E">
      <w:pPr>
        <w:pStyle w:val="Heading2"/>
        <w:rPr>
          <w:rFonts w:ascii="Times New Roman" w:hAnsi="Times New Roman" w:cs="Times New Roman"/>
          <w:sz w:val="28"/>
          <w:lang w:val="en-US"/>
        </w:rPr>
      </w:pPr>
      <w:r w:rsidRPr="00C7682E">
        <w:rPr>
          <w:rFonts w:ascii="Times New Roman" w:hAnsi="Times New Roman" w:cs="Times New Roman"/>
          <w:sz w:val="28"/>
          <w:lang w:val="en-US"/>
        </w:rPr>
        <w:lastRenderedPageBreak/>
        <w:t>DUCT ROUTING</w:t>
      </w:r>
    </w:p>
    <w:p w14:paraId="19EC1A52" w14:textId="61A8790D" w:rsidR="00C71CA8" w:rsidRPr="00C71CA8" w:rsidRDefault="00C71CA8" w:rsidP="00C71CA8">
      <w:pPr>
        <w:pStyle w:val="ListParagraph"/>
        <w:numPr>
          <w:ilvl w:val="0"/>
          <w:numId w:val="16"/>
        </w:numPr>
        <w:rPr>
          <w:b/>
          <w:bCs/>
          <w:lang w:val="en-US"/>
        </w:rPr>
      </w:pPr>
      <w:r w:rsidRPr="00C71CA8">
        <w:rPr>
          <w:b/>
          <w:bCs/>
          <w:lang w:val="en-US"/>
        </w:rPr>
        <w:t>Main Deck</w:t>
      </w:r>
    </w:p>
    <w:p w14:paraId="1A38F7D8" w14:textId="165574C6" w:rsidR="00BB2BC6" w:rsidRPr="00BB2BC6" w:rsidRDefault="003068D2" w:rsidP="00C71CA8">
      <w:pPr>
        <w:jc w:val="center"/>
        <w:rPr>
          <w:lang w:val="en-US"/>
        </w:rPr>
      </w:pPr>
      <w:r>
        <w:rPr>
          <w:noProof/>
        </w:rPr>
        <w:drawing>
          <wp:inline distT="0" distB="0" distL="0" distR="0" wp14:anchorId="5AF9F0AC" wp14:editId="22E9EBA9">
            <wp:extent cx="4524337" cy="3621629"/>
            <wp:effectExtent l="0" t="0" r="0" b="0"/>
            <wp:docPr id="37682040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4543568" cy="3637023"/>
                    </a:xfrm>
                    <a:prstGeom prst="rect">
                      <a:avLst/>
                    </a:prstGeom>
                    <a:noFill/>
                    <a:ln>
                      <a:noFill/>
                    </a:ln>
                  </pic:spPr>
                </pic:pic>
              </a:graphicData>
            </a:graphic>
          </wp:inline>
        </w:drawing>
      </w:r>
    </w:p>
    <w:p w14:paraId="4F7519B8" w14:textId="180E5735" w:rsidR="00C71CA8" w:rsidRPr="00244A4E" w:rsidRDefault="00C71CA8" w:rsidP="00244A4E">
      <w:pPr>
        <w:pStyle w:val="Caption"/>
        <w:rPr>
          <w:b/>
          <w:bCs w:val="0"/>
        </w:rPr>
      </w:pPr>
      <w:r w:rsidRPr="006D0E90">
        <w:rPr>
          <w:b/>
          <w:bCs w:val="0"/>
        </w:rPr>
        <w:t xml:space="preserve">Gambar 5. </w:t>
      </w:r>
      <w:r w:rsidRPr="006D0E90">
        <w:rPr>
          <w:b/>
          <w:bCs w:val="0"/>
        </w:rPr>
        <w:fldChar w:fldCharType="begin"/>
      </w:r>
      <w:r w:rsidRPr="006D0E90">
        <w:rPr>
          <w:b/>
          <w:bCs w:val="0"/>
        </w:rPr>
        <w:instrText xml:space="preserve"> SEQ Gambar_5. \* ARABIC </w:instrText>
      </w:r>
      <w:r w:rsidRPr="006D0E90">
        <w:rPr>
          <w:b/>
          <w:bCs w:val="0"/>
        </w:rPr>
        <w:fldChar w:fldCharType="separate"/>
      </w:r>
      <w:r w:rsidR="002B1F81">
        <w:rPr>
          <w:b/>
          <w:bCs w:val="0"/>
          <w:noProof/>
        </w:rPr>
        <w:t>5</w:t>
      </w:r>
      <w:r w:rsidRPr="006D0E90">
        <w:rPr>
          <w:b/>
          <w:bCs w:val="0"/>
        </w:rPr>
        <w:fldChar w:fldCharType="end"/>
      </w:r>
      <w:r w:rsidRPr="006D0E90">
        <w:rPr>
          <w:b/>
          <w:bCs w:val="0"/>
        </w:rPr>
        <w:t xml:space="preserve"> Duct Routing Maindeck</w:t>
      </w:r>
    </w:p>
    <w:p w14:paraId="75D3CD49" w14:textId="0BDE1CE5" w:rsidR="00C71CA8" w:rsidRPr="006D0E90" w:rsidRDefault="006D0E90" w:rsidP="00C71CA8">
      <w:pPr>
        <w:pStyle w:val="ListParagraph"/>
        <w:numPr>
          <w:ilvl w:val="0"/>
          <w:numId w:val="16"/>
        </w:numPr>
        <w:rPr>
          <w:b/>
          <w:bCs/>
        </w:rPr>
      </w:pPr>
      <w:r w:rsidRPr="006D0E90">
        <w:rPr>
          <w:b/>
          <w:bCs/>
        </w:rPr>
        <w:t>Poop Deck</w:t>
      </w:r>
      <w:r>
        <w:rPr>
          <w:b/>
          <w:bCs/>
        </w:rPr>
        <w:t xml:space="preserve"> </w:t>
      </w:r>
    </w:p>
    <w:p w14:paraId="15034EED" w14:textId="271B55C4" w:rsidR="00CA39FC" w:rsidRDefault="003F1492" w:rsidP="006D0E90">
      <w:pPr>
        <w:spacing w:line="276" w:lineRule="auto"/>
        <w:jc w:val="center"/>
        <w:rPr>
          <w:lang w:val="en-US"/>
        </w:rPr>
      </w:pPr>
      <w:r>
        <w:rPr>
          <w:noProof/>
        </w:rPr>
        <w:drawing>
          <wp:inline distT="0" distB="0" distL="0" distR="0" wp14:anchorId="53A355D1" wp14:editId="32813C0F">
            <wp:extent cx="4510377" cy="3610455"/>
            <wp:effectExtent l="0" t="0" r="5080" b="0"/>
            <wp:docPr id="1233598674" name="Picture 88" descr="A blueprint of a engine charging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98674" name="Picture 88" descr="A blueprint of a engine charging station&#10;&#10;AI-generated content may be incorrect."/>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4527783" cy="3624388"/>
                    </a:xfrm>
                    <a:prstGeom prst="rect">
                      <a:avLst/>
                    </a:prstGeom>
                    <a:noFill/>
                    <a:ln>
                      <a:noFill/>
                    </a:ln>
                  </pic:spPr>
                </pic:pic>
              </a:graphicData>
            </a:graphic>
          </wp:inline>
        </w:drawing>
      </w:r>
    </w:p>
    <w:p w14:paraId="4D3850B9" w14:textId="73FC3BDF" w:rsidR="00CA39FC" w:rsidRDefault="00244A4E" w:rsidP="00244A4E">
      <w:pPr>
        <w:pStyle w:val="Caption"/>
        <w:rPr>
          <w:b/>
          <w:bCs w:val="0"/>
        </w:rPr>
      </w:pPr>
      <w:r w:rsidRPr="00244A4E">
        <w:rPr>
          <w:b/>
          <w:bCs w:val="0"/>
        </w:rPr>
        <w:t xml:space="preserve">Gambar 5. </w:t>
      </w:r>
      <w:r w:rsidRPr="00244A4E">
        <w:rPr>
          <w:b/>
          <w:bCs w:val="0"/>
        </w:rPr>
        <w:fldChar w:fldCharType="begin"/>
      </w:r>
      <w:r w:rsidRPr="00244A4E">
        <w:rPr>
          <w:b/>
          <w:bCs w:val="0"/>
        </w:rPr>
        <w:instrText xml:space="preserve"> SEQ Gambar_5. \* ARABIC </w:instrText>
      </w:r>
      <w:r w:rsidRPr="00244A4E">
        <w:rPr>
          <w:b/>
          <w:bCs w:val="0"/>
        </w:rPr>
        <w:fldChar w:fldCharType="separate"/>
      </w:r>
      <w:r w:rsidR="002B1F81">
        <w:rPr>
          <w:b/>
          <w:bCs w:val="0"/>
          <w:noProof/>
        </w:rPr>
        <w:t>6</w:t>
      </w:r>
      <w:r w:rsidRPr="00244A4E">
        <w:rPr>
          <w:b/>
          <w:bCs w:val="0"/>
        </w:rPr>
        <w:fldChar w:fldCharType="end"/>
      </w:r>
      <w:r w:rsidRPr="00244A4E">
        <w:rPr>
          <w:b/>
          <w:bCs w:val="0"/>
        </w:rPr>
        <w:t xml:space="preserve">  Duct</w:t>
      </w:r>
      <w:r w:rsidRPr="006D0E90">
        <w:rPr>
          <w:b/>
          <w:bCs w:val="0"/>
        </w:rPr>
        <w:t xml:space="preserve"> Routing </w:t>
      </w:r>
      <w:r>
        <w:rPr>
          <w:b/>
          <w:bCs w:val="0"/>
        </w:rPr>
        <w:t>Poop D</w:t>
      </w:r>
      <w:r w:rsidRPr="006D0E90">
        <w:rPr>
          <w:b/>
          <w:bCs w:val="0"/>
        </w:rPr>
        <w:t>eck</w:t>
      </w:r>
    </w:p>
    <w:p w14:paraId="023B4502" w14:textId="541B89A6" w:rsidR="00CA39FC" w:rsidRPr="004310E0" w:rsidRDefault="00244A4E" w:rsidP="00244A4E">
      <w:pPr>
        <w:pStyle w:val="ListParagraph"/>
        <w:numPr>
          <w:ilvl w:val="0"/>
          <w:numId w:val="16"/>
        </w:numPr>
        <w:spacing w:line="276" w:lineRule="auto"/>
        <w:rPr>
          <w:b/>
          <w:bCs/>
          <w:lang w:val="en-US"/>
        </w:rPr>
      </w:pPr>
      <w:r w:rsidRPr="004310E0">
        <w:rPr>
          <w:b/>
          <w:bCs/>
          <w:lang w:val="en-US"/>
        </w:rPr>
        <w:lastRenderedPageBreak/>
        <w:t>Boat Deck</w:t>
      </w:r>
    </w:p>
    <w:p w14:paraId="259106D7" w14:textId="0C555289" w:rsidR="00244A4E" w:rsidRDefault="00190D4D" w:rsidP="00F70C83">
      <w:pPr>
        <w:pStyle w:val="ListParagraph"/>
        <w:spacing w:line="276" w:lineRule="auto"/>
        <w:ind w:left="0"/>
        <w:jc w:val="center"/>
        <w:rPr>
          <w:b/>
          <w:bCs/>
          <w:lang w:val="en-US"/>
        </w:rPr>
      </w:pPr>
      <w:r>
        <w:rPr>
          <w:noProof/>
        </w:rPr>
        <w:drawing>
          <wp:inline distT="0" distB="0" distL="0" distR="0" wp14:anchorId="000BD772" wp14:editId="0C2CECB3">
            <wp:extent cx="4142075" cy="4081434"/>
            <wp:effectExtent l="0" t="0" r="0" b="0"/>
            <wp:docPr id="2000792973"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103" cstate="print">
                      <a:extLst>
                        <a:ext uri="{28A0092B-C50C-407E-A947-70E740481C1C}">
                          <a14:useLocalDpi xmlns:a14="http://schemas.microsoft.com/office/drawing/2010/main" val="0"/>
                        </a:ext>
                      </a:extLst>
                    </a:blip>
                    <a:srcRect l="18763" r="-1"/>
                    <a:stretch>
                      <a:fillRect/>
                    </a:stretch>
                  </pic:blipFill>
                  <pic:spPr bwMode="auto">
                    <a:xfrm>
                      <a:off x="0" y="0"/>
                      <a:ext cx="4146121" cy="4085420"/>
                    </a:xfrm>
                    <a:prstGeom prst="rect">
                      <a:avLst/>
                    </a:prstGeom>
                    <a:noFill/>
                    <a:ln>
                      <a:noFill/>
                    </a:ln>
                    <a:extLst>
                      <a:ext uri="{53640926-AAD7-44D8-BBD7-CCE9431645EC}">
                        <a14:shadowObscured xmlns:a14="http://schemas.microsoft.com/office/drawing/2010/main"/>
                      </a:ext>
                    </a:extLst>
                  </pic:spPr>
                </pic:pic>
              </a:graphicData>
            </a:graphic>
          </wp:inline>
        </w:drawing>
      </w:r>
    </w:p>
    <w:p w14:paraId="465B4C61" w14:textId="2ED792C7" w:rsidR="00F70C83" w:rsidRDefault="00F70C83" w:rsidP="00F70C83">
      <w:pPr>
        <w:pStyle w:val="Caption"/>
        <w:rPr>
          <w:b/>
          <w:bCs w:val="0"/>
        </w:rPr>
      </w:pPr>
      <w:r w:rsidRPr="00F70C83">
        <w:rPr>
          <w:b/>
          <w:bCs w:val="0"/>
        </w:rPr>
        <w:t xml:space="preserve">Gambar 5. </w:t>
      </w:r>
      <w:r w:rsidRPr="00F70C83">
        <w:rPr>
          <w:b/>
          <w:bCs w:val="0"/>
        </w:rPr>
        <w:fldChar w:fldCharType="begin"/>
      </w:r>
      <w:r w:rsidRPr="00F70C83">
        <w:rPr>
          <w:b/>
          <w:bCs w:val="0"/>
        </w:rPr>
        <w:instrText xml:space="preserve"> SEQ Gambar_5. \* ARABIC </w:instrText>
      </w:r>
      <w:r w:rsidRPr="00F70C83">
        <w:rPr>
          <w:b/>
          <w:bCs w:val="0"/>
        </w:rPr>
        <w:fldChar w:fldCharType="separate"/>
      </w:r>
      <w:r w:rsidR="002B1F81">
        <w:rPr>
          <w:b/>
          <w:bCs w:val="0"/>
          <w:noProof/>
        </w:rPr>
        <w:t>7</w:t>
      </w:r>
      <w:r w:rsidRPr="00F70C83">
        <w:rPr>
          <w:b/>
          <w:bCs w:val="0"/>
        </w:rPr>
        <w:fldChar w:fldCharType="end"/>
      </w:r>
      <w:r w:rsidRPr="00F70C83">
        <w:rPr>
          <w:b/>
          <w:bCs w:val="0"/>
        </w:rPr>
        <w:t xml:space="preserve"> Duct Routing </w:t>
      </w:r>
      <w:r>
        <w:rPr>
          <w:b/>
          <w:bCs w:val="0"/>
        </w:rPr>
        <w:t xml:space="preserve">Boat </w:t>
      </w:r>
      <w:r w:rsidRPr="00F70C83">
        <w:rPr>
          <w:b/>
          <w:bCs w:val="0"/>
        </w:rPr>
        <w:t>Deck</w:t>
      </w:r>
    </w:p>
    <w:p w14:paraId="25DD55F6" w14:textId="75C02A9E" w:rsidR="004310E0" w:rsidRDefault="004310E0" w:rsidP="004310E0">
      <w:pPr>
        <w:pStyle w:val="ListParagraph"/>
        <w:numPr>
          <w:ilvl w:val="0"/>
          <w:numId w:val="16"/>
        </w:numPr>
        <w:rPr>
          <w:b/>
          <w:bCs/>
          <w:lang w:val="en-US"/>
        </w:rPr>
      </w:pPr>
      <w:r w:rsidRPr="004310E0">
        <w:rPr>
          <w:b/>
          <w:bCs/>
          <w:lang w:val="en-US"/>
        </w:rPr>
        <w:t>Bridge Deck</w:t>
      </w:r>
    </w:p>
    <w:p w14:paraId="0E0E267A" w14:textId="68D39C69" w:rsidR="004310E0" w:rsidRDefault="00581227" w:rsidP="009E58B9">
      <w:pPr>
        <w:pStyle w:val="ListParagraph"/>
        <w:jc w:val="center"/>
        <w:rPr>
          <w:b/>
          <w:bCs/>
          <w:lang w:val="en-US"/>
        </w:rPr>
      </w:pPr>
      <w:r>
        <w:rPr>
          <w:noProof/>
        </w:rPr>
        <w:drawing>
          <wp:inline distT="0" distB="0" distL="0" distR="0" wp14:anchorId="528C32AC" wp14:editId="3038C010">
            <wp:extent cx="4312595" cy="3452134"/>
            <wp:effectExtent l="0" t="0" r="0" b="0"/>
            <wp:docPr id="415305150" name="Picture 90"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05150" name="Picture 90" descr="A blueprint of a house&#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324810" cy="3461912"/>
                    </a:xfrm>
                    <a:prstGeom prst="rect">
                      <a:avLst/>
                    </a:prstGeom>
                    <a:noFill/>
                    <a:ln>
                      <a:noFill/>
                    </a:ln>
                  </pic:spPr>
                </pic:pic>
              </a:graphicData>
            </a:graphic>
          </wp:inline>
        </w:drawing>
      </w:r>
    </w:p>
    <w:p w14:paraId="1F024CF9" w14:textId="23A8DE4E" w:rsidR="001D62AC" w:rsidRPr="00D75519" w:rsidRDefault="001D62AC" w:rsidP="001D62AC">
      <w:pPr>
        <w:pStyle w:val="Caption"/>
        <w:rPr>
          <w:b/>
          <w:bCs w:val="0"/>
        </w:rPr>
      </w:pPr>
      <w:r w:rsidRPr="00D75519">
        <w:rPr>
          <w:b/>
          <w:bCs w:val="0"/>
        </w:rPr>
        <w:t xml:space="preserve">Gambar 5. </w:t>
      </w:r>
      <w:r w:rsidRPr="00D75519">
        <w:rPr>
          <w:b/>
          <w:bCs w:val="0"/>
        </w:rPr>
        <w:fldChar w:fldCharType="begin"/>
      </w:r>
      <w:r w:rsidRPr="00D75519">
        <w:rPr>
          <w:b/>
          <w:bCs w:val="0"/>
        </w:rPr>
        <w:instrText xml:space="preserve"> SEQ Gambar_5. \* ARABIC </w:instrText>
      </w:r>
      <w:r w:rsidRPr="00D75519">
        <w:rPr>
          <w:b/>
          <w:bCs w:val="0"/>
        </w:rPr>
        <w:fldChar w:fldCharType="separate"/>
      </w:r>
      <w:r w:rsidR="002B1F81">
        <w:rPr>
          <w:b/>
          <w:bCs w:val="0"/>
          <w:noProof/>
        </w:rPr>
        <w:t>8</w:t>
      </w:r>
      <w:r w:rsidRPr="00D75519">
        <w:rPr>
          <w:b/>
          <w:bCs w:val="0"/>
        </w:rPr>
        <w:fldChar w:fldCharType="end"/>
      </w:r>
      <w:r w:rsidRPr="00D75519">
        <w:rPr>
          <w:b/>
          <w:bCs w:val="0"/>
        </w:rPr>
        <w:t xml:space="preserve"> Duct Routing Bridge Deck</w:t>
      </w:r>
    </w:p>
    <w:p w14:paraId="3F9F5BDB" w14:textId="52B66644" w:rsidR="001D62AC" w:rsidRDefault="001D62AC" w:rsidP="001D62AC">
      <w:pPr>
        <w:pStyle w:val="ListParagraph"/>
        <w:numPr>
          <w:ilvl w:val="0"/>
          <w:numId w:val="16"/>
        </w:numPr>
        <w:rPr>
          <w:b/>
          <w:bCs/>
          <w:lang w:val="en-US"/>
        </w:rPr>
      </w:pPr>
      <w:r w:rsidRPr="001D62AC">
        <w:rPr>
          <w:b/>
          <w:bCs/>
          <w:lang w:val="en-US"/>
        </w:rPr>
        <w:lastRenderedPageBreak/>
        <w:t>Navigasi Deck</w:t>
      </w:r>
    </w:p>
    <w:p w14:paraId="1516F053" w14:textId="2BC9AFE2" w:rsidR="001D62AC" w:rsidRDefault="0076510D" w:rsidP="0076510D">
      <w:pPr>
        <w:pStyle w:val="ListParagraph"/>
        <w:ind w:left="993"/>
        <w:jc w:val="center"/>
        <w:rPr>
          <w:b/>
          <w:bCs/>
          <w:lang w:val="en-US"/>
        </w:rPr>
      </w:pPr>
      <w:r>
        <w:rPr>
          <w:noProof/>
        </w:rPr>
        <w:drawing>
          <wp:inline distT="0" distB="0" distL="0" distR="0" wp14:anchorId="1EC1065D" wp14:editId="34440320">
            <wp:extent cx="4176695" cy="3343347"/>
            <wp:effectExtent l="0" t="0" r="0" b="0"/>
            <wp:docPr id="838666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192370" cy="3355895"/>
                    </a:xfrm>
                    <a:prstGeom prst="rect">
                      <a:avLst/>
                    </a:prstGeom>
                    <a:noFill/>
                    <a:ln>
                      <a:noFill/>
                    </a:ln>
                  </pic:spPr>
                </pic:pic>
              </a:graphicData>
            </a:graphic>
          </wp:inline>
        </w:drawing>
      </w:r>
    </w:p>
    <w:p w14:paraId="122FCC1B" w14:textId="4F25BE2A" w:rsidR="00D75519" w:rsidRPr="00D75519" w:rsidRDefault="001D62AC" w:rsidP="00D75519">
      <w:pPr>
        <w:pStyle w:val="Caption"/>
        <w:ind w:left="709"/>
        <w:rPr>
          <w:b/>
          <w:bCs w:val="0"/>
        </w:rPr>
      </w:pPr>
      <w:r w:rsidRPr="00D75519">
        <w:rPr>
          <w:b/>
          <w:bCs w:val="0"/>
        </w:rPr>
        <w:t xml:space="preserve">Gambar 5. </w:t>
      </w:r>
      <w:r w:rsidRPr="00D75519">
        <w:rPr>
          <w:b/>
          <w:bCs w:val="0"/>
        </w:rPr>
        <w:fldChar w:fldCharType="begin"/>
      </w:r>
      <w:r w:rsidRPr="00D75519">
        <w:rPr>
          <w:b/>
          <w:bCs w:val="0"/>
        </w:rPr>
        <w:instrText xml:space="preserve"> SEQ Gambar_5. \* ARABIC </w:instrText>
      </w:r>
      <w:r w:rsidRPr="00D75519">
        <w:rPr>
          <w:b/>
          <w:bCs w:val="0"/>
        </w:rPr>
        <w:fldChar w:fldCharType="separate"/>
      </w:r>
      <w:r w:rsidR="002B1F81">
        <w:rPr>
          <w:b/>
          <w:bCs w:val="0"/>
          <w:noProof/>
        </w:rPr>
        <w:t>9</w:t>
      </w:r>
      <w:r w:rsidRPr="00D75519">
        <w:rPr>
          <w:b/>
          <w:bCs w:val="0"/>
        </w:rPr>
        <w:fldChar w:fldCharType="end"/>
      </w:r>
      <w:r w:rsidR="00D75519" w:rsidRPr="00D75519">
        <w:rPr>
          <w:b/>
          <w:bCs w:val="0"/>
        </w:rPr>
        <w:t xml:space="preserve"> Duct Routing Bridge Deck</w:t>
      </w:r>
    </w:p>
    <w:p w14:paraId="03345694" w14:textId="6B8F0179" w:rsidR="001D62AC" w:rsidRDefault="00D75519" w:rsidP="00D75519">
      <w:pPr>
        <w:pStyle w:val="Heading2"/>
        <w:rPr>
          <w:lang w:val="en-US"/>
        </w:rPr>
      </w:pPr>
      <w:r>
        <w:rPr>
          <w:lang w:val="en-US"/>
        </w:rPr>
        <w:t>DUCTWORK DRAWING</w:t>
      </w:r>
    </w:p>
    <w:p w14:paraId="07EF068E" w14:textId="3BB9C058" w:rsidR="00625762" w:rsidRDefault="00625762" w:rsidP="00625762">
      <w:pPr>
        <w:jc w:val="center"/>
        <w:rPr>
          <w:noProof/>
        </w:rPr>
      </w:pPr>
      <w:r>
        <w:rPr>
          <w:noProof/>
        </w:rPr>
        <w:drawing>
          <wp:inline distT="0" distB="0" distL="0" distR="0" wp14:anchorId="0C51B5EC" wp14:editId="7EFC688E">
            <wp:extent cx="4557294" cy="4002657"/>
            <wp:effectExtent l="0" t="0" r="0" b="0"/>
            <wp:docPr id="914382425" name="Picture 92" descr="A blueprints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82425" name="Picture 92" descr="A blueprints of a building&#10;&#10;AI-generated content may be incorrect."/>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l="8861"/>
                    <a:stretch>
                      <a:fillRect/>
                    </a:stretch>
                  </pic:blipFill>
                  <pic:spPr bwMode="auto">
                    <a:xfrm>
                      <a:off x="0" y="0"/>
                      <a:ext cx="4576337" cy="4019383"/>
                    </a:xfrm>
                    <a:prstGeom prst="rect">
                      <a:avLst/>
                    </a:prstGeom>
                    <a:noFill/>
                    <a:ln>
                      <a:noFill/>
                    </a:ln>
                    <a:extLst>
                      <a:ext uri="{53640926-AAD7-44D8-BBD7-CCE9431645EC}">
                        <a14:shadowObscured xmlns:a14="http://schemas.microsoft.com/office/drawing/2010/main"/>
                      </a:ext>
                    </a:extLst>
                  </pic:spPr>
                </pic:pic>
              </a:graphicData>
            </a:graphic>
          </wp:inline>
        </w:drawing>
      </w:r>
    </w:p>
    <w:p w14:paraId="4768C2A3" w14:textId="56B13DB4" w:rsidR="007A05CE" w:rsidRDefault="007A05CE" w:rsidP="007A05CE">
      <w:pPr>
        <w:pStyle w:val="Caption"/>
        <w:rPr>
          <w:noProof/>
        </w:rPr>
      </w:pPr>
      <w:r>
        <w:t xml:space="preserve">Gambar 5. </w:t>
      </w:r>
      <w:fldSimple w:instr=" SEQ Gambar_5. \* ARABIC ">
        <w:r w:rsidR="002B1F81">
          <w:rPr>
            <w:noProof/>
          </w:rPr>
          <w:t>10</w:t>
        </w:r>
      </w:fldSimple>
      <w:r>
        <w:t xml:space="preserve"> </w:t>
      </w:r>
      <w:r w:rsidRPr="007A05CE">
        <w:rPr>
          <w:i/>
          <w:iCs/>
        </w:rPr>
        <w:t>Ductwork Drawing</w:t>
      </w:r>
    </w:p>
    <w:p w14:paraId="6338239F" w14:textId="42B3E282" w:rsidR="00625762" w:rsidRDefault="00625762" w:rsidP="00625762">
      <w:pPr>
        <w:pStyle w:val="Heading2"/>
        <w:rPr>
          <w:lang w:val="en-US"/>
        </w:rPr>
      </w:pPr>
      <w:r>
        <w:rPr>
          <w:lang w:val="en-US"/>
        </w:rPr>
        <w:lastRenderedPageBreak/>
        <w:t>AIR FLOW MODELLING AND SIMULATION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6"/>
        <w:gridCol w:w="4792"/>
      </w:tblGrid>
      <w:tr w:rsidR="001E2493" w14:paraId="01D8CA67" w14:textId="77777777" w:rsidTr="001E2493">
        <w:tc>
          <w:tcPr>
            <w:tcW w:w="4959" w:type="dxa"/>
            <w:vAlign w:val="center"/>
          </w:tcPr>
          <w:p w14:paraId="4B0D7A91" w14:textId="2508E19C" w:rsidR="00804B14" w:rsidRDefault="00804B14" w:rsidP="001E2493">
            <w:pPr>
              <w:jc w:val="center"/>
              <w:rPr>
                <w:lang w:val="en-US"/>
              </w:rPr>
            </w:pPr>
            <w:r w:rsidRPr="009E2B81">
              <w:rPr>
                <w:noProof/>
                <w:lang w:val="en-US"/>
              </w:rPr>
              <w:drawing>
                <wp:inline distT="0" distB="0" distL="0" distR="0" wp14:anchorId="60C3F244" wp14:editId="0E43CFF1">
                  <wp:extent cx="2984608" cy="2103981"/>
                  <wp:effectExtent l="0" t="0" r="6350" b="0"/>
                  <wp:docPr id="30863758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006074" cy="2119114"/>
                          </a:xfrm>
                          <a:prstGeom prst="rect">
                            <a:avLst/>
                          </a:prstGeom>
                          <a:noFill/>
                          <a:ln>
                            <a:noFill/>
                          </a:ln>
                        </pic:spPr>
                      </pic:pic>
                    </a:graphicData>
                  </a:graphic>
                </wp:inline>
              </w:drawing>
            </w:r>
          </w:p>
        </w:tc>
        <w:tc>
          <w:tcPr>
            <w:tcW w:w="4669" w:type="dxa"/>
            <w:vAlign w:val="center"/>
          </w:tcPr>
          <w:p w14:paraId="5F23F772" w14:textId="41AE2C87" w:rsidR="00804B14" w:rsidRDefault="00804B14" w:rsidP="001E2493">
            <w:pPr>
              <w:keepNext/>
              <w:jc w:val="center"/>
              <w:rPr>
                <w:lang w:val="en-US"/>
              </w:rPr>
            </w:pPr>
            <w:r w:rsidRPr="00804B14">
              <w:rPr>
                <w:noProof/>
                <w:lang w:val="en-US"/>
              </w:rPr>
              <w:drawing>
                <wp:inline distT="0" distB="0" distL="0" distR="0" wp14:anchorId="51EF1CCB" wp14:editId="245809AF">
                  <wp:extent cx="2956785" cy="2639684"/>
                  <wp:effectExtent l="0" t="0" r="0" b="8890"/>
                  <wp:docPr id="125345260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968008" cy="2649703"/>
                          </a:xfrm>
                          <a:prstGeom prst="rect">
                            <a:avLst/>
                          </a:prstGeom>
                          <a:noFill/>
                          <a:ln>
                            <a:noFill/>
                          </a:ln>
                        </pic:spPr>
                      </pic:pic>
                    </a:graphicData>
                  </a:graphic>
                </wp:inline>
              </w:drawing>
            </w:r>
          </w:p>
        </w:tc>
      </w:tr>
      <w:tr w:rsidR="001E2493" w14:paraId="4B38B3B0" w14:textId="77777777" w:rsidTr="001E2493">
        <w:tc>
          <w:tcPr>
            <w:tcW w:w="4959" w:type="dxa"/>
            <w:vAlign w:val="center"/>
          </w:tcPr>
          <w:p w14:paraId="65CC09B9" w14:textId="498896CE" w:rsidR="00DD3C30" w:rsidRPr="009E2B81" w:rsidRDefault="00DD3C30" w:rsidP="001E2493">
            <w:pPr>
              <w:jc w:val="center"/>
              <w:rPr>
                <w:noProof/>
                <w:lang w:val="en-US"/>
              </w:rPr>
            </w:pPr>
            <w:r w:rsidRPr="00DD3C30">
              <w:rPr>
                <w:noProof/>
                <w:lang w:val="en-US"/>
              </w:rPr>
              <w:drawing>
                <wp:inline distT="0" distB="0" distL="0" distR="0" wp14:anchorId="72CE4BD2" wp14:editId="678CEC80">
                  <wp:extent cx="2018581" cy="2531026"/>
                  <wp:effectExtent l="0" t="0" r="1270" b="3175"/>
                  <wp:docPr id="626102287"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036141" cy="2553044"/>
                          </a:xfrm>
                          <a:prstGeom prst="rect">
                            <a:avLst/>
                          </a:prstGeom>
                          <a:noFill/>
                          <a:ln>
                            <a:noFill/>
                          </a:ln>
                        </pic:spPr>
                      </pic:pic>
                    </a:graphicData>
                  </a:graphic>
                </wp:inline>
              </w:drawing>
            </w:r>
          </w:p>
        </w:tc>
        <w:tc>
          <w:tcPr>
            <w:tcW w:w="4669" w:type="dxa"/>
            <w:vAlign w:val="center"/>
          </w:tcPr>
          <w:p w14:paraId="5F9DFE7C" w14:textId="0B4D6BCF" w:rsidR="00DD3C30" w:rsidRPr="00804B14" w:rsidRDefault="001E2493" w:rsidP="001E2493">
            <w:pPr>
              <w:keepNext/>
              <w:jc w:val="center"/>
              <w:rPr>
                <w:noProof/>
                <w:lang w:val="en-US"/>
              </w:rPr>
            </w:pPr>
            <w:r w:rsidRPr="001E2493">
              <w:rPr>
                <w:noProof/>
                <w:lang w:val="en-US"/>
              </w:rPr>
              <w:drawing>
                <wp:inline distT="0" distB="0" distL="0" distR="0" wp14:anchorId="1A57CF31" wp14:editId="6EB3C355">
                  <wp:extent cx="2927540" cy="1777042"/>
                  <wp:effectExtent l="0" t="0" r="6350" b="0"/>
                  <wp:docPr id="1578063589"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953889" cy="1793036"/>
                          </a:xfrm>
                          <a:prstGeom prst="rect">
                            <a:avLst/>
                          </a:prstGeom>
                          <a:noFill/>
                          <a:ln>
                            <a:noFill/>
                          </a:ln>
                        </pic:spPr>
                      </pic:pic>
                    </a:graphicData>
                  </a:graphic>
                </wp:inline>
              </w:drawing>
            </w:r>
          </w:p>
        </w:tc>
      </w:tr>
      <w:tr w:rsidR="001E2493" w14:paraId="55DBC360" w14:textId="77777777" w:rsidTr="001E2493">
        <w:tc>
          <w:tcPr>
            <w:tcW w:w="4959" w:type="dxa"/>
            <w:vAlign w:val="center"/>
          </w:tcPr>
          <w:p w14:paraId="76350366" w14:textId="4F8B7299" w:rsidR="001E2493" w:rsidRPr="00DD3C30" w:rsidRDefault="001E2493" w:rsidP="001E2493">
            <w:pPr>
              <w:jc w:val="center"/>
              <w:rPr>
                <w:noProof/>
                <w:lang w:val="en-US"/>
              </w:rPr>
            </w:pPr>
            <w:r w:rsidRPr="001E2493">
              <w:rPr>
                <w:noProof/>
                <w:lang w:val="en-US"/>
              </w:rPr>
              <w:drawing>
                <wp:inline distT="0" distB="0" distL="0" distR="0" wp14:anchorId="5473D79C" wp14:editId="365D9382">
                  <wp:extent cx="2966800" cy="1233577"/>
                  <wp:effectExtent l="0" t="0" r="5080" b="5080"/>
                  <wp:docPr id="29433627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987781" cy="1242301"/>
                          </a:xfrm>
                          <a:prstGeom prst="rect">
                            <a:avLst/>
                          </a:prstGeom>
                          <a:noFill/>
                          <a:ln>
                            <a:noFill/>
                          </a:ln>
                        </pic:spPr>
                      </pic:pic>
                    </a:graphicData>
                  </a:graphic>
                </wp:inline>
              </w:drawing>
            </w:r>
          </w:p>
        </w:tc>
        <w:tc>
          <w:tcPr>
            <w:tcW w:w="4669" w:type="dxa"/>
            <w:vAlign w:val="center"/>
          </w:tcPr>
          <w:p w14:paraId="6AD05863" w14:textId="76511CFE" w:rsidR="001E2493" w:rsidRPr="001E2493" w:rsidRDefault="001E2493" w:rsidP="001E2493">
            <w:pPr>
              <w:keepNext/>
              <w:jc w:val="center"/>
              <w:rPr>
                <w:noProof/>
                <w:lang w:val="en-US"/>
              </w:rPr>
            </w:pPr>
            <w:r w:rsidRPr="001E2493">
              <w:rPr>
                <w:noProof/>
                <w:lang w:val="en-US"/>
              </w:rPr>
              <w:drawing>
                <wp:inline distT="0" distB="0" distL="0" distR="0" wp14:anchorId="4ECFC4D7" wp14:editId="299AF33D">
                  <wp:extent cx="2811129" cy="1337094"/>
                  <wp:effectExtent l="0" t="0" r="8890" b="0"/>
                  <wp:docPr id="611958251"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830746" cy="1346425"/>
                          </a:xfrm>
                          <a:prstGeom prst="rect">
                            <a:avLst/>
                          </a:prstGeom>
                          <a:noFill/>
                          <a:ln>
                            <a:noFill/>
                          </a:ln>
                        </pic:spPr>
                      </pic:pic>
                    </a:graphicData>
                  </a:graphic>
                </wp:inline>
              </w:drawing>
            </w:r>
          </w:p>
        </w:tc>
      </w:tr>
    </w:tbl>
    <w:p w14:paraId="054C2C5C" w14:textId="77777777" w:rsidR="001E2493" w:rsidRDefault="001E2493" w:rsidP="001E2493">
      <w:pPr>
        <w:rPr>
          <w:lang w:val="en-US"/>
        </w:rPr>
      </w:pPr>
    </w:p>
    <w:p w14:paraId="1CA8F3E9" w14:textId="77777777" w:rsidR="001E2493" w:rsidRDefault="001E2493" w:rsidP="001E2493">
      <w:pPr>
        <w:rPr>
          <w:lang w:val="en-US"/>
        </w:rPr>
      </w:pPr>
    </w:p>
    <w:p w14:paraId="4BA01DB0" w14:textId="77777777" w:rsidR="003E757F" w:rsidRDefault="003E757F" w:rsidP="001E2493">
      <w:pPr>
        <w:rPr>
          <w:lang w:val="en-US"/>
        </w:rPr>
      </w:pPr>
    </w:p>
    <w:p w14:paraId="07D5FC6E" w14:textId="77777777" w:rsidR="003E757F" w:rsidRDefault="003E757F" w:rsidP="001E2493">
      <w:pPr>
        <w:rPr>
          <w:lang w:val="en-US"/>
        </w:rPr>
      </w:pPr>
    </w:p>
    <w:p w14:paraId="726F8A73" w14:textId="77777777" w:rsidR="003E757F" w:rsidRDefault="003E757F" w:rsidP="001E2493">
      <w:pPr>
        <w:rPr>
          <w:lang w:val="en-US"/>
        </w:rPr>
      </w:pPr>
    </w:p>
    <w:p w14:paraId="16744540" w14:textId="77777777" w:rsidR="003E757F" w:rsidRDefault="003E757F" w:rsidP="001E2493">
      <w:pPr>
        <w:rPr>
          <w:lang w:val="en-US"/>
        </w:rPr>
      </w:pPr>
    </w:p>
    <w:p w14:paraId="38753255" w14:textId="77777777" w:rsidR="003E757F" w:rsidRDefault="003E757F" w:rsidP="001E2493">
      <w:pPr>
        <w:rPr>
          <w:lang w:val="en-US"/>
        </w:rPr>
      </w:pPr>
    </w:p>
    <w:p w14:paraId="6F558226" w14:textId="734710B5" w:rsidR="001E2493" w:rsidRDefault="00593B5C" w:rsidP="001E2493">
      <w:pPr>
        <w:pStyle w:val="Heading2"/>
        <w:rPr>
          <w:lang w:val="en-US"/>
        </w:rPr>
      </w:pPr>
      <w:r>
        <w:rPr>
          <w:lang w:val="en-US"/>
        </w:rPr>
        <w:lastRenderedPageBreak/>
        <w:t xml:space="preserve"> </w:t>
      </w:r>
      <w:r w:rsidRPr="00593B5C">
        <w:rPr>
          <w:lang w:val="en-US"/>
        </w:rPr>
        <w:t>REFRIGERATION EQUIPMENT LAYOUT AND PLOT PLAN</w:t>
      </w:r>
    </w:p>
    <w:p w14:paraId="73914226" w14:textId="7C13D9CC" w:rsidR="00593B5C" w:rsidRDefault="00830EF8" w:rsidP="00593B5C">
      <w:pPr>
        <w:rPr>
          <w:lang w:val="en-US"/>
        </w:rPr>
      </w:pPr>
      <w:r w:rsidRPr="00830EF8">
        <w:rPr>
          <w:noProof/>
          <w:lang w:val="en-US"/>
        </w:rPr>
        <w:drawing>
          <wp:inline distT="0" distB="0" distL="0" distR="0" wp14:anchorId="20976105" wp14:editId="26ADD62A">
            <wp:extent cx="6120130" cy="7074535"/>
            <wp:effectExtent l="0" t="0" r="0" b="0"/>
            <wp:docPr id="186762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1266" name=""/>
                    <pic:cNvPicPr/>
                  </pic:nvPicPr>
                  <pic:blipFill>
                    <a:blip r:embed="rId113"/>
                    <a:stretch>
                      <a:fillRect/>
                    </a:stretch>
                  </pic:blipFill>
                  <pic:spPr>
                    <a:xfrm>
                      <a:off x="0" y="0"/>
                      <a:ext cx="6120130" cy="7074535"/>
                    </a:xfrm>
                    <a:prstGeom prst="rect">
                      <a:avLst/>
                    </a:prstGeom>
                  </pic:spPr>
                </pic:pic>
              </a:graphicData>
            </a:graphic>
          </wp:inline>
        </w:drawing>
      </w:r>
    </w:p>
    <w:p w14:paraId="2457D1C9" w14:textId="34D6220B" w:rsidR="00830EF8" w:rsidRDefault="00830EF8" w:rsidP="00830EF8">
      <w:pPr>
        <w:pStyle w:val="Caption"/>
        <w:rPr>
          <w:i/>
          <w:iCs/>
        </w:rPr>
      </w:pPr>
      <w:r>
        <w:t xml:space="preserve">Gambar 5. </w:t>
      </w:r>
      <w:fldSimple w:instr=" SEQ Gambar_5. \* ARABIC ">
        <w:r w:rsidR="002B1F81">
          <w:rPr>
            <w:noProof/>
          </w:rPr>
          <w:t>11</w:t>
        </w:r>
      </w:fldSimple>
      <w:r>
        <w:t xml:space="preserve"> </w:t>
      </w:r>
      <w:r w:rsidR="003571FB" w:rsidRPr="003571FB">
        <w:rPr>
          <w:i/>
          <w:iCs/>
        </w:rPr>
        <w:t>Layout Ducting</w:t>
      </w:r>
    </w:p>
    <w:p w14:paraId="42E588CE" w14:textId="77777777" w:rsidR="003571FB" w:rsidRDefault="003571FB" w:rsidP="003571FB"/>
    <w:p w14:paraId="6C8ACC69" w14:textId="77777777" w:rsidR="003571FB" w:rsidRPr="003571FB" w:rsidRDefault="003571FB" w:rsidP="003571FB"/>
    <w:p w14:paraId="6005930D" w14:textId="522382F2" w:rsidR="003571FB" w:rsidRDefault="003571FB" w:rsidP="003571FB">
      <w:pPr>
        <w:pStyle w:val="Heading2"/>
        <w:rPr>
          <w:i/>
          <w:iCs/>
          <w:lang w:val="en-US"/>
        </w:rPr>
      </w:pPr>
      <w:r>
        <w:rPr>
          <w:lang w:val="en-US"/>
        </w:rPr>
        <w:lastRenderedPageBreak/>
        <w:t xml:space="preserve"> </w:t>
      </w:r>
      <w:r w:rsidRPr="003571FB">
        <w:rPr>
          <w:i/>
          <w:iCs/>
          <w:lang w:val="en-US"/>
        </w:rPr>
        <w:t>REFRIGERANT SELECTION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9"/>
        <w:gridCol w:w="4719"/>
      </w:tblGrid>
      <w:tr w:rsidR="006C16BA" w14:paraId="75084C98" w14:textId="77777777" w:rsidTr="006C16BA">
        <w:tc>
          <w:tcPr>
            <w:tcW w:w="4814" w:type="dxa"/>
            <w:vAlign w:val="center"/>
          </w:tcPr>
          <w:p w14:paraId="670C3E12" w14:textId="69A6CCDA" w:rsidR="00D00A00" w:rsidRDefault="00D00A00" w:rsidP="006C16BA">
            <w:pPr>
              <w:spacing w:after="160" w:line="252" w:lineRule="auto"/>
              <w:jc w:val="center"/>
              <w:rPr>
                <w:rFonts w:eastAsiaTheme="majorEastAsia" w:cstheme="majorBidi"/>
                <w:b/>
                <w:bCs/>
                <w:i/>
                <w:iCs/>
                <w:sz w:val="24"/>
                <w:szCs w:val="28"/>
                <w:lang w:val="en-US"/>
              </w:rPr>
            </w:pPr>
            <w:r w:rsidRPr="00D00A00">
              <w:rPr>
                <w:rFonts w:eastAsiaTheme="majorEastAsia" w:cstheme="majorBidi"/>
                <w:b/>
                <w:bCs/>
                <w:i/>
                <w:iCs/>
                <w:noProof/>
                <w:sz w:val="24"/>
                <w:szCs w:val="28"/>
                <w:lang w:val="en-US"/>
              </w:rPr>
              <w:drawing>
                <wp:inline distT="0" distB="0" distL="0" distR="0" wp14:anchorId="537B751A" wp14:editId="400823A3">
                  <wp:extent cx="2990127" cy="1716405"/>
                  <wp:effectExtent l="0" t="0" r="1270" b="0"/>
                  <wp:docPr id="1176959191"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3006762" cy="1725954"/>
                          </a:xfrm>
                          <a:prstGeom prst="rect">
                            <a:avLst/>
                          </a:prstGeom>
                          <a:noFill/>
                          <a:ln>
                            <a:noFill/>
                          </a:ln>
                        </pic:spPr>
                      </pic:pic>
                    </a:graphicData>
                  </a:graphic>
                </wp:inline>
              </w:drawing>
            </w:r>
          </w:p>
        </w:tc>
        <w:tc>
          <w:tcPr>
            <w:tcW w:w="4814" w:type="dxa"/>
            <w:vAlign w:val="center"/>
          </w:tcPr>
          <w:p w14:paraId="5BB62077" w14:textId="4D5C7B49" w:rsidR="00D00A00" w:rsidRDefault="00D00A00" w:rsidP="006C16BA">
            <w:pPr>
              <w:spacing w:after="160" w:line="252" w:lineRule="auto"/>
              <w:jc w:val="center"/>
              <w:rPr>
                <w:rFonts w:eastAsiaTheme="majorEastAsia" w:cstheme="majorBidi"/>
                <w:b/>
                <w:bCs/>
                <w:i/>
                <w:iCs/>
                <w:sz w:val="24"/>
                <w:szCs w:val="28"/>
                <w:lang w:val="en-US"/>
              </w:rPr>
            </w:pPr>
            <w:r w:rsidRPr="00D00A00">
              <w:rPr>
                <w:rFonts w:eastAsiaTheme="majorEastAsia" w:cstheme="majorBidi"/>
                <w:b/>
                <w:bCs/>
                <w:i/>
                <w:iCs/>
                <w:noProof/>
                <w:sz w:val="24"/>
                <w:szCs w:val="28"/>
                <w:lang w:val="en-US"/>
              </w:rPr>
              <w:drawing>
                <wp:inline distT="0" distB="0" distL="0" distR="0" wp14:anchorId="4779A8BB" wp14:editId="44274B95">
                  <wp:extent cx="2682153" cy="1716405"/>
                  <wp:effectExtent l="0" t="0" r="4445" b="0"/>
                  <wp:docPr id="368628445"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115">
                            <a:extLst>
                              <a:ext uri="{28A0092B-C50C-407E-A947-70E740481C1C}">
                                <a14:useLocalDpi xmlns:a14="http://schemas.microsoft.com/office/drawing/2010/main" val="0"/>
                              </a:ext>
                            </a:extLst>
                          </a:blip>
                          <a:srcRect b="4487"/>
                          <a:stretch>
                            <a:fillRect/>
                          </a:stretch>
                        </pic:blipFill>
                        <pic:spPr bwMode="auto">
                          <a:xfrm>
                            <a:off x="0" y="0"/>
                            <a:ext cx="2698042" cy="17265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C16BA" w14:paraId="341F6022" w14:textId="77777777" w:rsidTr="006C16BA">
        <w:tc>
          <w:tcPr>
            <w:tcW w:w="4814" w:type="dxa"/>
            <w:vAlign w:val="center"/>
          </w:tcPr>
          <w:p w14:paraId="5A6F5B7A" w14:textId="771C26AB" w:rsidR="00D00A00" w:rsidRDefault="00D00A00" w:rsidP="006C16BA">
            <w:pPr>
              <w:spacing w:after="160" w:line="252" w:lineRule="auto"/>
              <w:jc w:val="center"/>
              <w:rPr>
                <w:rFonts w:eastAsiaTheme="majorEastAsia" w:cstheme="majorBidi"/>
                <w:b/>
                <w:bCs/>
                <w:i/>
                <w:iCs/>
                <w:sz w:val="24"/>
                <w:szCs w:val="28"/>
                <w:lang w:val="en-US"/>
              </w:rPr>
            </w:pPr>
            <w:r w:rsidRPr="00D00A00">
              <w:rPr>
                <w:rFonts w:eastAsiaTheme="majorEastAsia" w:cstheme="majorBidi"/>
                <w:b/>
                <w:bCs/>
                <w:i/>
                <w:iCs/>
                <w:noProof/>
                <w:sz w:val="24"/>
                <w:szCs w:val="28"/>
                <w:lang w:val="en-US"/>
              </w:rPr>
              <w:drawing>
                <wp:inline distT="0" distB="0" distL="0" distR="0" wp14:anchorId="192EB25D" wp14:editId="42C496D0">
                  <wp:extent cx="2622634" cy="2995336"/>
                  <wp:effectExtent l="0" t="0" r="6350" b="0"/>
                  <wp:docPr id="1907207248"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626366" cy="2999598"/>
                          </a:xfrm>
                          <a:prstGeom prst="rect">
                            <a:avLst/>
                          </a:prstGeom>
                          <a:noFill/>
                          <a:ln>
                            <a:noFill/>
                          </a:ln>
                        </pic:spPr>
                      </pic:pic>
                    </a:graphicData>
                  </a:graphic>
                </wp:inline>
              </w:drawing>
            </w:r>
          </w:p>
        </w:tc>
        <w:tc>
          <w:tcPr>
            <w:tcW w:w="4814" w:type="dxa"/>
            <w:vAlign w:val="center"/>
          </w:tcPr>
          <w:p w14:paraId="7D1545B0" w14:textId="23284D1C" w:rsidR="00D00A00" w:rsidRDefault="00D00A00" w:rsidP="006C16BA">
            <w:pPr>
              <w:spacing w:after="160" w:line="252" w:lineRule="auto"/>
              <w:jc w:val="center"/>
              <w:rPr>
                <w:rFonts w:eastAsiaTheme="majorEastAsia" w:cstheme="majorBidi"/>
                <w:b/>
                <w:bCs/>
                <w:i/>
                <w:iCs/>
                <w:sz w:val="24"/>
                <w:szCs w:val="28"/>
                <w:lang w:val="en-US"/>
              </w:rPr>
            </w:pPr>
            <w:r w:rsidRPr="00D00A00">
              <w:rPr>
                <w:rFonts w:eastAsiaTheme="majorEastAsia" w:cstheme="majorBidi"/>
                <w:b/>
                <w:bCs/>
                <w:i/>
                <w:iCs/>
                <w:noProof/>
                <w:sz w:val="24"/>
                <w:szCs w:val="28"/>
                <w:lang w:val="en-US"/>
              </w:rPr>
              <w:drawing>
                <wp:inline distT="0" distB="0" distL="0" distR="0" wp14:anchorId="414A4B9C" wp14:editId="6901626A">
                  <wp:extent cx="2863777" cy="1768415"/>
                  <wp:effectExtent l="0" t="0" r="0" b="3810"/>
                  <wp:docPr id="77706434"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882277" cy="1779839"/>
                          </a:xfrm>
                          <a:prstGeom prst="rect">
                            <a:avLst/>
                          </a:prstGeom>
                          <a:noFill/>
                          <a:ln>
                            <a:noFill/>
                          </a:ln>
                        </pic:spPr>
                      </pic:pic>
                    </a:graphicData>
                  </a:graphic>
                </wp:inline>
              </w:drawing>
            </w:r>
          </w:p>
        </w:tc>
      </w:tr>
      <w:tr w:rsidR="006C16BA" w14:paraId="6F2F7346" w14:textId="77777777" w:rsidTr="006C16BA">
        <w:tc>
          <w:tcPr>
            <w:tcW w:w="4814" w:type="dxa"/>
            <w:vAlign w:val="center"/>
          </w:tcPr>
          <w:p w14:paraId="32B7C11C" w14:textId="0A373DD8" w:rsidR="00D00A00" w:rsidRDefault="006C16BA" w:rsidP="006C16BA">
            <w:pPr>
              <w:spacing w:after="160" w:line="252" w:lineRule="auto"/>
              <w:jc w:val="center"/>
              <w:rPr>
                <w:rFonts w:eastAsiaTheme="majorEastAsia" w:cstheme="majorBidi"/>
                <w:b/>
                <w:bCs/>
                <w:i/>
                <w:iCs/>
                <w:sz w:val="24"/>
                <w:szCs w:val="28"/>
                <w:lang w:val="en-US"/>
              </w:rPr>
            </w:pPr>
            <w:r w:rsidRPr="006C16BA">
              <w:rPr>
                <w:rFonts w:eastAsiaTheme="majorEastAsia" w:cstheme="majorBidi"/>
                <w:b/>
                <w:bCs/>
                <w:i/>
                <w:iCs/>
                <w:noProof/>
                <w:sz w:val="24"/>
                <w:szCs w:val="28"/>
                <w:lang w:val="en-US"/>
              </w:rPr>
              <w:drawing>
                <wp:inline distT="0" distB="0" distL="0" distR="0" wp14:anchorId="67DCD146" wp14:editId="0C87414C">
                  <wp:extent cx="2906790" cy="1970652"/>
                  <wp:effectExtent l="0" t="0" r="8255" b="0"/>
                  <wp:docPr id="1909827309"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919501" cy="1979269"/>
                          </a:xfrm>
                          <a:prstGeom prst="rect">
                            <a:avLst/>
                          </a:prstGeom>
                          <a:noFill/>
                          <a:ln>
                            <a:noFill/>
                          </a:ln>
                        </pic:spPr>
                      </pic:pic>
                    </a:graphicData>
                  </a:graphic>
                </wp:inline>
              </w:drawing>
            </w:r>
          </w:p>
        </w:tc>
        <w:tc>
          <w:tcPr>
            <w:tcW w:w="4814" w:type="dxa"/>
            <w:vAlign w:val="center"/>
          </w:tcPr>
          <w:p w14:paraId="4E7810F5" w14:textId="74512C4D" w:rsidR="00D00A00" w:rsidRDefault="006C16BA" w:rsidP="006C16BA">
            <w:pPr>
              <w:keepNext/>
              <w:spacing w:after="160" w:line="252" w:lineRule="auto"/>
              <w:jc w:val="center"/>
              <w:rPr>
                <w:rFonts w:eastAsiaTheme="majorEastAsia" w:cstheme="majorBidi"/>
                <w:b/>
                <w:bCs/>
                <w:i/>
                <w:iCs/>
                <w:sz w:val="24"/>
                <w:szCs w:val="28"/>
                <w:lang w:val="en-US"/>
              </w:rPr>
            </w:pPr>
            <w:r w:rsidRPr="006C16BA">
              <w:rPr>
                <w:rFonts w:eastAsiaTheme="majorEastAsia" w:cstheme="majorBidi"/>
                <w:b/>
                <w:bCs/>
                <w:i/>
                <w:iCs/>
                <w:noProof/>
                <w:sz w:val="24"/>
                <w:szCs w:val="28"/>
                <w:lang w:val="en-US"/>
              </w:rPr>
              <w:drawing>
                <wp:inline distT="0" distB="0" distL="0" distR="0" wp14:anchorId="444E53B3" wp14:editId="446E79CC">
                  <wp:extent cx="2639875" cy="807968"/>
                  <wp:effectExtent l="0" t="0" r="8255" b="0"/>
                  <wp:docPr id="157014708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649605" cy="810946"/>
                          </a:xfrm>
                          <a:prstGeom prst="rect">
                            <a:avLst/>
                          </a:prstGeom>
                          <a:noFill/>
                          <a:ln>
                            <a:noFill/>
                          </a:ln>
                        </pic:spPr>
                      </pic:pic>
                    </a:graphicData>
                  </a:graphic>
                </wp:inline>
              </w:drawing>
            </w:r>
          </w:p>
        </w:tc>
      </w:tr>
    </w:tbl>
    <w:p w14:paraId="376363D1" w14:textId="252334E4" w:rsidR="003571FB" w:rsidRDefault="00D00A00" w:rsidP="00D00A00">
      <w:pPr>
        <w:pStyle w:val="Caption"/>
        <w:rPr>
          <w:i/>
          <w:iCs/>
        </w:rPr>
      </w:pPr>
      <w:r>
        <w:t xml:space="preserve">Gambar 2. </w:t>
      </w:r>
      <w:fldSimple w:instr=" SEQ Gambar_2. \* ARABIC ">
        <w:r w:rsidR="002B1F81">
          <w:rPr>
            <w:noProof/>
          </w:rPr>
          <w:t>15</w:t>
        </w:r>
      </w:fldSimple>
      <w:r w:rsidR="006C16BA">
        <w:t xml:space="preserve"> </w:t>
      </w:r>
      <w:r w:rsidR="006C16BA" w:rsidRPr="006C16BA">
        <w:rPr>
          <w:i/>
          <w:iCs/>
        </w:rPr>
        <w:t>Refrigerant Selection</w:t>
      </w:r>
    </w:p>
    <w:p w14:paraId="24122126" w14:textId="77777777" w:rsidR="006C16BA" w:rsidRPr="006C16BA" w:rsidRDefault="006C16BA" w:rsidP="00BE4265">
      <w:pPr>
        <w:spacing w:line="360" w:lineRule="auto"/>
        <w:rPr>
          <w:sz w:val="24"/>
          <w:szCs w:val="24"/>
          <w:lang w:val="en-US"/>
        </w:rPr>
      </w:pPr>
      <w:r w:rsidRPr="006C16BA">
        <w:rPr>
          <w:sz w:val="24"/>
          <w:szCs w:val="24"/>
          <w:lang w:val="en-US"/>
        </w:rPr>
        <w:t xml:space="preserve">GWP adalah singkatan dari global warming potential mengacu pada AR6: sixth assesment report of the IPPC (intergovernmental panel on climate change). GWP adalah potensial setiap 1 Kg refrigerant untuk memanaskan atmosfer tergantung pada setiap 1 Kg karbon </w:t>
      </w:r>
      <w:r w:rsidRPr="006C16BA">
        <w:rPr>
          <w:sz w:val="24"/>
          <w:szCs w:val="24"/>
          <w:lang w:val="en-US"/>
        </w:rPr>
        <w:lastRenderedPageBreak/>
        <w:t xml:space="preserve">dioksida yang terkandung. Berdasarkan tabel perbandingan tiap-tiap refrigerant, maka diketahui bahwa refrigerant type R22 merupakan refrigerant yang paling sesuai digunakan pada sistem ini. Karena memiliki angka GWP yang tidak terlalu tinggi sebesar 1960 mengacu IPPC AR6. </w:t>
      </w:r>
    </w:p>
    <w:p w14:paraId="668E7FE0" w14:textId="77777777" w:rsidR="006C16BA" w:rsidRPr="006C16BA" w:rsidRDefault="006C16BA" w:rsidP="00BE4265">
      <w:pPr>
        <w:spacing w:line="360" w:lineRule="auto"/>
        <w:rPr>
          <w:sz w:val="24"/>
          <w:szCs w:val="24"/>
          <w:lang w:val="en-US"/>
        </w:rPr>
      </w:pPr>
      <w:r w:rsidRPr="006C16BA">
        <w:rPr>
          <w:sz w:val="24"/>
          <w:szCs w:val="24"/>
          <w:lang w:val="en-US"/>
        </w:rPr>
        <w:t xml:space="preserve">ODP singkatan dari Ozone Depletion Potential, yaitu potensial setiap 1 Kg refrigerant untuk menghancurkan lapisan ozon di atmosfer, tergantung pada setiap 1 Kg Fluorotrichloromethane yang terkandung. Berdasarkan tabel perbandingan tiap-tiap refrigerant, maka diketahui bahwa refrigerant type R22 merupakan refrigerant yang paling sesuai digunakan pada sistem ini. Karena memiliki angka ODP yang tidak tinggi sebesar 0.055, artinya hampir tidak memiliki potensi bahaya ODP. </w:t>
      </w:r>
    </w:p>
    <w:p w14:paraId="03CCA2C0" w14:textId="77777777" w:rsidR="006C16BA" w:rsidRPr="006C16BA" w:rsidRDefault="006C16BA" w:rsidP="00BE4265">
      <w:pPr>
        <w:spacing w:line="360" w:lineRule="auto"/>
        <w:rPr>
          <w:sz w:val="24"/>
          <w:szCs w:val="24"/>
          <w:lang w:val="en-US"/>
        </w:rPr>
      </w:pPr>
      <w:r w:rsidRPr="00B80D49">
        <w:rPr>
          <w:sz w:val="24"/>
          <w:szCs w:val="24"/>
          <w:lang w:val="de-DE"/>
        </w:rPr>
        <w:t xml:space="preserve">ISO 817: 2014, mengklasifikasikan refrigerant dalam segi keamanan. ISO 817 menetapkan klasifikasi kemanan refrigerant berdasarkan toxicity (racun) dan flammability (mampu terbakar). </w:t>
      </w:r>
      <w:r w:rsidRPr="006C16BA">
        <w:rPr>
          <w:sz w:val="24"/>
          <w:szCs w:val="24"/>
          <w:lang w:val="en-US"/>
        </w:rPr>
        <w:t xml:space="preserve">Standard ini membagi berdasarkan LFL lower flammable limit, menjadi 3 kelas dengan tambahan sub kelas: </w:t>
      </w:r>
    </w:p>
    <w:p w14:paraId="5C8C4237" w14:textId="77777777" w:rsidR="006C16BA" w:rsidRPr="006C16BA" w:rsidRDefault="006C16BA" w:rsidP="00BE4265">
      <w:pPr>
        <w:spacing w:line="360" w:lineRule="auto"/>
        <w:rPr>
          <w:sz w:val="24"/>
          <w:szCs w:val="24"/>
          <w:lang w:val="en-US"/>
        </w:rPr>
      </w:pPr>
      <w:r w:rsidRPr="006C16BA">
        <w:rPr>
          <w:sz w:val="24"/>
          <w:szCs w:val="24"/>
          <w:lang w:val="en-US"/>
        </w:rPr>
        <w:t xml:space="preserve">- Class 3 : higher flammability </w:t>
      </w:r>
    </w:p>
    <w:p w14:paraId="0BD5271A" w14:textId="77777777" w:rsidR="006C16BA" w:rsidRPr="006C16BA" w:rsidRDefault="006C16BA" w:rsidP="00BE4265">
      <w:pPr>
        <w:spacing w:line="360" w:lineRule="auto"/>
        <w:rPr>
          <w:sz w:val="24"/>
          <w:szCs w:val="24"/>
          <w:lang w:val="en-US"/>
        </w:rPr>
      </w:pPr>
      <w:r w:rsidRPr="006C16BA">
        <w:rPr>
          <w:sz w:val="24"/>
          <w:szCs w:val="24"/>
          <w:lang w:val="en-US"/>
        </w:rPr>
        <w:t xml:space="preserve">- Class 2 : lower flammability </w:t>
      </w:r>
    </w:p>
    <w:p w14:paraId="0B49D23C" w14:textId="77777777" w:rsidR="006C16BA" w:rsidRPr="006C16BA" w:rsidRDefault="006C16BA" w:rsidP="00BE4265">
      <w:pPr>
        <w:spacing w:line="360" w:lineRule="auto"/>
        <w:rPr>
          <w:sz w:val="24"/>
          <w:szCs w:val="24"/>
          <w:lang w:val="en-US"/>
        </w:rPr>
      </w:pPr>
      <w:r w:rsidRPr="006C16BA">
        <w:rPr>
          <w:sz w:val="24"/>
          <w:szCs w:val="24"/>
          <w:lang w:val="en-US"/>
        </w:rPr>
        <w:t xml:space="preserve">- Clas 2L : lower burning velocity (BV) class 2s with burning velocities less than or equal to 10 cm/s </w:t>
      </w:r>
    </w:p>
    <w:p w14:paraId="2A130DB5" w14:textId="77777777" w:rsidR="006C16BA" w:rsidRPr="006C16BA" w:rsidRDefault="006C16BA" w:rsidP="00BE4265">
      <w:pPr>
        <w:spacing w:line="360" w:lineRule="auto"/>
        <w:rPr>
          <w:sz w:val="24"/>
          <w:szCs w:val="24"/>
          <w:lang w:val="en-US"/>
        </w:rPr>
      </w:pPr>
      <w:r w:rsidRPr="006C16BA">
        <w:rPr>
          <w:sz w:val="24"/>
          <w:szCs w:val="24"/>
          <w:lang w:val="en-US"/>
        </w:rPr>
        <w:t xml:space="preserve">- Class 1 : no flame propagation </w:t>
      </w:r>
    </w:p>
    <w:p w14:paraId="38019E4A" w14:textId="77777777" w:rsidR="006C16BA" w:rsidRPr="006C16BA" w:rsidRDefault="006C16BA" w:rsidP="00BE4265">
      <w:pPr>
        <w:spacing w:line="360" w:lineRule="auto"/>
        <w:rPr>
          <w:sz w:val="24"/>
          <w:szCs w:val="24"/>
          <w:lang w:val="en-US"/>
        </w:rPr>
      </w:pPr>
      <w:r w:rsidRPr="006C16BA">
        <w:rPr>
          <w:sz w:val="24"/>
          <w:szCs w:val="24"/>
          <w:lang w:val="en-US"/>
        </w:rPr>
        <w:t xml:space="preserve">Sementara itu klasifikasi toxicity terbagi menjadi 2 kelas berdasarkan paparan: </w:t>
      </w:r>
    </w:p>
    <w:p w14:paraId="312245F0" w14:textId="77777777" w:rsidR="006C16BA" w:rsidRPr="006C16BA" w:rsidRDefault="006C16BA" w:rsidP="00BE4265">
      <w:pPr>
        <w:spacing w:line="360" w:lineRule="auto"/>
        <w:rPr>
          <w:sz w:val="24"/>
          <w:szCs w:val="24"/>
          <w:lang w:val="en-US"/>
        </w:rPr>
      </w:pPr>
      <w:r w:rsidRPr="006C16BA">
        <w:rPr>
          <w:sz w:val="24"/>
          <w:szCs w:val="24"/>
          <w:lang w:val="en-US"/>
        </w:rPr>
        <w:t xml:space="preserve">- Class A : (lower chronic toxicity) refrigerant with an occupational exposure limit of 400ppm or greater </w:t>
      </w:r>
    </w:p>
    <w:p w14:paraId="0AE1E5DA" w14:textId="77777777" w:rsidR="006C16BA" w:rsidRPr="006C16BA" w:rsidRDefault="006C16BA" w:rsidP="00BE4265">
      <w:pPr>
        <w:spacing w:line="360" w:lineRule="auto"/>
        <w:rPr>
          <w:sz w:val="24"/>
          <w:szCs w:val="24"/>
          <w:lang w:val="en-US"/>
        </w:rPr>
      </w:pPr>
      <w:r w:rsidRPr="006C16BA">
        <w:rPr>
          <w:sz w:val="24"/>
          <w:szCs w:val="24"/>
          <w:lang w:val="en-US"/>
        </w:rPr>
        <w:t xml:space="preserve">- Class B : (higher chronic toxicity) refrigerant with an occupational exposure limit of less than 400ppm. </w:t>
      </w:r>
    </w:p>
    <w:p w14:paraId="024CF1CF" w14:textId="71D2C6F8" w:rsidR="006C16BA" w:rsidRPr="006C16BA" w:rsidRDefault="006C16BA" w:rsidP="00BE4265">
      <w:pPr>
        <w:spacing w:line="360" w:lineRule="auto"/>
      </w:pPr>
      <w:r w:rsidRPr="00BE4265">
        <w:rPr>
          <w:sz w:val="24"/>
          <w:szCs w:val="24"/>
          <w:lang w:val="en-US"/>
        </w:rPr>
        <w:t>Berdasarkan tabel perbandingan tiap-tiap refrigerant, maka diketahui bahwa refrigerant type R22 merupakan refrigerant yang paling sesuai digunakan pada sistem ini. Karena sudah tersertifikasi A1</w:t>
      </w:r>
      <w:r w:rsidR="00BE4265" w:rsidRPr="00BE4265">
        <w:rPr>
          <w:sz w:val="24"/>
          <w:szCs w:val="24"/>
        </w:rPr>
        <w:t xml:space="preserve"> </w:t>
      </w:r>
      <w:r w:rsidR="00BE4265" w:rsidRPr="00BE4265">
        <w:rPr>
          <w:sz w:val="24"/>
          <w:szCs w:val="24"/>
          <w:lang w:val="en-US"/>
        </w:rPr>
        <w:t>dari International standard organization (ISO). Secara kelas R22 tidak beracun dan tidak mudah terbakar. Selain itu R22 juga termasuk jenis transitional service refrigerant karena tergolong refrigerant HFC dan chlorin free berdasarkan Structural Classification Of Refrigerants</w:t>
      </w:r>
      <w:r w:rsidR="00BE4265" w:rsidRPr="00BE4265">
        <w:rPr>
          <w:lang w:val="en-US"/>
        </w:rPr>
        <w:t>.</w:t>
      </w:r>
    </w:p>
    <w:p w14:paraId="40A341E3" w14:textId="1089C857" w:rsidR="003571FB" w:rsidRDefault="00BE4265" w:rsidP="003571FB">
      <w:pPr>
        <w:pStyle w:val="Heading2"/>
        <w:rPr>
          <w:lang w:val="en-US"/>
        </w:rPr>
      </w:pPr>
      <w:r w:rsidRPr="00BE4265">
        <w:rPr>
          <w:lang w:val="en-US"/>
        </w:rPr>
        <w:lastRenderedPageBreak/>
        <w:t>AIR HANDLING UNIT (AHU) SPECIFICATION AND SELECTION</w:t>
      </w:r>
    </w:p>
    <w:p w14:paraId="7CB3C86F" w14:textId="44BF950D" w:rsidR="00BE4265" w:rsidRDefault="00593601" w:rsidP="00593601">
      <w:pPr>
        <w:jc w:val="center"/>
        <w:rPr>
          <w:noProof/>
          <w:lang w:val="en-US"/>
        </w:rPr>
      </w:pPr>
      <w:r w:rsidRPr="00593601">
        <w:rPr>
          <w:noProof/>
          <w:lang w:val="en-US"/>
        </w:rPr>
        <w:drawing>
          <wp:inline distT="0" distB="0" distL="0" distR="0" wp14:anchorId="42C28CED" wp14:editId="7CAD2D10">
            <wp:extent cx="3269412" cy="2225879"/>
            <wp:effectExtent l="0" t="0" r="7620" b="3175"/>
            <wp:docPr id="35428685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286603" cy="2237583"/>
                    </a:xfrm>
                    <a:prstGeom prst="rect">
                      <a:avLst/>
                    </a:prstGeom>
                    <a:noFill/>
                    <a:ln>
                      <a:noFill/>
                    </a:ln>
                  </pic:spPr>
                </pic:pic>
              </a:graphicData>
            </a:graphic>
          </wp:inline>
        </w:drawing>
      </w:r>
    </w:p>
    <w:p w14:paraId="4051DAB5" w14:textId="03903CEE" w:rsidR="00593601" w:rsidRDefault="00C13B02" w:rsidP="00C13B02">
      <w:pPr>
        <w:jc w:val="center"/>
        <w:rPr>
          <w:noProof/>
          <w:lang w:val="en-US"/>
        </w:rPr>
      </w:pPr>
      <w:r w:rsidRPr="00593601">
        <w:rPr>
          <w:noProof/>
          <w:lang w:val="en-US"/>
        </w:rPr>
        <w:drawing>
          <wp:inline distT="0" distB="0" distL="0" distR="0" wp14:anchorId="4F7E2AFC" wp14:editId="7D17CE06">
            <wp:extent cx="5253486" cy="2324655"/>
            <wp:effectExtent l="0" t="0" r="4445" b="0"/>
            <wp:docPr id="370395723"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04253" cy="2347119"/>
                    </a:xfrm>
                    <a:prstGeom prst="rect">
                      <a:avLst/>
                    </a:prstGeom>
                    <a:noFill/>
                    <a:ln>
                      <a:noFill/>
                    </a:ln>
                  </pic:spPr>
                </pic:pic>
              </a:graphicData>
            </a:graphic>
          </wp:inline>
        </w:drawing>
      </w:r>
    </w:p>
    <w:p w14:paraId="6F733E69" w14:textId="144E7352" w:rsidR="00593601" w:rsidRDefault="00C13B02" w:rsidP="00C13B02">
      <w:pPr>
        <w:tabs>
          <w:tab w:val="left" w:pos="4334"/>
        </w:tabs>
        <w:jc w:val="center"/>
        <w:rPr>
          <w:noProof/>
          <w:lang w:val="en-US"/>
        </w:rPr>
      </w:pPr>
      <w:r w:rsidRPr="00C13B02">
        <w:rPr>
          <w:noProof/>
          <w:lang w:val="en-US"/>
        </w:rPr>
        <w:drawing>
          <wp:inline distT="0" distB="0" distL="0" distR="0" wp14:anchorId="7448EB45" wp14:editId="360D82B8">
            <wp:extent cx="5167223" cy="2820670"/>
            <wp:effectExtent l="0" t="0" r="0" b="0"/>
            <wp:docPr id="45573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30249" name=""/>
                    <pic:cNvPicPr/>
                  </pic:nvPicPr>
                  <pic:blipFill rotWithShape="1">
                    <a:blip r:embed="rId122"/>
                    <a:srcRect r="15565" b="51850"/>
                    <a:stretch>
                      <a:fillRect/>
                    </a:stretch>
                  </pic:blipFill>
                  <pic:spPr bwMode="auto">
                    <a:xfrm>
                      <a:off x="0" y="0"/>
                      <a:ext cx="5167531" cy="2820838"/>
                    </a:xfrm>
                    <a:prstGeom prst="rect">
                      <a:avLst/>
                    </a:prstGeom>
                    <a:ln>
                      <a:noFill/>
                    </a:ln>
                    <a:extLst>
                      <a:ext uri="{53640926-AAD7-44D8-BBD7-CCE9431645EC}">
                        <a14:shadowObscured xmlns:a14="http://schemas.microsoft.com/office/drawing/2010/main"/>
                      </a:ext>
                    </a:extLst>
                  </pic:spPr>
                </pic:pic>
              </a:graphicData>
            </a:graphic>
          </wp:inline>
        </w:drawing>
      </w:r>
    </w:p>
    <w:p w14:paraId="5C969CBC" w14:textId="77777777" w:rsidR="00C13B02" w:rsidRDefault="00C13B02" w:rsidP="00C13B02">
      <w:pPr>
        <w:rPr>
          <w:noProof/>
          <w:lang w:val="en-US"/>
        </w:rPr>
      </w:pPr>
    </w:p>
    <w:p w14:paraId="4D257084" w14:textId="2A338DC4" w:rsidR="00C13B02" w:rsidRDefault="00C00BA8" w:rsidP="00C13B02">
      <w:pPr>
        <w:rPr>
          <w:lang w:val="en-US"/>
        </w:rPr>
      </w:pPr>
      <w:r w:rsidRPr="00C00BA8">
        <w:rPr>
          <w:noProof/>
          <w:lang w:val="en-US"/>
        </w:rPr>
        <w:lastRenderedPageBreak/>
        <w:drawing>
          <wp:inline distT="0" distB="0" distL="0" distR="0" wp14:anchorId="0D7ED21C" wp14:editId="5B88CD29">
            <wp:extent cx="6120130" cy="2495550"/>
            <wp:effectExtent l="0" t="0" r="0" b="0"/>
            <wp:docPr id="26347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3347" name=""/>
                    <pic:cNvPicPr/>
                  </pic:nvPicPr>
                  <pic:blipFill>
                    <a:blip r:embed="rId123"/>
                    <a:stretch>
                      <a:fillRect/>
                    </a:stretch>
                  </pic:blipFill>
                  <pic:spPr>
                    <a:xfrm>
                      <a:off x="0" y="0"/>
                      <a:ext cx="6120130" cy="2495550"/>
                    </a:xfrm>
                    <a:prstGeom prst="rect">
                      <a:avLst/>
                    </a:prstGeom>
                  </pic:spPr>
                </pic:pic>
              </a:graphicData>
            </a:graphic>
          </wp:inline>
        </w:drawing>
      </w:r>
    </w:p>
    <w:p w14:paraId="254216B4" w14:textId="77777777" w:rsidR="00DC63DC" w:rsidRPr="00DC63DC" w:rsidRDefault="00DC63DC" w:rsidP="00DC63DC">
      <w:pPr>
        <w:rPr>
          <w:lang w:val="en-US"/>
        </w:rPr>
      </w:pPr>
    </w:p>
    <w:p w14:paraId="74470F89" w14:textId="2DE6AB4C" w:rsidR="00DC63DC" w:rsidRDefault="00DC63DC" w:rsidP="00DC63DC">
      <w:pPr>
        <w:pStyle w:val="Heading2"/>
        <w:rPr>
          <w:lang w:val="en-US"/>
        </w:rPr>
      </w:pPr>
      <w:r w:rsidRPr="00DC63DC">
        <w:rPr>
          <w:lang w:val="en-US"/>
        </w:rPr>
        <w:t>AIRFLOW EVALUATION AND ANALYSIS</w:t>
      </w:r>
    </w:p>
    <w:p w14:paraId="26AEB890" w14:textId="4C8D38D2" w:rsidR="005E2A4F" w:rsidRDefault="001E6CCE" w:rsidP="001E6CCE">
      <w:pPr>
        <w:pStyle w:val="ListParagraph"/>
        <w:numPr>
          <w:ilvl w:val="0"/>
          <w:numId w:val="16"/>
        </w:numPr>
        <w:rPr>
          <w:b/>
          <w:bCs/>
          <w:lang w:val="en-US"/>
        </w:rPr>
      </w:pPr>
      <w:r w:rsidRPr="00EC6C61">
        <w:rPr>
          <w:b/>
          <w:bCs/>
          <w:lang w:val="en-US"/>
        </w:rPr>
        <w:t xml:space="preserve">Main Deck </w:t>
      </w:r>
    </w:p>
    <w:p w14:paraId="5E7375C7" w14:textId="77777777" w:rsidR="00EC6C61" w:rsidRPr="00993CDF" w:rsidRDefault="00EC6C61" w:rsidP="00993CDF">
      <w:pPr>
        <w:rPr>
          <w:b/>
          <w:bCs/>
          <w:lang w:val="en-US"/>
        </w:rPr>
      </w:pPr>
    </w:p>
    <w:p w14:paraId="3865AD68" w14:textId="144BD293" w:rsidR="001E6CCE" w:rsidRDefault="001E6CCE" w:rsidP="001E6CCE">
      <w:pPr>
        <w:pStyle w:val="ListParagraph"/>
        <w:numPr>
          <w:ilvl w:val="0"/>
          <w:numId w:val="16"/>
        </w:numPr>
        <w:rPr>
          <w:b/>
          <w:bCs/>
          <w:lang w:val="en-US"/>
        </w:rPr>
      </w:pPr>
      <w:r w:rsidRPr="00EC6C61">
        <w:rPr>
          <w:b/>
          <w:bCs/>
          <w:lang w:val="en-US"/>
        </w:rPr>
        <w:t>Poop Deck</w:t>
      </w:r>
    </w:p>
    <w:p w14:paraId="03893BD7" w14:textId="5E792E44" w:rsidR="00EC6C61" w:rsidRDefault="00993CDF" w:rsidP="00331F74">
      <w:pPr>
        <w:tabs>
          <w:tab w:val="left" w:pos="1345"/>
        </w:tabs>
        <w:rPr>
          <w:b/>
          <w:bCs/>
          <w:lang w:val="en-US"/>
        </w:rPr>
      </w:pPr>
      <w:r>
        <w:rPr>
          <w:b/>
          <w:bCs/>
          <w:lang w:val="en-US"/>
        </w:rPr>
        <w:tab/>
      </w:r>
      <w:r w:rsidRPr="00993CDF">
        <w:rPr>
          <w:noProof/>
        </w:rPr>
        <w:drawing>
          <wp:inline distT="0" distB="0" distL="0" distR="0" wp14:anchorId="5146B5FB" wp14:editId="4E016E1B">
            <wp:extent cx="4873888" cy="1252458"/>
            <wp:effectExtent l="0" t="0" r="3175" b="5080"/>
            <wp:docPr id="7070404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878033" cy="1253523"/>
                    </a:xfrm>
                    <a:prstGeom prst="rect">
                      <a:avLst/>
                    </a:prstGeom>
                    <a:noFill/>
                    <a:ln>
                      <a:noFill/>
                    </a:ln>
                  </pic:spPr>
                </pic:pic>
              </a:graphicData>
            </a:graphic>
          </wp:inline>
        </w:drawing>
      </w:r>
    </w:p>
    <w:p w14:paraId="51F83CD6" w14:textId="38FE8A67" w:rsidR="00993CDF" w:rsidRPr="00EC6C61" w:rsidRDefault="00993CDF" w:rsidP="00331F74">
      <w:pPr>
        <w:tabs>
          <w:tab w:val="left" w:pos="1345"/>
        </w:tabs>
        <w:rPr>
          <w:b/>
          <w:bCs/>
          <w:lang w:val="en-US"/>
        </w:rPr>
      </w:pPr>
      <w:r>
        <w:rPr>
          <w:b/>
          <w:bCs/>
          <w:lang w:val="en-US"/>
        </w:rPr>
        <w:tab/>
      </w:r>
      <w:r w:rsidRPr="00993CDF">
        <w:rPr>
          <w:noProof/>
        </w:rPr>
        <w:drawing>
          <wp:inline distT="0" distB="0" distL="0" distR="0" wp14:anchorId="460E96B5" wp14:editId="18B91199">
            <wp:extent cx="4873625" cy="1141423"/>
            <wp:effectExtent l="0" t="0" r="3175" b="1905"/>
            <wp:docPr id="17115145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883436" cy="1143721"/>
                    </a:xfrm>
                    <a:prstGeom prst="rect">
                      <a:avLst/>
                    </a:prstGeom>
                    <a:noFill/>
                    <a:ln>
                      <a:noFill/>
                    </a:ln>
                  </pic:spPr>
                </pic:pic>
              </a:graphicData>
            </a:graphic>
          </wp:inline>
        </w:drawing>
      </w:r>
    </w:p>
    <w:p w14:paraId="35A0E16C" w14:textId="4D9B4A08" w:rsidR="001E6CCE" w:rsidRDefault="001E6CCE" w:rsidP="001E6CCE">
      <w:pPr>
        <w:pStyle w:val="ListParagraph"/>
        <w:numPr>
          <w:ilvl w:val="0"/>
          <w:numId w:val="16"/>
        </w:numPr>
        <w:rPr>
          <w:b/>
          <w:bCs/>
          <w:lang w:val="en-US"/>
        </w:rPr>
      </w:pPr>
      <w:r w:rsidRPr="00EC6C61">
        <w:rPr>
          <w:b/>
          <w:bCs/>
          <w:lang w:val="en-US"/>
        </w:rPr>
        <w:t>Boat Deck</w:t>
      </w:r>
    </w:p>
    <w:p w14:paraId="0C5CDEB3" w14:textId="76660F82" w:rsidR="00331F74" w:rsidRPr="00331F74" w:rsidRDefault="00331F74" w:rsidP="00331F74">
      <w:pPr>
        <w:ind w:left="709"/>
        <w:jc w:val="center"/>
        <w:rPr>
          <w:b/>
          <w:bCs/>
          <w:lang w:val="en-US"/>
        </w:rPr>
      </w:pPr>
      <w:r w:rsidRPr="00331F74">
        <w:rPr>
          <w:noProof/>
        </w:rPr>
        <w:drawing>
          <wp:inline distT="0" distB="0" distL="0" distR="0" wp14:anchorId="446DF6F9" wp14:editId="49A88081">
            <wp:extent cx="4908586" cy="1306531"/>
            <wp:effectExtent l="0" t="0" r="6350" b="8255"/>
            <wp:docPr id="14764522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913997" cy="1307971"/>
                    </a:xfrm>
                    <a:prstGeom prst="rect">
                      <a:avLst/>
                    </a:prstGeom>
                    <a:noFill/>
                    <a:ln>
                      <a:noFill/>
                    </a:ln>
                  </pic:spPr>
                </pic:pic>
              </a:graphicData>
            </a:graphic>
          </wp:inline>
        </w:drawing>
      </w:r>
    </w:p>
    <w:p w14:paraId="2EAD81A7" w14:textId="073C65D2" w:rsidR="00EC6C61" w:rsidRDefault="00331F74" w:rsidP="00331F74">
      <w:pPr>
        <w:ind w:left="709"/>
        <w:jc w:val="center"/>
        <w:rPr>
          <w:b/>
          <w:bCs/>
          <w:lang w:val="en-US"/>
        </w:rPr>
      </w:pPr>
      <w:r w:rsidRPr="00331F74">
        <w:rPr>
          <w:noProof/>
        </w:rPr>
        <w:lastRenderedPageBreak/>
        <w:drawing>
          <wp:inline distT="0" distB="0" distL="0" distR="0" wp14:anchorId="68E18550" wp14:editId="67CEE537">
            <wp:extent cx="4882515" cy="1345565"/>
            <wp:effectExtent l="0" t="0" r="0" b="6985"/>
            <wp:docPr id="16010749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882515" cy="1345565"/>
                    </a:xfrm>
                    <a:prstGeom prst="rect">
                      <a:avLst/>
                    </a:prstGeom>
                    <a:noFill/>
                    <a:ln>
                      <a:noFill/>
                    </a:ln>
                  </pic:spPr>
                </pic:pic>
              </a:graphicData>
            </a:graphic>
          </wp:inline>
        </w:drawing>
      </w:r>
    </w:p>
    <w:p w14:paraId="193F7B2B" w14:textId="77777777" w:rsidR="00993CDF" w:rsidRPr="00EC6C61" w:rsidRDefault="00993CDF" w:rsidP="00331F74">
      <w:pPr>
        <w:ind w:left="709"/>
        <w:jc w:val="center"/>
        <w:rPr>
          <w:b/>
          <w:bCs/>
          <w:lang w:val="en-US"/>
        </w:rPr>
      </w:pPr>
    </w:p>
    <w:p w14:paraId="5194D04C" w14:textId="52424C00" w:rsidR="001E6CCE" w:rsidRDefault="001E6CCE" w:rsidP="001E6CCE">
      <w:pPr>
        <w:pStyle w:val="ListParagraph"/>
        <w:numPr>
          <w:ilvl w:val="0"/>
          <w:numId w:val="16"/>
        </w:numPr>
        <w:rPr>
          <w:b/>
          <w:bCs/>
          <w:lang w:val="en-US"/>
        </w:rPr>
      </w:pPr>
      <w:r w:rsidRPr="00EC6C61">
        <w:rPr>
          <w:b/>
          <w:bCs/>
          <w:lang w:val="en-US"/>
        </w:rPr>
        <w:t>Bridge Deck</w:t>
      </w:r>
    </w:p>
    <w:p w14:paraId="3A6401F7" w14:textId="54CBE773" w:rsidR="00EC6C61" w:rsidRDefault="00993CDF" w:rsidP="00993CDF">
      <w:pPr>
        <w:ind w:left="1440"/>
        <w:rPr>
          <w:b/>
          <w:bCs/>
          <w:lang w:val="en-US"/>
        </w:rPr>
      </w:pPr>
      <w:r w:rsidRPr="00993CDF">
        <w:rPr>
          <w:noProof/>
        </w:rPr>
        <w:drawing>
          <wp:inline distT="0" distB="0" distL="0" distR="0" wp14:anchorId="49BBA7E3" wp14:editId="737266CD">
            <wp:extent cx="4813504" cy="1100437"/>
            <wp:effectExtent l="0" t="0" r="6350" b="5080"/>
            <wp:docPr id="845790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853576" cy="1109598"/>
                    </a:xfrm>
                    <a:prstGeom prst="rect">
                      <a:avLst/>
                    </a:prstGeom>
                    <a:noFill/>
                    <a:ln>
                      <a:noFill/>
                    </a:ln>
                  </pic:spPr>
                </pic:pic>
              </a:graphicData>
            </a:graphic>
          </wp:inline>
        </w:drawing>
      </w:r>
    </w:p>
    <w:p w14:paraId="2AC9548F" w14:textId="53277271" w:rsidR="00993CDF" w:rsidRDefault="009E598E" w:rsidP="00993CDF">
      <w:pPr>
        <w:ind w:left="1440"/>
        <w:rPr>
          <w:b/>
          <w:bCs/>
          <w:lang w:val="en-US"/>
        </w:rPr>
      </w:pPr>
      <w:r w:rsidRPr="009E598E">
        <w:rPr>
          <w:noProof/>
        </w:rPr>
        <w:drawing>
          <wp:inline distT="0" distB="0" distL="0" distR="0" wp14:anchorId="7D93DAC8" wp14:editId="7D377243">
            <wp:extent cx="4882515" cy="1155700"/>
            <wp:effectExtent l="0" t="0" r="0" b="6350"/>
            <wp:docPr id="2124479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4882515" cy="1155700"/>
                    </a:xfrm>
                    <a:prstGeom prst="rect">
                      <a:avLst/>
                    </a:prstGeom>
                    <a:noFill/>
                    <a:ln>
                      <a:noFill/>
                    </a:ln>
                  </pic:spPr>
                </pic:pic>
              </a:graphicData>
            </a:graphic>
          </wp:inline>
        </w:drawing>
      </w:r>
    </w:p>
    <w:p w14:paraId="0C03230D" w14:textId="77777777" w:rsidR="009E598E" w:rsidRPr="00EC6C61" w:rsidRDefault="009E598E" w:rsidP="00993CDF">
      <w:pPr>
        <w:ind w:left="1440"/>
        <w:rPr>
          <w:b/>
          <w:bCs/>
          <w:lang w:val="en-US"/>
        </w:rPr>
      </w:pPr>
    </w:p>
    <w:p w14:paraId="1542B33E" w14:textId="0515FCFD" w:rsidR="001E6CCE" w:rsidRPr="009E598E" w:rsidRDefault="001E6CCE" w:rsidP="001E6CCE">
      <w:pPr>
        <w:pStyle w:val="ListParagraph"/>
        <w:numPr>
          <w:ilvl w:val="0"/>
          <w:numId w:val="16"/>
        </w:numPr>
        <w:rPr>
          <w:lang w:val="en-US"/>
        </w:rPr>
      </w:pPr>
      <w:r w:rsidRPr="00EC6C61">
        <w:rPr>
          <w:b/>
          <w:bCs/>
          <w:lang w:val="en-US"/>
        </w:rPr>
        <w:t>Navigasi Deck</w:t>
      </w:r>
    </w:p>
    <w:p w14:paraId="5BDDF7F1" w14:textId="3758A7B4" w:rsidR="009E598E" w:rsidRDefault="009E598E" w:rsidP="009E598E">
      <w:pPr>
        <w:pStyle w:val="ListParagraph"/>
        <w:ind w:left="1440"/>
        <w:rPr>
          <w:lang w:val="en-US"/>
        </w:rPr>
      </w:pPr>
      <w:r w:rsidRPr="009E598E">
        <w:rPr>
          <w:noProof/>
        </w:rPr>
        <w:drawing>
          <wp:inline distT="0" distB="0" distL="0" distR="0" wp14:anchorId="4C551C39" wp14:editId="4834B59C">
            <wp:extent cx="4882515" cy="1116214"/>
            <wp:effectExtent l="0" t="0" r="0" b="8255"/>
            <wp:docPr id="14159594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4903000" cy="1120897"/>
                    </a:xfrm>
                    <a:prstGeom prst="rect">
                      <a:avLst/>
                    </a:prstGeom>
                    <a:noFill/>
                    <a:ln>
                      <a:noFill/>
                    </a:ln>
                  </pic:spPr>
                </pic:pic>
              </a:graphicData>
            </a:graphic>
          </wp:inline>
        </w:drawing>
      </w:r>
    </w:p>
    <w:p w14:paraId="7F755069" w14:textId="15C606E1" w:rsidR="009E598E" w:rsidRPr="001E6CCE" w:rsidRDefault="009E598E" w:rsidP="009E598E">
      <w:pPr>
        <w:pStyle w:val="ListParagraph"/>
        <w:ind w:left="1440"/>
        <w:rPr>
          <w:lang w:val="en-US"/>
        </w:rPr>
      </w:pPr>
      <w:r w:rsidRPr="009E598E">
        <w:rPr>
          <w:noProof/>
        </w:rPr>
        <w:drawing>
          <wp:inline distT="0" distB="0" distL="0" distR="0" wp14:anchorId="15F313F4" wp14:editId="1AF07505">
            <wp:extent cx="4882515" cy="1155700"/>
            <wp:effectExtent l="0" t="0" r="0" b="6350"/>
            <wp:docPr id="16737809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882515" cy="1155700"/>
                    </a:xfrm>
                    <a:prstGeom prst="rect">
                      <a:avLst/>
                    </a:prstGeom>
                    <a:noFill/>
                    <a:ln>
                      <a:noFill/>
                    </a:ln>
                  </pic:spPr>
                </pic:pic>
              </a:graphicData>
            </a:graphic>
          </wp:inline>
        </w:drawing>
      </w:r>
    </w:p>
    <w:p w14:paraId="3A3D87FD" w14:textId="77777777" w:rsidR="00914AE9" w:rsidRPr="00914AE9" w:rsidRDefault="00914AE9" w:rsidP="00914AE9">
      <w:pPr>
        <w:rPr>
          <w:lang w:val="en-US"/>
        </w:rPr>
      </w:pPr>
    </w:p>
    <w:p w14:paraId="502EADEA" w14:textId="508D1CBF" w:rsidR="00CA39FC" w:rsidRDefault="00CA39FC" w:rsidP="00CA39FC">
      <w:pPr>
        <w:pStyle w:val="Heading3"/>
        <w:rPr>
          <w:lang w:val="en-US"/>
        </w:rPr>
      </w:pPr>
      <w:bookmarkStart w:id="57" w:name="_Toc211838059"/>
      <w:r>
        <w:rPr>
          <w:lang w:val="en-US"/>
        </w:rPr>
        <w:lastRenderedPageBreak/>
        <w:t>Analisa Kebutuhan Suplai Udara pada Ruangan</w:t>
      </w:r>
      <w:bookmarkEnd w:id="57"/>
      <w:r>
        <w:rPr>
          <w:lang w:val="en-US"/>
        </w:rPr>
        <w:t xml:space="preserve"> </w:t>
      </w:r>
    </w:p>
    <w:p w14:paraId="5C752CF9" w14:textId="74305872" w:rsidR="00A90F3E" w:rsidRDefault="00CA39FC" w:rsidP="005E5A3E">
      <w:pPr>
        <w:spacing w:line="276" w:lineRule="auto"/>
        <w:rPr>
          <w:lang w:val="en-US"/>
        </w:rPr>
      </w:pPr>
      <w:r>
        <w:rPr>
          <w:noProof/>
          <w:lang w:val="en-US"/>
        </w:rPr>
        <w:drawing>
          <wp:inline distT="0" distB="0" distL="0" distR="0" wp14:anchorId="04FE03D6" wp14:editId="73F20BCF">
            <wp:extent cx="7762199" cy="3282862"/>
            <wp:effectExtent l="0" t="8255" r="2540" b="2540"/>
            <wp:docPr id="13943518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rot="5400000">
                      <a:off x="0" y="0"/>
                      <a:ext cx="7840861" cy="3316131"/>
                    </a:xfrm>
                    <a:prstGeom prst="rect">
                      <a:avLst/>
                    </a:prstGeom>
                    <a:noFill/>
                  </pic:spPr>
                </pic:pic>
              </a:graphicData>
            </a:graphic>
          </wp:inline>
        </w:drawing>
      </w:r>
    </w:p>
    <w:p w14:paraId="5D50B489" w14:textId="77777777" w:rsidR="00A90F3E" w:rsidRDefault="00A90F3E" w:rsidP="006379B5">
      <w:pPr>
        <w:spacing w:line="276" w:lineRule="auto"/>
        <w:rPr>
          <w:lang w:val="en-US"/>
        </w:rPr>
      </w:pPr>
    </w:p>
    <w:p w14:paraId="14301234" w14:textId="77777777" w:rsidR="00A90F3E" w:rsidRDefault="00A90F3E" w:rsidP="006379B5">
      <w:pPr>
        <w:spacing w:line="276" w:lineRule="auto"/>
        <w:rPr>
          <w:lang w:val="en-US"/>
        </w:rPr>
      </w:pPr>
    </w:p>
    <w:p w14:paraId="2C39785A" w14:textId="7C2AE214" w:rsidR="006379B5" w:rsidRDefault="003F0A5B" w:rsidP="006379B5">
      <w:pPr>
        <w:spacing w:line="276" w:lineRule="auto"/>
        <w:rPr>
          <w:lang w:val="en-US"/>
        </w:rPr>
      </w:pPr>
      <w:r w:rsidRPr="003F0A5B">
        <w:rPr>
          <w:lang w:val="en-US"/>
        </w:rPr>
        <w:t>Data hasil perhitungan beban panas,laju aliran udara,dan dimensi ducting dari setiap ruangan yang membutuhkan pengkondisian udara disajikan pada tabel berikut :</w:t>
      </w:r>
    </w:p>
    <w:p w14:paraId="0F8E5ABC" w14:textId="22002976" w:rsidR="003F0A5B" w:rsidRDefault="00DB246B" w:rsidP="006379B5">
      <w:pPr>
        <w:spacing w:line="276" w:lineRule="auto"/>
        <w:rPr>
          <w:lang w:val="en-US"/>
        </w:rPr>
      </w:pPr>
      <w:r>
        <w:rPr>
          <w:lang w:val="en-US"/>
        </w:rPr>
        <w:t xml:space="preserve"> </w:t>
      </w:r>
    </w:p>
    <w:p w14:paraId="63FA1441" w14:textId="2C1F6A56" w:rsidR="00DB246B" w:rsidRPr="00622784" w:rsidRDefault="00DB246B" w:rsidP="00622784">
      <w:pPr>
        <w:spacing w:line="276" w:lineRule="auto"/>
        <w:jc w:val="center"/>
        <w:rPr>
          <w:b/>
          <w:bCs/>
          <w:lang w:val="en-US"/>
        </w:rPr>
      </w:pPr>
      <w:r w:rsidRPr="00622784">
        <w:rPr>
          <w:b/>
          <w:bCs/>
          <w:lang w:val="en-US"/>
        </w:rPr>
        <w:t>Tabel. Hasil</w:t>
      </w:r>
      <w:r w:rsidR="00622784" w:rsidRPr="00622784">
        <w:rPr>
          <w:b/>
          <w:bCs/>
          <w:lang w:val="en-US"/>
        </w:rPr>
        <w:t xml:space="preserve"> Summary</w:t>
      </w:r>
      <w:r w:rsidRPr="00622784">
        <w:rPr>
          <w:b/>
          <w:bCs/>
          <w:lang w:val="en-US"/>
        </w:rPr>
        <w:t xml:space="preserve"> calculation</w:t>
      </w:r>
      <w:r w:rsidR="00622784" w:rsidRPr="00622784">
        <w:rPr>
          <w:b/>
          <w:bCs/>
          <w:lang w:val="en-US"/>
        </w:rPr>
        <w:t xml:space="preserve"> AHU</w:t>
      </w:r>
      <w:r w:rsidRPr="00622784">
        <w:rPr>
          <w:b/>
          <w:bCs/>
          <w:lang w:val="en-US"/>
        </w:rPr>
        <w:t xml:space="preserve"> </w:t>
      </w:r>
      <w:r w:rsidR="00622784" w:rsidRPr="00622784">
        <w:rPr>
          <w:b/>
          <w:bCs/>
          <w:lang w:val="en-US"/>
        </w:rPr>
        <w:t>tiap Deck</w:t>
      </w:r>
    </w:p>
    <w:p w14:paraId="0087BCC5" w14:textId="4674E303" w:rsidR="003F0A5B" w:rsidRDefault="00DE1B10" w:rsidP="006379B5">
      <w:pPr>
        <w:spacing w:line="276" w:lineRule="auto"/>
        <w:rPr>
          <w:lang w:val="en-US"/>
        </w:rPr>
      </w:pPr>
      <w:r w:rsidRPr="00DE1B10">
        <w:rPr>
          <w:noProof/>
        </w:rPr>
        <w:drawing>
          <wp:inline distT="0" distB="0" distL="0" distR="0" wp14:anchorId="31F03C5D" wp14:editId="0485D91D">
            <wp:extent cx="6120130" cy="4673600"/>
            <wp:effectExtent l="0" t="635" r="0" b="0"/>
            <wp:docPr id="134876649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20130" cy="4673600"/>
                    </a:xfrm>
                    <a:prstGeom prst="rect">
                      <a:avLst/>
                    </a:prstGeom>
                    <a:noFill/>
                    <a:ln>
                      <a:noFill/>
                    </a:ln>
                  </pic:spPr>
                </pic:pic>
              </a:graphicData>
            </a:graphic>
          </wp:inline>
        </w:drawing>
      </w:r>
    </w:p>
    <w:p w14:paraId="1F514A2B" w14:textId="77777777" w:rsidR="003F0A5B" w:rsidRDefault="003F0A5B" w:rsidP="006379B5">
      <w:pPr>
        <w:spacing w:line="276" w:lineRule="auto"/>
        <w:rPr>
          <w:lang w:val="en-US"/>
        </w:rPr>
      </w:pPr>
    </w:p>
    <w:p w14:paraId="70EC89B2" w14:textId="30621AE3" w:rsidR="00622784" w:rsidRPr="00622784" w:rsidRDefault="00622784" w:rsidP="00622784">
      <w:pPr>
        <w:spacing w:line="276" w:lineRule="auto"/>
        <w:jc w:val="center"/>
        <w:rPr>
          <w:b/>
          <w:bCs/>
        </w:rPr>
      </w:pPr>
      <w:bookmarkStart w:id="58" w:name="_Toc170845822"/>
      <w:r w:rsidRPr="00622784">
        <w:rPr>
          <w:b/>
          <w:bCs/>
        </w:rPr>
        <w:t xml:space="preserve">Tabel </w:t>
      </w:r>
      <w:r w:rsidRPr="00622784">
        <w:rPr>
          <w:b/>
          <w:bCs/>
        </w:rPr>
        <w:fldChar w:fldCharType="begin"/>
      </w:r>
      <w:r w:rsidRPr="00622784">
        <w:rPr>
          <w:b/>
          <w:bCs/>
        </w:rPr>
        <w:instrText xml:space="preserve"> SEQ Tabel \* ARABIC </w:instrText>
      </w:r>
      <w:r w:rsidRPr="00622784">
        <w:rPr>
          <w:b/>
          <w:bCs/>
        </w:rPr>
        <w:fldChar w:fldCharType="separate"/>
      </w:r>
      <w:r w:rsidR="002B1F81">
        <w:rPr>
          <w:b/>
          <w:bCs/>
          <w:noProof/>
        </w:rPr>
        <w:t>1</w:t>
      </w:r>
      <w:r w:rsidRPr="00622784">
        <w:rPr>
          <w:lang w:val="en-US"/>
        </w:rPr>
        <w:fldChar w:fldCharType="end"/>
      </w:r>
      <w:r w:rsidRPr="00622784">
        <w:rPr>
          <w:b/>
          <w:bCs/>
          <w:lang w:val="en-US"/>
        </w:rPr>
        <w:t>. Size Main Ducting Yang Didistribusikan</w:t>
      </w:r>
      <w:bookmarkEnd w:id="58"/>
    </w:p>
    <w:p w14:paraId="3E8EA55C" w14:textId="7DD4258A" w:rsidR="00D073CA" w:rsidRDefault="00D073CA" w:rsidP="00D073CA">
      <w:pPr>
        <w:pStyle w:val="Caption"/>
      </w:pPr>
      <w:r w:rsidRPr="00D073CA">
        <w:rPr>
          <w:noProof/>
        </w:rPr>
        <w:drawing>
          <wp:inline distT="0" distB="0" distL="0" distR="0" wp14:anchorId="20F6E0F0" wp14:editId="79E9D08F">
            <wp:extent cx="3457575" cy="1343025"/>
            <wp:effectExtent l="0" t="0" r="9525" b="9525"/>
            <wp:docPr id="136688322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34">
                      <a:extLst>
                        <a:ext uri="{28A0092B-C50C-407E-A947-70E740481C1C}">
                          <a14:useLocalDpi xmlns:a14="http://schemas.microsoft.com/office/drawing/2010/main" val="0"/>
                        </a:ext>
                      </a:extLst>
                    </a:blip>
                    <a:srcRect r="16166"/>
                    <a:stretch>
                      <a:fillRect/>
                    </a:stretch>
                  </pic:blipFill>
                  <pic:spPr bwMode="auto">
                    <a:xfrm>
                      <a:off x="0" y="0"/>
                      <a:ext cx="3457575" cy="1343025"/>
                    </a:xfrm>
                    <a:prstGeom prst="rect">
                      <a:avLst/>
                    </a:prstGeom>
                    <a:noFill/>
                    <a:ln>
                      <a:noFill/>
                    </a:ln>
                    <a:extLst>
                      <a:ext uri="{53640926-AAD7-44D8-BBD7-CCE9431645EC}">
                        <a14:shadowObscured xmlns:a14="http://schemas.microsoft.com/office/drawing/2010/main"/>
                      </a:ext>
                    </a:extLst>
                  </pic:spPr>
                </pic:pic>
              </a:graphicData>
            </a:graphic>
          </wp:inline>
        </w:drawing>
      </w:r>
    </w:p>
    <w:p w14:paraId="2EB4D936" w14:textId="521DB328" w:rsidR="00622784" w:rsidRDefault="00786B3C" w:rsidP="00786B3C">
      <w:pPr>
        <w:pStyle w:val="Caption"/>
        <w:rPr>
          <w:lang w:val="en-US"/>
        </w:rPr>
      </w:pPr>
      <w:r>
        <w:t xml:space="preserve">Gambar 2. </w:t>
      </w:r>
      <w:fldSimple w:instr=" SEQ Gambar_2. \* ARABIC ">
        <w:r w:rsidR="002B1F81">
          <w:rPr>
            <w:noProof/>
          </w:rPr>
          <w:t>16</w:t>
        </w:r>
      </w:fldSimple>
    </w:p>
    <w:p w14:paraId="2165B11A" w14:textId="77777777" w:rsidR="00622784" w:rsidRPr="003F0A5B" w:rsidRDefault="00622784" w:rsidP="006379B5">
      <w:pPr>
        <w:spacing w:line="276" w:lineRule="auto"/>
        <w:rPr>
          <w:lang w:val="en-US"/>
        </w:rPr>
      </w:pPr>
    </w:p>
    <w:p w14:paraId="4046F397" w14:textId="59240307" w:rsidR="00FE0C2E" w:rsidRDefault="00FE0C2E" w:rsidP="006964EA">
      <w:pPr>
        <w:rPr>
          <w:b/>
          <w:bCs/>
          <w:color w:val="EE0000"/>
          <w:lang w:val="en-US"/>
        </w:rPr>
      </w:pPr>
      <w:r>
        <w:rPr>
          <w:b/>
          <w:bCs/>
          <w:color w:val="EE0000"/>
          <w:lang w:val="en-US"/>
        </w:rPr>
        <w:br w:type="page"/>
      </w:r>
    </w:p>
    <w:p w14:paraId="5594FBBC" w14:textId="77777777" w:rsidR="00506C6D" w:rsidRDefault="00506C6D" w:rsidP="006964EA">
      <w:pPr>
        <w:rPr>
          <w:b/>
          <w:bCs/>
          <w:color w:val="EE0000"/>
          <w:lang w:val="en-US"/>
        </w:rPr>
      </w:pPr>
    </w:p>
    <w:p w14:paraId="582C13A0" w14:textId="77777777" w:rsidR="006964EA" w:rsidRPr="006964EA" w:rsidRDefault="006964EA" w:rsidP="006964EA">
      <w:pPr>
        <w:pStyle w:val="Heading2"/>
      </w:pPr>
      <w:bookmarkStart w:id="59" w:name="_Toc211838060"/>
      <w:r w:rsidRPr="006964EA">
        <w:t>Results and Discussion</w:t>
      </w:r>
      <w:bookmarkEnd w:id="59"/>
    </w:p>
    <w:p w14:paraId="6085DC7D" w14:textId="77777777" w:rsidR="00345273" w:rsidRDefault="00345273" w:rsidP="00C862CC">
      <w:pPr>
        <w:pStyle w:val="Heading1"/>
        <w:spacing w:after="0" w:line="276" w:lineRule="auto"/>
        <w:rPr>
          <w:lang w:val="en-US"/>
        </w:rPr>
      </w:pPr>
      <w:bookmarkStart w:id="60" w:name="_Toc211838061"/>
      <w:r>
        <w:rPr>
          <w:lang w:val="en-US"/>
        </w:rPr>
        <w:t>CONCLUSIONS and RECOMMENDATIONS</w:t>
      </w:r>
      <w:bookmarkEnd w:id="60"/>
    </w:p>
    <w:p w14:paraId="0A6896D5" w14:textId="77777777" w:rsidR="00E4421B" w:rsidRDefault="00E4421B" w:rsidP="00E4421B">
      <w:pPr>
        <w:pStyle w:val="Heading2"/>
        <w:rPr>
          <w:lang w:val="en-US"/>
        </w:rPr>
      </w:pPr>
      <w:bookmarkStart w:id="61" w:name="_Toc211838062"/>
      <w:r>
        <w:rPr>
          <w:lang w:val="en-US"/>
        </w:rPr>
        <w:t>Conclusions</w:t>
      </w:r>
      <w:bookmarkEnd w:id="61"/>
    </w:p>
    <w:p w14:paraId="696F20AC" w14:textId="7E405007" w:rsidR="005C4C48" w:rsidRDefault="005C4C48" w:rsidP="005C4C48">
      <w:pPr>
        <w:rPr>
          <w:lang w:val="en-US"/>
        </w:rPr>
      </w:pPr>
      <w:r>
        <w:rPr>
          <w:lang w:val="en-US"/>
        </w:rPr>
        <w:t>Tuliskan kesimpulan di sini</w:t>
      </w:r>
      <w:r w:rsidR="009B4D95">
        <w:rPr>
          <w:lang w:val="en-US"/>
        </w:rPr>
        <w:t xml:space="preserve"> </w:t>
      </w:r>
      <w:r w:rsidR="007B36BE">
        <w:rPr>
          <w:lang w:val="en-US"/>
        </w:rPr>
        <w:t xml:space="preserve">untuk menjelaskan hasil pekerjaan </w:t>
      </w:r>
      <w:r w:rsidR="009B4D95" w:rsidRPr="00607F5D">
        <w:rPr>
          <w:color w:val="FF0000"/>
          <w:lang w:val="en-US"/>
        </w:rPr>
        <w:t>mengacu</w:t>
      </w:r>
      <w:r w:rsidR="00CC257D">
        <w:rPr>
          <w:lang w:val="en-US"/>
        </w:rPr>
        <w:t xml:space="preserve"> dan </w:t>
      </w:r>
      <w:r w:rsidR="00CC257D" w:rsidRPr="00CC257D">
        <w:rPr>
          <w:color w:val="FF0000"/>
          <w:lang w:val="en-US"/>
        </w:rPr>
        <w:t>menjawab</w:t>
      </w:r>
      <w:r w:rsidR="009B4D95" w:rsidRPr="00CC257D">
        <w:rPr>
          <w:color w:val="FF0000"/>
          <w:lang w:val="en-US"/>
        </w:rPr>
        <w:t xml:space="preserve"> </w:t>
      </w:r>
      <w:r w:rsidR="009B4D95">
        <w:rPr>
          <w:lang w:val="en-US"/>
        </w:rPr>
        <w:t>pada scope of work yang sudah dituliskan.</w:t>
      </w:r>
      <w:r w:rsidR="00636B80">
        <w:rPr>
          <w:lang w:val="en-US"/>
        </w:rPr>
        <w:t xml:space="preserve"> Jumlah Kesimpulan mengacu jumlan scope of work yg sudah disusun :</w:t>
      </w:r>
    </w:p>
    <w:p w14:paraId="7998D0FA" w14:textId="1A4E1A5C" w:rsidR="00636B80" w:rsidRDefault="00636B80">
      <w:pPr>
        <w:pStyle w:val="ListParagraph"/>
        <w:numPr>
          <w:ilvl w:val="0"/>
          <w:numId w:val="4"/>
        </w:numPr>
        <w:spacing w:line="276" w:lineRule="auto"/>
        <w:rPr>
          <w:lang w:val="en-US"/>
        </w:rPr>
      </w:pPr>
      <w:r>
        <w:rPr>
          <w:lang w:val="en-US"/>
        </w:rPr>
        <w:t>………</w:t>
      </w:r>
      <w:r w:rsidR="003255AE">
        <w:rPr>
          <w:lang w:val="en-US"/>
        </w:rPr>
        <w:t>…….</w:t>
      </w:r>
    </w:p>
    <w:p w14:paraId="769602C0" w14:textId="77777777" w:rsidR="00636B80" w:rsidRDefault="00636B80">
      <w:pPr>
        <w:pStyle w:val="ListParagraph"/>
        <w:numPr>
          <w:ilvl w:val="0"/>
          <w:numId w:val="4"/>
        </w:numPr>
        <w:spacing w:line="276" w:lineRule="auto"/>
        <w:rPr>
          <w:lang w:val="en-US"/>
        </w:rPr>
      </w:pPr>
      <w:r>
        <w:rPr>
          <w:lang w:val="en-US"/>
        </w:rPr>
        <w:t>……………..</w:t>
      </w:r>
    </w:p>
    <w:p w14:paraId="73F46A5F" w14:textId="77777777" w:rsidR="00636B80" w:rsidRPr="00E21BB0" w:rsidRDefault="00636B80">
      <w:pPr>
        <w:pStyle w:val="ListParagraph"/>
        <w:numPr>
          <w:ilvl w:val="0"/>
          <w:numId w:val="4"/>
        </w:numPr>
        <w:spacing w:line="276" w:lineRule="auto"/>
        <w:rPr>
          <w:lang w:val="en-US"/>
        </w:rPr>
      </w:pPr>
      <w:r>
        <w:rPr>
          <w:lang w:val="en-US"/>
        </w:rPr>
        <w:t>…………………</w:t>
      </w:r>
    </w:p>
    <w:p w14:paraId="674568A2" w14:textId="77777777" w:rsidR="005C4C48" w:rsidRDefault="00E4421B" w:rsidP="005C4C48">
      <w:pPr>
        <w:pStyle w:val="Heading2"/>
        <w:rPr>
          <w:lang w:val="en-US"/>
        </w:rPr>
      </w:pPr>
      <w:bookmarkStart w:id="62" w:name="_Toc211838063"/>
      <w:r>
        <w:rPr>
          <w:lang w:val="en-US"/>
        </w:rPr>
        <w:t>Recommendations</w:t>
      </w:r>
      <w:bookmarkEnd w:id="62"/>
    </w:p>
    <w:p w14:paraId="6CCBFC3F" w14:textId="76793759" w:rsidR="005C4C48" w:rsidRDefault="005C4C48" w:rsidP="005C4C48">
      <w:pPr>
        <w:rPr>
          <w:lang w:val="en-US"/>
        </w:rPr>
      </w:pPr>
      <w:r>
        <w:rPr>
          <w:lang w:val="en-US"/>
        </w:rPr>
        <w:t xml:space="preserve">Tuliskan </w:t>
      </w:r>
      <w:r w:rsidR="009B4D95">
        <w:rPr>
          <w:lang w:val="en-US"/>
        </w:rPr>
        <w:t>rekomendasi-rekomendasi untuk penyempurnaan hasil pekerjaan</w:t>
      </w:r>
      <w:r w:rsidR="00967CB7">
        <w:rPr>
          <w:lang w:val="en-US"/>
        </w:rPr>
        <w:t xml:space="preserve"> yg mana rekomendasi itu belum dilakukan atau sebaiknya dilakukan untuk menambah kualitas pekerjaan.</w:t>
      </w:r>
    </w:p>
    <w:p w14:paraId="6898DE37" w14:textId="461A58B8" w:rsidR="00434740" w:rsidRDefault="007B36BE" w:rsidP="00434740">
      <w:pPr>
        <w:pStyle w:val="Heading1"/>
        <w:rPr>
          <w:lang w:val="en-US"/>
        </w:rPr>
      </w:pPr>
      <w:bookmarkStart w:id="63" w:name="_Toc211838064"/>
      <w:r>
        <w:rPr>
          <w:lang w:val="en-US"/>
        </w:rPr>
        <w:t>Attachment</w:t>
      </w:r>
      <w:bookmarkEnd w:id="63"/>
    </w:p>
    <w:p w14:paraId="4B91E262" w14:textId="40FFDCB7" w:rsidR="00434740" w:rsidRDefault="00434740" w:rsidP="00434740">
      <w:pPr>
        <w:rPr>
          <w:lang w:val="en-US"/>
        </w:rPr>
      </w:pPr>
      <w:r>
        <w:rPr>
          <w:lang w:val="en-US"/>
        </w:rPr>
        <w:t>Cantumkan</w:t>
      </w:r>
      <w:r w:rsidR="009B4D95">
        <w:rPr>
          <w:lang w:val="en-US"/>
        </w:rPr>
        <w:t xml:space="preserve"> Lampiran dara, </w:t>
      </w:r>
      <w:r>
        <w:rPr>
          <w:lang w:val="en-US"/>
        </w:rPr>
        <w:t xml:space="preserve"> gambar-gambar</w:t>
      </w:r>
      <w:r w:rsidR="009B4D95">
        <w:rPr>
          <w:lang w:val="en-US"/>
        </w:rPr>
        <w:t>, simulasi dll yang mendukung pada proses pencapaian pekerjaan di scope of work.</w:t>
      </w:r>
    </w:p>
    <w:p w14:paraId="59135266" w14:textId="77777777" w:rsidR="004F4FAC" w:rsidRDefault="004F4FAC" w:rsidP="00434740">
      <w:pPr>
        <w:rPr>
          <w:lang w:val="en-US"/>
        </w:rPr>
      </w:pPr>
    </w:p>
    <w:p w14:paraId="21C4924A" w14:textId="009213C2" w:rsidR="007B36BE" w:rsidRDefault="007B36BE" w:rsidP="007B36BE">
      <w:pPr>
        <w:pStyle w:val="Caption"/>
        <w:jc w:val="left"/>
        <w:rPr>
          <w:lang w:val="en-US"/>
        </w:rPr>
      </w:pPr>
      <w:bookmarkStart w:id="64" w:name="_Toc206942256"/>
      <w:r>
        <w:t xml:space="preserve">Lampiran  </w:t>
      </w:r>
      <w:fldSimple w:instr=" SEQ Lampiran_ \* ARABIC ">
        <w:r w:rsidR="002B1F81">
          <w:rPr>
            <w:noProof/>
          </w:rPr>
          <w:t>1</w:t>
        </w:r>
      </w:fldSimple>
      <w:r>
        <w:rPr>
          <w:lang w:val="en-US"/>
        </w:rPr>
        <w:t xml:space="preserve"> Gambar Desain General Arrangements</w:t>
      </w:r>
      <w:r w:rsidR="001515BB">
        <w:rPr>
          <w:lang w:val="en-US"/>
        </w:rPr>
        <w:t xml:space="preserve"> (GA)</w:t>
      </w:r>
      <w:bookmarkEnd w:id="64"/>
    </w:p>
    <w:p w14:paraId="2A3AE3E5" w14:textId="1A809083" w:rsidR="007B36BE" w:rsidRDefault="00B25555" w:rsidP="007B36BE">
      <w:pPr>
        <w:pStyle w:val="Caption"/>
        <w:jc w:val="left"/>
        <w:rPr>
          <w:lang w:val="en-US"/>
        </w:rPr>
      </w:pPr>
      <w:bookmarkStart w:id="65" w:name="_Toc206942257"/>
      <w:r>
        <w:rPr>
          <w:noProof/>
        </w:rPr>
        <w:lastRenderedPageBreak/>
        <w:drawing>
          <wp:inline distT="0" distB="0" distL="0" distR="0" wp14:anchorId="5F8264B7" wp14:editId="4C5BF615">
            <wp:extent cx="6120130" cy="4893945"/>
            <wp:effectExtent l="0" t="0" r="0" b="1905"/>
            <wp:docPr id="33975867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6120130" cy="4893945"/>
                    </a:xfrm>
                    <a:prstGeom prst="rect">
                      <a:avLst/>
                    </a:prstGeom>
                    <a:noFill/>
                    <a:ln>
                      <a:noFill/>
                    </a:ln>
                  </pic:spPr>
                </pic:pic>
              </a:graphicData>
            </a:graphic>
          </wp:inline>
        </w:drawing>
      </w:r>
      <w:r w:rsidR="007B36BE">
        <w:rPr>
          <w:lang w:val="en-US"/>
        </w:rPr>
        <w:t>….</w:t>
      </w:r>
      <w:bookmarkEnd w:id="65"/>
    </w:p>
    <w:p w14:paraId="1DC8F78D" w14:textId="77777777" w:rsidR="007B36BE" w:rsidRPr="00434740" w:rsidRDefault="007B36BE" w:rsidP="00434740">
      <w:pPr>
        <w:rPr>
          <w:lang w:val="en-US"/>
        </w:rPr>
      </w:pPr>
    </w:p>
    <w:sectPr w:rsidR="007B36BE" w:rsidRPr="00434740" w:rsidSect="00653069">
      <w:pgSz w:w="11906" w:h="16838"/>
      <w:pgMar w:top="1701"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BA4CC" w14:textId="77777777" w:rsidR="00064599" w:rsidRDefault="00064599" w:rsidP="0035769F">
      <w:r>
        <w:separator/>
      </w:r>
    </w:p>
  </w:endnote>
  <w:endnote w:type="continuationSeparator" w:id="0">
    <w:p w14:paraId="484F2359" w14:textId="77777777" w:rsidR="00064599" w:rsidRDefault="00064599" w:rsidP="00357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9518519"/>
      <w:docPartObj>
        <w:docPartGallery w:val="Page Numbers (Bottom of Page)"/>
        <w:docPartUnique/>
      </w:docPartObj>
    </w:sdtPr>
    <w:sdtEndPr>
      <w:rPr>
        <w:noProof/>
      </w:rPr>
    </w:sdtEndPr>
    <w:sdtContent>
      <w:p w14:paraId="5FF24157" w14:textId="77777777" w:rsidR="0001163D" w:rsidRDefault="0001163D">
        <w:pPr>
          <w:pStyle w:val="Footer"/>
          <w:jc w:val="center"/>
        </w:pPr>
        <w:r>
          <w:fldChar w:fldCharType="begin"/>
        </w:r>
        <w:r>
          <w:instrText xml:space="preserve"> PAGE   \* MERGEFORMAT </w:instrText>
        </w:r>
        <w:r>
          <w:fldChar w:fldCharType="separate"/>
        </w:r>
        <w:r w:rsidR="00434740">
          <w:rPr>
            <w:noProof/>
          </w:rPr>
          <w:t>6</w:t>
        </w:r>
        <w:r>
          <w:rPr>
            <w:noProof/>
          </w:rPr>
          <w:fldChar w:fldCharType="end"/>
        </w:r>
      </w:p>
    </w:sdtContent>
  </w:sdt>
  <w:p w14:paraId="6BC19679" w14:textId="77777777" w:rsidR="0001163D" w:rsidRDefault="00011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DE3B" w14:textId="77777777" w:rsidR="00064599" w:rsidRDefault="00064599" w:rsidP="0035769F">
      <w:r>
        <w:separator/>
      </w:r>
    </w:p>
  </w:footnote>
  <w:footnote w:type="continuationSeparator" w:id="0">
    <w:p w14:paraId="14BDBB6F" w14:textId="77777777" w:rsidR="00064599" w:rsidRDefault="00064599" w:rsidP="00357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54"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1559"/>
      <w:gridCol w:w="2552"/>
      <w:gridCol w:w="992"/>
      <w:gridCol w:w="2004"/>
    </w:tblGrid>
    <w:tr w:rsidR="00995866" w:rsidRPr="00995866" w14:paraId="6A16FEBF" w14:textId="77777777" w:rsidTr="00870074">
      <w:trPr>
        <w:trHeight w:val="699"/>
        <w:jc w:val="center"/>
      </w:trPr>
      <w:tc>
        <w:tcPr>
          <w:tcW w:w="4106" w:type="dxa"/>
          <w:gridSpan w:val="2"/>
          <w:vMerge w:val="restart"/>
          <w:tcBorders>
            <w:top w:val="single" w:sz="4" w:space="0" w:color="auto"/>
            <w:right w:val="nil"/>
          </w:tcBorders>
          <w:vAlign w:val="center"/>
        </w:tcPr>
        <w:p w14:paraId="0539D32E" w14:textId="70B51022" w:rsidR="00270415" w:rsidRPr="00995866" w:rsidRDefault="00270415" w:rsidP="00870074">
          <w:pPr>
            <w:pStyle w:val="BlockText"/>
            <w:spacing w:after="0" w:line="276" w:lineRule="auto"/>
            <w:ind w:left="-120" w:right="0"/>
            <w:jc w:val="center"/>
            <w:rPr>
              <w:b/>
              <w:bCs/>
              <w:sz w:val="24"/>
              <w:szCs w:val="32"/>
            </w:rPr>
          </w:pPr>
          <w:r w:rsidRPr="00995866">
            <w:rPr>
              <w:b/>
              <w:bCs/>
              <w:sz w:val="24"/>
              <w:szCs w:val="32"/>
            </w:rPr>
            <w:t>AIR HANDLING UNIT</w:t>
          </w:r>
        </w:p>
        <w:p w14:paraId="00822C3E" w14:textId="38392432" w:rsidR="00870074" w:rsidRPr="00995866" w:rsidRDefault="00270415" w:rsidP="00870074">
          <w:pPr>
            <w:pStyle w:val="BlockText"/>
            <w:spacing w:after="0" w:line="276" w:lineRule="auto"/>
            <w:ind w:left="-120" w:right="0"/>
            <w:jc w:val="center"/>
            <w:rPr>
              <w:b/>
              <w:bCs/>
              <w:sz w:val="24"/>
              <w:szCs w:val="32"/>
            </w:rPr>
          </w:pPr>
          <w:r w:rsidRPr="00995866">
            <w:rPr>
              <w:b/>
              <w:bCs/>
              <w:sz w:val="24"/>
              <w:szCs w:val="32"/>
            </w:rPr>
            <w:t xml:space="preserve"> DETAILED DESIGN</w:t>
          </w:r>
        </w:p>
        <w:p w14:paraId="1CE7E984" w14:textId="71E20DDE" w:rsidR="00F00140" w:rsidRPr="00995866" w:rsidRDefault="00270415" w:rsidP="00870074">
          <w:pPr>
            <w:pStyle w:val="BlockText"/>
            <w:spacing w:after="0" w:line="276" w:lineRule="auto"/>
            <w:ind w:left="-120" w:right="0"/>
            <w:jc w:val="center"/>
            <w:rPr>
              <w:b/>
              <w:lang w:val="en-GB"/>
            </w:rPr>
          </w:pPr>
          <w:r w:rsidRPr="00995866">
            <w:rPr>
              <w:b/>
              <w:bCs/>
              <w:sz w:val="24"/>
              <w:szCs w:val="32"/>
            </w:rPr>
            <w:t>Calculation Reports &amp; Drawings</w:t>
          </w:r>
          <w:r w:rsidR="00215F54" w:rsidRPr="00995866">
            <w:rPr>
              <w:b/>
              <w:bCs/>
              <w:sz w:val="24"/>
              <w:szCs w:val="32"/>
            </w:rPr>
            <w:t xml:space="preserve"> for M</w:t>
          </w:r>
          <w:r w:rsidR="002C5D0C">
            <w:rPr>
              <w:b/>
              <w:bCs/>
              <w:sz w:val="24"/>
              <w:szCs w:val="32"/>
            </w:rPr>
            <w:t>TM Antwerp</w:t>
          </w:r>
        </w:p>
      </w:tc>
      <w:tc>
        <w:tcPr>
          <w:tcW w:w="2552" w:type="dxa"/>
          <w:vMerge w:val="restart"/>
          <w:tcBorders>
            <w:top w:val="single" w:sz="4" w:space="0" w:color="auto"/>
            <w:left w:val="nil"/>
            <w:bottom w:val="single" w:sz="6" w:space="0" w:color="auto"/>
          </w:tcBorders>
          <w:vAlign w:val="center"/>
        </w:tcPr>
        <w:p w14:paraId="07F64021" w14:textId="77777777" w:rsidR="00F00140" w:rsidRPr="00995866" w:rsidRDefault="00F00140" w:rsidP="009C7014">
          <w:pPr>
            <w:pStyle w:val="BlockText"/>
            <w:spacing w:after="0" w:line="276" w:lineRule="auto"/>
            <w:ind w:left="-120" w:right="0"/>
            <w:jc w:val="center"/>
            <w:rPr>
              <w:b/>
              <w:lang w:val="en-GB"/>
            </w:rPr>
          </w:pPr>
          <w:r w:rsidRPr="00995866">
            <w:rPr>
              <w:noProof/>
              <w:lang w:val="en-GB" w:eastAsia="zh-TW"/>
            </w:rPr>
            <w:drawing>
              <wp:inline distT="0" distB="0" distL="0" distR="0" wp14:anchorId="380F24C1" wp14:editId="3801CDAA">
                <wp:extent cx="634790" cy="705842"/>
                <wp:effectExtent l="0" t="0" r="0" b="0"/>
                <wp:docPr id="8" name="Picture 8" descr="Logo Baru Politeknik Perkapalan Negeri Surabaya (PP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Baru Politeknik Perkapalan Negeri Surabaya (PPN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9217" cy="733004"/>
                        </a:xfrm>
                        <a:prstGeom prst="rect">
                          <a:avLst/>
                        </a:prstGeom>
                        <a:noFill/>
                        <a:ln>
                          <a:noFill/>
                        </a:ln>
                      </pic:spPr>
                    </pic:pic>
                  </a:graphicData>
                </a:graphic>
              </wp:inline>
            </w:drawing>
          </w:r>
          <w:r w:rsidRPr="00995866">
            <w:rPr>
              <w:noProof/>
              <w:lang w:val="en-GB" w:eastAsia="zh-TW"/>
            </w:rPr>
            <w:t xml:space="preserve">   </w:t>
          </w:r>
        </w:p>
      </w:tc>
      <w:tc>
        <w:tcPr>
          <w:tcW w:w="992" w:type="dxa"/>
          <w:tcBorders>
            <w:top w:val="single" w:sz="4" w:space="0" w:color="auto"/>
            <w:bottom w:val="single" w:sz="6" w:space="0" w:color="auto"/>
          </w:tcBorders>
          <w:vAlign w:val="center"/>
        </w:tcPr>
        <w:p w14:paraId="0D06E26F" w14:textId="77777777" w:rsidR="00F00140" w:rsidRPr="00995866" w:rsidRDefault="00F00140" w:rsidP="0035769F">
          <w:pPr>
            <w:pStyle w:val="Header"/>
            <w:spacing w:line="276" w:lineRule="auto"/>
            <w:jc w:val="center"/>
            <w:rPr>
              <w:rFonts w:ascii="Times New Roman" w:eastAsia="Calibri" w:hAnsi="Times New Roman" w:cs="Times New Roman"/>
            </w:rPr>
          </w:pPr>
          <w:r w:rsidRPr="00995866">
            <w:rPr>
              <w:rFonts w:ascii="Times New Roman" w:eastAsia="Calibri" w:hAnsi="Times New Roman" w:cs="Times New Roman"/>
            </w:rPr>
            <w:t>Prep. :</w:t>
          </w:r>
        </w:p>
      </w:tc>
      <w:tc>
        <w:tcPr>
          <w:tcW w:w="2004" w:type="dxa"/>
          <w:tcBorders>
            <w:top w:val="single" w:sz="4" w:space="0" w:color="auto"/>
            <w:bottom w:val="single" w:sz="6" w:space="0" w:color="auto"/>
          </w:tcBorders>
          <w:vAlign w:val="center"/>
        </w:tcPr>
        <w:p w14:paraId="3C4CD1BC" w14:textId="2D2CA423" w:rsidR="00870074" w:rsidRPr="00995866" w:rsidRDefault="002C5D0C" w:rsidP="00642DD2">
          <w:pPr>
            <w:pStyle w:val="Header"/>
            <w:spacing w:line="276" w:lineRule="auto"/>
            <w:jc w:val="center"/>
            <w:rPr>
              <w:rFonts w:ascii="Times New Roman" w:eastAsia="Calibri" w:hAnsi="Times New Roman" w:cs="Times New Roman"/>
              <w:lang w:val="en-US"/>
            </w:rPr>
          </w:pPr>
          <w:r>
            <w:rPr>
              <w:rFonts w:ascii="Times New Roman" w:eastAsia="Calibri" w:hAnsi="Times New Roman" w:cs="Times New Roman"/>
              <w:lang w:val="en-US"/>
            </w:rPr>
            <w:t>DGMG</w:t>
          </w:r>
        </w:p>
      </w:tc>
    </w:tr>
    <w:tr w:rsidR="00995866" w:rsidRPr="00995866" w14:paraId="69E022C6" w14:textId="77777777" w:rsidTr="00870074">
      <w:trPr>
        <w:jc w:val="center"/>
      </w:trPr>
      <w:tc>
        <w:tcPr>
          <w:tcW w:w="4106" w:type="dxa"/>
          <w:gridSpan w:val="2"/>
          <w:vMerge/>
          <w:tcBorders>
            <w:bottom w:val="single" w:sz="6" w:space="0" w:color="auto"/>
            <w:right w:val="nil"/>
          </w:tcBorders>
          <w:vAlign w:val="center"/>
        </w:tcPr>
        <w:p w14:paraId="0F37E358" w14:textId="77777777" w:rsidR="00F00140" w:rsidRPr="00995866" w:rsidRDefault="00F00140" w:rsidP="009C7014">
          <w:pPr>
            <w:pStyle w:val="Header"/>
            <w:tabs>
              <w:tab w:val="left" w:pos="1950"/>
            </w:tabs>
            <w:ind w:left="-120"/>
            <w:jc w:val="center"/>
            <w:rPr>
              <w:rFonts w:ascii="Times New Roman" w:eastAsia="Calibri" w:hAnsi="Times New Roman" w:cs="Times New Roman"/>
            </w:rPr>
          </w:pPr>
        </w:p>
      </w:tc>
      <w:tc>
        <w:tcPr>
          <w:tcW w:w="2552" w:type="dxa"/>
          <w:vMerge/>
          <w:tcBorders>
            <w:top w:val="single" w:sz="6" w:space="0" w:color="auto"/>
            <w:left w:val="nil"/>
            <w:bottom w:val="single" w:sz="6" w:space="0" w:color="auto"/>
          </w:tcBorders>
          <w:vAlign w:val="center"/>
        </w:tcPr>
        <w:p w14:paraId="6E196768" w14:textId="77777777" w:rsidR="00F00140" w:rsidRPr="00995866" w:rsidRDefault="00F00140" w:rsidP="009C7014">
          <w:pPr>
            <w:pStyle w:val="Header"/>
            <w:tabs>
              <w:tab w:val="left" w:pos="1950"/>
            </w:tabs>
            <w:ind w:left="-120"/>
            <w:jc w:val="center"/>
            <w:rPr>
              <w:rFonts w:ascii="Times New Roman" w:eastAsia="Calibri" w:hAnsi="Times New Roman" w:cs="Times New Roman"/>
            </w:rPr>
          </w:pPr>
        </w:p>
      </w:tc>
      <w:tc>
        <w:tcPr>
          <w:tcW w:w="992" w:type="dxa"/>
          <w:tcBorders>
            <w:top w:val="single" w:sz="6" w:space="0" w:color="auto"/>
            <w:bottom w:val="single" w:sz="6" w:space="0" w:color="auto"/>
          </w:tcBorders>
          <w:vAlign w:val="center"/>
        </w:tcPr>
        <w:p w14:paraId="5FA0E2B6" w14:textId="77777777" w:rsidR="00F00140" w:rsidRPr="00995866" w:rsidRDefault="00F00140" w:rsidP="0035769F">
          <w:pPr>
            <w:pStyle w:val="Header"/>
            <w:spacing w:line="276" w:lineRule="auto"/>
            <w:jc w:val="center"/>
            <w:rPr>
              <w:rFonts w:ascii="Times New Roman" w:eastAsia="Calibri" w:hAnsi="Times New Roman" w:cs="Times New Roman"/>
            </w:rPr>
          </w:pPr>
          <w:r w:rsidRPr="00995866">
            <w:rPr>
              <w:rFonts w:ascii="Times New Roman" w:eastAsia="Calibri" w:hAnsi="Times New Roman" w:cs="Times New Roman"/>
            </w:rPr>
            <w:t>Chk. :</w:t>
          </w:r>
        </w:p>
      </w:tc>
      <w:tc>
        <w:tcPr>
          <w:tcW w:w="2004" w:type="dxa"/>
          <w:tcBorders>
            <w:top w:val="single" w:sz="6" w:space="0" w:color="auto"/>
            <w:bottom w:val="single" w:sz="6" w:space="0" w:color="auto"/>
          </w:tcBorders>
          <w:vAlign w:val="center"/>
        </w:tcPr>
        <w:p w14:paraId="3A26498B" w14:textId="1F00777D" w:rsidR="00F00140" w:rsidRPr="00995866" w:rsidRDefault="00642DD2" w:rsidP="00642DD2">
          <w:pPr>
            <w:pStyle w:val="Header"/>
            <w:spacing w:line="276" w:lineRule="auto"/>
            <w:jc w:val="center"/>
            <w:rPr>
              <w:rFonts w:ascii="Times New Roman" w:eastAsia="Calibri" w:hAnsi="Times New Roman" w:cs="Times New Roman"/>
              <w:lang w:val="en-US"/>
            </w:rPr>
          </w:pPr>
          <w:r w:rsidRPr="00995866">
            <w:rPr>
              <w:rFonts w:ascii="Times New Roman" w:eastAsia="Calibri" w:hAnsi="Times New Roman" w:cs="Times New Roman"/>
              <w:lang w:val="en-US"/>
            </w:rPr>
            <w:t>GEK</w:t>
          </w:r>
        </w:p>
      </w:tc>
    </w:tr>
    <w:tr w:rsidR="0001163D" w:rsidRPr="00995866" w14:paraId="1F320983" w14:textId="77777777" w:rsidTr="00870074">
      <w:trPr>
        <w:jc w:val="center"/>
      </w:trPr>
      <w:tc>
        <w:tcPr>
          <w:tcW w:w="2547" w:type="dxa"/>
          <w:tcBorders>
            <w:top w:val="single" w:sz="6" w:space="0" w:color="auto"/>
            <w:bottom w:val="single" w:sz="4" w:space="0" w:color="auto"/>
          </w:tcBorders>
          <w:vAlign w:val="center"/>
        </w:tcPr>
        <w:p w14:paraId="56A2F87E" w14:textId="77777777" w:rsidR="0001163D" w:rsidRPr="00995866" w:rsidRDefault="0001163D" w:rsidP="00F00140">
          <w:pPr>
            <w:pStyle w:val="BlockText"/>
            <w:spacing w:after="0" w:line="276" w:lineRule="auto"/>
            <w:ind w:left="0" w:right="-57"/>
            <w:jc w:val="center"/>
            <w:rPr>
              <w:lang w:val="en-US"/>
            </w:rPr>
          </w:pPr>
          <w:r w:rsidRPr="00995866">
            <w:rPr>
              <w:rFonts w:eastAsia="Calibri"/>
            </w:rPr>
            <w:t xml:space="preserve">Document No. : </w:t>
          </w:r>
          <w:r w:rsidR="00F00140" w:rsidRPr="00995866">
            <w:t>ME33110-</w:t>
          </w:r>
          <w:r w:rsidRPr="00995866">
            <w:t>1</w:t>
          </w:r>
        </w:p>
      </w:tc>
      <w:tc>
        <w:tcPr>
          <w:tcW w:w="1559" w:type="dxa"/>
          <w:tcBorders>
            <w:top w:val="single" w:sz="6" w:space="0" w:color="auto"/>
            <w:bottom w:val="single" w:sz="4" w:space="0" w:color="auto"/>
          </w:tcBorders>
          <w:vAlign w:val="center"/>
        </w:tcPr>
        <w:p w14:paraId="4523EF90" w14:textId="77777777" w:rsidR="0001163D" w:rsidRPr="00995866" w:rsidRDefault="0001163D" w:rsidP="0035769F">
          <w:pPr>
            <w:pStyle w:val="Header"/>
            <w:spacing w:line="276" w:lineRule="auto"/>
            <w:jc w:val="center"/>
            <w:rPr>
              <w:rFonts w:ascii="Times New Roman" w:eastAsia="Calibri" w:hAnsi="Times New Roman" w:cs="Times New Roman"/>
              <w:lang w:val="en-US"/>
            </w:rPr>
          </w:pPr>
          <w:r w:rsidRPr="00995866">
            <w:rPr>
              <w:rFonts w:ascii="Times New Roman" w:eastAsia="Calibri" w:hAnsi="Times New Roman" w:cs="Times New Roman"/>
            </w:rPr>
            <w:t>R</w:t>
          </w:r>
          <w:r w:rsidR="00F00140" w:rsidRPr="00995866">
            <w:rPr>
              <w:rFonts w:ascii="Times New Roman" w:eastAsia="Calibri" w:hAnsi="Times New Roman" w:cs="Times New Roman"/>
            </w:rPr>
            <w:t xml:space="preserve">evision : </w:t>
          </w:r>
          <w:r w:rsidR="00F00140" w:rsidRPr="00995866">
            <w:rPr>
              <w:rFonts w:ascii="Times New Roman" w:eastAsia="Calibri" w:hAnsi="Times New Roman" w:cs="Times New Roman"/>
              <w:lang w:val="en-US"/>
            </w:rPr>
            <w:t>0</w:t>
          </w:r>
        </w:p>
      </w:tc>
      <w:tc>
        <w:tcPr>
          <w:tcW w:w="2552" w:type="dxa"/>
          <w:tcBorders>
            <w:top w:val="single" w:sz="6" w:space="0" w:color="auto"/>
            <w:bottom w:val="single" w:sz="4" w:space="0" w:color="auto"/>
          </w:tcBorders>
          <w:vAlign w:val="center"/>
        </w:tcPr>
        <w:p w14:paraId="0EAA2F79" w14:textId="77777777" w:rsidR="0001163D" w:rsidRPr="00995866" w:rsidRDefault="0001163D" w:rsidP="00F00140">
          <w:pPr>
            <w:pStyle w:val="Header"/>
            <w:spacing w:line="276" w:lineRule="auto"/>
            <w:jc w:val="center"/>
            <w:rPr>
              <w:rFonts w:ascii="Times New Roman" w:eastAsia="Calibri" w:hAnsi="Times New Roman" w:cs="Times New Roman"/>
              <w:lang w:val="en-US"/>
            </w:rPr>
          </w:pPr>
          <w:r w:rsidRPr="00995866">
            <w:rPr>
              <w:rFonts w:ascii="Times New Roman" w:eastAsia="Calibri" w:hAnsi="Times New Roman" w:cs="Times New Roman"/>
            </w:rPr>
            <w:t xml:space="preserve">Date : </w:t>
          </w:r>
        </w:p>
      </w:tc>
      <w:tc>
        <w:tcPr>
          <w:tcW w:w="992" w:type="dxa"/>
          <w:tcBorders>
            <w:top w:val="single" w:sz="6" w:space="0" w:color="auto"/>
            <w:bottom w:val="single" w:sz="4" w:space="0" w:color="auto"/>
          </w:tcBorders>
          <w:vAlign w:val="center"/>
        </w:tcPr>
        <w:p w14:paraId="31EBE55D" w14:textId="77777777" w:rsidR="0001163D" w:rsidRPr="00995866" w:rsidRDefault="0001163D" w:rsidP="0035769F">
          <w:pPr>
            <w:pStyle w:val="Header"/>
            <w:spacing w:line="276" w:lineRule="auto"/>
            <w:jc w:val="center"/>
            <w:rPr>
              <w:rFonts w:ascii="Times New Roman" w:eastAsia="Calibri" w:hAnsi="Times New Roman" w:cs="Times New Roman"/>
            </w:rPr>
          </w:pPr>
          <w:r w:rsidRPr="00995866">
            <w:rPr>
              <w:rFonts w:ascii="Times New Roman" w:eastAsia="Calibri" w:hAnsi="Times New Roman" w:cs="Times New Roman"/>
            </w:rPr>
            <w:t>App. :</w:t>
          </w:r>
        </w:p>
      </w:tc>
      <w:tc>
        <w:tcPr>
          <w:tcW w:w="2004" w:type="dxa"/>
          <w:tcBorders>
            <w:top w:val="single" w:sz="6" w:space="0" w:color="auto"/>
            <w:bottom w:val="single" w:sz="4" w:space="0" w:color="auto"/>
          </w:tcBorders>
          <w:vAlign w:val="center"/>
        </w:tcPr>
        <w:p w14:paraId="41CAE14C" w14:textId="7F2448C2" w:rsidR="0001163D" w:rsidRPr="00995866" w:rsidRDefault="002B1F81" w:rsidP="0035769F">
          <w:pPr>
            <w:pStyle w:val="Header"/>
            <w:spacing w:line="276" w:lineRule="auto"/>
            <w:jc w:val="center"/>
            <w:rPr>
              <w:rFonts w:ascii="Times New Roman" w:eastAsia="Calibri" w:hAnsi="Times New Roman" w:cs="Times New Roman"/>
              <w:lang w:val="en-US"/>
            </w:rPr>
          </w:pPr>
          <w:r>
            <w:rPr>
              <w:rFonts w:ascii="Times New Roman" w:eastAsia="Calibri" w:hAnsi="Times New Roman" w:cs="Times New Roman"/>
              <w:lang w:val="en-US"/>
            </w:rPr>
            <w:t>MAM</w:t>
          </w:r>
        </w:p>
      </w:tc>
    </w:tr>
  </w:tbl>
  <w:p w14:paraId="5DA3A574" w14:textId="77777777" w:rsidR="0001163D" w:rsidRPr="00995866" w:rsidRDefault="00011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59ED"/>
    <w:multiLevelType w:val="hybridMultilevel"/>
    <w:tmpl w:val="14127A18"/>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 w15:restartNumberingAfterBreak="0">
    <w:nsid w:val="12475B67"/>
    <w:multiLevelType w:val="hybridMultilevel"/>
    <w:tmpl w:val="85F0E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501CE"/>
    <w:multiLevelType w:val="hybridMultilevel"/>
    <w:tmpl w:val="E6A27ED2"/>
    <w:lvl w:ilvl="0" w:tplc="D42E8626">
      <w:start w:val="1"/>
      <w:numFmt w:val="decimal"/>
      <w:lvlText w:val="%1."/>
      <w:lvlJc w:val="left"/>
      <w:pPr>
        <w:ind w:left="1080" w:hanging="360"/>
      </w:pPr>
      <w:rPr>
        <w:rFonts w:hint="default"/>
        <w:b w:val="0"/>
        <w:bCs w:val="0"/>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8E92AD4"/>
    <w:multiLevelType w:val="hybridMultilevel"/>
    <w:tmpl w:val="AE545DAC"/>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 w15:restartNumberingAfterBreak="0">
    <w:nsid w:val="29B40FF1"/>
    <w:multiLevelType w:val="hybridMultilevel"/>
    <w:tmpl w:val="9D5E92BA"/>
    <w:lvl w:ilvl="0" w:tplc="5792E1A0">
      <w:start w:val="3"/>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470089"/>
    <w:multiLevelType w:val="hybridMultilevel"/>
    <w:tmpl w:val="AFB67D22"/>
    <w:lvl w:ilvl="0" w:tplc="AC5E11B6">
      <w:start w:val="1117"/>
      <w:numFmt w:val="bullet"/>
      <w:lvlText w:val="-"/>
      <w:lvlJc w:val="left"/>
      <w:pPr>
        <w:ind w:left="1080" w:hanging="360"/>
      </w:pPr>
      <w:rPr>
        <w:rFonts w:ascii="Arial" w:eastAsiaTheme="minorEastAsia"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0E86B12"/>
    <w:multiLevelType w:val="hybridMultilevel"/>
    <w:tmpl w:val="58DEA44C"/>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7" w15:restartNumberingAfterBreak="0">
    <w:nsid w:val="32180F44"/>
    <w:multiLevelType w:val="hybridMultilevel"/>
    <w:tmpl w:val="85F0E16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BAD11D5"/>
    <w:multiLevelType w:val="hybridMultilevel"/>
    <w:tmpl w:val="30743DF6"/>
    <w:lvl w:ilvl="0" w:tplc="2D22FD5A">
      <w:start w:val="1"/>
      <w:numFmt w:val="decimal"/>
      <w:lvlText w:val="%1."/>
      <w:lvlJc w:val="left"/>
      <w:pPr>
        <w:ind w:left="1778" w:hanging="360"/>
      </w:pPr>
      <w:rPr>
        <w:rFonts w:hint="default"/>
      </w:rPr>
    </w:lvl>
    <w:lvl w:ilvl="1" w:tplc="04090019" w:tentative="1">
      <w:start w:val="1"/>
      <w:numFmt w:val="lowerLetter"/>
      <w:lvlText w:val="%2."/>
      <w:lvlJc w:val="left"/>
      <w:pPr>
        <w:ind w:left="2356" w:hanging="360"/>
      </w:pPr>
    </w:lvl>
    <w:lvl w:ilvl="2" w:tplc="0409001B" w:tentative="1">
      <w:start w:val="1"/>
      <w:numFmt w:val="lowerRoman"/>
      <w:lvlText w:val="%3."/>
      <w:lvlJc w:val="right"/>
      <w:pPr>
        <w:ind w:left="3076" w:hanging="180"/>
      </w:pPr>
    </w:lvl>
    <w:lvl w:ilvl="3" w:tplc="0409000F" w:tentative="1">
      <w:start w:val="1"/>
      <w:numFmt w:val="decimal"/>
      <w:lvlText w:val="%4."/>
      <w:lvlJc w:val="left"/>
      <w:pPr>
        <w:ind w:left="3796" w:hanging="360"/>
      </w:pPr>
    </w:lvl>
    <w:lvl w:ilvl="4" w:tplc="04090019" w:tentative="1">
      <w:start w:val="1"/>
      <w:numFmt w:val="lowerLetter"/>
      <w:lvlText w:val="%5."/>
      <w:lvlJc w:val="left"/>
      <w:pPr>
        <w:ind w:left="4516" w:hanging="360"/>
      </w:pPr>
    </w:lvl>
    <w:lvl w:ilvl="5" w:tplc="0409001B" w:tentative="1">
      <w:start w:val="1"/>
      <w:numFmt w:val="lowerRoman"/>
      <w:lvlText w:val="%6."/>
      <w:lvlJc w:val="right"/>
      <w:pPr>
        <w:ind w:left="5236" w:hanging="180"/>
      </w:pPr>
    </w:lvl>
    <w:lvl w:ilvl="6" w:tplc="0409000F" w:tentative="1">
      <w:start w:val="1"/>
      <w:numFmt w:val="decimal"/>
      <w:lvlText w:val="%7."/>
      <w:lvlJc w:val="left"/>
      <w:pPr>
        <w:ind w:left="5956" w:hanging="360"/>
      </w:pPr>
    </w:lvl>
    <w:lvl w:ilvl="7" w:tplc="04090019" w:tentative="1">
      <w:start w:val="1"/>
      <w:numFmt w:val="lowerLetter"/>
      <w:lvlText w:val="%8."/>
      <w:lvlJc w:val="left"/>
      <w:pPr>
        <w:ind w:left="6676" w:hanging="360"/>
      </w:pPr>
    </w:lvl>
    <w:lvl w:ilvl="8" w:tplc="0409001B" w:tentative="1">
      <w:start w:val="1"/>
      <w:numFmt w:val="lowerRoman"/>
      <w:lvlText w:val="%9."/>
      <w:lvlJc w:val="right"/>
      <w:pPr>
        <w:ind w:left="7396" w:hanging="180"/>
      </w:pPr>
    </w:lvl>
  </w:abstractNum>
  <w:abstractNum w:abstractNumId="9" w15:restartNumberingAfterBreak="0">
    <w:nsid w:val="40F951D7"/>
    <w:multiLevelType w:val="multilevel"/>
    <w:tmpl w:val="B8366B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4D1321B9"/>
    <w:multiLevelType w:val="hybridMultilevel"/>
    <w:tmpl w:val="9CB2DDB4"/>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1" w15:restartNumberingAfterBreak="0">
    <w:nsid w:val="4DA04849"/>
    <w:multiLevelType w:val="hybridMultilevel"/>
    <w:tmpl w:val="2F589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D6547F"/>
    <w:multiLevelType w:val="hybridMultilevel"/>
    <w:tmpl w:val="D0CA8120"/>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3" w15:restartNumberingAfterBreak="0">
    <w:nsid w:val="5AC86FC4"/>
    <w:multiLevelType w:val="hybridMultilevel"/>
    <w:tmpl w:val="52F29B56"/>
    <w:lvl w:ilvl="0" w:tplc="38090017">
      <w:start w:val="1"/>
      <w:numFmt w:val="lowerLetter"/>
      <w:lvlText w:val="%1)"/>
      <w:lvlJc w:val="lef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4" w15:restartNumberingAfterBreak="0">
    <w:nsid w:val="6A9F1E90"/>
    <w:multiLevelType w:val="multilevel"/>
    <w:tmpl w:val="119A80F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b/>
        <w:bCs/>
        <w:i w:val="0"/>
        <w:i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7D630769"/>
    <w:multiLevelType w:val="hybridMultilevel"/>
    <w:tmpl w:val="4734EE60"/>
    <w:lvl w:ilvl="0" w:tplc="7F789E88">
      <w:start w:val="111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35F8B"/>
    <w:multiLevelType w:val="hybridMultilevel"/>
    <w:tmpl w:val="AB92A52E"/>
    <w:lvl w:ilvl="0" w:tplc="D4042FE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601717788">
    <w:abstractNumId w:val="14"/>
  </w:num>
  <w:num w:numId="2" w16cid:durableId="2124568967">
    <w:abstractNumId w:val="11"/>
  </w:num>
  <w:num w:numId="3" w16cid:durableId="1706322250">
    <w:abstractNumId w:val="1"/>
  </w:num>
  <w:num w:numId="4" w16cid:durableId="1736319995">
    <w:abstractNumId w:val="7"/>
  </w:num>
  <w:num w:numId="5" w16cid:durableId="1726562144">
    <w:abstractNumId w:val="8"/>
  </w:num>
  <w:num w:numId="6" w16cid:durableId="1580366223">
    <w:abstractNumId w:val="2"/>
  </w:num>
  <w:num w:numId="7" w16cid:durableId="971403832">
    <w:abstractNumId w:val="4"/>
  </w:num>
  <w:num w:numId="8" w16cid:durableId="1587959402">
    <w:abstractNumId w:val="16"/>
  </w:num>
  <w:num w:numId="9" w16cid:durableId="43622274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0993503">
    <w:abstractNumId w:val="13"/>
    <w:lvlOverride w:ilvl="0">
      <w:startOverride w:val="1"/>
    </w:lvlOverride>
    <w:lvlOverride w:ilvl="1"/>
    <w:lvlOverride w:ilvl="2"/>
    <w:lvlOverride w:ilvl="3"/>
    <w:lvlOverride w:ilvl="4"/>
    <w:lvlOverride w:ilvl="5"/>
    <w:lvlOverride w:ilvl="6"/>
    <w:lvlOverride w:ilvl="7"/>
    <w:lvlOverride w:ilvl="8"/>
  </w:num>
  <w:num w:numId="11" w16cid:durableId="1771928279">
    <w:abstractNumId w:val="0"/>
    <w:lvlOverride w:ilvl="0">
      <w:startOverride w:val="1"/>
    </w:lvlOverride>
    <w:lvlOverride w:ilvl="1"/>
    <w:lvlOverride w:ilvl="2"/>
    <w:lvlOverride w:ilvl="3"/>
    <w:lvlOverride w:ilvl="4"/>
    <w:lvlOverride w:ilvl="5"/>
    <w:lvlOverride w:ilvl="6"/>
    <w:lvlOverride w:ilvl="7"/>
    <w:lvlOverride w:ilvl="8"/>
  </w:num>
  <w:num w:numId="12" w16cid:durableId="1103303972">
    <w:abstractNumId w:val="10"/>
    <w:lvlOverride w:ilvl="0">
      <w:startOverride w:val="1"/>
    </w:lvlOverride>
    <w:lvlOverride w:ilvl="1"/>
    <w:lvlOverride w:ilvl="2"/>
    <w:lvlOverride w:ilvl="3"/>
    <w:lvlOverride w:ilvl="4"/>
    <w:lvlOverride w:ilvl="5"/>
    <w:lvlOverride w:ilvl="6"/>
    <w:lvlOverride w:ilvl="7"/>
    <w:lvlOverride w:ilvl="8"/>
  </w:num>
  <w:num w:numId="13" w16cid:durableId="745080026">
    <w:abstractNumId w:val="12"/>
    <w:lvlOverride w:ilvl="0">
      <w:startOverride w:val="1"/>
    </w:lvlOverride>
    <w:lvlOverride w:ilvl="1"/>
    <w:lvlOverride w:ilvl="2"/>
    <w:lvlOverride w:ilvl="3"/>
    <w:lvlOverride w:ilvl="4"/>
    <w:lvlOverride w:ilvl="5"/>
    <w:lvlOverride w:ilvl="6"/>
    <w:lvlOverride w:ilvl="7"/>
    <w:lvlOverride w:ilvl="8"/>
  </w:num>
  <w:num w:numId="14" w16cid:durableId="2060981115">
    <w:abstractNumId w:val="3"/>
    <w:lvlOverride w:ilvl="0">
      <w:startOverride w:val="1"/>
    </w:lvlOverride>
    <w:lvlOverride w:ilvl="1"/>
    <w:lvlOverride w:ilvl="2"/>
    <w:lvlOverride w:ilvl="3"/>
    <w:lvlOverride w:ilvl="4"/>
    <w:lvlOverride w:ilvl="5"/>
    <w:lvlOverride w:ilvl="6"/>
    <w:lvlOverride w:ilvl="7"/>
    <w:lvlOverride w:ilvl="8"/>
  </w:num>
  <w:num w:numId="15" w16cid:durableId="981886609">
    <w:abstractNumId w:val="6"/>
    <w:lvlOverride w:ilvl="0">
      <w:startOverride w:val="1"/>
    </w:lvlOverride>
    <w:lvlOverride w:ilvl="1"/>
    <w:lvlOverride w:ilvl="2"/>
    <w:lvlOverride w:ilvl="3"/>
    <w:lvlOverride w:ilvl="4"/>
    <w:lvlOverride w:ilvl="5"/>
    <w:lvlOverride w:ilvl="6"/>
    <w:lvlOverride w:ilvl="7"/>
    <w:lvlOverride w:ilvl="8"/>
  </w:num>
  <w:num w:numId="16" w16cid:durableId="1017464787">
    <w:abstractNumId w:val="15"/>
  </w:num>
  <w:num w:numId="17" w16cid:durableId="1764763045">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483"/>
    <w:rsid w:val="000068B2"/>
    <w:rsid w:val="00006FE3"/>
    <w:rsid w:val="00010CF4"/>
    <w:rsid w:val="0001163D"/>
    <w:rsid w:val="000139CC"/>
    <w:rsid w:val="000152D1"/>
    <w:rsid w:val="000155A8"/>
    <w:rsid w:val="0002133A"/>
    <w:rsid w:val="0002776C"/>
    <w:rsid w:val="00027B49"/>
    <w:rsid w:val="00031E6A"/>
    <w:rsid w:val="0003205E"/>
    <w:rsid w:val="00041914"/>
    <w:rsid w:val="00042A6A"/>
    <w:rsid w:val="00045F27"/>
    <w:rsid w:val="0005058C"/>
    <w:rsid w:val="000578CF"/>
    <w:rsid w:val="00064599"/>
    <w:rsid w:val="000646D8"/>
    <w:rsid w:val="000724D4"/>
    <w:rsid w:val="00073DF0"/>
    <w:rsid w:val="00075948"/>
    <w:rsid w:val="00082A55"/>
    <w:rsid w:val="00086AB3"/>
    <w:rsid w:val="00095C74"/>
    <w:rsid w:val="000963BF"/>
    <w:rsid w:val="000A4D5F"/>
    <w:rsid w:val="000A75E6"/>
    <w:rsid w:val="000B49B7"/>
    <w:rsid w:val="000B58D1"/>
    <w:rsid w:val="000B7264"/>
    <w:rsid w:val="000C0546"/>
    <w:rsid w:val="000D28B3"/>
    <w:rsid w:val="000D64D9"/>
    <w:rsid w:val="000D6835"/>
    <w:rsid w:val="000D783A"/>
    <w:rsid w:val="000E7DE6"/>
    <w:rsid w:val="000F078A"/>
    <w:rsid w:val="000F39F6"/>
    <w:rsid w:val="000F72DD"/>
    <w:rsid w:val="00100E1F"/>
    <w:rsid w:val="00110EB0"/>
    <w:rsid w:val="0011157B"/>
    <w:rsid w:val="00130C3B"/>
    <w:rsid w:val="00132491"/>
    <w:rsid w:val="0014792E"/>
    <w:rsid w:val="001515BB"/>
    <w:rsid w:val="0015656A"/>
    <w:rsid w:val="00164EB9"/>
    <w:rsid w:val="00175C4D"/>
    <w:rsid w:val="0017673A"/>
    <w:rsid w:val="001768F5"/>
    <w:rsid w:val="001826E2"/>
    <w:rsid w:val="00190D4D"/>
    <w:rsid w:val="00193A1D"/>
    <w:rsid w:val="001A04C3"/>
    <w:rsid w:val="001A4F1C"/>
    <w:rsid w:val="001A5A0E"/>
    <w:rsid w:val="001B0D4D"/>
    <w:rsid w:val="001B4D5A"/>
    <w:rsid w:val="001D2093"/>
    <w:rsid w:val="001D5D53"/>
    <w:rsid w:val="001D62AC"/>
    <w:rsid w:val="001D6549"/>
    <w:rsid w:val="001E2493"/>
    <w:rsid w:val="001E2AA1"/>
    <w:rsid w:val="001E6CCE"/>
    <w:rsid w:val="001F0A08"/>
    <w:rsid w:val="001F3269"/>
    <w:rsid w:val="002000B9"/>
    <w:rsid w:val="00204547"/>
    <w:rsid w:val="00205C63"/>
    <w:rsid w:val="002079AE"/>
    <w:rsid w:val="00215F54"/>
    <w:rsid w:val="00227610"/>
    <w:rsid w:val="00227F7B"/>
    <w:rsid w:val="002317DF"/>
    <w:rsid w:val="00231C40"/>
    <w:rsid w:val="00236F97"/>
    <w:rsid w:val="002449F5"/>
    <w:rsid w:val="00244A4E"/>
    <w:rsid w:val="0025072D"/>
    <w:rsid w:val="00270415"/>
    <w:rsid w:val="00272FC7"/>
    <w:rsid w:val="00274CF1"/>
    <w:rsid w:val="00281330"/>
    <w:rsid w:val="00281BEB"/>
    <w:rsid w:val="002863ED"/>
    <w:rsid w:val="00287E1B"/>
    <w:rsid w:val="002B181E"/>
    <w:rsid w:val="002B1F81"/>
    <w:rsid w:val="002C06DF"/>
    <w:rsid w:val="002C0CE5"/>
    <w:rsid w:val="002C137D"/>
    <w:rsid w:val="002C5887"/>
    <w:rsid w:val="002C5D0C"/>
    <w:rsid w:val="002C7A0E"/>
    <w:rsid w:val="002C7F06"/>
    <w:rsid w:val="002D6297"/>
    <w:rsid w:val="002D6A82"/>
    <w:rsid w:val="002E100F"/>
    <w:rsid w:val="002E46B8"/>
    <w:rsid w:val="002E46ED"/>
    <w:rsid w:val="002E6956"/>
    <w:rsid w:val="002F28AD"/>
    <w:rsid w:val="002F4A2A"/>
    <w:rsid w:val="002F5EE8"/>
    <w:rsid w:val="00300A5C"/>
    <w:rsid w:val="00302A7F"/>
    <w:rsid w:val="00303270"/>
    <w:rsid w:val="00305377"/>
    <w:rsid w:val="003068D2"/>
    <w:rsid w:val="00307CB7"/>
    <w:rsid w:val="003176BE"/>
    <w:rsid w:val="00320914"/>
    <w:rsid w:val="003214E2"/>
    <w:rsid w:val="003243D0"/>
    <w:rsid w:val="003255AE"/>
    <w:rsid w:val="003263B8"/>
    <w:rsid w:val="00331F74"/>
    <w:rsid w:val="003378BA"/>
    <w:rsid w:val="00342D4A"/>
    <w:rsid w:val="00345273"/>
    <w:rsid w:val="00350B90"/>
    <w:rsid w:val="00351549"/>
    <w:rsid w:val="00355BD3"/>
    <w:rsid w:val="0035602F"/>
    <w:rsid w:val="003571FB"/>
    <w:rsid w:val="0035769F"/>
    <w:rsid w:val="003612E2"/>
    <w:rsid w:val="00364BE8"/>
    <w:rsid w:val="003654DE"/>
    <w:rsid w:val="0036645C"/>
    <w:rsid w:val="00371644"/>
    <w:rsid w:val="00371AAA"/>
    <w:rsid w:val="00373609"/>
    <w:rsid w:val="0037495D"/>
    <w:rsid w:val="00384884"/>
    <w:rsid w:val="0038686E"/>
    <w:rsid w:val="003901B0"/>
    <w:rsid w:val="00393B75"/>
    <w:rsid w:val="003A3722"/>
    <w:rsid w:val="003A549D"/>
    <w:rsid w:val="003B36B9"/>
    <w:rsid w:val="003B651B"/>
    <w:rsid w:val="003C5012"/>
    <w:rsid w:val="003C64CC"/>
    <w:rsid w:val="003C6AF0"/>
    <w:rsid w:val="003D1D52"/>
    <w:rsid w:val="003D216B"/>
    <w:rsid w:val="003D3DDB"/>
    <w:rsid w:val="003D5DD8"/>
    <w:rsid w:val="003E3C8B"/>
    <w:rsid w:val="003E757F"/>
    <w:rsid w:val="003F06B1"/>
    <w:rsid w:val="003F0A5B"/>
    <w:rsid w:val="003F1492"/>
    <w:rsid w:val="003F7366"/>
    <w:rsid w:val="00404E25"/>
    <w:rsid w:val="0040502C"/>
    <w:rsid w:val="00405283"/>
    <w:rsid w:val="00421761"/>
    <w:rsid w:val="00423D54"/>
    <w:rsid w:val="00423E00"/>
    <w:rsid w:val="00425D57"/>
    <w:rsid w:val="004310E0"/>
    <w:rsid w:val="004322A9"/>
    <w:rsid w:val="00434740"/>
    <w:rsid w:val="00436644"/>
    <w:rsid w:val="00440E6C"/>
    <w:rsid w:val="004412B9"/>
    <w:rsid w:val="00447BE3"/>
    <w:rsid w:val="00463E68"/>
    <w:rsid w:val="004640B4"/>
    <w:rsid w:val="0047587C"/>
    <w:rsid w:val="004779AE"/>
    <w:rsid w:val="0048215F"/>
    <w:rsid w:val="004830FE"/>
    <w:rsid w:val="00484DF4"/>
    <w:rsid w:val="00490679"/>
    <w:rsid w:val="0049168A"/>
    <w:rsid w:val="0049545E"/>
    <w:rsid w:val="004A1CC5"/>
    <w:rsid w:val="004B3F70"/>
    <w:rsid w:val="004B556E"/>
    <w:rsid w:val="004B69C3"/>
    <w:rsid w:val="004C14DD"/>
    <w:rsid w:val="004C41A8"/>
    <w:rsid w:val="004C6197"/>
    <w:rsid w:val="004C6546"/>
    <w:rsid w:val="004D00A2"/>
    <w:rsid w:val="004E292D"/>
    <w:rsid w:val="004E3586"/>
    <w:rsid w:val="004E38CA"/>
    <w:rsid w:val="004F4FAC"/>
    <w:rsid w:val="004F5922"/>
    <w:rsid w:val="004F5F4E"/>
    <w:rsid w:val="004F6E09"/>
    <w:rsid w:val="00506A45"/>
    <w:rsid w:val="00506C6D"/>
    <w:rsid w:val="00523DBC"/>
    <w:rsid w:val="00526012"/>
    <w:rsid w:val="0052690E"/>
    <w:rsid w:val="00534583"/>
    <w:rsid w:val="005346AA"/>
    <w:rsid w:val="00534798"/>
    <w:rsid w:val="00536912"/>
    <w:rsid w:val="00536DF0"/>
    <w:rsid w:val="00544988"/>
    <w:rsid w:val="00547244"/>
    <w:rsid w:val="0055437F"/>
    <w:rsid w:val="0056006D"/>
    <w:rsid w:val="005635F4"/>
    <w:rsid w:val="00564414"/>
    <w:rsid w:val="00565626"/>
    <w:rsid w:val="0056600F"/>
    <w:rsid w:val="00566329"/>
    <w:rsid w:val="00573215"/>
    <w:rsid w:val="005809C8"/>
    <w:rsid w:val="00581227"/>
    <w:rsid w:val="00583F66"/>
    <w:rsid w:val="00584177"/>
    <w:rsid w:val="00590216"/>
    <w:rsid w:val="0059123C"/>
    <w:rsid w:val="00593601"/>
    <w:rsid w:val="00593B5C"/>
    <w:rsid w:val="005A0651"/>
    <w:rsid w:val="005B283B"/>
    <w:rsid w:val="005B3085"/>
    <w:rsid w:val="005C4C48"/>
    <w:rsid w:val="005D4608"/>
    <w:rsid w:val="005D567D"/>
    <w:rsid w:val="005E2A4F"/>
    <w:rsid w:val="005E5A3E"/>
    <w:rsid w:val="005F2D75"/>
    <w:rsid w:val="005F4F07"/>
    <w:rsid w:val="00602281"/>
    <w:rsid w:val="00604F24"/>
    <w:rsid w:val="00607F5D"/>
    <w:rsid w:val="00613671"/>
    <w:rsid w:val="00622784"/>
    <w:rsid w:val="00623543"/>
    <w:rsid w:val="00624B59"/>
    <w:rsid w:val="00625762"/>
    <w:rsid w:val="00626F0D"/>
    <w:rsid w:val="00630AA8"/>
    <w:rsid w:val="006310F6"/>
    <w:rsid w:val="00636B80"/>
    <w:rsid w:val="006379B5"/>
    <w:rsid w:val="006419B2"/>
    <w:rsid w:val="00642047"/>
    <w:rsid w:val="00642DD2"/>
    <w:rsid w:val="00653069"/>
    <w:rsid w:val="00655483"/>
    <w:rsid w:val="006579FB"/>
    <w:rsid w:val="0066000D"/>
    <w:rsid w:val="006604BC"/>
    <w:rsid w:val="00666878"/>
    <w:rsid w:val="00682FB4"/>
    <w:rsid w:val="0069165D"/>
    <w:rsid w:val="00694046"/>
    <w:rsid w:val="00694225"/>
    <w:rsid w:val="006964EA"/>
    <w:rsid w:val="006A02A4"/>
    <w:rsid w:val="006A4F02"/>
    <w:rsid w:val="006A564E"/>
    <w:rsid w:val="006B19B5"/>
    <w:rsid w:val="006B629A"/>
    <w:rsid w:val="006C16BA"/>
    <w:rsid w:val="006C45A5"/>
    <w:rsid w:val="006C5041"/>
    <w:rsid w:val="006D0E90"/>
    <w:rsid w:val="006D5606"/>
    <w:rsid w:val="006E63B2"/>
    <w:rsid w:val="006E6F86"/>
    <w:rsid w:val="006F5266"/>
    <w:rsid w:val="006F7314"/>
    <w:rsid w:val="006F750B"/>
    <w:rsid w:val="007102F7"/>
    <w:rsid w:val="007147AE"/>
    <w:rsid w:val="00715A1F"/>
    <w:rsid w:val="00717AC8"/>
    <w:rsid w:val="00720C2D"/>
    <w:rsid w:val="007321A3"/>
    <w:rsid w:val="007338DC"/>
    <w:rsid w:val="007450EB"/>
    <w:rsid w:val="0075056E"/>
    <w:rsid w:val="00753C3F"/>
    <w:rsid w:val="007552A1"/>
    <w:rsid w:val="0076510D"/>
    <w:rsid w:val="007717AA"/>
    <w:rsid w:val="0077308E"/>
    <w:rsid w:val="00773314"/>
    <w:rsid w:val="00774B5F"/>
    <w:rsid w:val="00774CB8"/>
    <w:rsid w:val="007807E1"/>
    <w:rsid w:val="00784BD5"/>
    <w:rsid w:val="007855A1"/>
    <w:rsid w:val="00786B3C"/>
    <w:rsid w:val="007A05CE"/>
    <w:rsid w:val="007A4A11"/>
    <w:rsid w:val="007A6F06"/>
    <w:rsid w:val="007B098A"/>
    <w:rsid w:val="007B36BE"/>
    <w:rsid w:val="007B4BC3"/>
    <w:rsid w:val="007B5F13"/>
    <w:rsid w:val="007B7775"/>
    <w:rsid w:val="007B7BFF"/>
    <w:rsid w:val="007C5889"/>
    <w:rsid w:val="007F6A97"/>
    <w:rsid w:val="00802AA4"/>
    <w:rsid w:val="00804B14"/>
    <w:rsid w:val="0080622D"/>
    <w:rsid w:val="0081020A"/>
    <w:rsid w:val="0081294E"/>
    <w:rsid w:val="00813E8E"/>
    <w:rsid w:val="008143EC"/>
    <w:rsid w:val="00817E8A"/>
    <w:rsid w:val="00817F62"/>
    <w:rsid w:val="00827146"/>
    <w:rsid w:val="0082774E"/>
    <w:rsid w:val="008279F0"/>
    <w:rsid w:val="00830EF8"/>
    <w:rsid w:val="00831420"/>
    <w:rsid w:val="00834DC7"/>
    <w:rsid w:val="00836987"/>
    <w:rsid w:val="00846C0B"/>
    <w:rsid w:val="00850390"/>
    <w:rsid w:val="00855ECA"/>
    <w:rsid w:val="0085615D"/>
    <w:rsid w:val="00856C60"/>
    <w:rsid w:val="008622FB"/>
    <w:rsid w:val="008636EA"/>
    <w:rsid w:val="00863F5B"/>
    <w:rsid w:val="008646D9"/>
    <w:rsid w:val="00864F41"/>
    <w:rsid w:val="0086561A"/>
    <w:rsid w:val="008660AB"/>
    <w:rsid w:val="008663BE"/>
    <w:rsid w:val="00867876"/>
    <w:rsid w:val="00870074"/>
    <w:rsid w:val="00874239"/>
    <w:rsid w:val="00885A87"/>
    <w:rsid w:val="008916B9"/>
    <w:rsid w:val="00895CA9"/>
    <w:rsid w:val="008A2913"/>
    <w:rsid w:val="008A59AB"/>
    <w:rsid w:val="008C20FA"/>
    <w:rsid w:val="008C2957"/>
    <w:rsid w:val="008C3DD5"/>
    <w:rsid w:val="008D5C1A"/>
    <w:rsid w:val="008D5D78"/>
    <w:rsid w:val="008D75E4"/>
    <w:rsid w:val="008E1223"/>
    <w:rsid w:val="008E5891"/>
    <w:rsid w:val="008F33B8"/>
    <w:rsid w:val="008F5D0B"/>
    <w:rsid w:val="00903815"/>
    <w:rsid w:val="00907008"/>
    <w:rsid w:val="00911D7A"/>
    <w:rsid w:val="00913E62"/>
    <w:rsid w:val="00914AE9"/>
    <w:rsid w:val="00926E07"/>
    <w:rsid w:val="00930ADA"/>
    <w:rsid w:val="009315ED"/>
    <w:rsid w:val="0094237B"/>
    <w:rsid w:val="009460F9"/>
    <w:rsid w:val="00952E2B"/>
    <w:rsid w:val="009549DA"/>
    <w:rsid w:val="00962C01"/>
    <w:rsid w:val="00963717"/>
    <w:rsid w:val="00967CB7"/>
    <w:rsid w:val="00970061"/>
    <w:rsid w:val="009700C4"/>
    <w:rsid w:val="009724C4"/>
    <w:rsid w:val="00975559"/>
    <w:rsid w:val="00975FAC"/>
    <w:rsid w:val="0098407C"/>
    <w:rsid w:val="00986245"/>
    <w:rsid w:val="00987360"/>
    <w:rsid w:val="00991F56"/>
    <w:rsid w:val="0099392E"/>
    <w:rsid w:val="00993CDF"/>
    <w:rsid w:val="00995866"/>
    <w:rsid w:val="00996CE8"/>
    <w:rsid w:val="009A2214"/>
    <w:rsid w:val="009B3413"/>
    <w:rsid w:val="009B4D95"/>
    <w:rsid w:val="009C7014"/>
    <w:rsid w:val="009E2B81"/>
    <w:rsid w:val="009E37AC"/>
    <w:rsid w:val="009E58B9"/>
    <w:rsid w:val="009E598E"/>
    <w:rsid w:val="009F3487"/>
    <w:rsid w:val="00A06A9B"/>
    <w:rsid w:val="00A10F4C"/>
    <w:rsid w:val="00A22B20"/>
    <w:rsid w:val="00A24CEA"/>
    <w:rsid w:val="00A2506A"/>
    <w:rsid w:val="00A34896"/>
    <w:rsid w:val="00A36B4E"/>
    <w:rsid w:val="00A47323"/>
    <w:rsid w:val="00A51A2F"/>
    <w:rsid w:val="00A521E9"/>
    <w:rsid w:val="00A6252E"/>
    <w:rsid w:val="00A65BF3"/>
    <w:rsid w:val="00A66A03"/>
    <w:rsid w:val="00A70232"/>
    <w:rsid w:val="00A70BE7"/>
    <w:rsid w:val="00A76A36"/>
    <w:rsid w:val="00A81156"/>
    <w:rsid w:val="00A83802"/>
    <w:rsid w:val="00A85D6C"/>
    <w:rsid w:val="00A901B1"/>
    <w:rsid w:val="00A90F3E"/>
    <w:rsid w:val="00A913AB"/>
    <w:rsid w:val="00A927A5"/>
    <w:rsid w:val="00A95DF9"/>
    <w:rsid w:val="00AA34ED"/>
    <w:rsid w:val="00AA3531"/>
    <w:rsid w:val="00AA4CC2"/>
    <w:rsid w:val="00AA7D8F"/>
    <w:rsid w:val="00AB77D7"/>
    <w:rsid w:val="00AB7C24"/>
    <w:rsid w:val="00AC0855"/>
    <w:rsid w:val="00AC17FC"/>
    <w:rsid w:val="00AE05F4"/>
    <w:rsid w:val="00AE106E"/>
    <w:rsid w:val="00AE389D"/>
    <w:rsid w:val="00AE3C29"/>
    <w:rsid w:val="00AF1D02"/>
    <w:rsid w:val="00B20F3D"/>
    <w:rsid w:val="00B24ED9"/>
    <w:rsid w:val="00B25555"/>
    <w:rsid w:val="00B27564"/>
    <w:rsid w:val="00B30580"/>
    <w:rsid w:val="00B3237A"/>
    <w:rsid w:val="00B40860"/>
    <w:rsid w:val="00B40C3E"/>
    <w:rsid w:val="00B44BA0"/>
    <w:rsid w:val="00B50D13"/>
    <w:rsid w:val="00B52F67"/>
    <w:rsid w:val="00B615C7"/>
    <w:rsid w:val="00B65750"/>
    <w:rsid w:val="00B80D49"/>
    <w:rsid w:val="00B81B5D"/>
    <w:rsid w:val="00B8622B"/>
    <w:rsid w:val="00B86269"/>
    <w:rsid w:val="00B863CE"/>
    <w:rsid w:val="00B87293"/>
    <w:rsid w:val="00BA59A1"/>
    <w:rsid w:val="00BB229C"/>
    <w:rsid w:val="00BB2BC6"/>
    <w:rsid w:val="00BD4CAC"/>
    <w:rsid w:val="00BE031D"/>
    <w:rsid w:val="00BE34F5"/>
    <w:rsid w:val="00BE4265"/>
    <w:rsid w:val="00BE63C2"/>
    <w:rsid w:val="00C00BA8"/>
    <w:rsid w:val="00C015F5"/>
    <w:rsid w:val="00C03400"/>
    <w:rsid w:val="00C03D41"/>
    <w:rsid w:val="00C06148"/>
    <w:rsid w:val="00C13B02"/>
    <w:rsid w:val="00C24B8F"/>
    <w:rsid w:val="00C33909"/>
    <w:rsid w:val="00C349C3"/>
    <w:rsid w:val="00C44F96"/>
    <w:rsid w:val="00C4710E"/>
    <w:rsid w:val="00C50DD9"/>
    <w:rsid w:val="00C61CB9"/>
    <w:rsid w:val="00C62DD9"/>
    <w:rsid w:val="00C71CA8"/>
    <w:rsid w:val="00C7424E"/>
    <w:rsid w:val="00C7682E"/>
    <w:rsid w:val="00C77FAB"/>
    <w:rsid w:val="00C856A4"/>
    <w:rsid w:val="00C862CC"/>
    <w:rsid w:val="00C90904"/>
    <w:rsid w:val="00C93AD2"/>
    <w:rsid w:val="00CA39FC"/>
    <w:rsid w:val="00CA3A15"/>
    <w:rsid w:val="00CA3B6D"/>
    <w:rsid w:val="00CA5328"/>
    <w:rsid w:val="00CA69B4"/>
    <w:rsid w:val="00CB0375"/>
    <w:rsid w:val="00CB085E"/>
    <w:rsid w:val="00CB1057"/>
    <w:rsid w:val="00CB3956"/>
    <w:rsid w:val="00CC1218"/>
    <w:rsid w:val="00CC2405"/>
    <w:rsid w:val="00CC257D"/>
    <w:rsid w:val="00CC68C9"/>
    <w:rsid w:val="00CD07D2"/>
    <w:rsid w:val="00CD15B4"/>
    <w:rsid w:val="00CD3EEF"/>
    <w:rsid w:val="00CD413B"/>
    <w:rsid w:val="00CD5741"/>
    <w:rsid w:val="00CE7895"/>
    <w:rsid w:val="00CF5EA6"/>
    <w:rsid w:val="00D00A00"/>
    <w:rsid w:val="00D034A4"/>
    <w:rsid w:val="00D0466B"/>
    <w:rsid w:val="00D04854"/>
    <w:rsid w:val="00D06372"/>
    <w:rsid w:val="00D073CA"/>
    <w:rsid w:val="00D10399"/>
    <w:rsid w:val="00D22E27"/>
    <w:rsid w:val="00D321D2"/>
    <w:rsid w:val="00D33D69"/>
    <w:rsid w:val="00D40193"/>
    <w:rsid w:val="00D407B8"/>
    <w:rsid w:val="00D41F5C"/>
    <w:rsid w:val="00D45C48"/>
    <w:rsid w:val="00D47575"/>
    <w:rsid w:val="00D47AD8"/>
    <w:rsid w:val="00D50AAD"/>
    <w:rsid w:val="00D6215E"/>
    <w:rsid w:val="00D746C1"/>
    <w:rsid w:val="00D75519"/>
    <w:rsid w:val="00D769FF"/>
    <w:rsid w:val="00D836BB"/>
    <w:rsid w:val="00D8579B"/>
    <w:rsid w:val="00D85B00"/>
    <w:rsid w:val="00D9008B"/>
    <w:rsid w:val="00D91D07"/>
    <w:rsid w:val="00D94762"/>
    <w:rsid w:val="00D948AC"/>
    <w:rsid w:val="00DA37E9"/>
    <w:rsid w:val="00DA392F"/>
    <w:rsid w:val="00DA7C4A"/>
    <w:rsid w:val="00DB04EE"/>
    <w:rsid w:val="00DB1370"/>
    <w:rsid w:val="00DB246B"/>
    <w:rsid w:val="00DB31EA"/>
    <w:rsid w:val="00DB41A0"/>
    <w:rsid w:val="00DB4314"/>
    <w:rsid w:val="00DB61B6"/>
    <w:rsid w:val="00DC22A8"/>
    <w:rsid w:val="00DC395C"/>
    <w:rsid w:val="00DC3AF5"/>
    <w:rsid w:val="00DC63DC"/>
    <w:rsid w:val="00DD0FB3"/>
    <w:rsid w:val="00DD1406"/>
    <w:rsid w:val="00DD3C30"/>
    <w:rsid w:val="00DD759B"/>
    <w:rsid w:val="00DD7C59"/>
    <w:rsid w:val="00DE1B10"/>
    <w:rsid w:val="00DE55D5"/>
    <w:rsid w:val="00DF2435"/>
    <w:rsid w:val="00DF5129"/>
    <w:rsid w:val="00DF7B5C"/>
    <w:rsid w:val="00E00D0D"/>
    <w:rsid w:val="00E14AC5"/>
    <w:rsid w:val="00E17EAC"/>
    <w:rsid w:val="00E21BB0"/>
    <w:rsid w:val="00E22BF4"/>
    <w:rsid w:val="00E24FF4"/>
    <w:rsid w:val="00E27DE7"/>
    <w:rsid w:val="00E31717"/>
    <w:rsid w:val="00E34CC2"/>
    <w:rsid w:val="00E405FD"/>
    <w:rsid w:val="00E441C2"/>
    <w:rsid w:val="00E4421B"/>
    <w:rsid w:val="00E467C9"/>
    <w:rsid w:val="00E46EED"/>
    <w:rsid w:val="00E5379B"/>
    <w:rsid w:val="00E54B32"/>
    <w:rsid w:val="00E55004"/>
    <w:rsid w:val="00E57D37"/>
    <w:rsid w:val="00E63F6A"/>
    <w:rsid w:val="00E71C00"/>
    <w:rsid w:val="00E759F9"/>
    <w:rsid w:val="00E764EF"/>
    <w:rsid w:val="00E94E88"/>
    <w:rsid w:val="00EA4128"/>
    <w:rsid w:val="00EA50E1"/>
    <w:rsid w:val="00EA5E95"/>
    <w:rsid w:val="00EA7C38"/>
    <w:rsid w:val="00EB4B8B"/>
    <w:rsid w:val="00EC138A"/>
    <w:rsid w:val="00EC2295"/>
    <w:rsid w:val="00EC511B"/>
    <w:rsid w:val="00EC6B67"/>
    <w:rsid w:val="00EC6C61"/>
    <w:rsid w:val="00ED30F9"/>
    <w:rsid w:val="00ED77D3"/>
    <w:rsid w:val="00EE4772"/>
    <w:rsid w:val="00EE53D0"/>
    <w:rsid w:val="00EF0574"/>
    <w:rsid w:val="00EF0EA9"/>
    <w:rsid w:val="00EF4F32"/>
    <w:rsid w:val="00EF575E"/>
    <w:rsid w:val="00EF62D5"/>
    <w:rsid w:val="00F00140"/>
    <w:rsid w:val="00F0268C"/>
    <w:rsid w:val="00F0447A"/>
    <w:rsid w:val="00F11F02"/>
    <w:rsid w:val="00F17048"/>
    <w:rsid w:val="00F331D3"/>
    <w:rsid w:val="00F33565"/>
    <w:rsid w:val="00F44F77"/>
    <w:rsid w:val="00F47292"/>
    <w:rsid w:val="00F60ECE"/>
    <w:rsid w:val="00F64337"/>
    <w:rsid w:val="00F70C83"/>
    <w:rsid w:val="00F76B41"/>
    <w:rsid w:val="00F811B4"/>
    <w:rsid w:val="00F8522E"/>
    <w:rsid w:val="00F87D40"/>
    <w:rsid w:val="00F92139"/>
    <w:rsid w:val="00F974F0"/>
    <w:rsid w:val="00FA3E18"/>
    <w:rsid w:val="00FA7246"/>
    <w:rsid w:val="00FB2FB6"/>
    <w:rsid w:val="00FC3123"/>
    <w:rsid w:val="00FC74A7"/>
    <w:rsid w:val="00FC7B71"/>
    <w:rsid w:val="00FD024C"/>
    <w:rsid w:val="00FD02B4"/>
    <w:rsid w:val="00FD1D9B"/>
    <w:rsid w:val="00FD3DCF"/>
    <w:rsid w:val="00FD3F6E"/>
    <w:rsid w:val="00FD4DEB"/>
    <w:rsid w:val="00FE0C2E"/>
    <w:rsid w:val="00FE38FF"/>
    <w:rsid w:val="00FE48F9"/>
    <w:rsid w:val="00FE6D9A"/>
    <w:rsid w:val="00FF1020"/>
  </w:rsids>
  <m:mathPr>
    <m:mathFont m:val="Cambria Math"/>
    <m:brkBin m:val="before"/>
    <m:brkBinSub m:val="--"/>
    <m:smallFrac m:val="0"/>
    <m:dispDef/>
    <m:lMargin m:val="0"/>
    <m:rMargin m:val="0"/>
    <m:defJc m:val="centerGroup"/>
    <m:wrapIndent m:val="1440"/>
    <m:intLim m:val="subSup"/>
    <m:naryLim m:val="undOvr"/>
  </m:mathPr>
  <w:themeFontLang w:val="id-ID"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16822"/>
  <w15:chartTrackingRefBased/>
  <w15:docId w15:val="{BB3EA99F-715E-446F-A884-FCFDD34D7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zh-TW"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9B5"/>
    <w:pPr>
      <w:spacing w:after="0" w:line="240" w:lineRule="auto"/>
    </w:pPr>
    <w:rPr>
      <w:rFonts w:ascii="Arial" w:hAnsi="Arial"/>
    </w:rPr>
  </w:style>
  <w:style w:type="paragraph" w:styleId="Heading1">
    <w:name w:val="heading 1"/>
    <w:basedOn w:val="Normal"/>
    <w:next w:val="Normal"/>
    <w:link w:val="Heading1Char"/>
    <w:uiPriority w:val="9"/>
    <w:qFormat/>
    <w:rsid w:val="006964EA"/>
    <w:pPr>
      <w:keepNext/>
      <w:keepLines/>
      <w:numPr>
        <w:numId w:val="1"/>
      </w:numPr>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964EA"/>
    <w:pPr>
      <w:keepNext/>
      <w:keepLines/>
      <w:numPr>
        <w:ilvl w:val="1"/>
        <w:numId w:val="1"/>
      </w:numPr>
      <w:spacing w:before="120" w:after="120"/>
      <w:outlineLvl w:val="1"/>
    </w:pPr>
    <w:rPr>
      <w:rFonts w:eastAsiaTheme="majorEastAsia" w:cstheme="majorBidi"/>
      <w:b/>
      <w:bCs/>
      <w:sz w:val="24"/>
      <w:szCs w:val="28"/>
    </w:rPr>
  </w:style>
  <w:style w:type="paragraph" w:styleId="Heading3">
    <w:name w:val="heading 3"/>
    <w:basedOn w:val="Normal"/>
    <w:next w:val="Normal"/>
    <w:link w:val="Heading3Char"/>
    <w:uiPriority w:val="9"/>
    <w:unhideWhenUsed/>
    <w:qFormat/>
    <w:rsid w:val="008D5D78"/>
    <w:pPr>
      <w:keepNext/>
      <w:keepLines/>
      <w:numPr>
        <w:ilvl w:val="2"/>
        <w:numId w:val="1"/>
      </w:numPr>
      <w:spacing w:before="120"/>
      <w:outlineLvl w:val="2"/>
    </w:pPr>
    <w:rPr>
      <w:rFonts w:asciiTheme="majorHAnsi" w:eastAsiaTheme="majorEastAsia" w:hAnsiTheme="majorHAnsi" w:cstheme="majorBidi"/>
      <w:b/>
      <w:spacing w:val="4"/>
      <w:sz w:val="24"/>
      <w:szCs w:val="24"/>
    </w:rPr>
  </w:style>
  <w:style w:type="paragraph" w:styleId="Heading4">
    <w:name w:val="heading 4"/>
    <w:basedOn w:val="Normal"/>
    <w:next w:val="Normal"/>
    <w:link w:val="Heading4Char"/>
    <w:uiPriority w:val="9"/>
    <w:unhideWhenUsed/>
    <w:qFormat/>
    <w:rsid w:val="00A47323"/>
    <w:pPr>
      <w:keepNext/>
      <w:keepLines/>
      <w:numPr>
        <w:ilvl w:val="3"/>
        <w:numId w:val="1"/>
      </w:numPr>
      <w:spacing w:before="120"/>
      <w:outlineLvl w:val="3"/>
    </w:pPr>
    <w:rPr>
      <w:rFonts w:asciiTheme="majorHAnsi" w:eastAsiaTheme="majorEastAsia" w:hAnsiTheme="majorHAnsi" w:cstheme="majorBidi"/>
      <w:b/>
      <w:iCs/>
      <w:sz w:val="24"/>
      <w:szCs w:val="24"/>
    </w:rPr>
  </w:style>
  <w:style w:type="paragraph" w:styleId="Heading5">
    <w:name w:val="heading 5"/>
    <w:basedOn w:val="Normal"/>
    <w:next w:val="Normal"/>
    <w:link w:val="Heading5Char"/>
    <w:uiPriority w:val="9"/>
    <w:unhideWhenUsed/>
    <w:qFormat/>
    <w:rsid w:val="00E57D37"/>
    <w:pPr>
      <w:keepNext/>
      <w:keepLines/>
      <w:numPr>
        <w:ilvl w:val="4"/>
        <w:numId w:val="1"/>
      </w:numPr>
      <w:spacing w:before="120"/>
      <w:outlineLvl w:val="4"/>
    </w:pPr>
    <w:rPr>
      <w:rFonts w:asciiTheme="majorHAnsi" w:eastAsiaTheme="majorEastAsia" w:hAnsiTheme="majorHAnsi" w:cstheme="majorBidi"/>
      <w:b/>
      <w:bCs/>
      <w:sz w:val="24"/>
    </w:rPr>
  </w:style>
  <w:style w:type="paragraph" w:styleId="Heading6">
    <w:name w:val="heading 6"/>
    <w:basedOn w:val="Normal"/>
    <w:next w:val="Normal"/>
    <w:link w:val="Heading6Char"/>
    <w:uiPriority w:val="9"/>
    <w:unhideWhenUsed/>
    <w:qFormat/>
    <w:rsid w:val="00682FB4"/>
    <w:pPr>
      <w:keepNext/>
      <w:keepLines/>
      <w:numPr>
        <w:ilvl w:val="5"/>
        <w:numId w:val="1"/>
      </w:numPr>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82FB4"/>
    <w:pPr>
      <w:keepNext/>
      <w:keepLines/>
      <w:numPr>
        <w:ilvl w:val="6"/>
        <w:numId w:val="1"/>
      </w:numPr>
      <w:spacing w:before="120"/>
      <w:outlineLvl w:val="6"/>
    </w:pPr>
    <w:rPr>
      <w:i/>
      <w:iCs/>
    </w:rPr>
  </w:style>
  <w:style w:type="paragraph" w:styleId="Heading8">
    <w:name w:val="heading 8"/>
    <w:basedOn w:val="Normal"/>
    <w:next w:val="Normal"/>
    <w:link w:val="Heading8Char"/>
    <w:uiPriority w:val="9"/>
    <w:semiHidden/>
    <w:unhideWhenUsed/>
    <w:qFormat/>
    <w:rsid w:val="00682FB4"/>
    <w:pPr>
      <w:keepNext/>
      <w:keepLines/>
      <w:numPr>
        <w:ilvl w:val="7"/>
        <w:numId w:val="1"/>
      </w:numPr>
      <w:spacing w:before="120"/>
      <w:outlineLvl w:val="7"/>
    </w:pPr>
    <w:rPr>
      <w:b/>
      <w:bCs/>
    </w:rPr>
  </w:style>
  <w:style w:type="paragraph" w:styleId="Heading9">
    <w:name w:val="heading 9"/>
    <w:basedOn w:val="Normal"/>
    <w:next w:val="Normal"/>
    <w:link w:val="Heading9Char"/>
    <w:uiPriority w:val="9"/>
    <w:semiHidden/>
    <w:unhideWhenUsed/>
    <w:qFormat/>
    <w:rsid w:val="00682FB4"/>
    <w:pPr>
      <w:keepNext/>
      <w:keepLines/>
      <w:numPr>
        <w:ilvl w:val="8"/>
        <w:numId w:val="1"/>
      </w:numPr>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655483"/>
    <w:pPr>
      <w:spacing w:after="120"/>
      <w:ind w:left="1440" w:right="1440"/>
    </w:pPr>
    <w:rPr>
      <w:rFonts w:ascii="Times New Roman" w:eastAsia="Times New Roman" w:hAnsi="Times New Roman" w:cs="Times New Roman"/>
      <w:sz w:val="20"/>
      <w:szCs w:val="20"/>
      <w:lang w:val="en-AU" w:eastAsia="en-US"/>
    </w:rPr>
  </w:style>
  <w:style w:type="table" w:styleId="TableGrid">
    <w:name w:val="Table Grid"/>
    <w:basedOn w:val="TableNormal"/>
    <w:uiPriority w:val="39"/>
    <w:rsid w:val="006554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HeaderPort"/>
    <w:basedOn w:val="Normal"/>
    <w:link w:val="HeaderChar"/>
    <w:unhideWhenUsed/>
    <w:rsid w:val="0035769F"/>
    <w:pPr>
      <w:tabs>
        <w:tab w:val="center" w:pos="4513"/>
        <w:tab w:val="right" w:pos="9026"/>
      </w:tabs>
    </w:pPr>
  </w:style>
  <w:style w:type="character" w:customStyle="1" w:styleId="HeaderChar">
    <w:name w:val="Header Char"/>
    <w:aliases w:val="HeaderPort Char"/>
    <w:basedOn w:val="DefaultParagraphFont"/>
    <w:link w:val="Header"/>
    <w:uiPriority w:val="99"/>
    <w:rsid w:val="0035769F"/>
  </w:style>
  <w:style w:type="paragraph" w:styleId="Footer">
    <w:name w:val="footer"/>
    <w:basedOn w:val="Normal"/>
    <w:link w:val="FooterChar"/>
    <w:uiPriority w:val="99"/>
    <w:unhideWhenUsed/>
    <w:rsid w:val="0035769F"/>
    <w:pPr>
      <w:tabs>
        <w:tab w:val="center" w:pos="4513"/>
        <w:tab w:val="right" w:pos="9026"/>
      </w:tabs>
    </w:pPr>
  </w:style>
  <w:style w:type="character" w:customStyle="1" w:styleId="FooterChar">
    <w:name w:val="Footer Char"/>
    <w:basedOn w:val="DefaultParagraphFont"/>
    <w:link w:val="Footer"/>
    <w:uiPriority w:val="99"/>
    <w:rsid w:val="0035769F"/>
  </w:style>
  <w:style w:type="character" w:customStyle="1" w:styleId="Heading1Char">
    <w:name w:val="Heading 1 Char"/>
    <w:basedOn w:val="DefaultParagraphFont"/>
    <w:link w:val="Heading1"/>
    <w:uiPriority w:val="9"/>
    <w:rsid w:val="006964EA"/>
    <w:rPr>
      <w:rFonts w:ascii="Arial" w:eastAsiaTheme="majorEastAsia" w:hAnsi="Arial" w:cstheme="majorBidi"/>
      <w:b/>
      <w:bCs/>
      <w:caps/>
      <w:spacing w:val="4"/>
      <w:sz w:val="28"/>
      <w:szCs w:val="28"/>
    </w:rPr>
  </w:style>
  <w:style w:type="character" w:customStyle="1" w:styleId="Heading2Char">
    <w:name w:val="Heading 2 Char"/>
    <w:basedOn w:val="DefaultParagraphFont"/>
    <w:link w:val="Heading2"/>
    <w:uiPriority w:val="9"/>
    <w:rsid w:val="006964EA"/>
    <w:rPr>
      <w:rFonts w:ascii="Arial" w:eastAsiaTheme="majorEastAsia" w:hAnsi="Arial" w:cstheme="majorBidi"/>
      <w:b/>
      <w:bCs/>
      <w:sz w:val="24"/>
      <w:szCs w:val="28"/>
    </w:rPr>
  </w:style>
  <w:style w:type="character" w:customStyle="1" w:styleId="Heading3Char">
    <w:name w:val="Heading 3 Char"/>
    <w:basedOn w:val="DefaultParagraphFont"/>
    <w:link w:val="Heading3"/>
    <w:uiPriority w:val="9"/>
    <w:rsid w:val="008D5D78"/>
    <w:rPr>
      <w:rFonts w:asciiTheme="majorHAnsi" w:eastAsiaTheme="majorEastAsia" w:hAnsiTheme="majorHAnsi" w:cstheme="majorBidi"/>
      <w:b/>
      <w:spacing w:val="4"/>
      <w:sz w:val="24"/>
      <w:szCs w:val="24"/>
    </w:rPr>
  </w:style>
  <w:style w:type="character" w:customStyle="1" w:styleId="Heading4Char">
    <w:name w:val="Heading 4 Char"/>
    <w:basedOn w:val="DefaultParagraphFont"/>
    <w:link w:val="Heading4"/>
    <w:uiPriority w:val="9"/>
    <w:rsid w:val="00A47323"/>
    <w:rPr>
      <w:rFonts w:asciiTheme="majorHAnsi" w:eastAsiaTheme="majorEastAsia" w:hAnsiTheme="majorHAnsi" w:cstheme="majorBidi"/>
      <w:b/>
      <w:iCs/>
      <w:sz w:val="24"/>
      <w:szCs w:val="24"/>
    </w:rPr>
  </w:style>
  <w:style w:type="character" w:customStyle="1" w:styleId="Heading5Char">
    <w:name w:val="Heading 5 Char"/>
    <w:basedOn w:val="DefaultParagraphFont"/>
    <w:link w:val="Heading5"/>
    <w:uiPriority w:val="9"/>
    <w:rsid w:val="00E57D37"/>
    <w:rPr>
      <w:rFonts w:asciiTheme="majorHAnsi" w:eastAsiaTheme="majorEastAsia" w:hAnsiTheme="majorHAnsi" w:cstheme="majorBidi"/>
      <w:b/>
      <w:bCs/>
      <w:sz w:val="24"/>
    </w:rPr>
  </w:style>
  <w:style w:type="character" w:customStyle="1" w:styleId="Heading6Char">
    <w:name w:val="Heading 6 Char"/>
    <w:basedOn w:val="DefaultParagraphFont"/>
    <w:link w:val="Heading6"/>
    <w:uiPriority w:val="9"/>
    <w:rsid w:val="00682FB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82FB4"/>
    <w:rPr>
      <w:rFonts w:ascii="Arial" w:hAnsi="Arial"/>
      <w:i/>
      <w:iCs/>
    </w:rPr>
  </w:style>
  <w:style w:type="character" w:customStyle="1" w:styleId="Heading8Char">
    <w:name w:val="Heading 8 Char"/>
    <w:basedOn w:val="DefaultParagraphFont"/>
    <w:link w:val="Heading8"/>
    <w:uiPriority w:val="9"/>
    <w:semiHidden/>
    <w:rsid w:val="00682FB4"/>
    <w:rPr>
      <w:rFonts w:ascii="Arial" w:hAnsi="Arial"/>
      <w:b/>
      <w:bCs/>
    </w:rPr>
  </w:style>
  <w:style w:type="character" w:customStyle="1" w:styleId="Heading9Char">
    <w:name w:val="Heading 9 Char"/>
    <w:basedOn w:val="DefaultParagraphFont"/>
    <w:link w:val="Heading9"/>
    <w:uiPriority w:val="9"/>
    <w:semiHidden/>
    <w:rsid w:val="00682FB4"/>
    <w:rPr>
      <w:rFonts w:ascii="Arial" w:hAnsi="Arial"/>
      <w:i/>
      <w:iCs/>
    </w:rPr>
  </w:style>
  <w:style w:type="paragraph" w:styleId="Caption">
    <w:name w:val="caption"/>
    <w:basedOn w:val="Normal"/>
    <w:next w:val="Normal"/>
    <w:uiPriority w:val="35"/>
    <w:unhideWhenUsed/>
    <w:qFormat/>
    <w:rsid w:val="00EF4F32"/>
    <w:pPr>
      <w:spacing w:line="360" w:lineRule="auto"/>
      <w:jc w:val="center"/>
    </w:pPr>
    <w:rPr>
      <w:bCs/>
      <w:sz w:val="20"/>
      <w:szCs w:val="18"/>
    </w:rPr>
  </w:style>
  <w:style w:type="paragraph" w:styleId="Title">
    <w:name w:val="Title"/>
    <w:basedOn w:val="Normal"/>
    <w:next w:val="Normal"/>
    <w:link w:val="TitleChar"/>
    <w:uiPriority w:val="10"/>
    <w:qFormat/>
    <w:rsid w:val="00300A5C"/>
    <w:pPr>
      <w:contextualSpacing/>
      <w:jc w:val="center"/>
    </w:pPr>
    <w:rPr>
      <w:rFonts w:asciiTheme="majorHAnsi" w:eastAsiaTheme="majorEastAsia" w:hAnsiTheme="majorHAnsi" w:cstheme="majorBidi"/>
      <w:b/>
      <w:bCs/>
      <w:spacing w:val="-7"/>
      <w:sz w:val="32"/>
      <w:szCs w:val="48"/>
    </w:rPr>
  </w:style>
  <w:style w:type="character" w:customStyle="1" w:styleId="TitleChar">
    <w:name w:val="Title Char"/>
    <w:basedOn w:val="DefaultParagraphFont"/>
    <w:link w:val="Title"/>
    <w:uiPriority w:val="10"/>
    <w:rsid w:val="00300A5C"/>
    <w:rPr>
      <w:rFonts w:asciiTheme="majorHAnsi" w:eastAsiaTheme="majorEastAsia" w:hAnsiTheme="majorHAnsi" w:cstheme="majorBidi"/>
      <w:b/>
      <w:bCs/>
      <w:spacing w:val="-7"/>
      <w:sz w:val="32"/>
      <w:szCs w:val="48"/>
    </w:rPr>
  </w:style>
  <w:style w:type="paragraph" w:styleId="Subtitle">
    <w:name w:val="Subtitle"/>
    <w:basedOn w:val="Normal"/>
    <w:next w:val="Normal"/>
    <w:link w:val="SubtitleChar"/>
    <w:uiPriority w:val="11"/>
    <w:qFormat/>
    <w:rsid w:val="00682FB4"/>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682FB4"/>
    <w:rPr>
      <w:rFonts w:asciiTheme="majorHAnsi" w:eastAsiaTheme="majorEastAsia" w:hAnsiTheme="majorHAnsi" w:cstheme="majorBidi"/>
      <w:sz w:val="24"/>
      <w:szCs w:val="24"/>
    </w:rPr>
  </w:style>
  <w:style w:type="character" w:styleId="Strong">
    <w:name w:val="Strong"/>
    <w:basedOn w:val="DefaultParagraphFont"/>
    <w:uiPriority w:val="22"/>
    <w:qFormat/>
    <w:rsid w:val="00682FB4"/>
    <w:rPr>
      <w:b/>
      <w:bCs/>
      <w:color w:val="auto"/>
    </w:rPr>
  </w:style>
  <w:style w:type="character" w:styleId="Emphasis">
    <w:name w:val="Emphasis"/>
    <w:basedOn w:val="DefaultParagraphFont"/>
    <w:uiPriority w:val="20"/>
    <w:qFormat/>
    <w:rsid w:val="00682FB4"/>
    <w:rPr>
      <w:i/>
      <w:iCs/>
      <w:color w:val="auto"/>
    </w:rPr>
  </w:style>
  <w:style w:type="paragraph" w:styleId="NoSpacing">
    <w:name w:val="No Spacing"/>
    <w:uiPriority w:val="1"/>
    <w:qFormat/>
    <w:rsid w:val="00682FB4"/>
    <w:pPr>
      <w:spacing w:after="0" w:line="240" w:lineRule="auto"/>
    </w:pPr>
  </w:style>
  <w:style w:type="paragraph" w:styleId="Quote">
    <w:name w:val="Quote"/>
    <w:basedOn w:val="Normal"/>
    <w:next w:val="Normal"/>
    <w:link w:val="QuoteChar"/>
    <w:uiPriority w:val="29"/>
    <w:qFormat/>
    <w:rsid w:val="00682FB4"/>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682FB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682FB4"/>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682FB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682FB4"/>
    <w:rPr>
      <w:i/>
      <w:iCs/>
      <w:color w:val="auto"/>
    </w:rPr>
  </w:style>
  <w:style w:type="character" w:styleId="IntenseEmphasis">
    <w:name w:val="Intense Emphasis"/>
    <w:basedOn w:val="DefaultParagraphFont"/>
    <w:uiPriority w:val="21"/>
    <w:qFormat/>
    <w:rsid w:val="00682FB4"/>
    <w:rPr>
      <w:b/>
      <w:bCs/>
      <w:i/>
      <w:iCs/>
      <w:color w:val="auto"/>
    </w:rPr>
  </w:style>
  <w:style w:type="character" w:styleId="SubtleReference">
    <w:name w:val="Subtle Reference"/>
    <w:basedOn w:val="DefaultParagraphFont"/>
    <w:uiPriority w:val="31"/>
    <w:qFormat/>
    <w:rsid w:val="00682FB4"/>
    <w:rPr>
      <w:smallCaps/>
      <w:color w:val="auto"/>
      <w:u w:val="single" w:color="7F7F7F" w:themeColor="text1" w:themeTint="80"/>
    </w:rPr>
  </w:style>
  <w:style w:type="character" w:styleId="IntenseReference">
    <w:name w:val="Intense Reference"/>
    <w:basedOn w:val="DefaultParagraphFont"/>
    <w:uiPriority w:val="32"/>
    <w:qFormat/>
    <w:rsid w:val="00682FB4"/>
    <w:rPr>
      <w:b/>
      <w:bCs/>
      <w:smallCaps/>
      <w:color w:val="auto"/>
      <w:u w:val="single"/>
    </w:rPr>
  </w:style>
  <w:style w:type="character" w:styleId="BookTitle">
    <w:name w:val="Book Title"/>
    <w:basedOn w:val="DefaultParagraphFont"/>
    <w:uiPriority w:val="33"/>
    <w:qFormat/>
    <w:rsid w:val="00682FB4"/>
    <w:rPr>
      <w:b/>
      <w:bCs/>
      <w:smallCaps/>
      <w:color w:val="auto"/>
    </w:rPr>
  </w:style>
  <w:style w:type="paragraph" w:styleId="TOCHeading">
    <w:name w:val="TOC Heading"/>
    <w:basedOn w:val="Heading1"/>
    <w:next w:val="Normal"/>
    <w:uiPriority w:val="39"/>
    <w:unhideWhenUsed/>
    <w:qFormat/>
    <w:rsid w:val="00682FB4"/>
    <w:pPr>
      <w:outlineLvl w:val="9"/>
    </w:pPr>
  </w:style>
  <w:style w:type="paragraph" w:styleId="BodyText">
    <w:name w:val="Body Text"/>
    <w:basedOn w:val="Normal"/>
    <w:link w:val="BodyTextChar"/>
    <w:uiPriority w:val="99"/>
    <w:unhideWhenUsed/>
    <w:rsid w:val="00300A5C"/>
    <w:pPr>
      <w:spacing w:after="120"/>
    </w:pPr>
  </w:style>
  <w:style w:type="character" w:customStyle="1" w:styleId="BodyTextChar">
    <w:name w:val="Body Text Char"/>
    <w:basedOn w:val="DefaultParagraphFont"/>
    <w:link w:val="BodyText"/>
    <w:uiPriority w:val="99"/>
    <w:rsid w:val="00300A5C"/>
  </w:style>
  <w:style w:type="paragraph" w:styleId="ListParagraph">
    <w:name w:val="List Paragraph"/>
    <w:basedOn w:val="Normal"/>
    <w:link w:val="ListParagraphChar"/>
    <w:uiPriority w:val="34"/>
    <w:qFormat/>
    <w:rsid w:val="00EE4772"/>
    <w:pPr>
      <w:ind w:left="720"/>
      <w:contextualSpacing/>
    </w:pPr>
  </w:style>
  <w:style w:type="paragraph" w:styleId="TOC1">
    <w:name w:val="toc 1"/>
    <w:basedOn w:val="Normal"/>
    <w:next w:val="Normal"/>
    <w:autoRedefine/>
    <w:uiPriority w:val="39"/>
    <w:unhideWhenUsed/>
    <w:rsid w:val="004F5F4E"/>
    <w:pPr>
      <w:tabs>
        <w:tab w:val="left" w:pos="440"/>
        <w:tab w:val="right" w:leader="dot" w:pos="9628"/>
      </w:tabs>
      <w:spacing w:line="360" w:lineRule="auto"/>
      <w:jc w:val="left"/>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4F5F4E"/>
    <w:pPr>
      <w:tabs>
        <w:tab w:val="left" w:pos="660"/>
        <w:tab w:val="right" w:leader="dot" w:pos="9628"/>
      </w:tabs>
      <w:jc w:val="left"/>
    </w:pPr>
    <w:rPr>
      <w:rFonts w:cstheme="minorHAnsi"/>
      <w:b/>
      <w:bCs/>
      <w:sz w:val="20"/>
      <w:szCs w:val="20"/>
    </w:rPr>
  </w:style>
  <w:style w:type="character" w:styleId="Hyperlink">
    <w:name w:val="Hyperlink"/>
    <w:basedOn w:val="DefaultParagraphFont"/>
    <w:uiPriority w:val="99"/>
    <w:unhideWhenUsed/>
    <w:rsid w:val="00C862CC"/>
    <w:rPr>
      <w:color w:val="0563C1" w:themeColor="hyperlink"/>
      <w:u w:val="single"/>
    </w:rPr>
  </w:style>
  <w:style w:type="paragraph" w:styleId="TOC3">
    <w:name w:val="toc 3"/>
    <w:basedOn w:val="Normal"/>
    <w:next w:val="Normal"/>
    <w:autoRedefine/>
    <w:uiPriority w:val="39"/>
    <w:unhideWhenUsed/>
    <w:rsid w:val="00C862CC"/>
    <w:pPr>
      <w:ind w:left="220"/>
      <w:jc w:val="left"/>
    </w:pPr>
    <w:rPr>
      <w:rFonts w:cstheme="minorHAnsi"/>
      <w:sz w:val="20"/>
      <w:szCs w:val="20"/>
    </w:rPr>
  </w:style>
  <w:style w:type="paragraph" w:styleId="TOC4">
    <w:name w:val="toc 4"/>
    <w:basedOn w:val="Normal"/>
    <w:next w:val="Normal"/>
    <w:autoRedefine/>
    <w:uiPriority w:val="39"/>
    <w:unhideWhenUsed/>
    <w:rsid w:val="00C862CC"/>
    <w:pPr>
      <w:ind w:left="440"/>
      <w:jc w:val="left"/>
    </w:pPr>
    <w:rPr>
      <w:rFonts w:cstheme="minorHAnsi"/>
      <w:sz w:val="20"/>
      <w:szCs w:val="20"/>
    </w:rPr>
  </w:style>
  <w:style w:type="paragraph" w:styleId="TOC5">
    <w:name w:val="toc 5"/>
    <w:basedOn w:val="Normal"/>
    <w:next w:val="Normal"/>
    <w:autoRedefine/>
    <w:uiPriority w:val="39"/>
    <w:unhideWhenUsed/>
    <w:rsid w:val="00C862CC"/>
    <w:pPr>
      <w:ind w:left="660"/>
      <w:jc w:val="left"/>
    </w:pPr>
    <w:rPr>
      <w:rFonts w:cstheme="minorHAnsi"/>
      <w:sz w:val="20"/>
      <w:szCs w:val="20"/>
    </w:rPr>
  </w:style>
  <w:style w:type="paragraph" w:styleId="TOC6">
    <w:name w:val="toc 6"/>
    <w:basedOn w:val="Normal"/>
    <w:next w:val="Normal"/>
    <w:autoRedefine/>
    <w:uiPriority w:val="39"/>
    <w:unhideWhenUsed/>
    <w:rsid w:val="00C862CC"/>
    <w:pPr>
      <w:ind w:left="880"/>
      <w:jc w:val="left"/>
    </w:pPr>
    <w:rPr>
      <w:rFonts w:cstheme="minorHAnsi"/>
      <w:sz w:val="20"/>
      <w:szCs w:val="20"/>
    </w:rPr>
  </w:style>
  <w:style w:type="paragraph" w:styleId="TOC7">
    <w:name w:val="toc 7"/>
    <w:basedOn w:val="Normal"/>
    <w:next w:val="Normal"/>
    <w:autoRedefine/>
    <w:uiPriority w:val="39"/>
    <w:unhideWhenUsed/>
    <w:rsid w:val="00C862CC"/>
    <w:pPr>
      <w:ind w:left="1100"/>
      <w:jc w:val="left"/>
    </w:pPr>
    <w:rPr>
      <w:rFonts w:cstheme="minorHAnsi"/>
      <w:sz w:val="20"/>
      <w:szCs w:val="20"/>
    </w:rPr>
  </w:style>
  <w:style w:type="paragraph" w:styleId="TOC8">
    <w:name w:val="toc 8"/>
    <w:basedOn w:val="Normal"/>
    <w:next w:val="Normal"/>
    <w:autoRedefine/>
    <w:uiPriority w:val="39"/>
    <w:unhideWhenUsed/>
    <w:rsid w:val="00C862CC"/>
    <w:pPr>
      <w:ind w:left="1320"/>
      <w:jc w:val="left"/>
    </w:pPr>
    <w:rPr>
      <w:rFonts w:cstheme="minorHAnsi"/>
      <w:sz w:val="20"/>
      <w:szCs w:val="20"/>
    </w:rPr>
  </w:style>
  <w:style w:type="paragraph" w:styleId="TOC9">
    <w:name w:val="toc 9"/>
    <w:basedOn w:val="Normal"/>
    <w:next w:val="Normal"/>
    <w:autoRedefine/>
    <w:uiPriority w:val="39"/>
    <w:unhideWhenUsed/>
    <w:rsid w:val="00C862CC"/>
    <w:pPr>
      <w:ind w:left="1540"/>
      <w:jc w:val="left"/>
    </w:pPr>
    <w:rPr>
      <w:rFonts w:cstheme="minorHAnsi"/>
      <w:sz w:val="20"/>
      <w:szCs w:val="20"/>
    </w:rPr>
  </w:style>
  <w:style w:type="paragraph" w:customStyle="1" w:styleId="H-1Paragraph">
    <w:name w:val="H-1 Paragraph"/>
    <w:basedOn w:val="Normal"/>
    <w:link w:val="H-1ParagraphChar"/>
    <w:qFormat/>
    <w:rsid w:val="00753C3F"/>
    <w:pPr>
      <w:spacing w:after="120" w:line="276" w:lineRule="auto"/>
      <w:ind w:left="431"/>
    </w:pPr>
    <w:rPr>
      <w:rFonts w:eastAsia="Times New Roman" w:cs="Arial"/>
      <w:szCs w:val="20"/>
      <w:lang w:val="en-AU" w:eastAsia="en-US"/>
    </w:rPr>
  </w:style>
  <w:style w:type="character" w:customStyle="1" w:styleId="H-1ParagraphChar">
    <w:name w:val="H-1 Paragraph Char"/>
    <w:basedOn w:val="DefaultParagraphFont"/>
    <w:link w:val="H-1Paragraph"/>
    <w:rsid w:val="00753C3F"/>
    <w:rPr>
      <w:rFonts w:ascii="Arial" w:eastAsia="Times New Roman" w:hAnsi="Arial" w:cs="Arial"/>
      <w:szCs w:val="20"/>
      <w:lang w:val="en-AU" w:eastAsia="en-US"/>
    </w:rPr>
  </w:style>
  <w:style w:type="character" w:customStyle="1" w:styleId="MTEquationSection">
    <w:name w:val="MTEquationSection"/>
    <w:basedOn w:val="DefaultParagraphFont"/>
    <w:rsid w:val="00440E6C"/>
    <w:rPr>
      <w:vanish/>
      <w:color w:val="FF0000"/>
    </w:rPr>
  </w:style>
  <w:style w:type="paragraph" w:customStyle="1" w:styleId="MTDisplayEquation">
    <w:name w:val="MTDisplayEquation"/>
    <w:basedOn w:val="Normal"/>
    <w:next w:val="Normal"/>
    <w:link w:val="MTDisplayEquationChar"/>
    <w:rsid w:val="00440E6C"/>
    <w:pPr>
      <w:tabs>
        <w:tab w:val="center" w:pos="4820"/>
        <w:tab w:val="right" w:pos="9640"/>
      </w:tabs>
    </w:pPr>
    <w:rPr>
      <w:lang w:val="en-US"/>
    </w:rPr>
  </w:style>
  <w:style w:type="character" w:customStyle="1" w:styleId="MTDisplayEquationChar">
    <w:name w:val="MTDisplayEquation Char"/>
    <w:basedOn w:val="DefaultParagraphFont"/>
    <w:link w:val="MTDisplayEquation"/>
    <w:rsid w:val="00440E6C"/>
    <w:rPr>
      <w:lang w:val="en-US"/>
    </w:rPr>
  </w:style>
  <w:style w:type="paragraph" w:styleId="TableofFigures">
    <w:name w:val="table of figures"/>
    <w:basedOn w:val="Normal"/>
    <w:next w:val="Normal"/>
    <w:uiPriority w:val="99"/>
    <w:unhideWhenUsed/>
    <w:rsid w:val="00CB0375"/>
  </w:style>
  <w:style w:type="paragraph" w:styleId="BalloonText">
    <w:name w:val="Balloon Text"/>
    <w:basedOn w:val="Normal"/>
    <w:link w:val="BalloonTextChar"/>
    <w:uiPriority w:val="99"/>
    <w:semiHidden/>
    <w:unhideWhenUsed/>
    <w:rsid w:val="00355B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5BD3"/>
    <w:rPr>
      <w:rFonts w:ascii="Segoe UI" w:hAnsi="Segoe UI" w:cs="Segoe UI"/>
      <w:sz w:val="18"/>
      <w:szCs w:val="18"/>
    </w:rPr>
  </w:style>
  <w:style w:type="character" w:styleId="CommentReference">
    <w:name w:val="annotation reference"/>
    <w:basedOn w:val="DefaultParagraphFont"/>
    <w:uiPriority w:val="99"/>
    <w:semiHidden/>
    <w:unhideWhenUsed/>
    <w:rsid w:val="00350B90"/>
    <w:rPr>
      <w:sz w:val="16"/>
      <w:szCs w:val="16"/>
    </w:rPr>
  </w:style>
  <w:style w:type="paragraph" w:styleId="CommentText">
    <w:name w:val="annotation text"/>
    <w:basedOn w:val="Normal"/>
    <w:link w:val="CommentTextChar"/>
    <w:uiPriority w:val="99"/>
    <w:unhideWhenUsed/>
    <w:rsid w:val="00350B90"/>
    <w:rPr>
      <w:sz w:val="20"/>
      <w:szCs w:val="20"/>
    </w:rPr>
  </w:style>
  <w:style w:type="character" w:customStyle="1" w:styleId="CommentTextChar">
    <w:name w:val="Comment Text Char"/>
    <w:basedOn w:val="DefaultParagraphFont"/>
    <w:link w:val="CommentText"/>
    <w:uiPriority w:val="99"/>
    <w:rsid w:val="00350B90"/>
    <w:rPr>
      <w:sz w:val="20"/>
      <w:szCs w:val="20"/>
    </w:rPr>
  </w:style>
  <w:style w:type="paragraph" w:styleId="CommentSubject">
    <w:name w:val="annotation subject"/>
    <w:basedOn w:val="CommentText"/>
    <w:next w:val="CommentText"/>
    <w:link w:val="CommentSubjectChar"/>
    <w:uiPriority w:val="99"/>
    <w:semiHidden/>
    <w:unhideWhenUsed/>
    <w:rsid w:val="00350B90"/>
    <w:rPr>
      <w:b/>
      <w:bCs/>
    </w:rPr>
  </w:style>
  <w:style w:type="character" w:customStyle="1" w:styleId="CommentSubjectChar">
    <w:name w:val="Comment Subject Char"/>
    <w:basedOn w:val="CommentTextChar"/>
    <w:link w:val="CommentSubject"/>
    <w:uiPriority w:val="99"/>
    <w:semiHidden/>
    <w:rsid w:val="00350B90"/>
    <w:rPr>
      <w:b/>
      <w:bCs/>
      <w:sz w:val="20"/>
      <w:szCs w:val="20"/>
    </w:rPr>
  </w:style>
  <w:style w:type="character" w:styleId="UnresolvedMention">
    <w:name w:val="Unresolved Mention"/>
    <w:basedOn w:val="DefaultParagraphFont"/>
    <w:uiPriority w:val="99"/>
    <w:semiHidden/>
    <w:unhideWhenUsed/>
    <w:rsid w:val="007B36BE"/>
    <w:rPr>
      <w:color w:val="605E5C"/>
      <w:shd w:val="clear" w:color="auto" w:fill="E1DFDD"/>
    </w:rPr>
  </w:style>
  <w:style w:type="character" w:styleId="FollowedHyperlink">
    <w:name w:val="FollowedHyperlink"/>
    <w:basedOn w:val="DefaultParagraphFont"/>
    <w:uiPriority w:val="99"/>
    <w:semiHidden/>
    <w:unhideWhenUsed/>
    <w:rsid w:val="000A4D5F"/>
    <w:rPr>
      <w:color w:val="954F72" w:themeColor="followedHyperlink"/>
      <w:u w:val="single"/>
    </w:rPr>
  </w:style>
  <w:style w:type="table" w:customStyle="1" w:styleId="TableGrid1">
    <w:name w:val="Table Grid1"/>
    <w:basedOn w:val="TableNormal"/>
    <w:next w:val="TableGrid"/>
    <w:uiPriority w:val="39"/>
    <w:rsid w:val="007B5F13"/>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10EB0"/>
    <w:rPr>
      <w:rFonts w:ascii="Arial" w:hAnsi="Arial"/>
    </w:rPr>
  </w:style>
  <w:style w:type="paragraph" w:styleId="NormalWeb">
    <w:name w:val="Normal (Web)"/>
    <w:basedOn w:val="Normal"/>
    <w:uiPriority w:val="99"/>
    <w:unhideWhenUsed/>
    <w:rsid w:val="00236F97"/>
    <w:pPr>
      <w:spacing w:before="100" w:beforeAutospacing="1" w:after="100" w:afterAutospacing="1"/>
      <w:jc w:val="left"/>
    </w:pPr>
    <w:rPr>
      <w:rFonts w:ascii="Times New Roman" w:eastAsia="Times New Roman" w:hAnsi="Times New Roman" w:cs="Times New Roman"/>
      <w:sz w:val="24"/>
      <w:szCs w:val="24"/>
      <w:lang w:val="en-US" w:eastAsia="en-US"/>
    </w:rPr>
  </w:style>
  <w:style w:type="paragraph" w:customStyle="1" w:styleId="Default">
    <w:name w:val="Default"/>
    <w:rsid w:val="00613671"/>
    <w:pPr>
      <w:autoSpaceDE w:val="0"/>
      <w:autoSpaceDN w:val="0"/>
      <w:adjustRightInd w:val="0"/>
      <w:spacing w:after="0" w:line="240" w:lineRule="auto"/>
      <w:jc w:val="left"/>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3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emf"/><Relationship Id="rId21" Type="http://schemas.openxmlformats.org/officeDocument/2006/relationships/image" Target="media/image9.png"/><Relationship Id="rId42" Type="http://schemas.openxmlformats.org/officeDocument/2006/relationships/image" Target="media/image30.emf"/><Relationship Id="rId63" Type="http://schemas.openxmlformats.org/officeDocument/2006/relationships/image" Target="media/image51.emf"/><Relationship Id="rId84" Type="http://schemas.openxmlformats.org/officeDocument/2006/relationships/image" Target="media/image72.emf"/><Relationship Id="rId16" Type="http://schemas.openxmlformats.org/officeDocument/2006/relationships/image" Target="media/image4.png"/><Relationship Id="rId107" Type="http://schemas.openxmlformats.org/officeDocument/2006/relationships/image" Target="media/image95.emf"/><Relationship Id="rId11" Type="http://schemas.openxmlformats.org/officeDocument/2006/relationships/image" Target="media/image2.png"/><Relationship Id="rId32" Type="http://schemas.openxmlformats.org/officeDocument/2006/relationships/image" Target="media/image20.emf"/><Relationship Id="rId37" Type="http://schemas.openxmlformats.org/officeDocument/2006/relationships/image" Target="media/image25.emf"/><Relationship Id="rId53" Type="http://schemas.openxmlformats.org/officeDocument/2006/relationships/image" Target="media/image41.emf"/><Relationship Id="rId58" Type="http://schemas.openxmlformats.org/officeDocument/2006/relationships/image" Target="media/image46.emf"/><Relationship Id="rId74" Type="http://schemas.openxmlformats.org/officeDocument/2006/relationships/image" Target="media/image62.emf"/><Relationship Id="rId79" Type="http://schemas.openxmlformats.org/officeDocument/2006/relationships/image" Target="media/image67.emf"/><Relationship Id="rId102" Type="http://schemas.openxmlformats.org/officeDocument/2006/relationships/image" Target="media/image90.png"/><Relationship Id="rId123" Type="http://schemas.openxmlformats.org/officeDocument/2006/relationships/image" Target="media/image111.png"/><Relationship Id="rId128" Type="http://schemas.openxmlformats.org/officeDocument/2006/relationships/image" Target="media/image116.emf"/><Relationship Id="rId5" Type="http://schemas.openxmlformats.org/officeDocument/2006/relationships/webSettings" Target="webSettings.xml"/><Relationship Id="rId90" Type="http://schemas.openxmlformats.org/officeDocument/2006/relationships/image" Target="media/image78.emf"/><Relationship Id="rId95" Type="http://schemas.openxmlformats.org/officeDocument/2006/relationships/image" Target="media/image83.emf"/><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31.emf"/><Relationship Id="rId48" Type="http://schemas.openxmlformats.org/officeDocument/2006/relationships/image" Target="media/image36.emf"/><Relationship Id="rId64" Type="http://schemas.openxmlformats.org/officeDocument/2006/relationships/image" Target="media/image52.emf"/><Relationship Id="rId69" Type="http://schemas.openxmlformats.org/officeDocument/2006/relationships/image" Target="media/image57.emf"/><Relationship Id="rId113" Type="http://schemas.openxmlformats.org/officeDocument/2006/relationships/image" Target="media/image101.png"/><Relationship Id="rId118" Type="http://schemas.openxmlformats.org/officeDocument/2006/relationships/image" Target="media/image106.emf"/><Relationship Id="rId134" Type="http://schemas.openxmlformats.org/officeDocument/2006/relationships/image" Target="media/image122.emf"/><Relationship Id="rId80" Type="http://schemas.openxmlformats.org/officeDocument/2006/relationships/image" Target="media/image68.emf"/><Relationship Id="rId85" Type="http://schemas.openxmlformats.org/officeDocument/2006/relationships/image" Target="media/image73.emf"/><Relationship Id="rId12" Type="http://schemas.openxmlformats.org/officeDocument/2006/relationships/hyperlink" Target="file:///C:\Users\DEA%20AURYN\Downloads\air-handling-units-Indiamart.com" TargetMode="External"/><Relationship Id="rId17" Type="http://schemas.openxmlformats.org/officeDocument/2006/relationships/image" Target="media/image5.png"/><Relationship Id="rId33" Type="http://schemas.openxmlformats.org/officeDocument/2006/relationships/image" Target="media/image21.emf"/><Relationship Id="rId38" Type="http://schemas.openxmlformats.org/officeDocument/2006/relationships/image" Target="media/image26.emf"/><Relationship Id="rId59" Type="http://schemas.openxmlformats.org/officeDocument/2006/relationships/image" Target="media/image47.emf"/><Relationship Id="rId103" Type="http://schemas.openxmlformats.org/officeDocument/2006/relationships/image" Target="media/image91.png"/><Relationship Id="rId108" Type="http://schemas.openxmlformats.org/officeDocument/2006/relationships/image" Target="media/image96.emf"/><Relationship Id="rId124" Type="http://schemas.openxmlformats.org/officeDocument/2006/relationships/image" Target="media/image112.emf"/><Relationship Id="rId129" Type="http://schemas.openxmlformats.org/officeDocument/2006/relationships/image" Target="media/image117.emf"/><Relationship Id="rId54" Type="http://schemas.openxmlformats.org/officeDocument/2006/relationships/image" Target="media/image42.emf"/><Relationship Id="rId70" Type="http://schemas.openxmlformats.org/officeDocument/2006/relationships/image" Target="media/image58.emf"/><Relationship Id="rId75" Type="http://schemas.openxmlformats.org/officeDocument/2006/relationships/image" Target="media/image63.emf"/><Relationship Id="rId91" Type="http://schemas.openxmlformats.org/officeDocument/2006/relationships/image" Target="media/image79.emf"/><Relationship Id="rId96" Type="http://schemas.openxmlformats.org/officeDocument/2006/relationships/image" Target="media/image84.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6.emf"/><Relationship Id="rId49" Type="http://schemas.openxmlformats.org/officeDocument/2006/relationships/image" Target="media/image37.emf"/><Relationship Id="rId114" Type="http://schemas.openxmlformats.org/officeDocument/2006/relationships/image" Target="media/image102.emf"/><Relationship Id="rId119" Type="http://schemas.openxmlformats.org/officeDocument/2006/relationships/image" Target="media/image107.emf"/><Relationship Id="rId44" Type="http://schemas.openxmlformats.org/officeDocument/2006/relationships/image" Target="media/image32.emf"/><Relationship Id="rId60" Type="http://schemas.openxmlformats.org/officeDocument/2006/relationships/image" Target="media/image48.emf"/><Relationship Id="rId65" Type="http://schemas.openxmlformats.org/officeDocument/2006/relationships/image" Target="media/image53.emf"/><Relationship Id="rId81" Type="http://schemas.openxmlformats.org/officeDocument/2006/relationships/image" Target="media/image69.emf"/><Relationship Id="rId86" Type="http://schemas.openxmlformats.org/officeDocument/2006/relationships/image" Target="media/image74.emf"/><Relationship Id="rId130" Type="http://schemas.openxmlformats.org/officeDocument/2006/relationships/image" Target="media/image118.emf"/><Relationship Id="rId135" Type="http://schemas.openxmlformats.org/officeDocument/2006/relationships/image" Target="media/image123.png"/><Relationship Id="rId13" Type="http://schemas.openxmlformats.org/officeDocument/2006/relationships/hyperlink" Target="https://www.mendeley.com/download-reference-manager/windows" TargetMode="External"/><Relationship Id="rId18" Type="http://schemas.openxmlformats.org/officeDocument/2006/relationships/image" Target="media/image6.png"/><Relationship Id="rId39" Type="http://schemas.openxmlformats.org/officeDocument/2006/relationships/image" Target="media/image27.emf"/><Relationship Id="rId109" Type="http://schemas.openxmlformats.org/officeDocument/2006/relationships/image" Target="media/image97.emf"/><Relationship Id="rId34" Type="http://schemas.openxmlformats.org/officeDocument/2006/relationships/image" Target="media/image22.emf"/><Relationship Id="rId50" Type="http://schemas.openxmlformats.org/officeDocument/2006/relationships/image" Target="media/image38.emf"/><Relationship Id="rId55" Type="http://schemas.openxmlformats.org/officeDocument/2006/relationships/image" Target="media/image43.emf"/><Relationship Id="rId76" Type="http://schemas.openxmlformats.org/officeDocument/2006/relationships/image" Target="media/image64.emf"/><Relationship Id="rId97" Type="http://schemas.openxmlformats.org/officeDocument/2006/relationships/image" Target="media/image85.emf"/><Relationship Id="rId104" Type="http://schemas.openxmlformats.org/officeDocument/2006/relationships/image" Target="media/image92.png"/><Relationship Id="rId120" Type="http://schemas.openxmlformats.org/officeDocument/2006/relationships/image" Target="media/image108.emf"/><Relationship Id="rId125" Type="http://schemas.openxmlformats.org/officeDocument/2006/relationships/image" Target="media/image113.emf"/><Relationship Id="rId7" Type="http://schemas.openxmlformats.org/officeDocument/2006/relationships/endnotes" Target="endnotes.xml"/><Relationship Id="rId71" Type="http://schemas.openxmlformats.org/officeDocument/2006/relationships/image" Target="media/image59.emf"/><Relationship Id="rId92" Type="http://schemas.openxmlformats.org/officeDocument/2006/relationships/image" Target="media/image80.emf"/><Relationship Id="rId2" Type="http://schemas.openxmlformats.org/officeDocument/2006/relationships/numbering" Target="numbering.xml"/><Relationship Id="rId29" Type="http://schemas.openxmlformats.org/officeDocument/2006/relationships/image" Target="media/image17.emf"/><Relationship Id="rId24" Type="http://schemas.openxmlformats.org/officeDocument/2006/relationships/image" Target="media/image12.png"/><Relationship Id="rId40" Type="http://schemas.openxmlformats.org/officeDocument/2006/relationships/image" Target="media/image28.emf"/><Relationship Id="rId45" Type="http://schemas.openxmlformats.org/officeDocument/2006/relationships/image" Target="media/image33.emf"/><Relationship Id="rId66" Type="http://schemas.openxmlformats.org/officeDocument/2006/relationships/image" Target="media/image54.emf"/><Relationship Id="rId87" Type="http://schemas.openxmlformats.org/officeDocument/2006/relationships/image" Target="media/image75.emf"/><Relationship Id="rId110" Type="http://schemas.openxmlformats.org/officeDocument/2006/relationships/image" Target="media/image98.emf"/><Relationship Id="rId115" Type="http://schemas.openxmlformats.org/officeDocument/2006/relationships/image" Target="media/image103.emf"/><Relationship Id="rId131" Type="http://schemas.openxmlformats.org/officeDocument/2006/relationships/image" Target="media/image119.emf"/><Relationship Id="rId136" Type="http://schemas.openxmlformats.org/officeDocument/2006/relationships/fontTable" Target="fontTable.xml"/><Relationship Id="rId61" Type="http://schemas.openxmlformats.org/officeDocument/2006/relationships/image" Target="media/image49.emf"/><Relationship Id="rId82" Type="http://schemas.openxmlformats.org/officeDocument/2006/relationships/image" Target="media/image70.emf"/><Relationship Id="rId19" Type="http://schemas.openxmlformats.org/officeDocument/2006/relationships/image" Target="media/image7.png"/><Relationship Id="rId14" Type="http://schemas.openxmlformats.org/officeDocument/2006/relationships/hyperlink" Target="https://www.zotero.org/download/" TargetMode="External"/><Relationship Id="rId30" Type="http://schemas.openxmlformats.org/officeDocument/2006/relationships/image" Target="media/image18.emf"/><Relationship Id="rId35" Type="http://schemas.openxmlformats.org/officeDocument/2006/relationships/image" Target="media/image23.emf"/><Relationship Id="rId56" Type="http://schemas.openxmlformats.org/officeDocument/2006/relationships/image" Target="media/image44.emf"/><Relationship Id="rId77" Type="http://schemas.openxmlformats.org/officeDocument/2006/relationships/image" Target="media/image65.emf"/><Relationship Id="rId100" Type="http://schemas.openxmlformats.org/officeDocument/2006/relationships/image" Target="media/image88.emf"/><Relationship Id="rId105" Type="http://schemas.openxmlformats.org/officeDocument/2006/relationships/image" Target="media/image93.png"/><Relationship Id="rId126" Type="http://schemas.openxmlformats.org/officeDocument/2006/relationships/image" Target="media/image114.emf"/><Relationship Id="rId8" Type="http://schemas.openxmlformats.org/officeDocument/2006/relationships/image" Target="media/image1.png"/><Relationship Id="rId51" Type="http://schemas.openxmlformats.org/officeDocument/2006/relationships/image" Target="media/image39.emf"/><Relationship Id="rId72" Type="http://schemas.openxmlformats.org/officeDocument/2006/relationships/image" Target="media/image60.emf"/><Relationship Id="rId93" Type="http://schemas.openxmlformats.org/officeDocument/2006/relationships/image" Target="media/image81.emf"/><Relationship Id="rId98" Type="http://schemas.openxmlformats.org/officeDocument/2006/relationships/image" Target="media/image86.emf"/><Relationship Id="rId121" Type="http://schemas.openxmlformats.org/officeDocument/2006/relationships/image" Target="media/image109.emf"/><Relationship Id="rId3" Type="http://schemas.openxmlformats.org/officeDocument/2006/relationships/styles" Target="styles.xml"/><Relationship Id="rId25" Type="http://schemas.openxmlformats.org/officeDocument/2006/relationships/image" Target="media/image13.png"/><Relationship Id="rId46" Type="http://schemas.openxmlformats.org/officeDocument/2006/relationships/image" Target="media/image34.emf"/><Relationship Id="rId67" Type="http://schemas.openxmlformats.org/officeDocument/2006/relationships/image" Target="media/image55.emf"/><Relationship Id="rId116" Type="http://schemas.openxmlformats.org/officeDocument/2006/relationships/image" Target="media/image104.emf"/><Relationship Id="rId137"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image" Target="media/image29.emf"/><Relationship Id="rId62" Type="http://schemas.openxmlformats.org/officeDocument/2006/relationships/image" Target="media/image50.emf"/><Relationship Id="rId83" Type="http://schemas.openxmlformats.org/officeDocument/2006/relationships/image" Target="media/image71.emf"/><Relationship Id="rId88" Type="http://schemas.openxmlformats.org/officeDocument/2006/relationships/image" Target="media/image76.emf"/><Relationship Id="rId111" Type="http://schemas.openxmlformats.org/officeDocument/2006/relationships/image" Target="media/image99.emf"/><Relationship Id="rId132" Type="http://schemas.openxmlformats.org/officeDocument/2006/relationships/image" Target="media/image120.png"/><Relationship Id="rId15" Type="http://schemas.openxmlformats.org/officeDocument/2006/relationships/image" Target="media/image3.png"/><Relationship Id="rId36" Type="http://schemas.openxmlformats.org/officeDocument/2006/relationships/image" Target="media/image24.emf"/><Relationship Id="rId57" Type="http://schemas.openxmlformats.org/officeDocument/2006/relationships/image" Target="media/image45.emf"/><Relationship Id="rId106" Type="http://schemas.openxmlformats.org/officeDocument/2006/relationships/image" Target="media/image94.png"/><Relationship Id="rId127" Type="http://schemas.openxmlformats.org/officeDocument/2006/relationships/image" Target="media/image115.emf"/><Relationship Id="rId10" Type="http://schemas.openxmlformats.org/officeDocument/2006/relationships/header" Target="header1.xml"/><Relationship Id="rId31" Type="http://schemas.openxmlformats.org/officeDocument/2006/relationships/image" Target="media/image19.emf"/><Relationship Id="rId52" Type="http://schemas.openxmlformats.org/officeDocument/2006/relationships/image" Target="media/image40.emf"/><Relationship Id="rId73" Type="http://schemas.openxmlformats.org/officeDocument/2006/relationships/image" Target="media/image61.emf"/><Relationship Id="rId78" Type="http://schemas.openxmlformats.org/officeDocument/2006/relationships/image" Target="media/image66.emf"/><Relationship Id="rId94" Type="http://schemas.openxmlformats.org/officeDocument/2006/relationships/image" Target="media/image82.emf"/><Relationship Id="rId99" Type="http://schemas.openxmlformats.org/officeDocument/2006/relationships/image" Target="media/image87.emf"/><Relationship Id="rId101" Type="http://schemas.openxmlformats.org/officeDocument/2006/relationships/image" Target="media/image89.png"/><Relationship Id="rId122" Type="http://schemas.openxmlformats.org/officeDocument/2006/relationships/image" Target="media/image110.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4.png"/><Relationship Id="rId47" Type="http://schemas.openxmlformats.org/officeDocument/2006/relationships/image" Target="media/image35.emf"/><Relationship Id="rId68" Type="http://schemas.openxmlformats.org/officeDocument/2006/relationships/image" Target="media/image56.emf"/><Relationship Id="rId89" Type="http://schemas.openxmlformats.org/officeDocument/2006/relationships/image" Target="media/image77.emf"/><Relationship Id="rId112" Type="http://schemas.openxmlformats.org/officeDocument/2006/relationships/image" Target="media/image100.emf"/><Relationship Id="rId133" Type="http://schemas.openxmlformats.org/officeDocument/2006/relationships/image" Target="media/image121.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9116E-28D1-4F79-B7ED-38835DD27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2120</TotalTime>
  <Pages>1</Pages>
  <Words>5003</Words>
  <Characters>28521</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company</Company>
  <LinksUpToDate>false</LinksUpToDate>
  <CharactersWithSpaces>33458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Burniadi M</dc:creator>
  <cp:keywords/>
  <dc:description/>
  <cp:lastModifiedBy>salsa billah</cp:lastModifiedBy>
  <cp:revision>80</cp:revision>
  <cp:lastPrinted>2025-12-17T08:40:00Z</cp:lastPrinted>
  <dcterms:created xsi:type="dcterms:W3CDTF">2025-08-24T08:17:00Z</dcterms:created>
  <dcterms:modified xsi:type="dcterms:W3CDTF">2026-08-03T04:54:00Z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endeley Document_1">
    <vt:lpwstr>True</vt:lpwstr>
  </property>
  <property fmtid="{D5CDD505-2E9C-101B-9397-08002B2CF9AE}" pid="26" name="Mendeley Unique User Id_1">
    <vt:lpwstr>b88042c7-2331-37c2-bf45-e012d617ec5a</vt:lpwstr>
  </property>
  <property fmtid="{D5CDD505-2E9C-101B-9397-08002B2CF9AE}" pid="27" name="Mendeley Citation Style_1">
    <vt:lpwstr>http://www.zotero.org/styles/ieee</vt:lpwstr>
  </property>
</Properties>
</file>