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5cmwbw1v8e9" w:id="0"/>
      <w:bookmarkEnd w:id="0"/>
      <w:r w:rsidDel="00000000" w:rsidR="00000000" w:rsidRPr="00000000">
        <w:rPr>
          <w:rtl w:val="0"/>
        </w:rPr>
        <w:t xml:space="preserve">Practica 2- Testarea documentatiei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În documentația de testare am observat următoarele ambiguități de formulare al cerințelor funcționale: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Tipul sistemului de operare: Windows XP SP2 (</w:t>
      </w: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incompletă partea de versiune acceptata, nu este specificat dacă programul suporta doar aceasta versiune a sistemului de operare Windows sau accepta și versiunile ulterioare).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Cerinte minime de sistem: Procesor ….. (</w:t>
      </w: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lipsa </w:t>
      </w:r>
      <w:r w:rsidDel="00000000" w:rsidR="00000000" w:rsidRPr="00000000">
        <w:rPr>
          <w:rtl w:val="0"/>
        </w:rPr>
        <w:t xml:space="preserve">explicarii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semnificatiei</w:t>
      </w:r>
      <w:r w:rsidDel="00000000" w:rsidR="00000000" w:rsidRPr="00000000">
        <w:rPr>
          <w:rtl w:val="0"/>
        </w:rPr>
        <w:t xml:space="preserve"> simbolului “@” în cerințele de sistem date);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Placa video - 64 (Obs: nu  este specificat aici unitatea de masura a memoriei video ex:KB,MB,GB si nici daca placa video este una integrata sau dedicata);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Cerinte functionale pentru List Boxer: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2.1 Functii principale: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 crea liste alfanumerice universale;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 sterge liste(neexistand un buton de stergere selectiva a listelor alfanumerice, doar un buton de “clear list” ce va șterge toate listele);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 modifica liste(nu este clar formulat unde se afla opțiunea de modificare a listelor sau de existenta unui astfel de buton; sugestie: acest buton ar putea fii adaugat sub butonul “add to list”);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 salva liste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 fișiere pe disc(nu  este specificat de </w:t>
      </w:r>
      <w:r w:rsidDel="00000000" w:rsidR="00000000" w:rsidRPr="00000000">
        <w:rPr>
          <w:rtl w:val="0"/>
        </w:rPr>
        <w:t xml:space="preserve">existenta</w:t>
      </w:r>
      <w:r w:rsidDel="00000000" w:rsidR="00000000" w:rsidRPr="00000000">
        <w:rPr>
          <w:rtl w:val="0"/>
        </w:rPr>
        <w:t xml:space="preserve"> opțiuni de salvare a fișierului/ de alegere a tipului de fișier salvat sau de includerea în aplicație a unui buton de save/save as)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utilizatorul ar dori sa introduca caracterele introduse în casuta sau sa salveze ce a lucrat pana in acest moment cum va putea acesta dacă nu exista un buton dedicat pentru acest lucru( buton de save)?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2.2 Moduri de operare: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alfabetic:</w:t>
      </w:r>
    </w:p>
    <w:p w:rsidR="00000000" w:rsidDel="00000000" w:rsidP="00000000" w:rsidRDefault="00000000" w:rsidRPr="00000000" w14:paraId="00000011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-lungime sir: 1-8 (nu este specificat la ce poate face referire)</w:t>
      </w:r>
    </w:p>
    <w:p w:rsidR="00000000" w:rsidDel="00000000" w:rsidP="00000000" w:rsidRDefault="00000000" w:rsidRPr="00000000" w14:paraId="00000012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Daca s-ar introduce mai mult de 8 caractere, aplicația ar da o eroare sau nu ar lăsa utilizatorul sa introduca mai multe caractere?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2.3 Comenzi: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checkboxes (combinate în grupul “Symbols”, destinate pentru a selecta modul de operare):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 сheckbox “Alphabetic” (mod alfabetic);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 сheckbox “Numeric”(mod digital).</w:t>
      </w:r>
    </w:p>
    <w:p w:rsidR="00000000" w:rsidDel="00000000" w:rsidP="00000000" w:rsidRDefault="00000000" w:rsidRPr="00000000" w14:paraId="00000017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Nu este specificat dacă în cazul în care nu este bifat nici-o casuta se va mai putea introduce ceva în casuta de completare a listelor  sau va apărea o eroare de atentionare de nebifare a unei opțiuni din grupul “Symbols”.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Chenarul aplicației nu face referire la windows XP, deoarece de obicei chenarul este de culoare albastra si nu transparenta; aceasta este o greseala de design;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Lipsa butonului de minimizare/maximizare din colțul dreapta sus al aplicației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Obs: Introducerea butonului de minimizare/maximizare sau o alternativa: dublu click în partea de sus a ferestrei aplicației.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544785</wp:posOffset>
            </wp:positionV>
            <wp:extent cx="4405313" cy="275149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751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În colțul din dreapta jos poate fii observat “Record in list” si “Total Records”ce ar reprezenta același lucru.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2.4 Gestionarea afișajului informațiilor introduse(filtre)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Dacă utilizatorul ar introduce în casuta, caractere cu majusculă iar în casuta de derulare “Range” a selectat “All”; filtrele ar mai functiona?</w:t>
      </w:r>
    </w:p>
    <w:p w:rsidR="00000000" w:rsidDel="00000000" w:rsidP="00000000" w:rsidRDefault="00000000" w:rsidRPr="00000000" w14:paraId="0000001F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tipuri de filtre, utilizatorul selectează filtrul de “All” iar acesta introduce numărul -10. Acesta va returna un rezultat sau va da o eroare?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2.5 Sortarea informațiilor afișate în lista:</w:t>
      </w:r>
    </w:p>
    <w:p w:rsidR="00000000" w:rsidDel="00000000" w:rsidP="00000000" w:rsidRDefault="00000000" w:rsidRPr="00000000" w14:paraId="00000021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Aceasta informatie este deja specificată la punctul 2.3.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2.6  Adaugarea unui sir la lista: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Aceasta informatie exista deja la punctul 2.3</w:t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Dacă la introducerea de caractere în casuta s-ar lăsa spații goale ce s-ar intampla?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2.7 Ștergerea informațiilor (în orice moment ștergeți toate informațiile introduse):</w:t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Aceasta informatie se regaseste la punctul 2.3, fiind destul de ambiguu prezentată.</w:t>
      </w:r>
    </w:p>
    <w:p w:rsidR="00000000" w:rsidDel="00000000" w:rsidP="00000000" w:rsidRDefault="00000000" w:rsidRPr="00000000" w14:paraId="00000027">
      <w:pPr>
        <w:pStyle w:val="Heading3"/>
        <w:spacing w:after="0" w:before="0" w:line="360" w:lineRule="auto"/>
        <w:ind w:left="0" w:firstLine="0"/>
        <w:jc w:val="both"/>
        <w:rPr>
          <w:color w:val="000000"/>
          <w:sz w:val="24"/>
          <w:szCs w:val="24"/>
        </w:rPr>
      </w:pPr>
      <w:bookmarkStart w:colFirst="0" w:colLast="0" w:name="_1giw0djhul80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2.8 Anularea ultimei acțiuni (în orice moment folosind comanda Undo din meniul “Edit”)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În aplicație meniul Edit este scris greșit “Edjt”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2.9 si 2.10 reprezinta acelasi lucru “ajutorul contextual” se regaseste in meniul “Help”.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Pentru un utilizator ce nu are experiența in lucrul cu calculatorul,( ex:copii mici, persoane în varsta) ar ajuta mult un meniu de ajutor simplificat ce sa prezinte principalele functionalitati ale aplicației.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Aranjarea butoanelor într-un mod cat mai intuitiv(ex: adaugarea butoanelor principale în partea de sus a ferestrei).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La inchiderea aplicatiei, ar fii necesar o fereastra pop-up care sa te avertizeze ca nu ai salvat lista pe care tocmai ai scris-o prin opțiunile de Yes/No.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Fereastra pentru introducerea listelor este prea mica iar în cazul în care dimensiunea caracterelor este prea mica nu va putea fi văzută de utilizatori.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Ce relevanta au cele doua date “Records in list” si “Total Records”?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Daca aplicatia ar pica(ar da crash); ce ar putea face utilizatorul ca să poată utiliza aplicația în continuare ? Dacă ce a scris utilizatorul în aplicație ar putea recupera după producerea crash-ului.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Dacă un utilizator apasa din greșeală pe butonul </w:t>
      </w:r>
      <w:r w:rsidDel="00000000" w:rsidR="00000000" w:rsidRPr="00000000">
        <w:rPr>
          <w:i w:val="1"/>
          <w:rtl w:val="0"/>
        </w:rPr>
        <w:t xml:space="preserve">clear list </w:t>
      </w:r>
      <w:r w:rsidDel="00000000" w:rsidR="00000000" w:rsidRPr="00000000">
        <w:rPr>
          <w:rtl w:val="0"/>
        </w:rPr>
        <w:t xml:space="preserve">se va executa automat comanda de ștergere sau va aparea o fereastra pop-up de avertizare în privința comenzii de ștergere?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Daca utiizatorul apasa butonul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;aplicatia se va inchide sau va aparea o fereastra pop-up ce va intreba utilizatorul daca doreste sa salveze continutul listelor create pana in acest moment?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