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Noto Sans CJK KR" w:hAnsi="Noto Sans CJK KR" w:eastAsia="Noto Sans CJK KR"/>
          <w:b/>
          <w:color w:val="111827"/>
          <w:sz w:val="34"/>
        </w:rPr>
        <w:t>이프론트 | 샘플 이력서</w:t>
      </w:r>
    </w:p>
    <w:p>
      <w:pPr>
        <w:spacing w:after="120"/>
        <w:jc w:val="center"/>
      </w:pPr>
      <w:r>
        <w:rPr>
          <w:rFonts w:ascii="Noto Sans CJK KR" w:hAnsi="Noto Sans CJK KR" w:eastAsia="Noto Sans CJK KR"/>
          <w:b w:val="0"/>
          <w:color w:val="4B5563"/>
          <w:sz w:val="17"/>
        </w:rPr>
        <w:t>주니어 프론트엔드 개발자 지망 · sample@example.com · 010-0000-0000 · GitHub: github.com/sample-user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지원 목표</w:t>
      </w:r>
    </w:p>
    <w:p>
      <w:pPr>
        <w:spacing w:before="0" w:after="40" w:line="252" w:lineRule="auto"/>
      </w:pPr>
      <w:r>
        <w:rPr>
          <w:rFonts w:ascii="Noto Sans CJK KR" w:hAnsi="Noto Sans CJK KR" w:eastAsia="Noto Sans CJK KR"/>
          <w:b w:val="0"/>
          <w:sz w:val="18"/>
        </w:rPr>
        <w:t>React와 TypeScript를 활용한 사용자 화면 구현 경험을 중심으로 프론트엔드 개발 직무에 지원하고자 합니다. API 연동과 상태 관리 경험은 있으나, Java/Spring 기반 백엔드와 인프라 운영 경험은 부족합니다.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기술 스택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HTML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CSS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JavaScript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TypeScript</w:t>
            </w:r>
          </w:p>
        </w:tc>
      </w:tr>
      <w:tr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React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React Router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Axios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Zustand</w:t>
            </w:r>
          </w:p>
        </w:tc>
      </w:tr>
      <w:tr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Figma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EEF2FF"/>
          </w:tcPr>
          <w:p>
            <w:pPr>
              <w:spacing w:after="0"/>
              <w:jc w:val="center"/>
            </w:pPr>
            <w:r>
              <w:rPr>
                <w:rFonts w:ascii="Noto Sans CJK KR" w:hAnsi="Noto Sans CJK KR" w:eastAsia="Noto Sans CJK KR"/>
                <w:b/>
                <w:color w:val="3141B4"/>
                <w:sz w:val="17"/>
              </w:rPr>
              <w:t>GitHub</w:t>
            </w:r>
          </w:p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</w:tcPr>
          <w:p/>
        </w:tc>
        <w:tc>
          <w:tcPr>
            <w:tcW w:type="dxa" w:w="266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</w:tcPr>
          <w:p/>
        </w:tc>
      </w:tr>
    </w:tbl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프로젝트 경험</w:t>
      </w:r>
    </w:p>
    <w:p>
      <w:pPr>
        <w:spacing w:before="80" w:after="20"/>
      </w:pPr>
      <w:r>
        <w:rPr>
          <w:rFonts w:ascii="Noto Sans CJK KR" w:hAnsi="Noto Sans CJK KR" w:eastAsia="Noto Sans CJK KR"/>
          <w:b/>
          <w:color w:val="111827"/>
          <w:sz w:val="20"/>
        </w:rPr>
        <w:t>채용공고 검색 웹 서비스</w:t>
      </w:r>
      <w:r>
        <w:rPr>
          <w:rFonts w:ascii="Noto Sans CJK KR" w:hAnsi="Noto Sans CJK KR" w:eastAsia="Noto Sans CJK KR"/>
          <w:b w:val="0"/>
          <w:color w:val="4B5563"/>
          <w:sz w:val="17"/>
        </w:rPr>
        <w:t xml:space="preserve">  |  2026.04 - 2026.05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React와 TypeScript 기반으로 검색 필터, 상세 페이지, 페이지네이션 UI를 구현했습니다.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Axios로 REST API 응답 데이터를 받아 카드 목록과 상세 화면에 렌더링했습니다.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반응형 레이아웃과 빈 상태 화면을 구성해 사용자 흐름을 개선했습니다.</w:t>
      </w:r>
    </w:p>
    <w:p>
      <w:pPr>
        <w:spacing w:before="80" w:after="20"/>
      </w:pPr>
      <w:r>
        <w:rPr>
          <w:rFonts w:ascii="Noto Sans CJK KR" w:hAnsi="Noto Sans CJK KR" w:eastAsia="Noto Sans CJK KR"/>
          <w:b/>
          <w:color w:val="111827"/>
          <w:sz w:val="20"/>
        </w:rPr>
        <w:t>학습 로드맵 대시보드</w:t>
      </w:r>
      <w:r>
        <w:rPr>
          <w:rFonts w:ascii="Noto Sans CJK KR" w:hAnsi="Noto Sans CJK KR" w:eastAsia="Noto Sans CJK KR"/>
          <w:b w:val="0"/>
          <w:color w:val="4B5563"/>
          <w:sz w:val="17"/>
        </w:rPr>
        <w:t xml:space="preserve">  |  2026.03 - 2026.04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주차별 학습 단계, 체크리스트, 진행 상태 UI를 React 컴포넌트로 분리했습니다.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상태 관리 라이브러리를 활용해 체크박스와 선택 주차 상태를 관리했습니다.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Figma 시안을 참고해 카드형 UI와 모달 화면을 구현했습니다.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강점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사용자 흐름을 고려한 화면 구성에 강점이 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API 응답 데이터를 UI에 맞게 가공하고 조건부 렌더링을 구현할 수 있습니다.</w:t>
      </w:r>
    </w:p>
    <w:p>
      <w:pPr>
        <w:pStyle w:val="ListBullet"/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디자인과 기능 사이의 불일치를 발견하고 개선하는 데 관심이 있습니다.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보완이 필요한 기술</w:t>
      </w:r>
    </w:p>
    <w:p>
      <w:pPr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Java, Kotlin, Spring Boot, MySQL, Redis, Kafka, Docker, AWS, Kubernetes, GitHub Actions</w:t>
      </w:r>
    </w:p>
    <w:p>
      <w:pPr>
        <w:spacing w:before="140" w:after="40"/>
        <w:pBdr>
          <w:bottom w:val="single" w:sz="6" w:space="1" w:color="D9E2FF"/>
        </w:pBdr>
      </w:pPr>
      <w:r>
        <w:rPr>
          <w:rFonts w:ascii="Noto Sans CJK KR" w:hAnsi="Noto Sans CJK KR" w:eastAsia="Noto Sans CJK KR"/>
          <w:b/>
          <w:color w:val="4361EE"/>
          <w:sz w:val="22"/>
        </w:rPr>
        <w:t>학습 방향</w:t>
      </w:r>
    </w:p>
    <w:p>
      <w:pPr>
        <w:spacing w:before="0" w:after="20" w:line="252" w:lineRule="auto"/>
      </w:pPr>
      <w:r>
        <w:rPr>
          <w:rFonts w:ascii="Noto Sans CJK KR" w:hAnsi="Noto Sans CJK KR" w:eastAsia="Noto Sans CJK KR"/>
          <w:b w:val="0"/>
          <w:sz w:val="17"/>
        </w:rPr>
        <w:t>채용공고의 필수 기술과 현재 프로젝트 경험을 비교하여 부족한 기술을 우선순위로 정리하고, 작은 실습 프로젝트로 이력서에 반영할 수 있는 결과물을 만드는 것을 목표로 합니다.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