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Worked Examples: Real Methods for Cubic Equations</w:t>
      </w:r>
    </w:p>
    <w:p>
      <w:r>
        <w:t>This document shows two worked examples of solving cubic equations without using imaginary numbers explicitly. Instead, we rely on real trigonometric and real cube-root methods. These correspond to geometric interpretations with circles and neutral corridors.</w:t>
      </w:r>
    </w:p>
    <w:p>
      <w:pPr>
        <w:pStyle w:val="Heading2"/>
      </w:pPr>
      <w:r>
        <w:t>Example 1: Three Real Roots</w:t>
      </w:r>
    </w:p>
    <w:p>
      <w:r>
        <w:t>Equation: x³ - 3x - 1 = 0</w:t>
        <w:br/>
        <w:br/>
        <w:t>Step 1: Depressed cubic with p=-3, q=-1.</w:t>
        <w:br/>
        <w:t>Step 2: Δ = (q/2)² + (p/3)³ = -0.75 &lt; 0 ⇒ three real roots.</w:t>
        <w:br/>
        <w:t>Step 3: φ = arccos(-q/2 / √(-(p/3)³)) = arccos(0.5) = π/3.</w:t>
        <w:br/>
        <w:t>Step 4: Roots: t_k = 2√(-p/3) cos((φ+2πk)/3), k=0,1,2.</w:t>
        <w:br/>
        <w:br/>
        <w:t>Results:</w:t>
        <w:br/>
        <w:t>t₀ ≈ 1.879385</w:t>
        <w:br/>
        <w:t>t₁ ≈ -1.532089</w:t>
        <w:br/>
        <w:t>t₂ ≈ -0.347296</w:t>
        <w:br/>
        <w:br/>
        <w:t>All three are real solutions. No imaginary numbers were needed—the unit circle provides the missing reference.</w:t>
      </w:r>
    </w:p>
    <w:p>
      <w:r>
        <w:drawing>
          <wp:inline xmlns:a="http://schemas.openxmlformats.org/drawingml/2006/main" xmlns:pic="http://schemas.openxmlformats.org/drawingml/2006/picture">
            <wp:extent cx="2743200" cy="29550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it_circle_exampl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550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Example 2: One Real Root</w:t>
      </w:r>
    </w:p>
    <w:p>
      <w:r>
        <w:t>Equation: x³ + 3x + 1 = 0</w:t>
        <w:br/>
        <w:br/>
        <w:t>Step 1: Depressed cubic with p=3, q=1.</w:t>
        <w:br/>
        <w:t>Step 2: Δ = (q/2)² + (p/3)³ = 1.2500 &gt; 0 ⇒ one real root.</w:t>
        <w:br/>
        <w:br/>
        <w:t>Real Cardano branch:</w:t>
        <w:br/>
        <w:t>x ≈ -0.322185</w:t>
        <w:br/>
        <w:br/>
        <w:t>Here, the cube roots are taken as real cube roots, even of negative numbers. This avoids introducing any imaginary values in the computation. Thus we obtain the single real root directly.</w:t>
      </w:r>
    </w:p>
    <w:p>
      <w:pPr>
        <w:pStyle w:val="Heading2"/>
      </w:pPr>
      <w:r>
        <w:t>Conclusion</w:t>
      </w:r>
    </w:p>
    <w:p>
      <w:r>
        <w:t>These two examples demonstrate that cubic equations can be solved without using imaginary numbers explicitly:</w:t>
        <w:br/>
        <w:t>- When Δ &lt; 0, the trigonometric unit-circle method works.</w:t>
        <w:br/>
        <w:t>- When Δ &gt; 0, the real cube-root branch of Cardano provides the answer.</w:t>
        <w:br/>
        <w:br/>
        <w:t>This aligns with the interpretation that an inscribed circle (for the trigonometric case) or direct cube-root balancing (for the one-root case) replaces the need for imaginary steps, providing purely real geometric analogies.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