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ED2" w:rsidRDefault="00C12ED2" w:rsidP="00C12ED2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</w:pPr>
      <w:r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  <w:t xml:space="preserve">Autoconfianza – Seguridad en </w:t>
      </w:r>
      <w:proofErr w:type="spellStart"/>
      <w:r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  <w:t>si</w:t>
      </w:r>
      <w:proofErr w:type="spellEnd"/>
      <w:r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  <w:t xml:space="preserve"> mismo </w:t>
      </w:r>
      <w:proofErr w:type="spellStart"/>
      <w:r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  <w:t>accn</w:t>
      </w:r>
      <w:proofErr w:type="spellEnd"/>
    </w:p>
    <w:p w:rsidR="000C1330" w:rsidRDefault="000C1330" w:rsidP="00C12ED2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</w:pPr>
    </w:p>
    <w:p w:rsidR="000C1330" w:rsidRPr="00C12ED2" w:rsidRDefault="000C1330" w:rsidP="000C1330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b/>
          <w:color w:val="333333"/>
          <w:sz w:val="21"/>
          <w:szCs w:val="21"/>
          <w:u w:val="single"/>
          <w:lang w:val="es-AR" w:eastAsia="es-AR"/>
        </w:rPr>
      </w:pPr>
      <w:r>
        <w:rPr>
          <w:rFonts w:ascii="Century Gothic" w:eastAsia="Times New Roman" w:hAnsi="Century Gothic" w:cs="Times New Roman"/>
          <w:b/>
          <w:noProof/>
          <w:color w:val="333333"/>
          <w:sz w:val="21"/>
          <w:szCs w:val="21"/>
          <w:u w:val="single"/>
          <w:lang w:val="es-AR" w:eastAsia="es-AR"/>
        </w:rPr>
        <w:drawing>
          <wp:inline distT="0" distB="0" distL="0" distR="0">
            <wp:extent cx="6431751" cy="775411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15" cy="79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D8F" w:rsidRDefault="00C12ED2" w:rsidP="001C54BF">
      <w:pPr>
        <w:rPr>
          <w:b/>
          <w:u w:val="single"/>
        </w:rPr>
      </w:pPr>
      <w:r w:rsidRPr="00C12ED2">
        <w:rPr>
          <w:rFonts w:ascii="Century Gothic" w:eastAsia="Times New Roman" w:hAnsi="Century Gothic" w:cs="Times New Roman"/>
          <w:noProof/>
          <w:color w:val="333333"/>
          <w:sz w:val="21"/>
          <w:szCs w:val="21"/>
          <w:shd w:val="clear" w:color="auto" w:fill="FFFFFF"/>
          <w:lang w:val="es-AR" w:eastAsia="es-AR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ángulo 1" descr="Sin finalizar: Autoconfianza - Seguridad en sí mismo - Más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AE8A1" id="Rectángulo 1" o:spid="_x0000_s1026" alt="Sin finalizar: Autoconfianza - Seguridad en sí mismo - Más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7F6gIAAAEGAAAOAAAAZHJzL2Uyb0RvYy54bWysVEtu2zAQ3RfoHQjuFUmO/JEQOUgtqyiQ&#10;tEHdHoAWKYmoRKokbSUpepgcoKfIxTqkbMdONkVbLQhyhnrzZuZxLi7v2gZtmdJcihSHZwFGTBSS&#10;clGl+OuX3JthpA0RlDRSsBTfM40v52/fXPRdwkaylg1lCgGI0Enfpbg2pkt8Xxc1a4k+kx0T4Cyl&#10;aomBo6p8qkgP6G3jj4Jg4vdS0U7JgmkN1mxw4rnDL0tWmE9lqZlBTYqBm3Grcuvarv78giSVIl3N&#10;ix0N8hcsWsIFBD1AZcQQtFH8FVTLCyW1LM1ZIVtfliUvmMsBsgmDF9msatIxlwsUR3eHMun/B1t8&#10;3N4qxCn0DiNBWmjRZyja06OoNo1EYKRMF1CwFReo5II0/IGoBF1tjCykKDkRDwR5aMUqSJcSCu1H&#10;+ukXarluJThunh61YcoWuu90AvFW3a2ypdLdtSy+aSTkoiaiYle6g8gDkb1JKdnXjFDIOLQQ/gmG&#10;PWhAQ+v+RlKgToCVa8NdqVobAwqM7ly37w/dZncGFWA8D6bnEWiiANdubyOQZP9zp7R5z2SL7CbF&#10;Ctg5cLK91ma4ur9iYwmZ86YBO0kacWIAzMECoeFX67MknD5+xEG8nC1nkReNJksvCrLMu8oXkTfJ&#10;w+k4O88Wiyz8aeOGUVJzSpmwYfZaDaM/08Lu1QwqO6hVy4ZTC2cpaVWtF41CWwJvJXefKzl4nq/5&#10;pzRcvSCXFymFoyh4N4q9fDKbelEejb14Gsy8IIzfxZMgiqMsP03pmgv27ymhPsXxeDR2XToi/SK3&#10;wH2vcyNJy0GqqOFtimeHSySxClwK6lprCG+G/VEpLP3nUkC79412erUSHdS/lvQe5KokyAmUB3MT&#10;NrVUDxj1MINSrL9viGIYNR8ESD4OIytQ4w7ReDqCgzr2rI89RBQAlWKD0bBdmGHQbTrFqxoiha4w&#10;QtrHW3InYfuEBla7xwVzxmWym4l2kB2f3a3nyT3/DQ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CWE17F6gIAAAEG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9B5727">
        <w:rPr>
          <w:b/>
          <w:noProof/>
          <w:u w:val="single"/>
        </w:rPr>
        <w:drawing>
          <wp:inline distT="0" distB="0" distL="0" distR="0">
            <wp:extent cx="6415430" cy="3398623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29" cy="34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3E5" w:rsidRDefault="008B03E5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20221" cy="1426464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70" cy="14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F3" w:rsidRDefault="00A759F3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24209" cy="100949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131" cy="102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B5A" w:rsidRDefault="003C0B5A" w:rsidP="001C54B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438185" cy="2991916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185" cy="300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996" w:rsidRDefault="00507996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87243" cy="113385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53" cy="115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98" w:rsidRDefault="00A50B98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42850" cy="162397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004" cy="164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690" w:rsidRDefault="003D6690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52384" cy="2106777"/>
            <wp:effectExtent l="0" t="0" r="571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924" cy="212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59" w:rsidRDefault="007B2D59" w:rsidP="001C54B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430060" cy="18907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86" cy="19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0B5" w:rsidRDefault="006C40B5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35860" cy="1755648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0" cy="17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B7" w:rsidRDefault="00686DB7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51096" cy="1792224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167" cy="181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E66" w:rsidRDefault="00BE2E66" w:rsidP="001C54B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442286" cy="3657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862" cy="367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3DA" w:rsidRDefault="005F43DA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054600" cy="1682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75" w:rsidRDefault="005F6B75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45124" cy="144109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702" cy="14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BF9" w:rsidRDefault="00312BF9" w:rsidP="001C54B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6453137" cy="2179929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211" cy="221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F7" w:rsidRDefault="00736DF7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63485" cy="13752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230" cy="140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EF4" w:rsidRDefault="00EB1EF4" w:rsidP="001C54B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471947" cy="1499616"/>
            <wp:effectExtent l="0" t="0" r="508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57" cy="152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BE" w:rsidRPr="00C12ED2" w:rsidRDefault="00806ABE" w:rsidP="001C54BF">
      <w:pPr>
        <w:rPr>
          <w:b/>
          <w:u w:val="single"/>
        </w:rPr>
      </w:pPr>
      <w:bookmarkStart w:id="0" w:name="_GoBack"/>
      <w:bookmarkEnd w:id="0"/>
    </w:p>
    <w:sectPr w:rsidR="00806ABE" w:rsidRPr="00C12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D2"/>
    <w:rsid w:val="00004687"/>
    <w:rsid w:val="000C1330"/>
    <w:rsid w:val="00183D8F"/>
    <w:rsid w:val="001C54BF"/>
    <w:rsid w:val="00312BF9"/>
    <w:rsid w:val="003C0B5A"/>
    <w:rsid w:val="003D6690"/>
    <w:rsid w:val="00507996"/>
    <w:rsid w:val="005F43DA"/>
    <w:rsid w:val="005F6B75"/>
    <w:rsid w:val="00686DB7"/>
    <w:rsid w:val="006C40B5"/>
    <w:rsid w:val="00736DF7"/>
    <w:rsid w:val="00744964"/>
    <w:rsid w:val="007B2D59"/>
    <w:rsid w:val="00806ABE"/>
    <w:rsid w:val="008B03E5"/>
    <w:rsid w:val="00943FE0"/>
    <w:rsid w:val="009B5727"/>
    <w:rsid w:val="00A50B98"/>
    <w:rsid w:val="00A759F3"/>
    <w:rsid w:val="00AB0AB5"/>
    <w:rsid w:val="00BE2E66"/>
    <w:rsid w:val="00C12ED2"/>
    <w:rsid w:val="00EB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D51D"/>
  <w15:chartTrackingRefBased/>
  <w15:docId w15:val="{3ADE465A-BD11-46DF-9C81-4C83C4F3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C12ED2"/>
  </w:style>
  <w:style w:type="character" w:customStyle="1" w:styleId="accesshide">
    <w:name w:val="accesshide"/>
    <w:basedOn w:val="Fuentedeprrafopredeter"/>
    <w:rsid w:val="00C1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Hildebrando Temoche Martinez</dc:creator>
  <cp:keywords/>
  <dc:description/>
  <cp:lastModifiedBy>Hildebrando Temoche Martinez</cp:lastModifiedBy>
  <cp:revision>20</cp:revision>
  <dcterms:created xsi:type="dcterms:W3CDTF">2018-06-25T14:40:00Z</dcterms:created>
  <dcterms:modified xsi:type="dcterms:W3CDTF">2018-06-25T15:38:00Z</dcterms:modified>
</cp:coreProperties>
</file>