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krjifhm1r086" w:id="0"/>
      <w:bookmarkEnd w:id="0"/>
      <w:r w:rsidDel="00000000" w:rsidR="00000000" w:rsidRPr="00000000">
        <w:rPr>
          <w:rtl w:val="0"/>
        </w:rPr>
        <w:t xml:space="preserve">Team roles: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Irina Terente - Project Manager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Gabriel Voicu - Developer, Team Leader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Razvan Munteanu - Developer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Alexandru Vîlcea - Developer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Eugen Costin - Developer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We agreed to share the testing responsibilities among all the developers.</w:t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8o5lyidhi76l" w:id="1"/>
      <w:bookmarkEnd w:id="1"/>
      <w:r w:rsidDel="00000000" w:rsidR="00000000" w:rsidRPr="00000000">
        <w:rPr>
          <w:rtl w:val="0"/>
        </w:rPr>
        <w:t xml:space="preserve">Setting up Gitlab</w:t>
        <w:br w:type="textWrapping"/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spacing w:before="0" w:beforeAutospacing="0"/>
        <w:ind w:left="720" w:hanging="360"/>
      </w:pPr>
      <w:bookmarkStart w:colFirst="0" w:colLast="0" w:name="_1cl4r5otdpf5" w:id="2"/>
      <w:bookmarkEnd w:id="2"/>
      <w:r w:rsidDel="00000000" w:rsidR="00000000" w:rsidRPr="00000000">
        <w:rPr>
          <w:rtl w:val="0"/>
        </w:rPr>
        <w:t xml:space="preserve">Research for libraries and implementation method - deadline 19.10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