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2041"/>
        <w:tblW w:w="8843" w:type="dxa"/>
        <w:tblLook w:val="04A0" w:firstRow="1" w:lastRow="0" w:firstColumn="1" w:lastColumn="0" w:noHBand="0" w:noVBand="1"/>
      </w:tblPr>
      <w:tblGrid>
        <w:gridCol w:w="782"/>
        <w:gridCol w:w="1432"/>
        <w:gridCol w:w="1833"/>
        <w:gridCol w:w="1049"/>
        <w:gridCol w:w="1545"/>
        <w:gridCol w:w="1150"/>
        <w:gridCol w:w="1052"/>
      </w:tblGrid>
      <w:tr w:rsidR="00B73768" w14:paraId="186BD59F" w14:textId="77777777" w:rsidTr="00B73768">
        <w:trPr>
          <w:trHeight w:val="1123"/>
        </w:trPr>
        <w:tc>
          <w:tcPr>
            <w:tcW w:w="782" w:type="dxa"/>
          </w:tcPr>
          <w:p w14:paraId="28FD1582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  <w:p w14:paraId="102ED480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2" w:type="dxa"/>
          </w:tcPr>
          <w:p w14:paraId="6F9AF5C8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Rótulo do Campo</w:t>
            </w:r>
          </w:p>
        </w:tc>
        <w:tc>
          <w:tcPr>
            <w:tcW w:w="1833" w:type="dxa"/>
          </w:tcPr>
          <w:p w14:paraId="26D3FE35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49" w:type="dxa"/>
          </w:tcPr>
          <w:p w14:paraId="2DCBF72B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Tipo de Campo</w:t>
            </w:r>
          </w:p>
        </w:tc>
        <w:tc>
          <w:tcPr>
            <w:tcW w:w="1545" w:type="dxa"/>
          </w:tcPr>
          <w:p w14:paraId="04D60424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1150" w:type="dxa"/>
          </w:tcPr>
          <w:p w14:paraId="2169928D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Editável</w:t>
            </w:r>
          </w:p>
        </w:tc>
        <w:tc>
          <w:tcPr>
            <w:tcW w:w="1052" w:type="dxa"/>
          </w:tcPr>
          <w:p w14:paraId="6A27EAE9" w14:textId="77777777" w:rsidR="00721AA8" w:rsidRPr="00426BFB" w:rsidRDefault="00721AA8" w:rsidP="00B737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6BFB">
              <w:rPr>
                <w:rFonts w:ascii="Arial" w:hAnsi="Arial" w:cs="Arial"/>
                <w:b/>
                <w:bCs/>
                <w:sz w:val="24"/>
                <w:szCs w:val="24"/>
              </w:rPr>
              <w:t>Valor Padrão</w:t>
            </w:r>
          </w:p>
        </w:tc>
      </w:tr>
      <w:tr w:rsidR="00B73768" w14:paraId="401ACE7A" w14:textId="77777777" w:rsidTr="00B73768">
        <w:trPr>
          <w:trHeight w:val="1085"/>
        </w:trPr>
        <w:tc>
          <w:tcPr>
            <w:tcW w:w="782" w:type="dxa"/>
          </w:tcPr>
          <w:p w14:paraId="7BEEFA97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32" w:type="dxa"/>
          </w:tcPr>
          <w:p w14:paraId="1A107E26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Tipo do Veículo</w:t>
            </w:r>
          </w:p>
        </w:tc>
        <w:tc>
          <w:tcPr>
            <w:tcW w:w="1833" w:type="dxa"/>
          </w:tcPr>
          <w:p w14:paraId="05C4450F" w14:textId="7D833C9F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Informa qual o tipo de veículo</w:t>
            </w:r>
          </w:p>
        </w:tc>
        <w:tc>
          <w:tcPr>
            <w:tcW w:w="1049" w:type="dxa"/>
          </w:tcPr>
          <w:p w14:paraId="559A0E57" w14:textId="4CF04D14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376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</w:p>
        </w:tc>
        <w:tc>
          <w:tcPr>
            <w:tcW w:w="1545" w:type="dxa"/>
          </w:tcPr>
          <w:p w14:paraId="1224FACC" w14:textId="39C9D1CE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50" w:type="dxa"/>
          </w:tcPr>
          <w:p w14:paraId="2FB619C2" w14:textId="6B9E5C46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52" w:type="dxa"/>
          </w:tcPr>
          <w:p w14:paraId="78070369" w14:textId="6978E777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08B6C863" w14:textId="77777777" w:rsidTr="00B73768">
        <w:trPr>
          <w:trHeight w:val="1055"/>
        </w:trPr>
        <w:tc>
          <w:tcPr>
            <w:tcW w:w="782" w:type="dxa"/>
          </w:tcPr>
          <w:p w14:paraId="5F6FF78F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32" w:type="dxa"/>
          </w:tcPr>
          <w:p w14:paraId="65790F99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833" w:type="dxa"/>
          </w:tcPr>
          <w:p w14:paraId="70585AF0" w14:textId="38F1AD00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Informa o modelo do veículo</w:t>
            </w:r>
          </w:p>
        </w:tc>
        <w:tc>
          <w:tcPr>
            <w:tcW w:w="1049" w:type="dxa"/>
          </w:tcPr>
          <w:p w14:paraId="08A59AC8" w14:textId="1285E11E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45" w:type="dxa"/>
          </w:tcPr>
          <w:p w14:paraId="542FAC38" w14:textId="0E82A800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50" w:type="dxa"/>
          </w:tcPr>
          <w:p w14:paraId="43EEB7B6" w14:textId="3546E656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52" w:type="dxa"/>
          </w:tcPr>
          <w:p w14:paraId="380A9304" w14:textId="799B6909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6B91CBE9" w14:textId="77777777" w:rsidTr="00B73768">
        <w:trPr>
          <w:trHeight w:val="1085"/>
        </w:trPr>
        <w:tc>
          <w:tcPr>
            <w:tcW w:w="782" w:type="dxa"/>
          </w:tcPr>
          <w:p w14:paraId="67323FD3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32" w:type="dxa"/>
          </w:tcPr>
          <w:p w14:paraId="0DC774E5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833" w:type="dxa"/>
          </w:tcPr>
          <w:p w14:paraId="37DC369B" w14:textId="541F6AFD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Informa a placa do veículo</w:t>
            </w:r>
          </w:p>
        </w:tc>
        <w:tc>
          <w:tcPr>
            <w:tcW w:w="1049" w:type="dxa"/>
          </w:tcPr>
          <w:p w14:paraId="1627A1BE" w14:textId="3F93A0F4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45" w:type="dxa"/>
          </w:tcPr>
          <w:p w14:paraId="0974A9CD" w14:textId="4573CB83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50" w:type="dxa"/>
          </w:tcPr>
          <w:p w14:paraId="5BA2E4A7" w14:textId="7BFF4349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52" w:type="dxa"/>
          </w:tcPr>
          <w:p w14:paraId="132AC9F1" w14:textId="5A19825E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04DED847" w14:textId="77777777" w:rsidTr="00B73768">
        <w:trPr>
          <w:trHeight w:val="1599"/>
        </w:trPr>
        <w:tc>
          <w:tcPr>
            <w:tcW w:w="782" w:type="dxa"/>
          </w:tcPr>
          <w:p w14:paraId="53488DAC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32" w:type="dxa"/>
          </w:tcPr>
          <w:p w14:paraId="216FEC35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Data/Hora de Entrada</w:t>
            </w:r>
          </w:p>
        </w:tc>
        <w:tc>
          <w:tcPr>
            <w:tcW w:w="1833" w:type="dxa"/>
          </w:tcPr>
          <w:p w14:paraId="5DC5763C" w14:textId="3B1F9096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Informa a data e hora de entrada do veículo</w:t>
            </w:r>
          </w:p>
        </w:tc>
        <w:tc>
          <w:tcPr>
            <w:tcW w:w="1049" w:type="dxa"/>
          </w:tcPr>
          <w:p w14:paraId="7B55B27C" w14:textId="1705E2D2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45" w:type="dxa"/>
          </w:tcPr>
          <w:p w14:paraId="21AD4552" w14:textId="06532D52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50" w:type="dxa"/>
          </w:tcPr>
          <w:p w14:paraId="0F492173" w14:textId="0AC543C1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52" w:type="dxa"/>
          </w:tcPr>
          <w:p w14:paraId="0394F746" w14:textId="1FAB32FB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10E4CC94" w14:textId="77777777" w:rsidTr="00B73768">
        <w:trPr>
          <w:trHeight w:val="1085"/>
        </w:trPr>
        <w:tc>
          <w:tcPr>
            <w:tcW w:w="782" w:type="dxa"/>
          </w:tcPr>
          <w:p w14:paraId="741BD6D5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2" w:type="dxa"/>
          </w:tcPr>
          <w:p w14:paraId="6B0DAEAD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ID Ticket</w:t>
            </w:r>
          </w:p>
        </w:tc>
        <w:tc>
          <w:tcPr>
            <w:tcW w:w="1833" w:type="dxa"/>
          </w:tcPr>
          <w:p w14:paraId="06F30216" w14:textId="27B7273D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Número único de ticket</w:t>
            </w:r>
          </w:p>
        </w:tc>
        <w:tc>
          <w:tcPr>
            <w:tcW w:w="1049" w:type="dxa"/>
          </w:tcPr>
          <w:p w14:paraId="33A3B460" w14:textId="11C8651C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45" w:type="dxa"/>
          </w:tcPr>
          <w:p w14:paraId="2A4B8B10" w14:textId="3FFE5644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150" w:type="dxa"/>
          </w:tcPr>
          <w:p w14:paraId="2F22A387" w14:textId="4CC4FCE2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5EE84D27" w14:textId="05CF9111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5268261C" w14:textId="77777777" w:rsidTr="00B73768">
        <w:trPr>
          <w:trHeight w:val="512"/>
        </w:trPr>
        <w:tc>
          <w:tcPr>
            <w:tcW w:w="782" w:type="dxa"/>
          </w:tcPr>
          <w:p w14:paraId="34890376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32" w:type="dxa"/>
          </w:tcPr>
          <w:p w14:paraId="07569A77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Cancelar</w:t>
            </w:r>
          </w:p>
        </w:tc>
        <w:tc>
          <w:tcPr>
            <w:tcW w:w="1833" w:type="dxa"/>
          </w:tcPr>
          <w:p w14:paraId="20707D7B" w14:textId="5EF164D1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Cancela a operação</w:t>
            </w:r>
          </w:p>
        </w:tc>
        <w:tc>
          <w:tcPr>
            <w:tcW w:w="1049" w:type="dxa"/>
          </w:tcPr>
          <w:p w14:paraId="168A9EA5" w14:textId="6835177D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5EF4D3F1" w14:textId="1036E653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7173A0A3" w14:textId="1E2B5596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7BE6701E" w14:textId="06FCF067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04FD006B" w14:textId="77777777" w:rsidTr="00B73768">
        <w:trPr>
          <w:trHeight w:val="542"/>
        </w:trPr>
        <w:tc>
          <w:tcPr>
            <w:tcW w:w="782" w:type="dxa"/>
          </w:tcPr>
          <w:p w14:paraId="008AD9B7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32" w:type="dxa"/>
          </w:tcPr>
          <w:p w14:paraId="69CEF747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Confirmar</w:t>
            </w:r>
          </w:p>
        </w:tc>
        <w:tc>
          <w:tcPr>
            <w:tcW w:w="1833" w:type="dxa"/>
          </w:tcPr>
          <w:p w14:paraId="43F148AB" w14:textId="316A240E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 xml:space="preserve">Confirma </w:t>
            </w:r>
            <w:r w:rsidR="00B73768" w:rsidRPr="00B73768">
              <w:rPr>
                <w:rFonts w:ascii="Arial" w:hAnsi="Arial" w:cs="Arial"/>
                <w:sz w:val="24"/>
                <w:szCs w:val="24"/>
              </w:rPr>
              <w:t>o registro</w:t>
            </w:r>
          </w:p>
        </w:tc>
        <w:tc>
          <w:tcPr>
            <w:tcW w:w="1049" w:type="dxa"/>
          </w:tcPr>
          <w:p w14:paraId="1A7DA050" w14:textId="2AEC7F68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607BEEE2" w14:textId="13960AEE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0D883B6E" w14:textId="7F7F0BF8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3E5CB0F2" w14:textId="309F4DE0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1A539511" w14:textId="77777777" w:rsidTr="00B73768">
        <w:trPr>
          <w:trHeight w:val="1055"/>
        </w:trPr>
        <w:tc>
          <w:tcPr>
            <w:tcW w:w="782" w:type="dxa"/>
          </w:tcPr>
          <w:p w14:paraId="7905CDCD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2" w:type="dxa"/>
          </w:tcPr>
          <w:p w14:paraId="6EB535DE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833" w:type="dxa"/>
          </w:tcPr>
          <w:p w14:paraId="38E0845A" w14:textId="2938DD32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Confirma</w:t>
            </w:r>
            <w:r w:rsidR="00B73768" w:rsidRPr="00B73768">
              <w:rPr>
                <w:rFonts w:ascii="Arial" w:hAnsi="Arial" w:cs="Arial"/>
                <w:sz w:val="24"/>
                <w:szCs w:val="24"/>
              </w:rPr>
              <w:t xml:space="preserve"> cancelamento</w:t>
            </w:r>
          </w:p>
        </w:tc>
        <w:tc>
          <w:tcPr>
            <w:tcW w:w="1049" w:type="dxa"/>
          </w:tcPr>
          <w:p w14:paraId="18425088" w14:textId="4DE093BE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43183118" w14:textId="7E2E1836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12204EB2" w14:textId="47FB16F0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7C77C87E" w14:textId="188CFD01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17AE01BB" w14:textId="77777777" w:rsidTr="00B73768">
        <w:trPr>
          <w:trHeight w:val="1629"/>
        </w:trPr>
        <w:tc>
          <w:tcPr>
            <w:tcW w:w="782" w:type="dxa"/>
          </w:tcPr>
          <w:p w14:paraId="138A7A6E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32" w:type="dxa"/>
          </w:tcPr>
          <w:p w14:paraId="42878BDA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833" w:type="dxa"/>
          </w:tcPr>
          <w:p w14:paraId="650D0562" w14:textId="143E2763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Confirma</w:t>
            </w:r>
            <w:r w:rsidR="00B73768" w:rsidRPr="00B73768">
              <w:rPr>
                <w:rFonts w:ascii="Arial" w:hAnsi="Arial" w:cs="Arial"/>
                <w:sz w:val="24"/>
                <w:szCs w:val="24"/>
              </w:rPr>
              <w:t>ção de cancelamento de registro</w:t>
            </w:r>
          </w:p>
        </w:tc>
        <w:tc>
          <w:tcPr>
            <w:tcW w:w="1049" w:type="dxa"/>
          </w:tcPr>
          <w:p w14:paraId="3F945C9D" w14:textId="3B90CD7F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39B1CEF9" w14:textId="4963C1F5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755DFB6C" w14:textId="06ABDA1F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31835DB0" w14:textId="6A7B5587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61F8BAD1" w14:textId="77777777" w:rsidTr="00B73768">
        <w:trPr>
          <w:trHeight w:val="1599"/>
        </w:trPr>
        <w:tc>
          <w:tcPr>
            <w:tcW w:w="782" w:type="dxa"/>
          </w:tcPr>
          <w:p w14:paraId="09851FC7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32" w:type="dxa"/>
          </w:tcPr>
          <w:p w14:paraId="5320DBA6" w14:textId="77777777" w:rsidR="00721AA8" w:rsidRPr="00B73768" w:rsidRDefault="00721AA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833" w:type="dxa"/>
          </w:tcPr>
          <w:p w14:paraId="2E975EA6" w14:textId="5993F2F5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Cancelar ação de cancelamento de registro</w:t>
            </w:r>
          </w:p>
        </w:tc>
        <w:tc>
          <w:tcPr>
            <w:tcW w:w="1049" w:type="dxa"/>
          </w:tcPr>
          <w:p w14:paraId="0016DD00" w14:textId="3D284313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0829028C" w14:textId="1314B50A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28537B85" w14:textId="09DB7E14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25B66977" w14:textId="73D2C47C" w:rsidR="00721AA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73768" w14:paraId="319ED2EB" w14:textId="77777777" w:rsidTr="00B73768">
        <w:trPr>
          <w:trHeight w:val="512"/>
        </w:trPr>
        <w:tc>
          <w:tcPr>
            <w:tcW w:w="782" w:type="dxa"/>
          </w:tcPr>
          <w:p w14:paraId="02F769AB" w14:textId="03A86E77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32" w:type="dxa"/>
          </w:tcPr>
          <w:p w14:paraId="689D67BC" w14:textId="2AF7817E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Limpar</w:t>
            </w:r>
          </w:p>
        </w:tc>
        <w:tc>
          <w:tcPr>
            <w:tcW w:w="1833" w:type="dxa"/>
          </w:tcPr>
          <w:p w14:paraId="79A1945A" w14:textId="252EAF88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Limpa campos</w:t>
            </w:r>
          </w:p>
        </w:tc>
        <w:tc>
          <w:tcPr>
            <w:tcW w:w="1049" w:type="dxa"/>
          </w:tcPr>
          <w:p w14:paraId="46C5379B" w14:textId="7A846958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BT</w:t>
            </w:r>
          </w:p>
        </w:tc>
        <w:tc>
          <w:tcPr>
            <w:tcW w:w="1545" w:type="dxa"/>
          </w:tcPr>
          <w:p w14:paraId="16F31957" w14:textId="1C71FCBA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071FE4E4" w14:textId="44807C30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52" w:type="dxa"/>
          </w:tcPr>
          <w:p w14:paraId="6D9CC0D6" w14:textId="77C8C0EE" w:rsidR="00B73768" w:rsidRPr="00B73768" w:rsidRDefault="00B73768" w:rsidP="00B73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6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CD4A97D" w14:textId="4843E0E7" w:rsidR="007A7E25" w:rsidRPr="00721AA8" w:rsidRDefault="00721AA8" w:rsidP="00721AA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Dicionário de Dados – Registro de Entrada de Veículo</w:t>
      </w:r>
    </w:p>
    <w:sectPr w:rsidR="007A7E25" w:rsidRPr="0072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04DB" w14:textId="77777777" w:rsidR="00FF4083" w:rsidRDefault="00FF4083" w:rsidP="00721AA8">
      <w:pPr>
        <w:spacing w:after="0" w:line="240" w:lineRule="auto"/>
      </w:pPr>
      <w:r>
        <w:separator/>
      </w:r>
    </w:p>
  </w:endnote>
  <w:endnote w:type="continuationSeparator" w:id="0">
    <w:p w14:paraId="1CD64C07" w14:textId="77777777" w:rsidR="00FF4083" w:rsidRDefault="00FF4083" w:rsidP="0072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E6B9" w14:textId="77777777" w:rsidR="00FF4083" w:rsidRDefault="00FF4083" w:rsidP="00721AA8">
      <w:pPr>
        <w:spacing w:after="0" w:line="240" w:lineRule="auto"/>
      </w:pPr>
      <w:r>
        <w:separator/>
      </w:r>
    </w:p>
  </w:footnote>
  <w:footnote w:type="continuationSeparator" w:id="0">
    <w:p w14:paraId="4C52ECE1" w14:textId="77777777" w:rsidR="00FF4083" w:rsidRDefault="00FF4083" w:rsidP="00721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A8"/>
    <w:rsid w:val="00426BFB"/>
    <w:rsid w:val="00721AA8"/>
    <w:rsid w:val="007A7E25"/>
    <w:rsid w:val="00B73768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0766"/>
  <w15:chartTrackingRefBased/>
  <w15:docId w15:val="{2F30F435-4630-454F-B3C7-738221D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1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1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AA8"/>
  </w:style>
  <w:style w:type="paragraph" w:styleId="Rodap">
    <w:name w:val="footer"/>
    <w:basedOn w:val="Normal"/>
    <w:link w:val="RodapChar"/>
    <w:uiPriority w:val="99"/>
    <w:unhideWhenUsed/>
    <w:rsid w:val="00721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2</cp:revision>
  <dcterms:created xsi:type="dcterms:W3CDTF">2021-06-09T02:12:00Z</dcterms:created>
  <dcterms:modified xsi:type="dcterms:W3CDTF">2021-06-09T02:28:00Z</dcterms:modified>
</cp:coreProperties>
</file>