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5A" w:rsidRDefault="0030775A" w:rsidP="0030775A">
      <w:pPr>
        <w:jc w:val="center"/>
        <w:rPr>
          <w:b/>
          <w:sz w:val="32"/>
          <w:szCs w:val="32"/>
        </w:rPr>
      </w:pPr>
      <w:r w:rsidRPr="00482363">
        <w:rPr>
          <w:b/>
          <w:sz w:val="32"/>
          <w:szCs w:val="32"/>
        </w:rPr>
        <w:t>UTILIZACIÓN DE EXPRESIONES SENCILLAS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411"/>
      </w:tblGrid>
      <w:tr w:rsidR="001B7684" w:rsidTr="009A57B3">
        <w:tc>
          <w:tcPr>
            <w:tcW w:w="2122" w:type="dxa"/>
          </w:tcPr>
          <w:p w:rsidR="001B7684" w:rsidRPr="00F16560" w:rsidRDefault="001B7684" w:rsidP="001B7684">
            <w:pPr>
              <w:rPr>
                <w:color w:val="538135"/>
              </w:rPr>
            </w:pPr>
            <w:r w:rsidRPr="00F16560">
              <w:rPr>
                <w:color w:val="538135"/>
              </w:rPr>
              <w:t>155 Perímetro de un rectángulo</w:t>
            </w:r>
          </w:p>
        </w:tc>
        <w:tc>
          <w:tcPr>
            <w:tcW w:w="4961" w:type="dxa"/>
          </w:tcPr>
          <w:p w:rsidR="001B7684" w:rsidRPr="00F16560" w:rsidRDefault="001B7684" w:rsidP="001B7684">
            <w:pPr>
              <w:rPr>
                <w:color w:val="538135"/>
              </w:rPr>
            </w:pPr>
            <w:r w:rsidRPr="00F16560">
              <w:rPr>
                <w:color w:val="538135"/>
              </w:rPr>
              <w:t>Facilísimo, solo escribir una suma. Para poner como ejemplo del formato de los ejercicios</w:t>
            </w:r>
          </w:p>
        </w:tc>
        <w:tc>
          <w:tcPr>
            <w:tcW w:w="1411" w:type="dxa"/>
          </w:tcPr>
          <w:p w:rsidR="001B7684" w:rsidRPr="00F16560" w:rsidRDefault="00A05E7F" w:rsidP="001B7684">
            <w:pPr>
              <w:rPr>
                <w:color w:val="538135"/>
              </w:rPr>
            </w:pPr>
            <w:r>
              <w:rPr>
                <w:color w:val="538135"/>
              </w:rPr>
              <w:t>Hecho</w:t>
            </w:r>
          </w:p>
        </w:tc>
      </w:tr>
      <w:tr w:rsidR="004D07C1" w:rsidTr="009A57B3">
        <w:tc>
          <w:tcPr>
            <w:tcW w:w="2122" w:type="dxa"/>
          </w:tcPr>
          <w:p w:rsidR="004D07C1" w:rsidRPr="00F16560" w:rsidRDefault="004D07C1" w:rsidP="001B7684">
            <w:pPr>
              <w:rPr>
                <w:color w:val="538135"/>
              </w:rPr>
            </w:pPr>
            <w:r>
              <w:rPr>
                <w:color w:val="538135"/>
              </w:rPr>
              <w:t xml:space="preserve">164 </w:t>
            </w:r>
            <w:r w:rsidRPr="004D07C1">
              <w:rPr>
                <w:color w:val="538135"/>
              </w:rPr>
              <w:t>Área de un rectángulo</w:t>
            </w:r>
          </w:p>
        </w:tc>
        <w:tc>
          <w:tcPr>
            <w:tcW w:w="4961" w:type="dxa"/>
          </w:tcPr>
          <w:p w:rsidR="004D07C1" w:rsidRPr="00F16560" w:rsidRDefault="004D07C1" w:rsidP="001B7684">
            <w:pPr>
              <w:rPr>
                <w:color w:val="538135"/>
              </w:rPr>
            </w:pPr>
            <w:r w:rsidRPr="000F5EFC">
              <w:t>Facilísimo, solo escribir una expresión</w:t>
            </w:r>
          </w:p>
        </w:tc>
        <w:tc>
          <w:tcPr>
            <w:tcW w:w="1411" w:type="dxa"/>
          </w:tcPr>
          <w:p w:rsidR="004D07C1" w:rsidRPr="00F16560" w:rsidRDefault="00A05E7F" w:rsidP="001B7684">
            <w:pPr>
              <w:rPr>
                <w:color w:val="538135"/>
              </w:rPr>
            </w:pPr>
            <w:r>
              <w:rPr>
                <w:color w:val="538135"/>
              </w:rPr>
              <w:t>Hecho</w:t>
            </w:r>
            <w:bookmarkStart w:id="0" w:name="_GoBack"/>
            <w:bookmarkEnd w:id="0"/>
          </w:p>
        </w:tc>
      </w:tr>
      <w:tr w:rsidR="000F5EFC" w:rsidTr="009A57B3">
        <w:tc>
          <w:tcPr>
            <w:tcW w:w="2122" w:type="dxa"/>
          </w:tcPr>
          <w:p w:rsidR="000F5EFC" w:rsidRPr="000F5EFC" w:rsidRDefault="000F5EFC" w:rsidP="000F5EFC"/>
        </w:tc>
        <w:tc>
          <w:tcPr>
            <w:tcW w:w="4961" w:type="dxa"/>
          </w:tcPr>
          <w:p w:rsidR="000F5EFC" w:rsidRPr="000F5EFC" w:rsidRDefault="000F5EFC" w:rsidP="000F5EFC"/>
        </w:tc>
        <w:tc>
          <w:tcPr>
            <w:tcW w:w="1411" w:type="dxa"/>
          </w:tcPr>
          <w:p w:rsidR="000F5EFC" w:rsidRDefault="000F5EFC" w:rsidP="000F5EF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63200" w:rsidTr="009A57B3">
        <w:tc>
          <w:tcPr>
            <w:tcW w:w="2122" w:type="dxa"/>
          </w:tcPr>
          <w:p w:rsidR="00463200" w:rsidRPr="000F5EFC" w:rsidRDefault="00463200" w:rsidP="00463200">
            <w:r>
              <w:t xml:space="preserve">340 </w:t>
            </w:r>
            <w:r w:rsidRPr="00463200">
              <w:t>Cuadrados con cerillas</w:t>
            </w:r>
          </w:p>
        </w:tc>
        <w:tc>
          <w:tcPr>
            <w:tcW w:w="4961" w:type="dxa"/>
          </w:tcPr>
          <w:p w:rsidR="00463200" w:rsidRPr="000F5EFC" w:rsidRDefault="00463200" w:rsidP="000F5EFC">
            <w:r w:rsidRPr="000F5EFC">
              <w:t>Facilísimo, solo escribir una expresión</w:t>
            </w:r>
          </w:p>
        </w:tc>
        <w:tc>
          <w:tcPr>
            <w:tcW w:w="1411" w:type="dxa"/>
          </w:tcPr>
          <w:p w:rsidR="00463200" w:rsidRDefault="00FD19D7" w:rsidP="00FD19D7">
            <w:pPr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E952C6" w:rsidTr="009A57B3">
        <w:tc>
          <w:tcPr>
            <w:tcW w:w="2122" w:type="dxa"/>
          </w:tcPr>
          <w:p w:rsidR="00E952C6" w:rsidRPr="000F5EFC" w:rsidRDefault="00E952C6" w:rsidP="000F5EFC">
            <w:r>
              <w:t>293 Artró</w:t>
            </w:r>
            <w:r w:rsidRPr="00E952C6">
              <w:t>podos</w:t>
            </w:r>
          </w:p>
        </w:tc>
        <w:tc>
          <w:tcPr>
            <w:tcW w:w="4961" w:type="dxa"/>
          </w:tcPr>
          <w:p w:rsidR="00E952C6" w:rsidRPr="000F5EFC" w:rsidRDefault="00E952C6" w:rsidP="000F5EFC">
            <w:r w:rsidRPr="000F5EFC">
              <w:t>Facilísimo, solo escribir una expresión</w:t>
            </w:r>
          </w:p>
        </w:tc>
        <w:tc>
          <w:tcPr>
            <w:tcW w:w="1411" w:type="dxa"/>
          </w:tcPr>
          <w:p w:rsidR="00E952C6" w:rsidRDefault="00E952C6" w:rsidP="000F5EF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43535" w:rsidTr="009A57B3">
        <w:tc>
          <w:tcPr>
            <w:tcW w:w="2122" w:type="dxa"/>
          </w:tcPr>
          <w:p w:rsidR="00943535" w:rsidRDefault="00943535" w:rsidP="000F5EFC">
            <w:r>
              <w:t>373 Cubos visibles</w:t>
            </w:r>
          </w:p>
        </w:tc>
        <w:tc>
          <w:tcPr>
            <w:tcW w:w="4961" w:type="dxa"/>
          </w:tcPr>
          <w:p w:rsidR="00943535" w:rsidRPr="000F5EFC" w:rsidRDefault="00943535" w:rsidP="000F5EFC">
            <w:r w:rsidRPr="000F5EFC">
              <w:t>Facilísimo, solo escribir una expresión</w:t>
            </w:r>
          </w:p>
        </w:tc>
        <w:tc>
          <w:tcPr>
            <w:tcW w:w="1411" w:type="dxa"/>
          </w:tcPr>
          <w:p w:rsidR="00943535" w:rsidRDefault="00943535" w:rsidP="000F5EF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11D3A" w:rsidTr="009A57B3">
        <w:tc>
          <w:tcPr>
            <w:tcW w:w="2122" w:type="dxa"/>
          </w:tcPr>
          <w:p w:rsidR="00711D3A" w:rsidRPr="00711D3A" w:rsidRDefault="00711D3A" w:rsidP="00711D3A">
            <w:pPr>
              <w:rPr>
                <w:lang w:val="en-GB"/>
              </w:rPr>
            </w:pPr>
            <w:r w:rsidRPr="00711D3A">
              <w:rPr>
                <w:lang w:val="en-GB"/>
              </w:rPr>
              <w:t>239 Pi. Pi. Pi. Pi. Pi. Piiiii</w:t>
            </w:r>
          </w:p>
        </w:tc>
        <w:tc>
          <w:tcPr>
            <w:tcW w:w="4961" w:type="dxa"/>
          </w:tcPr>
          <w:p w:rsidR="00711D3A" w:rsidRPr="00711D3A" w:rsidRDefault="00711D3A" w:rsidP="00711D3A">
            <w:r w:rsidRPr="00711D3A">
              <w:t xml:space="preserve">Está chulo. Solo hay que operar y tener cuidado con el formato de salida </w:t>
            </w:r>
          </w:p>
        </w:tc>
        <w:tc>
          <w:tcPr>
            <w:tcW w:w="1411" w:type="dxa"/>
          </w:tcPr>
          <w:p w:rsidR="00711D3A" w:rsidRDefault="00711D3A" w:rsidP="00711D3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B7684" w:rsidTr="009A57B3">
        <w:tc>
          <w:tcPr>
            <w:tcW w:w="2122" w:type="dxa"/>
          </w:tcPr>
          <w:p w:rsidR="001B7684" w:rsidRPr="00FA66E6" w:rsidRDefault="00B908D9" w:rsidP="00B908D9">
            <w:r w:rsidRPr="00FA66E6">
              <w:t>216 goteras</w:t>
            </w:r>
          </w:p>
        </w:tc>
        <w:tc>
          <w:tcPr>
            <w:tcW w:w="4961" w:type="dxa"/>
          </w:tcPr>
          <w:p w:rsidR="00B908D9" w:rsidRPr="00FA66E6" w:rsidRDefault="00FA66E6" w:rsidP="00B908D9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FA66E6">
              <w:rPr>
                <w:rFonts w:ascii="Calibri" w:hAnsi="Calibri"/>
                <w:sz w:val="22"/>
                <w:szCs w:val="22"/>
                <w:lang w:eastAsia="en-US"/>
              </w:rPr>
              <w:t>Fácil</w:t>
            </w:r>
            <w:r w:rsidR="00145496" w:rsidRPr="00FA66E6">
              <w:rPr>
                <w:rFonts w:ascii="Calibri" w:hAnsi="Calibri"/>
                <w:sz w:val="22"/>
                <w:szCs w:val="22"/>
                <w:lang w:eastAsia="en-US"/>
              </w:rPr>
              <w:t>, opera</w:t>
            </w:r>
            <w:r w:rsidR="00B908D9" w:rsidRPr="00FA66E6">
              <w:rPr>
                <w:rFonts w:ascii="Calibri" w:hAnsi="Calibri"/>
                <w:sz w:val="22"/>
                <w:szCs w:val="22"/>
                <w:lang w:eastAsia="en-US"/>
              </w:rPr>
              <w:t>ciones aritméticas sencillas.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/ y %</w:t>
            </w:r>
          </w:p>
          <w:p w:rsidR="001B7684" w:rsidRPr="00FA66E6" w:rsidRDefault="001B7684" w:rsidP="001B7684">
            <w:pPr>
              <w:jc w:val="center"/>
            </w:pPr>
          </w:p>
        </w:tc>
        <w:tc>
          <w:tcPr>
            <w:tcW w:w="1411" w:type="dxa"/>
          </w:tcPr>
          <w:p w:rsidR="001B7684" w:rsidRDefault="001B7684" w:rsidP="001B768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24563" w:rsidTr="009A57B3">
        <w:tc>
          <w:tcPr>
            <w:tcW w:w="2122" w:type="dxa"/>
          </w:tcPr>
          <w:p w:rsidR="00224563" w:rsidRPr="008E065C" w:rsidRDefault="00224563" w:rsidP="00224563">
            <w:r w:rsidRPr="008E065C">
              <w:t>191 Los</w:t>
            </w:r>
            <w:r>
              <w:t xml:space="preserve"> </w:t>
            </w:r>
            <w:r w:rsidRPr="008E065C">
              <w:t>problemas de ser rico</w:t>
            </w:r>
          </w:p>
        </w:tc>
        <w:tc>
          <w:tcPr>
            <w:tcW w:w="4961" w:type="dxa"/>
          </w:tcPr>
          <w:p w:rsidR="00224563" w:rsidRPr="008E065C" w:rsidRDefault="00224563" w:rsidP="00224563">
            <w:r w:rsidRPr="008E065C">
              <w:t>Fácil, solo dos expresiones, pero utilizando progresiones aritméticas, si se hace a pelo da TLE.</w:t>
            </w:r>
          </w:p>
        </w:tc>
        <w:tc>
          <w:tcPr>
            <w:tcW w:w="1411" w:type="dxa"/>
          </w:tcPr>
          <w:p w:rsidR="00224563" w:rsidRDefault="00224563" w:rsidP="002245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96EBD" w:rsidTr="009A57B3">
        <w:tc>
          <w:tcPr>
            <w:tcW w:w="2122" w:type="dxa"/>
          </w:tcPr>
          <w:p w:rsidR="00096EBD" w:rsidRPr="008E065C" w:rsidRDefault="00096EBD" w:rsidP="000833AE">
            <w:r w:rsidRPr="000833AE">
              <w:t>368 Cociendo huevos</w:t>
            </w:r>
          </w:p>
        </w:tc>
        <w:tc>
          <w:tcPr>
            <w:tcW w:w="4961" w:type="dxa"/>
          </w:tcPr>
          <w:p w:rsidR="00096EBD" w:rsidRPr="000833AE" w:rsidRDefault="00E952C6" w:rsidP="000833AE">
            <w:r w:rsidRPr="000833AE">
              <w:t>Fácil</w:t>
            </w:r>
            <w:r w:rsidR="00096EBD" w:rsidRPr="000833AE">
              <w:t>, operaciones aritméticas sencillas.</w:t>
            </w:r>
          </w:p>
          <w:p w:rsidR="00096EBD" w:rsidRPr="008E065C" w:rsidRDefault="00096EBD" w:rsidP="000833AE"/>
        </w:tc>
        <w:tc>
          <w:tcPr>
            <w:tcW w:w="1411" w:type="dxa"/>
          </w:tcPr>
          <w:p w:rsidR="00096EBD" w:rsidRDefault="00096EBD" w:rsidP="00224563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30775A" w:rsidRDefault="0030775A" w:rsidP="0030775A">
      <w:pPr>
        <w:jc w:val="center"/>
        <w:rPr>
          <w:b/>
          <w:sz w:val="32"/>
          <w:szCs w:val="32"/>
        </w:rPr>
      </w:pPr>
    </w:p>
    <w:p w:rsidR="0030775A" w:rsidRDefault="0030775A" w:rsidP="0030775A">
      <w:pPr>
        <w:jc w:val="center"/>
        <w:rPr>
          <w:b/>
          <w:sz w:val="32"/>
          <w:szCs w:val="32"/>
        </w:rPr>
      </w:pPr>
      <w:r w:rsidRPr="00482363">
        <w:rPr>
          <w:b/>
          <w:sz w:val="32"/>
          <w:szCs w:val="32"/>
        </w:rPr>
        <w:t xml:space="preserve">UTILIZACIÓN DE </w:t>
      </w:r>
      <w:r w:rsidR="000D6F5C">
        <w:rPr>
          <w:b/>
          <w:sz w:val="32"/>
          <w:szCs w:val="32"/>
        </w:rPr>
        <w:t xml:space="preserve">CONDICIONALES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411"/>
      </w:tblGrid>
      <w:tr w:rsidR="00B91BFF" w:rsidTr="009A57B3">
        <w:tc>
          <w:tcPr>
            <w:tcW w:w="2122" w:type="dxa"/>
          </w:tcPr>
          <w:p w:rsidR="00B91BFF" w:rsidRPr="0065423D" w:rsidRDefault="00B91BFF" w:rsidP="00AD6202">
            <w:r w:rsidRPr="0065423D">
              <w:t>284 La tienda de la esquina</w:t>
            </w:r>
          </w:p>
        </w:tc>
        <w:tc>
          <w:tcPr>
            <w:tcW w:w="4961" w:type="dxa"/>
          </w:tcPr>
          <w:p w:rsidR="00B91BFF" w:rsidRPr="0065423D" w:rsidRDefault="00B91BFF" w:rsidP="00AD6202">
            <w:r w:rsidRPr="0065423D">
              <w:t xml:space="preserve">Fácil, utilizar </w:t>
            </w:r>
            <w:proofErr w:type="spellStart"/>
            <w:r w:rsidRPr="0065423D">
              <w:t>if-else</w:t>
            </w:r>
            <w:proofErr w:type="spellEnd"/>
            <w:r w:rsidRPr="0065423D">
              <w:t xml:space="preserve"> y operadores / y %</w:t>
            </w:r>
          </w:p>
        </w:tc>
        <w:tc>
          <w:tcPr>
            <w:tcW w:w="1411" w:type="dxa"/>
          </w:tcPr>
          <w:p w:rsidR="00B91BFF" w:rsidRPr="009E2A27" w:rsidRDefault="00B91BFF" w:rsidP="00AD6202">
            <w:pPr>
              <w:rPr>
                <w:color w:val="538135"/>
              </w:rPr>
            </w:pPr>
          </w:p>
        </w:tc>
      </w:tr>
      <w:tr w:rsidR="00AD6202" w:rsidTr="009A57B3">
        <w:tc>
          <w:tcPr>
            <w:tcW w:w="2122" w:type="dxa"/>
          </w:tcPr>
          <w:p w:rsidR="00AD6202" w:rsidRPr="0065423D" w:rsidRDefault="00AD6202" w:rsidP="00AD6202">
            <w:r w:rsidRPr="0065423D">
              <w:t>217 ¿Qué lado de la calle?</w:t>
            </w:r>
          </w:p>
        </w:tc>
        <w:tc>
          <w:tcPr>
            <w:tcW w:w="4961" w:type="dxa"/>
          </w:tcPr>
          <w:p w:rsidR="00AD6202" w:rsidRPr="0065423D" w:rsidRDefault="00AD6202" w:rsidP="00AD6202">
            <w:r w:rsidRPr="0065423D">
              <w:t xml:space="preserve">Facilísimo, utilizar un </w:t>
            </w:r>
            <w:proofErr w:type="spellStart"/>
            <w:r w:rsidRPr="0065423D">
              <w:t>if</w:t>
            </w:r>
            <w:proofErr w:type="spellEnd"/>
            <w:r w:rsidRPr="0065423D">
              <w:t>. Para poner como ejemplo del formato de los ejercicios</w:t>
            </w:r>
          </w:p>
        </w:tc>
        <w:tc>
          <w:tcPr>
            <w:tcW w:w="1411" w:type="dxa"/>
          </w:tcPr>
          <w:p w:rsidR="00AD6202" w:rsidRPr="007E32A4" w:rsidRDefault="00AD6202" w:rsidP="00AD6202">
            <w:pPr>
              <w:rPr>
                <w:color w:val="5B9BD5"/>
              </w:rPr>
            </w:pPr>
            <w:r w:rsidRPr="009E2A27">
              <w:rPr>
                <w:color w:val="538135"/>
              </w:rPr>
              <w:t>Puesto como ejemplo</w:t>
            </w:r>
          </w:p>
        </w:tc>
      </w:tr>
      <w:tr w:rsidR="00AF043F" w:rsidTr="009A57B3">
        <w:tc>
          <w:tcPr>
            <w:tcW w:w="2122" w:type="dxa"/>
          </w:tcPr>
          <w:p w:rsidR="00AF043F" w:rsidRPr="00826846" w:rsidRDefault="00AF043F" w:rsidP="00AF043F">
            <w:pPr>
              <w:pStyle w:val="NormalWeb"/>
              <w:spacing w:after="0"/>
            </w:pPr>
            <w:r w:rsidRPr="00826846">
              <w:rPr>
                <w:rFonts w:ascii="Calibri" w:hAnsi="Calibri"/>
                <w:sz w:val="22"/>
                <w:szCs w:val="22"/>
                <w:lang w:eastAsia="en-US"/>
              </w:rPr>
              <w:t>368 Cociendo huevos</w:t>
            </w:r>
          </w:p>
        </w:tc>
        <w:tc>
          <w:tcPr>
            <w:tcW w:w="4961" w:type="dxa"/>
          </w:tcPr>
          <w:p w:rsidR="00AF043F" w:rsidRPr="00826846" w:rsidRDefault="00AF043F" w:rsidP="00AF043F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26846">
              <w:rPr>
                <w:rFonts w:ascii="Calibri" w:hAnsi="Calibri"/>
                <w:sz w:val="22"/>
                <w:szCs w:val="22"/>
                <w:lang w:eastAsia="en-US"/>
              </w:rPr>
              <w:t xml:space="preserve">Fácil,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un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if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else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y </w:t>
            </w:r>
            <w:r w:rsidRPr="00826846">
              <w:rPr>
                <w:rFonts w:ascii="Calibri" w:hAnsi="Calibri"/>
                <w:sz w:val="22"/>
                <w:szCs w:val="22"/>
                <w:lang w:eastAsia="en-US"/>
              </w:rPr>
              <w:t>operaciones aritméticas sencillas.</w:t>
            </w:r>
          </w:p>
          <w:p w:rsidR="00AF043F" w:rsidRPr="00826846" w:rsidRDefault="00AF043F" w:rsidP="00AF043F"/>
        </w:tc>
        <w:tc>
          <w:tcPr>
            <w:tcW w:w="1411" w:type="dxa"/>
          </w:tcPr>
          <w:p w:rsidR="00AF043F" w:rsidRPr="00F16560" w:rsidRDefault="00AF043F" w:rsidP="00AF043F">
            <w:pPr>
              <w:rPr>
                <w:color w:val="538135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AF043F" w:rsidTr="009A57B3">
        <w:tc>
          <w:tcPr>
            <w:tcW w:w="2122" w:type="dxa"/>
          </w:tcPr>
          <w:p w:rsidR="00AF043F" w:rsidRPr="00826846" w:rsidRDefault="00AF043F" w:rsidP="00AF043F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413 </w:t>
            </w:r>
            <w:r w:rsidRPr="000C79EB">
              <w:rPr>
                <w:rFonts w:ascii="Calibri" w:hAnsi="Calibri"/>
                <w:sz w:val="22"/>
                <w:szCs w:val="22"/>
                <w:lang w:eastAsia="en-US"/>
              </w:rPr>
              <w:t>Claras y oscuras</w:t>
            </w:r>
          </w:p>
        </w:tc>
        <w:tc>
          <w:tcPr>
            <w:tcW w:w="4961" w:type="dxa"/>
          </w:tcPr>
          <w:p w:rsidR="00AF043F" w:rsidRPr="00826846" w:rsidRDefault="00AF043F" w:rsidP="00AF043F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(final Madrid 2017) </w:t>
            </w:r>
            <w:r w:rsidRPr="00826846">
              <w:rPr>
                <w:rFonts w:ascii="Calibri" w:hAnsi="Calibri"/>
                <w:sz w:val="22"/>
                <w:szCs w:val="22"/>
                <w:lang w:eastAsia="en-US"/>
              </w:rPr>
              <w:t xml:space="preserve">Fácil,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un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if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else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y </w:t>
            </w:r>
            <w:r w:rsidRPr="00826846">
              <w:rPr>
                <w:rFonts w:ascii="Calibri" w:hAnsi="Calibri"/>
                <w:sz w:val="22"/>
                <w:szCs w:val="22"/>
                <w:lang w:eastAsia="en-US"/>
              </w:rPr>
              <w:t>operaciones aritméticas sencillas.</w:t>
            </w:r>
          </w:p>
        </w:tc>
        <w:tc>
          <w:tcPr>
            <w:tcW w:w="1411" w:type="dxa"/>
          </w:tcPr>
          <w:p w:rsidR="00AF043F" w:rsidRPr="009E2A27" w:rsidRDefault="00AF043F" w:rsidP="00AF043F">
            <w:pPr>
              <w:rPr>
                <w:color w:val="538135"/>
              </w:rPr>
            </w:pPr>
          </w:p>
        </w:tc>
      </w:tr>
      <w:tr w:rsidR="00AF043F" w:rsidTr="009A57B3">
        <w:tc>
          <w:tcPr>
            <w:tcW w:w="2122" w:type="dxa"/>
          </w:tcPr>
          <w:p w:rsidR="00AF043F" w:rsidRPr="00826846" w:rsidRDefault="00AF043F" w:rsidP="00AF043F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267 </w:t>
            </w:r>
            <w:r w:rsidRPr="00303916">
              <w:rPr>
                <w:rFonts w:ascii="Calibri" w:hAnsi="Calibri"/>
                <w:sz w:val="22"/>
                <w:szCs w:val="22"/>
                <w:lang w:eastAsia="en-US"/>
              </w:rPr>
              <w:t>Postes para un cercado</w:t>
            </w:r>
          </w:p>
        </w:tc>
        <w:tc>
          <w:tcPr>
            <w:tcW w:w="4961" w:type="dxa"/>
          </w:tcPr>
          <w:p w:rsidR="00AF043F" w:rsidRPr="00826846" w:rsidRDefault="00AF043F" w:rsidP="00AF043F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26846">
              <w:rPr>
                <w:rFonts w:ascii="Calibri" w:hAnsi="Calibri"/>
                <w:sz w:val="22"/>
                <w:szCs w:val="22"/>
                <w:lang w:eastAsia="en-US"/>
              </w:rPr>
              <w:t xml:space="preserve">Fácil,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un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if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else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y </w:t>
            </w:r>
            <w:r w:rsidRPr="00826846">
              <w:rPr>
                <w:rFonts w:ascii="Calibri" w:hAnsi="Calibri"/>
                <w:sz w:val="22"/>
                <w:szCs w:val="22"/>
                <w:lang w:eastAsia="en-US"/>
              </w:rPr>
              <w:t>operaciones aritméticas sencillas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. Sirve para ver la utilidad de los operadores división entera y %</w:t>
            </w:r>
          </w:p>
        </w:tc>
        <w:tc>
          <w:tcPr>
            <w:tcW w:w="1411" w:type="dxa"/>
          </w:tcPr>
          <w:p w:rsidR="00AF043F" w:rsidRPr="009E2A27" w:rsidRDefault="00AF043F" w:rsidP="00AF043F">
            <w:pPr>
              <w:rPr>
                <w:color w:val="538135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AF043F" w:rsidTr="009A57B3">
        <w:tc>
          <w:tcPr>
            <w:tcW w:w="2122" w:type="dxa"/>
          </w:tcPr>
          <w:p w:rsidR="00AF043F" w:rsidRPr="00826846" w:rsidRDefault="00AF043F" w:rsidP="00AF043F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149 San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Fermines</w:t>
            </w:r>
            <w:proofErr w:type="spellEnd"/>
          </w:p>
        </w:tc>
        <w:tc>
          <w:tcPr>
            <w:tcW w:w="4961" w:type="dxa"/>
          </w:tcPr>
          <w:p w:rsidR="00AF043F" w:rsidRPr="00826846" w:rsidRDefault="00AF043F" w:rsidP="00AF043F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Fácil, encontrar el mayor de una lista de números. Es un programa que se está ejecutando permanentemente.</w:t>
            </w:r>
          </w:p>
        </w:tc>
        <w:tc>
          <w:tcPr>
            <w:tcW w:w="1411" w:type="dxa"/>
          </w:tcPr>
          <w:p w:rsidR="00AF043F" w:rsidRPr="009E2A27" w:rsidRDefault="00AF043F" w:rsidP="00AF043F">
            <w:pPr>
              <w:rPr>
                <w:color w:val="538135"/>
              </w:rPr>
            </w:pPr>
          </w:p>
        </w:tc>
      </w:tr>
      <w:tr w:rsidR="00AF043F" w:rsidTr="009A57B3">
        <w:tc>
          <w:tcPr>
            <w:tcW w:w="2122" w:type="dxa"/>
          </w:tcPr>
          <w:p w:rsidR="00AF043F" w:rsidRDefault="00AF043F" w:rsidP="00AF043F">
            <w:r>
              <w:t>180 triángulos</w:t>
            </w:r>
          </w:p>
        </w:tc>
        <w:tc>
          <w:tcPr>
            <w:tcW w:w="4961" w:type="dxa"/>
          </w:tcPr>
          <w:p w:rsidR="00AF043F" w:rsidRPr="00F73FEB" w:rsidRDefault="00AF043F" w:rsidP="00AF043F">
            <w:r>
              <w:t>No es difícil, pero hay que buscar las fórmulas para calcular los ángulos de un triángulo a partir de sus lados, y convertir a grados el valor que devuelve el método acos.</w:t>
            </w:r>
          </w:p>
        </w:tc>
        <w:tc>
          <w:tcPr>
            <w:tcW w:w="1411" w:type="dxa"/>
          </w:tcPr>
          <w:p w:rsidR="00AF043F" w:rsidRDefault="00AF043F" w:rsidP="00AF043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41B46" w:rsidTr="009A57B3">
        <w:tc>
          <w:tcPr>
            <w:tcW w:w="2122" w:type="dxa"/>
          </w:tcPr>
          <w:p w:rsidR="00141B46" w:rsidRDefault="00141B46" w:rsidP="00AF043F">
            <w:r>
              <w:t xml:space="preserve">471 </w:t>
            </w:r>
            <w:r w:rsidRPr="00141B46">
              <w:t>Buscando el pinchazo</w:t>
            </w:r>
          </w:p>
        </w:tc>
        <w:tc>
          <w:tcPr>
            <w:tcW w:w="4961" w:type="dxa"/>
          </w:tcPr>
          <w:p w:rsidR="00141B46" w:rsidRDefault="00141B46" w:rsidP="00AF043F">
            <w:r>
              <w:t xml:space="preserve">(final Madrid 2018)  Fácil, uso de </w:t>
            </w:r>
            <w:proofErr w:type="spellStart"/>
            <w:r>
              <w:t>if</w:t>
            </w:r>
            <w:proofErr w:type="spellEnd"/>
            <w:r>
              <w:t xml:space="preserve"> 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</w:p>
        </w:tc>
        <w:tc>
          <w:tcPr>
            <w:tcW w:w="1411" w:type="dxa"/>
          </w:tcPr>
          <w:p w:rsidR="00141B46" w:rsidRDefault="00284981" w:rsidP="00284981">
            <w:pPr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920BD6" w:rsidTr="009A57B3">
        <w:tc>
          <w:tcPr>
            <w:tcW w:w="2122" w:type="dxa"/>
          </w:tcPr>
          <w:p w:rsidR="00920BD6" w:rsidRPr="009718D8" w:rsidRDefault="00920BD6" w:rsidP="009718D8">
            <w:r>
              <w:t>170 triángulos con piedras</w:t>
            </w:r>
          </w:p>
        </w:tc>
        <w:tc>
          <w:tcPr>
            <w:tcW w:w="4961" w:type="dxa"/>
          </w:tcPr>
          <w:p w:rsidR="00920BD6" w:rsidRDefault="00920BD6" w:rsidP="009718D8">
            <w:r>
              <w:t>Muy fácil, solo un bucle. El enunciado daba a pensar en un time limit</w:t>
            </w:r>
          </w:p>
        </w:tc>
        <w:tc>
          <w:tcPr>
            <w:tcW w:w="1411" w:type="dxa"/>
          </w:tcPr>
          <w:p w:rsidR="00920BD6" w:rsidRPr="00D62104" w:rsidRDefault="00920BD6" w:rsidP="009718D8">
            <w:pPr>
              <w:rPr>
                <w:color w:val="538135"/>
              </w:rPr>
            </w:pPr>
          </w:p>
        </w:tc>
      </w:tr>
      <w:tr w:rsidR="009718D8" w:rsidTr="009A57B3">
        <w:tc>
          <w:tcPr>
            <w:tcW w:w="2122" w:type="dxa"/>
          </w:tcPr>
          <w:p w:rsidR="009718D8" w:rsidRDefault="009718D8" w:rsidP="009718D8">
            <w:r w:rsidRPr="009718D8">
              <w:t>369 contando en la arena</w:t>
            </w:r>
          </w:p>
        </w:tc>
        <w:tc>
          <w:tcPr>
            <w:tcW w:w="4961" w:type="dxa"/>
          </w:tcPr>
          <w:p w:rsidR="009718D8" w:rsidRPr="007E32A4" w:rsidRDefault="009718D8" w:rsidP="009718D8">
            <w:pPr>
              <w:rPr>
                <w:color w:val="5B9BD5"/>
              </w:rPr>
            </w:pPr>
            <w:r>
              <w:t xml:space="preserve">Facilísimo, utilizar </w:t>
            </w:r>
            <w:r w:rsidRPr="00F73FEB">
              <w:t>un bucle</w:t>
            </w:r>
          </w:p>
        </w:tc>
        <w:tc>
          <w:tcPr>
            <w:tcW w:w="1411" w:type="dxa"/>
          </w:tcPr>
          <w:p w:rsidR="009718D8" w:rsidRDefault="009718D8" w:rsidP="009718D8">
            <w:pPr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9718D8" w:rsidTr="009A57B3">
        <w:tc>
          <w:tcPr>
            <w:tcW w:w="2122" w:type="dxa"/>
          </w:tcPr>
          <w:p w:rsidR="009718D8" w:rsidRPr="00E23448" w:rsidRDefault="009718D8" w:rsidP="009718D8">
            <w:pPr>
              <w:rPr>
                <w:color w:val="538135"/>
              </w:rPr>
            </w:pPr>
            <w:r w:rsidRPr="00E23448">
              <w:rPr>
                <w:color w:val="538135"/>
              </w:rPr>
              <w:t>166 Zapping</w:t>
            </w:r>
          </w:p>
        </w:tc>
        <w:tc>
          <w:tcPr>
            <w:tcW w:w="4961" w:type="dxa"/>
          </w:tcPr>
          <w:p w:rsidR="009718D8" w:rsidRPr="00E23448" w:rsidRDefault="009718D8" w:rsidP="009718D8">
            <w:pPr>
              <w:rPr>
                <w:color w:val="538135"/>
              </w:rPr>
            </w:pPr>
            <w:r w:rsidRPr="00E23448">
              <w:rPr>
                <w:color w:val="538135"/>
              </w:rPr>
              <w:t xml:space="preserve">fácil </w:t>
            </w:r>
            <w:proofErr w:type="spellStart"/>
            <w:r w:rsidRPr="00E23448">
              <w:rPr>
                <w:color w:val="538135"/>
              </w:rPr>
              <w:t>if</w:t>
            </w:r>
            <w:proofErr w:type="spellEnd"/>
            <w:r w:rsidRPr="00E23448">
              <w:rPr>
                <w:color w:val="538135"/>
              </w:rPr>
              <w:t xml:space="preserve"> </w:t>
            </w:r>
            <w:proofErr w:type="spellStart"/>
            <w:r w:rsidRPr="00E23448">
              <w:rPr>
                <w:color w:val="538135"/>
              </w:rPr>
              <w:t>else</w:t>
            </w:r>
            <w:proofErr w:type="spellEnd"/>
          </w:p>
        </w:tc>
        <w:tc>
          <w:tcPr>
            <w:tcW w:w="1411" w:type="dxa"/>
          </w:tcPr>
          <w:p w:rsidR="009718D8" w:rsidRDefault="009718D8" w:rsidP="009718D8">
            <w:pPr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9718D8" w:rsidTr="009A57B3">
        <w:tc>
          <w:tcPr>
            <w:tcW w:w="2122" w:type="dxa"/>
          </w:tcPr>
          <w:p w:rsidR="009718D8" w:rsidRPr="003C288E" w:rsidRDefault="009718D8" w:rsidP="009718D8">
            <w:r w:rsidRPr="003C288E">
              <w:lastRenderedPageBreak/>
              <w:t>241 Me quiere, no me quiere</w:t>
            </w:r>
          </w:p>
        </w:tc>
        <w:tc>
          <w:tcPr>
            <w:tcW w:w="4961" w:type="dxa"/>
          </w:tcPr>
          <w:p w:rsidR="009718D8" w:rsidRPr="003C288E" w:rsidRDefault="009718D8" w:rsidP="009718D8">
            <w:r w:rsidRPr="003C288E">
              <w:t xml:space="preserve">fácil </w:t>
            </w:r>
            <w:proofErr w:type="spellStart"/>
            <w:r w:rsidRPr="003C288E">
              <w:t>if</w:t>
            </w:r>
            <w:proofErr w:type="spellEnd"/>
            <w:r w:rsidRPr="003C288E">
              <w:t xml:space="preserve"> </w:t>
            </w:r>
            <w:proofErr w:type="spellStart"/>
            <w:r w:rsidRPr="003C288E">
              <w:t>else</w:t>
            </w:r>
            <w:proofErr w:type="spellEnd"/>
          </w:p>
        </w:tc>
        <w:tc>
          <w:tcPr>
            <w:tcW w:w="1411" w:type="dxa"/>
          </w:tcPr>
          <w:p w:rsidR="009718D8" w:rsidRPr="00D62104" w:rsidRDefault="009718D8" w:rsidP="009718D8">
            <w:pPr>
              <w:rPr>
                <w:color w:val="538135"/>
              </w:rPr>
            </w:pPr>
          </w:p>
        </w:tc>
      </w:tr>
      <w:tr w:rsidR="009718D8" w:rsidTr="009A57B3">
        <w:tc>
          <w:tcPr>
            <w:tcW w:w="2122" w:type="dxa"/>
          </w:tcPr>
          <w:p w:rsidR="009718D8" w:rsidRPr="00CF6D8D" w:rsidRDefault="009718D8" w:rsidP="009718D8">
            <w:r>
              <w:t>105</w:t>
            </w:r>
            <w:r w:rsidRPr="00CF6D8D">
              <w:t xml:space="preserve"> Ventas</w:t>
            </w:r>
          </w:p>
        </w:tc>
        <w:tc>
          <w:tcPr>
            <w:tcW w:w="4961" w:type="dxa"/>
          </w:tcPr>
          <w:p w:rsidR="009718D8" w:rsidRPr="00CF6D8D" w:rsidRDefault="009718D8" w:rsidP="009718D8">
            <w:r w:rsidRPr="00CF6D8D">
              <w:t xml:space="preserve">Fácil, encontrar menor y mayor en una lista de números. Se puede hacer más corto con un vector de </w:t>
            </w:r>
            <w:proofErr w:type="spellStart"/>
            <w:r w:rsidRPr="00CF6D8D">
              <w:t>String</w:t>
            </w:r>
            <w:r>
              <w:t>s</w:t>
            </w:r>
            <w:proofErr w:type="spellEnd"/>
          </w:p>
        </w:tc>
        <w:tc>
          <w:tcPr>
            <w:tcW w:w="1411" w:type="dxa"/>
          </w:tcPr>
          <w:p w:rsidR="009718D8" w:rsidRPr="00D62104" w:rsidRDefault="00434214" w:rsidP="009718D8">
            <w:pPr>
              <w:rPr>
                <w:color w:val="538135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9718D8" w:rsidRPr="00E23448" w:rsidTr="009A57B3">
        <w:tc>
          <w:tcPr>
            <w:tcW w:w="2122" w:type="dxa"/>
          </w:tcPr>
          <w:p w:rsidR="009718D8" w:rsidRPr="00DE220F" w:rsidRDefault="009718D8" w:rsidP="009718D8">
            <w:r w:rsidRPr="00DE220F">
              <w:t>313 Fin de mes</w:t>
            </w:r>
          </w:p>
        </w:tc>
        <w:tc>
          <w:tcPr>
            <w:tcW w:w="4961" w:type="dxa"/>
          </w:tcPr>
          <w:p w:rsidR="009718D8" w:rsidRPr="00DE220F" w:rsidRDefault="009718D8" w:rsidP="009718D8">
            <w:r w:rsidRPr="00DE220F">
              <w:t xml:space="preserve">un </w:t>
            </w:r>
            <w:proofErr w:type="spellStart"/>
            <w:r w:rsidRPr="00DE220F">
              <w:t>if</w:t>
            </w:r>
            <w:proofErr w:type="spellEnd"/>
            <w:r w:rsidRPr="00DE220F">
              <w:t xml:space="preserve"> nada más</w:t>
            </w:r>
            <w:r>
              <w:t>, es muy fácil</w:t>
            </w:r>
          </w:p>
        </w:tc>
        <w:tc>
          <w:tcPr>
            <w:tcW w:w="1411" w:type="dxa"/>
          </w:tcPr>
          <w:p w:rsidR="009718D8" w:rsidRDefault="009718D8" w:rsidP="009718D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718D8" w:rsidTr="009A57B3">
        <w:tc>
          <w:tcPr>
            <w:tcW w:w="2122" w:type="dxa"/>
          </w:tcPr>
          <w:p w:rsidR="009718D8" w:rsidRPr="00E23448" w:rsidRDefault="009718D8" w:rsidP="009718D8">
            <w:pPr>
              <w:rPr>
                <w:color w:val="538135"/>
              </w:rPr>
            </w:pPr>
            <w:r w:rsidRPr="00E23448">
              <w:rPr>
                <w:color w:val="538135"/>
              </w:rPr>
              <w:t>157 ¿Cuántos días faltan?</w:t>
            </w:r>
          </w:p>
        </w:tc>
        <w:tc>
          <w:tcPr>
            <w:tcW w:w="4961" w:type="dxa"/>
          </w:tcPr>
          <w:p w:rsidR="009718D8" w:rsidRPr="00E23448" w:rsidRDefault="009718D8" w:rsidP="009718D8">
            <w:pPr>
              <w:rPr>
                <w:color w:val="538135"/>
              </w:rPr>
            </w:pPr>
            <w:r w:rsidRPr="00E23448">
              <w:rPr>
                <w:color w:val="538135"/>
              </w:rPr>
              <w:t xml:space="preserve">Fácil, solo utilizar bucles e </w:t>
            </w:r>
            <w:proofErr w:type="spellStart"/>
            <w:r w:rsidRPr="00E23448">
              <w:rPr>
                <w:color w:val="538135"/>
              </w:rPr>
              <w:t>if</w:t>
            </w:r>
            <w:proofErr w:type="spellEnd"/>
            <w:r w:rsidRPr="00E23448">
              <w:rPr>
                <w:color w:val="538135"/>
              </w:rPr>
              <w:t xml:space="preserve"> </w:t>
            </w:r>
            <w:proofErr w:type="spellStart"/>
            <w:r w:rsidRPr="00E23448">
              <w:rPr>
                <w:color w:val="538135"/>
              </w:rPr>
              <w:t>else</w:t>
            </w:r>
            <w:proofErr w:type="spellEnd"/>
            <w:r w:rsidRPr="00E23448">
              <w:rPr>
                <w:color w:val="538135"/>
              </w:rPr>
              <w:t xml:space="preserve"> </w:t>
            </w:r>
            <w:proofErr w:type="spellStart"/>
            <w:r w:rsidRPr="00E23448">
              <w:rPr>
                <w:color w:val="538135"/>
              </w:rPr>
              <w:t>if</w:t>
            </w:r>
            <w:proofErr w:type="spellEnd"/>
          </w:p>
        </w:tc>
        <w:tc>
          <w:tcPr>
            <w:tcW w:w="1411" w:type="dxa"/>
          </w:tcPr>
          <w:p w:rsidR="009718D8" w:rsidRDefault="009718D8" w:rsidP="009718D8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234B3B" w:rsidTr="009A57B3">
        <w:tc>
          <w:tcPr>
            <w:tcW w:w="2122" w:type="dxa"/>
          </w:tcPr>
          <w:p w:rsidR="00234B3B" w:rsidRPr="009A57B3" w:rsidRDefault="00234B3B" w:rsidP="009718D8">
            <w:r>
              <w:t>130 Mejor Imposible</w:t>
            </w:r>
          </w:p>
        </w:tc>
        <w:tc>
          <w:tcPr>
            <w:tcW w:w="4961" w:type="dxa"/>
          </w:tcPr>
          <w:p w:rsidR="00234B3B" w:rsidRDefault="00234B3B" w:rsidP="00234B3B">
            <w:r>
              <w:t xml:space="preserve">solo hay que utilizar </w:t>
            </w:r>
            <w:proofErr w:type="spellStart"/>
            <w:r>
              <w:t>ifs</w:t>
            </w:r>
            <w:proofErr w:type="spellEnd"/>
            <w:r>
              <w:t>, pero hay que encontrar la relación entre las coordenadas x e y de los puntos de inicio y fin</w:t>
            </w:r>
          </w:p>
        </w:tc>
        <w:tc>
          <w:tcPr>
            <w:tcW w:w="1411" w:type="dxa"/>
          </w:tcPr>
          <w:p w:rsidR="00234B3B" w:rsidRDefault="00234B3B" w:rsidP="009718D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718D8" w:rsidTr="009A57B3">
        <w:tc>
          <w:tcPr>
            <w:tcW w:w="2122" w:type="dxa"/>
          </w:tcPr>
          <w:p w:rsidR="009718D8" w:rsidRPr="009B2807" w:rsidRDefault="009718D8" w:rsidP="009718D8">
            <w:r w:rsidRPr="009A57B3">
              <w:t>122 avituallamiento en las etapas ciclistas</w:t>
            </w:r>
          </w:p>
        </w:tc>
        <w:tc>
          <w:tcPr>
            <w:tcW w:w="4961" w:type="dxa"/>
          </w:tcPr>
          <w:p w:rsidR="009718D8" w:rsidRPr="009B2807" w:rsidRDefault="009718D8" w:rsidP="009718D8">
            <w:r>
              <w:t>Fácil</w:t>
            </w:r>
          </w:p>
        </w:tc>
        <w:tc>
          <w:tcPr>
            <w:tcW w:w="1411" w:type="dxa"/>
          </w:tcPr>
          <w:p w:rsidR="009718D8" w:rsidRDefault="009718D8" w:rsidP="009718D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718D8" w:rsidTr="009A57B3">
        <w:tc>
          <w:tcPr>
            <w:tcW w:w="2122" w:type="dxa"/>
          </w:tcPr>
          <w:p w:rsidR="009718D8" w:rsidRPr="0077613D" w:rsidRDefault="009718D8" w:rsidP="009718D8">
            <w:r w:rsidRPr="0077613D">
              <w:t>138 ceros del factorial</w:t>
            </w:r>
          </w:p>
        </w:tc>
        <w:tc>
          <w:tcPr>
            <w:tcW w:w="4961" w:type="dxa"/>
          </w:tcPr>
          <w:p w:rsidR="009718D8" w:rsidRDefault="009718D8" w:rsidP="009718D8">
            <w:r>
              <w:t xml:space="preserve">Difícil, porque al hacer el cálculo da time </w:t>
            </w:r>
            <w:proofErr w:type="spellStart"/>
            <w:r>
              <w:t>limit</w:t>
            </w:r>
            <w:proofErr w:type="spellEnd"/>
            <w:r>
              <w:t xml:space="preserve">. </w:t>
            </w:r>
            <w:r w:rsidRPr="00A51A2B">
              <w:rPr>
                <w:b/>
              </w:rPr>
              <w:t>Truco:</w:t>
            </w:r>
            <w:r>
              <w:t xml:space="preserve"> </w:t>
            </w:r>
            <w:r w:rsidRPr="0077613D">
              <w:t xml:space="preserve">Calcular los primeros factoriales en Excel y poner un </w:t>
            </w:r>
            <w:proofErr w:type="spellStart"/>
            <w:r w:rsidRPr="0077613D">
              <w:t>switch</w:t>
            </w:r>
            <w:proofErr w:type="spellEnd"/>
            <w:r w:rsidRPr="0077613D">
              <w:t>.</w:t>
            </w:r>
          </w:p>
        </w:tc>
        <w:tc>
          <w:tcPr>
            <w:tcW w:w="1411" w:type="dxa"/>
          </w:tcPr>
          <w:p w:rsidR="009718D8" w:rsidRDefault="009718D8" w:rsidP="009718D8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30775A" w:rsidRDefault="0030775A" w:rsidP="0030775A">
      <w:pPr>
        <w:jc w:val="center"/>
        <w:rPr>
          <w:b/>
          <w:sz w:val="32"/>
          <w:szCs w:val="32"/>
        </w:rPr>
      </w:pPr>
    </w:p>
    <w:p w:rsidR="00FB5FCB" w:rsidRDefault="00BC321F" w:rsidP="0030775A">
      <w:pPr>
        <w:jc w:val="center"/>
        <w:rPr>
          <w:b/>
          <w:sz w:val="32"/>
          <w:szCs w:val="32"/>
        </w:rPr>
      </w:pPr>
      <w:r w:rsidRPr="00482363">
        <w:rPr>
          <w:b/>
          <w:sz w:val="32"/>
          <w:szCs w:val="32"/>
        </w:rPr>
        <w:t xml:space="preserve">UTILIZACIÓN DE </w:t>
      </w:r>
      <w:r>
        <w:rPr>
          <w:b/>
          <w:sz w:val="32"/>
          <w:szCs w:val="32"/>
        </w:rPr>
        <w:t>BUCLES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411"/>
      </w:tblGrid>
      <w:tr w:rsidR="00BC321F" w:rsidTr="00CC7063">
        <w:tc>
          <w:tcPr>
            <w:tcW w:w="2122" w:type="dxa"/>
          </w:tcPr>
          <w:p w:rsidR="00BC321F" w:rsidRPr="00826846" w:rsidRDefault="00BC321F" w:rsidP="00CC7063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149 San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Fermines</w:t>
            </w:r>
            <w:proofErr w:type="spellEnd"/>
          </w:p>
        </w:tc>
        <w:tc>
          <w:tcPr>
            <w:tcW w:w="4961" w:type="dxa"/>
          </w:tcPr>
          <w:p w:rsidR="00BC321F" w:rsidRPr="00826846" w:rsidRDefault="00BC321F" w:rsidP="00CC7063">
            <w:pPr>
              <w:pStyle w:val="NormalWeb"/>
              <w:spacing w:after="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Fácil, encontrar el mayor de una lista de números. Es un programa que se está ejecutando permanentemente.</w:t>
            </w:r>
          </w:p>
        </w:tc>
        <w:tc>
          <w:tcPr>
            <w:tcW w:w="1411" w:type="dxa"/>
          </w:tcPr>
          <w:p w:rsidR="00BC321F" w:rsidRPr="009E2A27" w:rsidRDefault="00BC321F" w:rsidP="00CC7063">
            <w:pPr>
              <w:rPr>
                <w:color w:val="538135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Default="00BC321F" w:rsidP="00CC7063">
            <w:r>
              <w:t>180 triángulos</w:t>
            </w:r>
          </w:p>
        </w:tc>
        <w:tc>
          <w:tcPr>
            <w:tcW w:w="4961" w:type="dxa"/>
          </w:tcPr>
          <w:p w:rsidR="00BC321F" w:rsidRPr="00F73FEB" w:rsidRDefault="00BC321F" w:rsidP="00CC7063">
            <w:r>
              <w:t xml:space="preserve">No es difícil, pero hay que buscar las fórmulas para calcular los ángulos de un triángulo a partir de sus lados, y convertir a grados el valor que devuelve el método </w:t>
            </w:r>
            <w:proofErr w:type="spellStart"/>
            <w:r>
              <w:t>acos</w:t>
            </w:r>
            <w:proofErr w:type="spellEnd"/>
            <w:r>
              <w:t>.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Default="00BC321F" w:rsidP="00CC7063">
            <w:r>
              <w:t xml:space="preserve">158 </w:t>
            </w:r>
            <w:r w:rsidRPr="007539AB">
              <w:t>Los saltos de Mario</w:t>
            </w:r>
          </w:p>
        </w:tc>
        <w:tc>
          <w:tcPr>
            <w:tcW w:w="4961" w:type="dxa"/>
          </w:tcPr>
          <w:p w:rsidR="00BC321F" w:rsidRPr="007E32A4" w:rsidRDefault="00BC321F" w:rsidP="00CC7063">
            <w:pPr>
              <w:rPr>
                <w:color w:val="5B9BD5"/>
              </w:rPr>
            </w:pPr>
            <w:r w:rsidRPr="00F73FEB">
              <w:t xml:space="preserve">Facilísimo, utilizar un </w:t>
            </w:r>
            <w:proofErr w:type="spellStart"/>
            <w:r w:rsidRPr="00F73FEB">
              <w:t>if</w:t>
            </w:r>
            <w:proofErr w:type="spellEnd"/>
            <w:r w:rsidRPr="00F73FEB">
              <w:t xml:space="preserve"> y un único bucle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9718D8" w:rsidRDefault="00BC321F" w:rsidP="00CC7063">
            <w:r>
              <w:t>170 triángulos con piedras</w:t>
            </w:r>
          </w:p>
        </w:tc>
        <w:tc>
          <w:tcPr>
            <w:tcW w:w="4961" w:type="dxa"/>
          </w:tcPr>
          <w:p w:rsidR="00BC321F" w:rsidRDefault="00BC321F" w:rsidP="00CC7063">
            <w:r>
              <w:t xml:space="preserve">Muy fácil, solo un bucle. El enunciado daba a pensar en un time </w:t>
            </w:r>
            <w:proofErr w:type="spellStart"/>
            <w:r>
              <w:t>limit</w:t>
            </w:r>
            <w:proofErr w:type="spellEnd"/>
          </w:p>
        </w:tc>
        <w:tc>
          <w:tcPr>
            <w:tcW w:w="1411" w:type="dxa"/>
          </w:tcPr>
          <w:p w:rsidR="00BC321F" w:rsidRPr="00D62104" w:rsidRDefault="00BC321F" w:rsidP="00CC7063">
            <w:pPr>
              <w:rPr>
                <w:color w:val="538135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Default="00BC321F" w:rsidP="00CC7063">
            <w:r w:rsidRPr="009718D8">
              <w:t>369 contando en la arena</w:t>
            </w:r>
          </w:p>
        </w:tc>
        <w:tc>
          <w:tcPr>
            <w:tcW w:w="4961" w:type="dxa"/>
          </w:tcPr>
          <w:p w:rsidR="00BC321F" w:rsidRPr="007E32A4" w:rsidRDefault="00BC321F" w:rsidP="00CC7063">
            <w:pPr>
              <w:rPr>
                <w:color w:val="5B9BD5"/>
              </w:rPr>
            </w:pPr>
            <w:r>
              <w:t xml:space="preserve">Facilísimo, utilizar </w:t>
            </w:r>
            <w:r w:rsidRPr="00F73FEB">
              <w:t>un bucle</w:t>
            </w:r>
          </w:p>
        </w:tc>
        <w:tc>
          <w:tcPr>
            <w:tcW w:w="1411" w:type="dxa"/>
          </w:tcPr>
          <w:p w:rsidR="00BC321F" w:rsidRDefault="00BC321F" w:rsidP="00CC7063">
            <w:pPr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BC321F" w:rsidTr="00CC7063">
        <w:tc>
          <w:tcPr>
            <w:tcW w:w="2122" w:type="dxa"/>
          </w:tcPr>
          <w:p w:rsidR="00BC321F" w:rsidRPr="00CF6D8D" w:rsidRDefault="00BC321F" w:rsidP="00CC7063">
            <w:r>
              <w:t>105</w:t>
            </w:r>
            <w:r w:rsidRPr="00CF6D8D">
              <w:t xml:space="preserve"> Ventas</w:t>
            </w:r>
          </w:p>
        </w:tc>
        <w:tc>
          <w:tcPr>
            <w:tcW w:w="4961" w:type="dxa"/>
          </w:tcPr>
          <w:p w:rsidR="00BC321F" w:rsidRPr="00CF6D8D" w:rsidRDefault="00BC321F" w:rsidP="00CC7063">
            <w:r w:rsidRPr="00CF6D8D">
              <w:t xml:space="preserve">Fácil, encontrar menor y mayor en una lista de números. Se puede hacer más corto con un vector de </w:t>
            </w:r>
            <w:proofErr w:type="spellStart"/>
            <w:r w:rsidRPr="00CF6D8D">
              <w:t>String</w:t>
            </w:r>
            <w:r>
              <w:t>s</w:t>
            </w:r>
            <w:proofErr w:type="spellEnd"/>
          </w:p>
        </w:tc>
        <w:tc>
          <w:tcPr>
            <w:tcW w:w="1411" w:type="dxa"/>
          </w:tcPr>
          <w:p w:rsidR="00BC321F" w:rsidRPr="00D62104" w:rsidRDefault="00BC321F" w:rsidP="00CC7063">
            <w:pPr>
              <w:rPr>
                <w:color w:val="538135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BC321F" w:rsidTr="00CC7063">
        <w:tc>
          <w:tcPr>
            <w:tcW w:w="2122" w:type="dxa"/>
          </w:tcPr>
          <w:p w:rsidR="00BC321F" w:rsidRPr="00C433A8" w:rsidRDefault="00BC321F" w:rsidP="00CC7063">
            <w:r w:rsidRPr="00C433A8">
              <w:t>116 ¡Hola mundo!</w:t>
            </w:r>
          </w:p>
        </w:tc>
        <w:tc>
          <w:tcPr>
            <w:tcW w:w="4961" w:type="dxa"/>
          </w:tcPr>
          <w:p w:rsidR="00BC321F" w:rsidRPr="00C433A8" w:rsidRDefault="00BC321F" w:rsidP="00CC7063">
            <w:r w:rsidRPr="00C433A8">
              <w:t>Muy fácil solo un bucle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BC321F" w:rsidTr="00CC7063">
        <w:tc>
          <w:tcPr>
            <w:tcW w:w="2122" w:type="dxa"/>
          </w:tcPr>
          <w:p w:rsidR="00BC321F" w:rsidRPr="009B2807" w:rsidRDefault="00BC321F" w:rsidP="00CC7063">
            <w:r w:rsidRPr="009A57B3">
              <w:t>122 avituallamiento en las etapas ciclistas</w:t>
            </w:r>
          </w:p>
        </w:tc>
        <w:tc>
          <w:tcPr>
            <w:tcW w:w="4961" w:type="dxa"/>
          </w:tcPr>
          <w:p w:rsidR="00BC321F" w:rsidRPr="009B2807" w:rsidRDefault="00BC321F" w:rsidP="00CC7063">
            <w:r>
              <w:t>Fácil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8816A8" w:rsidTr="00CC7063">
        <w:tc>
          <w:tcPr>
            <w:tcW w:w="2122" w:type="dxa"/>
          </w:tcPr>
          <w:p w:rsidR="008816A8" w:rsidRPr="009A57B3" w:rsidRDefault="008816A8" w:rsidP="00CC7063">
            <w:r>
              <w:t xml:space="preserve">269 </w:t>
            </w:r>
            <w:r w:rsidRPr="008816A8">
              <w:t>Entrenando para la vuelta ciclista</w:t>
            </w:r>
          </w:p>
        </w:tc>
        <w:tc>
          <w:tcPr>
            <w:tcW w:w="4961" w:type="dxa"/>
          </w:tcPr>
          <w:p w:rsidR="008816A8" w:rsidRDefault="008816A8" w:rsidP="00CC7063">
            <w:r>
              <w:t>Fácil, utilizar un único bucle</w:t>
            </w:r>
          </w:p>
        </w:tc>
        <w:tc>
          <w:tcPr>
            <w:tcW w:w="1411" w:type="dxa"/>
          </w:tcPr>
          <w:p w:rsidR="008816A8" w:rsidRDefault="008816A8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9B2807" w:rsidRDefault="00BC321F" w:rsidP="00CC7063">
            <w:r w:rsidRPr="007E32A4">
              <w:t>119 Escudos del ejército</w:t>
            </w:r>
            <w:r>
              <w:t xml:space="preserve"> romano</w:t>
            </w:r>
          </w:p>
        </w:tc>
        <w:tc>
          <w:tcPr>
            <w:tcW w:w="4961" w:type="dxa"/>
          </w:tcPr>
          <w:p w:rsidR="00BC321F" w:rsidRPr="009B2807" w:rsidRDefault="00BC321F" w:rsidP="00CC7063">
            <w:r>
              <w:t>Fácil, solo bucles.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BC321F" w:rsidTr="00CC7063">
        <w:tc>
          <w:tcPr>
            <w:tcW w:w="2122" w:type="dxa"/>
          </w:tcPr>
          <w:p w:rsidR="00BC321F" w:rsidRPr="007E32A4" w:rsidRDefault="00BC321F" w:rsidP="00CC7063">
            <w:r>
              <w:t>190 Dividir factoriales</w:t>
            </w:r>
          </w:p>
        </w:tc>
        <w:tc>
          <w:tcPr>
            <w:tcW w:w="4961" w:type="dxa"/>
          </w:tcPr>
          <w:p w:rsidR="00BC321F" w:rsidRDefault="00BC321F" w:rsidP="00CC7063">
            <w:r>
              <w:t>Fácil, un único bucle, pero hay que simplificar la división de los factoriales</w:t>
            </w:r>
          </w:p>
        </w:tc>
        <w:tc>
          <w:tcPr>
            <w:tcW w:w="1411" w:type="dxa"/>
          </w:tcPr>
          <w:p w:rsidR="00BC321F" w:rsidRPr="00D62104" w:rsidRDefault="00BC321F" w:rsidP="00CC7063">
            <w:pPr>
              <w:jc w:val="center"/>
              <w:rPr>
                <w:color w:val="538135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9B2807" w:rsidRDefault="00BC321F" w:rsidP="00CC7063">
            <w:r>
              <w:t xml:space="preserve">165 </w:t>
            </w:r>
            <w:r w:rsidRPr="002016DC">
              <w:t xml:space="preserve">Número </w:t>
            </w:r>
            <w:proofErr w:type="spellStart"/>
            <w:r w:rsidRPr="002016DC">
              <w:t>hyperpar</w:t>
            </w:r>
            <w:proofErr w:type="spellEnd"/>
          </w:p>
        </w:tc>
        <w:tc>
          <w:tcPr>
            <w:tcW w:w="4961" w:type="dxa"/>
          </w:tcPr>
          <w:p w:rsidR="00BC321F" w:rsidRPr="009B2807" w:rsidRDefault="00BC321F" w:rsidP="00CC7063">
            <w:r>
              <w:t>Fácil, solo bucles.</w:t>
            </w:r>
          </w:p>
        </w:tc>
        <w:tc>
          <w:tcPr>
            <w:tcW w:w="1411" w:type="dxa"/>
          </w:tcPr>
          <w:p w:rsidR="00BC321F" w:rsidRDefault="00BC321F" w:rsidP="00CC7063">
            <w:pPr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</w:t>
            </w:r>
            <w:r>
              <w:rPr>
                <w:color w:val="538135"/>
              </w:rPr>
              <w:t xml:space="preserve"> en examen</w:t>
            </w:r>
          </w:p>
        </w:tc>
      </w:tr>
      <w:tr w:rsidR="00BC321F" w:rsidTr="00CC7063">
        <w:tc>
          <w:tcPr>
            <w:tcW w:w="2122" w:type="dxa"/>
          </w:tcPr>
          <w:p w:rsidR="00BC321F" w:rsidRPr="0077613D" w:rsidRDefault="00BC321F" w:rsidP="00CC7063">
            <w:r>
              <w:t>156 Ascensor</w:t>
            </w:r>
          </w:p>
        </w:tc>
        <w:tc>
          <w:tcPr>
            <w:tcW w:w="4961" w:type="dxa"/>
          </w:tcPr>
          <w:p w:rsidR="00BC321F" w:rsidRDefault="00BC321F" w:rsidP="00CC7063">
            <w:r>
              <w:t>Fácil, solo bucles.</w:t>
            </w:r>
          </w:p>
        </w:tc>
        <w:tc>
          <w:tcPr>
            <w:tcW w:w="1411" w:type="dxa"/>
          </w:tcPr>
          <w:p w:rsidR="00BC321F" w:rsidRDefault="00BC321F" w:rsidP="00CC7063">
            <w:pPr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</w:t>
            </w:r>
            <w:r>
              <w:rPr>
                <w:color w:val="538135"/>
              </w:rPr>
              <w:t xml:space="preserve"> en examen</w:t>
            </w:r>
          </w:p>
        </w:tc>
      </w:tr>
      <w:tr w:rsidR="00BC321F" w:rsidTr="00CC7063">
        <w:tc>
          <w:tcPr>
            <w:tcW w:w="2122" w:type="dxa"/>
          </w:tcPr>
          <w:p w:rsidR="00BC321F" w:rsidRPr="0077613D" w:rsidRDefault="00BC321F" w:rsidP="00CC7063">
            <w:r w:rsidRPr="0077613D">
              <w:lastRenderedPageBreak/>
              <w:t>138 ceros del factorial</w:t>
            </w:r>
          </w:p>
        </w:tc>
        <w:tc>
          <w:tcPr>
            <w:tcW w:w="4961" w:type="dxa"/>
          </w:tcPr>
          <w:p w:rsidR="00BC321F" w:rsidRDefault="00BC321F" w:rsidP="00CC7063">
            <w:r>
              <w:t xml:space="preserve">Difícil, porque al hacer el cálculo da time </w:t>
            </w:r>
            <w:proofErr w:type="spellStart"/>
            <w:r>
              <w:t>limit</w:t>
            </w:r>
            <w:proofErr w:type="spellEnd"/>
            <w:r>
              <w:t xml:space="preserve">. </w:t>
            </w:r>
            <w:r w:rsidRPr="00A51A2B">
              <w:rPr>
                <w:b/>
              </w:rPr>
              <w:t>Truco:</w:t>
            </w:r>
            <w:r>
              <w:t xml:space="preserve"> </w:t>
            </w:r>
            <w:r w:rsidRPr="0077613D">
              <w:t xml:space="preserve">Calcular los primeros factoriales en Excel y poner un </w:t>
            </w:r>
            <w:proofErr w:type="spellStart"/>
            <w:r w:rsidRPr="0077613D">
              <w:t>switch</w:t>
            </w:r>
            <w:proofErr w:type="spellEnd"/>
            <w:r w:rsidRPr="0077613D">
              <w:t>.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77613D" w:rsidRDefault="00BC321F" w:rsidP="00CC7063">
            <w:r>
              <w:t xml:space="preserve">108 de nuevo en el bar de </w:t>
            </w:r>
            <w:proofErr w:type="spellStart"/>
            <w:r>
              <w:t>javier</w:t>
            </w:r>
            <w:proofErr w:type="spellEnd"/>
          </w:p>
        </w:tc>
        <w:tc>
          <w:tcPr>
            <w:tcW w:w="4961" w:type="dxa"/>
          </w:tcPr>
          <w:p w:rsidR="00BC321F" w:rsidRDefault="00BC321F" w:rsidP="00CC7063"/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274149" w:rsidRDefault="00BC321F" w:rsidP="00CC7063">
            <w:r w:rsidRPr="00274149">
              <w:t>245 Los Dalton</w:t>
            </w:r>
          </w:p>
        </w:tc>
        <w:tc>
          <w:tcPr>
            <w:tcW w:w="4961" w:type="dxa"/>
          </w:tcPr>
          <w:p w:rsidR="00BC321F" w:rsidRPr="00274149" w:rsidRDefault="00BC321F" w:rsidP="00CC7063">
            <w:r w:rsidRPr="00274149">
              <w:t xml:space="preserve">Hay que tener en cuenta que pueden ser alturas crecientes o decrecientes. El enunciado no lo indica. 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9B2807" w:rsidRDefault="00BC321F" w:rsidP="00CC7063">
            <w:r w:rsidRPr="009B2807">
              <w:t>121 chicles de regalo</w:t>
            </w:r>
          </w:p>
        </w:tc>
        <w:tc>
          <w:tcPr>
            <w:tcW w:w="4961" w:type="dxa"/>
          </w:tcPr>
          <w:p w:rsidR="00BC321F" w:rsidRDefault="00BC321F" w:rsidP="00CC7063">
            <w:r w:rsidRPr="009B2807">
              <w:t>Hay que pensar.</w:t>
            </w:r>
            <w:r>
              <w:t xml:space="preserve"> No sale fácil a la primera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9B2807" w:rsidRDefault="00BC321F" w:rsidP="00CC7063">
            <w:r>
              <w:t xml:space="preserve">135 </w:t>
            </w:r>
            <w:r w:rsidRPr="00744666">
              <w:t>Viaje en el tiempo</w:t>
            </w:r>
          </w:p>
        </w:tc>
        <w:tc>
          <w:tcPr>
            <w:tcW w:w="4961" w:type="dxa"/>
          </w:tcPr>
          <w:p w:rsidR="00BC321F" w:rsidRPr="009B2807" w:rsidRDefault="00BC321F" w:rsidP="00CC7063">
            <w:r>
              <w:t xml:space="preserve">Parece fácil, pero hay que pararse a pensar un poco. Bucle 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9B2807" w:rsidRDefault="00BC321F" w:rsidP="00CC7063">
            <w:r w:rsidRPr="00DE3785">
              <w:t>347 Haciendo pajaritas de papel</w:t>
            </w:r>
          </w:p>
        </w:tc>
        <w:tc>
          <w:tcPr>
            <w:tcW w:w="4961" w:type="dxa"/>
          </w:tcPr>
          <w:p w:rsidR="00BC321F" w:rsidRPr="009B2807" w:rsidRDefault="00BC321F" w:rsidP="00CC7063">
            <w:r>
              <w:t>Fácil, un bucle sencillo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DE3785" w:rsidRDefault="00BC321F" w:rsidP="00CC7063">
            <w:r>
              <w:t>419 telesillas</w:t>
            </w:r>
          </w:p>
        </w:tc>
        <w:tc>
          <w:tcPr>
            <w:tcW w:w="4961" w:type="dxa"/>
          </w:tcPr>
          <w:p w:rsidR="00BC321F" w:rsidRDefault="00BC321F" w:rsidP="00CC7063">
            <w:r>
              <w:t xml:space="preserve">Hay que ir seleccionando datos de los extremos de un </w:t>
            </w:r>
            <w:proofErr w:type="spellStart"/>
            <w:r>
              <w:t>array</w:t>
            </w:r>
            <w:proofErr w:type="spellEnd"/>
            <w:r>
              <w:t xml:space="preserve"> ordenado. O de los dos extremos o solo de uno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84705" w:rsidTr="00CC7063">
        <w:tc>
          <w:tcPr>
            <w:tcW w:w="2122" w:type="dxa"/>
          </w:tcPr>
          <w:p w:rsidR="00A84705" w:rsidRDefault="00A84705" w:rsidP="00CC7063">
            <w:r>
              <w:t xml:space="preserve">297 </w:t>
            </w:r>
            <w:r w:rsidRPr="00A84705">
              <w:t>Resistencias en serie</w:t>
            </w:r>
          </w:p>
        </w:tc>
        <w:tc>
          <w:tcPr>
            <w:tcW w:w="4961" w:type="dxa"/>
          </w:tcPr>
          <w:p w:rsidR="00A84705" w:rsidRDefault="00A84705" w:rsidP="00CC7063">
            <w:r>
              <w:t xml:space="preserve">Fácil, pero hay que tener cuidado con la lectura. Si se lee una cadena y Split da ML. Leer con </w:t>
            </w:r>
            <w:proofErr w:type="spellStart"/>
            <w:r>
              <w:t>next</w:t>
            </w:r>
            <w:proofErr w:type="spellEnd"/>
            <w:r>
              <w:t xml:space="preserve"> cada unidad</w:t>
            </w:r>
          </w:p>
        </w:tc>
        <w:tc>
          <w:tcPr>
            <w:tcW w:w="1411" w:type="dxa"/>
          </w:tcPr>
          <w:p w:rsidR="00A84705" w:rsidRDefault="00A84705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C321F" w:rsidTr="00CC7063">
        <w:tc>
          <w:tcPr>
            <w:tcW w:w="2122" w:type="dxa"/>
          </w:tcPr>
          <w:p w:rsidR="00BC321F" w:rsidRPr="00DE3785" w:rsidRDefault="00BC321F" w:rsidP="00CC7063">
            <w:r>
              <w:t>411 sobre la tela de una araña</w:t>
            </w:r>
          </w:p>
        </w:tc>
        <w:tc>
          <w:tcPr>
            <w:tcW w:w="4961" w:type="dxa"/>
          </w:tcPr>
          <w:p w:rsidR="00BC321F" w:rsidRDefault="00BC321F" w:rsidP="00CC7063">
            <w:r>
              <w:t>(final Madrid 2017) fácil, un par de bucles sencillos</w:t>
            </w:r>
          </w:p>
        </w:tc>
        <w:tc>
          <w:tcPr>
            <w:tcW w:w="1411" w:type="dxa"/>
          </w:tcPr>
          <w:p w:rsidR="00BC321F" w:rsidRDefault="00BC321F" w:rsidP="00CC7063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FB5FCB" w:rsidRDefault="00FB5FCB" w:rsidP="0030775A">
      <w:pPr>
        <w:jc w:val="center"/>
        <w:rPr>
          <w:b/>
          <w:sz w:val="32"/>
          <w:szCs w:val="32"/>
        </w:rPr>
      </w:pPr>
    </w:p>
    <w:p w:rsidR="00EF7BE0" w:rsidRDefault="00EF7BE0" w:rsidP="00A02D55">
      <w:pPr>
        <w:jc w:val="center"/>
        <w:rPr>
          <w:b/>
          <w:sz w:val="32"/>
          <w:szCs w:val="32"/>
        </w:rPr>
      </w:pPr>
    </w:p>
    <w:p w:rsidR="00A02D55" w:rsidRDefault="00A02D55" w:rsidP="00A02D55">
      <w:pPr>
        <w:jc w:val="center"/>
        <w:rPr>
          <w:b/>
          <w:sz w:val="32"/>
          <w:szCs w:val="32"/>
        </w:rPr>
      </w:pPr>
      <w:r w:rsidRPr="00482363">
        <w:rPr>
          <w:b/>
          <w:sz w:val="32"/>
          <w:szCs w:val="32"/>
        </w:rPr>
        <w:t>UTIL</w:t>
      </w:r>
      <w:r>
        <w:rPr>
          <w:b/>
          <w:sz w:val="32"/>
          <w:szCs w:val="32"/>
        </w:rPr>
        <w:t>IZACIÓN DE STRINGS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411"/>
      </w:tblGrid>
      <w:tr w:rsidR="005B7F04" w:rsidTr="009A57B3">
        <w:tc>
          <w:tcPr>
            <w:tcW w:w="2122" w:type="dxa"/>
          </w:tcPr>
          <w:p w:rsidR="005B7F04" w:rsidRPr="002A6937" w:rsidRDefault="005B7F04" w:rsidP="005B7F04">
            <w:r w:rsidRPr="002A6937">
              <w:t>124 ¿cuántas me llevo?</w:t>
            </w:r>
          </w:p>
        </w:tc>
        <w:tc>
          <w:tcPr>
            <w:tcW w:w="4961" w:type="dxa"/>
          </w:tcPr>
          <w:p w:rsidR="005B7F04" w:rsidRDefault="005B7F04" w:rsidP="005B7F04">
            <w:r>
              <w:t xml:space="preserve">No es imprescindible hacerlo con </w:t>
            </w:r>
            <w:proofErr w:type="spellStart"/>
            <w:r>
              <w:t>strings</w:t>
            </w:r>
            <w:proofErr w:type="spellEnd"/>
            <w:r>
              <w:t>, pero ayuda.</w:t>
            </w:r>
          </w:p>
        </w:tc>
        <w:tc>
          <w:tcPr>
            <w:tcW w:w="1411" w:type="dxa"/>
          </w:tcPr>
          <w:p w:rsidR="005B7F04" w:rsidRPr="007E32A4" w:rsidRDefault="005B7F04" w:rsidP="005B7F04">
            <w:pPr>
              <w:rPr>
                <w:color w:val="5B9BD5"/>
              </w:rPr>
            </w:pPr>
          </w:p>
        </w:tc>
      </w:tr>
      <w:tr w:rsidR="002A7E23" w:rsidTr="009A57B3">
        <w:tc>
          <w:tcPr>
            <w:tcW w:w="2122" w:type="dxa"/>
          </w:tcPr>
          <w:p w:rsidR="002A7E23" w:rsidRPr="002A6937" w:rsidRDefault="002A7E23" w:rsidP="005B7F04">
            <w:r>
              <w:t xml:space="preserve">467 </w:t>
            </w:r>
            <w:r w:rsidR="004B48C4" w:rsidRPr="004B48C4">
              <w:t>Polisílaba es polisílaba</w:t>
            </w:r>
          </w:p>
        </w:tc>
        <w:tc>
          <w:tcPr>
            <w:tcW w:w="4961" w:type="dxa"/>
          </w:tcPr>
          <w:p w:rsidR="002A7E23" w:rsidRDefault="002A7E23" w:rsidP="005B7F04">
            <w:r>
              <w:t>Facilísimo, final de 2018</w:t>
            </w:r>
          </w:p>
        </w:tc>
        <w:tc>
          <w:tcPr>
            <w:tcW w:w="1411" w:type="dxa"/>
          </w:tcPr>
          <w:p w:rsidR="002A7E23" w:rsidRPr="007E32A4" w:rsidRDefault="002A7E23" w:rsidP="005B7F04">
            <w:pPr>
              <w:rPr>
                <w:color w:val="5B9BD5"/>
              </w:rPr>
            </w:pPr>
          </w:p>
        </w:tc>
      </w:tr>
      <w:tr w:rsidR="00A02D55" w:rsidTr="009A57B3">
        <w:tc>
          <w:tcPr>
            <w:tcW w:w="2122" w:type="dxa"/>
          </w:tcPr>
          <w:p w:rsidR="00A02D55" w:rsidRDefault="001A5DDF" w:rsidP="001A5DDF">
            <w:r w:rsidRPr="001A5DDF">
              <w:t>117 La fiesta aburrida</w:t>
            </w:r>
            <w:r w:rsidRPr="001A5DDF">
              <w:tab/>
            </w:r>
          </w:p>
        </w:tc>
        <w:tc>
          <w:tcPr>
            <w:tcW w:w="4961" w:type="dxa"/>
          </w:tcPr>
          <w:p w:rsidR="00A02D55" w:rsidRPr="007E32A4" w:rsidRDefault="001A5DDF" w:rsidP="00C04F3B">
            <w:pPr>
              <w:rPr>
                <w:color w:val="5B9BD5"/>
              </w:rPr>
            </w:pPr>
            <w:r w:rsidRPr="001A5DDF">
              <w:t>Muy fácil</w:t>
            </w:r>
          </w:p>
        </w:tc>
        <w:tc>
          <w:tcPr>
            <w:tcW w:w="1411" w:type="dxa"/>
          </w:tcPr>
          <w:p w:rsidR="00A02D55" w:rsidRPr="003C76C1" w:rsidRDefault="00A02D55" w:rsidP="003C76C1">
            <w:pPr>
              <w:rPr>
                <w:sz w:val="32"/>
                <w:szCs w:val="32"/>
              </w:rPr>
            </w:pPr>
          </w:p>
        </w:tc>
      </w:tr>
      <w:tr w:rsidR="00940402" w:rsidTr="009A57B3">
        <w:tc>
          <w:tcPr>
            <w:tcW w:w="2122" w:type="dxa"/>
          </w:tcPr>
          <w:p w:rsidR="00940402" w:rsidRPr="000F5EFC" w:rsidRDefault="00940402" w:rsidP="00940402">
            <w:r w:rsidRPr="000F5EFC">
              <w:t>148 nochevieja</w:t>
            </w:r>
          </w:p>
        </w:tc>
        <w:tc>
          <w:tcPr>
            <w:tcW w:w="4961" w:type="dxa"/>
          </w:tcPr>
          <w:p w:rsidR="00940402" w:rsidRPr="000F5EFC" w:rsidRDefault="00940402" w:rsidP="00940402">
            <w:r w:rsidRPr="000F5EFC">
              <w:t>Facilísimo, solo escribir una expresión</w:t>
            </w:r>
            <w:r>
              <w:t xml:space="preserve"> y extraer una cadena</w:t>
            </w:r>
          </w:p>
        </w:tc>
        <w:tc>
          <w:tcPr>
            <w:tcW w:w="1411" w:type="dxa"/>
          </w:tcPr>
          <w:p w:rsidR="00940402" w:rsidRPr="003C76C1" w:rsidRDefault="00940402" w:rsidP="00940402">
            <w:pPr>
              <w:rPr>
                <w:sz w:val="32"/>
                <w:szCs w:val="32"/>
              </w:rPr>
            </w:pPr>
          </w:p>
        </w:tc>
      </w:tr>
      <w:tr w:rsidR="00B142F7" w:rsidTr="009A57B3">
        <w:tc>
          <w:tcPr>
            <w:tcW w:w="2122" w:type="dxa"/>
          </w:tcPr>
          <w:p w:rsidR="00B142F7" w:rsidRPr="001A5DDF" w:rsidRDefault="00B142F7" w:rsidP="00B142F7">
            <w:r>
              <w:t xml:space="preserve">344 </w:t>
            </w:r>
            <w:r w:rsidRPr="00B142F7">
              <w:t>Conectando cables</w:t>
            </w:r>
          </w:p>
        </w:tc>
        <w:tc>
          <w:tcPr>
            <w:tcW w:w="4961" w:type="dxa"/>
          </w:tcPr>
          <w:p w:rsidR="00B142F7" w:rsidRPr="001A5DDF" w:rsidRDefault="00B142F7" w:rsidP="00C04F3B">
            <w:r>
              <w:t>Fácil, recorrer una cadena y contar caracters.</w:t>
            </w:r>
          </w:p>
        </w:tc>
        <w:tc>
          <w:tcPr>
            <w:tcW w:w="1411" w:type="dxa"/>
          </w:tcPr>
          <w:p w:rsidR="00B142F7" w:rsidRPr="003C76C1" w:rsidRDefault="00B142F7" w:rsidP="003C76C1">
            <w:pPr>
              <w:rPr>
                <w:sz w:val="32"/>
                <w:szCs w:val="32"/>
              </w:rPr>
            </w:pPr>
          </w:p>
        </w:tc>
      </w:tr>
      <w:tr w:rsidR="00A02D55" w:rsidTr="009A57B3">
        <w:tc>
          <w:tcPr>
            <w:tcW w:w="2122" w:type="dxa"/>
          </w:tcPr>
          <w:p w:rsidR="00A02D55" w:rsidRPr="00DE220F" w:rsidRDefault="00DC1DDA" w:rsidP="00C04F3B">
            <w:r w:rsidRPr="007E32A4">
              <w:t>154 ¿Cuál es la siguiente matrícula?</w:t>
            </w:r>
          </w:p>
        </w:tc>
        <w:tc>
          <w:tcPr>
            <w:tcW w:w="4961" w:type="dxa"/>
          </w:tcPr>
          <w:p w:rsidR="00A02D55" w:rsidRPr="00DE220F" w:rsidRDefault="00DC1DDA" w:rsidP="00C04F3B">
            <w:r>
              <w:t>Fácil</w:t>
            </w:r>
          </w:p>
        </w:tc>
        <w:tc>
          <w:tcPr>
            <w:tcW w:w="1411" w:type="dxa"/>
          </w:tcPr>
          <w:p w:rsidR="00A02D55" w:rsidRDefault="00A02D55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505327" w:rsidTr="009A57B3">
        <w:tc>
          <w:tcPr>
            <w:tcW w:w="2122" w:type="dxa"/>
          </w:tcPr>
          <w:p w:rsidR="00505327" w:rsidRPr="007E32A4" w:rsidRDefault="00505327" w:rsidP="00505327">
            <w:r>
              <w:t xml:space="preserve">372 </w:t>
            </w:r>
            <w:r w:rsidRPr="00505327">
              <w:t xml:space="preserve">La farsante de Mary </w:t>
            </w:r>
            <w:proofErr w:type="spellStart"/>
            <w:r w:rsidRPr="00505327">
              <w:t>Poppins</w:t>
            </w:r>
            <w:proofErr w:type="spellEnd"/>
          </w:p>
        </w:tc>
        <w:tc>
          <w:tcPr>
            <w:tcW w:w="4961" w:type="dxa"/>
          </w:tcPr>
          <w:p w:rsidR="00505327" w:rsidRDefault="002F5C0A" w:rsidP="00C04F3B">
            <w:r>
              <w:t>Escribir una cadena al revés, teniendo en cuenta si la primera letra está en mayúsculas</w:t>
            </w:r>
          </w:p>
        </w:tc>
        <w:tc>
          <w:tcPr>
            <w:tcW w:w="1411" w:type="dxa"/>
          </w:tcPr>
          <w:p w:rsidR="00505327" w:rsidRDefault="00505327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A6EFF" w:rsidTr="009A57B3">
        <w:tc>
          <w:tcPr>
            <w:tcW w:w="2122" w:type="dxa"/>
          </w:tcPr>
          <w:p w:rsidR="00BA6EFF" w:rsidRPr="00767E0C" w:rsidRDefault="00BA6EFF" w:rsidP="00BA6EFF">
            <w:r w:rsidRPr="00767E0C">
              <w:t>252 ¿Acaso hubo búhos acá?</w:t>
            </w:r>
          </w:p>
        </w:tc>
        <w:tc>
          <w:tcPr>
            <w:tcW w:w="4961" w:type="dxa"/>
          </w:tcPr>
          <w:p w:rsidR="00BA6EFF" w:rsidRDefault="00BA6EFF" w:rsidP="00BA6EFF">
            <w:r>
              <w:t>Fácil</w:t>
            </w:r>
            <w:r w:rsidRPr="00767E0C">
              <w:t>. Evaluar si una palabra es palíndromo</w:t>
            </w:r>
          </w:p>
        </w:tc>
        <w:tc>
          <w:tcPr>
            <w:tcW w:w="1411" w:type="dxa"/>
          </w:tcPr>
          <w:p w:rsidR="00BA6EFF" w:rsidRDefault="00DB015B" w:rsidP="00BA6EFF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A02D55" w:rsidTr="009A57B3">
        <w:tc>
          <w:tcPr>
            <w:tcW w:w="2122" w:type="dxa"/>
          </w:tcPr>
          <w:p w:rsidR="00A02D55" w:rsidRPr="00D14859" w:rsidRDefault="002B70FD" w:rsidP="00C04F3B">
            <w:r w:rsidRPr="00D14859">
              <w:t>188 encadenando palabras</w:t>
            </w:r>
          </w:p>
        </w:tc>
        <w:tc>
          <w:tcPr>
            <w:tcW w:w="4961" w:type="dxa"/>
          </w:tcPr>
          <w:p w:rsidR="00A02D55" w:rsidRPr="00D14859" w:rsidRDefault="00D14859" w:rsidP="00D14859">
            <w:r w:rsidRPr="00D14859">
              <w:t>F</w:t>
            </w:r>
            <w:r w:rsidR="009B3EF5" w:rsidRPr="00D14859">
              <w:t xml:space="preserve">ácil, </w:t>
            </w:r>
            <w:r w:rsidRPr="00D14859">
              <w:t xml:space="preserve">si se utiliza Split y </w:t>
            </w:r>
            <w:proofErr w:type="spellStart"/>
            <w:r w:rsidRPr="00D14859">
              <w:t>StringTokenizer</w:t>
            </w:r>
            <w:proofErr w:type="spellEnd"/>
            <w:r w:rsidRPr="00D14859">
              <w:t xml:space="preserve"> para </w:t>
            </w:r>
            <w:proofErr w:type="spellStart"/>
            <w:r w:rsidRPr="00D14859">
              <w:t>parsear</w:t>
            </w:r>
            <w:proofErr w:type="spellEnd"/>
            <w:r w:rsidRPr="00D14859">
              <w:t xml:space="preserve"> la palabra da</w:t>
            </w:r>
            <w:r w:rsidR="002B70FD" w:rsidRPr="00D14859">
              <w:t xml:space="preserve"> TLE</w:t>
            </w:r>
            <w:r w:rsidRPr="00D14859">
              <w:t xml:space="preserve">. </w:t>
            </w:r>
          </w:p>
        </w:tc>
        <w:tc>
          <w:tcPr>
            <w:tcW w:w="1411" w:type="dxa"/>
          </w:tcPr>
          <w:p w:rsidR="00A02D55" w:rsidRDefault="00CA5B95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A02D55" w:rsidTr="009A57B3">
        <w:tc>
          <w:tcPr>
            <w:tcW w:w="2122" w:type="dxa"/>
          </w:tcPr>
          <w:p w:rsidR="00A02D55" w:rsidRPr="00605C16" w:rsidRDefault="000B449A" w:rsidP="00C04F3B">
            <w:r w:rsidRPr="00605C16">
              <w:t>172 El pan en las bodas</w:t>
            </w:r>
          </w:p>
        </w:tc>
        <w:tc>
          <w:tcPr>
            <w:tcW w:w="4961" w:type="dxa"/>
          </w:tcPr>
          <w:p w:rsidR="00A02D55" w:rsidRPr="00605C16" w:rsidRDefault="000B449A" w:rsidP="00605C16">
            <w:r w:rsidRPr="00605C16">
              <w:t>Es fácil</w:t>
            </w:r>
            <w:r w:rsidR="00605C16" w:rsidRPr="00605C16">
              <w:t>. Encontrar en una cadena dos caracteres</w:t>
            </w:r>
          </w:p>
        </w:tc>
        <w:tc>
          <w:tcPr>
            <w:tcW w:w="1411" w:type="dxa"/>
          </w:tcPr>
          <w:p w:rsidR="00A02D55" w:rsidRDefault="00A02D55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B015B" w:rsidTr="009A57B3">
        <w:tc>
          <w:tcPr>
            <w:tcW w:w="2122" w:type="dxa"/>
          </w:tcPr>
          <w:p w:rsidR="00DB015B" w:rsidRPr="00DB015B" w:rsidRDefault="00DB015B" w:rsidP="00DB015B">
            <w:pPr>
              <w:pStyle w:val="NormalWeb"/>
              <w:spacing w:after="0"/>
              <w:rPr>
                <w:rFonts w:ascii="Calibri" w:hAnsi="Calibri"/>
                <w:color w:val="4472C4" w:themeColor="accent5"/>
                <w:sz w:val="22"/>
                <w:szCs w:val="22"/>
                <w:lang w:eastAsia="en-US"/>
              </w:rPr>
            </w:pPr>
            <w:r w:rsidRPr="00DB015B">
              <w:rPr>
                <w:rFonts w:ascii="Calibri" w:hAnsi="Calibri"/>
                <w:color w:val="4472C4" w:themeColor="accent5"/>
                <w:sz w:val="22"/>
                <w:szCs w:val="22"/>
                <w:lang w:eastAsia="en-US"/>
              </w:rPr>
              <w:t xml:space="preserve">300 Palabras </w:t>
            </w:r>
            <w:proofErr w:type="spellStart"/>
            <w:r w:rsidRPr="00DB015B">
              <w:rPr>
                <w:rFonts w:ascii="Calibri" w:hAnsi="Calibri"/>
                <w:color w:val="4472C4" w:themeColor="accent5"/>
                <w:sz w:val="22"/>
                <w:szCs w:val="22"/>
                <w:lang w:eastAsia="en-US"/>
              </w:rPr>
              <w:t>pentavocálicas</w:t>
            </w:r>
            <w:proofErr w:type="spellEnd"/>
          </w:p>
        </w:tc>
        <w:tc>
          <w:tcPr>
            <w:tcW w:w="4961" w:type="dxa"/>
          </w:tcPr>
          <w:p w:rsidR="00DB015B" w:rsidRPr="00DB015B" w:rsidRDefault="00DB015B" w:rsidP="00DB015B">
            <w:pPr>
              <w:pStyle w:val="NormalWeb"/>
              <w:spacing w:after="0"/>
              <w:rPr>
                <w:rFonts w:ascii="Calibri" w:hAnsi="Calibri"/>
                <w:color w:val="4472C4" w:themeColor="accent5"/>
                <w:sz w:val="22"/>
                <w:szCs w:val="22"/>
                <w:lang w:eastAsia="en-US"/>
              </w:rPr>
            </w:pPr>
            <w:r w:rsidRPr="00DB015B">
              <w:rPr>
                <w:rFonts w:ascii="Calibri" w:hAnsi="Calibri"/>
                <w:color w:val="4472C4" w:themeColor="accent5"/>
                <w:sz w:val="22"/>
                <w:szCs w:val="22"/>
                <w:lang w:eastAsia="en-US"/>
              </w:rPr>
              <w:t>Muy fácil</w:t>
            </w:r>
          </w:p>
        </w:tc>
        <w:tc>
          <w:tcPr>
            <w:tcW w:w="1411" w:type="dxa"/>
          </w:tcPr>
          <w:p w:rsidR="00DB015B" w:rsidRDefault="00DB015B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833AE" w:rsidTr="009A57B3">
        <w:tc>
          <w:tcPr>
            <w:tcW w:w="2122" w:type="dxa"/>
          </w:tcPr>
          <w:p w:rsidR="000833AE" w:rsidRPr="00DB015B" w:rsidRDefault="000833AE" w:rsidP="000833AE">
            <w:pPr>
              <w:rPr>
                <w:color w:val="4472C4" w:themeColor="accent5"/>
              </w:rPr>
            </w:pPr>
            <w:r>
              <w:t>370 La 13-14</w:t>
            </w:r>
          </w:p>
        </w:tc>
        <w:tc>
          <w:tcPr>
            <w:tcW w:w="4961" w:type="dxa"/>
          </w:tcPr>
          <w:p w:rsidR="000833AE" w:rsidRPr="00DB015B" w:rsidRDefault="000833AE" w:rsidP="00DB015B">
            <w:pPr>
              <w:pStyle w:val="NormalWeb"/>
              <w:spacing w:after="0"/>
              <w:rPr>
                <w:rFonts w:ascii="Calibri" w:hAnsi="Calibri"/>
                <w:color w:val="4472C4" w:themeColor="accent5"/>
                <w:sz w:val="22"/>
                <w:szCs w:val="22"/>
                <w:lang w:eastAsia="en-US"/>
              </w:rPr>
            </w:pPr>
            <w:r w:rsidRPr="000833AE">
              <w:rPr>
                <w:rFonts w:ascii="Calibri" w:hAnsi="Calibri"/>
                <w:sz w:val="22"/>
                <w:szCs w:val="22"/>
                <w:lang w:eastAsia="en-US"/>
              </w:rPr>
              <w:t>fácil</w:t>
            </w:r>
          </w:p>
        </w:tc>
        <w:tc>
          <w:tcPr>
            <w:tcW w:w="1411" w:type="dxa"/>
          </w:tcPr>
          <w:p w:rsidR="000833AE" w:rsidRDefault="000833AE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067D" w:rsidTr="009A57B3">
        <w:tc>
          <w:tcPr>
            <w:tcW w:w="2122" w:type="dxa"/>
          </w:tcPr>
          <w:p w:rsidR="004B067D" w:rsidRDefault="00A724EE" w:rsidP="000833AE">
            <w:r>
              <w:lastRenderedPageBreak/>
              <w:t xml:space="preserve">466 </w:t>
            </w:r>
            <w:r w:rsidRPr="00A724EE">
              <w:t>Multiplicando mal</w:t>
            </w:r>
          </w:p>
        </w:tc>
        <w:tc>
          <w:tcPr>
            <w:tcW w:w="4961" w:type="dxa"/>
          </w:tcPr>
          <w:p w:rsidR="004B067D" w:rsidRPr="000833AE" w:rsidRDefault="00141B46" w:rsidP="004B067D">
            <w:r>
              <w:t xml:space="preserve">(final Madrid 2018) </w:t>
            </w:r>
            <w:r w:rsidR="00A724EE">
              <w:t xml:space="preserve">Hay que tener en cuenta varias </w:t>
            </w:r>
            <w:r>
              <w:t>cosas,</w:t>
            </w:r>
            <w:r w:rsidR="00A724EE">
              <w:t xml:space="preserve"> pero es fácil. Está bien para operar con </w:t>
            </w:r>
            <w:proofErr w:type="spellStart"/>
            <w:r w:rsidR="00A724EE">
              <w:t>strings</w:t>
            </w:r>
            <w:proofErr w:type="spellEnd"/>
            <w:r w:rsidR="00A724EE">
              <w:t>.</w:t>
            </w:r>
          </w:p>
        </w:tc>
        <w:tc>
          <w:tcPr>
            <w:tcW w:w="1411" w:type="dxa"/>
          </w:tcPr>
          <w:p w:rsidR="004B067D" w:rsidRDefault="004B067D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02D55" w:rsidTr="009A57B3">
        <w:tc>
          <w:tcPr>
            <w:tcW w:w="2122" w:type="dxa"/>
          </w:tcPr>
          <w:p w:rsidR="00A02D55" w:rsidRPr="00BA6EFF" w:rsidRDefault="00C825D5" w:rsidP="00C04F3B">
            <w:r>
              <w:t>163 Súmale 1</w:t>
            </w:r>
          </w:p>
        </w:tc>
        <w:tc>
          <w:tcPr>
            <w:tcW w:w="4961" w:type="dxa"/>
          </w:tcPr>
          <w:p w:rsidR="00A02D55" w:rsidRDefault="00C825D5" w:rsidP="00C04F3B">
            <w:r>
              <w:t xml:space="preserve">Fácil. Recorrido de </w:t>
            </w:r>
            <w:proofErr w:type="spellStart"/>
            <w:r>
              <w:t>Strings</w:t>
            </w:r>
            <w:proofErr w:type="spellEnd"/>
            <w:r>
              <w:t>, al revés también.</w:t>
            </w:r>
          </w:p>
          <w:p w:rsidR="00552E73" w:rsidRPr="00B21011" w:rsidRDefault="00552E73" w:rsidP="00C04F3B">
            <w:r>
              <w:t>A veces falla el juez. En el primer envío me dio TLE, y enviando otras dos veces el mismo código lo aceptó. Hay envíos aceptados con mayor tiempo.</w:t>
            </w:r>
          </w:p>
        </w:tc>
        <w:tc>
          <w:tcPr>
            <w:tcW w:w="1411" w:type="dxa"/>
          </w:tcPr>
          <w:p w:rsidR="00A02D55" w:rsidRDefault="00A02D55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59160C" w:rsidTr="009A57B3">
        <w:tc>
          <w:tcPr>
            <w:tcW w:w="2122" w:type="dxa"/>
          </w:tcPr>
          <w:p w:rsidR="0059160C" w:rsidRDefault="0059160C" w:rsidP="00C04F3B">
            <w:r>
              <w:t>162 Tableros de ajedrez</w:t>
            </w:r>
          </w:p>
        </w:tc>
        <w:tc>
          <w:tcPr>
            <w:tcW w:w="4961" w:type="dxa"/>
          </w:tcPr>
          <w:p w:rsidR="0059160C" w:rsidRDefault="0059160C" w:rsidP="00C04F3B">
            <w:r>
              <w:t>No es difícil, pero hay que pararse a analizar la salida</w:t>
            </w:r>
          </w:p>
        </w:tc>
        <w:tc>
          <w:tcPr>
            <w:tcW w:w="1411" w:type="dxa"/>
          </w:tcPr>
          <w:p w:rsidR="0059160C" w:rsidRDefault="0059160C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03004" w:rsidTr="009A57B3">
        <w:tc>
          <w:tcPr>
            <w:tcW w:w="2122" w:type="dxa"/>
          </w:tcPr>
          <w:p w:rsidR="00D03004" w:rsidRDefault="00D03004" w:rsidP="00C04F3B">
            <w:r>
              <w:t>417 Nana al bebé</w:t>
            </w:r>
            <w:r w:rsidRPr="00D03004">
              <w:t xml:space="preserve"> de pa</w:t>
            </w:r>
            <w:r>
              <w:t>pá y mamá</w:t>
            </w:r>
          </w:p>
        </w:tc>
        <w:tc>
          <w:tcPr>
            <w:tcW w:w="4961" w:type="dxa"/>
          </w:tcPr>
          <w:p w:rsidR="00D03004" w:rsidRDefault="00D03004" w:rsidP="00C04F3B">
            <w:r>
              <w:t>Dificultad media. Puesto en la final del 2017</w:t>
            </w:r>
          </w:p>
        </w:tc>
        <w:tc>
          <w:tcPr>
            <w:tcW w:w="1411" w:type="dxa"/>
          </w:tcPr>
          <w:p w:rsidR="00D03004" w:rsidRDefault="00D03004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A02D55" w:rsidRDefault="00A02D55" w:rsidP="0030775A">
      <w:pPr>
        <w:jc w:val="center"/>
        <w:rPr>
          <w:b/>
          <w:sz w:val="32"/>
          <w:szCs w:val="32"/>
        </w:rPr>
      </w:pPr>
    </w:p>
    <w:p w:rsidR="00A02D55" w:rsidRDefault="00A02D55" w:rsidP="0030775A">
      <w:pPr>
        <w:jc w:val="center"/>
        <w:rPr>
          <w:b/>
          <w:sz w:val="32"/>
          <w:szCs w:val="32"/>
        </w:rPr>
      </w:pPr>
    </w:p>
    <w:p w:rsidR="0030775A" w:rsidRDefault="0030775A" w:rsidP="0030775A">
      <w:pPr>
        <w:jc w:val="center"/>
        <w:rPr>
          <w:b/>
          <w:sz w:val="32"/>
          <w:szCs w:val="32"/>
        </w:rPr>
      </w:pPr>
    </w:p>
    <w:p w:rsidR="0030775A" w:rsidRDefault="0030775A" w:rsidP="0030775A">
      <w:pPr>
        <w:jc w:val="center"/>
        <w:rPr>
          <w:b/>
          <w:sz w:val="32"/>
          <w:szCs w:val="32"/>
        </w:rPr>
      </w:pPr>
    </w:p>
    <w:p w:rsidR="0030775A" w:rsidRDefault="0030775A" w:rsidP="0030775A">
      <w:pPr>
        <w:jc w:val="center"/>
        <w:rPr>
          <w:b/>
          <w:sz w:val="32"/>
          <w:szCs w:val="32"/>
        </w:rPr>
      </w:pPr>
      <w:r w:rsidRPr="00482363">
        <w:rPr>
          <w:b/>
          <w:sz w:val="32"/>
          <w:szCs w:val="32"/>
        </w:rPr>
        <w:t>UTIL</w:t>
      </w:r>
      <w:r w:rsidR="003E5FE3">
        <w:rPr>
          <w:b/>
          <w:sz w:val="32"/>
          <w:szCs w:val="32"/>
        </w:rPr>
        <w:t>IZACIÓN DE ARRAYS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411"/>
      </w:tblGrid>
      <w:tr w:rsidR="003E5FE3" w:rsidTr="00C04F3B">
        <w:tc>
          <w:tcPr>
            <w:tcW w:w="1838" w:type="dxa"/>
          </w:tcPr>
          <w:p w:rsidR="003E5FE3" w:rsidRPr="00F16560" w:rsidRDefault="008D025A" w:rsidP="00C04F3B">
            <w:pPr>
              <w:rPr>
                <w:color w:val="538135"/>
              </w:rPr>
            </w:pPr>
            <w:r>
              <w:t xml:space="preserve">108 de nuevo en el bar de </w:t>
            </w:r>
            <w:proofErr w:type="spellStart"/>
            <w:r>
              <w:t>javier</w:t>
            </w:r>
            <w:proofErr w:type="spellEnd"/>
          </w:p>
        </w:tc>
        <w:tc>
          <w:tcPr>
            <w:tcW w:w="5245" w:type="dxa"/>
          </w:tcPr>
          <w:p w:rsidR="003E5FE3" w:rsidRPr="00F16560" w:rsidRDefault="008D025A" w:rsidP="00C04F3B">
            <w:pPr>
              <w:rPr>
                <w:color w:val="538135"/>
              </w:rPr>
            </w:pPr>
            <w:r w:rsidRPr="008D025A">
              <w:t xml:space="preserve">No son imprescindibles, pero con </w:t>
            </w:r>
            <w:proofErr w:type="spellStart"/>
            <w:r w:rsidRPr="008D025A">
              <w:t>arrays</w:t>
            </w:r>
            <w:proofErr w:type="spellEnd"/>
            <w:r w:rsidRPr="008D025A">
              <w:t xml:space="preserve"> se simplifica</w:t>
            </w:r>
          </w:p>
        </w:tc>
        <w:tc>
          <w:tcPr>
            <w:tcW w:w="1411" w:type="dxa"/>
          </w:tcPr>
          <w:p w:rsidR="003E5FE3" w:rsidRPr="007E32A4" w:rsidRDefault="003E5FE3" w:rsidP="00C04F3B">
            <w:pPr>
              <w:rPr>
                <w:color w:val="5B9BD5"/>
              </w:rPr>
            </w:pPr>
          </w:p>
        </w:tc>
      </w:tr>
      <w:tr w:rsidR="00434214" w:rsidTr="00C04F3B">
        <w:tc>
          <w:tcPr>
            <w:tcW w:w="1838" w:type="dxa"/>
          </w:tcPr>
          <w:p w:rsidR="00434214" w:rsidRDefault="00434214" w:rsidP="00434214">
            <w:r>
              <w:t xml:space="preserve">196 </w:t>
            </w:r>
            <w:r w:rsidRPr="004B067D">
              <w:t>Sudokus vacíos</w:t>
            </w:r>
          </w:p>
        </w:tc>
        <w:tc>
          <w:tcPr>
            <w:tcW w:w="5245" w:type="dxa"/>
          </w:tcPr>
          <w:p w:rsidR="00434214" w:rsidRPr="000833AE" w:rsidRDefault="00434214" w:rsidP="00434214">
            <w:r>
              <w:t xml:space="preserve">Fácil. Recorrido de </w:t>
            </w:r>
            <w:proofErr w:type="spellStart"/>
            <w:r>
              <w:t>Strings</w:t>
            </w:r>
            <w:proofErr w:type="spellEnd"/>
            <w:r>
              <w:t>, al revés también.</w:t>
            </w:r>
          </w:p>
        </w:tc>
        <w:tc>
          <w:tcPr>
            <w:tcW w:w="1411" w:type="dxa"/>
          </w:tcPr>
          <w:p w:rsidR="00434214" w:rsidRPr="007E32A4" w:rsidRDefault="00434214" w:rsidP="00434214">
            <w:pPr>
              <w:rPr>
                <w:color w:val="5B9BD5"/>
              </w:rPr>
            </w:pPr>
          </w:p>
        </w:tc>
      </w:tr>
      <w:tr w:rsidR="00C04F3B" w:rsidTr="00C04F3B">
        <w:tc>
          <w:tcPr>
            <w:tcW w:w="1838" w:type="dxa"/>
          </w:tcPr>
          <w:p w:rsidR="00C04F3B" w:rsidRPr="00527B1A" w:rsidRDefault="00C04F3B" w:rsidP="00C04F3B">
            <w:r w:rsidRPr="00527B1A">
              <w:t>207 Sombras en el camping</w:t>
            </w:r>
          </w:p>
        </w:tc>
        <w:tc>
          <w:tcPr>
            <w:tcW w:w="5245" w:type="dxa"/>
          </w:tcPr>
          <w:p w:rsidR="00C04F3B" w:rsidRDefault="00C04F3B" w:rsidP="00C04F3B">
            <w:r>
              <w:t xml:space="preserve">Fácil </w:t>
            </w:r>
            <w:r w:rsidRPr="00527B1A">
              <w:t>para utilizar tablas.</w:t>
            </w:r>
          </w:p>
        </w:tc>
        <w:tc>
          <w:tcPr>
            <w:tcW w:w="1411" w:type="dxa"/>
          </w:tcPr>
          <w:p w:rsidR="00C04F3B" w:rsidRDefault="007C18FE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  <w:r w:rsidR="00C04F3B">
              <w:rPr>
                <w:color w:val="538135"/>
              </w:rPr>
              <w:t>.</w:t>
            </w:r>
          </w:p>
        </w:tc>
      </w:tr>
      <w:tr w:rsidR="00C04F3B" w:rsidTr="00C04F3B">
        <w:tc>
          <w:tcPr>
            <w:tcW w:w="1838" w:type="dxa"/>
          </w:tcPr>
          <w:p w:rsidR="00C04F3B" w:rsidRPr="007B6D1B" w:rsidRDefault="00C04F3B" w:rsidP="00C04F3B">
            <w:r w:rsidRPr="007E32A4">
              <w:t xml:space="preserve">100 Constante de </w:t>
            </w:r>
            <w:proofErr w:type="spellStart"/>
            <w:r w:rsidRPr="007E32A4">
              <w:t>Kaprekar</w:t>
            </w:r>
            <w:proofErr w:type="spellEnd"/>
          </w:p>
        </w:tc>
        <w:tc>
          <w:tcPr>
            <w:tcW w:w="5245" w:type="dxa"/>
          </w:tcPr>
          <w:p w:rsidR="00C04F3B" w:rsidRPr="008E7C9B" w:rsidRDefault="00C04F3B" w:rsidP="00C04F3B">
            <w:pPr>
              <w:rPr>
                <w:color w:val="FF0000"/>
              </w:rPr>
            </w:pPr>
            <w:r w:rsidRPr="00DC5B87">
              <w:t xml:space="preserve">Fácil, se ve la utilidad de las ordenaciones de </w:t>
            </w:r>
            <w:proofErr w:type="spellStart"/>
            <w:r w:rsidRPr="00DC5B87">
              <w:t>arrays</w:t>
            </w:r>
            <w:proofErr w:type="spellEnd"/>
          </w:p>
        </w:tc>
        <w:tc>
          <w:tcPr>
            <w:tcW w:w="1411" w:type="dxa"/>
          </w:tcPr>
          <w:p w:rsidR="00C04F3B" w:rsidRDefault="00C04F3B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C045E" w:rsidTr="00C04F3B">
        <w:tc>
          <w:tcPr>
            <w:tcW w:w="1838" w:type="dxa"/>
          </w:tcPr>
          <w:p w:rsidR="003C045E" w:rsidRPr="007E32A4" w:rsidRDefault="003C045E" w:rsidP="00C04F3B">
            <w:r>
              <w:t xml:space="preserve">171 Abadías </w:t>
            </w:r>
            <w:proofErr w:type="spellStart"/>
            <w:r>
              <w:t>pirená</w:t>
            </w:r>
            <w:r w:rsidRPr="003C045E">
              <w:t>icas</w:t>
            </w:r>
            <w:proofErr w:type="spellEnd"/>
          </w:p>
        </w:tc>
        <w:tc>
          <w:tcPr>
            <w:tcW w:w="5245" w:type="dxa"/>
          </w:tcPr>
          <w:p w:rsidR="003C045E" w:rsidRPr="00DC5B87" w:rsidRDefault="003C045E" w:rsidP="00C04F3B">
            <w:proofErr w:type="spellStart"/>
            <w:r>
              <w:t>Array</w:t>
            </w:r>
            <w:proofErr w:type="spellEnd"/>
            <w:r>
              <w:t xml:space="preserve"> de una dimensión. Hay que tener cuidado con el TLE</w:t>
            </w:r>
          </w:p>
        </w:tc>
        <w:tc>
          <w:tcPr>
            <w:tcW w:w="1411" w:type="dxa"/>
          </w:tcPr>
          <w:p w:rsidR="003C045E" w:rsidRDefault="00A77F80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  <w:r>
              <w:rPr>
                <w:color w:val="538135"/>
              </w:rPr>
              <w:t>.</w:t>
            </w:r>
          </w:p>
        </w:tc>
      </w:tr>
      <w:tr w:rsidR="00C04F3B" w:rsidTr="00C04F3B">
        <w:tc>
          <w:tcPr>
            <w:tcW w:w="1838" w:type="dxa"/>
          </w:tcPr>
          <w:p w:rsidR="00C04F3B" w:rsidRPr="007B6D1B" w:rsidRDefault="00C04F3B" w:rsidP="00C04F3B">
            <w:r w:rsidRPr="007B6D1B">
              <w:t>106 Códigos de barras</w:t>
            </w:r>
          </w:p>
        </w:tc>
        <w:tc>
          <w:tcPr>
            <w:tcW w:w="5245" w:type="dxa"/>
          </w:tcPr>
          <w:p w:rsidR="00C04F3B" w:rsidRPr="005A2818" w:rsidRDefault="00C04F3B" w:rsidP="00C04F3B">
            <w:r w:rsidRPr="008E7C9B">
              <w:rPr>
                <w:color w:val="FF0000"/>
              </w:rPr>
              <w:t>Difícil</w:t>
            </w:r>
            <w:r w:rsidRPr="005A2818">
              <w:t xml:space="preserve">, porque tiene un caso específico que hay que analizar aparte. Si se utilizan </w:t>
            </w:r>
            <w:proofErr w:type="spellStart"/>
            <w:r w:rsidRPr="005A2818">
              <w:t>strings</w:t>
            </w:r>
            <w:proofErr w:type="spellEnd"/>
            <w:r w:rsidRPr="005A2818">
              <w:t xml:space="preserve"> da time </w:t>
            </w:r>
            <w:proofErr w:type="spellStart"/>
            <w:r w:rsidRPr="005A2818">
              <w:t>limit</w:t>
            </w:r>
            <w:proofErr w:type="spellEnd"/>
          </w:p>
        </w:tc>
        <w:tc>
          <w:tcPr>
            <w:tcW w:w="1411" w:type="dxa"/>
          </w:tcPr>
          <w:p w:rsidR="00C04F3B" w:rsidRDefault="00C04F3B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04F3B" w:rsidTr="00C04F3B">
        <w:tc>
          <w:tcPr>
            <w:tcW w:w="1838" w:type="dxa"/>
          </w:tcPr>
          <w:p w:rsidR="00C04F3B" w:rsidRPr="00DE220F" w:rsidRDefault="00C04F3B" w:rsidP="00C04F3B">
            <w:r w:rsidRPr="007E32A4">
              <w:t xml:space="preserve">321 </w:t>
            </w:r>
            <w:proofErr w:type="spellStart"/>
            <w:r w:rsidRPr="007E32A4">
              <w:t>Double</w:t>
            </w:r>
            <w:proofErr w:type="spellEnd"/>
            <w:r w:rsidRPr="007E32A4">
              <w:t xml:space="preserve"> </w:t>
            </w:r>
            <w:proofErr w:type="spellStart"/>
            <w:r w:rsidRPr="007E32A4">
              <w:t>decker</w:t>
            </w:r>
            <w:proofErr w:type="spellEnd"/>
          </w:p>
        </w:tc>
        <w:tc>
          <w:tcPr>
            <w:tcW w:w="5245" w:type="dxa"/>
          </w:tcPr>
          <w:p w:rsidR="00C04F3B" w:rsidRPr="00DE220F" w:rsidRDefault="00C04F3B" w:rsidP="00C04F3B">
            <w:r w:rsidRPr="007F613A">
              <w:rPr>
                <w:color w:val="FF0000"/>
              </w:rPr>
              <w:t>Fácil en teoría</w:t>
            </w:r>
            <w:r w:rsidRPr="007E32A4">
              <w:t>, pero utilizando una tabla da MLE, exceso de memoria, y el TLE lo tiene muy ajustado. Hay que guardar en un vector de 10000 la suma hasta la diagonal.</w:t>
            </w:r>
          </w:p>
        </w:tc>
        <w:tc>
          <w:tcPr>
            <w:tcW w:w="1411" w:type="dxa"/>
          </w:tcPr>
          <w:p w:rsidR="00C04F3B" w:rsidRDefault="00C04F3B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04F3B" w:rsidTr="00C04F3B">
        <w:tc>
          <w:tcPr>
            <w:tcW w:w="1838" w:type="dxa"/>
          </w:tcPr>
          <w:p w:rsidR="00C04F3B" w:rsidRPr="008332E2" w:rsidRDefault="00C04F3B" w:rsidP="00C04F3B">
            <w:r w:rsidRPr="008332E2">
              <w:t>101 cuadrados diabólicos y esotéricos</w:t>
            </w:r>
          </w:p>
        </w:tc>
        <w:tc>
          <w:tcPr>
            <w:tcW w:w="5245" w:type="dxa"/>
          </w:tcPr>
          <w:p w:rsidR="00C04F3B" w:rsidRPr="008332E2" w:rsidRDefault="00C04F3B" w:rsidP="00C04F3B">
            <w:r w:rsidRPr="008332E2">
              <w:t>Muy chulo para trabajar con tablas. Recorrido por filas, columnas, diagonales, acceso elemento central, etc…</w:t>
            </w:r>
          </w:p>
        </w:tc>
        <w:tc>
          <w:tcPr>
            <w:tcW w:w="1411" w:type="dxa"/>
          </w:tcPr>
          <w:p w:rsidR="00C04F3B" w:rsidRDefault="00133A40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  <w:r>
              <w:rPr>
                <w:color w:val="538135"/>
              </w:rPr>
              <w:t>.</w:t>
            </w:r>
          </w:p>
        </w:tc>
      </w:tr>
      <w:tr w:rsidR="00C04F3B" w:rsidTr="00C04F3B">
        <w:tc>
          <w:tcPr>
            <w:tcW w:w="1838" w:type="dxa"/>
          </w:tcPr>
          <w:p w:rsidR="00C04F3B" w:rsidRPr="007E32A4" w:rsidRDefault="00C04F3B" w:rsidP="00C04F3B">
            <w:r w:rsidRPr="007E32A4">
              <w:t>176 campo de minas</w:t>
            </w:r>
          </w:p>
        </w:tc>
        <w:tc>
          <w:tcPr>
            <w:tcW w:w="5245" w:type="dxa"/>
          </w:tcPr>
          <w:p w:rsidR="00C04F3B" w:rsidRPr="00DE220F" w:rsidRDefault="00C04F3B" w:rsidP="00C04F3B">
            <w:r>
              <w:t>Es fácil y muy chulo para trabajar con una tabla.</w:t>
            </w:r>
          </w:p>
        </w:tc>
        <w:tc>
          <w:tcPr>
            <w:tcW w:w="1411" w:type="dxa"/>
          </w:tcPr>
          <w:p w:rsidR="00C04F3B" w:rsidRDefault="00C04F3B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C24864" w:rsidTr="00C04F3B">
        <w:tc>
          <w:tcPr>
            <w:tcW w:w="1838" w:type="dxa"/>
          </w:tcPr>
          <w:p w:rsidR="00C24864" w:rsidRDefault="00C24864" w:rsidP="00C24864">
            <w:r>
              <w:t xml:space="preserve">161 </w:t>
            </w:r>
            <w:r w:rsidRPr="0030562D">
              <w:t>Cálculo de la Mediana</w:t>
            </w:r>
          </w:p>
        </w:tc>
        <w:tc>
          <w:tcPr>
            <w:tcW w:w="5245" w:type="dxa"/>
          </w:tcPr>
          <w:p w:rsidR="00C24864" w:rsidRDefault="00C24864" w:rsidP="00C24864">
            <w:r>
              <w:t>Fácil, hay que ordenar un vector y acceder a los elementos centrales</w:t>
            </w:r>
          </w:p>
        </w:tc>
        <w:tc>
          <w:tcPr>
            <w:tcW w:w="1411" w:type="dxa"/>
          </w:tcPr>
          <w:p w:rsidR="00C24864" w:rsidRDefault="007B666B" w:rsidP="00C24864">
            <w:r w:rsidRPr="00D62104">
              <w:rPr>
                <w:color w:val="538135"/>
              </w:rPr>
              <w:t>Puesto como tarea</w:t>
            </w:r>
          </w:p>
        </w:tc>
      </w:tr>
      <w:tr w:rsidR="00C04F3B" w:rsidTr="00C04F3B">
        <w:tc>
          <w:tcPr>
            <w:tcW w:w="1838" w:type="dxa"/>
          </w:tcPr>
          <w:p w:rsidR="00C04F3B" w:rsidRPr="00DE2D4F" w:rsidRDefault="00C04F3B" w:rsidP="00C04F3B">
            <w:pPr>
              <w:rPr>
                <w:rFonts w:ascii="Arial" w:hAnsi="Arial" w:cs="Arial"/>
                <w:sz w:val="52"/>
                <w:szCs w:val="52"/>
                <w:lang w:eastAsia="es-ES"/>
              </w:rPr>
            </w:pPr>
            <w:r>
              <w:t xml:space="preserve">151 </w:t>
            </w:r>
          </w:p>
          <w:p w:rsidR="00C04F3B" w:rsidRPr="00DE2D4F" w:rsidRDefault="00C04F3B" w:rsidP="00C04F3B">
            <w:pPr>
              <w:rPr>
                <w:rFonts w:ascii="Arial" w:hAnsi="Arial" w:cs="Arial"/>
                <w:sz w:val="52"/>
                <w:szCs w:val="52"/>
                <w:lang w:eastAsia="es-ES"/>
              </w:rPr>
            </w:pPr>
            <w:r>
              <w:t>¿</w:t>
            </w:r>
            <w:r w:rsidRPr="00DE2D4F">
              <w:t>Es matriz</w:t>
            </w:r>
            <w:r w:rsidRPr="00DE2D4F">
              <w:rPr>
                <w:rFonts w:ascii="Arial" w:hAnsi="Arial" w:cs="Arial"/>
                <w:sz w:val="52"/>
                <w:szCs w:val="52"/>
                <w:lang w:eastAsia="es-ES"/>
              </w:rPr>
              <w:t xml:space="preserve"> </w:t>
            </w:r>
            <w:r w:rsidRPr="00DE2D4F">
              <w:t>identidad?</w:t>
            </w:r>
          </w:p>
          <w:p w:rsidR="00C04F3B" w:rsidRPr="00BA6EFF" w:rsidRDefault="00C04F3B" w:rsidP="00C04F3B"/>
        </w:tc>
        <w:tc>
          <w:tcPr>
            <w:tcW w:w="5245" w:type="dxa"/>
          </w:tcPr>
          <w:p w:rsidR="00C04F3B" w:rsidRPr="00B21011" w:rsidRDefault="00C04F3B" w:rsidP="00C04F3B">
            <w:r>
              <w:t>Muy fácil</w:t>
            </w:r>
          </w:p>
        </w:tc>
        <w:tc>
          <w:tcPr>
            <w:tcW w:w="1411" w:type="dxa"/>
          </w:tcPr>
          <w:p w:rsidR="00C04F3B" w:rsidRDefault="00CC60A9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AB085B" w:rsidTr="00C04F3B">
        <w:tc>
          <w:tcPr>
            <w:tcW w:w="1838" w:type="dxa"/>
          </w:tcPr>
          <w:p w:rsidR="00AB085B" w:rsidRDefault="00AB085B" w:rsidP="00C04F3B">
            <w:r>
              <w:t xml:space="preserve">175 </w:t>
            </w:r>
            <w:r w:rsidRPr="00AB085B">
              <w:t>Manías tenemos todos</w:t>
            </w:r>
          </w:p>
        </w:tc>
        <w:tc>
          <w:tcPr>
            <w:tcW w:w="5245" w:type="dxa"/>
          </w:tcPr>
          <w:p w:rsidR="00AB085B" w:rsidRDefault="00AB085B" w:rsidP="00C04F3B">
            <w:r>
              <w:t>Fácil. La idea inicial puede ser utilizar una tabla, pero aparte de salir un código más complejo da MLE</w:t>
            </w:r>
          </w:p>
        </w:tc>
        <w:tc>
          <w:tcPr>
            <w:tcW w:w="1411" w:type="dxa"/>
          </w:tcPr>
          <w:p w:rsidR="00AB085B" w:rsidRDefault="00AB085B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A1B6A" w:rsidTr="00C04F3B">
        <w:tc>
          <w:tcPr>
            <w:tcW w:w="1838" w:type="dxa"/>
          </w:tcPr>
          <w:p w:rsidR="006A1B6A" w:rsidRDefault="006A1B6A" w:rsidP="00C04F3B">
            <w:r>
              <w:lastRenderedPageBreak/>
              <w:t xml:space="preserve">123 </w:t>
            </w:r>
            <w:r w:rsidRPr="006A1B6A">
              <w:t>Conjugar verbos</w:t>
            </w:r>
          </w:p>
        </w:tc>
        <w:tc>
          <w:tcPr>
            <w:tcW w:w="5245" w:type="dxa"/>
          </w:tcPr>
          <w:p w:rsidR="006A1B6A" w:rsidRDefault="006A1B6A" w:rsidP="00C04F3B">
            <w:r>
              <w:t xml:space="preserve">Fácil. Está bien para utilizar como ejemplo de un </w:t>
            </w:r>
            <w:proofErr w:type="spellStart"/>
            <w:r>
              <w:t>array</w:t>
            </w:r>
            <w:proofErr w:type="spellEnd"/>
            <w:r>
              <w:t xml:space="preserve"> de 3 dimensiones.</w:t>
            </w:r>
          </w:p>
        </w:tc>
        <w:tc>
          <w:tcPr>
            <w:tcW w:w="1411" w:type="dxa"/>
          </w:tcPr>
          <w:p w:rsidR="006A1B6A" w:rsidRDefault="00CC60A9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F94841" w:rsidTr="00C04F3B">
        <w:tc>
          <w:tcPr>
            <w:tcW w:w="1838" w:type="dxa"/>
          </w:tcPr>
          <w:p w:rsidR="00F94841" w:rsidRPr="009F1125" w:rsidRDefault="00F94841" w:rsidP="00F94841">
            <w:r w:rsidRPr="009F1125">
              <w:t>132 Las cartas del abuelo</w:t>
            </w:r>
          </w:p>
        </w:tc>
        <w:tc>
          <w:tcPr>
            <w:tcW w:w="5245" w:type="dxa"/>
          </w:tcPr>
          <w:p w:rsidR="00F94841" w:rsidRDefault="00F94841" w:rsidP="00F94841">
            <w:r>
              <w:t>Si se hace recorriendo en cada análisis la cadena da TLE. Hay que procesar la cadena solo una vez</w:t>
            </w:r>
          </w:p>
        </w:tc>
        <w:tc>
          <w:tcPr>
            <w:tcW w:w="1411" w:type="dxa"/>
          </w:tcPr>
          <w:p w:rsidR="00F94841" w:rsidRPr="009F1125" w:rsidRDefault="00F94841" w:rsidP="00F94841"/>
        </w:tc>
      </w:tr>
      <w:tr w:rsidR="00B14F08" w:rsidTr="00C04F3B">
        <w:tc>
          <w:tcPr>
            <w:tcW w:w="1838" w:type="dxa"/>
          </w:tcPr>
          <w:p w:rsidR="00B14F08" w:rsidRPr="009F1125" w:rsidRDefault="00B14F08" w:rsidP="00F94841">
            <w:r>
              <w:t xml:space="preserve">179 </w:t>
            </w:r>
            <w:r w:rsidRPr="00B14F08">
              <w:t>Molinos de viento</w:t>
            </w:r>
          </w:p>
        </w:tc>
        <w:tc>
          <w:tcPr>
            <w:tcW w:w="5245" w:type="dxa"/>
          </w:tcPr>
          <w:p w:rsidR="00B14F08" w:rsidRDefault="00B14F08" w:rsidP="00F94841">
            <w:r>
              <w:t>Mismo problema que el anterior, hay que procesar solo una vez la información leída</w:t>
            </w:r>
          </w:p>
        </w:tc>
        <w:tc>
          <w:tcPr>
            <w:tcW w:w="1411" w:type="dxa"/>
          </w:tcPr>
          <w:p w:rsidR="00B14F08" w:rsidRPr="009F1125" w:rsidRDefault="00B14F08" w:rsidP="00F94841"/>
        </w:tc>
      </w:tr>
      <w:tr w:rsidR="00C631E3" w:rsidTr="00C04F3B">
        <w:tc>
          <w:tcPr>
            <w:tcW w:w="1838" w:type="dxa"/>
          </w:tcPr>
          <w:p w:rsidR="00C631E3" w:rsidRPr="009F1125" w:rsidRDefault="00C631E3" w:rsidP="00F94841">
            <w:r>
              <w:t xml:space="preserve">168 </w:t>
            </w:r>
            <w:r w:rsidRPr="00C631E3">
              <w:t>La pieza perdida</w:t>
            </w:r>
          </w:p>
        </w:tc>
        <w:tc>
          <w:tcPr>
            <w:tcW w:w="5245" w:type="dxa"/>
          </w:tcPr>
          <w:p w:rsidR="00C631E3" w:rsidRDefault="00C631E3" w:rsidP="00C631E3">
            <w:r>
              <w:t>Fácil, ordenar un vector y localizar un número que falta</w:t>
            </w:r>
          </w:p>
        </w:tc>
        <w:tc>
          <w:tcPr>
            <w:tcW w:w="1411" w:type="dxa"/>
          </w:tcPr>
          <w:p w:rsidR="00C631E3" w:rsidRPr="009F1125" w:rsidRDefault="00440476" w:rsidP="00F94841">
            <w:r w:rsidRPr="00D62104">
              <w:rPr>
                <w:color w:val="538135"/>
              </w:rPr>
              <w:t>Puesto como tarea</w:t>
            </w:r>
          </w:p>
        </w:tc>
      </w:tr>
    </w:tbl>
    <w:p w:rsidR="003E5FE3" w:rsidRDefault="003E5FE3" w:rsidP="0030775A">
      <w:pPr>
        <w:jc w:val="center"/>
        <w:rPr>
          <w:b/>
          <w:sz w:val="32"/>
          <w:szCs w:val="32"/>
        </w:rPr>
      </w:pPr>
    </w:p>
    <w:p w:rsidR="0030775A" w:rsidRDefault="0030775A" w:rsidP="0030775A">
      <w:pPr>
        <w:jc w:val="center"/>
        <w:rPr>
          <w:b/>
          <w:sz w:val="32"/>
          <w:szCs w:val="32"/>
        </w:rPr>
      </w:pPr>
    </w:p>
    <w:p w:rsidR="003D6C4C" w:rsidRDefault="003D6C4C" w:rsidP="003D6C4C">
      <w:pPr>
        <w:jc w:val="center"/>
        <w:rPr>
          <w:b/>
          <w:sz w:val="32"/>
          <w:szCs w:val="32"/>
        </w:rPr>
      </w:pPr>
      <w:r w:rsidRPr="00482363">
        <w:rPr>
          <w:b/>
          <w:sz w:val="32"/>
          <w:szCs w:val="32"/>
        </w:rPr>
        <w:t>UTIL</w:t>
      </w:r>
      <w:r>
        <w:rPr>
          <w:b/>
          <w:sz w:val="32"/>
          <w:szCs w:val="32"/>
        </w:rPr>
        <w:t>IZACIÓN DE ESTRUCTURAS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411"/>
      </w:tblGrid>
      <w:tr w:rsidR="003D6C4C" w:rsidTr="00C04F3B">
        <w:tc>
          <w:tcPr>
            <w:tcW w:w="1838" w:type="dxa"/>
          </w:tcPr>
          <w:p w:rsidR="003D6C4C" w:rsidRPr="00F16560" w:rsidRDefault="003D6C4C" w:rsidP="00C04F3B">
            <w:pPr>
              <w:rPr>
                <w:color w:val="538135"/>
              </w:rPr>
            </w:pPr>
          </w:p>
        </w:tc>
        <w:tc>
          <w:tcPr>
            <w:tcW w:w="5245" w:type="dxa"/>
          </w:tcPr>
          <w:p w:rsidR="003D6C4C" w:rsidRPr="00F16560" w:rsidRDefault="003D6C4C" w:rsidP="00C04F3B">
            <w:pPr>
              <w:rPr>
                <w:color w:val="538135"/>
              </w:rPr>
            </w:pPr>
          </w:p>
        </w:tc>
        <w:tc>
          <w:tcPr>
            <w:tcW w:w="1411" w:type="dxa"/>
          </w:tcPr>
          <w:p w:rsidR="003D6C4C" w:rsidRPr="007E32A4" w:rsidRDefault="003D6C4C" w:rsidP="00C04F3B">
            <w:pPr>
              <w:rPr>
                <w:color w:val="5B9BD5"/>
              </w:rPr>
            </w:pPr>
          </w:p>
        </w:tc>
      </w:tr>
      <w:tr w:rsidR="003D6C4C" w:rsidTr="00C04F3B">
        <w:tc>
          <w:tcPr>
            <w:tcW w:w="1838" w:type="dxa"/>
          </w:tcPr>
          <w:p w:rsidR="003D6C4C" w:rsidRPr="00527B1A" w:rsidRDefault="003D6C4C" w:rsidP="00C04F3B">
            <w:r w:rsidRPr="007E32A4">
              <w:t xml:space="preserve">109 liga de </w:t>
            </w:r>
            <w:proofErr w:type="spellStart"/>
            <w:r w:rsidRPr="007E32A4">
              <w:t>padel</w:t>
            </w:r>
            <w:proofErr w:type="spellEnd"/>
          </w:p>
        </w:tc>
        <w:tc>
          <w:tcPr>
            <w:tcW w:w="5245" w:type="dxa"/>
          </w:tcPr>
          <w:p w:rsidR="003D6C4C" w:rsidRDefault="00E73093" w:rsidP="00C04F3B">
            <w:proofErr w:type="spellStart"/>
            <w:r>
              <w:t>ArrayL</w:t>
            </w:r>
            <w:r w:rsidR="003D6C4C">
              <w:t>ist</w:t>
            </w:r>
            <w:proofErr w:type="spellEnd"/>
            <w:r>
              <w:t xml:space="preserve">. Fácil, utilización simple de </w:t>
            </w:r>
            <w:proofErr w:type="spellStart"/>
            <w:r w:rsidRPr="00F345CF">
              <w:rPr>
                <w:color w:val="FF0000"/>
              </w:rPr>
              <w:t>ArrayList</w:t>
            </w:r>
            <w:proofErr w:type="spellEnd"/>
          </w:p>
        </w:tc>
        <w:tc>
          <w:tcPr>
            <w:tcW w:w="1411" w:type="dxa"/>
          </w:tcPr>
          <w:p w:rsidR="003D6C4C" w:rsidRDefault="003D6C4C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6C4C" w:rsidTr="00C04F3B">
        <w:tc>
          <w:tcPr>
            <w:tcW w:w="1838" w:type="dxa"/>
          </w:tcPr>
          <w:p w:rsidR="003D6C4C" w:rsidRPr="007B6D1B" w:rsidRDefault="00F345CF" w:rsidP="00C04F3B">
            <w:r w:rsidRPr="007E32A4">
              <w:t>178 Quinto milenio</w:t>
            </w:r>
          </w:p>
        </w:tc>
        <w:tc>
          <w:tcPr>
            <w:tcW w:w="5245" w:type="dxa"/>
          </w:tcPr>
          <w:p w:rsidR="003D6C4C" w:rsidRPr="005A2818" w:rsidRDefault="00F345CF" w:rsidP="00C04F3B">
            <w:r w:rsidRPr="007E32A4">
              <w:t xml:space="preserve">Cadenas, pero hay que utilizar un </w:t>
            </w:r>
            <w:proofErr w:type="spellStart"/>
            <w:r>
              <w:rPr>
                <w:color w:val="FF0000"/>
              </w:rPr>
              <w:t>TreeS</w:t>
            </w:r>
            <w:r w:rsidRPr="00F345CF">
              <w:rPr>
                <w:color w:val="FF0000"/>
              </w:rPr>
              <w:t>et</w:t>
            </w:r>
            <w:proofErr w:type="spellEnd"/>
            <w:r w:rsidRPr="00F345CF">
              <w:rPr>
                <w:color w:val="FF0000"/>
              </w:rPr>
              <w:t xml:space="preserve"> </w:t>
            </w:r>
            <w:r w:rsidRPr="007E32A4">
              <w:t>para analizar solamente en el caso de que aparezca el carácter, sino da TLE</w:t>
            </w:r>
            <w:r>
              <w:t xml:space="preserve">. Se puede ver como ejemplo de utilidad de </w:t>
            </w:r>
            <w:proofErr w:type="spellStart"/>
            <w:r>
              <w:t>TreeSet</w:t>
            </w:r>
            <w:proofErr w:type="spellEnd"/>
          </w:p>
        </w:tc>
        <w:tc>
          <w:tcPr>
            <w:tcW w:w="1411" w:type="dxa"/>
          </w:tcPr>
          <w:p w:rsidR="003D6C4C" w:rsidRDefault="007B666B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3D6C4C" w:rsidTr="00C04F3B">
        <w:tc>
          <w:tcPr>
            <w:tcW w:w="1838" w:type="dxa"/>
          </w:tcPr>
          <w:p w:rsidR="003D6C4C" w:rsidRPr="00DE220F" w:rsidRDefault="003D6C4C" w:rsidP="00C04F3B"/>
        </w:tc>
        <w:tc>
          <w:tcPr>
            <w:tcW w:w="5245" w:type="dxa"/>
          </w:tcPr>
          <w:p w:rsidR="003D6C4C" w:rsidRPr="00DE220F" w:rsidRDefault="003D6C4C" w:rsidP="00C04F3B"/>
        </w:tc>
        <w:tc>
          <w:tcPr>
            <w:tcW w:w="1411" w:type="dxa"/>
          </w:tcPr>
          <w:p w:rsidR="003D6C4C" w:rsidRDefault="003D6C4C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6C4C" w:rsidTr="00C04F3B">
        <w:tc>
          <w:tcPr>
            <w:tcW w:w="1838" w:type="dxa"/>
          </w:tcPr>
          <w:p w:rsidR="003D6C4C" w:rsidRPr="00BA6EFF" w:rsidRDefault="0082256F" w:rsidP="00C04F3B">
            <w:r w:rsidRPr="007E32A4">
              <w:t>185 Potitos</w:t>
            </w:r>
          </w:p>
        </w:tc>
        <w:tc>
          <w:tcPr>
            <w:tcW w:w="5245" w:type="dxa"/>
          </w:tcPr>
          <w:p w:rsidR="003D6C4C" w:rsidRPr="00B21011" w:rsidRDefault="0082256F" w:rsidP="00C04F3B">
            <w:r w:rsidRPr="007E32A4">
              <w:t xml:space="preserve">Utilizar cadenas, </w:t>
            </w:r>
            <w:proofErr w:type="spellStart"/>
            <w:r w:rsidRPr="007E32A4">
              <w:t>treeset</w:t>
            </w:r>
            <w:proofErr w:type="spellEnd"/>
            <w:r w:rsidRPr="007E32A4">
              <w:t xml:space="preserve">, </w:t>
            </w:r>
            <w:proofErr w:type="spellStart"/>
            <w:r w:rsidRPr="007E32A4">
              <w:t>arraylist</w:t>
            </w:r>
            <w:proofErr w:type="spellEnd"/>
            <w:r w:rsidRPr="007E32A4">
              <w:t xml:space="preserve">, Split. </w:t>
            </w:r>
            <w:r w:rsidRPr="0082256F">
              <w:rPr>
                <w:color w:val="FF0000"/>
              </w:rPr>
              <w:t>Muy completo</w:t>
            </w:r>
          </w:p>
        </w:tc>
        <w:tc>
          <w:tcPr>
            <w:tcW w:w="1411" w:type="dxa"/>
          </w:tcPr>
          <w:p w:rsidR="003D6C4C" w:rsidRDefault="003D6C4C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6C4C" w:rsidTr="00C04F3B">
        <w:tc>
          <w:tcPr>
            <w:tcW w:w="1838" w:type="dxa"/>
          </w:tcPr>
          <w:p w:rsidR="003D6C4C" w:rsidRPr="00DE220F" w:rsidRDefault="009A5423" w:rsidP="00C04F3B">
            <w:r w:rsidRPr="009A5423">
              <w:t>345 Sudokus correctos</w:t>
            </w:r>
          </w:p>
        </w:tc>
        <w:tc>
          <w:tcPr>
            <w:tcW w:w="5245" w:type="dxa"/>
          </w:tcPr>
          <w:p w:rsidR="003D6C4C" w:rsidRPr="00DE220F" w:rsidRDefault="009A5423" w:rsidP="00C04F3B">
            <w:r>
              <w:t xml:space="preserve">Para utilizar </w:t>
            </w:r>
            <w:proofErr w:type="spellStart"/>
            <w:r>
              <w:t>HashSet</w:t>
            </w:r>
            <w:proofErr w:type="spellEnd"/>
            <w:r>
              <w:t>. No es difícil</w:t>
            </w:r>
          </w:p>
        </w:tc>
        <w:tc>
          <w:tcPr>
            <w:tcW w:w="1411" w:type="dxa"/>
          </w:tcPr>
          <w:p w:rsidR="003D6C4C" w:rsidRDefault="004963B6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3D6C4C" w:rsidTr="00C04F3B">
        <w:tc>
          <w:tcPr>
            <w:tcW w:w="1838" w:type="dxa"/>
          </w:tcPr>
          <w:p w:rsidR="003D6C4C" w:rsidRPr="00377108" w:rsidRDefault="00C06E3D" w:rsidP="00C04F3B">
            <w:pPr>
              <w:rPr>
                <w:color w:val="FF0000"/>
              </w:rPr>
            </w:pPr>
            <w:r w:rsidRPr="00C06E3D">
              <w:t>416 Michael J. Fox y el Pato Donald</w:t>
            </w:r>
          </w:p>
        </w:tc>
        <w:tc>
          <w:tcPr>
            <w:tcW w:w="5245" w:type="dxa"/>
          </w:tcPr>
          <w:p w:rsidR="003D6C4C" w:rsidRPr="00377108" w:rsidRDefault="00C06E3D" w:rsidP="00C04F3B">
            <w:pPr>
              <w:rPr>
                <w:color w:val="FF0000"/>
              </w:rPr>
            </w:pPr>
            <w:r>
              <w:t xml:space="preserve">Para utilizar </w:t>
            </w:r>
            <w:proofErr w:type="spellStart"/>
            <w:r>
              <w:t>HashSet</w:t>
            </w:r>
            <w:proofErr w:type="spellEnd"/>
            <w:r>
              <w:t>. No es difícil (final Madrid 2017)</w:t>
            </w:r>
          </w:p>
        </w:tc>
        <w:tc>
          <w:tcPr>
            <w:tcW w:w="1411" w:type="dxa"/>
          </w:tcPr>
          <w:p w:rsidR="003D6C4C" w:rsidRDefault="00B55341" w:rsidP="00C04F3B">
            <w:pPr>
              <w:jc w:val="center"/>
              <w:rPr>
                <w:b/>
                <w:sz w:val="32"/>
                <w:szCs w:val="32"/>
              </w:rPr>
            </w:pPr>
            <w:r w:rsidRPr="00D62104">
              <w:rPr>
                <w:color w:val="538135"/>
              </w:rPr>
              <w:t>Puesto como tarea</w:t>
            </w:r>
          </w:p>
        </w:tc>
      </w:tr>
      <w:tr w:rsidR="00500F88" w:rsidTr="00C04F3B">
        <w:tc>
          <w:tcPr>
            <w:tcW w:w="1838" w:type="dxa"/>
          </w:tcPr>
          <w:p w:rsidR="00500F88" w:rsidRPr="00C06E3D" w:rsidRDefault="00500F88" w:rsidP="00C04F3B">
            <w:r>
              <w:t xml:space="preserve">418 </w:t>
            </w:r>
            <w:proofErr w:type="spellStart"/>
            <w:r>
              <w:t>renum</w:t>
            </w:r>
            <w:proofErr w:type="spellEnd"/>
          </w:p>
        </w:tc>
        <w:tc>
          <w:tcPr>
            <w:tcW w:w="5245" w:type="dxa"/>
          </w:tcPr>
          <w:p w:rsidR="00500F88" w:rsidRDefault="00500F88" w:rsidP="00C04F3B">
            <w:r>
              <w:t xml:space="preserve">Para ver la utilidad de </w:t>
            </w:r>
            <w:proofErr w:type="spellStart"/>
            <w:proofErr w:type="gramStart"/>
            <w:r>
              <w:t>HashMap</w:t>
            </w:r>
            <w:proofErr w:type="spellEnd"/>
            <w:r>
              <w:t xml:space="preserve">,  </w:t>
            </w:r>
            <w:proofErr w:type="spellStart"/>
            <w:r>
              <w:t>ArrayList</w:t>
            </w:r>
            <w:proofErr w:type="spellEnd"/>
            <w:proofErr w:type="gramEnd"/>
            <w:r>
              <w:t xml:space="preserve"> y Split. No es sencillo final Madrid 2017)</w:t>
            </w:r>
          </w:p>
        </w:tc>
        <w:tc>
          <w:tcPr>
            <w:tcW w:w="1411" w:type="dxa"/>
          </w:tcPr>
          <w:p w:rsidR="00500F88" w:rsidRDefault="00500F88" w:rsidP="00C04F3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3D6C4C" w:rsidRDefault="003D6C4C" w:rsidP="003D6C4C">
      <w:pPr>
        <w:jc w:val="center"/>
        <w:rPr>
          <w:b/>
          <w:sz w:val="32"/>
          <w:szCs w:val="32"/>
        </w:rPr>
      </w:pPr>
    </w:p>
    <w:p w:rsidR="003D6C4C" w:rsidRDefault="003D6C4C" w:rsidP="003D6C4C">
      <w:pPr>
        <w:jc w:val="center"/>
        <w:rPr>
          <w:b/>
          <w:sz w:val="32"/>
          <w:szCs w:val="32"/>
        </w:rPr>
      </w:pPr>
    </w:p>
    <w:p w:rsidR="009714C3" w:rsidRPr="00482363" w:rsidRDefault="009714C3" w:rsidP="003077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RECURSIVIDAD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411"/>
      </w:tblGrid>
      <w:tr w:rsidR="009714C3" w:rsidTr="00543E4F">
        <w:tc>
          <w:tcPr>
            <w:tcW w:w="1838" w:type="dxa"/>
          </w:tcPr>
          <w:p w:rsidR="009714C3" w:rsidRPr="00F16560" w:rsidRDefault="009714C3" w:rsidP="00543E4F">
            <w:pPr>
              <w:rPr>
                <w:color w:val="538135"/>
              </w:rPr>
            </w:pPr>
          </w:p>
        </w:tc>
        <w:tc>
          <w:tcPr>
            <w:tcW w:w="5245" w:type="dxa"/>
          </w:tcPr>
          <w:p w:rsidR="009714C3" w:rsidRPr="00F16560" w:rsidRDefault="009714C3" w:rsidP="00543E4F">
            <w:pPr>
              <w:rPr>
                <w:color w:val="538135"/>
              </w:rPr>
            </w:pPr>
          </w:p>
        </w:tc>
        <w:tc>
          <w:tcPr>
            <w:tcW w:w="1411" w:type="dxa"/>
          </w:tcPr>
          <w:p w:rsidR="009714C3" w:rsidRPr="007E32A4" w:rsidRDefault="009714C3" w:rsidP="00543E4F">
            <w:pPr>
              <w:rPr>
                <w:color w:val="5B9BD5"/>
              </w:rPr>
            </w:pPr>
          </w:p>
        </w:tc>
      </w:tr>
      <w:tr w:rsidR="009714C3" w:rsidTr="00543E4F">
        <w:tc>
          <w:tcPr>
            <w:tcW w:w="1838" w:type="dxa"/>
          </w:tcPr>
          <w:p w:rsidR="009714C3" w:rsidRPr="009714C3" w:rsidRDefault="009714C3" w:rsidP="009714C3">
            <w:r w:rsidRPr="009714C3">
              <w:t>347 Haciendo pajaritas de papel</w:t>
            </w:r>
          </w:p>
          <w:p w:rsidR="009714C3" w:rsidRPr="00527B1A" w:rsidRDefault="009714C3" w:rsidP="00543E4F"/>
        </w:tc>
        <w:tc>
          <w:tcPr>
            <w:tcW w:w="5245" w:type="dxa"/>
          </w:tcPr>
          <w:p w:rsidR="009714C3" w:rsidRDefault="009714C3" w:rsidP="00543E4F"/>
        </w:tc>
        <w:tc>
          <w:tcPr>
            <w:tcW w:w="1411" w:type="dxa"/>
          </w:tcPr>
          <w:p w:rsidR="009714C3" w:rsidRDefault="009714C3" w:rsidP="00543E4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714C3" w:rsidTr="00543E4F">
        <w:tc>
          <w:tcPr>
            <w:tcW w:w="1838" w:type="dxa"/>
          </w:tcPr>
          <w:p w:rsidR="009714C3" w:rsidRPr="007B6D1B" w:rsidRDefault="009714C3" w:rsidP="00543E4F"/>
        </w:tc>
        <w:tc>
          <w:tcPr>
            <w:tcW w:w="5245" w:type="dxa"/>
          </w:tcPr>
          <w:p w:rsidR="009714C3" w:rsidRPr="005A2818" w:rsidRDefault="009714C3" w:rsidP="00543E4F"/>
        </w:tc>
        <w:tc>
          <w:tcPr>
            <w:tcW w:w="1411" w:type="dxa"/>
          </w:tcPr>
          <w:p w:rsidR="009714C3" w:rsidRDefault="009714C3" w:rsidP="00543E4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714C3" w:rsidTr="00543E4F">
        <w:tc>
          <w:tcPr>
            <w:tcW w:w="1838" w:type="dxa"/>
          </w:tcPr>
          <w:p w:rsidR="009714C3" w:rsidRPr="00DE220F" w:rsidRDefault="009714C3" w:rsidP="00543E4F"/>
        </w:tc>
        <w:tc>
          <w:tcPr>
            <w:tcW w:w="5245" w:type="dxa"/>
          </w:tcPr>
          <w:p w:rsidR="009714C3" w:rsidRPr="00DE220F" w:rsidRDefault="009714C3" w:rsidP="00543E4F"/>
        </w:tc>
        <w:tc>
          <w:tcPr>
            <w:tcW w:w="1411" w:type="dxa"/>
          </w:tcPr>
          <w:p w:rsidR="009714C3" w:rsidRDefault="009714C3" w:rsidP="00543E4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714C3" w:rsidTr="00543E4F">
        <w:tc>
          <w:tcPr>
            <w:tcW w:w="1838" w:type="dxa"/>
          </w:tcPr>
          <w:p w:rsidR="009714C3" w:rsidRPr="00BA6EFF" w:rsidRDefault="009714C3" w:rsidP="00543E4F"/>
        </w:tc>
        <w:tc>
          <w:tcPr>
            <w:tcW w:w="5245" w:type="dxa"/>
          </w:tcPr>
          <w:p w:rsidR="009714C3" w:rsidRPr="00B21011" w:rsidRDefault="009714C3" w:rsidP="00543E4F"/>
        </w:tc>
        <w:tc>
          <w:tcPr>
            <w:tcW w:w="1411" w:type="dxa"/>
          </w:tcPr>
          <w:p w:rsidR="009714C3" w:rsidRDefault="009714C3" w:rsidP="00543E4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714C3" w:rsidTr="00543E4F">
        <w:tc>
          <w:tcPr>
            <w:tcW w:w="1838" w:type="dxa"/>
          </w:tcPr>
          <w:p w:rsidR="009714C3" w:rsidRPr="00DE220F" w:rsidRDefault="009714C3" w:rsidP="00543E4F"/>
        </w:tc>
        <w:tc>
          <w:tcPr>
            <w:tcW w:w="5245" w:type="dxa"/>
          </w:tcPr>
          <w:p w:rsidR="009714C3" w:rsidRPr="00DE220F" w:rsidRDefault="009714C3" w:rsidP="00543E4F"/>
        </w:tc>
        <w:tc>
          <w:tcPr>
            <w:tcW w:w="1411" w:type="dxa"/>
          </w:tcPr>
          <w:p w:rsidR="009714C3" w:rsidRDefault="009714C3" w:rsidP="00543E4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714C3" w:rsidTr="00543E4F">
        <w:tc>
          <w:tcPr>
            <w:tcW w:w="1838" w:type="dxa"/>
          </w:tcPr>
          <w:p w:rsidR="009714C3" w:rsidRPr="00377108" w:rsidRDefault="009714C3" w:rsidP="00543E4F">
            <w:pPr>
              <w:rPr>
                <w:color w:val="FF0000"/>
              </w:rPr>
            </w:pPr>
          </w:p>
        </w:tc>
        <w:tc>
          <w:tcPr>
            <w:tcW w:w="5245" w:type="dxa"/>
          </w:tcPr>
          <w:p w:rsidR="009714C3" w:rsidRPr="00377108" w:rsidRDefault="009714C3" w:rsidP="00543E4F">
            <w:pPr>
              <w:rPr>
                <w:color w:val="FF0000"/>
              </w:rPr>
            </w:pPr>
          </w:p>
        </w:tc>
        <w:tc>
          <w:tcPr>
            <w:tcW w:w="1411" w:type="dxa"/>
          </w:tcPr>
          <w:p w:rsidR="009714C3" w:rsidRDefault="009714C3" w:rsidP="00543E4F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4A7FF9" w:rsidRDefault="004A7FF9"/>
    <w:sectPr w:rsidR="004A7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CE"/>
    <w:rsid w:val="0000365E"/>
    <w:rsid w:val="000359C8"/>
    <w:rsid w:val="00037AFD"/>
    <w:rsid w:val="000455D9"/>
    <w:rsid w:val="0005470F"/>
    <w:rsid w:val="000833AE"/>
    <w:rsid w:val="00096EBD"/>
    <w:rsid w:val="000B449A"/>
    <w:rsid w:val="000C2DB6"/>
    <w:rsid w:val="000C79EB"/>
    <w:rsid w:val="000D6F5C"/>
    <w:rsid w:val="000F5EFC"/>
    <w:rsid w:val="00104C27"/>
    <w:rsid w:val="00133A40"/>
    <w:rsid w:val="00141B46"/>
    <w:rsid w:val="00145496"/>
    <w:rsid w:val="001A5DDF"/>
    <w:rsid w:val="001B7684"/>
    <w:rsid w:val="001F1235"/>
    <w:rsid w:val="001F3546"/>
    <w:rsid w:val="001F73EA"/>
    <w:rsid w:val="002016DC"/>
    <w:rsid w:val="00224563"/>
    <w:rsid w:val="00234B3B"/>
    <w:rsid w:val="00274149"/>
    <w:rsid w:val="00284981"/>
    <w:rsid w:val="002A7E23"/>
    <w:rsid w:val="002B70FD"/>
    <w:rsid w:val="002C3F07"/>
    <w:rsid w:val="002F5C0A"/>
    <w:rsid w:val="00303916"/>
    <w:rsid w:val="0030775A"/>
    <w:rsid w:val="00313B42"/>
    <w:rsid w:val="00377108"/>
    <w:rsid w:val="003C045E"/>
    <w:rsid w:val="003C1212"/>
    <w:rsid w:val="003C288E"/>
    <w:rsid w:val="003C76C1"/>
    <w:rsid w:val="003D6C4C"/>
    <w:rsid w:val="003E5FE3"/>
    <w:rsid w:val="00416380"/>
    <w:rsid w:val="00433CE8"/>
    <w:rsid w:val="00434214"/>
    <w:rsid w:val="00440476"/>
    <w:rsid w:val="0045451B"/>
    <w:rsid w:val="00463200"/>
    <w:rsid w:val="00466761"/>
    <w:rsid w:val="004963B6"/>
    <w:rsid w:val="004A7FF9"/>
    <w:rsid w:val="004B067D"/>
    <w:rsid w:val="004B48C4"/>
    <w:rsid w:val="004C1941"/>
    <w:rsid w:val="004D07C1"/>
    <w:rsid w:val="00500F88"/>
    <w:rsid w:val="00505327"/>
    <w:rsid w:val="005452EC"/>
    <w:rsid w:val="00552E73"/>
    <w:rsid w:val="0059160C"/>
    <w:rsid w:val="005A2818"/>
    <w:rsid w:val="005B7F04"/>
    <w:rsid w:val="005D3DBC"/>
    <w:rsid w:val="005E69A7"/>
    <w:rsid w:val="00605C16"/>
    <w:rsid w:val="0061772B"/>
    <w:rsid w:val="006342E6"/>
    <w:rsid w:val="0065423D"/>
    <w:rsid w:val="00654B21"/>
    <w:rsid w:val="0067168E"/>
    <w:rsid w:val="006A1B6A"/>
    <w:rsid w:val="006D1AD8"/>
    <w:rsid w:val="006F5B9A"/>
    <w:rsid w:val="006F7E5C"/>
    <w:rsid w:val="00711D3A"/>
    <w:rsid w:val="00744666"/>
    <w:rsid w:val="00771349"/>
    <w:rsid w:val="007A5E2C"/>
    <w:rsid w:val="007B666B"/>
    <w:rsid w:val="007C18FE"/>
    <w:rsid w:val="007F613A"/>
    <w:rsid w:val="0082256F"/>
    <w:rsid w:val="00826846"/>
    <w:rsid w:val="008332E2"/>
    <w:rsid w:val="008413C2"/>
    <w:rsid w:val="008816A8"/>
    <w:rsid w:val="008A6B22"/>
    <w:rsid w:val="008D025A"/>
    <w:rsid w:val="008E7C9B"/>
    <w:rsid w:val="00920BD6"/>
    <w:rsid w:val="00940402"/>
    <w:rsid w:val="00943535"/>
    <w:rsid w:val="009714C3"/>
    <w:rsid w:val="009718D8"/>
    <w:rsid w:val="009A5423"/>
    <w:rsid w:val="009A57B3"/>
    <w:rsid w:val="009B3EF5"/>
    <w:rsid w:val="009B7257"/>
    <w:rsid w:val="009D3E87"/>
    <w:rsid w:val="00A02D55"/>
    <w:rsid w:val="00A05E7F"/>
    <w:rsid w:val="00A41B67"/>
    <w:rsid w:val="00A51A2B"/>
    <w:rsid w:val="00A724EE"/>
    <w:rsid w:val="00A77F80"/>
    <w:rsid w:val="00A84705"/>
    <w:rsid w:val="00A915AF"/>
    <w:rsid w:val="00AB085B"/>
    <w:rsid w:val="00AD41FA"/>
    <w:rsid w:val="00AD6202"/>
    <w:rsid w:val="00AF043F"/>
    <w:rsid w:val="00B142F7"/>
    <w:rsid w:val="00B14F08"/>
    <w:rsid w:val="00B21011"/>
    <w:rsid w:val="00B55341"/>
    <w:rsid w:val="00B908D9"/>
    <w:rsid w:val="00B91BFF"/>
    <w:rsid w:val="00BA6EFF"/>
    <w:rsid w:val="00BC321F"/>
    <w:rsid w:val="00BE5B74"/>
    <w:rsid w:val="00C04F3B"/>
    <w:rsid w:val="00C06E3D"/>
    <w:rsid w:val="00C24864"/>
    <w:rsid w:val="00C407E7"/>
    <w:rsid w:val="00C433A8"/>
    <w:rsid w:val="00C631E3"/>
    <w:rsid w:val="00C825D5"/>
    <w:rsid w:val="00CA5B95"/>
    <w:rsid w:val="00CB1253"/>
    <w:rsid w:val="00CC60A9"/>
    <w:rsid w:val="00CF6D8D"/>
    <w:rsid w:val="00D018F7"/>
    <w:rsid w:val="00D03004"/>
    <w:rsid w:val="00D14859"/>
    <w:rsid w:val="00D15BD4"/>
    <w:rsid w:val="00D255F1"/>
    <w:rsid w:val="00D348DF"/>
    <w:rsid w:val="00D62104"/>
    <w:rsid w:val="00DB015B"/>
    <w:rsid w:val="00DC1DDA"/>
    <w:rsid w:val="00DC22CE"/>
    <w:rsid w:val="00DC5B87"/>
    <w:rsid w:val="00DE220F"/>
    <w:rsid w:val="00DE2D4F"/>
    <w:rsid w:val="00DE3785"/>
    <w:rsid w:val="00E02559"/>
    <w:rsid w:val="00E23448"/>
    <w:rsid w:val="00E37F7D"/>
    <w:rsid w:val="00E73093"/>
    <w:rsid w:val="00E775E8"/>
    <w:rsid w:val="00E952C6"/>
    <w:rsid w:val="00EB2AAF"/>
    <w:rsid w:val="00EF0F07"/>
    <w:rsid w:val="00EF7BE0"/>
    <w:rsid w:val="00F345CF"/>
    <w:rsid w:val="00F6153E"/>
    <w:rsid w:val="00F73FEB"/>
    <w:rsid w:val="00F74D93"/>
    <w:rsid w:val="00F82F09"/>
    <w:rsid w:val="00F94841"/>
    <w:rsid w:val="00FA66E6"/>
    <w:rsid w:val="00FB5FCB"/>
    <w:rsid w:val="00FD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F411"/>
  <w15:chartTrackingRefBased/>
  <w15:docId w15:val="{FA9CC36C-EB96-4B1B-8996-A46A2C63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5A"/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05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7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CB1253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B908D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05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5159</TotalTime>
  <Pages>5</Pages>
  <Words>1324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Responsable Calidade</dc:creator>
  <cp:keywords/>
  <dc:description/>
  <cp:lastModifiedBy>dam122</cp:lastModifiedBy>
  <cp:revision>183</cp:revision>
  <dcterms:created xsi:type="dcterms:W3CDTF">2016-10-20T09:02:00Z</dcterms:created>
  <dcterms:modified xsi:type="dcterms:W3CDTF">2020-12-10T09:41:00Z</dcterms:modified>
</cp:coreProperties>
</file>