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Universidad de Costa Rica</w:t>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Sede del Atlántico - Recinto de Guápiles</w:t>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Bach. Informática Empresarial</w:t>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Análisis y Diseño de Sistemas</w:t>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II Ciclo 2017</w:t>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Profesor:</w:t>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Carlos Felipe Escalante Solano</w:t>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Nombre del proyecto:</w:t>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Pop Burger Management (PBM)</w:t>
      </w:r>
      <w:r w:rsidDel="00000000" w:rsidR="00000000" w:rsidRPr="00000000">
        <w:rPr>
          <w:rtl w:val="0"/>
        </w:rPr>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Elaborado por:</w:t>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Freddy Ignacio Durán Carmona B02152</w:t>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Zabdiel Cedeno Rodriguez B21649</w:t>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Gabriel Castro Rivera B51767</w:t>
      </w:r>
    </w:p>
    <w:p w:rsidR="00000000" w:rsidDel="00000000" w:rsidP="00000000" w:rsidRDefault="00000000" w:rsidRPr="00000000">
      <w:pPr>
        <w:spacing w:line="480" w:lineRule="auto"/>
        <w:contextualSpacing w:val="0"/>
        <w:jc w:val="center"/>
        <w:rPr>
          <w:b w:val="1"/>
          <w:sz w:val="24"/>
          <w:szCs w:val="24"/>
        </w:rPr>
      </w:pPr>
      <w:r w:rsidDel="00000000" w:rsidR="00000000" w:rsidRPr="00000000">
        <w:rPr>
          <w:b w:val="1"/>
          <w:sz w:val="36"/>
          <w:szCs w:val="36"/>
          <w:rtl w:val="0"/>
        </w:rPr>
        <w:t xml:space="preserve">Kevin Brenes Rubí B51239</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sz w:val="24"/>
              <w:szCs w:val="24"/>
            </w:rPr>
          </w:pPr>
          <w:r w:rsidDel="00000000" w:rsidR="00000000" w:rsidRPr="00000000">
            <w:fldChar w:fldCharType="begin"/>
            <w:instrText xml:space="preserve"> TOC \h \u \z </w:instrText>
            <w:fldChar w:fldCharType="separate"/>
          </w:r>
          <w:hyperlink w:anchor="_kz6c1iuwogzy">
            <w:r w:rsidDel="00000000" w:rsidR="00000000" w:rsidRPr="00000000">
              <w:rPr>
                <w:b w:val="1"/>
                <w:sz w:val="24"/>
                <w:szCs w:val="24"/>
                <w:rtl w:val="0"/>
              </w:rPr>
              <w:t xml:space="preserve">INTRODUCCIÓN</w:t>
            </w:r>
          </w:hyperlink>
          <w:r w:rsidDel="00000000" w:rsidR="00000000" w:rsidRPr="00000000">
            <w:rPr>
              <w:b w:val="1"/>
              <w:sz w:val="24"/>
              <w:szCs w:val="24"/>
              <w:rtl w:val="0"/>
            </w:rPr>
            <w:tab/>
          </w:r>
          <w:r w:rsidDel="00000000" w:rsidR="00000000" w:rsidRPr="00000000">
            <w:fldChar w:fldCharType="begin"/>
            <w:instrText xml:space="preserve"> PAGEREF _kz6c1iuwogzy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4"/>
              <w:szCs w:val="24"/>
            </w:rPr>
          </w:pPr>
          <w:hyperlink w:anchor="_pzb0mnnapint">
            <w:r w:rsidDel="00000000" w:rsidR="00000000" w:rsidRPr="00000000">
              <w:rPr>
                <w:sz w:val="24"/>
                <w:szCs w:val="24"/>
                <w:rtl w:val="0"/>
              </w:rPr>
              <w:t xml:space="preserve">Propósito del sistema</w:t>
            </w:r>
          </w:hyperlink>
          <w:r w:rsidDel="00000000" w:rsidR="00000000" w:rsidRPr="00000000">
            <w:rPr>
              <w:sz w:val="24"/>
              <w:szCs w:val="24"/>
              <w:rtl w:val="0"/>
            </w:rPr>
            <w:tab/>
          </w:r>
          <w:r w:rsidDel="00000000" w:rsidR="00000000" w:rsidRPr="00000000">
            <w:fldChar w:fldCharType="begin"/>
            <w:instrText xml:space="preserve"> PAGEREF _pzb0mnnapint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4"/>
              <w:szCs w:val="24"/>
            </w:rPr>
          </w:pPr>
          <w:hyperlink w:anchor="_gjvz2fxiec57">
            <w:r w:rsidDel="00000000" w:rsidR="00000000" w:rsidRPr="00000000">
              <w:rPr>
                <w:sz w:val="24"/>
                <w:szCs w:val="24"/>
                <w:rtl w:val="0"/>
              </w:rPr>
              <w:t xml:space="preserve">Alcances del sistema</w:t>
            </w:r>
          </w:hyperlink>
          <w:r w:rsidDel="00000000" w:rsidR="00000000" w:rsidRPr="00000000">
            <w:rPr>
              <w:sz w:val="24"/>
              <w:szCs w:val="24"/>
              <w:rtl w:val="0"/>
            </w:rPr>
            <w:tab/>
          </w:r>
          <w:r w:rsidDel="00000000" w:rsidR="00000000" w:rsidRPr="00000000">
            <w:fldChar w:fldCharType="begin"/>
            <w:instrText xml:space="preserve"> PAGEREF _gjvz2fxiec57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4"/>
              <w:szCs w:val="24"/>
            </w:rPr>
          </w:pPr>
          <w:hyperlink w:anchor="_f2nqilcwpq78">
            <w:r w:rsidDel="00000000" w:rsidR="00000000" w:rsidRPr="00000000">
              <w:rPr>
                <w:sz w:val="24"/>
                <w:szCs w:val="24"/>
                <w:rtl w:val="0"/>
              </w:rPr>
              <w:t xml:space="preserve">Objetivos y criterios de éxito del proyecto</w:t>
            </w:r>
          </w:hyperlink>
          <w:r w:rsidDel="00000000" w:rsidR="00000000" w:rsidRPr="00000000">
            <w:rPr>
              <w:sz w:val="24"/>
              <w:szCs w:val="24"/>
              <w:rtl w:val="0"/>
            </w:rPr>
            <w:tab/>
          </w:r>
          <w:r w:rsidDel="00000000" w:rsidR="00000000" w:rsidRPr="00000000">
            <w:fldChar w:fldCharType="begin"/>
            <w:instrText xml:space="preserve"> PAGEREF _f2nqilcwpq78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4"/>
              <w:szCs w:val="24"/>
            </w:rPr>
          </w:pPr>
          <w:hyperlink w:anchor="_28uq85lfkl23">
            <w:r w:rsidDel="00000000" w:rsidR="00000000" w:rsidRPr="00000000">
              <w:rPr>
                <w:sz w:val="24"/>
                <w:szCs w:val="24"/>
                <w:rtl w:val="0"/>
              </w:rPr>
              <w:t xml:space="preserve">Definiciones, siglas y abreviaturas</w:t>
            </w:r>
          </w:hyperlink>
          <w:r w:rsidDel="00000000" w:rsidR="00000000" w:rsidRPr="00000000">
            <w:rPr>
              <w:sz w:val="24"/>
              <w:szCs w:val="24"/>
              <w:rtl w:val="0"/>
            </w:rPr>
            <w:tab/>
          </w:r>
          <w:r w:rsidDel="00000000" w:rsidR="00000000" w:rsidRPr="00000000">
            <w:fldChar w:fldCharType="begin"/>
            <w:instrText xml:space="preserve"> PAGEREF _28uq85lfkl23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4"/>
              <w:szCs w:val="24"/>
            </w:rPr>
          </w:pPr>
          <w:hyperlink w:anchor="_ibo51gynv1l2">
            <w:r w:rsidDel="00000000" w:rsidR="00000000" w:rsidRPr="00000000">
              <w:rPr>
                <w:b w:val="1"/>
                <w:sz w:val="24"/>
                <w:szCs w:val="24"/>
                <w:rtl w:val="0"/>
              </w:rPr>
              <w:t xml:space="preserve">SISTEMA ACTUAL</w:t>
            </w:r>
          </w:hyperlink>
          <w:r w:rsidDel="00000000" w:rsidR="00000000" w:rsidRPr="00000000">
            <w:rPr>
              <w:b w:val="1"/>
              <w:sz w:val="24"/>
              <w:szCs w:val="24"/>
              <w:rtl w:val="0"/>
            </w:rPr>
            <w:tab/>
          </w:r>
          <w:r w:rsidDel="00000000" w:rsidR="00000000" w:rsidRPr="00000000">
            <w:fldChar w:fldCharType="begin"/>
            <w:instrText xml:space="preserve"> PAGEREF _ibo51gynv1l2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4"/>
              <w:szCs w:val="24"/>
            </w:rPr>
          </w:pPr>
          <w:hyperlink w:anchor="_uztmb3f3gi5q">
            <w:r w:rsidDel="00000000" w:rsidR="00000000" w:rsidRPr="00000000">
              <w:rPr>
                <w:b w:val="1"/>
                <w:sz w:val="24"/>
                <w:szCs w:val="24"/>
                <w:rtl w:val="0"/>
              </w:rPr>
              <w:t xml:space="preserve">SISTEMA PROPUESTO</w:t>
            </w:r>
          </w:hyperlink>
          <w:r w:rsidDel="00000000" w:rsidR="00000000" w:rsidRPr="00000000">
            <w:rPr>
              <w:b w:val="1"/>
              <w:sz w:val="24"/>
              <w:szCs w:val="24"/>
              <w:rtl w:val="0"/>
            </w:rPr>
            <w:tab/>
          </w:r>
          <w:r w:rsidDel="00000000" w:rsidR="00000000" w:rsidRPr="00000000">
            <w:fldChar w:fldCharType="begin"/>
            <w:instrText xml:space="preserve"> PAGEREF _uztmb3f3gi5q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sz w:val="24"/>
              <w:szCs w:val="24"/>
            </w:rPr>
          </w:pPr>
          <w:hyperlink w:anchor="_8nxktmrrzfrs">
            <w:r w:rsidDel="00000000" w:rsidR="00000000" w:rsidRPr="00000000">
              <w:rPr>
                <w:sz w:val="24"/>
                <w:szCs w:val="24"/>
                <w:rtl w:val="0"/>
              </w:rPr>
              <w:t xml:space="preserve">Requerimientos funcionales</w:t>
            </w:r>
          </w:hyperlink>
          <w:r w:rsidDel="00000000" w:rsidR="00000000" w:rsidRPr="00000000">
            <w:rPr>
              <w:sz w:val="24"/>
              <w:szCs w:val="24"/>
              <w:rtl w:val="0"/>
            </w:rPr>
            <w:tab/>
          </w:r>
          <w:r w:rsidDel="00000000" w:rsidR="00000000" w:rsidRPr="00000000">
            <w:fldChar w:fldCharType="begin"/>
            <w:instrText xml:space="preserve"> PAGEREF _8nxktmrrzfrs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jc w:val="both"/>
        <w:rPr>
          <w:sz w:val="24"/>
          <w:szCs w:val="24"/>
        </w:rPr>
      </w:pPr>
      <w:bookmarkStart w:colFirst="0" w:colLast="0" w:name="_kz6c1iuwogzy" w:id="0"/>
      <w:bookmarkEnd w:id="0"/>
      <w:r w:rsidDel="00000000" w:rsidR="00000000" w:rsidRPr="00000000">
        <w:rPr>
          <w:sz w:val="24"/>
          <w:szCs w:val="24"/>
          <w:rtl w:val="0"/>
        </w:rPr>
        <w:t xml:space="preserve">INTRODUCCIÓN</w:t>
      </w:r>
    </w:p>
    <w:p w:rsidR="00000000" w:rsidDel="00000000" w:rsidP="00000000" w:rsidRDefault="00000000" w:rsidRPr="00000000">
      <w:pPr>
        <w:pStyle w:val="Heading2"/>
        <w:numPr>
          <w:ilvl w:val="1"/>
          <w:numId w:val="1"/>
        </w:numPr>
        <w:ind w:left="1440" w:hanging="360"/>
        <w:contextualSpacing w:val="1"/>
        <w:jc w:val="both"/>
        <w:rPr>
          <w:sz w:val="24"/>
          <w:szCs w:val="24"/>
        </w:rPr>
      </w:pPr>
      <w:bookmarkStart w:colFirst="0" w:colLast="0" w:name="_pzb0mnnapint" w:id="1"/>
      <w:bookmarkEnd w:id="1"/>
      <w:r w:rsidDel="00000000" w:rsidR="00000000" w:rsidRPr="00000000">
        <w:rPr>
          <w:sz w:val="24"/>
          <w:szCs w:val="24"/>
          <w:rtl w:val="0"/>
        </w:rPr>
        <w:t xml:space="preserve">Propósito del sistema</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El propósito del sistema es brindar una herramienta de punto de venta para un restaurante de comida rápida, con la posibilidad de ampliarse a una cadena y tener el control de esta centralizada en el sistema, para tener un mejor control sobre ventas e inventario.</w:t>
      </w:r>
    </w:p>
    <w:p w:rsidR="00000000" w:rsidDel="00000000" w:rsidP="00000000" w:rsidRDefault="00000000" w:rsidRPr="00000000">
      <w:pPr>
        <w:pStyle w:val="Heading2"/>
        <w:numPr>
          <w:ilvl w:val="1"/>
          <w:numId w:val="1"/>
        </w:numPr>
        <w:ind w:left="1440" w:hanging="360"/>
        <w:contextualSpacing w:val="1"/>
        <w:jc w:val="both"/>
        <w:rPr>
          <w:sz w:val="24"/>
          <w:szCs w:val="24"/>
        </w:rPr>
      </w:pPr>
      <w:bookmarkStart w:colFirst="0" w:colLast="0" w:name="_gjvz2fxiec57" w:id="2"/>
      <w:bookmarkEnd w:id="2"/>
      <w:r w:rsidDel="00000000" w:rsidR="00000000" w:rsidRPr="00000000">
        <w:rPr>
          <w:sz w:val="24"/>
          <w:szCs w:val="24"/>
          <w:rtl w:val="0"/>
        </w:rPr>
        <w:t xml:space="preserve">Alcances del sistema</w:t>
      </w:r>
    </w:p>
    <w:p w:rsidR="00000000" w:rsidDel="00000000" w:rsidP="00000000" w:rsidRDefault="00000000" w:rsidRPr="00000000">
      <w:pPr>
        <w:ind w:left="720" w:firstLine="720"/>
        <w:contextualSpacing w:val="0"/>
        <w:jc w:val="both"/>
        <w:rPr>
          <w:sz w:val="24"/>
          <w:szCs w:val="24"/>
        </w:rPr>
      </w:pPr>
      <w:r w:rsidDel="00000000" w:rsidR="00000000" w:rsidRPr="00000000">
        <w:rPr>
          <w:sz w:val="24"/>
          <w:szCs w:val="24"/>
          <w:rtl w:val="0"/>
        </w:rPr>
        <w:t xml:space="preserve">Este sistema informático busca mejorar lo que el sistema anterior no podía realizar, ya que se estaba trabajando localmente, por lo que ahora se ha proyectado va hacer más fácil el proceso de ventas, facturación, y se tendrán más opciones que ayudarán a ofrecer un mejor servicio. </w:t>
      </w:r>
    </w:p>
    <w:p w:rsidR="00000000" w:rsidDel="00000000" w:rsidP="00000000" w:rsidRDefault="00000000" w:rsidRPr="00000000">
      <w:pPr>
        <w:pStyle w:val="Heading2"/>
        <w:numPr>
          <w:ilvl w:val="1"/>
          <w:numId w:val="1"/>
        </w:numPr>
        <w:ind w:left="1440" w:hanging="360"/>
        <w:contextualSpacing w:val="1"/>
        <w:jc w:val="both"/>
        <w:rPr>
          <w:sz w:val="24"/>
          <w:szCs w:val="24"/>
        </w:rPr>
      </w:pPr>
      <w:bookmarkStart w:colFirst="0" w:colLast="0" w:name="_f2nqilcwpq78" w:id="3"/>
      <w:bookmarkEnd w:id="3"/>
      <w:r w:rsidDel="00000000" w:rsidR="00000000" w:rsidRPr="00000000">
        <w:rPr>
          <w:sz w:val="24"/>
          <w:szCs w:val="24"/>
          <w:rtl w:val="0"/>
        </w:rPr>
        <w:t xml:space="preserve">Objetivos y criterios de éxito del proyecto</w:t>
      </w:r>
    </w:p>
    <w:p w:rsidR="00000000" w:rsidDel="00000000" w:rsidP="00000000" w:rsidRDefault="00000000" w:rsidRPr="00000000">
      <w:pPr>
        <w:ind w:left="720" w:firstLine="720"/>
        <w:contextualSpacing w:val="0"/>
        <w:jc w:val="both"/>
        <w:rPr>
          <w:sz w:val="24"/>
          <w:szCs w:val="24"/>
        </w:rPr>
      </w:pPr>
      <w:r w:rsidDel="00000000" w:rsidR="00000000" w:rsidRPr="00000000">
        <w:rPr>
          <w:sz w:val="24"/>
          <w:szCs w:val="24"/>
          <w:rtl w:val="0"/>
        </w:rPr>
        <w:t xml:space="preserve">El objetivo principal que se plantea es crear una aplicación que llegue a satisfacer las necesidades que presenta el usuario del sistema mencionado anteriormente.</w:t>
      </w:r>
    </w:p>
    <w:p w:rsidR="00000000" w:rsidDel="00000000" w:rsidP="00000000" w:rsidRDefault="00000000" w:rsidRPr="00000000">
      <w:pPr>
        <w:ind w:left="720" w:firstLine="720"/>
        <w:contextualSpacing w:val="0"/>
        <w:jc w:val="both"/>
        <w:rPr>
          <w:sz w:val="24"/>
          <w:szCs w:val="24"/>
        </w:rPr>
      </w:pPr>
      <w:r w:rsidDel="00000000" w:rsidR="00000000" w:rsidRPr="00000000">
        <w:rPr>
          <w:sz w:val="24"/>
          <w:szCs w:val="24"/>
          <w:rtl w:val="0"/>
        </w:rPr>
        <w:t xml:space="preserve">Lo que se requiere es tener un sistema interconectado que permita mantener la información de las ventas de todos los restaurantes, ya que es una cadena de comida, por lo que se trabajará en hacer un sistema totalmente estable para que pueda realizar todas las funciones que el sistema anterior realizaba pero con la mejora de sistema enlazado.</w:t>
      </w:r>
    </w:p>
    <w:p w:rsidR="00000000" w:rsidDel="00000000" w:rsidP="00000000" w:rsidRDefault="00000000" w:rsidRPr="00000000">
      <w:pPr>
        <w:pStyle w:val="Heading2"/>
        <w:numPr>
          <w:ilvl w:val="1"/>
          <w:numId w:val="1"/>
        </w:numPr>
        <w:ind w:left="1440" w:hanging="360"/>
        <w:contextualSpacing w:val="1"/>
        <w:jc w:val="both"/>
        <w:rPr>
          <w:sz w:val="24"/>
          <w:szCs w:val="24"/>
        </w:rPr>
      </w:pPr>
      <w:bookmarkStart w:colFirst="0" w:colLast="0" w:name="_28uq85lfkl23" w:id="4"/>
      <w:bookmarkEnd w:id="4"/>
      <w:r w:rsidDel="00000000" w:rsidR="00000000" w:rsidRPr="00000000">
        <w:rPr>
          <w:sz w:val="24"/>
          <w:szCs w:val="24"/>
          <w:rtl w:val="0"/>
        </w:rPr>
        <w:t xml:space="preserve">Definiciones, siglas y abreviaturas</w:t>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ab/>
        <w:t xml:space="preserve">POS: Punto de venta (Point Of Sale).</w:t>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ab/>
        <w:t xml:space="preserve">UI: Interfaz de usuario (User Interface).</w:t>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PIN PAD: Dispositivo para pagos con</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PIN</w:t>
      </w:r>
      <w:r w:rsidDel="00000000" w:rsidR="00000000" w:rsidRPr="00000000">
        <w:rPr>
          <w:color w:val="222222"/>
          <w:sz w:val="24"/>
          <w:szCs w:val="24"/>
          <w:highlight w:val="white"/>
          <w:rtl w:val="0"/>
        </w:rPr>
        <w:t xml:space="preserve">, tarjeta de banda magnética o tarjeta chip.</w:t>
      </w:r>
      <w:r w:rsidDel="00000000" w:rsidR="00000000" w:rsidRPr="00000000">
        <w:rPr>
          <w:rtl w:val="0"/>
        </w:rPr>
      </w:r>
    </w:p>
    <w:p w:rsidR="00000000" w:rsidDel="00000000" w:rsidP="00000000" w:rsidRDefault="00000000" w:rsidRPr="00000000">
      <w:pPr>
        <w:pStyle w:val="Heading1"/>
        <w:contextualSpacing w:val="0"/>
        <w:jc w:val="both"/>
        <w:rPr>
          <w:sz w:val="24"/>
          <w:szCs w:val="24"/>
        </w:rPr>
      </w:pPr>
      <w:bookmarkStart w:colFirst="0" w:colLast="0" w:name="_smxhpzwk7fus" w:id="5"/>
      <w:bookmarkEnd w:id="5"/>
      <w:r w:rsidDel="00000000" w:rsidR="00000000" w:rsidRPr="00000000">
        <w:rPr>
          <w:rtl w:val="0"/>
        </w:rPr>
      </w:r>
    </w:p>
    <w:p w:rsidR="00000000" w:rsidDel="00000000" w:rsidP="00000000" w:rsidRDefault="00000000" w:rsidRPr="00000000">
      <w:pPr>
        <w:pStyle w:val="Heading1"/>
        <w:contextualSpacing w:val="0"/>
        <w:jc w:val="both"/>
        <w:rPr>
          <w:sz w:val="24"/>
          <w:szCs w:val="24"/>
        </w:rPr>
      </w:pPr>
      <w:bookmarkStart w:colFirst="0" w:colLast="0" w:name="_ruyz1ab1d113"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jc w:val="both"/>
        <w:rPr>
          <w:sz w:val="24"/>
          <w:szCs w:val="24"/>
        </w:rPr>
      </w:pPr>
      <w:bookmarkStart w:colFirst="0" w:colLast="0" w:name="_ibo51gynv1l2" w:id="7"/>
      <w:bookmarkEnd w:id="7"/>
      <w:r w:rsidDel="00000000" w:rsidR="00000000" w:rsidRPr="00000000">
        <w:rPr>
          <w:sz w:val="24"/>
          <w:szCs w:val="24"/>
          <w:rtl w:val="0"/>
        </w:rPr>
        <w:t xml:space="preserve">SISTEMA ACTUAL</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En la actualidad Pop Burger utiliza el sistema BISTRO TOUCH V.1.2.0.14 que lo provee el BAC San José. Este sistema es un punto de venta especializado para restaurantes, diseñado para terminales táctiles para facilitar la labor del cajero.</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El sistema es de modalidad de pago mensual, por lo que el administrador del restaurante prefiere cambiarse a un sistema propio, el cual le permitirá hacer modificaciones a futuro y tener una sola inversión.</w:t>
      </w:r>
    </w:p>
    <w:p w:rsidR="00000000" w:rsidDel="00000000" w:rsidP="00000000" w:rsidRDefault="00000000" w:rsidRPr="00000000">
      <w:pPr>
        <w:pStyle w:val="Heading1"/>
        <w:numPr>
          <w:ilvl w:val="0"/>
          <w:numId w:val="1"/>
        </w:numPr>
        <w:ind w:left="720" w:hanging="360"/>
        <w:contextualSpacing w:val="1"/>
        <w:jc w:val="both"/>
        <w:rPr>
          <w:sz w:val="24"/>
          <w:szCs w:val="24"/>
        </w:rPr>
      </w:pPr>
      <w:bookmarkStart w:colFirst="0" w:colLast="0" w:name="_uztmb3f3gi5q" w:id="8"/>
      <w:bookmarkEnd w:id="8"/>
      <w:r w:rsidDel="00000000" w:rsidR="00000000" w:rsidRPr="00000000">
        <w:rPr>
          <w:sz w:val="24"/>
          <w:szCs w:val="24"/>
          <w:rtl w:val="0"/>
        </w:rPr>
        <w:t xml:space="preserve">SISTEMA PROPUESTO</w:t>
      </w:r>
    </w:p>
    <w:p w:rsidR="00000000" w:rsidDel="00000000" w:rsidP="00000000" w:rsidRDefault="00000000" w:rsidRPr="00000000">
      <w:pPr>
        <w:pStyle w:val="Heading2"/>
        <w:numPr>
          <w:ilvl w:val="1"/>
          <w:numId w:val="1"/>
        </w:numPr>
        <w:ind w:left="1440" w:hanging="360"/>
        <w:contextualSpacing w:val="1"/>
        <w:jc w:val="both"/>
        <w:rPr>
          <w:sz w:val="24"/>
          <w:szCs w:val="24"/>
        </w:rPr>
      </w:pPr>
      <w:bookmarkStart w:colFirst="0" w:colLast="0" w:name="_8nxktmrrzfrs" w:id="9"/>
      <w:bookmarkEnd w:id="9"/>
      <w:r w:rsidDel="00000000" w:rsidR="00000000" w:rsidRPr="00000000">
        <w:rPr>
          <w:sz w:val="24"/>
          <w:szCs w:val="24"/>
          <w:rtl w:val="0"/>
        </w:rPr>
        <w:t xml:space="preserve">Requerimientos funcionales </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tbl>
      <w:tblPr>
        <w:tblStyle w:val="Table1"/>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370"/>
        <w:gridCol w:w="1275"/>
        <w:gridCol w:w="720"/>
        <w:tblGridChange w:id="0">
          <w:tblGrid>
            <w:gridCol w:w="1260"/>
            <w:gridCol w:w="5370"/>
            <w:gridCol w:w="1275"/>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24"/>
                <w:szCs w:val="24"/>
              </w:rPr>
            </w:pPr>
            <w:r w:rsidDel="00000000" w:rsidR="00000000" w:rsidRPr="00000000">
              <w:rPr>
                <w:b w:val="1"/>
                <w:sz w:val="24"/>
                <w:szCs w:val="24"/>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24"/>
                <w:szCs w:val="24"/>
              </w:rPr>
            </w:pPr>
            <w:r w:rsidDel="00000000" w:rsidR="00000000" w:rsidRPr="00000000">
              <w:rPr>
                <w:b w:val="1"/>
                <w:sz w:val="24"/>
                <w:szCs w:val="24"/>
                <w:rtl w:val="0"/>
              </w:rPr>
              <w:t xml:space="preserve">Función o subfunción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24"/>
                <w:szCs w:val="24"/>
              </w:rPr>
            </w:pPr>
            <w:r w:rsidDel="00000000" w:rsidR="00000000" w:rsidRPr="00000000">
              <w:rPr>
                <w:b w:val="1"/>
                <w:sz w:val="24"/>
                <w:szCs w:val="24"/>
                <w:rtl w:val="0"/>
              </w:rPr>
              <w:t xml:space="preserve">Tipo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Pantalla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RF-01.01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En el sector izquierdo debe aparecer el menú principal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RF-01.02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El primer ítem debe ser la opción de cerrar turno (logout)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RF-01.03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En tercer lugar debe estar facturación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RF-01.04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El cuarto lugar debe ser el botón para informe de ventas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RF-01.05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Y el último el botón para salir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Venta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RF-02.01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En la parte superior izquierda debe aparecer la la opción de volver a la pantalla principal.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RF-02.02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 la derecha del botón anterior debe aparecer las diferentes categorías de productos (Bebidas, Comidas, etc)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RF-02.03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En la parte inferior debe haber acceso a las cuentas en proceso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RF-02.04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En el sector derecho debe estar la pantalla de facturación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Facturación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Debe mostrar la descripción cantidad y precio de cada producto agregado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Tener un botón en la parte superior para agregar modificadores (Sin cebolla, etc)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Botón para eliminar productos de la factura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Botón para modificar la cantidad del producto solicitado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En la parte inferior debe contar con botón para modificar precio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Botón para descuento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RF-03.07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Botón para anular la factura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Boton para propina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RF-03.09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Botón para exonerar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Botón para eliminar cuenta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Botón para seleccionar el cliente si está registrado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Botón para pagar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RF-03.13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Botón para definir si es para llevar o para comer en en restaurante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Modificadores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RF-04.01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Mostrar una lista de modificadores predefinidos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RF-04.02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Opción para ingreso manual de un modificador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RF-04.03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Mostrar lista de modificadores agregados al producto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RF-04.04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Opción para eliminar un modificador o todos los modificadores del producto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Pago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RF-05.01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Debe ser una ventana emergente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RF-05.02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Debe mostrar el número de factura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RF-05.03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Dar el total en colones y dólares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RF-05.04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Opción para pagar en efectivo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RF-05.05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Opción para pagar con tarjeta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RF-05.06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Opción para otro tipo de pago (Cheque)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RF-05.07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Opción para PIN PAD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RF-05.08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Botón para procesar el pago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Ingresar monto recibido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RF-06.01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Debe mostrar un teclado numérico tipo calculadora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RF-06.02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Debe contener algunos valores predefinidos como (1000,2000,etc)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RF-06.03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Tendrá un botón para ingresar el monto exacto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RF-06.04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Mantenimiento de tarjetas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RF-06.05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Mostrar: Factura, Fecha, Cliente, Tarjeta y Monto de cada transacción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RF-06.06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Agregar filtros por: Fecha, búsqueda, estado, fecha, terminal, 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RF-06.07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Botón para anular transacción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RF-06.08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Botón para ajustar el monto de cada transacción en caso de 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RF-06.09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Botón para re imprimir el baucher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RF-06.10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Opción para realizar el cierre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Clientes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RF-07.01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Mostrar datos de los clientes (Nombre, dirección, teléfono, etc)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RF-07.02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Opción para agregar o eliminar clientes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Seguridad</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RF-08.01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El acceso al sistema debe ser restringido mediante usuarios definidos por el administrador, con permisos específicos para cada uno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RF-08.02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Cada usuario debe tener su propia contraseña cifrada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Productos y categorías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RF-09.01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Mostrar la lista de categorías y opción para agregar una nueva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RF-09.02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Una vez seleccionada una categoría, mostrar opción para agregar subcategorías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RF-09.03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Dentro de cada categoría mostrar la lista de productos y la opción para eliminar o agregar nuevos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RF-09.04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Cada nuevo producto debe estar constituido por una lista de productos primarios necesarios para su elaboración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RF-09.05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Espacio para el precio unitario de cada producto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RF-09.06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Opción para crear combos con varios productos finales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RF-09.07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Por cada unidad vendida de un producto final se debe descontar del inventario la cantidad de productos primarios necesarios para prepararlo.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Inventario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RF-10.01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Está conformado por los productos primarios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RF-10.02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Por cada producto se debe guardar la descripción, precio de compra, disponible en inventario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RF-10.03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Opción para agregar modificar o eliminar productos primarios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RF-11.01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Los botones deben tener un tamaño grande ya que se espera se utilice con pantalla táctil.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RF-11.02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Los botones deben ser en colores claros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RF-11.03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Cuando se ha seleccionado un botón este debe estar en color oscuro si está visible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w:t>
            </w:r>
          </w:p>
        </w:tc>
      </w:tr>
    </w:tbl>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 </w:t>
      </w:r>
      <w:r w:rsidDel="00000000" w:rsidR="00000000" w:rsidRPr="00000000">
        <w:rPr>
          <w:rtl w:val="0"/>
        </w:rPr>
      </w:r>
    </w:p>
    <w:sectPr>
      <w:footerReference r:id="rId5" w:type="default"/>
      <w:footerReference r:id="rId6"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2.xml"/><Relationship Id="rId6" Type="http://schemas.openxmlformats.org/officeDocument/2006/relationships/footer" Target="footer1.xml"/></Relationships>
</file>