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593B04" w14:textId="77777777" w:rsidR="00BA4510" w:rsidRDefault="00BA4510">
      <w:pPr>
        <w:spacing w:before="2200"/>
      </w:pPr>
    </w:p>
    <w:p w14:paraId="32593B05" w14:textId="77777777" w:rsidR="00BA4510" w:rsidRDefault="00000000">
      <w:pPr>
        <w:spacing w:after="100"/>
        <w:jc w:val="center"/>
      </w:pPr>
      <w:r>
        <w:rPr>
          <w:rFonts w:ascii="Calibri" w:eastAsia="Calibri" w:hAnsi="Calibri" w:cs="Calibri"/>
          <w:b/>
          <w:bCs/>
          <w:color w:val="D02B2F"/>
          <w:sz w:val="64"/>
          <w:szCs w:val="64"/>
        </w:rPr>
        <w:t>AulaFácil</w:t>
      </w:r>
    </w:p>
    <w:p w14:paraId="32593B06" w14:textId="77777777" w:rsidR="00BA4510" w:rsidRDefault="00000000">
      <w:pPr>
        <w:spacing w:after="600"/>
        <w:jc w:val="center"/>
      </w:pPr>
      <w:r>
        <w:rPr>
          <w:rFonts w:ascii="Calibri" w:eastAsia="Calibri" w:hAnsi="Calibri" w:cs="Calibri"/>
          <w:color w:val="3A3B3E"/>
          <w:sz w:val="26"/>
          <w:szCs w:val="26"/>
        </w:rPr>
        <w:t>Colegio Pedro de Gante</w:t>
      </w:r>
    </w:p>
    <w:p w14:paraId="32593B07" w14:textId="77777777" w:rsidR="00BA4510" w:rsidRDefault="00000000">
      <w:pPr>
        <w:spacing w:after="90"/>
        <w:jc w:val="center"/>
      </w:pPr>
      <w:r>
        <w:rPr>
          <w:rFonts w:ascii="Calibri" w:eastAsia="Calibri" w:hAnsi="Calibri" w:cs="Calibri"/>
          <w:b/>
          <w:bCs/>
          <w:color w:val="3A3B3E"/>
          <w:sz w:val="40"/>
          <w:szCs w:val="40"/>
        </w:rPr>
        <w:t>Manual del alumno</w:t>
      </w:r>
    </w:p>
    <w:p w14:paraId="32593B08" w14:textId="77777777" w:rsidR="00BA4510" w:rsidRDefault="00000000">
      <w:pPr>
        <w:spacing w:after="900"/>
        <w:jc w:val="center"/>
      </w:pPr>
      <w:r>
        <w:rPr>
          <w:rFonts w:ascii="Calibri" w:eastAsia="Calibri" w:hAnsi="Calibri" w:cs="Calibri"/>
          <w:color w:val="3A3B3E"/>
          <w:sz w:val="24"/>
          <w:szCs w:val="24"/>
        </w:rPr>
        <w:t>Cómo usar AulaFácil</w:t>
      </w:r>
    </w:p>
    <w:p w14:paraId="32593B09" w14:textId="77777777" w:rsidR="00BA4510" w:rsidRDefault="00000000">
      <w:pPr>
        <w:jc w:val="center"/>
      </w:pPr>
      <w:r>
        <w:rPr>
          <w:rFonts w:ascii="Calibri" w:eastAsia="Calibri" w:hAnsi="Calibri" w:cs="Calibri"/>
          <w:color w:val="727784"/>
        </w:rPr>
        <w:t>Versión 1.1 · Septiembre 2026</w:t>
      </w:r>
    </w:p>
    <w:p w14:paraId="32593B0A" w14:textId="77777777" w:rsidR="00BA4510" w:rsidRDefault="00000000">
      <w:r>
        <w:br w:type="page"/>
      </w:r>
    </w:p>
    <w:p w14:paraId="32593B0B" w14:textId="77777777" w:rsidR="00BA4510" w:rsidRDefault="00000000">
      <w:pPr>
        <w:pStyle w:val="Ttulo1"/>
        <w:spacing w:before="360" w:after="160"/>
      </w:pPr>
      <w:r>
        <w:rPr>
          <w:rFonts w:ascii="Calibri" w:eastAsia="Calibri" w:hAnsi="Calibri" w:cs="Calibri"/>
          <w:b/>
          <w:bCs/>
          <w:color w:val="D02B2F"/>
          <w:sz w:val="34"/>
          <w:szCs w:val="34"/>
        </w:rPr>
        <w:lastRenderedPageBreak/>
        <w:t>Cómo entrar</w:t>
      </w:r>
    </w:p>
    <w:p w14:paraId="32593B0C" w14:textId="77777777" w:rsidR="00BA4510" w:rsidRDefault="00000000">
      <w:pPr>
        <w:spacing w:after="120" w:line="276" w:lineRule="auto"/>
      </w:pPr>
      <w:r>
        <w:rPr>
          <w:rFonts w:ascii="Calibri" w:eastAsia="Calibri" w:hAnsi="Calibri" w:cs="Calibri"/>
          <w:sz w:val="22"/>
          <w:szCs w:val="22"/>
        </w:rPr>
        <w:t>AulaFácil se abre en el navegador de tu celular o computadora. No tienes que instalar nada.</w:t>
      </w:r>
    </w:p>
    <w:p w14:paraId="32593B0D" w14:textId="77777777" w:rsidR="00BA4510" w:rsidRDefault="00000000">
      <w:pPr>
        <w:pStyle w:val="Prrafodelista"/>
        <w:numPr>
          <w:ilvl w:val="0"/>
          <w:numId w:val="2"/>
        </w:numPr>
        <w:spacing w:after="70"/>
      </w:pPr>
      <w:r>
        <w:rPr>
          <w:rFonts w:ascii="Calibri" w:eastAsia="Calibri" w:hAnsi="Calibri" w:cs="Calibri"/>
          <w:sz w:val="22"/>
          <w:szCs w:val="22"/>
        </w:rPr>
        <w:t>Tu usuario es la matrícula que te dio tu maestro. Casi siempre es el número tal cual, pero a veces trae algo extra al final; usa exactamente el que te haya pasado.</w:t>
      </w:r>
    </w:p>
    <w:p w14:paraId="32593B0F" w14:textId="16C0882A" w:rsidR="00BA4510" w:rsidRDefault="00000000" w:rsidP="00803423">
      <w:pPr>
        <w:pStyle w:val="Prrafodelista"/>
        <w:numPr>
          <w:ilvl w:val="0"/>
          <w:numId w:val="2"/>
        </w:numPr>
        <w:spacing w:after="70"/>
      </w:pPr>
      <w:r>
        <w:rPr>
          <w:rFonts w:ascii="Calibri" w:eastAsia="Calibri" w:hAnsi="Calibri" w:cs="Calibri"/>
          <w:sz w:val="22"/>
          <w:szCs w:val="22"/>
        </w:rPr>
        <w:t>Tu contraseña inicial es esa misma matrícula.</w:t>
      </w:r>
    </w:p>
    <w:p w14:paraId="32593B10" w14:textId="77777777" w:rsidR="00BA4510" w:rsidRDefault="00000000">
      <w:pPr>
        <w:spacing w:after="120" w:line="276" w:lineRule="auto"/>
      </w:pPr>
      <w:r>
        <w:rPr>
          <w:rFonts w:ascii="Calibri" w:eastAsia="Calibri" w:hAnsi="Calibri" w:cs="Calibri"/>
          <w:sz w:val="22"/>
          <w:szCs w:val="22"/>
        </w:rPr>
        <w:t>Si llevas clase con varios maestros, es normal que tengas un usuario distinto en cada materia. No están revueltos: cada maestro lleva su propia lista. Apunta cuál te sirve para cuál clase.</w:t>
      </w:r>
    </w:p>
    <w:p w14:paraId="32593B11" w14:textId="77777777" w:rsidR="00BA4510" w:rsidRDefault="00000000">
      <w:pPr>
        <w:pBdr>
          <w:left w:val="single" w:sz="18" w:space="8" w:color="D02B2F"/>
        </w:pBdr>
        <w:shd w:val="clear" w:color="auto" w:fill="F2F2F5"/>
        <w:spacing w:before="140" w:after="160"/>
        <w:ind w:left="120" w:right="120"/>
      </w:pPr>
      <w:r>
        <w:rPr>
          <w:rFonts w:ascii="Calibri" w:eastAsia="Calibri" w:hAnsi="Calibri" w:cs="Calibri"/>
          <w:i/>
          <w:iCs/>
          <w:sz w:val="22"/>
          <w:szCs w:val="22"/>
        </w:rPr>
        <w:t>Si quieres tenerla como aplicación, abre el sitio y usa "Agregar a pantalla de inicio" en tu teléfono.</w:t>
      </w:r>
    </w:p>
    <w:p w14:paraId="32593B12" w14:textId="77777777" w:rsidR="00BA4510" w:rsidRDefault="00000000">
      <w:pPr>
        <w:pStyle w:val="Ttulo1"/>
        <w:spacing w:before="360" w:after="160"/>
      </w:pPr>
      <w:r>
        <w:rPr>
          <w:rFonts w:ascii="Calibri" w:eastAsia="Calibri" w:hAnsi="Calibri" w:cs="Calibri"/>
          <w:b/>
          <w:bCs/>
          <w:color w:val="D02B2F"/>
          <w:sz w:val="34"/>
          <w:szCs w:val="34"/>
        </w:rPr>
        <w:t>Presentar un examen</w:t>
      </w:r>
    </w:p>
    <w:p w14:paraId="32593B13" w14:textId="77777777" w:rsidR="00BA4510" w:rsidRDefault="00000000">
      <w:pPr>
        <w:spacing w:after="120" w:line="276" w:lineRule="auto"/>
      </w:pPr>
      <w:r>
        <w:rPr>
          <w:rFonts w:ascii="Calibri" w:eastAsia="Calibri" w:hAnsi="Calibri" w:cs="Calibri"/>
          <w:sz w:val="22"/>
          <w:szCs w:val="22"/>
        </w:rPr>
        <w:t>Tu maestro te dará un link o un código QR. Si es QR, escanéalo con la cámara de tu teléfono y se abre solo.</w:t>
      </w:r>
    </w:p>
    <w:p w14:paraId="32593B14" w14:textId="77777777" w:rsidR="00BA4510" w:rsidRDefault="00000000">
      <w:pPr>
        <w:pStyle w:val="Ttulo2"/>
        <w:spacing w:before="260" w:after="120"/>
      </w:pPr>
      <w:r>
        <w:rPr>
          <w:rFonts w:ascii="Calibri" w:eastAsia="Calibri" w:hAnsi="Calibri" w:cs="Calibri"/>
          <w:b/>
          <w:bCs/>
          <w:color w:val="3A3B3E"/>
        </w:rPr>
        <w:t>Antes de empezar</w:t>
      </w:r>
    </w:p>
    <w:p w14:paraId="32593B15" w14:textId="77777777" w:rsidR="00BA4510" w:rsidRDefault="00000000">
      <w:pPr>
        <w:spacing w:after="120" w:line="276" w:lineRule="auto"/>
      </w:pPr>
      <w:r>
        <w:rPr>
          <w:rFonts w:ascii="Calibri" w:eastAsia="Calibri" w:hAnsi="Calibri" w:cs="Calibri"/>
          <w:sz w:val="22"/>
          <w:szCs w:val="22"/>
        </w:rPr>
        <w:t>Verás el título del examen, cuántas preguntas tiene y cuánto tiempo tienes. Léelo con calma: el cronómetro empieza a correr cuando presionas "Comenzar examen".</w:t>
      </w:r>
    </w:p>
    <w:p w14:paraId="32593B16" w14:textId="77777777" w:rsidR="00BA4510" w:rsidRDefault="00000000">
      <w:pPr>
        <w:pStyle w:val="Ttulo2"/>
        <w:spacing w:before="260" w:after="120"/>
      </w:pPr>
      <w:r>
        <w:rPr>
          <w:rFonts w:ascii="Calibri" w:eastAsia="Calibri" w:hAnsi="Calibri" w:cs="Calibri"/>
          <w:b/>
          <w:bCs/>
          <w:color w:val="3A3B3E"/>
        </w:rPr>
        <w:t>Las reglas</w:t>
      </w:r>
    </w:p>
    <w:p w14:paraId="32593B17" w14:textId="77777777" w:rsidR="00BA4510" w:rsidRDefault="00000000">
      <w:pPr>
        <w:spacing w:after="120" w:line="276" w:lineRule="auto"/>
      </w:pPr>
      <w:r>
        <w:rPr>
          <w:rFonts w:ascii="Calibri" w:eastAsia="Calibri" w:hAnsi="Calibri" w:cs="Calibri"/>
          <w:sz w:val="22"/>
          <w:szCs w:val="22"/>
        </w:rPr>
        <w:t>Si sales de la pantalla del examen (cambias de aplicación o de pestaña) recibes un aviso. Si vuelves a salir, tu examen se cierra y se entrega con lo que llevabas contestado.</w:t>
      </w:r>
    </w:p>
    <w:p w14:paraId="32593B18" w14:textId="77777777" w:rsidR="00BA4510" w:rsidRDefault="00000000">
      <w:pPr>
        <w:pBdr>
          <w:left w:val="single" w:sz="18" w:space="8" w:color="D02B2F"/>
        </w:pBdr>
        <w:shd w:val="clear" w:color="auto" w:fill="F2F2F5"/>
        <w:spacing w:before="140" w:after="160"/>
        <w:ind w:left="120" w:right="120"/>
      </w:pPr>
      <w:r>
        <w:rPr>
          <w:rFonts w:ascii="Calibri" w:eastAsia="Calibri" w:hAnsi="Calibri" w:cs="Calibri"/>
          <w:i/>
          <w:iCs/>
          <w:sz w:val="22"/>
          <w:szCs w:val="22"/>
        </w:rPr>
        <w:t>Si se te cae el internet, eso NO cuenta como salida. El sistema lo distingue. Te aparecerá un mensaje diciéndotelo y puedes seguir contestando con normalidad.</w:t>
      </w:r>
    </w:p>
    <w:p w14:paraId="32593B19" w14:textId="77777777" w:rsidR="00BA4510" w:rsidRDefault="00000000">
      <w:pPr>
        <w:pStyle w:val="Ttulo2"/>
        <w:spacing w:before="260" w:after="120"/>
      </w:pPr>
      <w:r>
        <w:rPr>
          <w:rFonts w:ascii="Calibri" w:eastAsia="Calibri" w:hAnsi="Calibri" w:cs="Calibri"/>
          <w:b/>
          <w:bCs/>
          <w:color w:val="3A3B3E"/>
        </w:rPr>
        <w:t>Si se te va el internet</w:t>
      </w:r>
    </w:p>
    <w:p w14:paraId="32593B1A" w14:textId="77777777" w:rsidR="00BA4510" w:rsidRDefault="00000000">
      <w:pPr>
        <w:spacing w:after="120" w:line="276" w:lineRule="auto"/>
      </w:pPr>
      <w:r>
        <w:rPr>
          <w:rFonts w:ascii="Calibri" w:eastAsia="Calibri" w:hAnsi="Calibri" w:cs="Calibri"/>
          <w:sz w:val="22"/>
          <w:szCs w:val="22"/>
        </w:rPr>
        <w:t>No te asustes y no cierres la pantalla.</w:t>
      </w:r>
    </w:p>
    <w:p w14:paraId="32593B1B" w14:textId="77777777" w:rsidR="00BA4510" w:rsidRDefault="00000000">
      <w:pPr>
        <w:pStyle w:val="Prrafodelista"/>
        <w:numPr>
          <w:ilvl w:val="0"/>
          <w:numId w:val="2"/>
        </w:numPr>
        <w:spacing w:after="70"/>
      </w:pPr>
      <w:r>
        <w:rPr>
          <w:rFonts w:ascii="Calibri" w:eastAsia="Calibri" w:hAnsi="Calibri" w:cs="Calibri"/>
          <w:sz w:val="22"/>
          <w:szCs w:val="22"/>
        </w:rPr>
        <w:t>Aparece una barra naranja que dice "Sin conexión". Puedes seguir contestando: tus respuestas se guardan en tu propio teléfono.</w:t>
      </w:r>
    </w:p>
    <w:p w14:paraId="32593B1C" w14:textId="77777777" w:rsidR="00BA4510" w:rsidRDefault="00000000">
      <w:pPr>
        <w:pStyle w:val="Prrafodelista"/>
        <w:numPr>
          <w:ilvl w:val="0"/>
          <w:numId w:val="2"/>
        </w:numPr>
        <w:spacing w:after="70"/>
      </w:pPr>
      <w:r>
        <w:rPr>
          <w:rFonts w:ascii="Calibri" w:eastAsia="Calibri" w:hAnsi="Calibri" w:cs="Calibri"/>
          <w:sz w:val="22"/>
          <w:szCs w:val="22"/>
        </w:rPr>
        <w:t>Si recargas sin querer, o se apaga el teléfono, al volver a entrar recuperas lo que ya habías contestado y el tiempo sigue donde iba.</w:t>
      </w:r>
    </w:p>
    <w:p w14:paraId="32593B1D" w14:textId="77777777" w:rsidR="00BA4510" w:rsidRDefault="00000000">
      <w:pPr>
        <w:pStyle w:val="Prrafodelista"/>
        <w:numPr>
          <w:ilvl w:val="0"/>
          <w:numId w:val="2"/>
        </w:numPr>
        <w:spacing w:after="70"/>
      </w:pPr>
      <w:r>
        <w:rPr>
          <w:rFonts w:ascii="Calibri" w:eastAsia="Calibri" w:hAnsi="Calibri" w:cs="Calibri"/>
          <w:sz w:val="22"/>
          <w:szCs w:val="22"/>
        </w:rPr>
        <w:t>Al entregar, si no hay señal, verás "Entregando tu examen" con reintentos. Espera. En cuanto vuelva el internet se entrega solo.</w:t>
      </w:r>
    </w:p>
    <w:p w14:paraId="32593B1E" w14:textId="77777777" w:rsidR="00BA4510" w:rsidRDefault="00000000">
      <w:pPr>
        <w:pBdr>
          <w:left w:val="single" w:sz="18" w:space="8" w:color="D02B2F"/>
        </w:pBdr>
        <w:shd w:val="clear" w:color="auto" w:fill="F2F2F5"/>
        <w:spacing w:before="140" w:after="160"/>
        <w:ind w:left="120" w:right="120"/>
      </w:pPr>
      <w:r>
        <w:rPr>
          <w:rFonts w:ascii="Calibri" w:eastAsia="Calibri" w:hAnsi="Calibri" w:cs="Calibri"/>
          <w:i/>
          <w:iCs/>
          <w:sz w:val="22"/>
          <w:szCs w:val="22"/>
        </w:rPr>
        <w:t>Nunca cierres la pantalla mientras diga "Entregando". Tu examen todavía no ha llegado a tu maestro.</w:t>
      </w:r>
    </w:p>
    <w:p w14:paraId="32593B1F" w14:textId="77777777" w:rsidR="00BA4510" w:rsidRDefault="00000000">
      <w:pPr>
        <w:pStyle w:val="Ttulo2"/>
        <w:spacing w:before="260" w:after="120"/>
      </w:pPr>
      <w:r>
        <w:rPr>
          <w:rFonts w:ascii="Calibri" w:eastAsia="Calibri" w:hAnsi="Calibri" w:cs="Calibri"/>
          <w:b/>
          <w:bCs/>
          <w:color w:val="3A3B3E"/>
        </w:rPr>
        <w:t>Cuando terminas</w:t>
      </w:r>
    </w:p>
    <w:p w14:paraId="32593B20" w14:textId="77777777" w:rsidR="00BA4510" w:rsidRDefault="00000000">
      <w:pPr>
        <w:spacing w:after="120" w:line="276" w:lineRule="auto"/>
      </w:pPr>
      <w:r>
        <w:rPr>
          <w:rFonts w:ascii="Calibri" w:eastAsia="Calibri" w:hAnsi="Calibri" w:cs="Calibri"/>
          <w:sz w:val="22"/>
          <w:szCs w:val="22"/>
        </w:rPr>
        <w:t>Verás la pantalla de "¡Examen entregado!". Solo cuando aparezca ese mensaje tu examen quedó guardado de verdad.</w:t>
      </w:r>
    </w:p>
    <w:p w14:paraId="32593B21" w14:textId="77777777" w:rsidR="00BA4510" w:rsidRDefault="00000000">
      <w:pPr>
        <w:pStyle w:val="Ttulo1"/>
        <w:spacing w:before="360" w:after="160"/>
      </w:pPr>
      <w:r>
        <w:rPr>
          <w:rFonts w:ascii="Calibri" w:eastAsia="Calibri" w:hAnsi="Calibri" w:cs="Calibri"/>
          <w:b/>
          <w:bCs/>
          <w:color w:val="D02B2F"/>
          <w:sz w:val="34"/>
          <w:szCs w:val="34"/>
        </w:rPr>
        <w:lastRenderedPageBreak/>
        <w:t>Clase en vivo</w:t>
      </w:r>
    </w:p>
    <w:p w14:paraId="32593B22" w14:textId="77777777" w:rsidR="00BA4510" w:rsidRDefault="00000000">
      <w:pPr>
        <w:spacing w:after="120" w:line="276" w:lineRule="auto"/>
      </w:pPr>
      <w:r>
        <w:rPr>
          <w:rFonts w:ascii="Calibri" w:eastAsia="Calibri" w:hAnsi="Calibri" w:cs="Calibri"/>
          <w:sz w:val="22"/>
          <w:szCs w:val="22"/>
        </w:rPr>
        <w:t>Algunos maestros registran la participación con AulaFácil. Funciona así:</w:t>
      </w:r>
    </w:p>
    <w:p w14:paraId="32593B23" w14:textId="77777777" w:rsidR="00BA4510" w:rsidRDefault="00000000">
      <w:pPr>
        <w:pStyle w:val="Prrafodelista"/>
        <w:numPr>
          <w:ilvl w:val="0"/>
          <w:numId w:val="3"/>
        </w:numPr>
        <w:spacing w:after="70"/>
      </w:pPr>
      <w:r>
        <w:rPr>
          <w:rFonts w:ascii="Calibri" w:eastAsia="Calibri" w:hAnsi="Calibri" w:cs="Calibri"/>
          <w:sz w:val="22"/>
          <w:szCs w:val="22"/>
        </w:rPr>
        <w:t>Tu maestro muestra un código QR en su pantalla al empezar la clase.</w:t>
      </w:r>
    </w:p>
    <w:p w14:paraId="32593B24" w14:textId="77777777" w:rsidR="00BA4510" w:rsidRDefault="00000000">
      <w:pPr>
        <w:pStyle w:val="Prrafodelista"/>
        <w:numPr>
          <w:ilvl w:val="0"/>
          <w:numId w:val="3"/>
        </w:numPr>
        <w:spacing w:after="70"/>
      </w:pPr>
      <w:r>
        <w:rPr>
          <w:rFonts w:ascii="Calibri" w:eastAsia="Calibri" w:hAnsi="Calibri" w:cs="Calibri"/>
          <w:sz w:val="22"/>
          <w:szCs w:val="22"/>
        </w:rPr>
        <w:t>Escanéalo con la cámara de tu teléfono. Con eso queda registrada tu asistencia.</w:t>
      </w:r>
    </w:p>
    <w:p w14:paraId="32593B25" w14:textId="77777777" w:rsidR="00BA4510" w:rsidRDefault="00000000">
      <w:pPr>
        <w:pStyle w:val="Prrafodelista"/>
        <w:numPr>
          <w:ilvl w:val="0"/>
          <w:numId w:val="3"/>
        </w:numPr>
        <w:spacing w:after="70"/>
      </w:pPr>
      <w:r>
        <w:rPr>
          <w:rFonts w:ascii="Calibri" w:eastAsia="Calibri" w:hAnsi="Calibri" w:cs="Calibri"/>
          <w:sz w:val="22"/>
          <w:szCs w:val="22"/>
        </w:rPr>
        <w:t>Cuando hagas un ejercicio, entra a tu panel y toca "Yo la hice" en esa actividad.</w:t>
      </w:r>
    </w:p>
    <w:p w14:paraId="32593B26" w14:textId="77777777" w:rsidR="00BA4510" w:rsidRDefault="00000000">
      <w:pPr>
        <w:pStyle w:val="Prrafodelista"/>
        <w:numPr>
          <w:ilvl w:val="0"/>
          <w:numId w:val="3"/>
        </w:numPr>
        <w:spacing w:after="70"/>
      </w:pPr>
      <w:r>
        <w:rPr>
          <w:rFonts w:ascii="Calibri" w:eastAsia="Calibri" w:hAnsi="Calibri" w:cs="Calibri"/>
          <w:sz w:val="22"/>
          <w:szCs w:val="22"/>
        </w:rPr>
        <w:t>Tu maestro revisa y valida. Cuando cierra la actividad, tus puntos aparecen.</w:t>
      </w:r>
    </w:p>
    <w:p w14:paraId="32593B27" w14:textId="77777777" w:rsidR="00BA4510" w:rsidRDefault="00000000">
      <w:pPr>
        <w:pBdr>
          <w:left w:val="single" w:sz="18" w:space="8" w:color="D02B2F"/>
        </w:pBdr>
        <w:shd w:val="clear" w:color="auto" w:fill="F2F2F5"/>
        <w:spacing w:before="140" w:after="160"/>
        <w:ind w:left="120" w:right="120"/>
      </w:pPr>
      <w:r>
        <w:rPr>
          <w:rFonts w:ascii="Calibri" w:eastAsia="Calibri" w:hAnsi="Calibri" w:cs="Calibri"/>
          <w:i/>
          <w:iCs/>
          <w:sz w:val="22"/>
          <w:szCs w:val="22"/>
        </w:rPr>
        <w:t>El código QR cambia cada 20 segundos, así que tiene que escanearse en el salón. Mandárselo a un compañero que no vino no funciona: para cuando le llega, ya expiró.</w:t>
      </w:r>
    </w:p>
    <w:p w14:paraId="32593B28" w14:textId="77777777" w:rsidR="00BA4510" w:rsidRDefault="00000000">
      <w:pPr>
        <w:pStyle w:val="Ttulo2"/>
        <w:spacing w:before="260" w:after="120"/>
      </w:pPr>
      <w:r>
        <w:rPr>
          <w:rFonts w:ascii="Calibri" w:eastAsia="Calibri" w:hAnsi="Calibri" w:cs="Calibri"/>
          <w:b/>
          <w:bCs/>
          <w:color w:val="3A3B3E"/>
        </w:rPr>
        <w:t>Qué significa cada estado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BA4510" w14:paraId="32593B2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shd w:val="clear" w:color="auto" w:fill="D02B2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593B29" w14:textId="77777777" w:rsidR="00BA4510" w:rsidRDefault="00000000">
            <w:r>
              <w:rPr>
                <w:rFonts w:ascii="Calibri" w:eastAsia="Calibri" w:hAnsi="Calibri" w:cs="Calibri"/>
                <w:b/>
                <w:bCs/>
                <w:color w:val="FFFFFF"/>
              </w:rPr>
              <w:t>Lo que ves</w:t>
            </w:r>
          </w:p>
        </w:tc>
        <w:tc>
          <w:tcPr>
            <w:tcW w:w="6360" w:type="dxa"/>
            <w:shd w:val="clear" w:color="auto" w:fill="D02B2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593B2A" w14:textId="77777777" w:rsidR="00BA4510" w:rsidRDefault="00000000">
            <w:r>
              <w:rPr>
                <w:rFonts w:ascii="Calibri" w:eastAsia="Calibri" w:hAnsi="Calibri" w:cs="Calibri"/>
                <w:b/>
                <w:bCs/>
                <w:color w:val="FFFFFF"/>
              </w:rPr>
              <w:t>Qué quiere decir</w:t>
            </w:r>
          </w:p>
        </w:tc>
      </w:tr>
      <w:tr w:rsidR="00BA4510" w14:paraId="32593B2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593B2C" w14:textId="77777777" w:rsidR="00BA4510" w:rsidRDefault="00000000">
            <w:r>
              <w:rPr>
                <w:rFonts w:ascii="Calibri" w:eastAsia="Calibri" w:hAnsi="Calibri" w:cs="Calibri"/>
              </w:rPr>
              <w:t>Yo la hice</w:t>
            </w:r>
          </w:p>
        </w:tc>
        <w:tc>
          <w:tcPr>
            <w:tcW w:w="636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593B2D" w14:textId="77777777" w:rsidR="00BA4510" w:rsidRDefault="00000000">
            <w:r>
              <w:rPr>
                <w:rFonts w:ascii="Calibri" w:eastAsia="Calibri" w:hAnsi="Calibri" w:cs="Calibri"/>
              </w:rPr>
              <w:t>Puedes reclamar esa actividad; todavía no la has marcado</w:t>
            </w:r>
          </w:p>
        </w:tc>
      </w:tr>
      <w:tr w:rsidR="00BA4510" w14:paraId="32593B3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2F2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593B2F" w14:textId="77777777" w:rsidR="00BA4510" w:rsidRDefault="00000000">
            <w:r>
              <w:rPr>
                <w:rFonts w:ascii="Calibri" w:eastAsia="Calibri" w:hAnsi="Calibri" w:cs="Calibri"/>
              </w:rPr>
              <w:t>Esperando a tu maestro</w:t>
            </w:r>
          </w:p>
        </w:tc>
        <w:tc>
          <w:tcPr>
            <w:tcW w:w="6360" w:type="dxa"/>
            <w:shd w:val="clear" w:color="auto" w:fill="F2F2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593B30" w14:textId="77777777" w:rsidR="00BA4510" w:rsidRDefault="00000000">
            <w:r>
              <w:rPr>
                <w:rFonts w:ascii="Calibri" w:eastAsia="Calibri" w:hAnsi="Calibri" w:cs="Calibri"/>
              </w:rPr>
              <w:t>Ya reclamaste. Tus puntos aparecen cuando él valide</w:t>
            </w:r>
          </w:p>
        </w:tc>
      </w:tr>
      <w:tr w:rsidR="00BA4510" w14:paraId="32593B3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593B32" w14:textId="77777777" w:rsidR="00BA4510" w:rsidRDefault="00000000">
            <w:r>
              <w:rPr>
                <w:rFonts w:ascii="Calibri" w:eastAsia="Calibri" w:hAnsi="Calibri" w:cs="Calibri"/>
              </w:rPr>
              <w:t>+40 puntos</w:t>
            </w:r>
          </w:p>
        </w:tc>
        <w:tc>
          <w:tcPr>
            <w:tcW w:w="636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593B33" w14:textId="77777777" w:rsidR="00BA4510" w:rsidRDefault="00000000">
            <w:r>
              <w:rPr>
                <w:rFonts w:ascii="Calibri" w:eastAsia="Calibri" w:hAnsi="Calibri" w:cs="Calibri"/>
              </w:rPr>
              <w:t>Tu maestro validó y ya tienes los puntos</w:t>
            </w:r>
          </w:p>
        </w:tc>
      </w:tr>
      <w:tr w:rsidR="00BA4510" w14:paraId="32593B3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2F2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593B35" w14:textId="77777777" w:rsidR="00BA4510" w:rsidRDefault="00000000">
            <w:r>
              <w:rPr>
                <w:rFonts w:ascii="Calibri" w:eastAsia="Calibri" w:hAnsi="Calibri" w:cs="Calibri"/>
              </w:rPr>
              <w:t>No contabilizada</w:t>
            </w:r>
          </w:p>
        </w:tc>
        <w:tc>
          <w:tcPr>
            <w:tcW w:w="6360" w:type="dxa"/>
            <w:shd w:val="clear" w:color="auto" w:fill="F2F2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593B36" w14:textId="77777777" w:rsidR="00BA4510" w:rsidRDefault="00000000">
            <w:r>
              <w:rPr>
                <w:rFonts w:ascii="Calibri" w:eastAsia="Calibri" w:hAnsi="Calibri" w:cs="Calibri"/>
              </w:rPr>
              <w:t>Tu maestro decidió que esa no cuenta</w:t>
            </w:r>
          </w:p>
        </w:tc>
      </w:tr>
      <w:tr w:rsidR="00BA4510" w14:paraId="32593B3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593B38" w14:textId="77777777" w:rsidR="00BA4510" w:rsidRDefault="00000000">
            <w:r>
              <w:rPr>
                <w:rFonts w:ascii="Calibri" w:eastAsia="Calibri" w:hAnsi="Calibri" w:cs="Calibri"/>
              </w:rPr>
              <w:t>Cerrada</w:t>
            </w:r>
          </w:p>
        </w:tc>
        <w:tc>
          <w:tcPr>
            <w:tcW w:w="636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593B39" w14:textId="77777777" w:rsidR="00BA4510" w:rsidRDefault="00000000">
            <w:r>
              <w:rPr>
                <w:rFonts w:ascii="Calibri" w:eastAsia="Calibri" w:hAnsi="Calibri" w:cs="Calibri"/>
              </w:rPr>
              <w:t>La actividad ya se cerró y no puedes reclamarla</w:t>
            </w:r>
          </w:p>
        </w:tc>
      </w:tr>
    </w:tbl>
    <w:p w14:paraId="32593B3B" w14:textId="77777777" w:rsidR="00BA4510" w:rsidRDefault="00000000">
      <w:pPr>
        <w:spacing w:after="120" w:line="276" w:lineRule="auto"/>
      </w:pPr>
      <w:r>
        <w:rPr>
          <w:rFonts w:ascii="Calibri" w:eastAsia="Calibri" w:hAnsi="Calibri" w:cs="Calibri"/>
          <w:sz w:val="22"/>
          <w:szCs w:val="22"/>
        </w:rPr>
        <w:t>Arriba de tu panel ves cuántos puntos llevas en la clase de hoy.</w:t>
      </w:r>
    </w:p>
    <w:p w14:paraId="32593B3C" w14:textId="77777777" w:rsidR="00BA4510" w:rsidRDefault="00000000">
      <w:pPr>
        <w:pStyle w:val="Ttulo1"/>
        <w:spacing w:before="360" w:after="160"/>
      </w:pPr>
      <w:r>
        <w:rPr>
          <w:rFonts w:ascii="Calibri" w:eastAsia="Calibri" w:hAnsi="Calibri" w:cs="Calibri"/>
          <w:b/>
          <w:bCs/>
          <w:color w:val="D02B2F"/>
          <w:sz w:val="34"/>
          <w:szCs w:val="34"/>
        </w:rPr>
        <w:t>Problemas comunes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5960"/>
      </w:tblGrid>
      <w:tr w:rsidR="00BA4510" w14:paraId="32593B3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00" w:type="dxa"/>
            <w:shd w:val="clear" w:color="auto" w:fill="D02B2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593B3D" w14:textId="77777777" w:rsidR="00BA4510" w:rsidRDefault="00000000">
            <w:r>
              <w:rPr>
                <w:rFonts w:ascii="Calibri" w:eastAsia="Calibri" w:hAnsi="Calibri" w:cs="Calibri"/>
                <w:b/>
                <w:bCs/>
                <w:color w:val="FFFFFF"/>
              </w:rPr>
              <w:t>Si pasa esto</w:t>
            </w:r>
          </w:p>
        </w:tc>
        <w:tc>
          <w:tcPr>
            <w:tcW w:w="5960" w:type="dxa"/>
            <w:shd w:val="clear" w:color="auto" w:fill="D02B2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593B3E" w14:textId="77777777" w:rsidR="00BA4510" w:rsidRDefault="00000000">
            <w:r>
              <w:rPr>
                <w:rFonts w:ascii="Calibri" w:eastAsia="Calibri" w:hAnsi="Calibri" w:cs="Calibri"/>
                <w:b/>
                <w:bCs/>
                <w:color w:val="FFFFFF"/>
              </w:rPr>
              <w:t>Haz esto</w:t>
            </w:r>
          </w:p>
        </w:tc>
      </w:tr>
      <w:tr w:rsidR="00BA4510" w14:paraId="32593B42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593B40" w14:textId="77777777" w:rsidR="00BA4510" w:rsidRDefault="00000000">
            <w:r>
              <w:rPr>
                <w:rFonts w:ascii="Calibri" w:eastAsia="Calibri" w:hAnsi="Calibri" w:cs="Calibri"/>
              </w:rPr>
              <w:t>No puedo entrar</w:t>
            </w:r>
          </w:p>
        </w:tc>
        <w:tc>
          <w:tcPr>
            <w:tcW w:w="596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593B41" w14:textId="77777777" w:rsidR="00BA4510" w:rsidRDefault="00000000">
            <w:r>
              <w:rPr>
                <w:rFonts w:ascii="Calibri" w:eastAsia="Calibri" w:hAnsi="Calibri" w:cs="Calibri"/>
              </w:rPr>
              <w:t>Revisa que sea el usuario de esa materia, escrito sin espacios</w:t>
            </w:r>
          </w:p>
        </w:tc>
      </w:tr>
      <w:tr w:rsidR="00BA4510" w14:paraId="32593B45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shd w:val="clear" w:color="auto" w:fill="F2F2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593B43" w14:textId="77777777" w:rsidR="00BA4510" w:rsidRDefault="00000000">
            <w:r>
              <w:rPr>
                <w:rFonts w:ascii="Calibri" w:eastAsia="Calibri" w:hAnsi="Calibri" w:cs="Calibri"/>
              </w:rPr>
              <w:t>Me sirve en una clase pero no en otra</w:t>
            </w:r>
          </w:p>
        </w:tc>
        <w:tc>
          <w:tcPr>
            <w:tcW w:w="5960" w:type="dxa"/>
            <w:shd w:val="clear" w:color="auto" w:fill="F2F2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593B44" w14:textId="77777777" w:rsidR="00BA4510" w:rsidRDefault="00000000">
            <w:r>
              <w:rPr>
                <w:rFonts w:ascii="Calibri" w:eastAsia="Calibri" w:hAnsi="Calibri" w:cs="Calibri"/>
              </w:rPr>
              <w:t>Es normal: cada maestro te da un usuario. Pídele el suyo</w:t>
            </w:r>
          </w:p>
        </w:tc>
      </w:tr>
      <w:tr w:rsidR="00BA4510" w14:paraId="32593B48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593B46" w14:textId="77777777" w:rsidR="00BA4510" w:rsidRDefault="00000000">
            <w:r>
              <w:rPr>
                <w:rFonts w:ascii="Calibri" w:eastAsia="Calibri" w:hAnsi="Calibri" w:cs="Calibri"/>
              </w:rPr>
              <w:t>El QR no me deja entrar</w:t>
            </w:r>
          </w:p>
        </w:tc>
        <w:tc>
          <w:tcPr>
            <w:tcW w:w="596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593B47" w14:textId="77777777" w:rsidR="00BA4510" w:rsidRDefault="00000000">
            <w:r>
              <w:rPr>
                <w:rFonts w:ascii="Calibri" w:eastAsia="Calibri" w:hAnsi="Calibri" w:cs="Calibri"/>
              </w:rPr>
              <w:t>Vuelve a escanear: el código cambia cada 20 segundos</w:t>
            </w:r>
          </w:p>
        </w:tc>
      </w:tr>
      <w:tr w:rsidR="00BA4510" w14:paraId="32593B4B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shd w:val="clear" w:color="auto" w:fill="F2F2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593B49" w14:textId="77777777" w:rsidR="00BA4510" w:rsidRDefault="00000000">
            <w:r>
              <w:rPr>
                <w:rFonts w:ascii="Calibri" w:eastAsia="Calibri" w:hAnsi="Calibri" w:cs="Calibri"/>
              </w:rPr>
              <w:t>No me deja marcar que participé</w:t>
            </w:r>
          </w:p>
        </w:tc>
        <w:tc>
          <w:tcPr>
            <w:tcW w:w="5960" w:type="dxa"/>
            <w:shd w:val="clear" w:color="auto" w:fill="F2F2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593B4A" w14:textId="77777777" w:rsidR="00BA4510" w:rsidRDefault="00000000">
            <w:r>
              <w:rPr>
                <w:rFonts w:ascii="Calibri" w:eastAsia="Calibri" w:hAnsi="Calibri" w:cs="Calibri"/>
              </w:rPr>
              <w:t>Escanea primero el QR de la clase para registrar tu presencia</w:t>
            </w:r>
          </w:p>
        </w:tc>
      </w:tr>
      <w:tr w:rsidR="00BA4510" w14:paraId="32593B4E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593B4C" w14:textId="77777777" w:rsidR="00BA4510" w:rsidRDefault="00000000">
            <w:r>
              <w:rPr>
                <w:rFonts w:ascii="Calibri" w:eastAsia="Calibri" w:hAnsi="Calibri" w:cs="Calibri"/>
              </w:rPr>
              <w:t>Se me cerró el examen por error</w:t>
            </w:r>
          </w:p>
        </w:tc>
        <w:tc>
          <w:tcPr>
            <w:tcW w:w="596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593B4D" w14:textId="77777777" w:rsidR="00BA4510" w:rsidRDefault="00000000">
            <w:r>
              <w:rPr>
                <w:rFonts w:ascii="Calibri" w:eastAsia="Calibri" w:hAnsi="Calibri" w:cs="Calibri"/>
              </w:rPr>
              <w:t>Avísale a tu maestro: él puede reactivarlo</w:t>
            </w:r>
          </w:p>
        </w:tc>
      </w:tr>
      <w:tr w:rsidR="00BA4510" w14:paraId="32593B51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shd w:val="clear" w:color="auto" w:fill="F2F2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593B4F" w14:textId="77777777" w:rsidR="00BA4510" w:rsidRDefault="00000000">
            <w:r>
              <w:rPr>
                <w:rFonts w:ascii="Calibri" w:eastAsia="Calibri" w:hAnsi="Calibri" w:cs="Calibri"/>
              </w:rPr>
              <w:t>La página se ve rara o desactualizada</w:t>
            </w:r>
          </w:p>
        </w:tc>
        <w:tc>
          <w:tcPr>
            <w:tcW w:w="5960" w:type="dxa"/>
            <w:shd w:val="clear" w:color="auto" w:fill="F2F2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593B50" w14:textId="77777777" w:rsidR="00BA4510" w:rsidRDefault="00000000">
            <w:r>
              <w:rPr>
                <w:rFonts w:ascii="Calibri" w:eastAsia="Calibri" w:hAnsi="Calibri" w:cs="Calibri"/>
              </w:rPr>
              <w:t>Usa el botón "Recargar" de la esquina superior derecha</w:t>
            </w:r>
          </w:p>
        </w:tc>
      </w:tr>
    </w:tbl>
    <w:p w14:paraId="32593B52" w14:textId="77777777" w:rsidR="00C7193A" w:rsidRDefault="00C7193A"/>
    <w:sectPr w:rsidR="00C7193A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F1416B"/>
    <w:multiLevelType w:val="hybridMultilevel"/>
    <w:tmpl w:val="D27C9072"/>
    <w:lvl w:ilvl="0" w:tplc="0DDC2ABA">
      <w:start w:val="1"/>
      <w:numFmt w:val="decimal"/>
      <w:lvlText w:val="%1."/>
      <w:lvlJc w:val="left"/>
      <w:pPr>
        <w:ind w:left="504" w:hanging="288"/>
      </w:pPr>
    </w:lvl>
    <w:lvl w:ilvl="1" w:tplc="81A8AED2">
      <w:numFmt w:val="decimal"/>
      <w:lvlText w:val=""/>
      <w:lvlJc w:val="left"/>
    </w:lvl>
    <w:lvl w:ilvl="2" w:tplc="5762D6F4">
      <w:numFmt w:val="decimal"/>
      <w:lvlText w:val=""/>
      <w:lvlJc w:val="left"/>
    </w:lvl>
    <w:lvl w:ilvl="3" w:tplc="EE082C2E">
      <w:numFmt w:val="decimal"/>
      <w:lvlText w:val=""/>
      <w:lvlJc w:val="left"/>
    </w:lvl>
    <w:lvl w:ilvl="4" w:tplc="64849D7E">
      <w:numFmt w:val="decimal"/>
      <w:lvlText w:val=""/>
      <w:lvlJc w:val="left"/>
    </w:lvl>
    <w:lvl w:ilvl="5" w:tplc="7A5A529A">
      <w:numFmt w:val="decimal"/>
      <w:lvlText w:val=""/>
      <w:lvlJc w:val="left"/>
    </w:lvl>
    <w:lvl w:ilvl="6" w:tplc="50842FD2">
      <w:numFmt w:val="decimal"/>
      <w:lvlText w:val=""/>
      <w:lvlJc w:val="left"/>
    </w:lvl>
    <w:lvl w:ilvl="7" w:tplc="1992790A">
      <w:numFmt w:val="decimal"/>
      <w:lvlText w:val=""/>
      <w:lvlJc w:val="left"/>
    </w:lvl>
    <w:lvl w:ilvl="8" w:tplc="E9EED982">
      <w:numFmt w:val="decimal"/>
      <w:lvlText w:val=""/>
      <w:lvlJc w:val="left"/>
    </w:lvl>
  </w:abstractNum>
  <w:abstractNum w:abstractNumId="1" w15:restartNumberingAfterBreak="0">
    <w:nsid w:val="24395ACF"/>
    <w:multiLevelType w:val="hybridMultilevel"/>
    <w:tmpl w:val="26CCA282"/>
    <w:lvl w:ilvl="0" w:tplc="F982897E">
      <w:start w:val="1"/>
      <w:numFmt w:val="bullet"/>
      <w:lvlText w:val="●"/>
      <w:lvlJc w:val="left"/>
      <w:pPr>
        <w:ind w:left="720" w:hanging="360"/>
      </w:pPr>
    </w:lvl>
    <w:lvl w:ilvl="1" w:tplc="10481EC6">
      <w:start w:val="1"/>
      <w:numFmt w:val="bullet"/>
      <w:lvlText w:val="○"/>
      <w:lvlJc w:val="left"/>
      <w:pPr>
        <w:ind w:left="1440" w:hanging="360"/>
      </w:pPr>
    </w:lvl>
    <w:lvl w:ilvl="2" w:tplc="DED8851C">
      <w:start w:val="1"/>
      <w:numFmt w:val="bullet"/>
      <w:lvlText w:val="■"/>
      <w:lvlJc w:val="left"/>
      <w:pPr>
        <w:ind w:left="2160" w:hanging="360"/>
      </w:pPr>
    </w:lvl>
    <w:lvl w:ilvl="3" w:tplc="1B724554">
      <w:start w:val="1"/>
      <w:numFmt w:val="bullet"/>
      <w:lvlText w:val="●"/>
      <w:lvlJc w:val="left"/>
      <w:pPr>
        <w:ind w:left="2880" w:hanging="360"/>
      </w:pPr>
    </w:lvl>
    <w:lvl w:ilvl="4" w:tplc="1A6CF738">
      <w:start w:val="1"/>
      <w:numFmt w:val="bullet"/>
      <w:lvlText w:val="○"/>
      <w:lvlJc w:val="left"/>
      <w:pPr>
        <w:ind w:left="3600" w:hanging="360"/>
      </w:pPr>
    </w:lvl>
    <w:lvl w:ilvl="5" w:tplc="B358C094">
      <w:start w:val="1"/>
      <w:numFmt w:val="bullet"/>
      <w:lvlText w:val="■"/>
      <w:lvlJc w:val="left"/>
      <w:pPr>
        <w:ind w:left="4320" w:hanging="360"/>
      </w:pPr>
    </w:lvl>
    <w:lvl w:ilvl="6" w:tplc="96B2A32E">
      <w:start w:val="1"/>
      <w:numFmt w:val="bullet"/>
      <w:lvlText w:val="●"/>
      <w:lvlJc w:val="left"/>
      <w:pPr>
        <w:ind w:left="5040" w:hanging="360"/>
      </w:pPr>
    </w:lvl>
    <w:lvl w:ilvl="7" w:tplc="A37C428A">
      <w:start w:val="1"/>
      <w:numFmt w:val="bullet"/>
      <w:lvlText w:val="●"/>
      <w:lvlJc w:val="left"/>
      <w:pPr>
        <w:ind w:left="5760" w:hanging="360"/>
      </w:pPr>
    </w:lvl>
    <w:lvl w:ilvl="8" w:tplc="29BECE7C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AAF45C6"/>
    <w:multiLevelType w:val="hybridMultilevel"/>
    <w:tmpl w:val="19DA1FC2"/>
    <w:lvl w:ilvl="0" w:tplc="D1BCD014">
      <w:start w:val="1"/>
      <w:numFmt w:val="bullet"/>
      <w:lvlText w:val="•"/>
      <w:lvlJc w:val="left"/>
      <w:pPr>
        <w:ind w:left="431" w:hanging="259"/>
      </w:pPr>
    </w:lvl>
    <w:lvl w:ilvl="1" w:tplc="312A7A02">
      <w:start w:val="1"/>
      <w:numFmt w:val="bullet"/>
      <w:lvlText w:val="–"/>
      <w:lvlJc w:val="left"/>
      <w:pPr>
        <w:ind w:left="863" w:hanging="259"/>
      </w:pPr>
    </w:lvl>
    <w:lvl w:ilvl="2" w:tplc="329E29AA">
      <w:numFmt w:val="decimal"/>
      <w:lvlText w:val=""/>
      <w:lvlJc w:val="left"/>
    </w:lvl>
    <w:lvl w:ilvl="3" w:tplc="E3E8DA98">
      <w:numFmt w:val="decimal"/>
      <w:lvlText w:val=""/>
      <w:lvlJc w:val="left"/>
    </w:lvl>
    <w:lvl w:ilvl="4" w:tplc="7C1013EA">
      <w:numFmt w:val="decimal"/>
      <w:lvlText w:val=""/>
      <w:lvlJc w:val="left"/>
    </w:lvl>
    <w:lvl w:ilvl="5" w:tplc="663C76E8">
      <w:numFmt w:val="decimal"/>
      <w:lvlText w:val=""/>
      <w:lvlJc w:val="left"/>
    </w:lvl>
    <w:lvl w:ilvl="6" w:tplc="24B8F174">
      <w:numFmt w:val="decimal"/>
      <w:lvlText w:val=""/>
      <w:lvlJc w:val="left"/>
    </w:lvl>
    <w:lvl w:ilvl="7" w:tplc="8AFC48A2">
      <w:numFmt w:val="decimal"/>
      <w:lvlText w:val=""/>
      <w:lvlJc w:val="left"/>
    </w:lvl>
    <w:lvl w:ilvl="8" w:tplc="D22A5692">
      <w:numFmt w:val="decimal"/>
      <w:lvlText w:val=""/>
      <w:lvlJc w:val="left"/>
    </w:lvl>
  </w:abstractNum>
  <w:num w:numId="1" w16cid:durableId="1019115087">
    <w:abstractNumId w:val="1"/>
    <w:lvlOverride w:ilvl="0">
      <w:startOverride w:val="1"/>
    </w:lvlOverride>
  </w:num>
  <w:num w:numId="2" w16cid:durableId="202210688">
    <w:abstractNumId w:val="2"/>
    <w:lvlOverride w:ilvl="0">
      <w:startOverride w:val="1"/>
    </w:lvlOverride>
  </w:num>
  <w:num w:numId="3" w16cid:durableId="196322887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A4510"/>
    <w:rsid w:val="003D06CC"/>
    <w:rsid w:val="00803423"/>
    <w:rsid w:val="00BA4510"/>
    <w:rsid w:val="00C719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593B04"/>
  <w15:docId w15:val="{B1F3C35B-69E9-46A1-A553-BF3C4A6F74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552</Words>
  <Characters>3039</Characters>
  <Application>Microsoft Office Word</Application>
  <DocSecurity>0</DocSecurity>
  <Lines>25</Lines>
  <Paragraphs>7</Paragraphs>
  <ScaleCrop>false</ScaleCrop>
  <Company/>
  <LinksUpToDate>false</LinksUpToDate>
  <CharactersWithSpaces>3584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José Gabriel Lira Castelán</cp:lastModifiedBy>
  <cp:revision>2</cp:revision>
  <dcterms:created xsi:type="dcterms:W3CDTF">2026-09-12T01:22:00Z</dcterms:created>
  <dcterms:modified xsi:type="dcterms:W3CDTF">2026-09-12T04:18:00Z</dcterms:modified>
</cp:coreProperties>
</file>