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3EF97" w14:textId="4EEA9F90" w:rsidR="00FA4B21" w:rsidRDefault="00E658B4" w:rsidP="00E658B4">
      <w:pPr>
        <w:pStyle w:val="Cmsor1"/>
      </w:pPr>
      <w:r>
        <w:t>Mikulás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1A816A85" w:rsidR="00E658B4" w:rsidRDefault="0042424E" w:rsidP="00E658B4">
      <w:r>
        <w:rPr>
          <w:noProof/>
        </w:rPr>
        <w:drawing>
          <wp:inline distT="0" distB="0" distL="0" distR="0" wp14:anchorId="71E031A7" wp14:editId="661A4195">
            <wp:extent cx="5760720" cy="39185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A514" w14:textId="1CF1912D" w:rsidR="00331B8F" w:rsidRDefault="00331B8F" w:rsidP="00E658B4">
      <w:r>
        <w:t xml:space="preserve">3 fős csapatokban dolgozunk. </w:t>
      </w:r>
    </w:p>
    <w:p w14:paraId="7A5B1B73" w14:textId="0C9D3E6E" w:rsidR="00331B8F" w:rsidRDefault="00331B8F" w:rsidP="00E658B4">
      <w:r>
        <w:t xml:space="preserve">Minden csapatban van egy </w:t>
      </w:r>
    </w:p>
    <w:p w14:paraId="0770C074" w14:textId="6D1E1387" w:rsidR="00331B8F" w:rsidRDefault="00331B8F" w:rsidP="00331B8F">
      <w:pPr>
        <w:pStyle w:val="Listaszerbekezds"/>
        <w:numPr>
          <w:ilvl w:val="0"/>
          <w:numId w:val="3"/>
        </w:numPr>
      </w:pPr>
      <w:r>
        <w:t>gépelő</w:t>
      </w:r>
    </w:p>
    <w:p w14:paraId="35E01C2D" w14:textId="7140C7A6" w:rsidR="00331B8F" w:rsidRDefault="00331B8F" w:rsidP="00331B8F">
      <w:pPr>
        <w:pStyle w:val="Listaszerbekezds"/>
        <w:numPr>
          <w:ilvl w:val="0"/>
          <w:numId w:val="3"/>
        </w:numPr>
      </w:pPr>
      <w:r>
        <w:t>diktáló</w:t>
      </w:r>
    </w:p>
    <w:p w14:paraId="5D38291C" w14:textId="78842EB8" w:rsidR="00331B8F" w:rsidRDefault="00331B8F" w:rsidP="00331B8F">
      <w:pPr>
        <w:pStyle w:val="Listaszerbekezds"/>
        <w:numPr>
          <w:ilvl w:val="0"/>
          <w:numId w:val="3"/>
        </w:numPr>
      </w:pPr>
      <w:r>
        <w:t>súgó</w:t>
      </w:r>
    </w:p>
    <w:p w14:paraId="02013CE9" w14:textId="112F157F" w:rsidR="00331B8F" w:rsidRDefault="00331B8F" w:rsidP="00331B8F">
      <w:r>
        <w:t xml:space="preserve">A mintát az egész osztály látja, de csak az aktuális csapat kapja meg a feladatot. </w:t>
      </w:r>
    </w:p>
    <w:p w14:paraId="565866BA" w14:textId="1EB888D4" w:rsidR="00331B8F" w:rsidRDefault="00331B8F" w:rsidP="00331B8F">
      <w:r>
        <w:t xml:space="preserve">Elkezdenek haladni a leírás szerint, a gépelő megosztja a képernyőjét és a diktáló instruálja, mit és hova írjon. A súgó a háttérben segíti amunkát. </w:t>
      </w:r>
    </w:p>
    <w:p w14:paraId="2865DE05" w14:textId="5E7A4DFA" w:rsidR="00331B8F" w:rsidRDefault="00331B8F" w:rsidP="00331B8F">
      <w:r>
        <w:t xml:space="preserve">Minden egyes csapatnak 10 perce van. A cél, hogy minél több feladatot oldjanak meg. A legtöbb feladatot megoldó csapat az óra végén nyuszinyomdát kap. </w:t>
      </w:r>
    </w:p>
    <w:p w14:paraId="150E6935" w14:textId="1D5CE6F4" w:rsidR="00331B8F" w:rsidRDefault="00331B8F" w:rsidP="00331B8F">
      <w:r>
        <w:t xml:space="preserve">1 csapatra többször is sor kerülhet. </w:t>
      </w:r>
    </w:p>
    <w:p w14:paraId="1014E3BA" w14:textId="51D13E55" w:rsidR="00331B8F" w:rsidRDefault="00331B8F" w:rsidP="00331B8F">
      <w:r>
        <w:t xml:space="preserve">10 perc után a feladat aktuális állapotát becsomagolják és átadják a következő csapatnak. </w:t>
      </w:r>
    </w:p>
    <w:p w14:paraId="635134FE" w14:textId="6BA7C329" w:rsidR="000A5E77" w:rsidRDefault="000A5E77" w:rsidP="00331B8F">
      <w:r>
        <w:t xml:space="preserve">Kiegészítési lehetőség: Lehet „rabolni” feladatot. Vagy, ha valami nem megy, akkor kihagyják és lépnek a következőre. </w:t>
      </w:r>
    </w:p>
    <w:p w14:paraId="1DF6EEC3" w14:textId="35857F75" w:rsidR="000A5E77" w:rsidRDefault="000A5E77" w:rsidP="00331B8F">
      <w:r>
        <w:t xml:space="preserve">Amikor elfogyott az összes feladat, akkor jön a hibakeresés: Ki hány hibát/(eltérést a mintától) talál az oldalon, melyik csapat mennyit tud javítani. </w:t>
      </w:r>
    </w:p>
    <w:p w14:paraId="5D777874" w14:textId="13812406" w:rsidR="000A5E77" w:rsidRDefault="000A5E77" w:rsidP="00331B8F">
      <w:r>
        <w:lastRenderedPageBreak/>
        <w:t xml:space="preserve">Akinek hibás volt a sora, azért pontlevonás jár. </w:t>
      </w:r>
    </w:p>
    <w:p w14:paraId="59679F21" w14:textId="116B1969" w:rsidR="00E658B4" w:rsidRPr="00E658B4" w:rsidRDefault="00E658B4" w:rsidP="00E658B4">
      <w:pPr>
        <w:rPr>
          <w:b/>
          <w:bCs/>
        </w:rPr>
      </w:pPr>
      <w:r w:rsidRPr="00E658B4">
        <w:rPr>
          <w:b/>
          <w:bCs/>
        </w:rPr>
        <w:t xml:space="preserve">A kapott index.html-ből kell kiindulni. </w:t>
      </w:r>
    </w:p>
    <w:p w14:paraId="54BA7DF3" w14:textId="2EFE60DB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index.html-hez.</w:t>
      </w:r>
    </w:p>
    <w:p w14:paraId="6FD68B52" w14:textId="644F34CA" w:rsidR="00E658B4" w:rsidRDefault="00E658B4" w:rsidP="00E658B4">
      <w:pPr>
        <w:pStyle w:val="Listaszerbekezds"/>
        <w:numPr>
          <w:ilvl w:val="0"/>
          <w:numId w:val="1"/>
        </w:numPr>
      </w:pPr>
      <w:r>
        <w:t xml:space="preserve">Az index.html állományban helyezz el egy aside elemet. </w:t>
      </w:r>
    </w:p>
    <w:p w14:paraId="4DA902EC" w14:textId="11D858E0" w:rsidR="00E658B4" w:rsidRDefault="00E658B4" w:rsidP="00E658B4">
      <w:pPr>
        <w:pStyle w:val="Listaszerbekezds"/>
        <w:numPr>
          <w:ilvl w:val="0"/>
          <w:numId w:val="1"/>
        </w:numPr>
      </w:pPr>
      <w:r>
        <w:t>Az aside elembe helyezd el a két képet!</w:t>
      </w:r>
    </w:p>
    <w:p w14:paraId="33D634C2" w14:textId="35F7A4ED" w:rsidR="00E658B4" w:rsidRDefault="00E658B4" w:rsidP="00E658B4">
      <w:pPr>
        <w:pStyle w:val="Listaszerbekezds"/>
        <w:numPr>
          <w:ilvl w:val="0"/>
          <w:numId w:val="1"/>
        </w:numPr>
      </w:pPr>
      <w:r>
        <w:t>A nav elemre a külső link hivatkozásra állítsd be, hogy új ablakban nyíljon meg!</w:t>
      </w:r>
    </w:p>
    <w:p w14:paraId="787EFB60" w14:textId="405895F7" w:rsidR="005A5BDB" w:rsidRDefault="005A5BDB" w:rsidP="00E658B4">
      <w:pPr>
        <w:pStyle w:val="Listaszerbekezds"/>
        <w:numPr>
          <w:ilvl w:val="0"/>
          <w:numId w:val="1"/>
        </w:numPr>
      </w:pPr>
      <w:r>
        <w:t>Állítsd be a html nyelvét magyarra.</w:t>
      </w:r>
    </w:p>
    <w:p w14:paraId="217E09F6" w14:textId="76C123FF" w:rsidR="005A5BDB" w:rsidRDefault="005A5BDB" w:rsidP="007124BB">
      <w:pPr>
        <w:pStyle w:val="Listaszerbekezds"/>
        <w:numPr>
          <w:ilvl w:val="0"/>
          <w:numId w:val="1"/>
        </w:numPr>
      </w:pPr>
      <w:r>
        <w:t xml:space="preserve">Készíts beágyazott stílust az oldalon és állítsd be </w:t>
      </w:r>
      <w:r w:rsidR="00194DA9">
        <w:t>a body-háttérként a hatter.jpg állományt!</w:t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658B4">
      <w:pPr>
        <w:rPr>
          <w:b/>
          <w:bCs/>
        </w:rPr>
      </w:pPr>
      <w:r w:rsidRPr="00E658B4">
        <w:rPr>
          <w:b/>
          <w:bCs/>
        </w:rPr>
        <w:t>A stílus css-ben:</w:t>
      </w:r>
    </w:p>
    <w:p w14:paraId="374C375C" w14:textId="76D42720" w:rsidR="00CE308B" w:rsidRDefault="00CE308B" w:rsidP="00E658B4">
      <w:pPr>
        <w:pStyle w:val="Listaszerbekezds"/>
        <w:numPr>
          <w:ilvl w:val="0"/>
          <w:numId w:val="2"/>
        </w:numPr>
      </w:pPr>
      <w:r>
        <w:t>Minden elem box-sizing méretét állítsd be border-bo</w:t>
      </w:r>
      <w:r w:rsidR="0039101E">
        <w:t>x</w:t>
      </w:r>
      <w:r>
        <w:t>-ra!</w:t>
      </w:r>
    </w:p>
    <w:p w14:paraId="2E647C2F" w14:textId="2C46E858" w:rsidR="00331B8F" w:rsidRDefault="00331B8F" w:rsidP="00E658B4">
      <w:pPr>
        <w:pStyle w:val="Listaszerbekezds"/>
        <w:numPr>
          <w:ilvl w:val="0"/>
          <w:numId w:val="2"/>
        </w:numPr>
      </w:pPr>
      <w:r>
        <w:t>Az aside elem képeinek szélességét állítsd be 100%-ra!</w:t>
      </w:r>
    </w:p>
    <w:p w14:paraId="2D659508" w14:textId="05E146C4" w:rsidR="00E658B4" w:rsidRDefault="00E658B4" w:rsidP="00E658B4">
      <w:pPr>
        <w:pStyle w:val="Listaszerbekezds"/>
        <w:numPr>
          <w:ilvl w:val="0"/>
          <w:numId w:val="2"/>
        </w:numPr>
      </w:pPr>
      <w:r>
        <w:t>Alakítsd ki a rácsszerkezetet a mintának megfelelően! (11 sor)</w:t>
      </w:r>
    </w:p>
    <w:p w14:paraId="61ED40F2" w14:textId="2275C2A8" w:rsidR="00E658B4" w:rsidRDefault="00E658B4" w:rsidP="00E658B4">
      <w:pPr>
        <w:pStyle w:val="Listaszerbekezds"/>
        <w:numPr>
          <w:ilvl w:val="0"/>
          <w:numId w:val="2"/>
        </w:numPr>
      </w:pPr>
      <w:r>
        <w:t>A main elem szélességét állítsd 80%-ra.</w:t>
      </w:r>
    </w:p>
    <w:p w14:paraId="5C67E02D" w14:textId="18FDD3F3" w:rsidR="00E658B4" w:rsidRDefault="00E658B4" w:rsidP="00E658B4">
      <w:pPr>
        <w:pStyle w:val="Listaszerbekezds"/>
        <w:numPr>
          <w:ilvl w:val="0"/>
          <w:numId w:val="2"/>
        </w:numPr>
      </w:pPr>
      <w:r>
        <w:t>A main elem ne lehessen nagyobb, mint 1000px.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5478B766" w14:textId="3F66D2D8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 xml:space="preserve">main elem háttérszíne legyen RGB kóddal megadva: </w:t>
      </w:r>
      <w:r w:rsidR="00175548" w:rsidRPr="00175548">
        <w:t>RGB(255,255,230)</w:t>
      </w:r>
      <w:r w:rsidR="00175548">
        <w:t>!</w:t>
      </w:r>
    </w:p>
    <w:p w14:paraId="66B383CE" w14:textId="32096C66" w:rsidR="00DA414A" w:rsidRDefault="00DA414A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0F6EC5">
        <w:t>header</w:t>
      </w:r>
      <w:r>
        <w:t xml:space="preserve"> átlátszóságát állítsd 0.8-ra.</w:t>
      </w:r>
    </w:p>
    <w:p w14:paraId="13B0284D" w14:textId="77777777" w:rsidR="00175548" w:rsidRDefault="00175548" w:rsidP="00E658B4">
      <w:pPr>
        <w:pStyle w:val="Listaszerbekezds"/>
        <w:numPr>
          <w:ilvl w:val="0"/>
          <w:numId w:val="2"/>
        </w:numPr>
      </w:pPr>
      <w:r>
        <w:t>A header elembe állíts be a fejlec.jpg állományt  háttérképként!</w:t>
      </w:r>
    </w:p>
    <w:p w14:paraId="6A86740D" w14:textId="77777777" w:rsidR="00175548" w:rsidRDefault="00175548" w:rsidP="00E658B4">
      <w:pPr>
        <w:pStyle w:val="Listaszerbekezds"/>
        <w:numPr>
          <w:ilvl w:val="0"/>
          <w:numId w:val="2"/>
        </w:numPr>
      </w:pPr>
      <w:r>
        <w:t>A header magassága legyen 550px;</w:t>
      </w:r>
    </w:p>
    <w:p w14:paraId="5CE8565A" w14:textId="2D9AB996" w:rsidR="00175548" w:rsidRDefault="00175548" w:rsidP="00E658B4">
      <w:pPr>
        <w:pStyle w:val="Listaszerbekezds"/>
        <w:numPr>
          <w:ilvl w:val="0"/>
          <w:numId w:val="2"/>
        </w:numPr>
      </w:pPr>
      <w:r>
        <w:t>A fejlécben lévő szöveg színe legyen piros!</w:t>
      </w:r>
    </w:p>
    <w:p w14:paraId="23CE7960" w14:textId="0D7022DC" w:rsidR="00DD2BD0" w:rsidRDefault="00DD2BD0" w:rsidP="00E658B4">
      <w:pPr>
        <w:pStyle w:val="Listaszerbekezds"/>
        <w:numPr>
          <w:ilvl w:val="0"/>
          <w:numId w:val="2"/>
        </w:numPr>
      </w:pPr>
      <w:r>
        <w:t>A fejlécben lévő szöveg színe legyen vastag betűs!</w:t>
      </w:r>
    </w:p>
    <w:p w14:paraId="7A20F257" w14:textId="5CFDDCBA" w:rsidR="00175548" w:rsidRDefault="00175548" w:rsidP="00E658B4">
      <w:pPr>
        <w:pStyle w:val="Listaszerbekezds"/>
        <w:numPr>
          <w:ilvl w:val="0"/>
          <w:numId w:val="2"/>
        </w:numPr>
      </w:pPr>
      <w:r>
        <w:t>A fejlécben lévő szöveg betű típusa legyen cursive.</w:t>
      </w:r>
    </w:p>
    <w:p w14:paraId="4B456E34" w14:textId="7ECD907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 A fejlécben lévő szövegre állíts be 60px felső belső margót. </w:t>
      </w:r>
    </w:p>
    <w:p w14:paraId="2F2C5EC1" w14:textId="27B7FE47" w:rsidR="00175548" w:rsidRDefault="00175548" w:rsidP="00E658B4">
      <w:pPr>
        <w:pStyle w:val="Listaszerbekezds"/>
        <w:numPr>
          <w:ilvl w:val="0"/>
          <w:numId w:val="2"/>
        </w:numPr>
      </w:pPr>
      <w:r>
        <w:t>A fejlécben lévő szöveget igazítsd középre!</w:t>
      </w:r>
    </w:p>
    <w:p w14:paraId="37C8BE0B" w14:textId="1ABDCF19" w:rsidR="00175548" w:rsidRDefault="00175548" w:rsidP="00E658B4">
      <w:pPr>
        <w:pStyle w:val="Listaszerbekezds"/>
        <w:numPr>
          <w:ilvl w:val="0"/>
          <w:numId w:val="2"/>
        </w:numPr>
      </w:pPr>
      <w:r>
        <w:t>A navigáció háttérszíne legyen piros.</w:t>
      </w:r>
    </w:p>
    <w:p w14:paraId="7EBEAFBF" w14:textId="368E2936" w:rsidR="00175548" w:rsidRDefault="00175548" w:rsidP="00E658B4">
      <w:pPr>
        <w:pStyle w:val="Listaszerbekezds"/>
        <w:numPr>
          <w:ilvl w:val="0"/>
          <w:numId w:val="2"/>
        </w:numPr>
      </w:pPr>
      <w:r>
        <w:t>A navigáció magassága legyen 50px;</w:t>
      </w:r>
    </w:p>
    <w:p w14:paraId="343B3C51" w14:textId="6CE5AA66" w:rsidR="00175548" w:rsidRDefault="00175548" w:rsidP="00E658B4">
      <w:pPr>
        <w:pStyle w:val="Listaszerbekezds"/>
        <w:numPr>
          <w:ilvl w:val="0"/>
          <w:numId w:val="2"/>
        </w:numPr>
      </w:pPr>
      <w:r>
        <w:t>Igazítsd el a navigációt a mintának megfelelően gridekkel (2 sor)</w:t>
      </w:r>
    </w:p>
    <w:p w14:paraId="41C70065" w14:textId="744E2B42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Állíts be a navigáció li </w:t>
      </w:r>
      <w:r w:rsidR="000A5E77">
        <w:t>elemére</w:t>
      </w:r>
      <w:r>
        <w:t xml:space="preserve"> 1 potnos fehér színű felső szegélyt!</w:t>
      </w:r>
    </w:p>
    <w:p w14:paraId="39296ACA" w14:textId="054B9BF0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Állíts be a navigáció li </w:t>
      </w:r>
      <w:r w:rsidR="000A5E77">
        <w:t xml:space="preserve">elemére </w:t>
      </w:r>
      <w:r>
        <w:t>1 potnos fehér színű alsó szegélyt!</w:t>
      </w:r>
    </w:p>
    <w:p w14:paraId="5E3A83E7" w14:textId="539103CB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navigáció li </w:t>
      </w:r>
      <w:r w:rsidR="000A5E77">
        <w:t xml:space="preserve">elemére </w:t>
      </w:r>
      <w:r>
        <w:t>állíts be 5px belső margót!</w:t>
      </w:r>
    </w:p>
    <w:p w14:paraId="1DFFD3A3" w14:textId="783985DC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</w:p>
    <w:p w14:paraId="6C8DAA91" w14:textId="2E33E06E" w:rsidR="00331B8F" w:rsidRDefault="00331B8F" w:rsidP="00E658B4">
      <w:pPr>
        <w:pStyle w:val="Listaszerbekezds"/>
        <w:numPr>
          <w:ilvl w:val="0"/>
          <w:numId w:val="2"/>
        </w:numPr>
      </w:pPr>
      <w:r>
        <w:t>Ha a navigáció li eleme fölé viszem az egeret, a háttérszín változzon zöldre!</w:t>
      </w:r>
    </w:p>
    <w:p w14:paraId="173595A9" w14:textId="7EF113E9" w:rsidR="00331B8F" w:rsidRDefault="00331B8F" w:rsidP="00E658B4">
      <w:pPr>
        <w:pStyle w:val="Listaszerbekezds"/>
        <w:numPr>
          <w:ilvl w:val="0"/>
          <w:numId w:val="2"/>
        </w:numPr>
      </w:pPr>
      <w:r>
        <w:t>A navigáció linkjeiről szedd le az aláhúzást!</w:t>
      </w:r>
    </w:p>
    <w:p w14:paraId="6BB7428B" w14:textId="35DA188E" w:rsidR="00331B8F" w:rsidRDefault="00331B8F" w:rsidP="00331B8F">
      <w:pPr>
        <w:pStyle w:val="Listaszerbekezds"/>
        <w:numPr>
          <w:ilvl w:val="0"/>
          <w:numId w:val="2"/>
        </w:numPr>
      </w:pPr>
      <w:r>
        <w:t>A navigáció linkjeinek betűszíne legyen  fehér.</w:t>
      </w:r>
    </w:p>
    <w:p w14:paraId="0195D273" w14:textId="648FA5EF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 navigáció linkjei legyenek vastag betűsek. </w:t>
      </w:r>
    </w:p>
    <w:p w14:paraId="75DDB583" w14:textId="7449B95C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article elemen belül a bekezdések legyenek sorkizárt igazításúak. </w:t>
      </w:r>
    </w:p>
    <w:p w14:paraId="4B58E140" w14:textId="3D41D52B" w:rsidR="00331B8F" w:rsidRDefault="00331B8F" w:rsidP="00E658B4">
      <w:pPr>
        <w:pStyle w:val="Listaszerbekezds"/>
        <w:numPr>
          <w:ilvl w:val="0"/>
          <w:numId w:val="2"/>
        </w:numPr>
      </w:pPr>
      <w:r>
        <w:t>Az article elemben a bekezdések betű mérete legyen 10px!</w:t>
      </w:r>
    </w:p>
    <w:p w14:paraId="6DC0AAB1" w14:textId="5CAD73EC" w:rsidR="00331B8F" w:rsidRDefault="00331B8F" w:rsidP="00331B8F">
      <w:pPr>
        <w:pStyle w:val="Listaszerbekezds"/>
        <w:numPr>
          <w:ilvl w:val="0"/>
          <w:numId w:val="2"/>
        </w:numPr>
      </w:pPr>
      <w:r>
        <w:t>Az article elemben a cím betű mérete legyen 15px!</w:t>
      </w:r>
    </w:p>
    <w:p w14:paraId="4725AE30" w14:textId="5AAFE340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article elemben a cím színe legyen </w:t>
      </w:r>
      <w:r w:rsidRPr="00331B8F">
        <w:t>#ff1a1a</w:t>
      </w:r>
      <w:r>
        <w:t>!</w:t>
      </w:r>
    </w:p>
    <w:p w14:paraId="219BB6CD" w14:textId="5181B90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article elemben a cím betűtípusa legyen </w:t>
      </w:r>
      <w:r w:rsidRPr="00331B8F">
        <w:t>"Trebuchet MS", Helvetica, sans-serif;</w:t>
      </w:r>
    </w:p>
    <w:p w14:paraId="4A9EA9FE" w14:textId="45492BF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article elemen belül a kép ússzon el a szöveg mellé jobbra. </w:t>
      </w:r>
    </w:p>
    <w:p w14:paraId="152F697C" w14:textId="77777777" w:rsidR="00700833" w:rsidRDefault="00700833" w:rsidP="00700833">
      <w:pPr>
        <w:pStyle w:val="Listaszerbekezds"/>
        <w:numPr>
          <w:ilvl w:val="0"/>
          <w:numId w:val="2"/>
        </w:numPr>
      </w:pPr>
      <w:r>
        <w:t xml:space="preserve">Az article elemen belül a kép </w:t>
      </w:r>
      <w:r>
        <w:t>sarka legyen lekerekített</w:t>
      </w:r>
      <w:r>
        <w:t>.</w:t>
      </w:r>
    </w:p>
    <w:p w14:paraId="56EE64E8" w14:textId="5C458C99" w:rsidR="00700833" w:rsidRDefault="00700833" w:rsidP="00700833">
      <w:pPr>
        <w:pStyle w:val="Listaszerbekezds"/>
        <w:numPr>
          <w:ilvl w:val="0"/>
          <w:numId w:val="2"/>
        </w:numPr>
      </w:pPr>
      <w:r>
        <w:t>Az article elemen belül a kép</w:t>
      </w:r>
      <w:r>
        <w:t>nek legyen árnyéka</w:t>
      </w:r>
      <w:r>
        <w:t xml:space="preserve">. </w:t>
      </w:r>
    </w:p>
    <w:p w14:paraId="531E8FAB" w14:textId="64B63F79" w:rsidR="00331B8F" w:rsidRDefault="00331B8F" w:rsidP="00E658B4">
      <w:pPr>
        <w:pStyle w:val="Listaszerbekezds"/>
        <w:numPr>
          <w:ilvl w:val="0"/>
          <w:numId w:val="2"/>
        </w:numPr>
      </w:pPr>
      <w:r>
        <w:t>Az oldal legyen reszponzív! 700 px alatt a main közvetlen gyerekelemei egymás alatt helyezkedjenek el, az article elem előzze meg az aside elemet!</w:t>
      </w:r>
    </w:p>
    <w:p w14:paraId="3EADE278" w14:textId="56C54B66" w:rsidR="00331B8F" w:rsidRDefault="00331B8F" w:rsidP="00E658B4">
      <w:pPr>
        <w:pStyle w:val="Listaszerbekezds"/>
        <w:numPr>
          <w:ilvl w:val="0"/>
          <w:numId w:val="2"/>
        </w:numPr>
      </w:pPr>
      <w:r>
        <w:lastRenderedPageBreak/>
        <w:t>Ki hány különbséget talál még a minta és az elkészült mű között?</w:t>
      </w:r>
    </w:p>
    <w:p w14:paraId="616B8A65" w14:textId="769D26AA" w:rsidR="00331B8F" w:rsidRDefault="00331B8F" w:rsidP="00331B8F">
      <w:pPr>
        <w:pStyle w:val="Listaszerbekezds"/>
      </w:pPr>
    </w:p>
    <w:sectPr w:rsidR="00331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331B8F"/>
    <w:rsid w:val="0039101E"/>
    <w:rsid w:val="0042424E"/>
    <w:rsid w:val="005A5BDB"/>
    <w:rsid w:val="00700833"/>
    <w:rsid w:val="007124BB"/>
    <w:rsid w:val="00CE308B"/>
    <w:rsid w:val="00D30C94"/>
    <w:rsid w:val="00DA414A"/>
    <w:rsid w:val="00DD2BD0"/>
    <w:rsid w:val="00E658B4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437</Words>
  <Characters>3017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 (Kati)</cp:lastModifiedBy>
  <cp:revision>13</cp:revision>
  <dcterms:created xsi:type="dcterms:W3CDTF">2020-12-02T12:59:00Z</dcterms:created>
  <dcterms:modified xsi:type="dcterms:W3CDTF">2020-12-02T16:19:00Z</dcterms:modified>
</cp:coreProperties>
</file>