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7F107" w14:textId="1D27BC25" w:rsidR="00047A16" w:rsidRDefault="00047A16" w:rsidP="00047A16">
      <w:pPr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A </w:t>
      </w:r>
      <w:proofErr w:type="spellStart"/>
      <w:r>
        <w:rPr>
          <w:rFonts w:eastAsia="Times New Roman"/>
          <w:color w:val="000000"/>
          <w:sz w:val="22"/>
          <w:szCs w:val="22"/>
        </w:rPr>
        <w:t>Zorkóczy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Ügyvédi Iroda képessége az ingatlan jogi tanácsadás. Ebbe beletartozik az okirat szerkesztése, aláírása, őrzése. Ehhez be kell gyűjteni az </w:t>
      </w:r>
      <w:proofErr w:type="spellStart"/>
      <w:r>
        <w:rPr>
          <w:rFonts w:eastAsia="Times New Roman"/>
          <w:color w:val="000000"/>
          <w:sz w:val="22"/>
          <w:szCs w:val="22"/>
        </w:rPr>
        <w:t>ügyféladatokat</w:t>
      </w:r>
      <w:proofErr w:type="spellEnd"/>
      <w:r>
        <w:rPr>
          <w:rFonts w:eastAsia="Times New Roman"/>
          <w:color w:val="000000"/>
          <w:sz w:val="22"/>
          <w:szCs w:val="22"/>
        </w:rPr>
        <w:t>. Ilyen a teljes név, születési név, anyja neve, születési helye és ideje, lakcíme, lakcímkártya száma, személyi ig száma, személyi száma, adószáma, áll</w:t>
      </w:r>
      <w:r w:rsidR="003E53A6">
        <w:rPr>
          <w:rFonts w:eastAsia="Times New Roman"/>
          <w:color w:val="000000"/>
          <w:sz w:val="22"/>
          <w:szCs w:val="22"/>
        </w:rPr>
        <w:t>a</w:t>
      </w:r>
      <w:r>
        <w:rPr>
          <w:rFonts w:eastAsia="Times New Roman"/>
          <w:color w:val="000000"/>
          <w:sz w:val="22"/>
          <w:szCs w:val="22"/>
        </w:rPr>
        <w:t>mpolgársága, ha van ideiglenes tartózkodási helye, telefonszáma, email címe. Aztán az ingatlan adatai, címe, hrsz, mérete, rajta található felépí</w:t>
      </w:r>
      <w:r w:rsidR="003E53A6">
        <w:rPr>
          <w:rFonts w:eastAsia="Times New Roman"/>
          <w:color w:val="000000"/>
          <w:sz w:val="22"/>
          <w:szCs w:val="22"/>
        </w:rPr>
        <w:t>t</w:t>
      </w:r>
      <w:r>
        <w:rPr>
          <w:rFonts w:eastAsia="Times New Roman"/>
          <w:color w:val="000000"/>
          <w:sz w:val="22"/>
          <w:szCs w:val="22"/>
        </w:rPr>
        <w:t xml:space="preserve">ménye. Az ingatlanon a jogok, </w:t>
      </w:r>
      <w:proofErr w:type="spellStart"/>
      <w:r>
        <w:rPr>
          <w:rFonts w:eastAsia="Times New Roman"/>
          <w:color w:val="000000"/>
          <w:sz w:val="22"/>
          <w:szCs w:val="22"/>
        </w:rPr>
        <w:t>terhek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. Aztán a tranzakciós művelet, vétele, eladás, ajándékozása, terhelés, bankkölcsön és jelzálog, jelzálog törlés, </w:t>
      </w:r>
      <w:proofErr w:type="spellStart"/>
      <w:r>
        <w:rPr>
          <w:rFonts w:eastAsia="Times New Roman"/>
          <w:color w:val="000000"/>
          <w:sz w:val="22"/>
          <w:szCs w:val="22"/>
        </w:rPr>
        <w:t>szoc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</w:t>
      </w:r>
      <w:proofErr w:type="spellStart"/>
      <w:r>
        <w:rPr>
          <w:rFonts w:eastAsia="Times New Roman"/>
          <w:color w:val="000000"/>
          <w:sz w:val="22"/>
          <w:szCs w:val="22"/>
        </w:rPr>
        <w:t>pol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, CSOK, vételár. annak megfizetési ideje, utalás módja, </w:t>
      </w:r>
      <w:proofErr w:type="gramStart"/>
      <w:r>
        <w:rPr>
          <w:rFonts w:eastAsia="Times New Roman"/>
          <w:color w:val="000000"/>
          <w:sz w:val="22"/>
          <w:szCs w:val="22"/>
        </w:rPr>
        <w:t>részletei,</w:t>
      </w:r>
      <w:proofErr w:type="gramEnd"/>
      <w:r>
        <w:rPr>
          <w:rFonts w:eastAsia="Times New Roman"/>
          <w:color w:val="000000"/>
          <w:sz w:val="22"/>
          <w:szCs w:val="22"/>
        </w:rPr>
        <w:t xml:space="preserve"> stb. Ezen adatok birtokában ki kell tölteni egy ügyvédi meghatalmazást, szerződést és/vagy előszerződést, tul</w:t>
      </w:r>
      <w:r w:rsidR="003E53A6">
        <w:rPr>
          <w:rFonts w:eastAsia="Times New Roman"/>
          <w:color w:val="000000"/>
          <w:sz w:val="22"/>
          <w:szCs w:val="22"/>
        </w:rPr>
        <w:t>a</w:t>
      </w:r>
      <w:r>
        <w:rPr>
          <w:rFonts w:eastAsia="Times New Roman"/>
          <w:color w:val="000000"/>
          <w:sz w:val="22"/>
          <w:szCs w:val="22"/>
        </w:rPr>
        <w:t xml:space="preserve">jdonjogról való lemondó nyilatkozatot, letéti szerződést, B400 NAV adatlapot, földhivatali bejegyzési kérelmet, és egyéb kapcsolódó nyilatkozatokat, </w:t>
      </w:r>
      <w:proofErr w:type="spellStart"/>
      <w:r>
        <w:rPr>
          <w:rFonts w:eastAsia="Times New Roman"/>
          <w:color w:val="000000"/>
          <w:sz w:val="22"/>
          <w:szCs w:val="22"/>
        </w:rPr>
        <w:t>pl</w:t>
      </w:r>
      <w:proofErr w:type="spellEnd"/>
      <w:r>
        <w:rPr>
          <w:rFonts w:eastAsia="Times New Roman"/>
          <w:color w:val="000000"/>
          <w:sz w:val="22"/>
          <w:szCs w:val="22"/>
        </w:rPr>
        <w:t xml:space="preserve"> pénzmosási, </w:t>
      </w:r>
      <w:proofErr w:type="gramStart"/>
      <w:r>
        <w:rPr>
          <w:rFonts w:eastAsia="Times New Roman"/>
          <w:color w:val="000000"/>
          <w:sz w:val="22"/>
          <w:szCs w:val="22"/>
        </w:rPr>
        <w:t>azonosítási,</w:t>
      </w:r>
      <w:proofErr w:type="gramEnd"/>
      <w:r>
        <w:rPr>
          <w:rFonts w:eastAsia="Times New Roman"/>
          <w:color w:val="000000"/>
          <w:sz w:val="22"/>
          <w:szCs w:val="22"/>
        </w:rPr>
        <w:t xml:space="preserve"> stb. Utána le kell ellenőrizni nyilvántartásokban a feleket, és ezt rögzíteni kell. Utána jön az aláírás. Azt be kell adni földhivatalba, érkeztetni. Onnan jön határozat. Minden iratot meg kell őrizni. Ügyfélről nyilvántartást vezetni.</w:t>
      </w:r>
    </w:p>
    <w:p w14:paraId="67CBDC64" w14:textId="77777777" w:rsidR="00C32377" w:rsidRDefault="00C32377"/>
    <w:p w14:paraId="6558C9B1" w14:textId="7206EA29" w:rsidR="00CA0F1A" w:rsidRDefault="00CA0F1A">
      <w:r>
        <w:t>Kapcsolat - Elérhetőség, cím és közlekedés:</w:t>
      </w:r>
    </w:p>
    <w:p w14:paraId="3A30617D" w14:textId="6CA58EA7" w:rsidR="00CA0F1A" w:rsidRPr="00CA0F1A" w:rsidRDefault="00CA0F1A" w:rsidP="00CA0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0F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Irodánk Budapesten a 18. kerületben található. Vonattal a Kőbánya Kispest vasútállomáson kell leszállni, vagy metróval a Kőbánya Kispest végállomáson. Onnan több buszjárat is indul 5-8 percenként, amelyek a 182, 184, 182E, 184E, 182A. A Dobozi utcai </w:t>
      </w:r>
      <w:proofErr w:type="gramStart"/>
      <w:r w:rsidRPr="00CA0F1A">
        <w:rPr>
          <w:rFonts w:ascii="Consolas" w:eastAsia="Times New Roman" w:hAnsi="Consolas" w:cs="Times New Roman"/>
          <w:color w:val="A31515"/>
          <w:sz w:val="21"/>
          <w:szCs w:val="21"/>
        </w:rPr>
        <w:t>megállónál</w:t>
      </w:r>
      <w:proofErr w:type="gramEnd"/>
      <w:r w:rsidRPr="00CA0F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ha leszáll a buszról, akkor át kell kelnie az úttesten, és az iroda az utcasaroktól körülbelül 30m sétával érhető el. Ott a </w:t>
      </w:r>
      <w:proofErr w:type="spellStart"/>
      <w:r w:rsidRPr="00CA0F1A">
        <w:rPr>
          <w:rFonts w:ascii="Consolas" w:eastAsia="Times New Roman" w:hAnsi="Consolas" w:cs="Times New Roman"/>
          <w:color w:val="A31515"/>
          <w:sz w:val="21"/>
          <w:szCs w:val="21"/>
        </w:rPr>
        <w:t>Zorkóczy</w:t>
      </w:r>
      <w:proofErr w:type="spellEnd"/>
      <w:r w:rsidRPr="00CA0F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Ügyvédi Iroda kapucsengőt kell megnyomnia, külön recepció nincs, hanem egyből kollégánk fogja fogadni Önt. Az iroda előtt mindig meg tud állni ügyfélnek fenntartott parkolóban, és forgalom elől elzárt területen a kerékpárt is tudja tárolni. </w:t>
      </w:r>
    </w:p>
    <w:p w14:paraId="1A1FAC25" w14:textId="77777777" w:rsidR="00CA0F1A" w:rsidRDefault="00CA0F1A"/>
    <w:p w14:paraId="018D3201" w14:textId="77777777" w:rsidR="00CA0F1A" w:rsidRDefault="00CA0F1A"/>
    <w:p w14:paraId="1ADCC065" w14:textId="66C144F5" w:rsidR="00CA0F1A" w:rsidRDefault="00CA0F1A">
      <w:proofErr w:type="gramStart"/>
      <w:r>
        <w:t>Nyitva tartás</w:t>
      </w:r>
      <w:proofErr w:type="gramEnd"/>
      <w:r>
        <w:t>, üzleti órák:</w:t>
      </w:r>
    </w:p>
    <w:p w14:paraId="1B8D2CAD" w14:textId="77777777" w:rsidR="00CA0F1A" w:rsidRPr="00CA0F1A" w:rsidRDefault="00CA0F1A" w:rsidP="00CA0F1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CA0F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Irodánk munkanapokon reggel 9 és délután 17:30 között áll ügyfelei rendelkezésére. A várakozások elkerülése érdekében javasoljuk az alábbi linken keresztül időpontot foglalni: www.legalise.hu/scheduling </w:t>
      </w:r>
    </w:p>
    <w:p w14:paraId="4E601F7F" w14:textId="77777777" w:rsidR="00CA0F1A" w:rsidRDefault="00CA0F1A"/>
    <w:p w14:paraId="68E34C0B" w14:textId="77777777" w:rsidR="00CA0F1A" w:rsidRDefault="00CA0F1A"/>
    <w:sectPr w:rsidR="00CA0F1A" w:rsidSect="00096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16"/>
    <w:rsid w:val="00047A16"/>
    <w:rsid w:val="00047BE4"/>
    <w:rsid w:val="000964C3"/>
    <w:rsid w:val="000F5724"/>
    <w:rsid w:val="002906D8"/>
    <w:rsid w:val="00295E73"/>
    <w:rsid w:val="002C4280"/>
    <w:rsid w:val="00372BB9"/>
    <w:rsid w:val="003E53A6"/>
    <w:rsid w:val="008E6782"/>
    <w:rsid w:val="00C32377"/>
    <w:rsid w:val="00CA0F1A"/>
    <w:rsid w:val="00D41080"/>
    <w:rsid w:val="00DF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2A96"/>
  <w15:chartTrackingRefBased/>
  <w15:docId w15:val="{71D4DC69-B5C5-4300-BBEF-D5F065FE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A16"/>
    <w:pPr>
      <w:spacing w:after="0" w:line="240" w:lineRule="auto"/>
    </w:pPr>
    <w:rPr>
      <w:rFonts w:ascii="Aptos" w:hAnsi="Aptos" w:cs="Aptos"/>
      <w:sz w:val="24"/>
      <w:szCs w:val="24"/>
      <w:lang w:eastAsia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A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A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A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A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A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A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A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A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A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A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7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A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7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A16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7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A16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7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A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Varga</dc:creator>
  <cp:keywords/>
  <dc:description/>
  <cp:lastModifiedBy>Gabor Varga</cp:lastModifiedBy>
  <cp:revision>3</cp:revision>
  <dcterms:created xsi:type="dcterms:W3CDTF">2024-09-26T12:00:00Z</dcterms:created>
  <dcterms:modified xsi:type="dcterms:W3CDTF">2024-09-26T12:06:00Z</dcterms:modified>
</cp:coreProperties>
</file>