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lastRenderedPageBreak/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>n üzemel Microsoft .NET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eastAsia="hu-HU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</w:t>
      </w:r>
      <w:r w:rsidR="009E6BBD">
        <w:t>o</w:t>
      </w:r>
      <w:r w:rsidR="009E6BBD">
        <w:t>soft .</w:t>
      </w:r>
      <w:r>
        <w:t>NET 4 keretrendszerre építve készítjük el</w:t>
      </w:r>
      <w:r w:rsidR="00A425F0">
        <w:t>. Az adatbázishoz való kapcsolódást az Entity Fram</w:t>
      </w:r>
      <w:r w:rsidR="00A425F0">
        <w:t>e</w:t>
      </w:r>
      <w:r w:rsidR="00A425F0">
        <w:t>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lastRenderedPageBreak/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</w:t>
      </w:r>
      <w:r>
        <w:t>á</w:t>
      </w:r>
      <w:r>
        <w:t>rozott modularizációt és a rendszer környezetét alkotó elemeket. Emellett meghatároztuk azokat a külső elemeket, amelyekre szükség van a szoftver implementációjához.</w:t>
      </w:r>
    </w:p>
    <w:p w:rsidR="00205E90" w:rsidRDefault="00E460E5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685833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90">
        <w:rPr>
          <w:b/>
          <w:color w:val="00B0F0"/>
          <w:szCs w:val="18"/>
        </w:rPr>
        <w:t>2</w:t>
      </w:r>
      <w:r w:rsidR="00205E90">
        <w:rPr>
          <w:b/>
          <w:color w:val="00B0F0"/>
          <w:sz w:val="18"/>
          <w:szCs w:val="18"/>
        </w:rPr>
        <w:t>.</w:t>
      </w:r>
      <w:r w:rsidR="00205E90" w:rsidRPr="001278BC">
        <w:rPr>
          <w:b/>
          <w:color w:val="00B0F0"/>
          <w:sz w:val="18"/>
          <w:szCs w:val="18"/>
        </w:rPr>
        <w:t xml:space="preserve">ábra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 xml:space="preserve">Az </w:t>
      </w:r>
      <w:r w:rsidR="00910FC8">
        <w:t>alkalmazási rétegben találhatóak a működést biztosító komponensek és az azokat a megjelenítési réteggel összekötő Borders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>A köztes szinten található a .NET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Borders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2E0E6E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7503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1371B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Borders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r w:rsidRPr="0041371B">
        <w:rPr>
          <w:b/>
          <w:u w:val="single"/>
        </w:rPr>
        <w:t>IfjúságiVezetőiKezelőFelület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r w:rsidR="00C7057D">
        <w:t>I</w:t>
      </w:r>
      <w:r w:rsidRPr="0041371B">
        <w:t>fjúságiVezetőiKezelőFelület</w:t>
      </w:r>
      <w:r>
        <w:t>” osztály</w:t>
      </w:r>
      <w:r w:rsidR="00EB1239">
        <w:t xml:space="preserve"> teszi lehetővé az ifjúsági vezető funkcióinak kommunikáci</w:t>
      </w:r>
      <w:r w:rsidR="00EB1239">
        <w:t>ó</w:t>
      </w:r>
      <w:r w:rsidR="00EB1239">
        <w:t>ját a megjelenítési réteggel.</w:t>
      </w:r>
      <w:r>
        <w:t xml:space="preserve"> </w:t>
      </w:r>
    </w:p>
    <w:p w:rsidR="002E0E6E" w:rsidRPr="00E811D6" w:rsidRDefault="0041371B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42875B30" wp14:editId="5DC2249E">
            <wp:extent cx="3114675" cy="18192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IfjúságiVezetőiKezelőFelület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„Korcsoport</w:t>
      </w:r>
      <w:r w:rsidRPr="0041371B">
        <w:t>VezetőiKezelőFelület</w:t>
      </w:r>
      <w:r>
        <w:t>” osztály teszi lehetővé a korcsoport vezető funkcióinak kommun</w:t>
      </w:r>
      <w:r>
        <w:t>i</w:t>
      </w:r>
      <w:r>
        <w:t xml:space="preserve">kációját a megjelenítési réteggel. </w:t>
      </w:r>
      <w:r w:rsidR="003453E2">
        <w:t>Ez az osztály funkciókat örököl az „I</w:t>
      </w:r>
      <w:r w:rsidR="003453E2" w:rsidRPr="0041371B">
        <w:t>fjúságiVezetőiKezelőFelület</w:t>
      </w:r>
      <w:r w:rsidR="003453E2">
        <w:t>” osztálytól.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KorcsoportVezetőiKezelőFelület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r w:rsidR="008D3BBA">
        <w:t>Tábor</w:t>
      </w:r>
      <w:r w:rsidRPr="0041371B">
        <w:t>VezetőiKezelőFelület</w:t>
      </w:r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„Korcsoport</w:t>
      </w:r>
      <w:r w:rsidR="003453E2" w:rsidRPr="0041371B">
        <w:t>VezetőiKezelőFelület</w:t>
      </w:r>
      <w:r w:rsidR="003453E2">
        <w:t>” osztálytól.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>
        <w:rPr>
          <w:b/>
          <w:color w:val="00B0F0"/>
          <w:szCs w:val="18"/>
        </w:rPr>
        <w:t>6</w:t>
      </w:r>
      <w:r w:rsidR="009914C6">
        <w:rPr>
          <w:b/>
          <w:color w:val="00B0F0"/>
          <w:sz w:val="18"/>
          <w:szCs w:val="18"/>
        </w:rPr>
        <w:t>.</w:t>
      </w:r>
      <w:r w:rsidR="009914C6" w:rsidRPr="001278BC">
        <w:rPr>
          <w:b/>
          <w:color w:val="00B0F0"/>
          <w:sz w:val="18"/>
          <w:szCs w:val="18"/>
        </w:rPr>
        <w:t>ábra –</w:t>
      </w:r>
      <w:r w:rsidR="009914C6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„Vezető” osztály objektumai tárolják a rendszerhez hozzáférő aktorok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„Jelszo” mező tárolja az aktor jelszavát, a „Nev” mező tárolja a nevét. A</w:t>
      </w:r>
      <w:r w:rsidR="00DE048B">
        <w:t xml:space="preserve"> </w:t>
      </w:r>
      <w:r>
        <w:t>8. ábrán látható felsorolás t</w:t>
      </w:r>
      <w:r w:rsidR="00DE048B">
        <w:t>ípusú „Tipus” mező tárolja az aktor besorolását.</w:t>
      </w:r>
    </w:p>
    <w:p w:rsidR="00190D7F" w:rsidRPr="00773896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típusai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rendszerben megjelenő entitások és az adatbázis közötti szinkronizációért.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E14CE6">
        <w:rPr>
          <w:b/>
          <w:u w:val="single"/>
        </w:rPr>
        <w:t>DbConnection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>A „DbConnection”</w:t>
      </w:r>
      <w:r w:rsidR="00A425F0">
        <w:t xml:space="preserve"> osztály a funkcionalitását az Entity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DBConnection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7915A4">
        <w:rPr>
          <w:b/>
          <w:i/>
          <w:sz w:val="24"/>
          <w:szCs w:val="24"/>
        </w:rPr>
        <w:t>IfjúságiVezetőFunkciók</w:t>
      </w:r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</w:t>
      </w:r>
      <w:r>
        <w:t>o</w:t>
      </w:r>
      <w:r>
        <w:t>rozók listázása, módosítása, törlése, szobához rendelése, csoporthoz rendelése, illetve táborozó fe</w:t>
      </w:r>
      <w:r>
        <w:t>l</w:t>
      </w:r>
      <w:r>
        <w:t>vétele, vagy importálása.</w:t>
      </w:r>
      <w:r w:rsidR="007C4F01">
        <w:t xml:space="preserve"> Ezen funkciók </w:t>
      </w:r>
      <w:r w:rsidR="00D5713E">
        <w:t>elérését a „borders” csomagban található</w:t>
      </w:r>
      <w:r w:rsidR="007C4F01">
        <w:t xml:space="preserve"> „</w:t>
      </w:r>
      <w:r w:rsidRPr="007915A4">
        <w:t>IIfjúságiVezetőiKezelő</w:t>
      </w:r>
      <w:r w:rsidR="007C4F01">
        <w:t>” interfész biztosítja.</w:t>
      </w:r>
    </w:p>
    <w:p w:rsidR="00F447F2" w:rsidRDefault="00781CB9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566430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F7561C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9</w:t>
      </w:r>
      <w:r w:rsidR="00F447F2">
        <w:rPr>
          <w:b/>
          <w:color w:val="00B0F0"/>
          <w:sz w:val="18"/>
          <w:szCs w:val="18"/>
        </w:rPr>
        <w:t>.</w:t>
      </w:r>
      <w:r w:rsidR="00F447F2" w:rsidRPr="001278BC">
        <w:rPr>
          <w:b/>
          <w:color w:val="00B0F0"/>
          <w:sz w:val="18"/>
          <w:szCs w:val="18"/>
        </w:rPr>
        <w:t>ábra –</w:t>
      </w:r>
      <w:r w:rsidR="00F764A6">
        <w:rPr>
          <w:b/>
          <w:color w:val="00B0F0"/>
          <w:sz w:val="18"/>
          <w:szCs w:val="18"/>
        </w:rPr>
        <w:t xml:space="preserve"> </w:t>
      </w:r>
      <w:r w:rsidR="00F764A6" w:rsidRPr="00F764A6">
        <w:rPr>
          <w:b/>
          <w:color w:val="00B0F0"/>
          <w:sz w:val="18"/>
          <w:szCs w:val="18"/>
        </w:rPr>
        <w:t>IfjúságiVezetőFunkciók</w:t>
      </w:r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F7561C">
        <w:rPr>
          <w:b/>
          <w:color w:val="00B0F0"/>
          <w:szCs w:val="18"/>
        </w:rPr>
        <w:t>10</w:t>
      </w:r>
      <w:r w:rsidR="00F7561C">
        <w:rPr>
          <w:b/>
          <w:color w:val="00B0F0"/>
          <w:sz w:val="18"/>
          <w:szCs w:val="18"/>
        </w:rPr>
        <w:t>.</w:t>
      </w:r>
      <w:r w:rsidR="00F7561C" w:rsidRPr="001278BC">
        <w:rPr>
          <w:b/>
          <w:color w:val="00B0F0"/>
          <w:sz w:val="18"/>
          <w:szCs w:val="18"/>
        </w:rPr>
        <w:t xml:space="preserve">ábra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„Betegsegek”, „Elerhetosegek”, „Megjegyzes”, „Nev”, „Orszag”, „SzuletesiDatum” tulajdons</w:t>
      </w:r>
      <w:r>
        <w:rPr>
          <w:sz w:val="23"/>
          <w:szCs w:val="23"/>
        </w:rPr>
        <w:t>á</w:t>
      </w:r>
      <w:r>
        <w:rPr>
          <w:sz w:val="23"/>
          <w:szCs w:val="23"/>
        </w:rPr>
        <w:t>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„Csoport” tulajdonság tárolja a csoportot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„TáborozóId”, „SzobaId” és a „CsoportId” az adatbázisban való navigációhoz szükséges azon</w:t>
      </w:r>
      <w:r>
        <w:rPr>
          <w:sz w:val="23"/>
          <w:szCs w:val="23"/>
        </w:rPr>
        <w:t>o</w:t>
      </w:r>
      <w:r>
        <w:rPr>
          <w:sz w:val="23"/>
          <w:szCs w:val="23"/>
        </w:rPr>
        <w:t>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TáborozóKezelő</w:t>
      </w:r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„TáborozóKezelő” osztály felelős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9A19D5">
        <w:rPr>
          <w:b/>
          <w:color w:val="00B0F0"/>
          <w:szCs w:val="18"/>
        </w:rPr>
        <w:t>11</w:t>
      </w:r>
      <w:r w:rsidR="009A19D5">
        <w:rPr>
          <w:b/>
          <w:color w:val="00B0F0"/>
          <w:sz w:val="18"/>
          <w:szCs w:val="18"/>
        </w:rPr>
        <w:t>.</w:t>
      </w:r>
      <w:r w:rsidR="009A19D5" w:rsidRPr="001278BC">
        <w:rPr>
          <w:b/>
          <w:color w:val="00B0F0"/>
          <w:sz w:val="18"/>
          <w:szCs w:val="18"/>
        </w:rPr>
        <w:t xml:space="preserve">ábra – </w:t>
      </w:r>
      <w:r w:rsidR="009A19D5">
        <w:rPr>
          <w:b/>
          <w:color w:val="00B0F0"/>
          <w:sz w:val="18"/>
          <w:szCs w:val="18"/>
        </w:rPr>
        <w:t>TáborozóKezelő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„UjTaborozo()” metódussal lehet új táborozót létrehozni a rendszerben.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„TaborozoListaz</w:t>
      </w:r>
      <w:r w:rsidR="00C40170">
        <w:rPr>
          <w:sz w:val="23"/>
          <w:szCs w:val="23"/>
        </w:rPr>
        <w:t>as()” művelettel kérhetőek le rendszerben tárolt táborozók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A „TaborozoModositasa()”, „TaborozoTorles()” műveletekkel lehet az adott táborozót 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r w:rsidR="00635DD1">
        <w:rPr>
          <w:sz w:val="23"/>
          <w:szCs w:val="23"/>
        </w:rPr>
        <w:t>()</w:t>
      </w:r>
      <w:r>
        <w:rPr>
          <w:sz w:val="23"/>
          <w:szCs w:val="23"/>
        </w:rPr>
        <w:t>” művelettel lehet egy táborozót egy csoporthoz hozzáadni.</w:t>
      </w:r>
    </w:p>
    <w:p w:rsidR="00635DD1" w:rsidRDefault="00635DD1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„TaborozóSzobáhozRendelés()” művelettel lehet egy táborozót egy szobához hozzáadni.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TáborozóImportKezelő</w:t>
      </w:r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>
        <w:rPr>
          <w:b/>
          <w:color w:val="00B0F0"/>
          <w:szCs w:val="18"/>
        </w:rPr>
        <w:t>12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TáborozóImportKezelő osztály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 korcsoport vezető rendszeren belüli tevékenységeinek ellát</w:t>
      </w:r>
      <w:r>
        <w:t>á</w:t>
      </w:r>
      <w:r>
        <w:t>sáért, mint korcsoportok, illetve csoportok kezelése. Ezen funkciók elérését a „borders” csomagban található „</w:t>
      </w:r>
      <w:r w:rsidRPr="007915A4">
        <w:t>I</w:t>
      </w:r>
      <w:r>
        <w:t>Korcsoport</w:t>
      </w:r>
      <w:r w:rsidRPr="007915A4">
        <w:t>VezetőiKezelő</w:t>
      </w:r>
      <w:r>
        <w:t>” interfész biztosítja.</w:t>
      </w:r>
    </w:p>
    <w:p w:rsidR="009A19D5" w:rsidRDefault="00651B3C" w:rsidP="006818A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5760720" cy="5745757"/>
            <wp:effectExtent l="0" t="0" r="0" b="762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5B" w:rsidRDefault="006818A1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color w:val="00B0F0"/>
          <w:szCs w:val="18"/>
        </w:rPr>
        <w:t>1</w:t>
      </w:r>
      <w:r w:rsidR="00F764A6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="00110390" w:rsidRPr="00110390">
        <w:rPr>
          <w:b/>
          <w:color w:val="00B0F0"/>
          <w:sz w:val="18"/>
          <w:szCs w:val="18"/>
        </w:rPr>
        <w:t xml:space="preserve">KorcsoportVezetőFunkciók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</w:t>
      </w:r>
      <w:r>
        <w:rPr>
          <w:sz w:val="23"/>
          <w:szCs w:val="23"/>
        </w:rPr>
        <w:t>a</w:t>
      </w:r>
      <w:r>
        <w:rPr>
          <w:sz w:val="23"/>
          <w:szCs w:val="23"/>
        </w:rPr>
        <w:t>tait.</w:t>
      </w:r>
    </w:p>
    <w:p w:rsidR="006633E2" w:rsidRPr="00F7561C" w:rsidRDefault="00276475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 wp14:anchorId="13B39DED" wp14:editId="6CBE36D5">
            <wp:extent cx="2495550" cy="22193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>
        <w:rPr>
          <w:b/>
          <w:color w:val="00B0F0"/>
          <w:szCs w:val="18"/>
        </w:rPr>
        <w:t>14</w:t>
      </w:r>
      <w:r w:rsidR="006633E2">
        <w:rPr>
          <w:b/>
          <w:color w:val="00B0F0"/>
          <w:sz w:val="18"/>
          <w:szCs w:val="18"/>
        </w:rPr>
        <w:t>.</w:t>
      </w:r>
      <w:r w:rsidR="006633E2" w:rsidRPr="001278BC">
        <w:rPr>
          <w:b/>
          <w:color w:val="00B0F0"/>
          <w:sz w:val="18"/>
          <w:szCs w:val="18"/>
        </w:rPr>
        <w:t xml:space="preserve">ábra – </w:t>
      </w:r>
      <w:r w:rsidRPr="005E5AE2"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r w:rsidR="00EB2A00" w:rsidRPr="00EB2A00">
        <w:rPr>
          <w:sz w:val="23"/>
          <w:szCs w:val="23"/>
        </w:rPr>
        <w:t>Nev</w:t>
      </w:r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„Orszag”,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megfelelő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KorosztalyAlsoKorlat</w:t>
      </w:r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r w:rsidR="00EB2A00" w:rsidRPr="00EB2A00">
        <w:rPr>
          <w:sz w:val="23"/>
          <w:szCs w:val="23"/>
        </w:rPr>
        <w:t>KorosztalyFelsoKorlat</w:t>
      </w:r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13125B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KorcsoportId</w:t>
      </w:r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azono</w:t>
      </w:r>
      <w:r w:rsidR="0060688B">
        <w:rPr>
          <w:sz w:val="23"/>
          <w:szCs w:val="23"/>
        </w:rPr>
        <w:t>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ok, rendszer szempontjából fontos adatait.</w:t>
      </w:r>
    </w:p>
    <w:p w:rsidR="00891226" w:rsidRPr="00F7561C" w:rsidRDefault="00E55397" w:rsidP="0089122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5550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891226">
        <w:rPr>
          <w:b/>
          <w:color w:val="00B0F0"/>
          <w:szCs w:val="18"/>
        </w:rPr>
        <w:t>1</w:t>
      </w:r>
      <w:r>
        <w:rPr>
          <w:b/>
          <w:color w:val="00B0F0"/>
          <w:szCs w:val="18"/>
        </w:rPr>
        <w:t>5</w:t>
      </w:r>
      <w:r w:rsidR="00891226">
        <w:rPr>
          <w:b/>
          <w:color w:val="00B0F0"/>
          <w:sz w:val="18"/>
          <w:szCs w:val="18"/>
        </w:rPr>
        <w:t>.</w:t>
      </w:r>
      <w:r w:rsidR="00891226" w:rsidRPr="001278BC">
        <w:rPr>
          <w:b/>
          <w:color w:val="00B0F0"/>
          <w:sz w:val="18"/>
          <w:szCs w:val="18"/>
        </w:rPr>
        <w:t xml:space="preserve">ábra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 „</w:t>
      </w:r>
      <w:r w:rsidRPr="00EB2A00">
        <w:rPr>
          <w:sz w:val="23"/>
          <w:szCs w:val="23"/>
        </w:rPr>
        <w:t>Nev</w:t>
      </w:r>
      <w:r w:rsidR="002271D3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</w:t>
      </w:r>
      <w:r w:rsidR="002271D3">
        <w:rPr>
          <w:sz w:val="23"/>
          <w:szCs w:val="23"/>
        </w:rPr>
        <w:t>g</w:t>
      </w:r>
      <w:r w:rsidR="00532D9B">
        <w:rPr>
          <w:sz w:val="23"/>
          <w:szCs w:val="23"/>
        </w:rPr>
        <w:t xml:space="preserve"> tárolja</w:t>
      </w:r>
      <w:r>
        <w:rPr>
          <w:sz w:val="23"/>
          <w:szCs w:val="23"/>
        </w:rPr>
        <w:t xml:space="preserve"> a </w:t>
      </w:r>
      <w:r w:rsidR="00C30E31">
        <w:rPr>
          <w:sz w:val="23"/>
          <w:szCs w:val="23"/>
        </w:rPr>
        <w:t>c</w:t>
      </w:r>
      <w:r w:rsidR="00733D9B" w:rsidRPr="00A86689">
        <w:rPr>
          <w:sz w:val="23"/>
          <w:szCs w:val="23"/>
        </w:rPr>
        <w:t>soport</w:t>
      </w:r>
      <w:r w:rsidR="00733D9B">
        <w:rPr>
          <w:sz w:val="23"/>
          <w:szCs w:val="23"/>
        </w:rPr>
        <w:t xml:space="preserve"> </w:t>
      </w:r>
      <w:r w:rsidR="002271D3">
        <w:rPr>
          <w:sz w:val="23"/>
          <w:szCs w:val="23"/>
        </w:rPr>
        <w:t>nevét</w:t>
      </w:r>
      <w:r>
        <w:rPr>
          <w:sz w:val="23"/>
          <w:szCs w:val="23"/>
        </w:rPr>
        <w:t>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0E4C52">
        <w:rPr>
          <w:sz w:val="23"/>
          <w:szCs w:val="23"/>
        </w:rPr>
        <w:t>CsoportTagok</w:t>
      </w:r>
      <w:r>
        <w:rPr>
          <w:sz w:val="23"/>
          <w:szCs w:val="23"/>
        </w:rPr>
        <w:t>” mező tárolja a csoport tagjait.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</w:p>
    <w:p w:rsidR="00891226" w:rsidRPr="0060688B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r>
        <w:rPr>
          <w:sz w:val="23"/>
          <w:szCs w:val="23"/>
        </w:rPr>
        <w:t>” az adatbázisban való navigációhoz szükséges azonosítók.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Pr="0060688B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1B34D0">
        <w:rPr>
          <w:b/>
          <w:sz w:val="23"/>
          <w:szCs w:val="23"/>
          <w:u w:val="single"/>
        </w:rPr>
        <w:t>ICsoportKezelő</w:t>
      </w:r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</w:t>
      </w:r>
      <w:r>
        <w:rPr>
          <w:sz w:val="23"/>
          <w:szCs w:val="23"/>
        </w:rPr>
        <w:t>ó</w:t>
      </w:r>
      <w:r>
        <w:rPr>
          <w:sz w:val="23"/>
          <w:szCs w:val="23"/>
        </w:rPr>
        <w:t>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b/>
          <w:color w:val="00B0F0"/>
          <w:szCs w:val="18"/>
        </w:rPr>
        <w:br/>
        <w:t>16</w:t>
      </w:r>
      <w:r w:rsidR="00804546">
        <w:rPr>
          <w:b/>
          <w:color w:val="00B0F0"/>
          <w:sz w:val="18"/>
          <w:szCs w:val="18"/>
        </w:rPr>
        <w:t>.</w:t>
      </w:r>
      <w:r w:rsidR="00804546" w:rsidRPr="001278BC">
        <w:rPr>
          <w:b/>
          <w:color w:val="00B0F0"/>
          <w:sz w:val="18"/>
          <w:szCs w:val="18"/>
        </w:rPr>
        <w:t xml:space="preserve">ábra – </w:t>
      </w:r>
      <w:r w:rsidR="00C93F35" w:rsidRPr="00C93F35">
        <w:rPr>
          <w:b/>
          <w:color w:val="00B0F0"/>
          <w:sz w:val="18"/>
          <w:szCs w:val="18"/>
        </w:rPr>
        <w:t xml:space="preserve">ICsoportKezelő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Letrehoz</w:t>
      </w:r>
      <w:r>
        <w:rPr>
          <w:sz w:val="23"/>
          <w:szCs w:val="23"/>
        </w:rPr>
        <w:t>()„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Listaz</w:t>
      </w:r>
      <w:r>
        <w:rPr>
          <w:sz w:val="23"/>
          <w:szCs w:val="23"/>
        </w:rPr>
        <w:t>()„ művelettel kérhetőek le rendszerben tárolt 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226AA0" w:rsidRPr="00226AA0">
        <w:rPr>
          <w:sz w:val="23"/>
          <w:szCs w:val="23"/>
        </w:rPr>
        <w:t>Modosit</w:t>
      </w:r>
      <w:r>
        <w:rPr>
          <w:sz w:val="23"/>
          <w:szCs w:val="23"/>
        </w:rPr>
        <w:t>()”,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 xml:space="preserve">csoportot </w:t>
      </w:r>
      <w:r>
        <w:rPr>
          <w:sz w:val="23"/>
          <w:szCs w:val="23"/>
        </w:rPr>
        <w:t>szerkeszteni,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984CBB">
        <w:rPr>
          <w:b/>
          <w:sz w:val="23"/>
          <w:szCs w:val="23"/>
          <w:u w:val="single"/>
        </w:rPr>
        <w:t>KorcsoportKezelő oszály: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ICsoportKezelő interfészben meghatározott funkciók ellát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sáért</w:t>
      </w:r>
      <w:r>
        <w:rPr>
          <w:sz w:val="23"/>
          <w:szCs w:val="23"/>
        </w:rPr>
        <w:t>.</w:t>
      </w:r>
    </w:p>
    <w:p w:rsidR="00984CBB" w:rsidRDefault="00984CBB" w:rsidP="00557D6A">
      <w:pPr>
        <w:pStyle w:val="KpMFKinAlrs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58A8373" wp14:editId="7DE19C6E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804546">
        <w:t>17.</w:t>
      </w:r>
      <w:r w:rsidR="00804546" w:rsidRPr="001278BC">
        <w:t xml:space="preserve">ábra – </w:t>
      </w:r>
      <w:r w:rsidR="00480A78" w:rsidRPr="00480A78">
        <w:t xml:space="preserve">KorcsoportKezelő </w:t>
      </w:r>
      <w:r w:rsidR="00804546">
        <w:t>osztály</w:t>
      </w:r>
    </w:p>
    <w:p w:rsidR="00E006E6" w:rsidRDefault="00B94B09" w:rsidP="00557D6A">
      <w:pPr>
        <w:pStyle w:val="Osztly"/>
      </w:pPr>
      <w:r w:rsidRPr="00B94B09">
        <w:t>CsoportKezelő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csoportok az</w:t>
      </w:r>
      <w:r w:rsidRPr="00A9314B">
        <w:rPr>
          <w:sz w:val="23"/>
          <w:szCs w:val="23"/>
        </w:rPr>
        <w:t xml:space="preserve"> ICsoportKezelő interfészben meghatározott funkciók ellátás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ért</w:t>
      </w:r>
      <w:r>
        <w:rPr>
          <w:sz w:val="23"/>
          <w:szCs w:val="23"/>
        </w:rPr>
        <w:t>.</w:t>
      </w:r>
    </w:p>
    <w:p w:rsidR="00B94B09" w:rsidRDefault="00A9314B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F42952">
        <w:rPr>
          <w:b/>
          <w:color w:val="00B0F0"/>
          <w:szCs w:val="18"/>
        </w:rPr>
        <w:t>1</w:t>
      </w:r>
      <w:r w:rsidR="00480A78">
        <w:rPr>
          <w:b/>
          <w:color w:val="00B0F0"/>
          <w:szCs w:val="18"/>
        </w:rPr>
        <w:t>8</w:t>
      </w:r>
      <w:r w:rsidR="00F42952">
        <w:rPr>
          <w:b/>
          <w:color w:val="00B0F0"/>
          <w:sz w:val="18"/>
          <w:szCs w:val="18"/>
        </w:rPr>
        <w:t>.</w:t>
      </w:r>
      <w:r w:rsidR="00F42952" w:rsidRPr="001278BC">
        <w:rPr>
          <w:b/>
          <w:color w:val="00B0F0"/>
          <w:sz w:val="18"/>
          <w:szCs w:val="18"/>
        </w:rPr>
        <w:t xml:space="preserve">ábra – </w:t>
      </w:r>
      <w:r w:rsidR="00480A78" w:rsidRPr="00480A78">
        <w:rPr>
          <w:b/>
          <w:color w:val="00B0F0"/>
          <w:sz w:val="18"/>
          <w:szCs w:val="18"/>
        </w:rPr>
        <w:t xml:space="preserve">CsoportKezelő </w:t>
      </w:r>
      <w:r w:rsidR="00F42952">
        <w:rPr>
          <w:b/>
          <w:color w:val="00B0F0"/>
          <w:sz w:val="18"/>
          <w:szCs w:val="18"/>
        </w:rPr>
        <w:t>osztály</w:t>
      </w:r>
    </w:p>
    <w:p w:rsidR="00557D6A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r>
        <w:rPr>
          <w:sz w:val="23"/>
          <w:szCs w:val="23"/>
        </w:rPr>
        <w:t>Listaz</w:t>
      </w:r>
      <w:r w:rsidR="00040024">
        <w:rPr>
          <w:sz w:val="23"/>
          <w:szCs w:val="23"/>
        </w:rPr>
        <w:t>()”</w:t>
      </w:r>
      <w:r w:rsidR="00816966">
        <w:rPr>
          <w:sz w:val="23"/>
          <w:szCs w:val="23"/>
        </w:rPr>
        <w:t xml:space="preserve"> metódusnak van egy korcsoportot váró felüldefiniálása, ami egy meghatározott ko</w:t>
      </w:r>
      <w:r w:rsidR="00816966">
        <w:rPr>
          <w:sz w:val="23"/>
          <w:szCs w:val="23"/>
        </w:rPr>
        <w:t>r</w:t>
      </w:r>
      <w:r w:rsidR="00816966">
        <w:rPr>
          <w:sz w:val="23"/>
          <w:szCs w:val="23"/>
        </w:rPr>
        <w:t>csoport csoportjait adja vissza.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3E030C">
        <w:rPr>
          <w:b/>
          <w:i/>
          <w:sz w:val="24"/>
          <w:szCs w:val="24"/>
        </w:rPr>
        <w:lastRenderedPageBreak/>
        <w:t>TáborvezetőFunkciók</w:t>
      </w:r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Ez az alrendszer felelős a táborvezető a többi vezető funkcióján felüli, rendszeren belüli tev</w:t>
      </w:r>
      <w:r w:rsidRPr="00BD6D28">
        <w:rPr>
          <w:sz w:val="23"/>
          <w:szCs w:val="23"/>
        </w:rPr>
        <w:t>é</w:t>
      </w:r>
      <w:r w:rsidRPr="00BD6D28">
        <w:rPr>
          <w:sz w:val="23"/>
          <w:szCs w:val="23"/>
        </w:rPr>
        <w:t>kenységeinek ellátásáért, mint a szobák, házak felvitele, a statisztikák lekérdezése vagy a turn</w:t>
      </w:r>
      <w:r w:rsidRPr="00BD6D28">
        <w:rPr>
          <w:sz w:val="23"/>
          <w:szCs w:val="23"/>
        </w:rPr>
        <w:t>u</w:t>
      </w:r>
      <w:r w:rsidRPr="00BD6D28">
        <w:rPr>
          <w:sz w:val="23"/>
          <w:szCs w:val="23"/>
        </w:rPr>
        <w:t>sok meghatározása és indítása. Ezen funkciók elérését a „borders” csomagban található „ITáborVezetőiKezelő” interfész biztosítja.</w:t>
      </w:r>
    </w:p>
    <w:p w:rsidR="00557D6A" w:rsidRPr="00BD6D28" w:rsidRDefault="00557D6A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3F82F0F7" wp14:editId="1D62FA17">
            <wp:extent cx="5120826" cy="7155712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86" cy="71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6A" w:rsidRDefault="00BD6D28" w:rsidP="00557D6A">
      <w:pPr>
        <w:pStyle w:val="KpMFKinAlrs"/>
      </w:pPr>
      <w:r w:rsidRPr="00BD6D28">
        <w:t>.ábra – TáborVezetőFunkciók alrendszer osztályai</w:t>
      </w:r>
    </w:p>
    <w:p w:rsidR="00BD6D28" w:rsidRPr="00BD6D28" w:rsidRDefault="00557D6A" w:rsidP="00557D6A">
      <w:pPr>
        <w:pStyle w:val="Osztly"/>
      </w:pPr>
      <w:r>
        <w:br w:type="page"/>
      </w:r>
      <w:r w:rsidR="00BD6D28" w:rsidRPr="00BD6D28">
        <w:lastRenderedPageBreak/>
        <w:t>Turnus osztály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„Turnus” osztály objektumai tárolják a turnusok rendszer szempontjából fontos adatait.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162FB5A2" wp14:editId="3F57BCC0">
            <wp:extent cx="2306955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19</w:t>
      </w:r>
      <w:r w:rsidR="00BD6D28" w:rsidRPr="00BD6D28">
        <w:t>. ábra – Turnus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„Korcsoportok”, „Nev”, „Sorszam”, „Sorszam” tulajdonságok tárolják a korcsoport megfelelő adatait.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„Kezdes” és „Befejezes” tulajdonságok tárolják a turnusok időtartamát.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 tulajdonság tárolja a turnusban induló korcsoportokat.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TurnusKezelő osztály</w:t>
      </w:r>
    </w:p>
    <w:p w:rsid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2CA6664" wp14:editId="39C6F1A8">
            <wp:extent cx="2360295" cy="1934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20</w:t>
      </w:r>
      <w:r w:rsidR="00BD6D28" w:rsidRPr="00BD6D28">
        <w:t>. ábra – Ház osztály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„TurnusKezelő” osztály felelős a turnusokkal kapcsolatos műveletekért. A „TurnusLetrehozas()” új turnusok létrehozására szolgál. A „TurnusListazas()” a turnusok listázására, a „TurnusModositas()” pedig a módosításukra szolgál.</w:t>
      </w:r>
    </w:p>
    <w:p w:rsidR="00BD6D28" w:rsidRPr="00BD6D28" w:rsidRDefault="00BD6D28" w:rsidP="00557D6A">
      <w:pPr>
        <w:pStyle w:val="Osztly"/>
      </w:pPr>
      <w:r w:rsidRPr="00BD6D28">
        <w:t>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„Ház” osztály objektumai tárolják a házak a rendszer szempontjából fontos adatait.</w:t>
      </w:r>
    </w:p>
    <w:p w:rsidR="00BD6D28" w:rsidRDefault="00BD6D28" w:rsidP="00557D6A">
      <w:pPr>
        <w:pStyle w:val="KpMFKinAlrs"/>
      </w:pPr>
      <w:r>
        <w:rPr>
          <w:noProof/>
          <w:lang w:eastAsia="hu-HU"/>
        </w:rPr>
        <w:lastRenderedPageBreak/>
        <w:drawing>
          <wp:inline distT="0" distB="0" distL="0" distR="0" wp14:anchorId="335A0B3F" wp14:editId="206E4695">
            <wp:extent cx="1807845" cy="17329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21</w:t>
      </w:r>
      <w:r w:rsidR="00BD6D28" w:rsidRPr="00BD6D28">
        <w:t>. ábra – 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„Nev” tulajdonság tárolja a ház nevét.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„MapX”, „MapY” tulajdonságok tárolják a ház pozícióját a tábor területén belül.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„Szobák” tulajdonság tárolja a házban található szobákat.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HázKezelő osztály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622A40E4" wp14:editId="0A085EE5">
            <wp:extent cx="1871345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21.ábra – Ház</w:t>
      </w:r>
      <w:r w:rsidR="00BD6D28" w:rsidRPr="00BD6D28">
        <w:t>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„HázKezelő” osztály felelő a házakkal kapcsolatos műveletekért. A „HázLétrehozás()”, „HázListázás()”, „HázMódosítás()” és „HázTörlés()” metódusok szolgálnak a ház objektumok lé</w:t>
      </w:r>
      <w:r w:rsidRPr="00BD6D28">
        <w:rPr>
          <w:sz w:val="23"/>
          <w:szCs w:val="23"/>
        </w:rPr>
        <w:t>t</w:t>
      </w:r>
      <w:r w:rsidRPr="00BD6D28">
        <w:rPr>
          <w:sz w:val="23"/>
          <w:szCs w:val="23"/>
        </w:rPr>
        <w:t>rehozására, listázására, módosítására és törlésére.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557D6A" w:rsidRDefault="00BD6D28" w:rsidP="00557D6A">
      <w:pPr>
        <w:pStyle w:val="Osztly"/>
      </w:pPr>
      <w:r w:rsidRPr="00BD6D28">
        <w:lastRenderedPageBreak/>
        <w:t>Szoba osztály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061CF3C" wp14:editId="535816A0">
            <wp:extent cx="2158365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22</w:t>
      </w:r>
      <w:r w:rsidR="00BD6D28" w:rsidRPr="00BD6D28">
        <w:t>.ábra – Szoba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„Ferohely” tárolja a szobában elhelyezhető táborozók számát.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„Szobaszám” tulajdonság tárolja a szoba számát a házon belül.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SzobaKezelő oszály: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E11BBF7" wp14:editId="6964E2D2">
            <wp:extent cx="2530475" cy="19138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23</w:t>
      </w:r>
      <w:r w:rsidR="00BD6D28" w:rsidRPr="00BD6D28">
        <w:t>.ábra – SzobaKezelő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„SzobaKezelő” osztály felelő a szobákkal kapcsolatos műveletekért. A „SzobaLétrehozás()”, „SzobaListázás()”, „SzobaMódosítás()” és „SzobaTörlés()” metódusok szolgálnak a szoba obje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tumok létrehozására, listázására, módosítására és törlésére.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BD6D28" w:rsidRDefault="00BD6D28" w:rsidP="00557D6A">
      <w:pPr>
        <w:pStyle w:val="Osztly"/>
      </w:pPr>
      <w:r w:rsidRPr="00BD6D28">
        <w:lastRenderedPageBreak/>
        <w:t>Statisztika osztály</w:t>
      </w:r>
    </w:p>
    <w:p w:rsidR="00557D6A" w:rsidRPr="00BD6D28" w:rsidRDefault="00557D6A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E87E5F9" wp14:editId="1E8E61AB">
            <wp:extent cx="2498725" cy="156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24</w:t>
      </w:r>
      <w:r w:rsidR="00BD6D28" w:rsidRPr="00BD6D28">
        <w:t>.</w:t>
      </w:r>
      <w:r>
        <w:t xml:space="preserve"> </w:t>
      </w:r>
      <w:r w:rsidR="00BD6D28" w:rsidRPr="00BD6D28">
        <w:t>ábra – Statisztika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„Oszlopnevek” tulajdonság tárolja a statisztikában található oszlopok számát, a „Sorok” pedig a statisztika sorait.</w:t>
      </w:r>
    </w:p>
    <w:p w:rsidR="00BD6D28" w:rsidRDefault="00BD6D28" w:rsidP="00557D6A">
      <w:pPr>
        <w:pStyle w:val="Osztly"/>
      </w:pPr>
      <w:r w:rsidRPr="00BD6D28">
        <w:t>StatisztikaKezelő oszály:</w:t>
      </w:r>
    </w:p>
    <w:p w:rsidR="00557D6A" w:rsidRPr="00BD6D28" w:rsidRDefault="00557D6A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07FE891C" wp14:editId="4ADE9C09">
            <wp:extent cx="2519680" cy="16160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6A" w:rsidRPr="00BD6D28" w:rsidRDefault="00557D6A" w:rsidP="00557D6A">
      <w:pPr>
        <w:pStyle w:val="KpMFKinAlrs"/>
      </w:pPr>
      <w:r>
        <w:t>24</w:t>
      </w:r>
      <w:r w:rsidRPr="00BD6D28">
        <w:t>.</w:t>
      </w:r>
      <w:r>
        <w:t xml:space="preserve"> </w:t>
      </w:r>
      <w:r w:rsidRPr="00BD6D28">
        <w:t>ábra – Statisztika osztály</w:t>
      </w:r>
    </w:p>
    <w:p w:rsidR="009A19D5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„StatisztikaKezelő” osztály felelő a statisztikák lekérdezésével kapcsolatos műveletekért. A „HányOrszágPerTurnus()” metódussal az egyes turnusok során megjelent országok számát, A „HányTáborozóPerTurnus()” metódussal pedig a turnusokon megjelent táborozók számát lehet lekérdezni</w:t>
      </w: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781CB9" w:rsidRDefault="00781CB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781CB9" w:rsidRDefault="00781CB9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205E90">
        <w:t>ide jön -, szek</w:t>
      </w:r>
      <w:r w:rsidR="00556934">
        <w:t>vencia-, állapotdiagra</w:t>
      </w:r>
      <w:r w:rsidR="00205E90">
        <w:t xml:space="preserve">mok </w:t>
      </w:r>
    </w:p>
    <w:p w:rsidR="00731C0E" w:rsidRDefault="00731C0E"/>
    <w:p w:rsidR="00731C0E" w:rsidRDefault="00731C0E"/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lastRenderedPageBreak/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B621C7" w:rsidRDefault="00B621C7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</w:rPr>
      </w:pPr>
      <w:r w:rsidRPr="00B621C7">
        <w:rPr>
          <w:b/>
        </w:rPr>
        <w:t>A Táborvezető használati esetei:</w:t>
      </w:r>
    </w:p>
    <w:p w:rsidR="00B621C7" w:rsidRPr="00B621C7" w:rsidRDefault="003E7E25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 w:rsidR="00B621C7">
        <w:t>Turnus kezelés</w:t>
      </w:r>
      <w:proofErr w:type="gramEnd"/>
      <w:r w:rsidR="00B621C7">
        <w:t xml:space="preserve"> </w:t>
      </w:r>
      <w:r>
        <w:t xml:space="preserve">használati eset </w:t>
      </w:r>
      <w:r w:rsidR="00B621C7">
        <w:t>általánosítás, mely a turnus bevitele, illetve a turnus módosítása alapfunkciók származnak belőle.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1278BC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B621C7" w:rsidRDefault="00263662" w:rsidP="00475645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>Turnus bevitele</w:t>
      </w:r>
      <w:r>
        <w:rPr>
          <w:b/>
          <w:u w:val="single"/>
        </w:rPr>
        <w:t>:</w:t>
      </w:r>
    </w:p>
    <w:p w:rsidR="00263662" w:rsidRDefault="00263662" w:rsidP="00263662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turnusok </w:t>
      </w:r>
      <w:r w:rsidR="003E1E3C">
        <w:t>pontot</w:t>
      </w:r>
      <w:r>
        <w:t xml:space="preserve"> választja.</w:t>
      </w:r>
    </w:p>
    <w:p w:rsidR="00263662" w:rsidRDefault="00263662" w:rsidP="00263662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az Új turnus gombra kattintva megjeleni a turnus-szerkesztő a</w:t>
      </w:r>
      <w:r>
        <w:t>b</w:t>
      </w:r>
      <w:r>
        <w:t>lak.</w:t>
      </w:r>
    </w:p>
    <w:p w:rsidR="00263662" w:rsidRDefault="00263662" w:rsidP="00263662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 itt megadja a létrehozandó </w:t>
      </w:r>
      <w:r w:rsidR="001A2380">
        <w:t>turnus adatait</w:t>
      </w:r>
      <w:r w:rsidR="008E4096">
        <w:t>, és mentésre kattint</w:t>
      </w:r>
      <w:r w:rsidR="001A2380">
        <w:t>.</w:t>
      </w:r>
    </w:p>
    <w:p w:rsidR="00AD0BC0" w:rsidRDefault="00AD0BC0" w:rsidP="00AD0BC0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 xml:space="preserve">Turnus </w:t>
      </w:r>
      <w:r>
        <w:rPr>
          <w:b/>
          <w:u w:val="single"/>
        </w:rPr>
        <w:t>módosítása:</w:t>
      </w:r>
    </w:p>
    <w:p w:rsidR="00AD0BC0" w:rsidRDefault="00AD0BC0" w:rsidP="00AD0BC0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turnusok </w:t>
      </w:r>
      <w:r w:rsidR="003E1E3C">
        <w:t>menü pontot</w:t>
      </w:r>
      <w:r>
        <w:t xml:space="preserve"> választja.</w:t>
      </w:r>
    </w:p>
    <w:p w:rsidR="00AD0BC0" w:rsidRDefault="00AD0BC0" w:rsidP="00AD0BC0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kiválasztja a szerkesztendő turnust.</w:t>
      </w:r>
    </w:p>
    <w:p w:rsidR="00AD0BC0" w:rsidRDefault="00AD0BC0" w:rsidP="00AD0BC0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 w:rsidRPr="00AD0BC0">
        <w:t>Turnus módosítása</w:t>
      </w:r>
      <w:r>
        <w:t xml:space="preserve"> gombra kattintva megjeleni a turnus-szerkesztő ablak.</w:t>
      </w:r>
    </w:p>
    <w:p w:rsidR="003E7E25" w:rsidRDefault="00AD0BC0" w:rsidP="003E7E25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szerkesztendő turnus adatait.</w:t>
      </w:r>
    </w:p>
    <w:p w:rsidR="003E7E25" w:rsidRDefault="003E7E25" w:rsidP="003E7E25">
      <w:pPr>
        <w:tabs>
          <w:tab w:val="left" w:leader="underscore" w:pos="3969"/>
          <w:tab w:val="left" w:pos="4820"/>
          <w:tab w:val="left" w:leader="underscore" w:pos="8789"/>
        </w:tabs>
      </w:pPr>
    </w:p>
    <w:p w:rsidR="003E7E25" w:rsidRDefault="003E7E25" w:rsidP="003E7E2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Ház kezelés</w:t>
      </w:r>
      <w:proofErr w:type="gramEnd"/>
      <w:r>
        <w:t xml:space="preserve"> használati eset általánosítás, mely a ház felvétele</w:t>
      </w:r>
      <w:r w:rsidR="00E7174F" w:rsidRPr="00E7174F">
        <w:t xml:space="preserve"> </w:t>
      </w:r>
      <w:r w:rsidR="00E7174F">
        <w:t>a ház módosítása</w:t>
      </w:r>
      <w:r>
        <w:t>, illetve a ház törlése alapfunkciók származnak belőle.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6D20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ház-kezelési funkciói</w:t>
      </w:r>
    </w:p>
    <w:p w:rsidR="006E2FB4" w:rsidRPr="006176BF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6176BF">
        <w:rPr>
          <w:b/>
          <w:u w:val="single"/>
        </w:rPr>
        <w:t>Ház felvétele</w:t>
      </w:r>
      <w:r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Házak pontot választja.</w:t>
      </w:r>
    </w:p>
    <w:p w:rsidR="002B544F" w:rsidRDefault="002B544F" w:rsidP="006E2FB4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házak ablakon az „új” gombra kattint. </w:t>
      </w:r>
    </w:p>
    <w:p w:rsidR="00A516A8" w:rsidRDefault="00A516A8" w:rsidP="00A516A8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megadja a ház paramétereit, majd menti azt.</w:t>
      </w:r>
    </w:p>
    <w:p w:rsidR="006E2FB4" w:rsidRDefault="00A516A8" w:rsidP="006E2FB4">
      <w:pPr>
        <w:tabs>
          <w:tab w:val="left" w:leader="underscore" w:pos="3969"/>
          <w:tab w:val="left" w:pos="4820"/>
          <w:tab w:val="left" w:leader="underscore" w:pos="8789"/>
        </w:tabs>
      </w:pPr>
      <w:r>
        <w:t>Abban az esetben, ha ilyen névvel létezik a rendszerben ház, akkor a rendszer jelzi, a felhasználónak, hogy nem menti el a házat, és lehetőséget ad az adott szoba más néven való felvételére.</w:t>
      </w:r>
    </w:p>
    <w:p w:rsidR="006E2FB4" w:rsidRPr="00894B73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894B73">
        <w:rPr>
          <w:b/>
          <w:u w:val="single"/>
        </w:rPr>
        <w:t>Ház módosítása</w:t>
      </w:r>
      <w:r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Házak pontot választja.</w:t>
      </w:r>
    </w:p>
    <w:p w:rsidR="00D50B6C" w:rsidRDefault="00D50B6C" w:rsidP="006E2FB4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házak ablakon</w:t>
      </w:r>
      <w:r>
        <w:t xml:space="preserve"> megjelenő listából kiválasztja azt a házat, amit szerkeszteni sz</w:t>
      </w:r>
      <w:r>
        <w:t>e</w:t>
      </w:r>
      <w:r>
        <w:t>retne, és a szerkesztés gombra kattint.</w:t>
      </w:r>
    </w:p>
    <w:p w:rsidR="00D50B6C" w:rsidRDefault="00D50B6C" w:rsidP="006E2FB4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</w:t>
      </w:r>
      <w:r w:rsidR="00F55BF5">
        <w:t xml:space="preserve"> </w:t>
      </w:r>
      <w:r>
        <w:t>megváltoztatni kívánt attribútumokat, és menti a házat.</w:t>
      </w:r>
    </w:p>
    <w:p w:rsidR="006E2FB4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</w:pPr>
    </w:p>
    <w:p w:rsidR="006E2FB4" w:rsidRPr="00DB5AB7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DB5AB7">
        <w:rPr>
          <w:b/>
          <w:u w:val="single"/>
        </w:rPr>
        <w:t>Ház törlése</w:t>
      </w:r>
      <w:r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Házak pontot választja.</w:t>
      </w:r>
    </w:p>
    <w:p w:rsidR="004F7181" w:rsidRDefault="004F7181" w:rsidP="004F7181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lastRenderedPageBreak/>
        <w:t xml:space="preserve">A megjelent házak ablakon megjelenő listából kiválasztja azt a házat, amit </w:t>
      </w:r>
      <w:r>
        <w:t xml:space="preserve">törölni szeretne </w:t>
      </w:r>
      <w:r w:rsidRPr="004F7181">
        <w:t>és</w:t>
      </w:r>
      <w:r>
        <w:t xml:space="preserve"> a törlés</w:t>
      </w:r>
      <w:r w:rsidRPr="004F7181">
        <w:t xml:space="preserve"> gombra kattint.</w:t>
      </w:r>
    </w:p>
    <w:p w:rsidR="006E2FB4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="00A16C8B" w:rsidRPr="00A16C8B">
        <w:t>Szoba</w:t>
      </w:r>
      <w:r>
        <w:t xml:space="preserve"> törlése alapfunkciók származnak belőle.</w:t>
      </w:r>
    </w:p>
    <w:p w:rsidR="006E2FB4" w:rsidRPr="00DB5AB7" w:rsidRDefault="00A16C8B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="00230C51" w:rsidRPr="00230C51">
        <w:rPr>
          <w:b/>
          <w:u w:val="single"/>
        </w:rPr>
        <w:t>felvétele</w:t>
      </w:r>
      <w:r w:rsidR="006E2FB4">
        <w:rPr>
          <w:b/>
          <w:u w:val="single"/>
        </w:rPr>
        <w:t>:</w:t>
      </w:r>
    </w:p>
    <w:p w:rsidR="00414210" w:rsidRDefault="00414210" w:rsidP="00414210">
      <w:pPr>
        <w:pStyle w:val="Listaszerbekezds"/>
        <w:numPr>
          <w:ilvl w:val="0"/>
          <w:numId w:val="24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</w:t>
      </w:r>
      <w:r>
        <w:t>Szobák</w:t>
      </w:r>
      <w:r>
        <w:t xml:space="preserve"> pontot választja.</w:t>
      </w:r>
    </w:p>
    <w:p w:rsidR="00414210" w:rsidRDefault="00414210" w:rsidP="00414210">
      <w:pPr>
        <w:pStyle w:val="Listaszerbekezds"/>
        <w:numPr>
          <w:ilvl w:val="0"/>
          <w:numId w:val="24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</w:t>
      </w:r>
      <w:r w:rsidR="00A67B5D">
        <w:t>Szobák</w:t>
      </w:r>
      <w:r>
        <w:t xml:space="preserve"> ablakon az „új” gombra kattint. </w:t>
      </w:r>
    </w:p>
    <w:p w:rsidR="00414210" w:rsidRDefault="00414210" w:rsidP="00414210">
      <w:pPr>
        <w:pStyle w:val="Listaszerbekezds"/>
        <w:numPr>
          <w:ilvl w:val="0"/>
          <w:numId w:val="24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 megadja a </w:t>
      </w:r>
      <w:r w:rsidR="006F7D25">
        <w:t>szoba</w:t>
      </w:r>
      <w:r>
        <w:t xml:space="preserve"> paramétereit,</w:t>
      </w:r>
      <w:r w:rsidR="00E06347">
        <w:t xml:space="preserve"> és hogy melyik házhoz rendeli,</w:t>
      </w:r>
      <w:r>
        <w:t xml:space="preserve"> majd menti azt.</w:t>
      </w:r>
    </w:p>
    <w:p w:rsidR="00E06347" w:rsidRDefault="00E06347" w:rsidP="00E06347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Amennyiben az adott házban van ilyen szobaszámú szoba, a rendszer visszautasítja a mentést, és felajánlja a szoba további </w:t>
      </w:r>
      <w:r w:rsidR="00D44E84">
        <w:t>módosítását.</w:t>
      </w:r>
    </w:p>
    <w:p w:rsidR="00230C51" w:rsidRDefault="00230C51" w:rsidP="00230C51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B73FC7" w:rsidRDefault="00B73FC7" w:rsidP="00B73FC7">
      <w:pPr>
        <w:pStyle w:val="Listaszerbekezds"/>
        <w:numPr>
          <w:ilvl w:val="0"/>
          <w:numId w:val="25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</w:t>
      </w:r>
      <w:r>
        <w:t>Szobák</w:t>
      </w:r>
      <w:r>
        <w:t xml:space="preserve"> pontot választja.</w:t>
      </w:r>
    </w:p>
    <w:p w:rsidR="00B73FC7" w:rsidRPr="00B73FC7" w:rsidRDefault="00B73FC7" w:rsidP="00B73FC7">
      <w:pPr>
        <w:pStyle w:val="Listaszerbekezds"/>
        <w:numPr>
          <w:ilvl w:val="0"/>
          <w:numId w:val="25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házak ablakon megjelenő listából kiválasztja azt a </w:t>
      </w:r>
      <w:r>
        <w:t>Szobát</w:t>
      </w:r>
      <w:r>
        <w:t>, amit szerkeszteni sz</w:t>
      </w:r>
      <w:r>
        <w:t>e</w:t>
      </w:r>
      <w:r>
        <w:t>retne, és a szerkesztés gombra kattint.</w:t>
      </w:r>
    </w:p>
    <w:p w:rsidR="00B73FC7" w:rsidRPr="00B73FC7" w:rsidRDefault="00B73FC7" w:rsidP="00B73FC7">
      <w:pPr>
        <w:pStyle w:val="Listaszerbekezds"/>
        <w:numPr>
          <w:ilvl w:val="0"/>
          <w:numId w:val="25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 megváltoztatni kívánt attribútumokat, és me</w:t>
      </w:r>
      <w:r>
        <w:t>n</w:t>
      </w:r>
      <w:r>
        <w:t xml:space="preserve">ti a </w:t>
      </w:r>
      <w:r>
        <w:t>szobát</w:t>
      </w:r>
      <w:r>
        <w:t>.</w:t>
      </w:r>
    </w:p>
    <w:p w:rsidR="00230C51" w:rsidRPr="00DB5AB7" w:rsidRDefault="00230C51" w:rsidP="00230C51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230C51" w:rsidRDefault="00230C51" w:rsidP="00230C51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6E2FB4" w:rsidRPr="008E4096" w:rsidRDefault="006D403F" w:rsidP="008E4096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</w:t>
      </w:r>
      <w:r>
        <w:t>Szobák</w:t>
      </w:r>
      <w:r w:rsidRPr="004F7181">
        <w:t xml:space="preserve"> ablakon megjelenő listából kiválasztja azt a </w:t>
      </w:r>
      <w:r>
        <w:t>Szobát</w:t>
      </w:r>
      <w:r w:rsidRPr="004F7181">
        <w:t xml:space="preserve">, amit </w:t>
      </w:r>
      <w:r>
        <w:t xml:space="preserve">törölni szeretne </w:t>
      </w:r>
      <w:r w:rsidRPr="004F7181">
        <w:t>és</w:t>
      </w:r>
      <w:r>
        <w:t xml:space="preserve"> a törlés</w:t>
      </w:r>
      <w:r w:rsidRPr="004F7181">
        <w:t xml:space="preserve"> gombra kattint.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szoba-kezelési funkciói</w:t>
      </w:r>
    </w:p>
    <w:p w:rsidR="003B1BBF" w:rsidRPr="00DB5AB7" w:rsidRDefault="003B1BBF" w:rsidP="003B1BB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3B1BBF" w:rsidRDefault="003B1BBF" w:rsidP="00663D3D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</w:t>
      </w:r>
      <w:r w:rsidR="00663D3D">
        <w:t>Statisztikák</w:t>
      </w:r>
      <w:r>
        <w:t xml:space="preserve"> pontot választja.</w:t>
      </w:r>
    </w:p>
    <w:p w:rsidR="007D18DE" w:rsidRDefault="007D18DE" w:rsidP="00663D3D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megjelenő Statisztikák ablak legördülő menüjéből kiválasztja a kívánt lekérdezést, majd fu</w:t>
      </w:r>
      <w:r>
        <w:t>t</w:t>
      </w:r>
      <w:r>
        <w:t>tatja azt.</w:t>
      </w:r>
    </w:p>
    <w:p w:rsidR="007D18DE" w:rsidRPr="00663D3D" w:rsidRDefault="007D18DE" w:rsidP="00663D3D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rendszer elkészíti a statisztikát, majd, táblázatos formában prezentálja azt.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lastRenderedPageBreak/>
        <w:t xml:space="preserve">ábra – </w:t>
      </w:r>
      <w:r>
        <w:rPr>
          <w:b/>
          <w:color w:val="00B0F0"/>
          <w:sz w:val="18"/>
          <w:szCs w:val="18"/>
        </w:rPr>
        <w:t>A Táborvezető aktor statisztika-kezelési funkciója</w:t>
      </w:r>
    </w:p>
    <w:p w:rsidR="003B451C" w:rsidRDefault="003B451C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korcsoport</w:t>
      </w:r>
      <w:bookmarkStart w:id="0" w:name="_GoBack"/>
      <w:bookmarkEnd w:id="0"/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belőle.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korcsoport-kezelési funkciói</w:t>
      </w:r>
    </w:p>
    <w:p w:rsidR="00F114FD" w:rsidRDefault="00F114FD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Korcsoport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korcsoportot, rögzíti az adatait (korcsoport neve, kortartomány, ifjúsági vezetők, ország) és hozzárendel ifjúsági vezetőket. Az ifjúsági vezetők az itt létrehozott csoportokba fogják beosztani a táborozókat. Ha szükséges a cs</w:t>
      </w:r>
      <w:r w:rsidRPr="00D53998">
        <w:rPr>
          <w:color w:val="7030A0"/>
        </w:rPr>
        <w:t>o</w:t>
      </w:r>
      <w:r w:rsidRPr="00D53998">
        <w:rPr>
          <w:color w:val="7030A0"/>
        </w:rPr>
        <w:t xml:space="preserve">portvezetőnek van lehetősége egy már létező </w:t>
      </w:r>
      <w:r w:rsidRPr="00D53998">
        <w:rPr>
          <w:rFonts w:ascii="Cambria" w:hAnsi="Cambria"/>
          <w:b/>
          <w:i/>
          <w:color w:val="7030A0"/>
        </w:rPr>
        <w:t>korcsoport adatainak módosítására</w:t>
      </w:r>
      <w:r w:rsidRPr="00D53998">
        <w:rPr>
          <w:color w:val="7030A0"/>
        </w:rPr>
        <w:t xml:space="preserve"> is.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belőle.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</w:t>
      </w:r>
      <w:r w:rsidR="008E4096" w:rsidRPr="008E4096">
        <w:t xml:space="preserve">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csoport-kezelési funkciói</w:t>
      </w:r>
    </w:p>
    <w:p w:rsidR="001848D2" w:rsidRDefault="007218E4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csoportot, rögzíti a csoport adatait (</w:t>
      </w:r>
      <w:r w:rsidR="00F114FD" w:rsidRPr="00D53998">
        <w:rPr>
          <w:color w:val="7030A0"/>
        </w:rPr>
        <w:t>csoport neve, korcsoport</w:t>
      </w:r>
      <w:r w:rsidRPr="00D53998">
        <w:rPr>
          <w:color w:val="7030A0"/>
        </w:rPr>
        <w:t>) és hozzárendel ifjúsági vezetőket. Az ifjúsági vezetők az itt létreh</w:t>
      </w:r>
      <w:r w:rsidRPr="00D53998">
        <w:rPr>
          <w:color w:val="7030A0"/>
        </w:rPr>
        <w:t>o</w:t>
      </w:r>
      <w:r w:rsidRPr="00D53998">
        <w:rPr>
          <w:color w:val="7030A0"/>
        </w:rPr>
        <w:t xml:space="preserve">zott csoportokba fogják beosztani a táborozókat. Ha szükséges a csoportvezetőnek van lehetősége egy már létező </w:t>
      </w:r>
      <w:r w:rsidRPr="00D53998">
        <w:rPr>
          <w:rFonts w:ascii="Cambria" w:hAnsi="Cambria"/>
          <w:b/>
          <w:i/>
          <w:color w:val="7030A0"/>
        </w:rPr>
        <w:t>csoport</w:t>
      </w:r>
      <w:r w:rsidR="00F114FD" w:rsidRPr="00D53998">
        <w:rPr>
          <w:rFonts w:ascii="Cambria" w:hAnsi="Cambria"/>
          <w:b/>
          <w:i/>
          <w:color w:val="7030A0"/>
        </w:rPr>
        <w:t xml:space="preserve"> adatainak</w:t>
      </w:r>
      <w:r w:rsidRPr="00D53998">
        <w:rPr>
          <w:rFonts w:ascii="Cambria" w:hAnsi="Cambria"/>
          <w:b/>
          <w:i/>
          <w:color w:val="7030A0"/>
        </w:rPr>
        <w:t xml:space="preserve"> módosítására</w:t>
      </w:r>
      <w:r w:rsidRPr="00D53998">
        <w:rPr>
          <w:color w:val="7030A0"/>
        </w:rPr>
        <w:t xml:space="preserve"> is.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belőle.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lastRenderedPageBreak/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color w:val="7030A0"/>
        </w:rPr>
      </w:pP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táborozó-kezelési funkciói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Adatok bevitele</w:t>
      </w:r>
      <w:r w:rsidRPr="00D53998">
        <w:rPr>
          <w:color w:val="7030A0"/>
        </w:rPr>
        <w:t xml:space="preserve"> esetén az ifjúsági vezető szükség esetén a táborozókat egyesével vagy csoportosan is feltöltheti. Előbbi esetben a </w:t>
      </w:r>
      <w:r w:rsidRPr="00D53998">
        <w:rPr>
          <w:rFonts w:ascii="Cambria" w:hAnsi="Cambria"/>
          <w:b/>
          <w:i/>
          <w:color w:val="7030A0"/>
        </w:rPr>
        <w:t>táborozók adatainak módosítására</w:t>
      </w:r>
      <w:r w:rsidRPr="00D53998">
        <w:rPr>
          <w:color w:val="7030A0"/>
        </w:rPr>
        <w:t xml:space="preserve"> is szolgáló felületen keresztül adhatja meg az új táborozó adatait.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belőle.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lastRenderedPageBreak/>
        <w:t>A táborvezető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7030A0"/>
        </w:rPr>
      </w:pP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táborozó-importálási funkciói</w:t>
      </w:r>
    </w:p>
    <w:p w:rsidR="000E3FB4" w:rsidRPr="00D53998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  <w:rPr>
          <w:color w:val="7030A0"/>
        </w:rPr>
      </w:pPr>
      <w:r w:rsidRPr="00D53998">
        <w:rPr>
          <w:color w:val="7030A0"/>
        </w:rPr>
        <w:t xml:space="preserve">Az </w:t>
      </w:r>
      <w:r w:rsidRPr="00D53998">
        <w:rPr>
          <w:rFonts w:ascii="Cambria" w:hAnsi="Cambria"/>
          <w:b/>
          <w:i/>
          <w:color w:val="7030A0"/>
        </w:rPr>
        <w:t>importálás</w:t>
      </w:r>
      <w:r w:rsidRPr="00D53998">
        <w:rPr>
          <w:color w:val="7030A0"/>
        </w:rPr>
        <w:t xml:space="preserve"> egy sablonnak megfelelő szemantikájú CSV fájlon keresztül történik. Az ifjúsági vez</w:t>
      </w:r>
      <w:r w:rsidRPr="00D53998">
        <w:rPr>
          <w:color w:val="7030A0"/>
        </w:rPr>
        <w:t>e</w:t>
      </w:r>
      <w:r w:rsidRPr="00D53998">
        <w:rPr>
          <w:color w:val="7030A0"/>
        </w:rPr>
        <w:t>tők feladata a táborozók beosztása csoportokba, ezt a táborozók kijelölésével, majd ott egy csoport kijelölésével tehetik meg.</w:t>
      </w:r>
    </w:p>
    <w:p w:rsidR="00F066D7" w:rsidRDefault="009B67B6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lastRenderedPageBreak/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837D67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50"/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D0" w:rsidRDefault="001374D0" w:rsidP="00EF7A7D">
      <w:pPr>
        <w:spacing w:after="0" w:line="240" w:lineRule="auto"/>
      </w:pPr>
      <w:r>
        <w:separator/>
      </w:r>
    </w:p>
  </w:endnote>
  <w:endnote w:type="continuationSeparator" w:id="0">
    <w:p w:rsidR="001374D0" w:rsidRDefault="001374D0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8B" w:rsidRDefault="00A16C8B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B451C" w:rsidRPr="003B451C">
      <w:rPr>
        <w:rFonts w:asciiTheme="majorHAnsi" w:eastAsiaTheme="majorEastAsia" w:hAnsiTheme="majorHAnsi" w:cstheme="majorBidi"/>
        <w:noProof/>
      </w:rPr>
      <w:t>26</w:t>
    </w:r>
    <w:r>
      <w:rPr>
        <w:rFonts w:asciiTheme="majorHAnsi" w:eastAsiaTheme="majorEastAsia" w:hAnsiTheme="majorHAnsi" w:cstheme="majorBidi"/>
      </w:rPr>
      <w:fldChar w:fldCharType="end"/>
    </w:r>
  </w:p>
  <w:p w:rsidR="00A16C8B" w:rsidRDefault="00A16C8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D0" w:rsidRDefault="001374D0" w:rsidP="00EF7A7D">
      <w:pPr>
        <w:spacing w:after="0" w:line="240" w:lineRule="auto"/>
      </w:pPr>
      <w:r>
        <w:separator/>
      </w:r>
    </w:p>
  </w:footnote>
  <w:footnote w:type="continuationSeparator" w:id="0">
    <w:p w:rsidR="001374D0" w:rsidRDefault="001374D0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16C8B" w:rsidRPr="00E713BC" w:rsidRDefault="00A16C8B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A16C8B" w:rsidRDefault="00A16C8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611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446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B214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B709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D2D7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4237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57C92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4">
    <w:nsid w:val="37F60703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30C1B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562DF3"/>
    <w:multiLevelType w:val="hybridMultilevel"/>
    <w:tmpl w:val="19843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CC07BF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8"/>
  </w:num>
  <w:num w:numId="5">
    <w:abstractNumId w:val="20"/>
  </w:num>
  <w:num w:numId="6">
    <w:abstractNumId w:val="13"/>
  </w:num>
  <w:num w:numId="7">
    <w:abstractNumId w:val="24"/>
  </w:num>
  <w:num w:numId="8">
    <w:abstractNumId w:val="5"/>
  </w:num>
  <w:num w:numId="9">
    <w:abstractNumId w:val="23"/>
  </w:num>
  <w:num w:numId="10">
    <w:abstractNumId w:val="15"/>
  </w:num>
  <w:num w:numId="11">
    <w:abstractNumId w:val="21"/>
  </w:num>
  <w:num w:numId="12">
    <w:abstractNumId w:val="1"/>
  </w:num>
  <w:num w:numId="13">
    <w:abstractNumId w:val="12"/>
  </w:num>
  <w:num w:numId="14">
    <w:abstractNumId w:val="7"/>
  </w:num>
  <w:num w:numId="15">
    <w:abstractNumId w:val="18"/>
  </w:num>
  <w:num w:numId="16">
    <w:abstractNumId w:val="14"/>
  </w:num>
  <w:num w:numId="17">
    <w:abstractNumId w:val="0"/>
  </w:num>
  <w:num w:numId="18">
    <w:abstractNumId w:val="11"/>
  </w:num>
  <w:num w:numId="19">
    <w:abstractNumId w:val="6"/>
  </w:num>
  <w:num w:numId="20">
    <w:abstractNumId w:val="17"/>
  </w:num>
  <w:num w:numId="21">
    <w:abstractNumId w:val="3"/>
  </w:num>
  <w:num w:numId="22">
    <w:abstractNumId w:val="4"/>
  </w:num>
  <w:num w:numId="23">
    <w:abstractNumId w:val="10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274EF"/>
    <w:rsid w:val="00027F84"/>
    <w:rsid w:val="00032220"/>
    <w:rsid w:val="00040024"/>
    <w:rsid w:val="0006115D"/>
    <w:rsid w:val="000642AB"/>
    <w:rsid w:val="00072EF2"/>
    <w:rsid w:val="00073067"/>
    <w:rsid w:val="000A274A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374D0"/>
    <w:rsid w:val="001412DC"/>
    <w:rsid w:val="00142CD9"/>
    <w:rsid w:val="00142D96"/>
    <w:rsid w:val="00144CE4"/>
    <w:rsid w:val="001609D7"/>
    <w:rsid w:val="00162466"/>
    <w:rsid w:val="00176121"/>
    <w:rsid w:val="001848D2"/>
    <w:rsid w:val="00187129"/>
    <w:rsid w:val="00190D7F"/>
    <w:rsid w:val="001972D8"/>
    <w:rsid w:val="00197DC2"/>
    <w:rsid w:val="001A2380"/>
    <w:rsid w:val="001B34D0"/>
    <w:rsid w:val="001D1036"/>
    <w:rsid w:val="001D2CCD"/>
    <w:rsid w:val="001D548A"/>
    <w:rsid w:val="001D609F"/>
    <w:rsid w:val="001E5E35"/>
    <w:rsid w:val="001F035D"/>
    <w:rsid w:val="001F4683"/>
    <w:rsid w:val="00205E90"/>
    <w:rsid w:val="002124B1"/>
    <w:rsid w:val="00223D63"/>
    <w:rsid w:val="00226AA0"/>
    <w:rsid w:val="002271D3"/>
    <w:rsid w:val="00230C51"/>
    <w:rsid w:val="00243BAE"/>
    <w:rsid w:val="002445BB"/>
    <w:rsid w:val="00246D20"/>
    <w:rsid w:val="00250639"/>
    <w:rsid w:val="0025454D"/>
    <w:rsid w:val="0025487D"/>
    <w:rsid w:val="00263662"/>
    <w:rsid w:val="00276475"/>
    <w:rsid w:val="00290A11"/>
    <w:rsid w:val="002A1FF4"/>
    <w:rsid w:val="002A6203"/>
    <w:rsid w:val="002B09D6"/>
    <w:rsid w:val="002B544F"/>
    <w:rsid w:val="002E0E6E"/>
    <w:rsid w:val="002E625F"/>
    <w:rsid w:val="0030743E"/>
    <w:rsid w:val="00313351"/>
    <w:rsid w:val="00314957"/>
    <w:rsid w:val="00337B1E"/>
    <w:rsid w:val="003439AD"/>
    <w:rsid w:val="003441E0"/>
    <w:rsid w:val="003453E2"/>
    <w:rsid w:val="00346FA0"/>
    <w:rsid w:val="00360242"/>
    <w:rsid w:val="00383C7B"/>
    <w:rsid w:val="00394228"/>
    <w:rsid w:val="003B1BBF"/>
    <w:rsid w:val="003B396A"/>
    <w:rsid w:val="003B451C"/>
    <w:rsid w:val="003C5D23"/>
    <w:rsid w:val="003E0051"/>
    <w:rsid w:val="003E030C"/>
    <w:rsid w:val="003E1E3C"/>
    <w:rsid w:val="003E56D2"/>
    <w:rsid w:val="003E6FDB"/>
    <w:rsid w:val="003E7E25"/>
    <w:rsid w:val="003F35BF"/>
    <w:rsid w:val="003F6EF9"/>
    <w:rsid w:val="00402B00"/>
    <w:rsid w:val="00407714"/>
    <w:rsid w:val="0041371B"/>
    <w:rsid w:val="004139A1"/>
    <w:rsid w:val="00414210"/>
    <w:rsid w:val="00424DEF"/>
    <w:rsid w:val="004323C5"/>
    <w:rsid w:val="0044127D"/>
    <w:rsid w:val="00446536"/>
    <w:rsid w:val="0045131B"/>
    <w:rsid w:val="00453D94"/>
    <w:rsid w:val="00475645"/>
    <w:rsid w:val="00480A78"/>
    <w:rsid w:val="00482DCA"/>
    <w:rsid w:val="0048521A"/>
    <w:rsid w:val="0048522A"/>
    <w:rsid w:val="004B5ABC"/>
    <w:rsid w:val="004B664A"/>
    <w:rsid w:val="004C5776"/>
    <w:rsid w:val="004E3C30"/>
    <w:rsid w:val="004F7181"/>
    <w:rsid w:val="00510189"/>
    <w:rsid w:val="005225DC"/>
    <w:rsid w:val="005236C4"/>
    <w:rsid w:val="00532D9B"/>
    <w:rsid w:val="005438A1"/>
    <w:rsid w:val="00550A2E"/>
    <w:rsid w:val="00556934"/>
    <w:rsid w:val="00557D6A"/>
    <w:rsid w:val="00561490"/>
    <w:rsid w:val="00582D0F"/>
    <w:rsid w:val="00585F95"/>
    <w:rsid w:val="00592B8E"/>
    <w:rsid w:val="005B3A9D"/>
    <w:rsid w:val="005D23EC"/>
    <w:rsid w:val="005D68E8"/>
    <w:rsid w:val="005D719E"/>
    <w:rsid w:val="005E02A4"/>
    <w:rsid w:val="005E58DA"/>
    <w:rsid w:val="005E5AE2"/>
    <w:rsid w:val="005E748A"/>
    <w:rsid w:val="005F151F"/>
    <w:rsid w:val="006039CC"/>
    <w:rsid w:val="00605A00"/>
    <w:rsid w:val="0060688B"/>
    <w:rsid w:val="006176BF"/>
    <w:rsid w:val="0062721B"/>
    <w:rsid w:val="00631394"/>
    <w:rsid w:val="006336E8"/>
    <w:rsid w:val="00635DD1"/>
    <w:rsid w:val="00640BF3"/>
    <w:rsid w:val="006514FA"/>
    <w:rsid w:val="00651B3C"/>
    <w:rsid w:val="006633E2"/>
    <w:rsid w:val="00663D3D"/>
    <w:rsid w:val="00664B07"/>
    <w:rsid w:val="00673C42"/>
    <w:rsid w:val="00674318"/>
    <w:rsid w:val="00677B25"/>
    <w:rsid w:val="00677EBE"/>
    <w:rsid w:val="006818A1"/>
    <w:rsid w:val="006A754B"/>
    <w:rsid w:val="006B4A2E"/>
    <w:rsid w:val="006C048A"/>
    <w:rsid w:val="006D403F"/>
    <w:rsid w:val="006E2FB4"/>
    <w:rsid w:val="006F7D25"/>
    <w:rsid w:val="007059F7"/>
    <w:rsid w:val="007218E4"/>
    <w:rsid w:val="00731C0E"/>
    <w:rsid w:val="00733D9B"/>
    <w:rsid w:val="007561E2"/>
    <w:rsid w:val="007616D2"/>
    <w:rsid w:val="00773896"/>
    <w:rsid w:val="00781CB9"/>
    <w:rsid w:val="0078297D"/>
    <w:rsid w:val="007915A4"/>
    <w:rsid w:val="007923A6"/>
    <w:rsid w:val="0079478E"/>
    <w:rsid w:val="007A5C29"/>
    <w:rsid w:val="007C4F01"/>
    <w:rsid w:val="007D117D"/>
    <w:rsid w:val="007D11C4"/>
    <w:rsid w:val="007D18DE"/>
    <w:rsid w:val="007D6F31"/>
    <w:rsid w:val="007E04CD"/>
    <w:rsid w:val="007E3133"/>
    <w:rsid w:val="007E6973"/>
    <w:rsid w:val="007F41FD"/>
    <w:rsid w:val="007F7423"/>
    <w:rsid w:val="00804546"/>
    <w:rsid w:val="008051AB"/>
    <w:rsid w:val="0081570E"/>
    <w:rsid w:val="00816966"/>
    <w:rsid w:val="00816D6C"/>
    <w:rsid w:val="00822876"/>
    <w:rsid w:val="00832195"/>
    <w:rsid w:val="00835ADD"/>
    <w:rsid w:val="00837D67"/>
    <w:rsid w:val="00840AF0"/>
    <w:rsid w:val="00871B42"/>
    <w:rsid w:val="00891226"/>
    <w:rsid w:val="00894B73"/>
    <w:rsid w:val="008A170D"/>
    <w:rsid w:val="008A24AB"/>
    <w:rsid w:val="008D3BBA"/>
    <w:rsid w:val="008E4096"/>
    <w:rsid w:val="008F5E2F"/>
    <w:rsid w:val="009015D3"/>
    <w:rsid w:val="00910FC8"/>
    <w:rsid w:val="00911200"/>
    <w:rsid w:val="009132FE"/>
    <w:rsid w:val="00914629"/>
    <w:rsid w:val="009223D3"/>
    <w:rsid w:val="00925502"/>
    <w:rsid w:val="00933417"/>
    <w:rsid w:val="0093379E"/>
    <w:rsid w:val="009707D9"/>
    <w:rsid w:val="0098100B"/>
    <w:rsid w:val="00984CBB"/>
    <w:rsid w:val="009914C6"/>
    <w:rsid w:val="009A070F"/>
    <w:rsid w:val="009A19D5"/>
    <w:rsid w:val="009A5CAA"/>
    <w:rsid w:val="009B1571"/>
    <w:rsid w:val="009B5647"/>
    <w:rsid w:val="009B65F9"/>
    <w:rsid w:val="009B67B6"/>
    <w:rsid w:val="009C3068"/>
    <w:rsid w:val="009D640A"/>
    <w:rsid w:val="009E44B4"/>
    <w:rsid w:val="009E6BBD"/>
    <w:rsid w:val="009E76BE"/>
    <w:rsid w:val="00A0533B"/>
    <w:rsid w:val="00A16A86"/>
    <w:rsid w:val="00A16C8B"/>
    <w:rsid w:val="00A33C5A"/>
    <w:rsid w:val="00A3476C"/>
    <w:rsid w:val="00A425F0"/>
    <w:rsid w:val="00A438A8"/>
    <w:rsid w:val="00A516A8"/>
    <w:rsid w:val="00A527DD"/>
    <w:rsid w:val="00A54E3A"/>
    <w:rsid w:val="00A54F18"/>
    <w:rsid w:val="00A65A25"/>
    <w:rsid w:val="00A67B5D"/>
    <w:rsid w:val="00A776C9"/>
    <w:rsid w:val="00A81AE5"/>
    <w:rsid w:val="00A830C5"/>
    <w:rsid w:val="00A86689"/>
    <w:rsid w:val="00A9314B"/>
    <w:rsid w:val="00A97D12"/>
    <w:rsid w:val="00AA1013"/>
    <w:rsid w:val="00AA5B07"/>
    <w:rsid w:val="00AC52E2"/>
    <w:rsid w:val="00AD0BC0"/>
    <w:rsid w:val="00AF40D4"/>
    <w:rsid w:val="00B206DA"/>
    <w:rsid w:val="00B2268E"/>
    <w:rsid w:val="00B53DDD"/>
    <w:rsid w:val="00B621C7"/>
    <w:rsid w:val="00B73FC7"/>
    <w:rsid w:val="00B7484E"/>
    <w:rsid w:val="00B9247C"/>
    <w:rsid w:val="00B94B09"/>
    <w:rsid w:val="00B94C72"/>
    <w:rsid w:val="00BB266B"/>
    <w:rsid w:val="00BB4889"/>
    <w:rsid w:val="00BB538B"/>
    <w:rsid w:val="00BC2697"/>
    <w:rsid w:val="00BD6D28"/>
    <w:rsid w:val="00BE5320"/>
    <w:rsid w:val="00BF65A0"/>
    <w:rsid w:val="00C00E05"/>
    <w:rsid w:val="00C22BBC"/>
    <w:rsid w:val="00C2696C"/>
    <w:rsid w:val="00C30E31"/>
    <w:rsid w:val="00C369E5"/>
    <w:rsid w:val="00C40170"/>
    <w:rsid w:val="00C528A7"/>
    <w:rsid w:val="00C60743"/>
    <w:rsid w:val="00C7057D"/>
    <w:rsid w:val="00C715A4"/>
    <w:rsid w:val="00C71FF1"/>
    <w:rsid w:val="00C81A3D"/>
    <w:rsid w:val="00C81F82"/>
    <w:rsid w:val="00C82D2A"/>
    <w:rsid w:val="00C930CE"/>
    <w:rsid w:val="00C93F35"/>
    <w:rsid w:val="00C974C3"/>
    <w:rsid w:val="00CB58ED"/>
    <w:rsid w:val="00CF154F"/>
    <w:rsid w:val="00D3124E"/>
    <w:rsid w:val="00D44E84"/>
    <w:rsid w:val="00D50B6C"/>
    <w:rsid w:val="00D53998"/>
    <w:rsid w:val="00D5713E"/>
    <w:rsid w:val="00DB5AB7"/>
    <w:rsid w:val="00DD386A"/>
    <w:rsid w:val="00DE048B"/>
    <w:rsid w:val="00DE07B0"/>
    <w:rsid w:val="00DF7D3A"/>
    <w:rsid w:val="00E001F1"/>
    <w:rsid w:val="00E006E6"/>
    <w:rsid w:val="00E06347"/>
    <w:rsid w:val="00E108F8"/>
    <w:rsid w:val="00E14CE6"/>
    <w:rsid w:val="00E32BDA"/>
    <w:rsid w:val="00E41B8D"/>
    <w:rsid w:val="00E44ABD"/>
    <w:rsid w:val="00E44DAE"/>
    <w:rsid w:val="00E460E5"/>
    <w:rsid w:val="00E55397"/>
    <w:rsid w:val="00E608BB"/>
    <w:rsid w:val="00E6221B"/>
    <w:rsid w:val="00E713BC"/>
    <w:rsid w:val="00E7174F"/>
    <w:rsid w:val="00E811D6"/>
    <w:rsid w:val="00E91C30"/>
    <w:rsid w:val="00E93123"/>
    <w:rsid w:val="00EB1239"/>
    <w:rsid w:val="00EB2A00"/>
    <w:rsid w:val="00EB6313"/>
    <w:rsid w:val="00ED43BD"/>
    <w:rsid w:val="00ED5BE2"/>
    <w:rsid w:val="00EE4F0F"/>
    <w:rsid w:val="00EF7A7D"/>
    <w:rsid w:val="00F012E4"/>
    <w:rsid w:val="00F066D7"/>
    <w:rsid w:val="00F114FD"/>
    <w:rsid w:val="00F42952"/>
    <w:rsid w:val="00F447F2"/>
    <w:rsid w:val="00F55BF5"/>
    <w:rsid w:val="00F7561C"/>
    <w:rsid w:val="00F764A6"/>
    <w:rsid w:val="00F769BD"/>
    <w:rsid w:val="00FA7BFF"/>
    <w:rsid w:val="00FB07E8"/>
    <w:rsid w:val="00FB2021"/>
    <w:rsid w:val="00FC3169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80202"/>
    <w:rsid w:val="008C29FD"/>
    <w:rsid w:val="008F4B83"/>
    <w:rsid w:val="009643E5"/>
    <w:rsid w:val="009730BC"/>
    <w:rsid w:val="009A79D4"/>
    <w:rsid w:val="009E7B91"/>
    <w:rsid w:val="00A26A14"/>
    <w:rsid w:val="00A47B37"/>
    <w:rsid w:val="00A52A53"/>
    <w:rsid w:val="00AC07D2"/>
    <w:rsid w:val="00B05119"/>
    <w:rsid w:val="00BC6F29"/>
    <w:rsid w:val="00BD10AD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C7F4-05DF-4C9A-9D26-896D39CA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43</Pages>
  <Words>3201</Words>
  <Characters>22088</Characters>
  <Application>Microsoft Office Word</Application>
  <DocSecurity>0</DocSecurity>
  <Lines>184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Szoftvertechnológia Gyakorlat (OE-NIK)</vt:lpstr>
      <vt:lpstr>Szoftvertechnológia Gyakorlat (OE-NIK)</vt:lpstr>
    </vt:vector>
  </TitlesOfParts>
  <Company/>
  <LinksUpToDate>false</LinksUpToDate>
  <CharactersWithSpaces>25239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lovi88</cp:lastModifiedBy>
  <cp:revision>162</cp:revision>
  <cp:lastPrinted>2013-03-07T20:12:00Z</cp:lastPrinted>
  <dcterms:created xsi:type="dcterms:W3CDTF">2013-04-13T10:40:00Z</dcterms:created>
  <dcterms:modified xsi:type="dcterms:W3CDTF">2013-04-18T20:29:00Z</dcterms:modified>
</cp:coreProperties>
</file>