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680533"/>
        <w:docPartObj>
          <w:docPartGallery w:val="Cover Pages"/>
          <w:docPartUnique/>
        </w:docPartObj>
      </w:sdtPr>
      <w:sdtEndPr/>
      <w:sdtContent>
        <w:p w:rsidR="006D43A1" w:rsidRDefault="0093726D" w:rsidP="00BA0525">
          <w:pPr>
            <w:spacing w:line="259" w:lineRule="auto"/>
            <w:jc w:val="left"/>
          </w:pPr>
          <w:r>
            <w:rPr>
              <w:noProof/>
              <w:color w:val="FFFFFF" w:themeColor="background1"/>
              <w:lang w:eastAsia="fr-CH"/>
            </w:rPr>
            <mc:AlternateContent>
              <mc:Choice Requires="wpg">
                <w:drawing>
                  <wp:anchor distT="0" distB="0" distL="114300" distR="114300" simplePos="0" relativeHeight="251661312" behindDoc="0" locked="0" layoutInCell="1" allowOverlap="1" wp14:anchorId="54D6C1F3" wp14:editId="4DDB6C0E">
                    <wp:simplePos x="0" y="0"/>
                    <wp:positionH relativeFrom="page">
                      <wp:posOffset>192505</wp:posOffset>
                    </wp:positionH>
                    <wp:positionV relativeFrom="page">
                      <wp:posOffset>866274</wp:posOffset>
                    </wp:positionV>
                    <wp:extent cx="8004810" cy="10399395"/>
                    <wp:effectExtent l="0" t="0" r="0" b="1905"/>
                    <wp:wrapNone/>
                    <wp:docPr id="12" name="Groupe 12"/>
                    <wp:cNvGraphicFramePr/>
                    <a:graphic xmlns:a="http://schemas.openxmlformats.org/drawingml/2006/main">
                      <a:graphicData uri="http://schemas.microsoft.com/office/word/2010/wordprocessingGroup">
                        <wpg:wgp>
                          <wpg:cNvGrpSpPr/>
                          <wpg:grpSpPr>
                            <a:xfrm>
                              <a:off x="0" y="0"/>
                              <a:ext cx="8004810" cy="10399395"/>
                              <a:chOff x="0" y="0"/>
                              <a:chExt cx="7674610" cy="9144000"/>
                            </a:xfrm>
                          </wpg:grpSpPr>
                          <wps:wsp>
                            <wps:cNvPr id="19" name="Rectangle 19"/>
                            <wps:cNvSpPr/>
                            <wps:spPr>
                              <a:xfrm>
                                <a:off x="18246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53F" w:rsidRPr="00B5505F" w:rsidRDefault="0066353F" w:rsidP="00B5505F">
                                  <w:pPr>
                                    <w:pStyle w:val="Sansinterligne"/>
                                    <w:spacing w:after="120"/>
                                    <w:rPr>
                                      <w:rFonts w:asciiTheme="majorHAnsi" w:eastAsiaTheme="majorEastAsia" w:hAnsiTheme="majorHAnsi" w:cstheme="majorBidi"/>
                                      <w:color w:val="FFFFFF" w:themeColor="background1"/>
                                      <w:sz w:val="48"/>
                                      <w:szCs w:val="84"/>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3" name="Rectangle 23"/>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1045210" y="3185064"/>
                                <a:ext cx="6629400" cy="417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Look w:val="04A0" w:firstRow="1" w:lastRow="0" w:firstColumn="1" w:lastColumn="0" w:noHBand="0" w:noVBand="1"/>
                                  </w:tblPr>
                                  <w:tblGrid>
                                    <w:gridCol w:w="2611"/>
                                    <w:gridCol w:w="6108"/>
                                  </w:tblGrid>
                                  <w:tr w:rsidR="0066353F" w:rsidRPr="008C7278" w:rsidTr="002C10D0">
                                    <w:trPr>
                                      <w:trHeight w:val="68"/>
                                    </w:trPr>
                                    <w:tc>
                                      <w:tcPr>
                                        <w:tcW w:w="9072" w:type="dxa"/>
                                        <w:gridSpan w:val="2"/>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66353F" w:rsidRPr="008C7278" w:rsidRDefault="0066353F"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66353F" w:rsidRPr="008C7278" w:rsidRDefault="0066353F"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mobile  -  </w:t>
                                        </w:r>
                                        <w:proofErr w:type="spellStart"/>
                                        <w:r>
                                          <w:rPr>
                                            <w:rFonts w:asciiTheme="majorHAnsi" w:hAnsiTheme="majorHAnsi" w:cstheme="majorHAnsi"/>
                                            <w:b/>
                                            <w:color w:val="FFFFFF" w:themeColor="background1"/>
                                            <w:sz w:val="28"/>
                                            <w:szCs w:val="18"/>
                                          </w:rPr>
                                          <w:t>Roleplay</w:t>
                                        </w:r>
                                        <w:proofErr w:type="spellEnd"/>
                                      </w:p>
                                      <w:p w:rsidR="0066353F" w:rsidRPr="008C7278" w:rsidRDefault="0066353F"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66353F" w:rsidRPr="008C7278" w:rsidTr="0093726D">
                                    <w:trPr>
                                      <w:trHeight w:val="352"/>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93726D" w:rsidRPr="008C7278" w:rsidRDefault="0093726D"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 xml:space="preserve">Gabriel </w:t>
                                        </w:r>
                                        <w:proofErr w:type="spellStart"/>
                                        <w:r w:rsidRPr="008C7278">
                                          <w:rPr>
                                            <w:rFonts w:asciiTheme="majorHAnsi" w:hAnsiTheme="majorHAnsi" w:cstheme="majorHAnsi"/>
                                            <w:color w:val="FFFFFF" w:themeColor="background1"/>
                                            <w:szCs w:val="18"/>
                                          </w:rPr>
                                          <w:t>Griesser</w:t>
                                        </w:r>
                                        <w:proofErr w:type="spellEnd"/>
                                      </w:p>
                                      <w:p w:rsidR="0066353F" w:rsidRPr="008C7278" w:rsidRDefault="0066353F"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66353F" w:rsidRPr="008C7278" w:rsidTr="002C10D0">
                                    <w:trPr>
                                      <w:trHeight w:val="68"/>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66353F" w:rsidRPr="006B0D76" w:rsidRDefault="0066353F"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66353F" w:rsidRPr="008C7278" w:rsidRDefault="0066353F">
                                  <w:pPr>
                                    <w:pStyle w:val="Sansinterligne"/>
                                    <w:rPr>
                                      <w:rFonts w:asciiTheme="majorHAnsi" w:hAnsiTheme="majorHAnsi" w:cstheme="majorHAnsi"/>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D6C1F3" id="Groupe 12" o:spid="_x0000_s1026" style="position:absolute;margin-left:15.15pt;margin-top:68.2pt;width:630.3pt;height:818.85pt;z-index:251661312;mso-position-horizontal-relative:page;mso-position-vertical-relative:page" coordsize="7674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">
                    <v:rect id="Rectangle 19" o:spid="_x0000_s1027" style="position:absolute;left:1824;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XD78A&#10;AADbAAAADwAAAGRycy9kb3ducmV2LnhtbERPTYvCMBC9C/6HMII3TRWUWo0iiuBBWHQXz2MzttVm&#10;UppY67/fCIK3ebzPWaxaU4qGaldYVjAaRiCIU6sLzhT8/e4GMQjnkTWWlknBixyslt3OAhNtn3yk&#10;5uQzEULYJagg975KpHRpTgbd0FbEgbva2qAPsM6krvEZwk0px1E0lQYLDg05VrTJKb2fHkZBG2+b&#10;CTfnx3F9+WGz3R0utzRWqt9r13MQnlr/FX/cex3mz+D9Szh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xRcPvwAAANsAAAAPAAAAAAAAAAAAAAAAAJgCAABkcnMvZG93bnJl&#10;di54bWxQSwUGAAAAAAQABAD1AAAAhAMAAAAA&#10;" fillcolor="black [3213]" stroked="f" strokeweight="1pt">
                      <v:textbox inset="36pt,1in,1in,208.8pt">
                        <w:txbxContent>
                          <w:p w:rsidR="0066353F" w:rsidRPr="00B5505F" w:rsidRDefault="0066353F" w:rsidP="00B5505F">
                            <w:pPr>
                              <w:pStyle w:val="Sansinterligne"/>
                              <w:spacing w:after="120"/>
                              <w:rPr>
                                <w:rFonts w:asciiTheme="majorHAnsi" w:eastAsiaTheme="majorEastAsia" w:hAnsiTheme="majorHAnsi" w:cstheme="majorBidi"/>
                                <w:color w:val="FFFFFF" w:themeColor="background1"/>
                                <w:sz w:val="48"/>
                                <w:szCs w:val="84"/>
                              </w:rPr>
                            </w:pPr>
                          </w:p>
                        </w:txbxContent>
                      </v:textbox>
                    </v:rect>
                    <v:rect id="Rectangle 23"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bt8UA&#10;AADbAAAADwAAAGRycy9kb3ducmV2LnhtbESPQWvCQBSE74L/YXmCF6kbLYikboIGKoVS0Cilx0f2&#10;mQSzb9Ps1qT/vlsQPA4z8w2zSQfTiBt1rrasYDGPQBAXVtdcKjifXp/WIJxH1thYJgW/5CBNxqMN&#10;xtr2fKRb7ksRIOxiVFB538ZSuqIig25uW+LgXWxn0AfZlVJ32Ae4aeQyilbSYM1hocKWsoqKa/5j&#10;FMy+Pt+zndcf1++spYs97PtdbpSaTobtCwhPg3+E7+03rWD5DP9fwg+Q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5u3xQAAANsAAAAPAAAAAAAAAAAAAAAAAJgCAABkcnMv&#10;ZG93bnJldi54bWxQSwUGAAAAAAQABAD1AAAAigMAAAAA&#10;" fillcolor="gray [1629]" stroked="f" strokeweight="1pt"/>
                    <v:shapetype id="_x0000_t202" coordsize="21600,21600" o:spt="202" path="m,l,21600r21600,l21600,xe">
                      <v:stroke joinstyle="miter"/>
                      <v:path gradientshapeok="t" o:connecttype="rect"/>
                    </v:shapetype>
                    <v:shape id="Zone de texte 24" o:spid="_x0000_s1029" type="#_x0000_t202" style="position:absolute;left:10452;top:31850;width:66294;height:4171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jMQA&#10;AADbAAAADwAAAGRycy9kb3ducmV2LnhtbESPQWvCQBSE7wX/w/KE3upGiWJTV9FCS2m9aL14e2Rf&#10;k2D2bcy+mvjvuwXB4zAz3zCLVe9qdaE2VJ4NjEcJKOLc24oLA4fvt6c5qCDIFmvPZOBKAVbLwcMC&#10;M+s73tFlL4WKEA4ZGihFmkzrkJfkMIx8Qxy9H986lCjbQtsWuwh3tZ4kyUw7rDgulNjQa0n5af/r&#10;DBzP28+QfnXPbsNT3CWpvG/HYszjsF+/gBLq5R6+tT+sgUkK/1/iD9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k1IzEAAAA2wAAAA8AAAAAAAAAAAAAAAAAmAIAAGRycy9k&#10;b3ducmV2LnhtbFBLBQYAAAAABAAEAPUAAACJAwAAAAA=&#10;" filled="f" stroked="f" strokeweight=".5pt">
                      <v:textbox inset="36pt,0,1in,0">
                        <w:txbxContent>
                          <w:tbl>
                            <w:tblPr>
                              <w:tblStyle w:val="Grilledutableau"/>
                              <w:tblW w:w="0" w:type="auto"/>
                              <w:tblLook w:val="04A0" w:firstRow="1" w:lastRow="0" w:firstColumn="1" w:lastColumn="0" w:noHBand="0" w:noVBand="1"/>
                            </w:tblPr>
                            <w:tblGrid>
                              <w:gridCol w:w="2611"/>
                              <w:gridCol w:w="6108"/>
                            </w:tblGrid>
                            <w:tr w:rsidR="0066353F" w:rsidRPr="008C7278" w:rsidTr="002C10D0">
                              <w:trPr>
                                <w:trHeight w:val="68"/>
                              </w:trPr>
                              <w:tc>
                                <w:tcPr>
                                  <w:tcW w:w="9072" w:type="dxa"/>
                                  <w:gridSpan w:val="2"/>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66353F" w:rsidRPr="008C7278" w:rsidRDefault="0066353F"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66353F" w:rsidRPr="008C7278" w:rsidRDefault="0066353F"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mobile  -  </w:t>
                                  </w:r>
                                  <w:proofErr w:type="spellStart"/>
                                  <w:r>
                                    <w:rPr>
                                      <w:rFonts w:asciiTheme="majorHAnsi" w:hAnsiTheme="majorHAnsi" w:cstheme="majorHAnsi"/>
                                      <w:b/>
                                      <w:color w:val="FFFFFF" w:themeColor="background1"/>
                                      <w:sz w:val="28"/>
                                      <w:szCs w:val="18"/>
                                    </w:rPr>
                                    <w:t>Roleplay</w:t>
                                  </w:r>
                                  <w:proofErr w:type="spellEnd"/>
                                </w:p>
                                <w:p w:rsidR="0066353F" w:rsidRPr="008C7278" w:rsidRDefault="0066353F"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66353F" w:rsidRPr="008C7278" w:rsidTr="0093726D">
                              <w:trPr>
                                <w:trHeight w:val="352"/>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93726D" w:rsidRPr="008C7278" w:rsidRDefault="0093726D"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 xml:space="preserve">Gabriel </w:t>
                                  </w:r>
                                  <w:proofErr w:type="spellStart"/>
                                  <w:r w:rsidRPr="008C7278">
                                    <w:rPr>
                                      <w:rFonts w:asciiTheme="majorHAnsi" w:hAnsiTheme="majorHAnsi" w:cstheme="majorHAnsi"/>
                                      <w:color w:val="FFFFFF" w:themeColor="background1"/>
                                      <w:szCs w:val="18"/>
                                    </w:rPr>
                                    <w:t>Griesser</w:t>
                                  </w:r>
                                  <w:proofErr w:type="spellEnd"/>
                                </w:p>
                                <w:p w:rsidR="0066353F" w:rsidRPr="008C7278" w:rsidRDefault="0066353F"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66353F" w:rsidRPr="008C7278" w:rsidTr="002C10D0">
                              <w:trPr>
                                <w:trHeight w:val="68"/>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66353F" w:rsidRPr="006B0D76" w:rsidRDefault="0066353F"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66353F" w:rsidRPr="008C7278" w:rsidRDefault="0066353F">
                            <w:pPr>
                              <w:pStyle w:val="Sansinterligne"/>
                              <w:rPr>
                                <w:rFonts w:asciiTheme="majorHAnsi" w:hAnsiTheme="majorHAnsi" w:cstheme="majorHAnsi"/>
                                <w:color w:val="FFFFFF" w:themeColor="background1"/>
                                <w:sz w:val="18"/>
                                <w:szCs w:val="18"/>
                              </w:rPr>
                            </w:pPr>
                          </w:p>
                        </w:txbxContent>
                      </v:textbox>
                    </v:shape>
                    <w10:wrap anchorx="page" anchory="page"/>
                  </v:group>
                </w:pict>
              </mc:Fallback>
            </mc:AlternateContent>
          </w:r>
          <w:r>
            <w:rPr>
              <w:noProof/>
              <w:lang w:eastAsia="fr-CH"/>
            </w:rPr>
            <w:drawing>
              <wp:anchor distT="0" distB="0" distL="114300" distR="114300" simplePos="0" relativeHeight="251676672" behindDoc="0" locked="0" layoutInCell="1" allowOverlap="1" wp14:anchorId="2278DD03" wp14:editId="11C379AF">
                <wp:simplePos x="0" y="0"/>
                <wp:positionH relativeFrom="margin">
                  <wp:posOffset>530335</wp:posOffset>
                </wp:positionH>
                <wp:positionV relativeFrom="paragraph">
                  <wp:posOffset>2485303</wp:posOffset>
                </wp:positionV>
                <wp:extent cx="1924050" cy="2280285"/>
                <wp:effectExtent l="0" t="0" r="0" b="5715"/>
                <wp:wrapNone/>
                <wp:docPr id="8" name="Image 8" descr="https://upload.wikimedia.org/wikipedia/commons/thumb/6/66/Android_robot.png/202px-Android_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6/66/Android_robot.png/202px-Android_rob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280285"/>
                        </a:xfrm>
                        <a:prstGeom prst="rect">
                          <a:avLst/>
                        </a:prstGeom>
                        <a:noFill/>
                        <a:ln>
                          <a:noFill/>
                        </a:ln>
                      </pic:spPr>
                    </pic:pic>
                  </a:graphicData>
                </a:graphic>
                <wp14:sizeRelH relativeFrom="page">
                  <wp14:pctWidth>0</wp14:pctWidth>
                </wp14:sizeRelH>
                <wp14:sizeRelV relativeFrom="page">
                  <wp14:pctHeight>0</wp14:pctHeight>
                </wp14:sizeRelV>
              </wp:anchor>
            </w:drawing>
          </w:r>
          <w:r w:rsidR="008C7278">
            <w:rPr>
              <w:noProof/>
              <w:lang w:eastAsia="fr-CH"/>
            </w:rPr>
            <w:drawing>
              <wp:anchor distT="0" distB="0" distL="114300" distR="114300" simplePos="0" relativeHeight="251663360" behindDoc="0" locked="0" layoutInCell="1" allowOverlap="1" wp14:anchorId="75CD3AB0" wp14:editId="5D515777">
                <wp:simplePos x="0" y="0"/>
                <wp:positionH relativeFrom="column">
                  <wp:posOffset>-409575</wp:posOffset>
                </wp:positionH>
                <wp:positionV relativeFrom="paragraph">
                  <wp:posOffset>-194310</wp:posOffset>
                </wp:positionV>
                <wp:extent cx="3206338" cy="456453"/>
                <wp:effectExtent l="0" t="0" r="0" b="127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6338" cy="456453"/>
                        </a:xfrm>
                        <a:prstGeom prst="rect">
                          <a:avLst/>
                        </a:prstGeom>
                        <a:noFill/>
                      </pic:spPr>
                    </pic:pic>
                  </a:graphicData>
                </a:graphic>
                <wp14:sizeRelH relativeFrom="page">
                  <wp14:pctWidth>0</wp14:pctWidth>
                </wp14:sizeRelH>
                <wp14:sizeRelV relativeFrom="page">
                  <wp14:pctHeight>0</wp14:pctHeight>
                </wp14:sizeRelV>
              </wp:anchor>
            </w:drawing>
          </w:r>
          <w:r w:rsidR="00B5505F">
            <w:br w:type="page"/>
          </w:r>
        </w:p>
      </w:sdtContent>
    </w:sdt>
    <w:p w:rsidR="003B6C2B" w:rsidRDefault="00AD1694" w:rsidP="00AE2A4C">
      <w:pPr>
        <w:pStyle w:val="OverrideTitre1"/>
      </w:pPr>
      <w:r>
        <w:lastRenderedPageBreak/>
        <w:t>Abstract</w:t>
      </w:r>
    </w:p>
    <w:p w:rsidR="00FA732A" w:rsidRDefault="00453F87" w:rsidP="000C4400">
      <w:r>
        <w:t xml:space="preserve">Ce rapport décrit la réalisation du projet </w:t>
      </w:r>
      <w:r w:rsidR="006B0D76">
        <w:t>du cours Développement Mobile</w:t>
      </w:r>
      <w:r>
        <w:t xml:space="preserve">. </w:t>
      </w:r>
      <w:r w:rsidR="001D645F">
        <w:t>C</w:t>
      </w:r>
      <w:r w:rsidR="006D43A1">
        <w:t xml:space="preserve">e </w:t>
      </w:r>
      <w:r w:rsidR="00E12826">
        <w:t>dernier</w:t>
      </w:r>
      <w:r w:rsidR="006D43A1">
        <w:t xml:space="preserve"> consiste à créer un programme </w:t>
      </w:r>
      <w:r w:rsidR="001D645F">
        <w:t>de notre choix,</w:t>
      </w:r>
      <w:r w:rsidR="006B0D76">
        <w:t xml:space="preserve"> en Java, tournant sur un smartphone Android. </w:t>
      </w:r>
    </w:p>
    <w:p w:rsidR="00FA732A" w:rsidRDefault="00FA732A" w:rsidP="000C4400">
      <w:r>
        <w:t xml:space="preserve">Une fois </w:t>
      </w:r>
      <w:r w:rsidR="006B0D76">
        <w:t>le groupe créé</w:t>
      </w:r>
      <w:r>
        <w:t>, nous avons réfléchi sur le type d’application que l’on pourrait faire.</w:t>
      </w:r>
      <w:r w:rsidR="006B0D76">
        <w:t> Étant les deux passionnés de jeu de rôle, nous nous sommes donc penchés sur un jeu de ce style.</w:t>
      </w:r>
      <w:r>
        <w:t xml:space="preserve"> </w:t>
      </w:r>
    </w:p>
    <w:p w:rsidR="006B0D76" w:rsidRPr="00FA732A" w:rsidRDefault="00FA732A" w:rsidP="000C4400">
      <w:r>
        <w:t>Ce jeu est un</w:t>
      </w:r>
      <w:r w:rsidR="006B0D76">
        <w:t>e</w:t>
      </w:r>
      <w:r>
        <w:t xml:space="preserve"> </w:t>
      </w:r>
      <w:r w:rsidR="006B0D76">
        <w:t>application narrative</w:t>
      </w:r>
      <w:r>
        <w:t xml:space="preserve"> </w:t>
      </w:r>
      <w:r w:rsidR="006B0D76">
        <w:t>dans laquelle l’utilisateur choisi sa propre destination en répondant aux questions.</w:t>
      </w:r>
    </w:p>
    <w:p w:rsidR="00D92341" w:rsidRDefault="002D2E51">
      <w:pPr>
        <w:spacing w:line="259" w:lineRule="auto"/>
        <w:jc w:val="left"/>
      </w:pPr>
      <w:r>
        <w:t>Ce rapport décrira entre autres l</w:t>
      </w:r>
      <w:r w:rsidR="006B0D76">
        <w:t>es recherches et les explications nécessaires à la bonne compréhension, la</w:t>
      </w:r>
      <w:r>
        <w:t xml:space="preserve"> conception du programme,</w:t>
      </w:r>
      <w:r w:rsidR="00A70BE0">
        <w:t xml:space="preserve"> l’implémentation,</w:t>
      </w:r>
      <w:r>
        <w:t xml:space="preserve"> </w:t>
      </w:r>
      <w:r w:rsidR="006B0D76">
        <w:t>le développement du</w:t>
      </w:r>
      <w:r w:rsidR="00A70BE0">
        <w:t xml:space="preserve"> jeu ainsi que l’utilisation</w:t>
      </w:r>
      <w:r>
        <w:t xml:space="preserve"> de</w:t>
      </w:r>
      <w:r w:rsidR="006B0D76">
        <w:t xml:space="preserve"> ce dernier</w:t>
      </w:r>
      <w:r>
        <w:t>.</w:t>
      </w:r>
    </w:p>
    <w:p w:rsidR="00944FB9" w:rsidRDefault="00944FB9">
      <w:pPr>
        <w:spacing w:line="259" w:lineRule="auto"/>
        <w:jc w:val="left"/>
      </w:pPr>
      <w:r>
        <w:br w:type="page"/>
      </w:r>
    </w:p>
    <w:p w:rsidR="00AD1694" w:rsidRDefault="00AD1694" w:rsidP="00E4213A">
      <w:pPr>
        <w:pStyle w:val="OverrideTitre1"/>
        <w:tabs>
          <w:tab w:val="left" w:pos="3293"/>
        </w:tabs>
      </w:pPr>
      <w:r>
        <w:lastRenderedPageBreak/>
        <w:t>Table des matières</w:t>
      </w:r>
    </w:p>
    <w:bookmarkStart w:id="0" w:name="_Toc439769414"/>
    <w:p w:rsidR="00B05731" w:rsidRDefault="00E4213A">
      <w:pPr>
        <w:pStyle w:val="TM1"/>
        <w:tabs>
          <w:tab w:val="right" w:leader="dot" w:pos="9061"/>
        </w:tabs>
        <w:rPr>
          <w:rFonts w:eastAsiaTheme="minorEastAsia" w:cstheme="minorBidi"/>
          <w:b w:val="0"/>
          <w:bCs w:val="0"/>
          <w:caps w:val="0"/>
          <w:noProof/>
          <w:sz w:val="22"/>
          <w:szCs w:val="22"/>
          <w:lang w:eastAsia="fr-CH"/>
        </w:rPr>
      </w:pPr>
      <w:r>
        <w:fldChar w:fldCharType="begin"/>
      </w:r>
      <w:r>
        <w:instrText xml:space="preserve"> TOC \o "2-3" \h \z \t "Titre 1;1" </w:instrText>
      </w:r>
      <w:r>
        <w:fldChar w:fldCharType="separate"/>
      </w:r>
      <w:hyperlink w:anchor="_Toc504568257" w:history="1">
        <w:r w:rsidR="00B05731" w:rsidRPr="00524607">
          <w:rPr>
            <w:rStyle w:val="Lienhypertexte"/>
            <w:noProof/>
          </w:rPr>
          <w:t>1. Introduction</w:t>
        </w:r>
        <w:r w:rsidR="00B05731">
          <w:rPr>
            <w:noProof/>
            <w:webHidden/>
          </w:rPr>
          <w:tab/>
        </w:r>
        <w:r w:rsidR="00B05731">
          <w:rPr>
            <w:noProof/>
            <w:webHidden/>
          </w:rPr>
          <w:fldChar w:fldCharType="begin"/>
        </w:r>
        <w:r w:rsidR="00B05731">
          <w:rPr>
            <w:noProof/>
            <w:webHidden/>
          </w:rPr>
          <w:instrText xml:space="preserve"> PAGEREF _Toc504568257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A23F09">
      <w:pPr>
        <w:pStyle w:val="TM1"/>
        <w:tabs>
          <w:tab w:val="right" w:leader="dot" w:pos="9061"/>
        </w:tabs>
        <w:rPr>
          <w:rFonts w:eastAsiaTheme="minorEastAsia" w:cstheme="minorBidi"/>
          <w:b w:val="0"/>
          <w:bCs w:val="0"/>
          <w:caps w:val="0"/>
          <w:noProof/>
          <w:sz w:val="22"/>
          <w:szCs w:val="22"/>
          <w:lang w:eastAsia="fr-CH"/>
        </w:rPr>
      </w:pPr>
      <w:hyperlink w:anchor="_Toc504568258" w:history="1">
        <w:r w:rsidR="00B05731" w:rsidRPr="00524607">
          <w:rPr>
            <w:rStyle w:val="Lienhypertexte"/>
            <w:noProof/>
          </w:rPr>
          <w:t>2. Analyse //A COMPLETER</w:t>
        </w:r>
        <w:r w:rsidR="00B05731">
          <w:rPr>
            <w:noProof/>
            <w:webHidden/>
          </w:rPr>
          <w:tab/>
        </w:r>
        <w:r w:rsidR="00B05731">
          <w:rPr>
            <w:noProof/>
            <w:webHidden/>
          </w:rPr>
          <w:fldChar w:fldCharType="begin"/>
        </w:r>
        <w:r w:rsidR="00B05731">
          <w:rPr>
            <w:noProof/>
            <w:webHidden/>
          </w:rPr>
          <w:instrText xml:space="preserve"> PAGEREF _Toc504568258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A23F09">
      <w:pPr>
        <w:pStyle w:val="TM1"/>
        <w:tabs>
          <w:tab w:val="right" w:leader="dot" w:pos="9061"/>
        </w:tabs>
        <w:rPr>
          <w:rFonts w:eastAsiaTheme="minorEastAsia" w:cstheme="minorBidi"/>
          <w:b w:val="0"/>
          <w:bCs w:val="0"/>
          <w:caps w:val="0"/>
          <w:noProof/>
          <w:sz w:val="22"/>
          <w:szCs w:val="22"/>
          <w:lang w:eastAsia="fr-CH"/>
        </w:rPr>
      </w:pPr>
      <w:hyperlink w:anchor="_Toc504568259" w:history="1">
        <w:r w:rsidR="00B05731" w:rsidRPr="00524607">
          <w:rPr>
            <w:rStyle w:val="Lienhypertexte"/>
            <w:noProof/>
          </w:rPr>
          <w:t>3. Conception</w:t>
        </w:r>
        <w:r w:rsidR="00B05731">
          <w:rPr>
            <w:noProof/>
            <w:webHidden/>
          </w:rPr>
          <w:tab/>
        </w:r>
        <w:r w:rsidR="00B05731">
          <w:rPr>
            <w:noProof/>
            <w:webHidden/>
          </w:rPr>
          <w:fldChar w:fldCharType="begin"/>
        </w:r>
        <w:r w:rsidR="00B05731">
          <w:rPr>
            <w:noProof/>
            <w:webHidden/>
          </w:rPr>
          <w:instrText xml:space="preserve"> PAGEREF _Toc504568259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A23F09">
      <w:pPr>
        <w:pStyle w:val="TM2"/>
        <w:tabs>
          <w:tab w:val="right" w:leader="dot" w:pos="9061"/>
        </w:tabs>
        <w:rPr>
          <w:rFonts w:eastAsiaTheme="minorEastAsia" w:cstheme="minorBidi"/>
          <w:smallCaps w:val="0"/>
          <w:noProof/>
          <w:sz w:val="22"/>
          <w:szCs w:val="22"/>
          <w:lang w:eastAsia="fr-CH"/>
        </w:rPr>
      </w:pPr>
      <w:hyperlink w:anchor="_Toc504568260" w:history="1">
        <w:r w:rsidR="00B05731" w:rsidRPr="00524607">
          <w:rPr>
            <w:rStyle w:val="Lienhypertexte"/>
            <w:noProof/>
            <w14:scene3d>
              <w14:camera w14:prst="orthographicFront"/>
              <w14:lightRig w14:rig="threePt" w14:dir="t">
                <w14:rot w14:lat="0" w14:lon="0" w14:rev="0"/>
              </w14:lightRig>
            </w14:scene3d>
          </w:rPr>
          <w:t>3.1.</w:t>
        </w:r>
        <w:r w:rsidR="00B05731" w:rsidRPr="00524607">
          <w:rPr>
            <w:rStyle w:val="Lienhypertexte"/>
            <w:noProof/>
          </w:rPr>
          <w:t xml:space="preserve"> Cahier des charges</w:t>
        </w:r>
        <w:r w:rsidR="00B05731">
          <w:rPr>
            <w:noProof/>
            <w:webHidden/>
          </w:rPr>
          <w:tab/>
        </w:r>
        <w:r w:rsidR="00B05731">
          <w:rPr>
            <w:noProof/>
            <w:webHidden/>
          </w:rPr>
          <w:fldChar w:fldCharType="begin"/>
        </w:r>
        <w:r w:rsidR="00B05731">
          <w:rPr>
            <w:noProof/>
            <w:webHidden/>
          </w:rPr>
          <w:instrText xml:space="preserve"> PAGEREF _Toc504568260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A23F09">
      <w:pPr>
        <w:pStyle w:val="TM2"/>
        <w:tabs>
          <w:tab w:val="right" w:leader="dot" w:pos="9061"/>
        </w:tabs>
        <w:rPr>
          <w:rFonts w:eastAsiaTheme="minorEastAsia" w:cstheme="minorBidi"/>
          <w:smallCaps w:val="0"/>
          <w:noProof/>
          <w:sz w:val="22"/>
          <w:szCs w:val="22"/>
          <w:lang w:eastAsia="fr-CH"/>
        </w:rPr>
      </w:pPr>
      <w:hyperlink w:anchor="_Toc504568261" w:history="1">
        <w:r w:rsidR="00B05731" w:rsidRPr="00524607">
          <w:rPr>
            <w:rStyle w:val="Lienhypertexte"/>
            <w:noProof/>
            <w14:scene3d>
              <w14:camera w14:prst="orthographicFront"/>
              <w14:lightRig w14:rig="threePt" w14:dir="t">
                <w14:rot w14:lat="0" w14:lon="0" w14:rev="0"/>
              </w14:lightRig>
            </w14:scene3d>
          </w:rPr>
          <w:t>3.2.</w:t>
        </w:r>
        <w:r w:rsidR="00B05731" w:rsidRPr="00524607">
          <w:rPr>
            <w:rStyle w:val="Lienhypertexte"/>
            <w:noProof/>
          </w:rPr>
          <w:t xml:space="preserve"> Diagramme de Gantt</w:t>
        </w:r>
        <w:r w:rsidR="00B05731">
          <w:rPr>
            <w:noProof/>
            <w:webHidden/>
          </w:rPr>
          <w:tab/>
        </w:r>
        <w:r w:rsidR="00B05731">
          <w:rPr>
            <w:noProof/>
            <w:webHidden/>
          </w:rPr>
          <w:fldChar w:fldCharType="begin"/>
        </w:r>
        <w:r w:rsidR="00B05731">
          <w:rPr>
            <w:noProof/>
            <w:webHidden/>
          </w:rPr>
          <w:instrText xml:space="preserve"> PAGEREF _Toc504568261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A23F09">
      <w:pPr>
        <w:pStyle w:val="TM2"/>
        <w:tabs>
          <w:tab w:val="right" w:leader="dot" w:pos="9061"/>
        </w:tabs>
        <w:rPr>
          <w:rFonts w:eastAsiaTheme="minorEastAsia" w:cstheme="minorBidi"/>
          <w:smallCaps w:val="0"/>
          <w:noProof/>
          <w:sz w:val="22"/>
          <w:szCs w:val="22"/>
          <w:lang w:eastAsia="fr-CH"/>
        </w:rPr>
      </w:pPr>
      <w:hyperlink w:anchor="_Toc504568262" w:history="1">
        <w:r w:rsidR="00B05731" w:rsidRPr="00524607">
          <w:rPr>
            <w:rStyle w:val="Lienhypertexte"/>
            <w:noProof/>
            <w14:scene3d>
              <w14:camera w14:prst="orthographicFront"/>
              <w14:lightRig w14:rig="threePt" w14:dir="t">
                <w14:rot w14:lat="0" w14:lon="0" w14:rev="0"/>
              </w14:lightRig>
            </w14:scene3d>
          </w:rPr>
          <w:t>3.3.</w:t>
        </w:r>
        <w:r w:rsidR="00B05731" w:rsidRPr="00524607">
          <w:rPr>
            <w:rStyle w:val="Lienhypertexte"/>
            <w:noProof/>
          </w:rPr>
          <w:t xml:space="preserve"> Scénario</w:t>
        </w:r>
        <w:r w:rsidR="00B05731">
          <w:rPr>
            <w:noProof/>
            <w:webHidden/>
          </w:rPr>
          <w:tab/>
        </w:r>
        <w:r w:rsidR="00B05731">
          <w:rPr>
            <w:noProof/>
            <w:webHidden/>
          </w:rPr>
          <w:fldChar w:fldCharType="begin"/>
        </w:r>
        <w:r w:rsidR="00B05731">
          <w:rPr>
            <w:noProof/>
            <w:webHidden/>
          </w:rPr>
          <w:instrText xml:space="preserve"> PAGEREF _Toc504568262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A23F09">
      <w:pPr>
        <w:pStyle w:val="TM2"/>
        <w:tabs>
          <w:tab w:val="right" w:leader="dot" w:pos="9061"/>
        </w:tabs>
        <w:rPr>
          <w:rFonts w:eastAsiaTheme="minorEastAsia" w:cstheme="minorBidi"/>
          <w:smallCaps w:val="0"/>
          <w:noProof/>
          <w:sz w:val="22"/>
          <w:szCs w:val="22"/>
          <w:lang w:eastAsia="fr-CH"/>
        </w:rPr>
      </w:pPr>
      <w:hyperlink w:anchor="_Toc504568263" w:history="1">
        <w:r w:rsidR="00B05731" w:rsidRPr="00524607">
          <w:rPr>
            <w:rStyle w:val="Lienhypertexte"/>
            <w:noProof/>
            <w14:scene3d>
              <w14:camera w14:prst="orthographicFront"/>
              <w14:lightRig w14:rig="threePt" w14:dir="t">
                <w14:rot w14:lat="0" w14:lon="0" w14:rev="0"/>
              </w14:lightRig>
            </w14:scene3d>
          </w:rPr>
          <w:t>3.4.</w:t>
        </w:r>
        <w:r w:rsidR="00B05731" w:rsidRPr="00524607">
          <w:rPr>
            <w:rStyle w:val="Lienhypertexte"/>
            <w:noProof/>
          </w:rPr>
          <w:t xml:space="preserve"> Modélisation</w:t>
        </w:r>
        <w:r w:rsidR="00B05731">
          <w:rPr>
            <w:noProof/>
            <w:webHidden/>
          </w:rPr>
          <w:tab/>
        </w:r>
        <w:r w:rsidR="00B05731">
          <w:rPr>
            <w:noProof/>
            <w:webHidden/>
          </w:rPr>
          <w:fldChar w:fldCharType="begin"/>
        </w:r>
        <w:r w:rsidR="00B05731">
          <w:rPr>
            <w:noProof/>
            <w:webHidden/>
          </w:rPr>
          <w:instrText xml:space="preserve"> PAGEREF _Toc504568263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A23F09">
      <w:pPr>
        <w:pStyle w:val="TM3"/>
        <w:tabs>
          <w:tab w:val="right" w:leader="dot" w:pos="9061"/>
        </w:tabs>
        <w:rPr>
          <w:rFonts w:eastAsiaTheme="minorEastAsia" w:cstheme="minorBidi"/>
          <w:i w:val="0"/>
          <w:iCs w:val="0"/>
          <w:noProof/>
          <w:sz w:val="22"/>
          <w:szCs w:val="22"/>
          <w:lang w:eastAsia="fr-CH"/>
        </w:rPr>
      </w:pPr>
      <w:hyperlink w:anchor="_Toc504568264" w:history="1">
        <w:r w:rsidR="00B05731" w:rsidRPr="00524607">
          <w:rPr>
            <w:rStyle w:val="Lienhypertexte"/>
            <w:noProof/>
            <w:lang w:eastAsia="fr-CH"/>
          </w:rPr>
          <w:t>3.4.1. Diagramme UML</w:t>
        </w:r>
        <w:r w:rsidR="00B05731">
          <w:rPr>
            <w:noProof/>
            <w:webHidden/>
          </w:rPr>
          <w:tab/>
        </w:r>
        <w:r w:rsidR="00B05731">
          <w:rPr>
            <w:noProof/>
            <w:webHidden/>
          </w:rPr>
          <w:fldChar w:fldCharType="begin"/>
        </w:r>
        <w:r w:rsidR="00B05731">
          <w:rPr>
            <w:noProof/>
            <w:webHidden/>
          </w:rPr>
          <w:instrText xml:space="preserve"> PAGEREF _Toc504568264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A23F09">
      <w:pPr>
        <w:pStyle w:val="TM3"/>
        <w:tabs>
          <w:tab w:val="right" w:leader="dot" w:pos="9061"/>
        </w:tabs>
        <w:rPr>
          <w:rFonts w:eastAsiaTheme="minorEastAsia" w:cstheme="minorBidi"/>
          <w:i w:val="0"/>
          <w:iCs w:val="0"/>
          <w:noProof/>
          <w:sz w:val="22"/>
          <w:szCs w:val="22"/>
          <w:lang w:eastAsia="fr-CH"/>
        </w:rPr>
      </w:pPr>
      <w:hyperlink w:anchor="_Toc504568265" w:history="1">
        <w:r w:rsidR="00B05731" w:rsidRPr="00524607">
          <w:rPr>
            <w:rStyle w:val="Lienhypertexte"/>
            <w:noProof/>
          </w:rPr>
          <w:t>3.4.2. Convention de codage</w:t>
        </w:r>
        <w:r w:rsidR="00B05731">
          <w:rPr>
            <w:noProof/>
            <w:webHidden/>
          </w:rPr>
          <w:tab/>
        </w:r>
        <w:r w:rsidR="00B05731">
          <w:rPr>
            <w:noProof/>
            <w:webHidden/>
          </w:rPr>
          <w:fldChar w:fldCharType="begin"/>
        </w:r>
        <w:r w:rsidR="00B05731">
          <w:rPr>
            <w:noProof/>
            <w:webHidden/>
          </w:rPr>
          <w:instrText xml:space="preserve"> PAGEREF _Toc504568265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A23F09">
      <w:pPr>
        <w:pStyle w:val="TM3"/>
        <w:tabs>
          <w:tab w:val="right" w:leader="dot" w:pos="9061"/>
        </w:tabs>
        <w:rPr>
          <w:rFonts w:eastAsiaTheme="minorEastAsia" w:cstheme="minorBidi"/>
          <w:i w:val="0"/>
          <w:iCs w:val="0"/>
          <w:noProof/>
          <w:sz w:val="22"/>
          <w:szCs w:val="22"/>
          <w:lang w:eastAsia="fr-CH"/>
        </w:rPr>
      </w:pPr>
      <w:hyperlink w:anchor="_Toc504568266" w:history="1">
        <w:r w:rsidR="00B05731" w:rsidRPr="00524607">
          <w:rPr>
            <w:rStyle w:val="Lienhypertexte"/>
            <w:noProof/>
          </w:rPr>
          <w:t>3.4.3. Use Case</w:t>
        </w:r>
        <w:r w:rsidR="00B05731">
          <w:rPr>
            <w:noProof/>
            <w:webHidden/>
          </w:rPr>
          <w:tab/>
        </w:r>
        <w:r w:rsidR="00B05731">
          <w:rPr>
            <w:noProof/>
            <w:webHidden/>
          </w:rPr>
          <w:fldChar w:fldCharType="begin"/>
        </w:r>
        <w:r w:rsidR="00B05731">
          <w:rPr>
            <w:noProof/>
            <w:webHidden/>
          </w:rPr>
          <w:instrText xml:space="preserve"> PAGEREF _Toc504568266 \h </w:instrText>
        </w:r>
        <w:r w:rsidR="00B05731">
          <w:rPr>
            <w:noProof/>
            <w:webHidden/>
          </w:rPr>
        </w:r>
        <w:r w:rsidR="00B05731">
          <w:rPr>
            <w:noProof/>
            <w:webHidden/>
          </w:rPr>
          <w:fldChar w:fldCharType="separate"/>
        </w:r>
        <w:r w:rsidR="00B05731">
          <w:rPr>
            <w:noProof/>
            <w:webHidden/>
          </w:rPr>
          <w:t>8</w:t>
        </w:r>
        <w:r w:rsidR="00B05731">
          <w:rPr>
            <w:noProof/>
            <w:webHidden/>
          </w:rPr>
          <w:fldChar w:fldCharType="end"/>
        </w:r>
      </w:hyperlink>
    </w:p>
    <w:p w:rsidR="00B05731" w:rsidRDefault="00A23F09">
      <w:pPr>
        <w:pStyle w:val="TM1"/>
        <w:tabs>
          <w:tab w:val="right" w:leader="dot" w:pos="9061"/>
        </w:tabs>
        <w:rPr>
          <w:rFonts w:eastAsiaTheme="minorEastAsia" w:cstheme="minorBidi"/>
          <w:b w:val="0"/>
          <w:bCs w:val="0"/>
          <w:caps w:val="0"/>
          <w:noProof/>
          <w:sz w:val="22"/>
          <w:szCs w:val="22"/>
          <w:lang w:eastAsia="fr-CH"/>
        </w:rPr>
      </w:pPr>
      <w:hyperlink w:anchor="_Toc504568267" w:history="1">
        <w:r w:rsidR="00B05731" w:rsidRPr="00524607">
          <w:rPr>
            <w:rStyle w:val="Lienhypertexte"/>
            <w:noProof/>
          </w:rPr>
          <w:t>4. Implémentation //A COMPLETER</w:t>
        </w:r>
        <w:r w:rsidR="00B05731">
          <w:rPr>
            <w:noProof/>
            <w:webHidden/>
          </w:rPr>
          <w:tab/>
        </w:r>
        <w:r w:rsidR="00B05731">
          <w:rPr>
            <w:noProof/>
            <w:webHidden/>
          </w:rPr>
          <w:fldChar w:fldCharType="begin"/>
        </w:r>
        <w:r w:rsidR="00B05731">
          <w:rPr>
            <w:noProof/>
            <w:webHidden/>
          </w:rPr>
          <w:instrText xml:space="preserve"> PAGEREF _Toc504568267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A23F09">
      <w:pPr>
        <w:pStyle w:val="TM2"/>
        <w:tabs>
          <w:tab w:val="right" w:leader="dot" w:pos="9061"/>
        </w:tabs>
        <w:rPr>
          <w:rFonts w:eastAsiaTheme="minorEastAsia" w:cstheme="minorBidi"/>
          <w:smallCaps w:val="0"/>
          <w:noProof/>
          <w:sz w:val="22"/>
          <w:szCs w:val="22"/>
          <w:lang w:eastAsia="fr-CH"/>
        </w:rPr>
      </w:pPr>
      <w:hyperlink w:anchor="_Toc504568268" w:history="1">
        <w:r w:rsidR="00B05731" w:rsidRPr="00524607">
          <w:rPr>
            <w:rStyle w:val="Lienhypertexte"/>
            <w:noProof/>
            <w14:scene3d>
              <w14:camera w14:prst="orthographicFront"/>
              <w14:lightRig w14:rig="threePt" w14:dir="t">
                <w14:rot w14:lat="0" w14:lon="0" w14:rev="0"/>
              </w14:lightRig>
            </w14:scene3d>
          </w:rPr>
          <w:t>4.1.</w:t>
        </w:r>
        <w:r w:rsidR="00B05731" w:rsidRPr="00524607">
          <w:rPr>
            <w:rStyle w:val="Lienhypertexte"/>
            <w:noProof/>
          </w:rPr>
          <w:t xml:space="preserve"> Logiciel et bibliothèque</w:t>
        </w:r>
        <w:r w:rsidR="00B05731">
          <w:rPr>
            <w:noProof/>
            <w:webHidden/>
          </w:rPr>
          <w:tab/>
        </w:r>
        <w:r w:rsidR="00B05731">
          <w:rPr>
            <w:noProof/>
            <w:webHidden/>
          </w:rPr>
          <w:fldChar w:fldCharType="begin"/>
        </w:r>
        <w:r w:rsidR="00B05731">
          <w:rPr>
            <w:noProof/>
            <w:webHidden/>
          </w:rPr>
          <w:instrText xml:space="preserve"> PAGEREF _Toc504568268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A23F09">
      <w:pPr>
        <w:pStyle w:val="TM3"/>
        <w:tabs>
          <w:tab w:val="right" w:leader="dot" w:pos="9061"/>
        </w:tabs>
        <w:rPr>
          <w:rFonts w:eastAsiaTheme="minorEastAsia" w:cstheme="minorBidi"/>
          <w:i w:val="0"/>
          <w:iCs w:val="0"/>
          <w:noProof/>
          <w:sz w:val="22"/>
          <w:szCs w:val="22"/>
          <w:lang w:eastAsia="fr-CH"/>
        </w:rPr>
      </w:pPr>
      <w:hyperlink w:anchor="_Toc504568269" w:history="1">
        <w:r w:rsidR="00B05731" w:rsidRPr="00524607">
          <w:rPr>
            <w:rStyle w:val="Lienhypertexte"/>
            <w:noProof/>
          </w:rPr>
          <w:t>4.1.1. Eclipse Java</w:t>
        </w:r>
        <w:r w:rsidR="00B05731">
          <w:rPr>
            <w:noProof/>
            <w:webHidden/>
          </w:rPr>
          <w:tab/>
        </w:r>
        <w:r w:rsidR="00B05731">
          <w:rPr>
            <w:noProof/>
            <w:webHidden/>
          </w:rPr>
          <w:fldChar w:fldCharType="begin"/>
        </w:r>
        <w:r w:rsidR="00B05731">
          <w:rPr>
            <w:noProof/>
            <w:webHidden/>
          </w:rPr>
          <w:instrText xml:space="preserve"> PAGEREF _Toc504568269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A23F09">
      <w:pPr>
        <w:pStyle w:val="TM3"/>
        <w:tabs>
          <w:tab w:val="right" w:leader="dot" w:pos="9061"/>
        </w:tabs>
        <w:rPr>
          <w:rFonts w:eastAsiaTheme="minorEastAsia" w:cstheme="minorBidi"/>
          <w:i w:val="0"/>
          <w:iCs w:val="0"/>
          <w:noProof/>
          <w:sz w:val="22"/>
          <w:szCs w:val="22"/>
          <w:lang w:eastAsia="fr-CH"/>
        </w:rPr>
      </w:pPr>
      <w:hyperlink w:anchor="_Toc504568270" w:history="1">
        <w:r w:rsidR="00B05731" w:rsidRPr="00524607">
          <w:rPr>
            <w:rStyle w:val="Lienhypertexte"/>
            <w:noProof/>
          </w:rPr>
          <w:t>4.1.2. Swing</w:t>
        </w:r>
        <w:r w:rsidR="00B05731">
          <w:rPr>
            <w:noProof/>
            <w:webHidden/>
          </w:rPr>
          <w:tab/>
        </w:r>
        <w:r w:rsidR="00B05731">
          <w:rPr>
            <w:noProof/>
            <w:webHidden/>
          </w:rPr>
          <w:fldChar w:fldCharType="begin"/>
        </w:r>
        <w:r w:rsidR="00B05731">
          <w:rPr>
            <w:noProof/>
            <w:webHidden/>
          </w:rPr>
          <w:instrText xml:space="preserve"> PAGEREF _Toc504568270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A23F09">
      <w:pPr>
        <w:pStyle w:val="TM2"/>
        <w:tabs>
          <w:tab w:val="right" w:leader="dot" w:pos="9061"/>
        </w:tabs>
        <w:rPr>
          <w:rFonts w:eastAsiaTheme="minorEastAsia" w:cstheme="minorBidi"/>
          <w:smallCaps w:val="0"/>
          <w:noProof/>
          <w:sz w:val="22"/>
          <w:szCs w:val="22"/>
          <w:lang w:eastAsia="fr-CH"/>
        </w:rPr>
      </w:pPr>
      <w:hyperlink w:anchor="_Toc504568271" w:history="1">
        <w:r w:rsidR="00B05731" w:rsidRPr="00524607">
          <w:rPr>
            <w:rStyle w:val="Lienhypertexte"/>
            <w:noProof/>
            <w14:scene3d>
              <w14:camera w14:prst="orthographicFront"/>
              <w14:lightRig w14:rig="threePt" w14:dir="t">
                <w14:rot w14:lat="0" w14:lon="0" w14:rev="0"/>
              </w14:lightRig>
            </w14:scene3d>
          </w:rPr>
          <w:t>4.2.</w:t>
        </w:r>
        <w:r w:rsidR="00B05731" w:rsidRPr="00524607">
          <w:rPr>
            <w:rStyle w:val="Lienhypertexte"/>
            <w:noProof/>
          </w:rPr>
          <w:t xml:space="preserve"> Projets et classes</w:t>
        </w:r>
        <w:r w:rsidR="00B05731">
          <w:rPr>
            <w:noProof/>
            <w:webHidden/>
          </w:rPr>
          <w:tab/>
        </w:r>
        <w:r w:rsidR="00B05731">
          <w:rPr>
            <w:noProof/>
            <w:webHidden/>
          </w:rPr>
          <w:fldChar w:fldCharType="begin"/>
        </w:r>
        <w:r w:rsidR="00B05731">
          <w:rPr>
            <w:noProof/>
            <w:webHidden/>
          </w:rPr>
          <w:instrText xml:space="preserve"> PAGEREF _Toc504568271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A23F09">
      <w:pPr>
        <w:pStyle w:val="TM1"/>
        <w:tabs>
          <w:tab w:val="right" w:leader="dot" w:pos="9061"/>
        </w:tabs>
        <w:rPr>
          <w:rFonts w:eastAsiaTheme="minorEastAsia" w:cstheme="minorBidi"/>
          <w:b w:val="0"/>
          <w:bCs w:val="0"/>
          <w:caps w:val="0"/>
          <w:noProof/>
          <w:sz w:val="22"/>
          <w:szCs w:val="22"/>
          <w:lang w:eastAsia="fr-CH"/>
        </w:rPr>
      </w:pPr>
      <w:hyperlink w:anchor="_Toc504568272" w:history="1">
        <w:r w:rsidR="00B05731" w:rsidRPr="00524607">
          <w:rPr>
            <w:rStyle w:val="Lienhypertexte"/>
            <w:noProof/>
          </w:rPr>
          <w:t>5. Utilisation du jeu //A COMPLETER</w:t>
        </w:r>
        <w:r w:rsidR="00B05731">
          <w:rPr>
            <w:noProof/>
            <w:webHidden/>
          </w:rPr>
          <w:tab/>
        </w:r>
        <w:r w:rsidR="00B05731">
          <w:rPr>
            <w:noProof/>
            <w:webHidden/>
          </w:rPr>
          <w:fldChar w:fldCharType="begin"/>
        </w:r>
        <w:r w:rsidR="00B05731">
          <w:rPr>
            <w:noProof/>
            <w:webHidden/>
          </w:rPr>
          <w:instrText xml:space="preserve"> PAGEREF _Toc504568272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A23F09">
      <w:pPr>
        <w:pStyle w:val="TM1"/>
        <w:tabs>
          <w:tab w:val="right" w:leader="dot" w:pos="9061"/>
        </w:tabs>
        <w:rPr>
          <w:rFonts w:eastAsiaTheme="minorEastAsia" w:cstheme="minorBidi"/>
          <w:b w:val="0"/>
          <w:bCs w:val="0"/>
          <w:caps w:val="0"/>
          <w:noProof/>
          <w:sz w:val="22"/>
          <w:szCs w:val="22"/>
          <w:lang w:eastAsia="fr-CH"/>
        </w:rPr>
      </w:pPr>
      <w:hyperlink w:anchor="_Toc504568273" w:history="1">
        <w:r w:rsidR="00B05731" w:rsidRPr="00524607">
          <w:rPr>
            <w:rStyle w:val="Lienhypertexte"/>
            <w:noProof/>
          </w:rPr>
          <w:t>6. Problèmes rencontrés //A COMPLETER ?</w:t>
        </w:r>
        <w:r w:rsidR="00B05731">
          <w:rPr>
            <w:noProof/>
            <w:webHidden/>
          </w:rPr>
          <w:tab/>
        </w:r>
        <w:r w:rsidR="00B05731">
          <w:rPr>
            <w:noProof/>
            <w:webHidden/>
          </w:rPr>
          <w:fldChar w:fldCharType="begin"/>
        </w:r>
        <w:r w:rsidR="00B05731">
          <w:rPr>
            <w:noProof/>
            <w:webHidden/>
          </w:rPr>
          <w:instrText xml:space="preserve"> PAGEREF _Toc504568273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A23F09">
      <w:pPr>
        <w:pStyle w:val="TM2"/>
        <w:tabs>
          <w:tab w:val="right" w:leader="dot" w:pos="9061"/>
        </w:tabs>
        <w:rPr>
          <w:rFonts w:eastAsiaTheme="minorEastAsia" w:cstheme="minorBidi"/>
          <w:smallCaps w:val="0"/>
          <w:noProof/>
          <w:sz w:val="22"/>
          <w:szCs w:val="22"/>
          <w:lang w:eastAsia="fr-CH"/>
        </w:rPr>
      </w:pPr>
      <w:hyperlink w:anchor="_Toc504568274" w:history="1">
        <w:r w:rsidR="00B05731" w:rsidRPr="00524607">
          <w:rPr>
            <w:rStyle w:val="Lienhypertexte"/>
            <w:noProof/>
            <w14:scene3d>
              <w14:camera w14:prst="orthographicFront"/>
              <w14:lightRig w14:rig="threePt" w14:dir="t">
                <w14:rot w14:lat="0" w14:lon="0" w14:rev="0"/>
              </w14:lightRig>
            </w14:scene3d>
          </w:rPr>
          <w:t>6.1.</w:t>
        </w:r>
        <w:r w:rsidR="00B05731" w:rsidRPr="00524607">
          <w:rPr>
            <w:rStyle w:val="Lienhypertexte"/>
            <w:noProof/>
          </w:rPr>
          <w:t xml:space="preserve"> Incompréhension du stockage de données</w:t>
        </w:r>
        <w:r w:rsidR="00B05731">
          <w:rPr>
            <w:noProof/>
            <w:webHidden/>
          </w:rPr>
          <w:tab/>
        </w:r>
        <w:r w:rsidR="00B05731">
          <w:rPr>
            <w:noProof/>
            <w:webHidden/>
          </w:rPr>
          <w:fldChar w:fldCharType="begin"/>
        </w:r>
        <w:r w:rsidR="00B05731">
          <w:rPr>
            <w:noProof/>
            <w:webHidden/>
          </w:rPr>
          <w:instrText xml:space="preserve"> PAGEREF _Toc504568274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A23F09">
      <w:pPr>
        <w:pStyle w:val="TM2"/>
        <w:tabs>
          <w:tab w:val="right" w:leader="dot" w:pos="9061"/>
        </w:tabs>
        <w:rPr>
          <w:rFonts w:eastAsiaTheme="minorEastAsia" w:cstheme="minorBidi"/>
          <w:smallCaps w:val="0"/>
          <w:noProof/>
          <w:sz w:val="22"/>
          <w:szCs w:val="22"/>
          <w:lang w:eastAsia="fr-CH"/>
        </w:rPr>
      </w:pPr>
      <w:hyperlink w:anchor="_Toc504568275" w:history="1">
        <w:r w:rsidR="00B05731" w:rsidRPr="00524607">
          <w:rPr>
            <w:rStyle w:val="Lienhypertexte"/>
            <w:noProof/>
            <w14:scene3d>
              <w14:camera w14:prst="orthographicFront"/>
              <w14:lightRig w14:rig="threePt" w14:dir="t">
                <w14:rot w14:lat="0" w14:lon="0" w14:rev="0"/>
              </w14:lightRig>
            </w14:scene3d>
          </w:rPr>
          <w:t>6.2.</w:t>
        </w:r>
        <w:r w:rsidR="00B05731" w:rsidRPr="00524607">
          <w:rPr>
            <w:rStyle w:val="Lienhypertexte"/>
            <w:noProof/>
          </w:rPr>
          <w:t xml:space="preserve"> Accès bloqué aux données</w:t>
        </w:r>
        <w:r w:rsidR="00B05731">
          <w:rPr>
            <w:noProof/>
            <w:webHidden/>
          </w:rPr>
          <w:tab/>
        </w:r>
        <w:r w:rsidR="00B05731">
          <w:rPr>
            <w:noProof/>
            <w:webHidden/>
          </w:rPr>
          <w:fldChar w:fldCharType="begin"/>
        </w:r>
        <w:r w:rsidR="00B05731">
          <w:rPr>
            <w:noProof/>
            <w:webHidden/>
          </w:rPr>
          <w:instrText xml:space="preserve"> PAGEREF _Toc504568275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A23F09">
      <w:pPr>
        <w:pStyle w:val="TM2"/>
        <w:tabs>
          <w:tab w:val="right" w:leader="dot" w:pos="9061"/>
        </w:tabs>
        <w:rPr>
          <w:rFonts w:eastAsiaTheme="minorEastAsia" w:cstheme="minorBidi"/>
          <w:smallCaps w:val="0"/>
          <w:noProof/>
          <w:sz w:val="22"/>
          <w:szCs w:val="22"/>
          <w:lang w:eastAsia="fr-CH"/>
        </w:rPr>
      </w:pPr>
      <w:hyperlink w:anchor="_Toc504568276" w:history="1">
        <w:r w:rsidR="00B05731" w:rsidRPr="00524607">
          <w:rPr>
            <w:rStyle w:val="Lienhypertexte"/>
            <w:noProof/>
            <w14:scene3d>
              <w14:camera w14:prst="orthographicFront"/>
              <w14:lightRig w14:rig="threePt" w14:dir="t">
                <w14:rot w14:lat="0" w14:lon="0" w14:rev="0"/>
              </w14:lightRig>
            </w14:scene3d>
          </w:rPr>
          <w:t>6.3.</w:t>
        </w:r>
        <w:r w:rsidR="00B05731" w:rsidRPr="00524607">
          <w:rPr>
            <w:rStyle w:val="Lienhypertexte"/>
            <w:noProof/>
          </w:rPr>
          <w:t xml:space="preserve"> Problème lié aux émulateurs</w:t>
        </w:r>
        <w:r w:rsidR="00B05731">
          <w:rPr>
            <w:noProof/>
            <w:webHidden/>
          </w:rPr>
          <w:tab/>
        </w:r>
        <w:r w:rsidR="00B05731">
          <w:rPr>
            <w:noProof/>
            <w:webHidden/>
          </w:rPr>
          <w:fldChar w:fldCharType="begin"/>
        </w:r>
        <w:r w:rsidR="00B05731">
          <w:rPr>
            <w:noProof/>
            <w:webHidden/>
          </w:rPr>
          <w:instrText xml:space="preserve"> PAGEREF _Toc504568276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A23F09">
      <w:pPr>
        <w:pStyle w:val="TM1"/>
        <w:tabs>
          <w:tab w:val="right" w:leader="dot" w:pos="9061"/>
        </w:tabs>
        <w:rPr>
          <w:rFonts w:eastAsiaTheme="minorEastAsia" w:cstheme="minorBidi"/>
          <w:b w:val="0"/>
          <w:bCs w:val="0"/>
          <w:caps w:val="0"/>
          <w:noProof/>
          <w:sz w:val="22"/>
          <w:szCs w:val="22"/>
          <w:lang w:eastAsia="fr-CH"/>
        </w:rPr>
      </w:pPr>
      <w:hyperlink w:anchor="_Toc504568277" w:history="1">
        <w:r w:rsidR="00B05731" w:rsidRPr="00524607">
          <w:rPr>
            <w:rStyle w:val="Lienhypertexte"/>
            <w:noProof/>
          </w:rPr>
          <w:t>7. Améliorations futures</w:t>
        </w:r>
        <w:r w:rsidR="00B05731">
          <w:rPr>
            <w:noProof/>
            <w:webHidden/>
          </w:rPr>
          <w:tab/>
        </w:r>
        <w:r w:rsidR="00B05731">
          <w:rPr>
            <w:noProof/>
            <w:webHidden/>
          </w:rPr>
          <w:fldChar w:fldCharType="begin"/>
        </w:r>
        <w:r w:rsidR="00B05731">
          <w:rPr>
            <w:noProof/>
            <w:webHidden/>
          </w:rPr>
          <w:instrText xml:space="preserve"> PAGEREF _Toc504568277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A23F09">
      <w:pPr>
        <w:pStyle w:val="TM1"/>
        <w:tabs>
          <w:tab w:val="right" w:leader="dot" w:pos="9061"/>
        </w:tabs>
        <w:rPr>
          <w:rFonts w:eastAsiaTheme="minorEastAsia" w:cstheme="minorBidi"/>
          <w:b w:val="0"/>
          <w:bCs w:val="0"/>
          <w:caps w:val="0"/>
          <w:noProof/>
          <w:sz w:val="22"/>
          <w:szCs w:val="22"/>
          <w:lang w:eastAsia="fr-CH"/>
        </w:rPr>
      </w:pPr>
      <w:hyperlink w:anchor="_Toc504568278" w:history="1">
        <w:r w:rsidR="00B05731" w:rsidRPr="00524607">
          <w:rPr>
            <w:rStyle w:val="Lienhypertexte"/>
            <w:noProof/>
          </w:rPr>
          <w:t>8. Conclusion</w:t>
        </w:r>
        <w:r w:rsidR="00B05731">
          <w:rPr>
            <w:noProof/>
            <w:webHidden/>
          </w:rPr>
          <w:tab/>
        </w:r>
        <w:r w:rsidR="00B05731">
          <w:rPr>
            <w:noProof/>
            <w:webHidden/>
          </w:rPr>
          <w:fldChar w:fldCharType="begin"/>
        </w:r>
        <w:r w:rsidR="00B05731">
          <w:rPr>
            <w:noProof/>
            <w:webHidden/>
          </w:rPr>
          <w:instrText xml:space="preserve"> PAGEREF _Toc504568278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B05731" w:rsidRDefault="00A23F09">
      <w:pPr>
        <w:pStyle w:val="TM1"/>
        <w:tabs>
          <w:tab w:val="right" w:leader="dot" w:pos="9061"/>
        </w:tabs>
        <w:rPr>
          <w:rFonts w:eastAsiaTheme="minorEastAsia" w:cstheme="minorBidi"/>
          <w:b w:val="0"/>
          <w:bCs w:val="0"/>
          <w:caps w:val="0"/>
          <w:noProof/>
          <w:sz w:val="22"/>
          <w:szCs w:val="22"/>
          <w:lang w:eastAsia="fr-CH"/>
        </w:rPr>
      </w:pPr>
      <w:hyperlink w:anchor="_Toc504568279" w:history="1">
        <w:r w:rsidR="00B05731" w:rsidRPr="00524607">
          <w:rPr>
            <w:rStyle w:val="Lienhypertexte"/>
            <w:noProof/>
          </w:rPr>
          <w:t>9. Sources</w:t>
        </w:r>
        <w:r w:rsidR="00B05731">
          <w:rPr>
            <w:noProof/>
            <w:webHidden/>
          </w:rPr>
          <w:tab/>
        </w:r>
        <w:r w:rsidR="00B05731">
          <w:rPr>
            <w:noProof/>
            <w:webHidden/>
          </w:rPr>
          <w:fldChar w:fldCharType="begin"/>
        </w:r>
        <w:r w:rsidR="00B05731">
          <w:rPr>
            <w:noProof/>
            <w:webHidden/>
          </w:rPr>
          <w:instrText xml:space="preserve"> PAGEREF _Toc504568279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B05731" w:rsidRDefault="00A23F09">
      <w:pPr>
        <w:pStyle w:val="TM1"/>
        <w:tabs>
          <w:tab w:val="right" w:leader="dot" w:pos="9061"/>
        </w:tabs>
        <w:rPr>
          <w:rFonts w:eastAsiaTheme="minorEastAsia" w:cstheme="minorBidi"/>
          <w:b w:val="0"/>
          <w:bCs w:val="0"/>
          <w:caps w:val="0"/>
          <w:noProof/>
          <w:sz w:val="22"/>
          <w:szCs w:val="22"/>
          <w:lang w:eastAsia="fr-CH"/>
        </w:rPr>
      </w:pPr>
      <w:hyperlink w:anchor="_Toc504568280" w:history="1">
        <w:r w:rsidR="00B05731" w:rsidRPr="00524607">
          <w:rPr>
            <w:rStyle w:val="Lienhypertexte"/>
            <w:noProof/>
          </w:rPr>
          <w:t>10. Annexes</w:t>
        </w:r>
        <w:r w:rsidR="00B05731">
          <w:rPr>
            <w:noProof/>
            <w:webHidden/>
          </w:rPr>
          <w:tab/>
        </w:r>
        <w:r w:rsidR="00B05731">
          <w:rPr>
            <w:noProof/>
            <w:webHidden/>
          </w:rPr>
          <w:fldChar w:fldCharType="begin"/>
        </w:r>
        <w:r w:rsidR="00B05731">
          <w:rPr>
            <w:noProof/>
            <w:webHidden/>
          </w:rPr>
          <w:instrText xml:space="preserve"> PAGEREF _Toc504568280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885D1A" w:rsidRDefault="00E4213A" w:rsidP="004E38BD">
      <w:pPr>
        <w:spacing w:line="259" w:lineRule="auto"/>
        <w:jc w:val="left"/>
      </w:pPr>
      <w:r>
        <w:fldChar w:fldCharType="end"/>
      </w:r>
    </w:p>
    <w:p w:rsidR="00E4213A" w:rsidRPr="001D1C52" w:rsidRDefault="00885D1A" w:rsidP="004E38BD">
      <w:pPr>
        <w:spacing w:line="259" w:lineRule="auto"/>
        <w:jc w:val="left"/>
      </w:pPr>
      <w:r>
        <w:br w:type="page"/>
      </w:r>
    </w:p>
    <w:p w:rsidR="008D2AA1" w:rsidRDefault="00C45664" w:rsidP="008D2AA1">
      <w:pPr>
        <w:pStyle w:val="Titre1"/>
      </w:pPr>
      <w:bookmarkStart w:id="1" w:name="_Toc440979650"/>
      <w:bookmarkStart w:id="2" w:name="_Toc504568257"/>
      <w:r>
        <w:lastRenderedPageBreak/>
        <w:t>Introductio</w:t>
      </w:r>
      <w:bookmarkEnd w:id="0"/>
      <w:bookmarkEnd w:id="1"/>
      <w:r w:rsidR="00033428">
        <w:t>n</w:t>
      </w:r>
      <w:bookmarkEnd w:id="2"/>
    </w:p>
    <w:p w:rsidR="008A229F" w:rsidRDefault="008A229F" w:rsidP="007A7F1D">
      <w:r>
        <w:t xml:space="preserve">Pendant </w:t>
      </w:r>
      <w:r w:rsidR="003E7718">
        <w:t>le 1</w:t>
      </w:r>
      <w:r w:rsidR="003E7718" w:rsidRPr="003E7718">
        <w:rPr>
          <w:vertAlign w:val="superscript"/>
        </w:rPr>
        <w:t>er</w:t>
      </w:r>
      <w:r w:rsidR="003E7718">
        <w:t xml:space="preserve"> semestre de la dernière année</w:t>
      </w:r>
      <w:r w:rsidR="00A72EC0">
        <w:t>, les étudiants de la HE-ARC</w:t>
      </w:r>
      <w:r w:rsidR="00B27901">
        <w:t xml:space="preserve"> ont du faire un projet, en Technologie d’intéraction.</w:t>
      </w:r>
      <w:r w:rsidR="00291A5A">
        <w:t xml:space="preserve"> Si </w:t>
      </w:r>
      <w:r w:rsidR="002A4678">
        <w:t>la création d’un nouveau programme</w:t>
      </w:r>
      <w:r w:rsidR="00DA026A">
        <w:t xml:space="preserve"> ainsi que le langage</w:t>
      </w:r>
      <w:r w:rsidR="002A4678">
        <w:t xml:space="preserve"> </w:t>
      </w:r>
      <w:r w:rsidR="00DA026A">
        <w:t>sont</w:t>
      </w:r>
      <w:r w:rsidR="002A4678">
        <w:t xml:space="preserve"> </w:t>
      </w:r>
      <w:r w:rsidR="00DA026A">
        <w:t>choisi</w:t>
      </w:r>
      <w:r w:rsidR="006714DB">
        <w:t>s</w:t>
      </w:r>
      <w:r w:rsidR="002A4678">
        <w:t>, le proje</w:t>
      </w:r>
      <w:r w:rsidR="003F626A">
        <w:t>t, lui,</w:t>
      </w:r>
      <w:r w:rsidR="002A4678">
        <w:t xml:space="preserve"> n’est </w:t>
      </w:r>
      <w:r w:rsidR="00F3423B">
        <w:t xml:space="preserve">pas </w:t>
      </w:r>
      <w:r w:rsidR="002A4678">
        <w:t>imposé.</w:t>
      </w:r>
    </w:p>
    <w:p w:rsidR="00B94C2C" w:rsidRDefault="00B94C2C" w:rsidP="00B94C2C">
      <w:r>
        <w:t xml:space="preserve">Le principe de base de l’application était de raconter une histoire à l’utilisateur, en le mettant à la place du héros, il doit faire des choix qui modifieront son chemin </w:t>
      </w:r>
      <w:r w:rsidR="00956FF1">
        <w:t>tout au long de</w:t>
      </w:r>
      <w:r>
        <w:t xml:space="preserve"> l’histoire. </w:t>
      </w:r>
    </w:p>
    <w:p w:rsidR="00B94C2C" w:rsidRDefault="00B94C2C" w:rsidP="00B94C2C">
      <w:r>
        <w:t>Ces différents choix permettent d’aborder l’histoire du héro sous un autre angle et permet donc d’augmenter la durée de vie de l’application.</w:t>
      </w:r>
    </w:p>
    <w:p w:rsidR="008E78F3" w:rsidRDefault="00B94C2C" w:rsidP="00B94C2C">
      <w:r>
        <w:t>Ce type de jeu narratif est un classique des jeux pc, mais n’étant plus à la mode lors de l’explosion des smartphones, il n’en existe que très peu sur le marché du mobile.</w:t>
      </w:r>
    </w:p>
    <w:p w:rsidR="00956FF1" w:rsidRPr="00B63A4F" w:rsidRDefault="00956FF1" w:rsidP="00B94C2C">
      <w:r>
        <w:t xml:space="preserve">L’application est écrite en Java spécialisé développement Android. Parmi des choix </w:t>
      </w:r>
      <w:r w:rsidR="009B0D4E">
        <w:t>de spécificités imposés, nous avons choisi les sauvegardes persistantes ainsi que l’utilisation de l’accéléromètre.</w:t>
      </w:r>
    </w:p>
    <w:p w:rsidR="00C45664" w:rsidRDefault="00063E8F" w:rsidP="00C45664">
      <w:pPr>
        <w:pStyle w:val="Titre1"/>
      </w:pPr>
      <w:bookmarkStart w:id="3" w:name="_Toc504568258"/>
      <w:r>
        <w:t>Analyse</w:t>
      </w:r>
      <w:bookmarkEnd w:id="3"/>
    </w:p>
    <w:p w:rsidR="00E42460" w:rsidRDefault="00FF6A14" w:rsidP="007A7F1D">
      <w:r>
        <w:t>Pour ce projet Android, nous nous sommes penchés sur une utilisation simple mais efficace de ce que nous propose Android Studio et Java.</w:t>
      </w:r>
      <w:r w:rsidR="00D96E53">
        <w:t xml:space="preserve"> </w:t>
      </w:r>
    </w:p>
    <w:p w:rsidR="006236DA" w:rsidRDefault="006236DA" w:rsidP="00C622B1">
      <w:r>
        <w:t xml:space="preserve">Avant de se lancer dans le projet, nous avons réfléchi à l’implémentation. </w:t>
      </w:r>
      <w:r w:rsidR="0066353F">
        <w:t>Définir les objectifs était la priorité afin de pouvoir avancer sans se perdre en chemin. Nous avons donc fait le cahier des charges pour avoir une idée optimale du déroulement de notre jeu. Ce document décrit la façon dont notre projet verra le jour, les objectifs principaux et secondaires accompagnés de quelques détails.</w:t>
      </w:r>
      <w:r w:rsidR="00283679">
        <w:t xml:space="preserve"> Nous nous sommes mis d’accord, avant d’attaquer le projet, sur</w:t>
      </w:r>
      <w:r w:rsidR="00C622B1">
        <w:t xml:space="preserve"> une répartition des tâches, une convention de codage ainsi que certaines méthodes et manières d’aborder notre projet.</w:t>
      </w:r>
    </w:p>
    <w:p w:rsidR="00753AF7" w:rsidRDefault="00753AF7" w:rsidP="007A7F1D">
      <w:r>
        <w:t>Ensuite, nous avons dessiné les différents schémas</w:t>
      </w:r>
      <w:r w:rsidR="00C622B1">
        <w:t xml:space="preserve"> et diagramme</w:t>
      </w:r>
      <w:r>
        <w:t xml:space="preserve"> nécessaires pour une meilleure réussite du projet. Ces schémas sont le diagramme </w:t>
      </w:r>
      <w:r w:rsidR="00C622B1">
        <w:t>de déroulement de l’application</w:t>
      </w:r>
      <w:r>
        <w:t xml:space="preserve">, le </w:t>
      </w:r>
      <w:r w:rsidRPr="0094422D">
        <w:rPr>
          <w:i/>
        </w:rPr>
        <w:t>use case</w:t>
      </w:r>
      <w:r>
        <w:t xml:space="preserve"> </w:t>
      </w:r>
      <w:r w:rsidR="00392161">
        <w:t>et le diagramme de Gantt</w:t>
      </w:r>
      <w:r>
        <w:t>.</w:t>
      </w:r>
      <w:r w:rsidR="005E2CC9">
        <w:t xml:space="preserve"> </w:t>
      </w:r>
    </w:p>
    <w:p w:rsidR="00C82C9C" w:rsidRDefault="006A00E0" w:rsidP="00C82C9C">
      <w:pPr>
        <w:pStyle w:val="Titre1"/>
      </w:pPr>
      <w:bookmarkStart w:id="4" w:name="_Toc504568259"/>
      <w:r>
        <w:t>Conception</w:t>
      </w:r>
      <w:bookmarkEnd w:id="4"/>
    </w:p>
    <w:p w:rsidR="00C82C9C" w:rsidRPr="00C82C9C" w:rsidRDefault="00C82C9C" w:rsidP="00C82C9C">
      <w:r>
        <w:t xml:space="preserve">Cette partie est consacrée à la conception du projet. Premièrement, nous avons rédigé le cahier des charges </w:t>
      </w:r>
      <w:r w:rsidR="004E239F">
        <w:t>et avons discuté des spécificités entre nous</w:t>
      </w:r>
      <w:r>
        <w:t>. Ensuite,</w:t>
      </w:r>
      <w:r w:rsidR="003E3CB4">
        <w:t xml:space="preserve"> après s’être réparti les différentes tâches du projet,</w:t>
      </w:r>
      <w:r w:rsidR="004E239F">
        <w:t xml:space="preserve"> nous nous sommes </w:t>
      </w:r>
      <w:r w:rsidR="00FB58DF">
        <w:t>intéressés</w:t>
      </w:r>
      <w:r w:rsidR="004E239F">
        <w:t xml:space="preserve"> aux différents points chauds, puis avons réalisé un diagramme de Gantt pour avoir une meilleure visibilité du projet.</w:t>
      </w:r>
    </w:p>
    <w:p w:rsidR="00800BF8" w:rsidRDefault="00800BF8" w:rsidP="00F2651E">
      <w:pPr>
        <w:pStyle w:val="Titre2"/>
      </w:pPr>
      <w:bookmarkStart w:id="5" w:name="_Toc504568260"/>
      <w:r>
        <w:lastRenderedPageBreak/>
        <w:t>Cahier des charges</w:t>
      </w:r>
      <w:bookmarkEnd w:id="5"/>
    </w:p>
    <w:p w:rsidR="006D2AC2" w:rsidRDefault="00111E99" w:rsidP="00C7486B">
      <w:r>
        <w:t xml:space="preserve">Le cahier des charges défini clairement les objectifs à atteindre. Ces derniers sont </w:t>
      </w:r>
      <w:r w:rsidR="0053649C">
        <w:t>détaillés</w:t>
      </w:r>
      <w:r>
        <w:t xml:space="preserve"> dans la spécification du projet. </w:t>
      </w:r>
      <w:r w:rsidR="0053649C">
        <w:t xml:space="preserve">Ces </w:t>
      </w:r>
      <w:r w:rsidR="00EB797E">
        <w:t xml:space="preserve">deux documents nous ont permis d’obtenir une meilleure définition </w:t>
      </w:r>
      <w:r w:rsidR="00220901">
        <w:t>du but, des objectifs et des détails concernant le</w:t>
      </w:r>
      <w:r w:rsidR="00EB797E">
        <w:t xml:space="preserve"> projet.</w:t>
      </w:r>
    </w:p>
    <w:p w:rsidR="006D2AC2" w:rsidRDefault="00EB797E" w:rsidP="006D2AC2">
      <w:r>
        <w:t xml:space="preserve">Dans le cahier des charges, </w:t>
      </w:r>
      <w:r w:rsidR="006D2AC2">
        <w:t xml:space="preserve">nous avons défini nos objectifs principaux, secondaires, nos points chauds, </w:t>
      </w:r>
      <w:r w:rsidR="00B04A9D">
        <w:t>le déroulement de la partie ainsi que</w:t>
      </w:r>
      <w:r w:rsidR="006D2AC2">
        <w:t xml:space="preserve"> quelques informations supplémentaires. Il servira à quiconque le lit, d’avoir une idée globale du projet et des objectifs à atteindre. Nous avons pu y intégrer les objectifs principaux accompagnés de quelques objectifs optionnels</w:t>
      </w:r>
      <w:r w:rsidR="00B04A9D">
        <w:t xml:space="preserve"> (améliorations)</w:t>
      </w:r>
      <w:r w:rsidR="006D2AC2">
        <w:t xml:space="preserve">. </w:t>
      </w:r>
      <w:r w:rsidR="001B5B1D">
        <w:t>Les différents points chauds (que nous avons défini ensemble) y sont également notés</w:t>
      </w:r>
      <w:r w:rsidR="006D2AC2">
        <w:t xml:space="preserve"> afin de mieux se rend</w:t>
      </w:r>
      <w:r w:rsidR="00816809">
        <w:t>re compte de la difficulté du projet</w:t>
      </w:r>
      <w:r w:rsidR="006D2AC2">
        <w:t>.</w:t>
      </w:r>
    </w:p>
    <w:p w:rsidR="00443DB3" w:rsidRDefault="003E3CB4" w:rsidP="003E3CB4">
      <w:pPr>
        <w:pStyle w:val="Titre2"/>
      </w:pPr>
      <w:bookmarkStart w:id="6" w:name="_Toc504568261"/>
      <w:r>
        <w:t>Diagramme de Gantt</w:t>
      </w:r>
      <w:bookmarkEnd w:id="6"/>
    </w:p>
    <w:p w:rsidR="00FF6FEE" w:rsidRDefault="00937EDC" w:rsidP="003E3CB4">
      <w:r>
        <w:rPr>
          <w:noProof/>
          <w:lang w:eastAsia="fr-CH"/>
        </w:rPr>
        <w:drawing>
          <wp:anchor distT="0" distB="0" distL="114300" distR="114300" simplePos="0" relativeHeight="251671552" behindDoc="1" locked="0" layoutInCell="1" allowOverlap="1">
            <wp:simplePos x="0" y="0"/>
            <wp:positionH relativeFrom="page">
              <wp:align>center</wp:align>
            </wp:positionH>
            <wp:positionV relativeFrom="paragraph">
              <wp:posOffset>775335</wp:posOffset>
            </wp:positionV>
            <wp:extent cx="6722745" cy="1600200"/>
            <wp:effectExtent l="0" t="0" r="1905" b="0"/>
            <wp:wrapTight wrapText="bothSides">
              <wp:wrapPolygon edited="0">
                <wp:start x="0" y="0"/>
                <wp:lineTo x="0" y="21343"/>
                <wp:lineTo x="21545" y="21343"/>
                <wp:lineTo x="2154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2745" cy="1600200"/>
                    </a:xfrm>
                    <a:prstGeom prst="rect">
                      <a:avLst/>
                    </a:prstGeom>
                  </pic:spPr>
                </pic:pic>
              </a:graphicData>
            </a:graphic>
            <wp14:sizeRelH relativeFrom="page">
              <wp14:pctWidth>0</wp14:pctWidth>
            </wp14:sizeRelH>
            <wp14:sizeRelV relativeFrom="page">
              <wp14:pctHeight>0</wp14:pctHeight>
            </wp14:sizeRelV>
          </wp:anchor>
        </w:drawing>
      </w:r>
      <w:r w:rsidR="003E3CB4">
        <w:t>Le diagramme de Gantt est une manière de décrire</w:t>
      </w:r>
      <w:r w:rsidR="00244396">
        <w:t>, d’attribuer</w:t>
      </w:r>
      <w:r w:rsidR="003E3CB4">
        <w:t xml:space="preserve"> et</w:t>
      </w:r>
      <w:r w:rsidR="00244396">
        <w:t xml:space="preserve"> de visualiser les différentes tâches nécessaires au bon déroulement au projet</w:t>
      </w:r>
      <w:r w:rsidR="008A194C">
        <w:t>.</w:t>
      </w:r>
      <w:r w:rsidR="00A2062C">
        <w:t xml:space="preserve"> Ce diagramme est à prendre avec des pincettes car les limites de temps données n’ont pas toujours été respectées.</w:t>
      </w:r>
    </w:p>
    <w:p w:rsidR="00035360" w:rsidRDefault="00937EDC" w:rsidP="003E3CB4">
      <w:r>
        <w:rPr>
          <w:noProof/>
          <w:lang w:eastAsia="fr-CH"/>
        </w:rPr>
        <mc:AlternateContent>
          <mc:Choice Requires="wps">
            <w:drawing>
              <wp:anchor distT="0" distB="0" distL="114300" distR="114300" simplePos="0" relativeHeight="251673600" behindDoc="1" locked="0" layoutInCell="1" allowOverlap="1" wp14:anchorId="3D678515" wp14:editId="47695D35">
                <wp:simplePos x="0" y="0"/>
                <wp:positionH relativeFrom="page">
                  <wp:align>center</wp:align>
                </wp:positionH>
                <wp:positionV relativeFrom="paragraph">
                  <wp:posOffset>1680210</wp:posOffset>
                </wp:positionV>
                <wp:extent cx="1819275" cy="635"/>
                <wp:effectExtent l="0" t="0" r="9525" b="0"/>
                <wp:wrapTight wrapText="bothSides">
                  <wp:wrapPolygon edited="0">
                    <wp:start x="0" y="0"/>
                    <wp:lineTo x="0" y="20057"/>
                    <wp:lineTo x="21487" y="20057"/>
                    <wp:lineTo x="21487"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66353F" w:rsidRPr="003D37A8" w:rsidRDefault="0066353F" w:rsidP="00937EDC">
                            <w:pPr>
                              <w:pStyle w:val="Lgende"/>
                              <w:jc w:val="center"/>
                              <w:rPr>
                                <w:noProof/>
                                <w:sz w:val="24"/>
                              </w:rPr>
                            </w:pPr>
                            <w:r>
                              <w:t xml:space="preserve">Figure </w:t>
                            </w:r>
                            <w:fldSimple w:instr=" SEQ Figure \* ARABIC ">
                              <w:r>
                                <w:rPr>
                                  <w:noProof/>
                                </w:rPr>
                                <w:t>1</w:t>
                              </w:r>
                            </w:fldSimple>
                            <w:r>
                              <w:t xml:space="preserve"> Diagramme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678515" id="Zone de texte 2" o:spid="_x0000_s1030" type="#_x0000_t202" style="position:absolute;left:0;text-align:left;margin-left:0;margin-top:132.3pt;width:143.25pt;height:.05pt;z-index:-25164288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" stroked="f">
                <v:textbox style="mso-fit-shape-to-text:t" inset="0,0,0,0">
                  <w:txbxContent>
                    <w:p w:rsidR="0066353F" w:rsidRPr="003D37A8" w:rsidRDefault="0066353F" w:rsidP="00937EDC">
                      <w:pPr>
                        <w:pStyle w:val="Lgende"/>
                        <w:jc w:val="center"/>
                        <w:rPr>
                          <w:noProof/>
                          <w:sz w:val="24"/>
                        </w:rPr>
                      </w:pPr>
                      <w:r>
                        <w:t xml:space="preserve">Figure </w:t>
                      </w:r>
                      <w:fldSimple w:instr=" SEQ Figure \* ARABIC ">
                        <w:r>
                          <w:rPr>
                            <w:noProof/>
                          </w:rPr>
                          <w:t>1</w:t>
                        </w:r>
                      </w:fldSimple>
                      <w:r>
                        <w:t xml:space="preserve"> Diagramme de Gantt</w:t>
                      </w:r>
                    </w:p>
                  </w:txbxContent>
                </v:textbox>
                <w10:wrap type="tight" anchorx="page"/>
              </v:shape>
            </w:pict>
          </mc:Fallback>
        </mc:AlternateContent>
      </w:r>
    </w:p>
    <w:p w:rsidR="00FF6FEE" w:rsidRDefault="00FF6FEE" w:rsidP="00FF6FEE">
      <w:pPr>
        <w:pStyle w:val="Titre2"/>
      </w:pPr>
      <w:bookmarkStart w:id="7" w:name="_Toc504568262"/>
      <w:r>
        <w:t>Scénario</w:t>
      </w:r>
      <w:bookmarkEnd w:id="7"/>
    </w:p>
    <w:p w:rsidR="00FF6FEE" w:rsidRDefault="00FF6FEE" w:rsidP="00FF6FEE">
      <w:r>
        <w:t>Chaque partie de l’histoire est stocké</w:t>
      </w:r>
      <w:r w:rsidR="0075745C">
        <w:t>e</w:t>
      </w:r>
      <w:r>
        <w:t xml:space="preserve"> dans un fichier séparé</w:t>
      </w:r>
      <w:r w:rsidR="0075745C">
        <w:t>. C</w:t>
      </w:r>
      <w:r>
        <w:t xml:space="preserve">e </w:t>
      </w:r>
      <w:r w:rsidR="0075745C">
        <w:t>dernier</w:t>
      </w:r>
      <w:r>
        <w:t xml:space="preserve"> est défini ainsi :</w:t>
      </w:r>
    </w:p>
    <w:p w:rsidR="009A65A4" w:rsidRDefault="00FF6FEE" w:rsidP="009A65A4">
      <w:pPr>
        <w:keepNext/>
        <w:jc w:val="center"/>
      </w:pPr>
      <w:r>
        <w:rPr>
          <w:noProof/>
          <w:lang w:eastAsia="fr-CH"/>
        </w:rPr>
        <w:drawing>
          <wp:inline distT="0" distB="0" distL="0" distR="0" wp14:anchorId="0976DE7E" wp14:editId="3042393A">
            <wp:extent cx="3581400" cy="466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466725"/>
                    </a:xfrm>
                    <a:prstGeom prst="rect">
                      <a:avLst/>
                    </a:prstGeom>
                  </pic:spPr>
                </pic:pic>
              </a:graphicData>
            </a:graphic>
          </wp:inline>
        </w:drawing>
      </w:r>
    </w:p>
    <w:p w:rsidR="00FF6FEE" w:rsidRDefault="009A65A4" w:rsidP="009A65A4">
      <w:pPr>
        <w:pStyle w:val="Lgende"/>
        <w:jc w:val="center"/>
      </w:pPr>
      <w:r>
        <w:t xml:space="preserve">Figure </w:t>
      </w:r>
      <w:fldSimple w:instr=" SEQ Figure \* ARABIC ">
        <w:r w:rsidR="00A846A8">
          <w:rPr>
            <w:noProof/>
          </w:rPr>
          <w:t>2</w:t>
        </w:r>
      </w:fldSimple>
      <w:r>
        <w:t>, fichier de scénario</w:t>
      </w:r>
    </w:p>
    <w:p w:rsidR="00FF6FEE" w:rsidRDefault="00FF6FEE" w:rsidP="00FF6FEE">
      <w:r>
        <w:t>Au début du fichier se trouve le texte narratif, puis les lignes débutant par un « / » donne les nœuds vers les fichiers suivants</w:t>
      </w:r>
      <w:r w:rsidR="009A65A4">
        <w:t>. E</w:t>
      </w:r>
      <w:r>
        <w:t xml:space="preserve">ntre les </w:t>
      </w:r>
      <w:r w:rsidR="009A65A4">
        <w:t xml:space="preserve">deux </w:t>
      </w:r>
      <w:r>
        <w:t>« / » se trouve le nom du fichier</w:t>
      </w:r>
      <w:r w:rsidR="009A65A4">
        <w:t xml:space="preserve"> vers lequel la réponse pointe. L</w:t>
      </w:r>
      <w:r>
        <w:t>a fin de la ligne est le choix qui sera présenté à l’utilisateur.</w:t>
      </w:r>
    </w:p>
    <w:p w:rsidR="00FF6FEE" w:rsidRDefault="00FF6FEE" w:rsidP="00FF6FEE">
      <w:r>
        <w:t>Il existe également des fichiers où le texte</w:t>
      </w:r>
      <w:r w:rsidRPr="00E176B3">
        <w:t xml:space="preserve"> </w:t>
      </w:r>
      <w:r>
        <w:t>du scénario est remplacé par un mot-clé commençant par « * », ces nœuds définissent des actions du héros comme se battre ou prendre la fuite.</w:t>
      </w:r>
    </w:p>
    <w:p w:rsidR="00FF6FEE" w:rsidRDefault="00FF6FEE" w:rsidP="00FF6FEE">
      <w:r>
        <w:lastRenderedPageBreak/>
        <w:t>Il existe un dernier type de fichier qui ne possède pas de nœuds vers lesquels se dirigé, puisqu’il s’agit des nœuds dans lesquels le héros meurt ou termine son histoire.</w:t>
      </w:r>
    </w:p>
    <w:p w:rsidR="001B28B0" w:rsidRDefault="001B28B0">
      <w:pPr>
        <w:spacing w:line="259" w:lineRule="auto"/>
        <w:jc w:val="left"/>
      </w:pPr>
    </w:p>
    <w:p w:rsidR="00FF6FEE" w:rsidRDefault="00FF6FEE" w:rsidP="00FF6FEE">
      <w:r>
        <w:t>L’ensemble des fichiers de scénario représente le premier chapitre de l’histoire et est représenté par cet arbre :</w:t>
      </w:r>
    </w:p>
    <w:p w:rsidR="00937EDC" w:rsidRDefault="002C38DA" w:rsidP="00937EDC">
      <w:pPr>
        <w:keepNext/>
      </w:pPr>
      <w:r>
        <w:object w:dxaOrig="14611" w:dyaOrig="7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45pt;height:273.8pt" o:ole="">
            <v:imagedata r:id="rId12" o:title=""/>
          </v:shape>
          <o:OLEObject Type="Embed" ProgID="Visio.Drawing.15" ShapeID="_x0000_i1025" DrawAspect="Content" ObjectID="_1578746817" r:id="rId13"/>
        </w:object>
      </w:r>
    </w:p>
    <w:p w:rsidR="00FF6FEE" w:rsidRDefault="00937EDC" w:rsidP="00937EDC">
      <w:pPr>
        <w:pStyle w:val="Lgende"/>
        <w:jc w:val="center"/>
      </w:pPr>
      <w:r>
        <w:t xml:space="preserve">Figure </w:t>
      </w:r>
      <w:fldSimple w:instr=" SEQ Figure \* ARABIC ">
        <w:r w:rsidR="00A846A8">
          <w:rPr>
            <w:noProof/>
          </w:rPr>
          <w:t>3</w:t>
        </w:r>
      </w:fldSimple>
      <w:r>
        <w:t xml:space="preserve"> Arbre de scénario</w:t>
      </w:r>
    </w:p>
    <w:p w:rsidR="00FF6FEE" w:rsidRDefault="00FF6FEE" w:rsidP="00FF6FEE">
      <w:r>
        <w:t>Une histoire se sui</w:t>
      </w:r>
      <w:r w:rsidR="001B28B0">
        <w:t>t</w:t>
      </w:r>
      <w:r>
        <w:t xml:space="preserve"> par rapport aux lettres qui compose les fichiers de scénario, en sachant que A1 est le fichier de base de toutes les histoires. Par exemple </w:t>
      </w:r>
    </w:p>
    <w:p w:rsidR="00FF6FEE" w:rsidRDefault="00FF6FEE" w:rsidP="00FF6FEE">
      <w:r w:rsidRPr="001B28B0">
        <w:rPr>
          <w:i/>
        </w:rPr>
        <w:t>A1, A2, A3, A4, A5, A6, A7, A</w:t>
      </w:r>
      <w:r>
        <w:t>8 composent une histoire</w:t>
      </w:r>
      <w:r w:rsidR="001B28B0" w:rsidRPr="001B28B0">
        <w:rPr>
          <w:i/>
        </w:rPr>
        <w:t xml:space="preserve">. </w:t>
      </w:r>
      <w:r w:rsidRPr="001B28B0">
        <w:rPr>
          <w:i/>
        </w:rPr>
        <w:t>A1, A2, B1, B2, B3, B4</w:t>
      </w:r>
      <w:r>
        <w:t xml:space="preserve"> en font une autre.</w:t>
      </w:r>
    </w:p>
    <w:p w:rsidR="00FF6FEE" w:rsidRDefault="00FF6FEE" w:rsidP="003E3CB4">
      <w:r>
        <w:t>Les fichiers commençant par D (</w:t>
      </w:r>
      <w:proofErr w:type="spellStart"/>
      <w:r w:rsidRPr="00BE0D43">
        <w:rPr>
          <w:i/>
        </w:rPr>
        <w:t>death</w:t>
      </w:r>
      <w:proofErr w:type="spellEnd"/>
      <w:r>
        <w:t xml:space="preserve">) indiquent que le personnage meurt </w:t>
      </w:r>
      <w:r w:rsidR="00BE0D43">
        <w:t>s’il atteint un de ces nœuds.</w:t>
      </w:r>
    </w:p>
    <w:p w:rsidR="00642533" w:rsidRDefault="00642533" w:rsidP="003E3CB4"/>
    <w:p w:rsidR="00F2651E" w:rsidRDefault="00F2651E" w:rsidP="00F2651E">
      <w:pPr>
        <w:pStyle w:val="Titre2"/>
      </w:pPr>
      <w:bookmarkStart w:id="8" w:name="_Toc504568263"/>
      <w:r>
        <w:t>Modélisation</w:t>
      </w:r>
      <w:bookmarkEnd w:id="8"/>
    </w:p>
    <w:p w:rsidR="00BC3E08" w:rsidRDefault="00EE5D1B" w:rsidP="002874D5">
      <w:pPr>
        <w:pStyle w:val="Titre3"/>
        <w:rPr>
          <w:noProof/>
          <w:lang w:eastAsia="fr-CH"/>
        </w:rPr>
      </w:pPr>
      <w:bookmarkStart w:id="9" w:name="_Diagramme_UML"/>
      <w:bookmarkEnd w:id="9"/>
      <w:r>
        <w:rPr>
          <w:noProof/>
          <w:lang w:eastAsia="fr-CH"/>
        </w:rPr>
        <w:t>Déroulement de l’application</w:t>
      </w:r>
    </w:p>
    <w:p w:rsidR="00DD6B1B" w:rsidRDefault="00EE5D1B" w:rsidP="00F75AAC">
      <w:pPr>
        <w:rPr>
          <w:lang w:eastAsia="fr-CH"/>
        </w:rPr>
      </w:pPr>
      <w:r>
        <w:rPr>
          <w:lang w:eastAsia="fr-CH"/>
        </w:rPr>
        <w:t>Ce</w:t>
      </w:r>
      <w:r w:rsidR="00BC66CC">
        <w:rPr>
          <w:lang w:eastAsia="fr-CH"/>
        </w:rPr>
        <w:t xml:space="preserve"> diagramme</w:t>
      </w:r>
      <w:r w:rsidR="00F75AAC">
        <w:rPr>
          <w:lang w:eastAsia="fr-CH"/>
        </w:rPr>
        <w:t xml:space="preserve">, bien que simple, nous permet d’avoir une vision globale du déroulement de l’application. </w:t>
      </w:r>
    </w:p>
    <w:p w:rsidR="00DB4DBE" w:rsidRDefault="00F75AAC" w:rsidP="00DB4DBE">
      <w:pPr>
        <w:keepNext/>
      </w:pPr>
      <w:r>
        <w:object w:dxaOrig="8566" w:dyaOrig="4096">
          <v:shape id="_x0000_i1026" type="#_x0000_t75" style="width:429.15pt;height:205.4pt" o:ole="">
            <v:imagedata r:id="rId14" o:title=""/>
          </v:shape>
          <o:OLEObject Type="Embed" ProgID="Visio.Drawing.15" ShapeID="_x0000_i1026" DrawAspect="Content" ObjectID="_1578746818" r:id="rId15"/>
        </w:object>
      </w:r>
    </w:p>
    <w:p w:rsidR="00F75AAC" w:rsidRDefault="00DB4DBE" w:rsidP="00DB4DBE">
      <w:pPr>
        <w:pStyle w:val="Lgende"/>
        <w:jc w:val="center"/>
      </w:pPr>
      <w:r>
        <w:t xml:space="preserve">Figure </w:t>
      </w:r>
      <w:fldSimple w:instr=" SEQ Figure \* ARABIC ">
        <w:r w:rsidR="00A846A8">
          <w:rPr>
            <w:noProof/>
          </w:rPr>
          <w:t>4</w:t>
        </w:r>
      </w:fldSimple>
      <w:r>
        <w:t xml:space="preserve"> Diagramme </w:t>
      </w:r>
      <w:r w:rsidR="00EE5D1B">
        <w:t>déroulement application</w:t>
      </w:r>
    </w:p>
    <w:p w:rsidR="00F2651E" w:rsidRPr="00F75AAC" w:rsidRDefault="00204416" w:rsidP="00204416">
      <w:pPr>
        <w:pStyle w:val="Titre3"/>
      </w:pPr>
      <w:r>
        <w:t xml:space="preserve"> </w:t>
      </w:r>
      <w:bookmarkStart w:id="10" w:name="_Toc504568265"/>
      <w:r w:rsidR="00BC3E08" w:rsidRPr="00F75AAC">
        <w:t>Convention de codage</w:t>
      </w:r>
      <w:bookmarkEnd w:id="10"/>
    </w:p>
    <w:p w:rsidR="00683765" w:rsidRDefault="00683765" w:rsidP="00102690">
      <w:pPr>
        <w:pStyle w:val="Paragraphedeliste"/>
        <w:numPr>
          <w:ilvl w:val="0"/>
          <w:numId w:val="21"/>
        </w:numPr>
        <w:rPr>
          <w:i/>
        </w:rPr>
      </w:pPr>
      <w:r>
        <w:t xml:space="preserve">Les noms des classes sont </w:t>
      </w:r>
      <w:r w:rsidR="001061CF">
        <w:t>en anglais, commencent par une majuscule</w:t>
      </w:r>
      <w:r>
        <w:t xml:space="preserve"> et </w:t>
      </w:r>
      <w:r w:rsidR="001061CF">
        <w:t>peuvent contenir une ou plusieurs majuscule</w:t>
      </w:r>
      <w:r>
        <w:t xml:space="preserve"> </w:t>
      </w:r>
      <w:r>
        <w:sym w:font="Wingdings" w:char="F0E0"/>
      </w:r>
      <w:r w:rsidR="00D6795F">
        <w:t xml:space="preserve"> </w:t>
      </w:r>
      <w:proofErr w:type="spellStart"/>
      <w:r w:rsidR="00B04A9D">
        <w:rPr>
          <w:i/>
        </w:rPr>
        <w:t>FileHandler</w:t>
      </w:r>
      <w:proofErr w:type="spellEnd"/>
      <w:r>
        <w:t xml:space="preserve"> </w:t>
      </w:r>
    </w:p>
    <w:p w:rsidR="00683765" w:rsidRPr="00683765" w:rsidRDefault="00683765" w:rsidP="00102690">
      <w:pPr>
        <w:pStyle w:val="Paragraphedeliste"/>
        <w:numPr>
          <w:ilvl w:val="0"/>
          <w:numId w:val="21"/>
        </w:numPr>
        <w:rPr>
          <w:i/>
        </w:rPr>
      </w:pPr>
      <w:r>
        <w:t xml:space="preserve">Les noms des attributs et objets commencent par une minuscule et peuvent contenir une majuscule. Ils sont écrits en anglais </w:t>
      </w:r>
      <w:r>
        <w:sym w:font="Wingdings" w:char="F0E0"/>
      </w:r>
      <w:r w:rsidR="00D6795F">
        <w:t xml:space="preserve"> </w:t>
      </w:r>
      <w:proofErr w:type="spellStart"/>
      <w:r w:rsidR="00B04A9D">
        <w:rPr>
          <w:i/>
        </w:rPr>
        <w:t>attributeChanged</w:t>
      </w:r>
      <w:proofErr w:type="spellEnd"/>
    </w:p>
    <w:p w:rsidR="00683765" w:rsidRDefault="00683765" w:rsidP="00683765">
      <w:pPr>
        <w:pStyle w:val="Paragraphedeliste"/>
        <w:numPr>
          <w:ilvl w:val="0"/>
          <w:numId w:val="21"/>
        </w:numPr>
        <w:rPr>
          <w:i/>
        </w:rPr>
      </w:pPr>
      <w:r>
        <w:t xml:space="preserve">Les noms des méthodes commencent par une minuscule et peuvent contenir une </w:t>
      </w:r>
      <w:r w:rsidR="00604E60">
        <w:t xml:space="preserve">ou </w:t>
      </w:r>
      <w:r w:rsidR="004B7A55">
        <w:t>plusieurs majuscules</w:t>
      </w:r>
      <w:r>
        <w:t xml:space="preserve">. Ils sont écrits en anglais </w:t>
      </w:r>
      <w:r>
        <w:sym w:font="Wingdings" w:char="F0E0"/>
      </w:r>
      <w:r w:rsidR="00D6795F">
        <w:t xml:space="preserve"> </w:t>
      </w:r>
      <w:proofErr w:type="spellStart"/>
      <w:proofErr w:type="gramStart"/>
      <w:r w:rsidR="00A600C3">
        <w:rPr>
          <w:i/>
        </w:rPr>
        <w:t>savePlayer</w:t>
      </w:r>
      <w:proofErr w:type="spellEnd"/>
      <w:r w:rsidR="001E60D6">
        <w:rPr>
          <w:i/>
        </w:rPr>
        <w:t>()</w:t>
      </w:r>
      <w:proofErr w:type="gramEnd"/>
    </w:p>
    <w:p w:rsidR="00701A64" w:rsidRDefault="00701A64" w:rsidP="00501CDE">
      <w:pPr>
        <w:spacing w:line="259" w:lineRule="auto"/>
        <w:jc w:val="left"/>
      </w:pPr>
    </w:p>
    <w:p w:rsidR="00A55212" w:rsidRDefault="00A55212" w:rsidP="00A55212">
      <w:pPr>
        <w:pStyle w:val="Titre3"/>
      </w:pPr>
      <w:bookmarkStart w:id="11" w:name="_Toc504568266"/>
      <w:r>
        <w:t>Use Case</w:t>
      </w:r>
      <w:bookmarkEnd w:id="11"/>
    </w:p>
    <w:p w:rsidR="00512345" w:rsidRDefault="00BA54E5" w:rsidP="00A846A8">
      <w:r>
        <w:rPr>
          <w:noProof/>
          <w:lang w:eastAsia="fr-CH"/>
        </w:rPr>
        <mc:AlternateContent>
          <mc:Choice Requires="wps">
            <w:drawing>
              <wp:anchor distT="0" distB="0" distL="114300" distR="114300" simplePos="0" relativeHeight="251675648" behindDoc="0" locked="0" layoutInCell="1" allowOverlap="1" wp14:anchorId="600ABBAE" wp14:editId="16CEF35B">
                <wp:simplePos x="0" y="0"/>
                <wp:positionH relativeFrom="margin">
                  <wp:posOffset>2060575</wp:posOffset>
                </wp:positionH>
                <wp:positionV relativeFrom="paragraph">
                  <wp:posOffset>3505200</wp:posOffset>
                </wp:positionV>
                <wp:extent cx="1207135" cy="19494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207135" cy="194945"/>
                        </a:xfrm>
                        <a:prstGeom prst="rect">
                          <a:avLst/>
                        </a:prstGeom>
                        <a:solidFill>
                          <a:prstClr val="white"/>
                        </a:solidFill>
                        <a:ln>
                          <a:noFill/>
                        </a:ln>
                      </wps:spPr>
                      <wps:txbx>
                        <w:txbxContent>
                          <w:p w:rsidR="0066353F" w:rsidRPr="001E6BBA" w:rsidRDefault="0066353F" w:rsidP="00A846A8">
                            <w:pPr>
                              <w:pStyle w:val="Lgende"/>
                              <w:jc w:val="center"/>
                              <w:rPr>
                                <w:sz w:val="24"/>
                              </w:rPr>
                            </w:pPr>
                            <w:r>
                              <w:t xml:space="preserve">Figure </w:t>
                            </w:r>
                            <w:fldSimple w:instr=" SEQ Figure \* ARABIC ">
                              <w:r>
                                <w:rPr>
                                  <w:noProof/>
                                </w:rPr>
                                <w:t>5</w:t>
                              </w:r>
                            </w:fldSimple>
                            <w:r>
                              <w:t xml:space="preserv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ABBAE" id="Zone de texte 3" o:spid="_x0000_s1031" type="#_x0000_t202" style="position:absolute;left:0;text-align:left;margin-left:162.25pt;margin-top:276pt;width:95.05pt;height:15.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" stroked="f">
                <v:textbox inset="0,0,0,0">
                  <w:txbxContent>
                    <w:p w:rsidR="0066353F" w:rsidRPr="001E6BBA" w:rsidRDefault="0066353F" w:rsidP="00A846A8">
                      <w:pPr>
                        <w:pStyle w:val="Lgende"/>
                        <w:jc w:val="center"/>
                        <w:rPr>
                          <w:sz w:val="24"/>
                        </w:rPr>
                      </w:pPr>
                      <w:r>
                        <w:t xml:space="preserve">Figure </w:t>
                      </w:r>
                      <w:fldSimple w:instr=" SEQ Figure \* ARABIC ">
                        <w:r>
                          <w:rPr>
                            <w:noProof/>
                          </w:rPr>
                          <w:t>5</w:t>
                        </w:r>
                      </w:fldSimple>
                      <w:r>
                        <w:t xml:space="preserve"> Use case</w:t>
                      </w:r>
                    </w:p>
                  </w:txbxContent>
                </v:textbox>
                <w10:wrap type="square" anchorx="margin"/>
              </v:shape>
            </w:pict>
          </mc:Fallback>
        </mc:AlternateContent>
      </w:r>
      <w:r w:rsidR="00411C94">
        <w:rPr>
          <w:noProof/>
          <w:lang w:eastAsia="fr-CH"/>
        </w:rPr>
        <w:drawing>
          <wp:anchor distT="0" distB="0" distL="114300" distR="114300" simplePos="0" relativeHeight="251670528" behindDoc="0" locked="0" layoutInCell="1" allowOverlap="1">
            <wp:simplePos x="0" y="0"/>
            <wp:positionH relativeFrom="page">
              <wp:align>center</wp:align>
            </wp:positionH>
            <wp:positionV relativeFrom="paragraph">
              <wp:posOffset>555625</wp:posOffset>
            </wp:positionV>
            <wp:extent cx="6454775" cy="3220085"/>
            <wp:effectExtent l="0" t="0" r="317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6460837" cy="3223205"/>
                    </a:xfrm>
                    <a:prstGeom prst="rect">
                      <a:avLst/>
                    </a:prstGeom>
                  </pic:spPr>
                </pic:pic>
              </a:graphicData>
            </a:graphic>
            <wp14:sizeRelV relativeFrom="margin">
              <wp14:pctHeight>0</wp14:pctHeight>
            </wp14:sizeRelV>
          </wp:anchor>
        </w:drawing>
      </w:r>
      <w:r w:rsidR="00BB2445">
        <w:t xml:space="preserve">Le </w:t>
      </w:r>
      <w:r w:rsidR="00BB2445" w:rsidRPr="00D71E19">
        <w:rPr>
          <w:i/>
        </w:rPr>
        <w:t>use case</w:t>
      </w:r>
      <w:r w:rsidR="00BB2445">
        <w:t xml:space="preserve">, ou </w:t>
      </w:r>
      <w:r w:rsidR="009C56CE">
        <w:t xml:space="preserve">diagramme de </w:t>
      </w:r>
      <w:r w:rsidR="00BB2445">
        <w:t>cas d’utilisation, défini la manière d’utiliser le programme et les différentes actions possibles.</w:t>
      </w:r>
    </w:p>
    <w:p w:rsidR="00F87B14" w:rsidRPr="00370F7F" w:rsidRDefault="00794AAF" w:rsidP="00370F7F">
      <w:pPr>
        <w:pStyle w:val="Titre1"/>
      </w:pPr>
      <w:bookmarkStart w:id="12" w:name="_Toc504568267"/>
      <w:r w:rsidRPr="00370F7F">
        <w:lastRenderedPageBreak/>
        <w:t>Implémentation</w:t>
      </w:r>
      <w:r w:rsidR="00035360">
        <w:t xml:space="preserve"> </w:t>
      </w:r>
      <w:bookmarkEnd w:id="12"/>
    </w:p>
    <w:p w:rsidR="00370F7F" w:rsidRDefault="00370F7F" w:rsidP="00370F7F">
      <w:r>
        <w:t xml:space="preserve">Cette partie du rapport explique l’implémentation du projet. </w:t>
      </w:r>
      <w:r w:rsidR="00B16291">
        <w:t xml:space="preserve">Nous détaillerons donc </w:t>
      </w:r>
      <w:r w:rsidR="006C6727">
        <w:t xml:space="preserve">la façon d’atteindre le but principal de ce projet, </w:t>
      </w:r>
      <w:r w:rsidR="00B16291">
        <w:t xml:space="preserve">les logiciels </w:t>
      </w:r>
      <w:r w:rsidR="006C6727">
        <w:t xml:space="preserve">et </w:t>
      </w:r>
      <w:r w:rsidR="00DF6582">
        <w:t>bibliothèque</w:t>
      </w:r>
      <w:r w:rsidR="002C38DA">
        <w:t>s</w:t>
      </w:r>
      <w:r w:rsidR="002E67E6">
        <w:t xml:space="preserve"> u</w:t>
      </w:r>
      <w:r w:rsidR="00B16291">
        <w:t>tilisé</w:t>
      </w:r>
      <w:r w:rsidR="006C6727">
        <w:t>s</w:t>
      </w:r>
      <w:r w:rsidR="00B16291">
        <w:t>, puis les</w:t>
      </w:r>
      <w:r>
        <w:t xml:space="preserve"> différentes parties du programme, leurs spécificités et le rôle de chacune. </w:t>
      </w:r>
    </w:p>
    <w:p w:rsidR="00A60F95" w:rsidRPr="00A60F95" w:rsidRDefault="00DE1B1F" w:rsidP="00A60F95">
      <w:pPr>
        <w:pStyle w:val="Titre2"/>
      </w:pPr>
      <w:bookmarkStart w:id="13" w:name="_Toc504568268"/>
      <w:r>
        <w:t xml:space="preserve">Logiciel et </w:t>
      </w:r>
      <w:r w:rsidR="00DF6582">
        <w:t>bibliothèque</w:t>
      </w:r>
      <w:bookmarkEnd w:id="13"/>
    </w:p>
    <w:p w:rsidR="00A975FE" w:rsidRPr="00A975FE" w:rsidRDefault="00F95E0C" w:rsidP="00A60F95">
      <w:r>
        <w:t xml:space="preserve">Comme durant les cours nous utilisons </w:t>
      </w:r>
      <w:proofErr w:type="spellStart"/>
      <w:r>
        <w:t>android</w:t>
      </w:r>
      <w:proofErr w:type="spellEnd"/>
      <w:r>
        <w:t xml:space="preserve"> studio pour le développement de l’application, qui nous permets d’utiliser les bibliothèques </w:t>
      </w:r>
      <w:proofErr w:type="spellStart"/>
      <w:r>
        <w:t>android</w:t>
      </w:r>
      <w:proofErr w:type="spellEnd"/>
      <w:r>
        <w:t xml:space="preserve"> ainsi qu’un émulateur </w:t>
      </w:r>
      <w:r w:rsidR="00FC2CAC">
        <w:t>sur lequel nous pouvons tester et débuguer notre application</w:t>
      </w:r>
      <w:r>
        <w:t>.</w:t>
      </w:r>
    </w:p>
    <w:p w:rsidR="00626E6F" w:rsidRPr="00626E6F" w:rsidRDefault="00106901" w:rsidP="00626E6F">
      <w:pPr>
        <w:pStyle w:val="Titre2"/>
      </w:pPr>
      <w:bookmarkStart w:id="14" w:name="_Toc504568271"/>
      <w:r w:rsidRPr="00106901">
        <w:rPr>
          <w:color w:val="4472C4" w:themeColor="accent5"/>
        </w:rPr>
        <w:t>Projets</w:t>
      </w:r>
      <w:r w:rsidR="00073F6B">
        <w:t xml:space="preserve"> </w:t>
      </w:r>
      <w:r w:rsidR="004F2E02">
        <w:t xml:space="preserve">et </w:t>
      </w:r>
      <w:r w:rsidR="00073F6B">
        <w:t>classes</w:t>
      </w:r>
      <w:bookmarkEnd w:id="14"/>
    </w:p>
    <w:p w:rsidR="0012582D" w:rsidRDefault="00A60F95" w:rsidP="00A60F95">
      <w:pPr>
        <w:pStyle w:val="Titre3"/>
      </w:pPr>
      <w:r>
        <w:t xml:space="preserve">Menu </w:t>
      </w:r>
      <w:proofErr w:type="spellStart"/>
      <w:r>
        <w:t>Activity</w:t>
      </w:r>
      <w:proofErr w:type="spellEnd"/>
    </w:p>
    <w:p w:rsidR="00A60F95" w:rsidRDefault="006818A7" w:rsidP="00A60F95">
      <w:r>
        <w:t xml:space="preserve">Menu </w:t>
      </w:r>
      <w:proofErr w:type="spellStart"/>
      <w:r>
        <w:t>activity</w:t>
      </w:r>
      <w:proofErr w:type="spellEnd"/>
      <w:r>
        <w:t xml:space="preserve"> est le menu de base dans lequel est disposé trois bouton, New Game, </w:t>
      </w:r>
      <w:proofErr w:type="spellStart"/>
      <w:r>
        <w:t>Load</w:t>
      </w:r>
      <w:proofErr w:type="spellEnd"/>
      <w:r>
        <w:t xml:space="preserve"> et Exit, qui permettent respectivement de lancer </w:t>
      </w:r>
      <w:proofErr w:type="spellStart"/>
      <w:r w:rsidRPr="006818A7">
        <w:rPr>
          <w:b/>
        </w:rPr>
        <w:t>IntroductionActivity</w:t>
      </w:r>
      <w:proofErr w:type="spellEnd"/>
      <w:r>
        <w:t xml:space="preserve">, de lancer </w:t>
      </w:r>
      <w:proofErr w:type="spellStart"/>
      <w:r w:rsidRPr="006818A7">
        <w:rPr>
          <w:b/>
        </w:rPr>
        <w:t>LoadActivity</w:t>
      </w:r>
      <w:proofErr w:type="spellEnd"/>
      <w:r>
        <w:t xml:space="preserve"> et finalement de quitter l’application.</w:t>
      </w:r>
    </w:p>
    <w:p w:rsidR="006818A7" w:rsidRDefault="006818A7" w:rsidP="006818A7">
      <w:pPr>
        <w:pStyle w:val="Titre3"/>
      </w:pPr>
      <w:r>
        <w:t xml:space="preserve">Introduction </w:t>
      </w:r>
      <w:proofErr w:type="spellStart"/>
      <w:r>
        <w:t>Activity</w:t>
      </w:r>
      <w:proofErr w:type="spellEnd"/>
    </w:p>
    <w:p w:rsidR="006818A7" w:rsidRDefault="006818A7" w:rsidP="006818A7">
      <w:r>
        <w:t xml:space="preserve">Ce menu permet d’entrer un pseudo qui permettra de créer le fichier de sauvegarde à travers </w:t>
      </w:r>
      <w:proofErr w:type="spellStart"/>
      <w:r w:rsidR="005B1E92">
        <w:rPr>
          <w:b/>
        </w:rPr>
        <w:t>Fi</w:t>
      </w:r>
      <w:r>
        <w:rPr>
          <w:b/>
        </w:rPr>
        <w:t>leHandler</w:t>
      </w:r>
      <w:proofErr w:type="spellEnd"/>
      <w:r>
        <w:t xml:space="preserve">, qui vérifiera également que le pseudo n’est pas déjà utilisé.  Une fois un pseudo valide entrée, </w:t>
      </w:r>
      <w:proofErr w:type="spellStart"/>
      <w:r w:rsidRPr="006818A7">
        <w:rPr>
          <w:b/>
        </w:rPr>
        <w:t>GameActivity</w:t>
      </w:r>
      <w:proofErr w:type="spellEnd"/>
      <w:r>
        <w:t xml:space="preserve"> est lancé.</w:t>
      </w:r>
    </w:p>
    <w:p w:rsidR="006818A7" w:rsidRDefault="006818A7" w:rsidP="006818A7">
      <w:pPr>
        <w:pStyle w:val="Titre3"/>
      </w:pPr>
      <w:r>
        <w:t xml:space="preserve">Game </w:t>
      </w:r>
      <w:proofErr w:type="spellStart"/>
      <w:r>
        <w:t>Activity</w:t>
      </w:r>
      <w:proofErr w:type="spellEnd"/>
    </w:p>
    <w:p w:rsidR="006818A7" w:rsidRDefault="006818A7" w:rsidP="006818A7">
      <w:r>
        <w:t>C’est dans cette activité que le jeu se déroule,</w:t>
      </w:r>
      <w:r w:rsidR="005B1E92">
        <w:t xml:space="preserve"> </w:t>
      </w:r>
      <w:r>
        <w:t xml:space="preserve"> </w:t>
      </w:r>
      <w:proofErr w:type="spellStart"/>
      <w:r w:rsidR="005B1E92">
        <w:t>elle</w:t>
      </w:r>
      <w:proofErr w:type="spellEnd"/>
      <w:r>
        <w:t xml:space="preserve"> fera appel au </w:t>
      </w:r>
      <w:proofErr w:type="spellStart"/>
      <w:r w:rsidR="005B1E92">
        <w:rPr>
          <w:b/>
        </w:rPr>
        <w:t>FileHandler</w:t>
      </w:r>
      <w:proofErr w:type="spellEnd"/>
      <w:r w:rsidR="005B1E92">
        <w:rPr>
          <w:b/>
        </w:rPr>
        <w:t xml:space="preserve"> </w:t>
      </w:r>
      <w:r w:rsidR="005B1E92" w:rsidRPr="005B1E92">
        <w:t>pour ch</w:t>
      </w:r>
      <w:r w:rsidR="005B1E92">
        <w:t xml:space="preserve">arger les nœuds de l’histoire, puis les afficheras, elle gère également le choix des utilisateurs, la réception de bonus. Lorsqu’un évènement de fuite apparait dans un nœud elle utilisera l’objet </w:t>
      </w:r>
      <w:proofErr w:type="spellStart"/>
      <w:r w:rsidR="005B1E92" w:rsidRPr="005B1E92">
        <w:rPr>
          <w:b/>
        </w:rPr>
        <w:t>Accelerometor</w:t>
      </w:r>
      <w:proofErr w:type="spellEnd"/>
      <w:r w:rsidR="005B1E92">
        <w:t xml:space="preserve"> pour calculer la distance parcouru par l’utilisateur, durant un certain temps.</w:t>
      </w:r>
    </w:p>
    <w:p w:rsidR="005B1E92" w:rsidRDefault="005B1E92" w:rsidP="006818A7">
      <w:r>
        <w:t>Si cette activité est mise en pause, elle sauvegardera automatiquement l’avancement du joueur.</w:t>
      </w:r>
    </w:p>
    <w:p w:rsidR="005B1E92" w:rsidRDefault="005B1E92" w:rsidP="005B1E92">
      <w:pPr>
        <w:pStyle w:val="Titre3"/>
      </w:pPr>
      <w:proofErr w:type="spellStart"/>
      <w:r>
        <w:t>Load</w:t>
      </w:r>
      <w:proofErr w:type="spellEnd"/>
      <w:r>
        <w:t xml:space="preserve"> </w:t>
      </w:r>
      <w:proofErr w:type="spellStart"/>
      <w:r>
        <w:t>Activity</w:t>
      </w:r>
      <w:proofErr w:type="spellEnd"/>
    </w:p>
    <w:p w:rsidR="003E2B43" w:rsidRDefault="005B1E92" w:rsidP="005B1E92">
      <w:r>
        <w:t xml:space="preserve">Cette activité va utiliser </w:t>
      </w:r>
      <w:proofErr w:type="spellStart"/>
      <w:r>
        <w:rPr>
          <w:b/>
        </w:rPr>
        <w:t>FileHandler</w:t>
      </w:r>
      <w:proofErr w:type="spellEnd"/>
      <w:r>
        <w:t xml:space="preserve">, pour récupérer la liste des sauvegardes et les affiche dans une </w:t>
      </w:r>
      <w:proofErr w:type="spellStart"/>
      <w:r>
        <w:t>listeView</w:t>
      </w:r>
      <w:proofErr w:type="spellEnd"/>
      <w:r>
        <w:t>. Lorsque l’utilisateur cl</w:t>
      </w:r>
      <w:r w:rsidR="003E2B43">
        <w:t xml:space="preserve">ic sur l’un des choix, le fichier correspondant sera chargé et </w:t>
      </w:r>
      <w:proofErr w:type="spellStart"/>
      <w:r w:rsidR="003E2B43" w:rsidRPr="003E2B43">
        <w:rPr>
          <w:b/>
        </w:rPr>
        <w:t>GameActivity</w:t>
      </w:r>
      <w:proofErr w:type="spellEnd"/>
      <w:r w:rsidR="003E2B43">
        <w:t xml:space="preserve"> sera lancé et démarrera directement au nœud correspondant au fichier de sauvegarde.</w:t>
      </w:r>
    </w:p>
    <w:p w:rsidR="003E2B43" w:rsidRDefault="003E2B43">
      <w:pPr>
        <w:spacing w:line="259" w:lineRule="auto"/>
        <w:jc w:val="left"/>
      </w:pPr>
      <w:r>
        <w:br w:type="page"/>
      </w:r>
    </w:p>
    <w:p w:rsidR="003E2B43" w:rsidRDefault="003E2B43" w:rsidP="003E2B43">
      <w:pPr>
        <w:pStyle w:val="Titre3"/>
      </w:pPr>
      <w:proofErr w:type="spellStart"/>
      <w:r>
        <w:lastRenderedPageBreak/>
        <w:t>FileHandler</w:t>
      </w:r>
      <w:proofErr w:type="spellEnd"/>
    </w:p>
    <w:p w:rsidR="003E2B43" w:rsidRDefault="003E2B43" w:rsidP="003E2B43">
      <w:r>
        <w:t>Cette classe contient l’ensemble des fonctions permettant de gérer les fichiers de l’application, notamment :</w:t>
      </w:r>
    </w:p>
    <w:p w:rsidR="003E2B43" w:rsidRDefault="003E2B43" w:rsidP="003E2B43">
      <w:pPr>
        <w:pStyle w:val="Paragraphedeliste"/>
        <w:numPr>
          <w:ilvl w:val="0"/>
          <w:numId w:val="21"/>
        </w:numPr>
      </w:pPr>
      <w:r>
        <w:t>L’ouverture des fichiers de nœuds de l’histoire</w:t>
      </w:r>
    </w:p>
    <w:p w:rsidR="003E2B43" w:rsidRDefault="003E2B43" w:rsidP="003E2B43">
      <w:pPr>
        <w:pStyle w:val="Paragraphedeliste"/>
        <w:numPr>
          <w:ilvl w:val="0"/>
          <w:numId w:val="21"/>
        </w:numPr>
      </w:pPr>
      <w:r>
        <w:t>Vérifier qu’un pseudo n’est pas déjà utilisé</w:t>
      </w:r>
    </w:p>
    <w:p w:rsidR="003E2B43" w:rsidRDefault="003E2B43" w:rsidP="003E2B43">
      <w:pPr>
        <w:pStyle w:val="Paragraphedeliste"/>
        <w:numPr>
          <w:ilvl w:val="0"/>
          <w:numId w:val="21"/>
        </w:numPr>
      </w:pPr>
      <w:r>
        <w:t>Sauvegarder l’avancement d’une partie</w:t>
      </w:r>
    </w:p>
    <w:p w:rsidR="003E2B43" w:rsidRDefault="003E2B43" w:rsidP="003E2B43">
      <w:pPr>
        <w:pStyle w:val="Paragraphedeliste"/>
        <w:numPr>
          <w:ilvl w:val="0"/>
          <w:numId w:val="21"/>
        </w:numPr>
      </w:pPr>
      <w:r>
        <w:t>Charger une partie</w:t>
      </w:r>
    </w:p>
    <w:p w:rsidR="003E2B43" w:rsidRPr="003E2B43" w:rsidRDefault="003E2B43" w:rsidP="00E8480C">
      <w:pPr>
        <w:pStyle w:val="Paragraphedeliste"/>
        <w:numPr>
          <w:ilvl w:val="0"/>
          <w:numId w:val="21"/>
        </w:numPr>
      </w:pPr>
      <w:r>
        <w:t>Récupérer la liste des sauvegarde</w:t>
      </w:r>
      <w:bookmarkStart w:id="15" w:name="_GoBack"/>
      <w:bookmarkEnd w:id="15"/>
    </w:p>
    <w:p w:rsidR="00812F4D" w:rsidRDefault="008025EE" w:rsidP="008025EE">
      <w:pPr>
        <w:pStyle w:val="Titre1"/>
      </w:pPr>
      <w:bookmarkStart w:id="16" w:name="_Les_niveaux"/>
      <w:bookmarkStart w:id="17" w:name="_Toc504568272"/>
      <w:bookmarkEnd w:id="16"/>
      <w:r>
        <w:t>Utilisation du jeu</w:t>
      </w:r>
      <w:r w:rsidR="00EA4868">
        <w:t xml:space="preserve"> </w:t>
      </w:r>
      <w:bookmarkEnd w:id="17"/>
    </w:p>
    <w:p w:rsidR="008A5650" w:rsidRDefault="008A5650" w:rsidP="008A5650">
      <w:r>
        <w:t>Une fois le jeu lanc</w:t>
      </w:r>
      <w:r w:rsidR="002B7E1C">
        <w:t>é,</w:t>
      </w:r>
      <w:r>
        <w:t xml:space="preserve"> l’utilisateur arrive dans le menu </w:t>
      </w:r>
      <w:r w:rsidR="00176EA1">
        <w:t>principal</w:t>
      </w:r>
      <w:r>
        <w:t xml:space="preserve"> dans lequel </w:t>
      </w:r>
      <w:r w:rsidR="002B7E1C">
        <w:t>plusieurs choix se présentent à lui. Nouvelle partie, charger partie, quitter.</w:t>
      </w:r>
    </w:p>
    <w:p w:rsidR="008A5650" w:rsidRDefault="002038B6" w:rsidP="008A5650">
      <w:pPr>
        <w:pStyle w:val="Titre2"/>
      </w:pPr>
      <w:r>
        <w:t>Nouvelle partie</w:t>
      </w:r>
    </w:p>
    <w:p w:rsidR="002038B6" w:rsidRDefault="002038B6" w:rsidP="002038B6">
      <w:r>
        <w:t>Pour lancer une nouvelle partie vous devez entr</w:t>
      </w:r>
      <w:r w:rsidR="002B7E1C">
        <w:t>er</w:t>
      </w:r>
      <w:r>
        <w:t xml:space="preserve"> un pseudo, qui servira de nom au fichier de sauvegarde</w:t>
      </w:r>
      <w:r w:rsidR="002B7E1C">
        <w:t>. C</w:t>
      </w:r>
      <w:r>
        <w:t xml:space="preserve">e nom doit </w:t>
      </w:r>
      <w:r w:rsidR="002B7E1C">
        <w:t xml:space="preserve">donc </w:t>
      </w:r>
      <w:r>
        <w:t xml:space="preserve">être </w:t>
      </w:r>
      <w:r w:rsidR="002B7E1C">
        <w:t>unique et permettra au joueur de commencer une nouvelle partie</w:t>
      </w:r>
      <w:r>
        <w:t>.</w:t>
      </w:r>
    </w:p>
    <w:p w:rsidR="002038B6" w:rsidRDefault="002038B6" w:rsidP="002038B6">
      <w:r>
        <w:t>Une fois</w:t>
      </w:r>
      <w:r w:rsidR="002B7E1C">
        <w:t xml:space="preserve"> la partie lancée, le principe est le suivant :</w:t>
      </w:r>
      <w:r>
        <w:t xml:space="preserve"> vous </w:t>
      </w:r>
      <w:r w:rsidR="002B7E1C">
        <w:t>devrez</w:t>
      </w:r>
      <w:r>
        <w:t xml:space="preserve"> lire l’histoire qui vous est présenté</w:t>
      </w:r>
      <w:r w:rsidR="002B7E1C">
        <w:t>e</w:t>
      </w:r>
      <w:r>
        <w:t xml:space="preserve"> et</w:t>
      </w:r>
      <w:r w:rsidR="002B7E1C">
        <w:t>, à chaque « partie » d’histoire, faire</w:t>
      </w:r>
      <w:r>
        <w:t xml:space="preserve"> un choix </w:t>
      </w:r>
      <w:r w:rsidR="000734E7">
        <w:t>parmi</w:t>
      </w:r>
      <w:r>
        <w:t xml:space="preserve"> les propositions données</w:t>
      </w:r>
      <w:r w:rsidR="000734E7">
        <w:t xml:space="preserve">. </w:t>
      </w:r>
      <w:r w:rsidR="003657B8">
        <w:t>Chaque choix sera déterminant quant à la suite de l’histoire.</w:t>
      </w:r>
      <w:r>
        <w:t xml:space="preserve"> </w:t>
      </w:r>
      <w:r w:rsidR="003657B8">
        <w:t>Vous</w:t>
      </w:r>
      <w:r>
        <w:t xml:space="preserve"> devrez </w:t>
      </w:r>
      <w:r w:rsidR="003657B8">
        <w:t>donc faire une suite de choix</w:t>
      </w:r>
      <w:r>
        <w:t xml:space="preserve"> qui pourront vous amener à des combats ou des besoins de fuir</w:t>
      </w:r>
      <w:r w:rsidR="001F17E6">
        <w:t xml:space="preserve"> et cela jusqu’à ce que votre personnage décède ou atteigne une fin d’histoire.</w:t>
      </w:r>
    </w:p>
    <w:p w:rsidR="001F17E6" w:rsidRPr="002038B6" w:rsidRDefault="00635EFC" w:rsidP="002038B6">
      <w:r>
        <w:t>Une fois le jeu finie (ce dernier ne comporte qu’un seul chapitre), il est possible de relancer une partie pour essayer de découvrir les autres parties de l’histoire.</w:t>
      </w:r>
    </w:p>
    <w:p w:rsidR="002038B6" w:rsidRDefault="002038B6" w:rsidP="002038B6">
      <w:pPr>
        <w:pStyle w:val="Titre2"/>
      </w:pPr>
      <w:r>
        <w:t>Charger une partie</w:t>
      </w:r>
    </w:p>
    <w:p w:rsidR="00AE5AF9" w:rsidRPr="00AE5AF9" w:rsidRDefault="00AE5AF9" w:rsidP="00AE5AF9">
      <w:r>
        <w:t xml:space="preserve">Lorsque vous décidez de charger une nouvelle partie, </w:t>
      </w:r>
      <w:r w:rsidR="00150A90">
        <w:t>une liste comportant les différentes sauvegardes, avec le nom du pseudo, sera affichée. I</w:t>
      </w:r>
      <w:r>
        <w:t xml:space="preserve">l </w:t>
      </w:r>
      <w:r w:rsidR="00150A90">
        <w:t>suffira</w:t>
      </w:r>
      <w:r>
        <w:t xml:space="preserve"> de cliquer sur la sauvegarde </w:t>
      </w:r>
      <w:r w:rsidR="00150A90">
        <w:t>voulue</w:t>
      </w:r>
      <w:r>
        <w:t xml:space="preserve"> </w:t>
      </w:r>
      <w:r w:rsidR="00150A90">
        <w:t>pour la charger.</w:t>
      </w:r>
    </w:p>
    <w:p w:rsidR="00AF061E" w:rsidRDefault="00690119" w:rsidP="00690119">
      <w:pPr>
        <w:pStyle w:val="Titre1"/>
      </w:pPr>
      <w:bookmarkStart w:id="18" w:name="_Toc504568273"/>
      <w:r>
        <w:t>Problèmes rencontrés</w:t>
      </w:r>
      <w:bookmarkEnd w:id="18"/>
    </w:p>
    <w:p w:rsidR="006D385E" w:rsidRDefault="009B67C9" w:rsidP="006D385E">
      <w:r w:rsidRPr="009B67C9">
        <w:t>Durant le déroulement du projet, nous avons rencontrés quelques problèmes, qui, pour la plupart, ont été résolus.</w:t>
      </w:r>
    </w:p>
    <w:p w:rsidR="00495F5C" w:rsidRDefault="00495F5C" w:rsidP="00495F5C">
      <w:pPr>
        <w:pStyle w:val="Titre2"/>
      </w:pPr>
      <w:bookmarkStart w:id="19" w:name="_Toc503527786"/>
      <w:bookmarkStart w:id="20" w:name="_Toc504568274"/>
      <w:r>
        <w:t>Incompréhension du stockage de données</w:t>
      </w:r>
      <w:bookmarkEnd w:id="19"/>
      <w:bookmarkEnd w:id="20"/>
    </w:p>
    <w:p w:rsidR="00495F5C" w:rsidRPr="0057417B" w:rsidRDefault="00495F5C" w:rsidP="00495F5C">
      <w:r>
        <w:t xml:space="preserve">Une erreur que nous avons fait lors de la conception, a été de ne pas spécifié le type de stockage de données, un membre du groupe voulais utiliser </w:t>
      </w:r>
      <w:r w:rsidRPr="00495F5C">
        <w:rPr>
          <w:i/>
        </w:rPr>
        <w:t>l’</w:t>
      </w:r>
      <w:proofErr w:type="spellStart"/>
      <w:r w:rsidRPr="00495F5C">
        <w:rPr>
          <w:i/>
        </w:rPr>
        <w:t>internal</w:t>
      </w:r>
      <w:proofErr w:type="spellEnd"/>
      <w:r w:rsidRPr="00495F5C">
        <w:rPr>
          <w:i/>
        </w:rPr>
        <w:t xml:space="preserve"> </w:t>
      </w:r>
      <w:proofErr w:type="spellStart"/>
      <w:r w:rsidRPr="00495F5C">
        <w:rPr>
          <w:i/>
        </w:rPr>
        <w:t>storage</w:t>
      </w:r>
      <w:proofErr w:type="spellEnd"/>
      <w:r>
        <w:t xml:space="preserve"> et l’autre pensais que </w:t>
      </w:r>
      <w:r>
        <w:lastRenderedPageBreak/>
        <w:t>l’objectif demandé était de stocker les données sur un support externe (</w:t>
      </w:r>
      <w:proofErr w:type="spellStart"/>
      <w:r w:rsidRPr="00495F5C">
        <w:rPr>
          <w:i/>
        </w:rPr>
        <w:t>sdCard</w:t>
      </w:r>
      <w:proofErr w:type="spellEnd"/>
      <w:r>
        <w:t>), après avoir rencontré le problème, nous nous sommes mis d’accord sur l’utilisation de fichier interne.</w:t>
      </w:r>
    </w:p>
    <w:p w:rsidR="00495F5C" w:rsidRDefault="00495F5C" w:rsidP="00495F5C">
      <w:pPr>
        <w:pStyle w:val="Titre2"/>
      </w:pPr>
      <w:bookmarkStart w:id="21" w:name="_Toc503527787"/>
      <w:bookmarkStart w:id="22" w:name="_Toc504568275"/>
      <w:r>
        <w:t>Accès bloqué aux données</w:t>
      </w:r>
      <w:bookmarkEnd w:id="21"/>
      <w:bookmarkEnd w:id="22"/>
      <w:r>
        <w:t xml:space="preserve"> </w:t>
      </w:r>
    </w:p>
    <w:p w:rsidR="00495F5C" w:rsidRDefault="00495F5C" w:rsidP="00495F5C">
      <w:r>
        <w:t xml:space="preserve">Un problème rencontré durant la création du </w:t>
      </w:r>
      <w:proofErr w:type="spellStart"/>
      <w:r w:rsidRPr="00495F5C">
        <w:rPr>
          <w:i/>
        </w:rPr>
        <w:t>FileHandler</w:t>
      </w:r>
      <w:proofErr w:type="spellEnd"/>
      <w:r>
        <w:t xml:space="preserve"> (gestionnaire de sauvegarde et de lecture des fichiers), est que nous n’avions pas accès au dossier data de l’émulateur à travers « </w:t>
      </w:r>
      <w:r w:rsidRPr="00495F5C">
        <w:rPr>
          <w:i/>
        </w:rPr>
        <w:t xml:space="preserve">Android </w:t>
      </w:r>
      <w:proofErr w:type="spellStart"/>
      <w:r w:rsidRPr="00495F5C">
        <w:rPr>
          <w:i/>
        </w:rPr>
        <w:t>Device</w:t>
      </w:r>
      <w:proofErr w:type="spellEnd"/>
      <w:r w:rsidRPr="00495F5C">
        <w:rPr>
          <w:i/>
        </w:rPr>
        <w:t xml:space="preserve"> Monitor</w:t>
      </w:r>
      <w:r>
        <w:t> », ce qui nous posait des problèmes de débogages, notamment pour savoir si les fichiers de sauvegardes étaient créés.</w:t>
      </w:r>
    </w:p>
    <w:p w:rsidR="00495F5C" w:rsidRDefault="00495F5C" w:rsidP="00495F5C">
      <w:r>
        <w:t>Après quelques recherches nous avons compris qu’il s’agissait d’un problème de droit de lecture/écriture, que nous avons tenté de modifier, ce qui nécessitait plusieurs opérations notamment le routage de l’appareil, cette direction nous a fait perdre beaucoup de temps, pour au final ne pas apporter de résultats concrets.</w:t>
      </w:r>
    </w:p>
    <w:p w:rsidR="00495F5C" w:rsidRDefault="00495F5C" w:rsidP="00495F5C">
      <w:r>
        <w:t>Nous avons heureusement trouvé une autre solution temporaire, qui était de ne plus utiliser l’appareil de test fournit par l’école, mais d’utiliser un émulateur avec un niveau d’API supérieur ou égal à 23, qui n’ont pas ces problèmes de droits.</w:t>
      </w:r>
    </w:p>
    <w:p w:rsidR="00495F5C" w:rsidRDefault="00495F5C" w:rsidP="00495F5C">
      <w:r>
        <w:t>Ce qui nous à mener au problème suivant.</w:t>
      </w:r>
    </w:p>
    <w:p w:rsidR="00495F5C" w:rsidRDefault="00495F5C" w:rsidP="00495F5C">
      <w:pPr>
        <w:pStyle w:val="Titre2"/>
      </w:pPr>
      <w:bookmarkStart w:id="23" w:name="_Toc503527788"/>
      <w:bookmarkStart w:id="24" w:name="_Toc504568276"/>
      <w:r>
        <w:t>Problème lié aux émulateurs</w:t>
      </w:r>
      <w:bookmarkEnd w:id="23"/>
      <w:bookmarkEnd w:id="24"/>
    </w:p>
    <w:p w:rsidR="00495F5C" w:rsidRPr="001B6130" w:rsidRDefault="00495F5C" w:rsidP="00495F5C">
      <w:r>
        <w:t xml:space="preserve">Nous avons eu de nombreux problèmes liés aux émulateurs, crash au démarrage, freeze alors que l’application n’est même pas lancée, les </w:t>
      </w:r>
      <w:proofErr w:type="spellStart"/>
      <w:r w:rsidRPr="00495F5C">
        <w:rPr>
          <w:i/>
        </w:rPr>
        <w:t>error</w:t>
      </w:r>
      <w:proofErr w:type="spellEnd"/>
      <w:r>
        <w:t xml:space="preserve"> 0x502 que nous n’avons pas pu corriger. Tous ces problèmes ont passablement ralenti, la partie sauvegarde et chargement de fichier.</w:t>
      </w:r>
    </w:p>
    <w:p w:rsidR="003A67BC" w:rsidRDefault="00752D5D" w:rsidP="003A67BC">
      <w:pPr>
        <w:pStyle w:val="Titre1"/>
      </w:pPr>
      <w:bookmarkStart w:id="25" w:name="_Toc504568277"/>
      <w:r>
        <w:t>Améliorations futures</w:t>
      </w:r>
      <w:bookmarkEnd w:id="25"/>
      <w:r w:rsidR="007C4311">
        <w:t xml:space="preserve"> </w:t>
      </w:r>
    </w:p>
    <w:p w:rsidR="007A56F3" w:rsidRDefault="007A56F3" w:rsidP="005A0A77">
      <w:pPr>
        <w:pStyle w:val="Titre2"/>
      </w:pPr>
      <w:r>
        <w:t>Une représentation de combat</w:t>
      </w:r>
    </w:p>
    <w:p w:rsidR="007A56F3" w:rsidRPr="007A56F3" w:rsidRDefault="007A56F3" w:rsidP="007A56F3">
      <w:r>
        <w:t xml:space="preserve">Pour l’instant les combats sont faits instantanément pour l’utilisateur et il ne reçoit que les résultats (s’il a vaincu l’ennemi, s’il a perdu de la vie ou s’il est mort). Cette </w:t>
      </w:r>
      <w:r w:rsidR="005915D8">
        <w:t xml:space="preserve">représentation pourrait se faire sous la forme d’une animation (voir 7.2.) </w:t>
      </w:r>
    </w:p>
    <w:p w:rsidR="007A56F3" w:rsidRDefault="007A56F3" w:rsidP="005A0A77">
      <w:pPr>
        <w:pStyle w:val="Titre2"/>
      </w:pPr>
      <w:r>
        <w:t>Mise en place des animations</w:t>
      </w:r>
    </w:p>
    <w:p w:rsidR="007A56F3" w:rsidRPr="007A56F3" w:rsidRDefault="007A56F3" w:rsidP="007A56F3">
      <w:r>
        <w:t>La mise en place des animations bien quelles couperait une partie du jeu qui consiste à imaginer le monde dans lequel l’histoire se déroule, permettrait d’ajouter une idée de contenu qui parlerait à un public plus large.</w:t>
      </w:r>
    </w:p>
    <w:p w:rsidR="001869BE" w:rsidRDefault="005A0A77" w:rsidP="005A0A77">
      <w:pPr>
        <w:pStyle w:val="Titre2"/>
      </w:pPr>
      <w:r>
        <w:t>Ajout de chapitre</w:t>
      </w:r>
    </w:p>
    <w:p w:rsidR="0034276A" w:rsidRPr="00F13A9C" w:rsidRDefault="005A0A77" w:rsidP="001869AD">
      <w:r>
        <w:t>L’histoire étant très complexe à écrire</w:t>
      </w:r>
      <w:r w:rsidR="004039FE">
        <w:t xml:space="preserve"> et que peu importante pour un projet scolaire,</w:t>
      </w:r>
      <w:r>
        <w:t xml:space="preserve"> il n’y a que très peu de nœuds dans le scénario,</w:t>
      </w:r>
      <w:r w:rsidR="004039FE">
        <w:t xml:space="preserve"> mais</w:t>
      </w:r>
      <w:r>
        <w:t xml:space="preserve"> en ajouter permettrait de prolongé la vie du jeu.</w:t>
      </w:r>
    </w:p>
    <w:p w:rsidR="00AD1694" w:rsidRDefault="00C45664" w:rsidP="00A04A02">
      <w:pPr>
        <w:pStyle w:val="Titre1"/>
      </w:pPr>
      <w:bookmarkStart w:id="26" w:name="_Toc439769422"/>
      <w:bookmarkStart w:id="27" w:name="_Toc440979664"/>
      <w:bookmarkStart w:id="28" w:name="_Toc504568278"/>
      <w:r>
        <w:lastRenderedPageBreak/>
        <w:t>Conclusion</w:t>
      </w:r>
      <w:bookmarkEnd w:id="26"/>
      <w:bookmarkEnd w:id="27"/>
      <w:bookmarkEnd w:id="28"/>
    </w:p>
    <w:p w:rsidR="00CB5522" w:rsidRDefault="004039FE" w:rsidP="006A086E">
      <w:r>
        <w:t>Le cahier des charges a été quasiment rempli, à l’exception des animations qui ont été remplacé par de simple images, pour aider le joueur à la compréhension du jeu (exemple : réception d’un bonus).</w:t>
      </w:r>
    </w:p>
    <w:p w:rsidR="004039FE" w:rsidRDefault="004039FE" w:rsidP="006A086E"/>
    <w:p w:rsidR="00B15AC6" w:rsidRDefault="00B15AC6" w:rsidP="00B15AC6">
      <w:pPr>
        <w:pStyle w:val="Titre1"/>
      </w:pPr>
      <w:bookmarkStart w:id="29" w:name="_Toc504568279"/>
      <w:r>
        <w:t>Sources</w:t>
      </w:r>
      <w:bookmarkEnd w:id="29"/>
    </w:p>
    <w:p w:rsidR="00EF75A2" w:rsidRDefault="00E675C8" w:rsidP="00DA2256">
      <w:r>
        <w:t xml:space="preserve">Documentation </w:t>
      </w:r>
      <w:r w:rsidR="00EF75A2">
        <w:t>java</w:t>
      </w:r>
      <w:r>
        <w:t xml:space="preserve"> : </w:t>
      </w:r>
      <w:hyperlink r:id="rId17" w:history="1">
        <w:r w:rsidR="00910D44" w:rsidRPr="00910D44">
          <w:rPr>
            <w:rStyle w:val="Lienhypertexte"/>
          </w:rPr>
          <w:t>https://docs.oracle.com/javase/7/docs/api/</w:t>
        </w:r>
      </w:hyperlink>
    </w:p>
    <w:p w:rsidR="00F67321" w:rsidRDefault="008045F9" w:rsidP="00DA2256">
      <w:r>
        <w:t xml:space="preserve">Documentation Swing : </w:t>
      </w:r>
      <w:hyperlink r:id="rId18" w:history="1">
        <w:r w:rsidRPr="008045F9">
          <w:rPr>
            <w:rStyle w:val="Lienhypertexte"/>
          </w:rPr>
          <w:t>https://www.jmdoudoux.fr/java/dej/chap-swing.htm</w:t>
        </w:r>
      </w:hyperlink>
    </w:p>
    <w:p w:rsidR="00AD2169" w:rsidRDefault="00EF75A2" w:rsidP="00DA2256">
      <w:pPr>
        <w:rPr>
          <w:rStyle w:val="Lienhypertexte"/>
          <w:u w:val="none"/>
        </w:rPr>
      </w:pPr>
      <w:r>
        <w:t>Diverses aides</w:t>
      </w:r>
      <w:r w:rsidR="001B2C9B" w:rsidRPr="001B2C9B">
        <w:t> :</w:t>
      </w:r>
      <w:r w:rsidR="001B2C9B" w:rsidRPr="001B2C9B">
        <w:rPr>
          <w:rStyle w:val="Lienhypertexte"/>
          <w:u w:val="none"/>
        </w:rPr>
        <w:t xml:space="preserve"> </w:t>
      </w:r>
      <w:hyperlink r:id="rId19" w:history="1">
        <w:r w:rsidR="00AD2169" w:rsidRPr="00AD2169">
          <w:rPr>
            <w:rStyle w:val="Lienhypertexte"/>
          </w:rPr>
          <w:t>https://stackoverflow.com/</w:t>
        </w:r>
      </w:hyperlink>
      <w:r w:rsidR="00AD2169">
        <w:rPr>
          <w:rStyle w:val="Lienhypertexte"/>
          <w:u w:val="none"/>
        </w:rPr>
        <w:t xml:space="preserve"> </w:t>
      </w:r>
    </w:p>
    <w:p w:rsidR="000C6A51" w:rsidRDefault="000C6A51" w:rsidP="000C6A51">
      <w:pPr>
        <w:pStyle w:val="Titre1"/>
      </w:pPr>
      <w:bookmarkStart w:id="30" w:name="_Toc440979665"/>
      <w:bookmarkStart w:id="31" w:name="_Toc504568280"/>
      <w:r>
        <w:t>Annexes</w:t>
      </w:r>
      <w:bookmarkEnd w:id="30"/>
      <w:bookmarkEnd w:id="31"/>
    </w:p>
    <w:p w:rsidR="00505752" w:rsidRDefault="00114F3C" w:rsidP="003737D9">
      <w:r>
        <w:t>Ci-joint :</w:t>
      </w:r>
    </w:p>
    <w:p w:rsidR="001909FF" w:rsidRDefault="001909FF" w:rsidP="00114F3C">
      <w:pPr>
        <w:pStyle w:val="Paragraphedeliste"/>
        <w:numPr>
          <w:ilvl w:val="0"/>
          <w:numId w:val="30"/>
        </w:numPr>
      </w:pPr>
      <w:r>
        <w:t>Cahier des charges</w:t>
      </w:r>
    </w:p>
    <w:p w:rsidR="001909FF" w:rsidRDefault="001909FF" w:rsidP="00114F3C">
      <w:pPr>
        <w:pStyle w:val="Paragraphedeliste"/>
        <w:numPr>
          <w:ilvl w:val="0"/>
          <w:numId w:val="30"/>
        </w:numPr>
      </w:pPr>
      <w:r>
        <w:t>Spécification du projet</w:t>
      </w:r>
    </w:p>
    <w:p w:rsidR="00114F3C" w:rsidRDefault="00114F3C" w:rsidP="005D5F3B">
      <w:pPr>
        <w:pStyle w:val="Paragraphedeliste"/>
        <w:numPr>
          <w:ilvl w:val="0"/>
          <w:numId w:val="30"/>
        </w:numPr>
      </w:pPr>
      <w:r>
        <w:t>Diagramme UML des classes</w:t>
      </w:r>
    </w:p>
    <w:p w:rsidR="00B31A75" w:rsidRDefault="00B31A75" w:rsidP="005D5F3B">
      <w:pPr>
        <w:pStyle w:val="Paragraphedeliste"/>
        <w:numPr>
          <w:ilvl w:val="0"/>
          <w:numId w:val="30"/>
        </w:numPr>
      </w:pPr>
      <w:r>
        <w:t>Diagramme de séquence</w:t>
      </w:r>
    </w:p>
    <w:p w:rsidR="00B31A75" w:rsidRDefault="00B31A75" w:rsidP="005D5F3B">
      <w:pPr>
        <w:pStyle w:val="Paragraphedeliste"/>
        <w:numPr>
          <w:ilvl w:val="0"/>
          <w:numId w:val="30"/>
        </w:numPr>
      </w:pPr>
      <w:r>
        <w:t>Planning</w:t>
      </w:r>
    </w:p>
    <w:p w:rsidR="00E65C92" w:rsidRPr="00E65C92" w:rsidRDefault="00696F10" w:rsidP="005D5F3B">
      <w:pPr>
        <w:pStyle w:val="Paragraphedeliste"/>
        <w:numPr>
          <w:ilvl w:val="0"/>
          <w:numId w:val="30"/>
        </w:numPr>
        <w:rPr>
          <w:i/>
        </w:rPr>
      </w:pPr>
      <w:r>
        <w:t>Cas d’utilisation</w:t>
      </w:r>
    </w:p>
    <w:p w:rsidR="00114F3C" w:rsidRDefault="001909FF" w:rsidP="003737D9">
      <w:pPr>
        <w:pStyle w:val="Paragraphedeliste"/>
        <w:numPr>
          <w:ilvl w:val="0"/>
          <w:numId w:val="30"/>
        </w:numPr>
      </w:pPr>
      <w:r>
        <w:t>Code source du jeu</w:t>
      </w:r>
    </w:p>
    <w:p w:rsidR="004863B7" w:rsidRPr="00505752" w:rsidRDefault="004863B7" w:rsidP="003737D9">
      <w:pPr>
        <w:pStyle w:val="Paragraphedeliste"/>
        <w:numPr>
          <w:ilvl w:val="0"/>
          <w:numId w:val="30"/>
        </w:numPr>
      </w:pPr>
      <w:r>
        <w:t>Exécutable</w:t>
      </w:r>
      <w:r w:rsidR="00297D9A">
        <w:t>s</w:t>
      </w:r>
      <w:r>
        <w:t xml:space="preserve"> sous forme</w:t>
      </w:r>
      <w:r w:rsidR="008846AC">
        <w:t>s</w:t>
      </w:r>
      <w:r>
        <w:t xml:space="preserve"> de .jar</w:t>
      </w:r>
    </w:p>
    <w:sectPr w:rsidR="004863B7" w:rsidRPr="00505752" w:rsidSect="005A7C2D">
      <w:headerReference w:type="default" r:id="rId20"/>
      <w:footerReference w:type="default" r:id="rId21"/>
      <w:pgSz w:w="11906" w:h="16838"/>
      <w:pgMar w:top="1843" w:right="1134" w:bottom="1276"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F09" w:rsidRDefault="00A23F09" w:rsidP="00DB1C6C">
      <w:pPr>
        <w:spacing w:after="0" w:line="240" w:lineRule="auto"/>
      </w:pPr>
      <w:r>
        <w:separator/>
      </w:r>
    </w:p>
  </w:endnote>
  <w:endnote w:type="continuationSeparator" w:id="0">
    <w:p w:rsidR="00A23F09" w:rsidRDefault="00A23F09" w:rsidP="00DB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53F" w:rsidRPr="002C10D0" w:rsidRDefault="0066353F">
    <w:pPr>
      <w:pStyle w:val="Pieddepage"/>
      <w:rPr>
        <w:lang w:val="en-US"/>
      </w:rPr>
    </w:pPr>
    <w:proofErr w:type="spellStart"/>
    <w:r>
      <w:rPr>
        <w:lang w:val="en-US"/>
      </w:rPr>
      <w:t>G.</w:t>
    </w:r>
    <w:r w:rsidRPr="002C10D0">
      <w:rPr>
        <w:lang w:val="en-US"/>
      </w:rPr>
      <w:t>Griesser</w:t>
    </w:r>
    <w:proofErr w:type="spellEnd"/>
    <w:r w:rsidRPr="002C10D0">
      <w:rPr>
        <w:lang w:val="en-US"/>
      </w:rPr>
      <w:t xml:space="preserve">, </w:t>
    </w:r>
    <w:proofErr w:type="spellStart"/>
    <w:r>
      <w:rPr>
        <w:lang w:val="en-US"/>
      </w:rPr>
      <w:t>A.Bento</w:t>
    </w:r>
    <w:proofErr w:type="spellEnd"/>
    <w:r>
      <w:rPr>
        <w:lang w:val="en-US"/>
      </w:rPr>
      <w:t xml:space="preserve"> da Silva</w:t>
    </w:r>
    <w:r w:rsidRPr="002C10D0">
      <w:rPr>
        <w:lang w:val="en-US"/>
      </w:rPr>
      <w:tab/>
    </w:r>
    <w:r>
      <w:rPr>
        <w:lang w:val="en-US"/>
      </w:rPr>
      <w:tab/>
    </w:r>
    <w:r w:rsidRPr="002C10D0">
      <w:rPr>
        <w:lang w:val="en-US"/>
      </w:rPr>
      <w:t xml:space="preserve">HE-ARC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F09" w:rsidRDefault="00A23F09" w:rsidP="00DB1C6C">
      <w:pPr>
        <w:spacing w:after="0" w:line="240" w:lineRule="auto"/>
      </w:pPr>
      <w:r>
        <w:separator/>
      </w:r>
    </w:p>
  </w:footnote>
  <w:footnote w:type="continuationSeparator" w:id="0">
    <w:p w:rsidR="00A23F09" w:rsidRDefault="00A23F09" w:rsidP="00DB1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055" w:type="dxa"/>
      <w:jc w:val="right"/>
      <w:tblLook w:val="04A0" w:firstRow="1" w:lastRow="0" w:firstColumn="1" w:lastColumn="0" w:noHBand="0" w:noVBand="1"/>
    </w:tblPr>
    <w:tblGrid>
      <w:gridCol w:w="6663"/>
      <w:gridCol w:w="2694"/>
      <w:gridCol w:w="698"/>
    </w:tblGrid>
    <w:tr w:rsidR="0066353F" w:rsidTr="006B0D76">
      <w:trPr>
        <w:trHeight w:val="704"/>
        <w:jc w:val="right"/>
      </w:trPr>
      <w:tc>
        <w:tcPr>
          <w:tcW w:w="6663" w:type="dxa"/>
          <w:tcBorders>
            <w:top w:val="nil"/>
            <w:left w:val="nil"/>
            <w:bottom w:val="nil"/>
            <w:right w:val="nil"/>
          </w:tcBorders>
        </w:tcPr>
        <w:p w:rsidR="0066353F" w:rsidRPr="00A71B61" w:rsidRDefault="0066353F" w:rsidP="00A71B61">
          <w:pPr>
            <w:pStyle w:val="HeadTitle"/>
            <w:rPr>
              <w:sz w:val="28"/>
              <w:szCs w:val="28"/>
            </w:rPr>
          </w:pPr>
          <w:r>
            <w:rPr>
              <w:sz w:val="28"/>
              <w:szCs w:val="28"/>
            </w:rPr>
            <w:t>Projet développement mobile – développement Android</w:t>
          </w:r>
        </w:p>
        <w:p w:rsidR="0066353F" w:rsidRPr="00A71B61" w:rsidRDefault="0066353F" w:rsidP="00A71B61">
          <w:pPr>
            <w:pStyle w:val="HeadSubTitle"/>
            <w:rPr>
              <w:i/>
            </w:rPr>
          </w:pPr>
          <w:r>
            <w:rPr>
              <w:i/>
            </w:rPr>
            <w:t>INF3dlm-a</w:t>
          </w:r>
          <w:r w:rsidRPr="00A71B61">
            <w:rPr>
              <w:i/>
            </w:rPr>
            <w:fldChar w:fldCharType="begin"/>
          </w:r>
          <w:r w:rsidRPr="00A71B61">
            <w:rPr>
              <w:i/>
            </w:rPr>
            <w:instrText xml:space="preserve"> TITLE   \* MERGEFORMAT </w:instrText>
          </w:r>
          <w:r w:rsidRPr="00A71B61">
            <w:rPr>
              <w:i/>
            </w:rPr>
            <w:fldChar w:fldCharType="end"/>
          </w:r>
        </w:p>
      </w:tc>
      <w:tc>
        <w:tcPr>
          <w:tcW w:w="2694" w:type="dxa"/>
          <w:tcBorders>
            <w:top w:val="nil"/>
            <w:left w:val="nil"/>
            <w:bottom w:val="nil"/>
            <w:right w:val="thickThinSmallGap" w:sz="36" w:space="0" w:color="0070C0"/>
          </w:tcBorders>
        </w:tcPr>
        <w:p w:rsidR="0066353F" w:rsidRDefault="0066353F" w:rsidP="006B0D76">
          <w:pPr>
            <w:pStyle w:val="En-tte"/>
            <w:ind w:left="39"/>
          </w:pPr>
        </w:p>
      </w:tc>
      <w:tc>
        <w:tcPr>
          <w:tcW w:w="698" w:type="dxa"/>
          <w:tcBorders>
            <w:top w:val="nil"/>
            <w:left w:val="thickThinSmallGap" w:sz="36" w:space="0" w:color="0070C0"/>
            <w:bottom w:val="nil"/>
            <w:right w:val="nil"/>
          </w:tcBorders>
          <w:vAlign w:val="center"/>
        </w:tcPr>
        <w:p w:rsidR="0066353F" w:rsidRPr="00E84A83" w:rsidRDefault="0066353F" w:rsidP="00A71B61">
          <w:pPr>
            <w:pStyle w:val="HeadNum"/>
            <w:jc w:val="right"/>
            <w:rPr>
              <w:sz w:val="32"/>
            </w:rPr>
          </w:pPr>
          <w:r>
            <w:rPr>
              <w:sz w:val="32"/>
            </w:rPr>
            <w:fldChar w:fldCharType="begin"/>
          </w:r>
          <w:r>
            <w:rPr>
              <w:sz w:val="32"/>
            </w:rPr>
            <w:instrText xml:space="preserve"> PAGE  \* Arabic  \* MERGEFORMAT </w:instrText>
          </w:r>
          <w:r>
            <w:rPr>
              <w:sz w:val="32"/>
            </w:rPr>
            <w:fldChar w:fldCharType="separate"/>
          </w:r>
          <w:r w:rsidR="003E2B43">
            <w:rPr>
              <w:noProof/>
              <w:sz w:val="32"/>
            </w:rPr>
            <w:t>9</w:t>
          </w:r>
          <w:r>
            <w:rPr>
              <w:sz w:val="32"/>
            </w:rPr>
            <w:fldChar w:fldCharType="end"/>
          </w:r>
        </w:p>
      </w:tc>
    </w:tr>
  </w:tbl>
  <w:p w:rsidR="0066353F" w:rsidRDefault="0066353F" w:rsidP="0097390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1">
    <w:nsid w:val="020F1F5D"/>
    <w:multiLevelType w:val="hybridMultilevel"/>
    <w:tmpl w:val="CAE8D144"/>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83052DF"/>
    <w:multiLevelType w:val="hybridMultilevel"/>
    <w:tmpl w:val="D92889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EF87859"/>
    <w:multiLevelType w:val="hybridMultilevel"/>
    <w:tmpl w:val="A1D26CE2"/>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CFE7DEE"/>
    <w:multiLevelType w:val="hybridMultilevel"/>
    <w:tmpl w:val="4774C3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08E1D27"/>
    <w:multiLevelType w:val="hybridMultilevel"/>
    <w:tmpl w:val="37C603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F2A0F37"/>
    <w:multiLevelType w:val="hybridMultilevel"/>
    <w:tmpl w:val="AAD4FB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0365434"/>
    <w:multiLevelType w:val="hybridMultilevel"/>
    <w:tmpl w:val="448E902A"/>
    <w:lvl w:ilvl="0" w:tplc="100C0001">
      <w:start w:val="1"/>
      <w:numFmt w:val="bullet"/>
      <w:lvlText w:val=""/>
      <w:lvlJc w:val="left"/>
      <w:pPr>
        <w:ind w:left="770" w:hanging="360"/>
      </w:pPr>
      <w:rPr>
        <w:rFonts w:ascii="Symbol" w:hAnsi="Symbol"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abstractNum w:abstractNumId="8">
    <w:nsid w:val="30706E3A"/>
    <w:multiLevelType w:val="hybridMultilevel"/>
    <w:tmpl w:val="FD2E5D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0F010FE"/>
    <w:multiLevelType w:val="hybridMultilevel"/>
    <w:tmpl w:val="6AA2464A"/>
    <w:lvl w:ilvl="0" w:tplc="DCDEE6E4">
      <w:numFmt w:val="bullet"/>
      <w:lvlText w:val="-"/>
      <w:lvlJc w:val="left"/>
      <w:pPr>
        <w:ind w:left="407" w:hanging="360"/>
      </w:pPr>
      <w:rPr>
        <w:rFonts w:ascii="Calibri" w:eastAsiaTheme="minorHAnsi" w:hAnsi="Calibri" w:cstheme="minorBidi" w:hint="default"/>
      </w:rPr>
    </w:lvl>
    <w:lvl w:ilvl="1" w:tplc="100C0003" w:tentative="1">
      <w:start w:val="1"/>
      <w:numFmt w:val="bullet"/>
      <w:lvlText w:val="o"/>
      <w:lvlJc w:val="left"/>
      <w:pPr>
        <w:ind w:left="1127" w:hanging="360"/>
      </w:pPr>
      <w:rPr>
        <w:rFonts w:ascii="Courier New" w:hAnsi="Courier New" w:cs="Courier New" w:hint="default"/>
      </w:rPr>
    </w:lvl>
    <w:lvl w:ilvl="2" w:tplc="100C0005" w:tentative="1">
      <w:start w:val="1"/>
      <w:numFmt w:val="bullet"/>
      <w:lvlText w:val=""/>
      <w:lvlJc w:val="left"/>
      <w:pPr>
        <w:ind w:left="1847" w:hanging="360"/>
      </w:pPr>
      <w:rPr>
        <w:rFonts w:ascii="Wingdings" w:hAnsi="Wingdings" w:hint="default"/>
      </w:rPr>
    </w:lvl>
    <w:lvl w:ilvl="3" w:tplc="100C0001" w:tentative="1">
      <w:start w:val="1"/>
      <w:numFmt w:val="bullet"/>
      <w:lvlText w:val=""/>
      <w:lvlJc w:val="left"/>
      <w:pPr>
        <w:ind w:left="2567" w:hanging="360"/>
      </w:pPr>
      <w:rPr>
        <w:rFonts w:ascii="Symbol" w:hAnsi="Symbol" w:hint="default"/>
      </w:rPr>
    </w:lvl>
    <w:lvl w:ilvl="4" w:tplc="100C0003" w:tentative="1">
      <w:start w:val="1"/>
      <w:numFmt w:val="bullet"/>
      <w:lvlText w:val="o"/>
      <w:lvlJc w:val="left"/>
      <w:pPr>
        <w:ind w:left="3287" w:hanging="360"/>
      </w:pPr>
      <w:rPr>
        <w:rFonts w:ascii="Courier New" w:hAnsi="Courier New" w:cs="Courier New" w:hint="default"/>
      </w:rPr>
    </w:lvl>
    <w:lvl w:ilvl="5" w:tplc="100C0005" w:tentative="1">
      <w:start w:val="1"/>
      <w:numFmt w:val="bullet"/>
      <w:lvlText w:val=""/>
      <w:lvlJc w:val="left"/>
      <w:pPr>
        <w:ind w:left="4007" w:hanging="360"/>
      </w:pPr>
      <w:rPr>
        <w:rFonts w:ascii="Wingdings" w:hAnsi="Wingdings" w:hint="default"/>
      </w:rPr>
    </w:lvl>
    <w:lvl w:ilvl="6" w:tplc="100C0001" w:tentative="1">
      <w:start w:val="1"/>
      <w:numFmt w:val="bullet"/>
      <w:lvlText w:val=""/>
      <w:lvlJc w:val="left"/>
      <w:pPr>
        <w:ind w:left="4727" w:hanging="360"/>
      </w:pPr>
      <w:rPr>
        <w:rFonts w:ascii="Symbol" w:hAnsi="Symbol" w:hint="default"/>
      </w:rPr>
    </w:lvl>
    <w:lvl w:ilvl="7" w:tplc="100C0003" w:tentative="1">
      <w:start w:val="1"/>
      <w:numFmt w:val="bullet"/>
      <w:lvlText w:val="o"/>
      <w:lvlJc w:val="left"/>
      <w:pPr>
        <w:ind w:left="5447" w:hanging="360"/>
      </w:pPr>
      <w:rPr>
        <w:rFonts w:ascii="Courier New" w:hAnsi="Courier New" w:cs="Courier New" w:hint="default"/>
      </w:rPr>
    </w:lvl>
    <w:lvl w:ilvl="8" w:tplc="100C0005" w:tentative="1">
      <w:start w:val="1"/>
      <w:numFmt w:val="bullet"/>
      <w:lvlText w:val=""/>
      <w:lvlJc w:val="left"/>
      <w:pPr>
        <w:ind w:left="6167" w:hanging="360"/>
      </w:pPr>
      <w:rPr>
        <w:rFonts w:ascii="Wingdings" w:hAnsi="Wingdings" w:hint="default"/>
      </w:rPr>
    </w:lvl>
  </w:abstractNum>
  <w:abstractNum w:abstractNumId="10">
    <w:nsid w:val="34666D26"/>
    <w:multiLevelType w:val="hybridMultilevel"/>
    <w:tmpl w:val="1FA43B9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5B35C21"/>
    <w:multiLevelType w:val="multilevel"/>
    <w:tmpl w:val="2764AC38"/>
    <w:lvl w:ilvl="0">
      <w:start w:val="1"/>
      <w:numFmt w:val="decimal"/>
      <w:pStyle w:val="Titre1"/>
      <w:suff w:val="space"/>
      <w:lvlText w:val="%1."/>
      <w:lvlJc w:val="left"/>
      <w:pPr>
        <w:ind w:left="360" w:hanging="360"/>
      </w:pPr>
      <w:rPr>
        <w:rFonts w:hint="default"/>
      </w:rPr>
    </w:lvl>
    <w:lvl w:ilvl="1">
      <w:start w:val="1"/>
      <w:numFmt w:val="decimal"/>
      <w:pStyle w:val="Titre2"/>
      <w:suff w:val="space"/>
      <w:lvlText w:val="%1.%2."/>
      <w:lvlJc w:val="left"/>
      <w:pPr>
        <w:ind w:left="794" w:hanging="68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suff w:val="space"/>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54515D"/>
    <w:multiLevelType w:val="hybridMultilevel"/>
    <w:tmpl w:val="6CE400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967515A"/>
    <w:multiLevelType w:val="hybridMultilevel"/>
    <w:tmpl w:val="535A24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F5B47DA"/>
    <w:multiLevelType w:val="hybridMultilevel"/>
    <w:tmpl w:val="764E02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40C751C5"/>
    <w:multiLevelType w:val="hybridMultilevel"/>
    <w:tmpl w:val="87740E6A"/>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5D23B3A"/>
    <w:multiLevelType w:val="hybridMultilevel"/>
    <w:tmpl w:val="BB9CC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A6E34C4"/>
    <w:multiLevelType w:val="hybridMultilevel"/>
    <w:tmpl w:val="0FDE18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4CD84746"/>
    <w:multiLevelType w:val="multilevel"/>
    <w:tmpl w:val="D1E26B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723A5B"/>
    <w:multiLevelType w:val="hybridMultilevel"/>
    <w:tmpl w:val="F36282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52EF5AC1"/>
    <w:multiLevelType w:val="hybridMultilevel"/>
    <w:tmpl w:val="50068362"/>
    <w:lvl w:ilvl="0" w:tplc="DEAE6538">
      <w:start w:val="1"/>
      <w:numFmt w:val="bullet"/>
      <w:pStyle w:val="Paragraphedelist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30F3BB0"/>
    <w:multiLevelType w:val="hybridMultilevel"/>
    <w:tmpl w:val="1D6E47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6C22547"/>
    <w:multiLevelType w:val="hybridMultilevel"/>
    <w:tmpl w:val="8FA0902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59C23E33"/>
    <w:multiLevelType w:val="hybridMultilevel"/>
    <w:tmpl w:val="E2DC9B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5D2D5936"/>
    <w:multiLevelType w:val="hybridMultilevel"/>
    <w:tmpl w:val="61DA4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5F96483F"/>
    <w:multiLevelType w:val="hybridMultilevel"/>
    <w:tmpl w:val="BB2AC760"/>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606D7F4A"/>
    <w:multiLevelType w:val="hybridMultilevel"/>
    <w:tmpl w:val="CF94F50E"/>
    <w:lvl w:ilvl="0" w:tplc="B43295F6">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6346303A"/>
    <w:multiLevelType w:val="hybridMultilevel"/>
    <w:tmpl w:val="A5B0C6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666B5613"/>
    <w:multiLevelType w:val="hybridMultilevel"/>
    <w:tmpl w:val="BB728B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68A145CE"/>
    <w:multiLevelType w:val="hybridMultilevel"/>
    <w:tmpl w:val="51662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68F852F0"/>
    <w:multiLevelType w:val="hybridMultilevel"/>
    <w:tmpl w:val="20CA578C"/>
    <w:lvl w:ilvl="0" w:tplc="2FDECC30">
      <w:start w:val="30"/>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696349AF"/>
    <w:multiLevelType w:val="hybridMultilevel"/>
    <w:tmpl w:val="625CE7F2"/>
    <w:lvl w:ilvl="0" w:tplc="17209D7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6C1E00C4"/>
    <w:multiLevelType w:val="hybridMultilevel"/>
    <w:tmpl w:val="F1A281F0"/>
    <w:lvl w:ilvl="0" w:tplc="446427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76403406"/>
    <w:multiLevelType w:val="hybridMultilevel"/>
    <w:tmpl w:val="07E8D2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764B6EC2"/>
    <w:multiLevelType w:val="hybridMultilevel"/>
    <w:tmpl w:val="90F0B9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7ABC4E57"/>
    <w:multiLevelType w:val="hybridMultilevel"/>
    <w:tmpl w:val="26FE32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7CF05BAD"/>
    <w:multiLevelType w:val="hybridMultilevel"/>
    <w:tmpl w:val="9C609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32"/>
  </w:num>
  <w:num w:numId="3">
    <w:abstractNumId w:val="26"/>
  </w:num>
  <w:num w:numId="4">
    <w:abstractNumId w:val="18"/>
  </w:num>
  <w:num w:numId="5">
    <w:abstractNumId w:val="11"/>
  </w:num>
  <w:num w:numId="6">
    <w:abstractNumId w:val="0"/>
  </w:num>
  <w:num w:numId="7">
    <w:abstractNumId w:val="16"/>
  </w:num>
  <w:num w:numId="8">
    <w:abstractNumId w:val="8"/>
  </w:num>
  <w:num w:numId="9">
    <w:abstractNumId w:val="7"/>
  </w:num>
  <w:num w:numId="10">
    <w:abstractNumId w:val="33"/>
  </w:num>
  <w:num w:numId="11">
    <w:abstractNumId w:val="6"/>
  </w:num>
  <w:num w:numId="12">
    <w:abstractNumId w:val="24"/>
  </w:num>
  <w:num w:numId="13">
    <w:abstractNumId w:val="12"/>
  </w:num>
  <w:num w:numId="14">
    <w:abstractNumId w:val="21"/>
  </w:num>
  <w:num w:numId="15">
    <w:abstractNumId w:val="29"/>
  </w:num>
  <w:num w:numId="16">
    <w:abstractNumId w:val="36"/>
  </w:num>
  <w:num w:numId="17">
    <w:abstractNumId w:val="17"/>
  </w:num>
  <w:num w:numId="18">
    <w:abstractNumId w:val="30"/>
  </w:num>
  <w:num w:numId="19">
    <w:abstractNumId w:val="1"/>
  </w:num>
  <w:num w:numId="20">
    <w:abstractNumId w:val="31"/>
  </w:num>
  <w:num w:numId="21">
    <w:abstractNumId w:val="9"/>
  </w:num>
  <w:num w:numId="22">
    <w:abstractNumId w:val="3"/>
  </w:num>
  <w:num w:numId="23">
    <w:abstractNumId w:val="22"/>
  </w:num>
  <w:num w:numId="24">
    <w:abstractNumId w:val="15"/>
  </w:num>
  <w:num w:numId="25">
    <w:abstractNumId w:val="10"/>
  </w:num>
  <w:num w:numId="26">
    <w:abstractNumId w:val="25"/>
  </w:num>
  <w:num w:numId="27">
    <w:abstractNumId w:val="13"/>
  </w:num>
  <w:num w:numId="28">
    <w:abstractNumId w:val="19"/>
  </w:num>
  <w:num w:numId="29">
    <w:abstractNumId w:val="34"/>
  </w:num>
  <w:num w:numId="30">
    <w:abstractNumId w:val="28"/>
  </w:num>
  <w:num w:numId="31">
    <w:abstractNumId w:val="5"/>
  </w:num>
  <w:num w:numId="32">
    <w:abstractNumId w:val="4"/>
  </w:num>
  <w:num w:numId="33">
    <w:abstractNumId w:val="23"/>
  </w:num>
  <w:num w:numId="34">
    <w:abstractNumId w:val="27"/>
  </w:num>
  <w:num w:numId="35">
    <w:abstractNumId w:val="2"/>
  </w:num>
  <w:num w:numId="36">
    <w:abstractNumId w:val="35"/>
  </w:num>
  <w:num w:numId="37">
    <w:abstractNumId w:val="14"/>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EE"/>
    <w:rsid w:val="0000063F"/>
    <w:rsid w:val="00001345"/>
    <w:rsid w:val="000016E1"/>
    <w:rsid w:val="000039EE"/>
    <w:rsid w:val="00005AA3"/>
    <w:rsid w:val="0000610A"/>
    <w:rsid w:val="00006EFF"/>
    <w:rsid w:val="00013B1D"/>
    <w:rsid w:val="00020E7E"/>
    <w:rsid w:val="000225A9"/>
    <w:rsid w:val="00023459"/>
    <w:rsid w:val="0002413B"/>
    <w:rsid w:val="000251EB"/>
    <w:rsid w:val="00025BF0"/>
    <w:rsid w:val="00033428"/>
    <w:rsid w:val="00035360"/>
    <w:rsid w:val="0003737C"/>
    <w:rsid w:val="000410A3"/>
    <w:rsid w:val="0004370C"/>
    <w:rsid w:val="00044DDC"/>
    <w:rsid w:val="0004704A"/>
    <w:rsid w:val="00047466"/>
    <w:rsid w:val="00052241"/>
    <w:rsid w:val="00052310"/>
    <w:rsid w:val="00053A59"/>
    <w:rsid w:val="000542D9"/>
    <w:rsid w:val="00054392"/>
    <w:rsid w:val="000546BB"/>
    <w:rsid w:val="00054BA4"/>
    <w:rsid w:val="00055EF2"/>
    <w:rsid w:val="00056C25"/>
    <w:rsid w:val="00057CF3"/>
    <w:rsid w:val="00057E8F"/>
    <w:rsid w:val="00062C06"/>
    <w:rsid w:val="00063958"/>
    <w:rsid w:val="00063E8F"/>
    <w:rsid w:val="00065533"/>
    <w:rsid w:val="000656A7"/>
    <w:rsid w:val="0007012B"/>
    <w:rsid w:val="00071185"/>
    <w:rsid w:val="00072E88"/>
    <w:rsid w:val="000734E7"/>
    <w:rsid w:val="00073E6F"/>
    <w:rsid w:val="00073F6B"/>
    <w:rsid w:val="0007761D"/>
    <w:rsid w:val="00081D8F"/>
    <w:rsid w:val="000830E9"/>
    <w:rsid w:val="00084756"/>
    <w:rsid w:val="000910FA"/>
    <w:rsid w:val="0009466F"/>
    <w:rsid w:val="00094B00"/>
    <w:rsid w:val="00094B4C"/>
    <w:rsid w:val="00097834"/>
    <w:rsid w:val="00097B5D"/>
    <w:rsid w:val="000A25F7"/>
    <w:rsid w:val="000A2EA4"/>
    <w:rsid w:val="000A47BF"/>
    <w:rsid w:val="000A4D88"/>
    <w:rsid w:val="000A52E0"/>
    <w:rsid w:val="000A5C79"/>
    <w:rsid w:val="000B02F8"/>
    <w:rsid w:val="000B435F"/>
    <w:rsid w:val="000B5912"/>
    <w:rsid w:val="000B5E4F"/>
    <w:rsid w:val="000C4400"/>
    <w:rsid w:val="000C6A51"/>
    <w:rsid w:val="000D3F0B"/>
    <w:rsid w:val="000D4718"/>
    <w:rsid w:val="000E4D11"/>
    <w:rsid w:val="000E521A"/>
    <w:rsid w:val="000E7D7C"/>
    <w:rsid w:val="000F25E3"/>
    <w:rsid w:val="000F2A0B"/>
    <w:rsid w:val="000F48B9"/>
    <w:rsid w:val="000F4A27"/>
    <w:rsid w:val="000F5481"/>
    <w:rsid w:val="000F6A04"/>
    <w:rsid w:val="00101DA1"/>
    <w:rsid w:val="00102690"/>
    <w:rsid w:val="001026B0"/>
    <w:rsid w:val="00105CEC"/>
    <w:rsid w:val="001061CF"/>
    <w:rsid w:val="00106901"/>
    <w:rsid w:val="00111E99"/>
    <w:rsid w:val="00114F3C"/>
    <w:rsid w:val="001173A8"/>
    <w:rsid w:val="00121B39"/>
    <w:rsid w:val="00121D7B"/>
    <w:rsid w:val="00123224"/>
    <w:rsid w:val="0012582D"/>
    <w:rsid w:val="00125A86"/>
    <w:rsid w:val="00126AB3"/>
    <w:rsid w:val="0013116E"/>
    <w:rsid w:val="001325FD"/>
    <w:rsid w:val="00132F06"/>
    <w:rsid w:val="00133D59"/>
    <w:rsid w:val="00135326"/>
    <w:rsid w:val="001362CE"/>
    <w:rsid w:val="00136B2C"/>
    <w:rsid w:val="0013758C"/>
    <w:rsid w:val="00140F5D"/>
    <w:rsid w:val="00142397"/>
    <w:rsid w:val="00142711"/>
    <w:rsid w:val="0014301F"/>
    <w:rsid w:val="001476E3"/>
    <w:rsid w:val="00150A90"/>
    <w:rsid w:val="00153BDC"/>
    <w:rsid w:val="0015454C"/>
    <w:rsid w:val="00161D3B"/>
    <w:rsid w:val="00162BDF"/>
    <w:rsid w:val="0016435A"/>
    <w:rsid w:val="00167248"/>
    <w:rsid w:val="00176D9A"/>
    <w:rsid w:val="00176EA1"/>
    <w:rsid w:val="00177614"/>
    <w:rsid w:val="0018016F"/>
    <w:rsid w:val="00183840"/>
    <w:rsid w:val="00184CC5"/>
    <w:rsid w:val="00185E9E"/>
    <w:rsid w:val="00185F8D"/>
    <w:rsid w:val="001869AD"/>
    <w:rsid w:val="001869BE"/>
    <w:rsid w:val="001909FF"/>
    <w:rsid w:val="001A0427"/>
    <w:rsid w:val="001A6453"/>
    <w:rsid w:val="001B28B0"/>
    <w:rsid w:val="001B2A6E"/>
    <w:rsid w:val="001B2C9B"/>
    <w:rsid w:val="001B5B1D"/>
    <w:rsid w:val="001B6218"/>
    <w:rsid w:val="001B7462"/>
    <w:rsid w:val="001B7633"/>
    <w:rsid w:val="001C109B"/>
    <w:rsid w:val="001C195D"/>
    <w:rsid w:val="001C2A51"/>
    <w:rsid w:val="001C3E13"/>
    <w:rsid w:val="001C4B97"/>
    <w:rsid w:val="001C584C"/>
    <w:rsid w:val="001C67EF"/>
    <w:rsid w:val="001C6B59"/>
    <w:rsid w:val="001C7524"/>
    <w:rsid w:val="001C7ABB"/>
    <w:rsid w:val="001D0073"/>
    <w:rsid w:val="001D1C52"/>
    <w:rsid w:val="001D3EDF"/>
    <w:rsid w:val="001D4CA6"/>
    <w:rsid w:val="001D645F"/>
    <w:rsid w:val="001D7A5F"/>
    <w:rsid w:val="001E2832"/>
    <w:rsid w:val="001E5380"/>
    <w:rsid w:val="001E60D6"/>
    <w:rsid w:val="001E70F9"/>
    <w:rsid w:val="001E7A32"/>
    <w:rsid w:val="001F032E"/>
    <w:rsid w:val="001F17E6"/>
    <w:rsid w:val="001F1D18"/>
    <w:rsid w:val="001F26BD"/>
    <w:rsid w:val="001F4640"/>
    <w:rsid w:val="001F5E05"/>
    <w:rsid w:val="001F6B63"/>
    <w:rsid w:val="00200C82"/>
    <w:rsid w:val="002018D6"/>
    <w:rsid w:val="002038B6"/>
    <w:rsid w:val="00204416"/>
    <w:rsid w:val="00204DF8"/>
    <w:rsid w:val="00206373"/>
    <w:rsid w:val="0020735C"/>
    <w:rsid w:val="00207BA7"/>
    <w:rsid w:val="002127D4"/>
    <w:rsid w:val="002137B0"/>
    <w:rsid w:val="00216434"/>
    <w:rsid w:val="00220901"/>
    <w:rsid w:val="00221097"/>
    <w:rsid w:val="0022299F"/>
    <w:rsid w:val="00222B2E"/>
    <w:rsid w:val="00223A49"/>
    <w:rsid w:val="00226BA9"/>
    <w:rsid w:val="002279E7"/>
    <w:rsid w:val="00230CB9"/>
    <w:rsid w:val="00230FD6"/>
    <w:rsid w:val="002355EB"/>
    <w:rsid w:val="002365C3"/>
    <w:rsid w:val="002403A1"/>
    <w:rsid w:val="00240C14"/>
    <w:rsid w:val="00244396"/>
    <w:rsid w:val="00244F85"/>
    <w:rsid w:val="0024583C"/>
    <w:rsid w:val="00246752"/>
    <w:rsid w:val="00253006"/>
    <w:rsid w:val="0025406B"/>
    <w:rsid w:val="002546B2"/>
    <w:rsid w:val="0025561B"/>
    <w:rsid w:val="002564FC"/>
    <w:rsid w:val="0026039F"/>
    <w:rsid w:val="00260DDE"/>
    <w:rsid w:val="0026311F"/>
    <w:rsid w:val="00264EFC"/>
    <w:rsid w:val="00270AE6"/>
    <w:rsid w:val="00271E25"/>
    <w:rsid w:val="002747F3"/>
    <w:rsid w:val="00282518"/>
    <w:rsid w:val="00283679"/>
    <w:rsid w:val="002837ED"/>
    <w:rsid w:val="002839B2"/>
    <w:rsid w:val="00287149"/>
    <w:rsid w:val="002874D5"/>
    <w:rsid w:val="0029079B"/>
    <w:rsid w:val="00291A5A"/>
    <w:rsid w:val="0029275F"/>
    <w:rsid w:val="00297D9A"/>
    <w:rsid w:val="002A0485"/>
    <w:rsid w:val="002A05BB"/>
    <w:rsid w:val="002A1370"/>
    <w:rsid w:val="002A181B"/>
    <w:rsid w:val="002A24AB"/>
    <w:rsid w:val="002A4678"/>
    <w:rsid w:val="002A5B50"/>
    <w:rsid w:val="002A7388"/>
    <w:rsid w:val="002A7999"/>
    <w:rsid w:val="002B129A"/>
    <w:rsid w:val="002B3ADB"/>
    <w:rsid w:val="002B4109"/>
    <w:rsid w:val="002B41EE"/>
    <w:rsid w:val="002B7650"/>
    <w:rsid w:val="002B7E1C"/>
    <w:rsid w:val="002C0491"/>
    <w:rsid w:val="002C0D77"/>
    <w:rsid w:val="002C10D0"/>
    <w:rsid w:val="002C38DA"/>
    <w:rsid w:val="002D1975"/>
    <w:rsid w:val="002D2B30"/>
    <w:rsid w:val="002D2E51"/>
    <w:rsid w:val="002E0407"/>
    <w:rsid w:val="002E0762"/>
    <w:rsid w:val="002E67E6"/>
    <w:rsid w:val="002E76BA"/>
    <w:rsid w:val="002E7745"/>
    <w:rsid w:val="002F6564"/>
    <w:rsid w:val="002F79A2"/>
    <w:rsid w:val="0030212B"/>
    <w:rsid w:val="00302C72"/>
    <w:rsid w:val="00303B47"/>
    <w:rsid w:val="00304055"/>
    <w:rsid w:val="003041E8"/>
    <w:rsid w:val="0030443B"/>
    <w:rsid w:val="0031500C"/>
    <w:rsid w:val="00315822"/>
    <w:rsid w:val="00316D5E"/>
    <w:rsid w:val="003178E9"/>
    <w:rsid w:val="003203EE"/>
    <w:rsid w:val="003212C6"/>
    <w:rsid w:val="003244F2"/>
    <w:rsid w:val="003350E1"/>
    <w:rsid w:val="0033648E"/>
    <w:rsid w:val="0034276A"/>
    <w:rsid w:val="00345C54"/>
    <w:rsid w:val="003524BA"/>
    <w:rsid w:val="0035289F"/>
    <w:rsid w:val="003604BB"/>
    <w:rsid w:val="00360BF6"/>
    <w:rsid w:val="00360EB7"/>
    <w:rsid w:val="003616FE"/>
    <w:rsid w:val="003637DC"/>
    <w:rsid w:val="003645D4"/>
    <w:rsid w:val="003657B8"/>
    <w:rsid w:val="003663E4"/>
    <w:rsid w:val="00367D5E"/>
    <w:rsid w:val="0037000E"/>
    <w:rsid w:val="00370F7F"/>
    <w:rsid w:val="003722D0"/>
    <w:rsid w:val="003737D9"/>
    <w:rsid w:val="00373B7F"/>
    <w:rsid w:val="00380B3C"/>
    <w:rsid w:val="00382521"/>
    <w:rsid w:val="00384ECA"/>
    <w:rsid w:val="003855BA"/>
    <w:rsid w:val="00387BA5"/>
    <w:rsid w:val="00387C1C"/>
    <w:rsid w:val="00390113"/>
    <w:rsid w:val="00391B14"/>
    <w:rsid w:val="00392161"/>
    <w:rsid w:val="00392438"/>
    <w:rsid w:val="003926A0"/>
    <w:rsid w:val="00393512"/>
    <w:rsid w:val="003943E8"/>
    <w:rsid w:val="00395087"/>
    <w:rsid w:val="00396027"/>
    <w:rsid w:val="003A1C1B"/>
    <w:rsid w:val="003A2926"/>
    <w:rsid w:val="003A29E3"/>
    <w:rsid w:val="003A4C63"/>
    <w:rsid w:val="003A67BC"/>
    <w:rsid w:val="003B289E"/>
    <w:rsid w:val="003B2BEE"/>
    <w:rsid w:val="003B3EB9"/>
    <w:rsid w:val="003B4102"/>
    <w:rsid w:val="003B6C2B"/>
    <w:rsid w:val="003B7241"/>
    <w:rsid w:val="003C0813"/>
    <w:rsid w:val="003C0EAE"/>
    <w:rsid w:val="003C1E3D"/>
    <w:rsid w:val="003C41A3"/>
    <w:rsid w:val="003D0B13"/>
    <w:rsid w:val="003D20B3"/>
    <w:rsid w:val="003D2D6B"/>
    <w:rsid w:val="003D7D57"/>
    <w:rsid w:val="003E2B43"/>
    <w:rsid w:val="003E34BE"/>
    <w:rsid w:val="003E3CB4"/>
    <w:rsid w:val="003E4701"/>
    <w:rsid w:val="003E47EE"/>
    <w:rsid w:val="003E6749"/>
    <w:rsid w:val="003E7718"/>
    <w:rsid w:val="003F3923"/>
    <w:rsid w:val="003F3D8F"/>
    <w:rsid w:val="003F4032"/>
    <w:rsid w:val="003F626A"/>
    <w:rsid w:val="003F7162"/>
    <w:rsid w:val="003F79D5"/>
    <w:rsid w:val="00401160"/>
    <w:rsid w:val="00402FC3"/>
    <w:rsid w:val="004036BB"/>
    <w:rsid w:val="00403855"/>
    <w:rsid w:val="004039FE"/>
    <w:rsid w:val="004056D9"/>
    <w:rsid w:val="004062DA"/>
    <w:rsid w:val="0040728F"/>
    <w:rsid w:val="004106DC"/>
    <w:rsid w:val="00411C94"/>
    <w:rsid w:val="00417936"/>
    <w:rsid w:val="00421761"/>
    <w:rsid w:val="0042400D"/>
    <w:rsid w:val="004255E4"/>
    <w:rsid w:val="004258EB"/>
    <w:rsid w:val="00426D6C"/>
    <w:rsid w:val="004276DE"/>
    <w:rsid w:val="004363EE"/>
    <w:rsid w:val="00436718"/>
    <w:rsid w:val="00437586"/>
    <w:rsid w:val="00437DA6"/>
    <w:rsid w:val="00443DB3"/>
    <w:rsid w:val="004447C3"/>
    <w:rsid w:val="0044509E"/>
    <w:rsid w:val="00445D15"/>
    <w:rsid w:val="00445FF2"/>
    <w:rsid w:val="00446650"/>
    <w:rsid w:val="0045348A"/>
    <w:rsid w:val="00453A55"/>
    <w:rsid w:val="00453F87"/>
    <w:rsid w:val="0045672D"/>
    <w:rsid w:val="00457EA5"/>
    <w:rsid w:val="00461344"/>
    <w:rsid w:val="0046170F"/>
    <w:rsid w:val="00464956"/>
    <w:rsid w:val="00467CC6"/>
    <w:rsid w:val="00470D52"/>
    <w:rsid w:val="0047152B"/>
    <w:rsid w:val="00474B0F"/>
    <w:rsid w:val="004762D1"/>
    <w:rsid w:val="00476FD1"/>
    <w:rsid w:val="004820B8"/>
    <w:rsid w:val="004821E9"/>
    <w:rsid w:val="00482228"/>
    <w:rsid w:val="00482F0D"/>
    <w:rsid w:val="004863B7"/>
    <w:rsid w:val="00487CEF"/>
    <w:rsid w:val="00490E37"/>
    <w:rsid w:val="00491599"/>
    <w:rsid w:val="004927A5"/>
    <w:rsid w:val="00492D77"/>
    <w:rsid w:val="004940F2"/>
    <w:rsid w:val="0049430F"/>
    <w:rsid w:val="00495F5C"/>
    <w:rsid w:val="004A1162"/>
    <w:rsid w:val="004A1251"/>
    <w:rsid w:val="004A3F7D"/>
    <w:rsid w:val="004B1577"/>
    <w:rsid w:val="004B1A39"/>
    <w:rsid w:val="004B7A55"/>
    <w:rsid w:val="004C0475"/>
    <w:rsid w:val="004C2B98"/>
    <w:rsid w:val="004C3FD9"/>
    <w:rsid w:val="004C4F28"/>
    <w:rsid w:val="004D0655"/>
    <w:rsid w:val="004D287C"/>
    <w:rsid w:val="004D4241"/>
    <w:rsid w:val="004D73E2"/>
    <w:rsid w:val="004E239F"/>
    <w:rsid w:val="004E38BD"/>
    <w:rsid w:val="004F1BCE"/>
    <w:rsid w:val="004F2E02"/>
    <w:rsid w:val="004F3651"/>
    <w:rsid w:val="004F38BA"/>
    <w:rsid w:val="004F7870"/>
    <w:rsid w:val="005004A0"/>
    <w:rsid w:val="0050058A"/>
    <w:rsid w:val="00501CDE"/>
    <w:rsid w:val="00502FA3"/>
    <w:rsid w:val="00504AAB"/>
    <w:rsid w:val="00504BCF"/>
    <w:rsid w:val="00505752"/>
    <w:rsid w:val="00505CD5"/>
    <w:rsid w:val="00512345"/>
    <w:rsid w:val="0052043E"/>
    <w:rsid w:val="005207D4"/>
    <w:rsid w:val="0052236D"/>
    <w:rsid w:val="00525374"/>
    <w:rsid w:val="0053649C"/>
    <w:rsid w:val="00537D98"/>
    <w:rsid w:val="00542BD5"/>
    <w:rsid w:val="005449ED"/>
    <w:rsid w:val="00545DA5"/>
    <w:rsid w:val="005508E5"/>
    <w:rsid w:val="00551149"/>
    <w:rsid w:val="00551C2B"/>
    <w:rsid w:val="005522F9"/>
    <w:rsid w:val="00552D4C"/>
    <w:rsid w:val="0055553B"/>
    <w:rsid w:val="00555E2A"/>
    <w:rsid w:val="00561882"/>
    <w:rsid w:val="00562CCE"/>
    <w:rsid w:val="0056444B"/>
    <w:rsid w:val="005649E7"/>
    <w:rsid w:val="00570490"/>
    <w:rsid w:val="00571881"/>
    <w:rsid w:val="00574557"/>
    <w:rsid w:val="005762B6"/>
    <w:rsid w:val="005802B7"/>
    <w:rsid w:val="00583DEF"/>
    <w:rsid w:val="00586513"/>
    <w:rsid w:val="005869D9"/>
    <w:rsid w:val="00590A24"/>
    <w:rsid w:val="005915D8"/>
    <w:rsid w:val="00591C0E"/>
    <w:rsid w:val="005954B4"/>
    <w:rsid w:val="005A0A77"/>
    <w:rsid w:val="005A1439"/>
    <w:rsid w:val="005A26D8"/>
    <w:rsid w:val="005A7C2D"/>
    <w:rsid w:val="005B1E92"/>
    <w:rsid w:val="005C6441"/>
    <w:rsid w:val="005C691C"/>
    <w:rsid w:val="005C6D7D"/>
    <w:rsid w:val="005C742C"/>
    <w:rsid w:val="005D11D3"/>
    <w:rsid w:val="005D1B8C"/>
    <w:rsid w:val="005D51DF"/>
    <w:rsid w:val="005D5F3B"/>
    <w:rsid w:val="005E21D3"/>
    <w:rsid w:val="005E2458"/>
    <w:rsid w:val="005E2CC9"/>
    <w:rsid w:val="005E4524"/>
    <w:rsid w:val="005F0241"/>
    <w:rsid w:val="005F0B1A"/>
    <w:rsid w:val="005F4EFB"/>
    <w:rsid w:val="005F50E8"/>
    <w:rsid w:val="005F6932"/>
    <w:rsid w:val="00600247"/>
    <w:rsid w:val="006007A9"/>
    <w:rsid w:val="00604C27"/>
    <w:rsid w:val="00604E60"/>
    <w:rsid w:val="00607CD6"/>
    <w:rsid w:val="00607EC4"/>
    <w:rsid w:val="00610A8F"/>
    <w:rsid w:val="00611AB0"/>
    <w:rsid w:val="00613E26"/>
    <w:rsid w:val="0061417B"/>
    <w:rsid w:val="006171F2"/>
    <w:rsid w:val="00620D63"/>
    <w:rsid w:val="00621024"/>
    <w:rsid w:val="006236DA"/>
    <w:rsid w:val="006246E6"/>
    <w:rsid w:val="00626E6F"/>
    <w:rsid w:val="00633BEF"/>
    <w:rsid w:val="00633C1B"/>
    <w:rsid w:val="00633D28"/>
    <w:rsid w:val="0063522A"/>
    <w:rsid w:val="00635EFC"/>
    <w:rsid w:val="00636DC6"/>
    <w:rsid w:val="0064071A"/>
    <w:rsid w:val="00642533"/>
    <w:rsid w:val="00642543"/>
    <w:rsid w:val="00654D72"/>
    <w:rsid w:val="006571F6"/>
    <w:rsid w:val="00662D49"/>
    <w:rsid w:val="0066353F"/>
    <w:rsid w:val="0066498F"/>
    <w:rsid w:val="00666099"/>
    <w:rsid w:val="006662B8"/>
    <w:rsid w:val="006664B5"/>
    <w:rsid w:val="00666556"/>
    <w:rsid w:val="006666A6"/>
    <w:rsid w:val="00670629"/>
    <w:rsid w:val="006714DB"/>
    <w:rsid w:val="00672947"/>
    <w:rsid w:val="00672BD0"/>
    <w:rsid w:val="00673253"/>
    <w:rsid w:val="00677552"/>
    <w:rsid w:val="006778DD"/>
    <w:rsid w:val="00677B0D"/>
    <w:rsid w:val="00680F18"/>
    <w:rsid w:val="006818A7"/>
    <w:rsid w:val="00683765"/>
    <w:rsid w:val="00685F8D"/>
    <w:rsid w:val="006862D9"/>
    <w:rsid w:val="00690119"/>
    <w:rsid w:val="00691563"/>
    <w:rsid w:val="00694E88"/>
    <w:rsid w:val="00696F10"/>
    <w:rsid w:val="006A00E0"/>
    <w:rsid w:val="006A086E"/>
    <w:rsid w:val="006A16D3"/>
    <w:rsid w:val="006A25D2"/>
    <w:rsid w:val="006A5D9D"/>
    <w:rsid w:val="006A77A3"/>
    <w:rsid w:val="006A79B0"/>
    <w:rsid w:val="006B0D76"/>
    <w:rsid w:val="006B14EB"/>
    <w:rsid w:val="006B5F42"/>
    <w:rsid w:val="006C1005"/>
    <w:rsid w:val="006C1051"/>
    <w:rsid w:val="006C5C68"/>
    <w:rsid w:val="006C61F4"/>
    <w:rsid w:val="006C63F0"/>
    <w:rsid w:val="006C6727"/>
    <w:rsid w:val="006C73B0"/>
    <w:rsid w:val="006D1BD2"/>
    <w:rsid w:val="006D2AC2"/>
    <w:rsid w:val="006D385E"/>
    <w:rsid w:val="006D43A1"/>
    <w:rsid w:val="006D43D0"/>
    <w:rsid w:val="006E6181"/>
    <w:rsid w:val="006F1F7E"/>
    <w:rsid w:val="006F28B2"/>
    <w:rsid w:val="006F2963"/>
    <w:rsid w:val="006F41A5"/>
    <w:rsid w:val="006F616E"/>
    <w:rsid w:val="00700E7A"/>
    <w:rsid w:val="007019DD"/>
    <w:rsid w:val="00701A64"/>
    <w:rsid w:val="0070476E"/>
    <w:rsid w:val="007056DC"/>
    <w:rsid w:val="00711DA2"/>
    <w:rsid w:val="00720326"/>
    <w:rsid w:val="00720AC1"/>
    <w:rsid w:val="007212E5"/>
    <w:rsid w:val="00722A5E"/>
    <w:rsid w:val="00722E29"/>
    <w:rsid w:val="00731E10"/>
    <w:rsid w:val="00732184"/>
    <w:rsid w:val="007325AD"/>
    <w:rsid w:val="00732D9F"/>
    <w:rsid w:val="0073488B"/>
    <w:rsid w:val="007378BC"/>
    <w:rsid w:val="007401C3"/>
    <w:rsid w:val="00741D79"/>
    <w:rsid w:val="00743A52"/>
    <w:rsid w:val="0074516C"/>
    <w:rsid w:val="007506D4"/>
    <w:rsid w:val="00751B97"/>
    <w:rsid w:val="00752D5D"/>
    <w:rsid w:val="00753624"/>
    <w:rsid w:val="00753AF7"/>
    <w:rsid w:val="00755042"/>
    <w:rsid w:val="00755DC4"/>
    <w:rsid w:val="00756461"/>
    <w:rsid w:val="0075745C"/>
    <w:rsid w:val="007633BE"/>
    <w:rsid w:val="007636AB"/>
    <w:rsid w:val="00764314"/>
    <w:rsid w:val="007703F9"/>
    <w:rsid w:val="00772D62"/>
    <w:rsid w:val="007732D8"/>
    <w:rsid w:val="00775494"/>
    <w:rsid w:val="0077610D"/>
    <w:rsid w:val="007826DA"/>
    <w:rsid w:val="00782915"/>
    <w:rsid w:val="00784CB3"/>
    <w:rsid w:val="007914E0"/>
    <w:rsid w:val="0079296C"/>
    <w:rsid w:val="00794AAF"/>
    <w:rsid w:val="00796F1C"/>
    <w:rsid w:val="007A14BD"/>
    <w:rsid w:val="007A1F4C"/>
    <w:rsid w:val="007A3B32"/>
    <w:rsid w:val="007A3C25"/>
    <w:rsid w:val="007A56F3"/>
    <w:rsid w:val="007A69C6"/>
    <w:rsid w:val="007A7F1D"/>
    <w:rsid w:val="007B262B"/>
    <w:rsid w:val="007B2F7C"/>
    <w:rsid w:val="007B4D1A"/>
    <w:rsid w:val="007C23EE"/>
    <w:rsid w:val="007C2916"/>
    <w:rsid w:val="007C3E4B"/>
    <w:rsid w:val="007C4311"/>
    <w:rsid w:val="007C79EA"/>
    <w:rsid w:val="007D007A"/>
    <w:rsid w:val="007D062D"/>
    <w:rsid w:val="007D158F"/>
    <w:rsid w:val="007D6FA1"/>
    <w:rsid w:val="007D7547"/>
    <w:rsid w:val="007E0A7E"/>
    <w:rsid w:val="007E0CEE"/>
    <w:rsid w:val="007E12DC"/>
    <w:rsid w:val="007E4183"/>
    <w:rsid w:val="007E583D"/>
    <w:rsid w:val="007E7262"/>
    <w:rsid w:val="007F07E9"/>
    <w:rsid w:val="007F27AC"/>
    <w:rsid w:val="007F692F"/>
    <w:rsid w:val="007F6D01"/>
    <w:rsid w:val="00800BF8"/>
    <w:rsid w:val="00801628"/>
    <w:rsid w:val="00801AAE"/>
    <w:rsid w:val="008025EE"/>
    <w:rsid w:val="008045F9"/>
    <w:rsid w:val="00806C2C"/>
    <w:rsid w:val="0081009A"/>
    <w:rsid w:val="008100E1"/>
    <w:rsid w:val="00812615"/>
    <w:rsid w:val="0081267F"/>
    <w:rsid w:val="00812F4D"/>
    <w:rsid w:val="00816809"/>
    <w:rsid w:val="008174B7"/>
    <w:rsid w:val="008179AB"/>
    <w:rsid w:val="00820279"/>
    <w:rsid w:val="008215AE"/>
    <w:rsid w:val="00824A94"/>
    <w:rsid w:val="008304E3"/>
    <w:rsid w:val="00831A2D"/>
    <w:rsid w:val="00834DF7"/>
    <w:rsid w:val="008378D5"/>
    <w:rsid w:val="00837C18"/>
    <w:rsid w:val="008431F7"/>
    <w:rsid w:val="0084451C"/>
    <w:rsid w:val="00853F8F"/>
    <w:rsid w:val="00854A11"/>
    <w:rsid w:val="00857D87"/>
    <w:rsid w:val="00860E3C"/>
    <w:rsid w:val="00865C00"/>
    <w:rsid w:val="00871061"/>
    <w:rsid w:val="00872B91"/>
    <w:rsid w:val="0087469D"/>
    <w:rsid w:val="00874E4B"/>
    <w:rsid w:val="008750B8"/>
    <w:rsid w:val="00876F83"/>
    <w:rsid w:val="00881129"/>
    <w:rsid w:val="0088200C"/>
    <w:rsid w:val="008844B5"/>
    <w:rsid w:val="008846AC"/>
    <w:rsid w:val="00885D1A"/>
    <w:rsid w:val="00886865"/>
    <w:rsid w:val="00887657"/>
    <w:rsid w:val="008905BB"/>
    <w:rsid w:val="0089255A"/>
    <w:rsid w:val="00895609"/>
    <w:rsid w:val="008A194C"/>
    <w:rsid w:val="008A229F"/>
    <w:rsid w:val="008A2BEB"/>
    <w:rsid w:val="008A2CD5"/>
    <w:rsid w:val="008A4F57"/>
    <w:rsid w:val="008A5650"/>
    <w:rsid w:val="008A7943"/>
    <w:rsid w:val="008B0567"/>
    <w:rsid w:val="008B1790"/>
    <w:rsid w:val="008B1F20"/>
    <w:rsid w:val="008B3963"/>
    <w:rsid w:val="008B4722"/>
    <w:rsid w:val="008C081C"/>
    <w:rsid w:val="008C5946"/>
    <w:rsid w:val="008C7233"/>
    <w:rsid w:val="008C7278"/>
    <w:rsid w:val="008D0303"/>
    <w:rsid w:val="008D21D6"/>
    <w:rsid w:val="008D2AA1"/>
    <w:rsid w:val="008D52C5"/>
    <w:rsid w:val="008E017E"/>
    <w:rsid w:val="008E78F3"/>
    <w:rsid w:val="008F2E8C"/>
    <w:rsid w:val="009015E5"/>
    <w:rsid w:val="00901B51"/>
    <w:rsid w:val="00904187"/>
    <w:rsid w:val="00910D44"/>
    <w:rsid w:val="0091130D"/>
    <w:rsid w:val="00916743"/>
    <w:rsid w:val="009169E8"/>
    <w:rsid w:val="009179BC"/>
    <w:rsid w:val="00920144"/>
    <w:rsid w:val="00921BCC"/>
    <w:rsid w:val="00926766"/>
    <w:rsid w:val="00931F89"/>
    <w:rsid w:val="00932735"/>
    <w:rsid w:val="0093520E"/>
    <w:rsid w:val="0093726D"/>
    <w:rsid w:val="00937EDC"/>
    <w:rsid w:val="0094422D"/>
    <w:rsid w:val="00944BE2"/>
    <w:rsid w:val="00944FB9"/>
    <w:rsid w:val="009452A9"/>
    <w:rsid w:val="009465DB"/>
    <w:rsid w:val="00946D81"/>
    <w:rsid w:val="009508F2"/>
    <w:rsid w:val="0095363C"/>
    <w:rsid w:val="00956FF1"/>
    <w:rsid w:val="00960C2B"/>
    <w:rsid w:val="00962025"/>
    <w:rsid w:val="0096278A"/>
    <w:rsid w:val="0096767E"/>
    <w:rsid w:val="00970FF2"/>
    <w:rsid w:val="00973909"/>
    <w:rsid w:val="0097498D"/>
    <w:rsid w:val="00981733"/>
    <w:rsid w:val="00983A10"/>
    <w:rsid w:val="009935AE"/>
    <w:rsid w:val="00994FE1"/>
    <w:rsid w:val="00995C0A"/>
    <w:rsid w:val="00995C50"/>
    <w:rsid w:val="009A01D4"/>
    <w:rsid w:val="009A0CB5"/>
    <w:rsid w:val="009A2287"/>
    <w:rsid w:val="009A2EB8"/>
    <w:rsid w:val="009A3F94"/>
    <w:rsid w:val="009A627B"/>
    <w:rsid w:val="009A65A4"/>
    <w:rsid w:val="009A68F4"/>
    <w:rsid w:val="009A7AAB"/>
    <w:rsid w:val="009B0D4E"/>
    <w:rsid w:val="009B3144"/>
    <w:rsid w:val="009B395C"/>
    <w:rsid w:val="009B67C9"/>
    <w:rsid w:val="009B6A3D"/>
    <w:rsid w:val="009B6D1C"/>
    <w:rsid w:val="009C3A29"/>
    <w:rsid w:val="009C4EEB"/>
    <w:rsid w:val="009C56CE"/>
    <w:rsid w:val="009C5B78"/>
    <w:rsid w:val="009D1A24"/>
    <w:rsid w:val="009D1D66"/>
    <w:rsid w:val="009D2517"/>
    <w:rsid w:val="009E27E6"/>
    <w:rsid w:val="009E298E"/>
    <w:rsid w:val="009E68D8"/>
    <w:rsid w:val="009F0B83"/>
    <w:rsid w:val="009F57C1"/>
    <w:rsid w:val="00A00A32"/>
    <w:rsid w:val="00A042AE"/>
    <w:rsid w:val="00A04A02"/>
    <w:rsid w:val="00A04ABD"/>
    <w:rsid w:val="00A0687A"/>
    <w:rsid w:val="00A07009"/>
    <w:rsid w:val="00A07149"/>
    <w:rsid w:val="00A07663"/>
    <w:rsid w:val="00A07A79"/>
    <w:rsid w:val="00A11764"/>
    <w:rsid w:val="00A1201C"/>
    <w:rsid w:val="00A149EA"/>
    <w:rsid w:val="00A2062C"/>
    <w:rsid w:val="00A2066D"/>
    <w:rsid w:val="00A23719"/>
    <w:rsid w:val="00A23CA8"/>
    <w:rsid w:val="00A23F09"/>
    <w:rsid w:val="00A2430C"/>
    <w:rsid w:val="00A2664A"/>
    <w:rsid w:val="00A3389A"/>
    <w:rsid w:val="00A343EB"/>
    <w:rsid w:val="00A4366B"/>
    <w:rsid w:val="00A472C4"/>
    <w:rsid w:val="00A47878"/>
    <w:rsid w:val="00A506D7"/>
    <w:rsid w:val="00A52DB4"/>
    <w:rsid w:val="00A53DAA"/>
    <w:rsid w:val="00A53DCE"/>
    <w:rsid w:val="00A543A1"/>
    <w:rsid w:val="00A55212"/>
    <w:rsid w:val="00A5608C"/>
    <w:rsid w:val="00A600C3"/>
    <w:rsid w:val="00A60787"/>
    <w:rsid w:val="00A60DF0"/>
    <w:rsid w:val="00A60F95"/>
    <w:rsid w:val="00A61E01"/>
    <w:rsid w:val="00A64E52"/>
    <w:rsid w:val="00A7045F"/>
    <w:rsid w:val="00A70BE0"/>
    <w:rsid w:val="00A71A11"/>
    <w:rsid w:val="00A71B61"/>
    <w:rsid w:val="00A71EDB"/>
    <w:rsid w:val="00A72BE9"/>
    <w:rsid w:val="00A72EC0"/>
    <w:rsid w:val="00A75324"/>
    <w:rsid w:val="00A81DA3"/>
    <w:rsid w:val="00A8464E"/>
    <w:rsid w:val="00A846A8"/>
    <w:rsid w:val="00A87F09"/>
    <w:rsid w:val="00A925A5"/>
    <w:rsid w:val="00A93463"/>
    <w:rsid w:val="00A95335"/>
    <w:rsid w:val="00A96321"/>
    <w:rsid w:val="00A9664D"/>
    <w:rsid w:val="00A971AB"/>
    <w:rsid w:val="00A975FE"/>
    <w:rsid w:val="00AA0D1D"/>
    <w:rsid w:val="00AA2346"/>
    <w:rsid w:val="00AB0ABB"/>
    <w:rsid w:val="00AB5FA8"/>
    <w:rsid w:val="00AB6A94"/>
    <w:rsid w:val="00AB6DF6"/>
    <w:rsid w:val="00AB789B"/>
    <w:rsid w:val="00AC415F"/>
    <w:rsid w:val="00AC5A53"/>
    <w:rsid w:val="00AC6BD5"/>
    <w:rsid w:val="00AC720A"/>
    <w:rsid w:val="00AD04FE"/>
    <w:rsid w:val="00AD1694"/>
    <w:rsid w:val="00AD2169"/>
    <w:rsid w:val="00AD6379"/>
    <w:rsid w:val="00AE10FD"/>
    <w:rsid w:val="00AE21DF"/>
    <w:rsid w:val="00AE2A4C"/>
    <w:rsid w:val="00AE55D8"/>
    <w:rsid w:val="00AE5AF9"/>
    <w:rsid w:val="00AF061E"/>
    <w:rsid w:val="00AF2D8C"/>
    <w:rsid w:val="00AF59CB"/>
    <w:rsid w:val="00AF5C5F"/>
    <w:rsid w:val="00B017F2"/>
    <w:rsid w:val="00B01F80"/>
    <w:rsid w:val="00B02CF1"/>
    <w:rsid w:val="00B04A9D"/>
    <w:rsid w:val="00B05731"/>
    <w:rsid w:val="00B071F0"/>
    <w:rsid w:val="00B07237"/>
    <w:rsid w:val="00B07DD0"/>
    <w:rsid w:val="00B1071A"/>
    <w:rsid w:val="00B13882"/>
    <w:rsid w:val="00B14E0D"/>
    <w:rsid w:val="00B15AC6"/>
    <w:rsid w:val="00B15C7E"/>
    <w:rsid w:val="00B16291"/>
    <w:rsid w:val="00B20D5A"/>
    <w:rsid w:val="00B22696"/>
    <w:rsid w:val="00B23528"/>
    <w:rsid w:val="00B2526E"/>
    <w:rsid w:val="00B261B7"/>
    <w:rsid w:val="00B27901"/>
    <w:rsid w:val="00B31A75"/>
    <w:rsid w:val="00B32B10"/>
    <w:rsid w:val="00B37579"/>
    <w:rsid w:val="00B40C26"/>
    <w:rsid w:val="00B40D06"/>
    <w:rsid w:val="00B454E3"/>
    <w:rsid w:val="00B475F1"/>
    <w:rsid w:val="00B51B6B"/>
    <w:rsid w:val="00B541BE"/>
    <w:rsid w:val="00B54DBB"/>
    <w:rsid w:val="00B5505F"/>
    <w:rsid w:val="00B57D33"/>
    <w:rsid w:val="00B63A4F"/>
    <w:rsid w:val="00B63D2D"/>
    <w:rsid w:val="00B6564F"/>
    <w:rsid w:val="00B6651D"/>
    <w:rsid w:val="00B743DC"/>
    <w:rsid w:val="00B7495A"/>
    <w:rsid w:val="00B75136"/>
    <w:rsid w:val="00B7539A"/>
    <w:rsid w:val="00B75C17"/>
    <w:rsid w:val="00B80AD5"/>
    <w:rsid w:val="00B81AD7"/>
    <w:rsid w:val="00B843FA"/>
    <w:rsid w:val="00B85BED"/>
    <w:rsid w:val="00B9011D"/>
    <w:rsid w:val="00B905DA"/>
    <w:rsid w:val="00B90C42"/>
    <w:rsid w:val="00B94C2C"/>
    <w:rsid w:val="00B94E85"/>
    <w:rsid w:val="00B95AEB"/>
    <w:rsid w:val="00B975A0"/>
    <w:rsid w:val="00B97C66"/>
    <w:rsid w:val="00BA0525"/>
    <w:rsid w:val="00BA0B08"/>
    <w:rsid w:val="00BA25E4"/>
    <w:rsid w:val="00BA2F0D"/>
    <w:rsid w:val="00BA54E5"/>
    <w:rsid w:val="00BA720E"/>
    <w:rsid w:val="00BB2445"/>
    <w:rsid w:val="00BB2A1F"/>
    <w:rsid w:val="00BB71D9"/>
    <w:rsid w:val="00BC0045"/>
    <w:rsid w:val="00BC10C6"/>
    <w:rsid w:val="00BC326F"/>
    <w:rsid w:val="00BC3E08"/>
    <w:rsid w:val="00BC3E22"/>
    <w:rsid w:val="00BC66CC"/>
    <w:rsid w:val="00BC6A61"/>
    <w:rsid w:val="00BD0B89"/>
    <w:rsid w:val="00BD0BC2"/>
    <w:rsid w:val="00BD347A"/>
    <w:rsid w:val="00BD499D"/>
    <w:rsid w:val="00BD5BBC"/>
    <w:rsid w:val="00BD76E6"/>
    <w:rsid w:val="00BD7C9A"/>
    <w:rsid w:val="00BE0D43"/>
    <w:rsid w:val="00BE0F95"/>
    <w:rsid w:val="00BE16FF"/>
    <w:rsid w:val="00BE3D9E"/>
    <w:rsid w:val="00BF0DAB"/>
    <w:rsid w:val="00BF2512"/>
    <w:rsid w:val="00BF26C7"/>
    <w:rsid w:val="00BF3117"/>
    <w:rsid w:val="00BF3A22"/>
    <w:rsid w:val="00BF4FA6"/>
    <w:rsid w:val="00BF576D"/>
    <w:rsid w:val="00BF5C2F"/>
    <w:rsid w:val="00BF5EF2"/>
    <w:rsid w:val="00C00E05"/>
    <w:rsid w:val="00C01A83"/>
    <w:rsid w:val="00C05B8B"/>
    <w:rsid w:val="00C0651E"/>
    <w:rsid w:val="00C108E6"/>
    <w:rsid w:val="00C12D00"/>
    <w:rsid w:val="00C14C55"/>
    <w:rsid w:val="00C1619D"/>
    <w:rsid w:val="00C163EB"/>
    <w:rsid w:val="00C22008"/>
    <w:rsid w:val="00C27157"/>
    <w:rsid w:val="00C32203"/>
    <w:rsid w:val="00C401D9"/>
    <w:rsid w:val="00C40D3F"/>
    <w:rsid w:val="00C43BDE"/>
    <w:rsid w:val="00C43E27"/>
    <w:rsid w:val="00C43EA2"/>
    <w:rsid w:val="00C4471E"/>
    <w:rsid w:val="00C453F1"/>
    <w:rsid w:val="00C45664"/>
    <w:rsid w:val="00C549C7"/>
    <w:rsid w:val="00C54C2C"/>
    <w:rsid w:val="00C55ACD"/>
    <w:rsid w:val="00C57CB2"/>
    <w:rsid w:val="00C60E87"/>
    <w:rsid w:val="00C61D54"/>
    <w:rsid w:val="00C622B1"/>
    <w:rsid w:val="00C62CAB"/>
    <w:rsid w:val="00C66E71"/>
    <w:rsid w:val="00C722F9"/>
    <w:rsid w:val="00C7486B"/>
    <w:rsid w:val="00C76A60"/>
    <w:rsid w:val="00C82C9C"/>
    <w:rsid w:val="00C83625"/>
    <w:rsid w:val="00C844B4"/>
    <w:rsid w:val="00C871A2"/>
    <w:rsid w:val="00C87CDF"/>
    <w:rsid w:val="00C903FC"/>
    <w:rsid w:val="00C9430C"/>
    <w:rsid w:val="00C945F1"/>
    <w:rsid w:val="00C95226"/>
    <w:rsid w:val="00C978A5"/>
    <w:rsid w:val="00CA19AF"/>
    <w:rsid w:val="00CA3660"/>
    <w:rsid w:val="00CA46C0"/>
    <w:rsid w:val="00CA7002"/>
    <w:rsid w:val="00CA7E29"/>
    <w:rsid w:val="00CB3136"/>
    <w:rsid w:val="00CB4A74"/>
    <w:rsid w:val="00CB5522"/>
    <w:rsid w:val="00CC1317"/>
    <w:rsid w:val="00CC3B42"/>
    <w:rsid w:val="00CC6BE4"/>
    <w:rsid w:val="00CD0EDF"/>
    <w:rsid w:val="00CD21D8"/>
    <w:rsid w:val="00CD27F4"/>
    <w:rsid w:val="00CD741D"/>
    <w:rsid w:val="00CE0CC0"/>
    <w:rsid w:val="00CE1C16"/>
    <w:rsid w:val="00CE22CB"/>
    <w:rsid w:val="00CE5B91"/>
    <w:rsid w:val="00CF241C"/>
    <w:rsid w:val="00CF55A6"/>
    <w:rsid w:val="00CF694B"/>
    <w:rsid w:val="00D03302"/>
    <w:rsid w:val="00D04ED6"/>
    <w:rsid w:val="00D10CF1"/>
    <w:rsid w:val="00D13FF6"/>
    <w:rsid w:val="00D146C4"/>
    <w:rsid w:val="00D14867"/>
    <w:rsid w:val="00D155A6"/>
    <w:rsid w:val="00D165E2"/>
    <w:rsid w:val="00D1687B"/>
    <w:rsid w:val="00D20182"/>
    <w:rsid w:val="00D20C84"/>
    <w:rsid w:val="00D2259B"/>
    <w:rsid w:val="00D30AD0"/>
    <w:rsid w:val="00D32470"/>
    <w:rsid w:val="00D3464E"/>
    <w:rsid w:val="00D42F22"/>
    <w:rsid w:val="00D4502C"/>
    <w:rsid w:val="00D45F94"/>
    <w:rsid w:val="00D46A4C"/>
    <w:rsid w:val="00D50E89"/>
    <w:rsid w:val="00D54119"/>
    <w:rsid w:val="00D541F6"/>
    <w:rsid w:val="00D54744"/>
    <w:rsid w:val="00D574C4"/>
    <w:rsid w:val="00D57611"/>
    <w:rsid w:val="00D61000"/>
    <w:rsid w:val="00D634E6"/>
    <w:rsid w:val="00D63904"/>
    <w:rsid w:val="00D64477"/>
    <w:rsid w:val="00D64A1D"/>
    <w:rsid w:val="00D66B37"/>
    <w:rsid w:val="00D6795F"/>
    <w:rsid w:val="00D679C6"/>
    <w:rsid w:val="00D7158F"/>
    <w:rsid w:val="00D71E19"/>
    <w:rsid w:val="00D7240A"/>
    <w:rsid w:val="00D73F4F"/>
    <w:rsid w:val="00D74529"/>
    <w:rsid w:val="00D77DCC"/>
    <w:rsid w:val="00D80423"/>
    <w:rsid w:val="00D826CC"/>
    <w:rsid w:val="00D8302E"/>
    <w:rsid w:val="00D85603"/>
    <w:rsid w:val="00D866B3"/>
    <w:rsid w:val="00D87340"/>
    <w:rsid w:val="00D8766A"/>
    <w:rsid w:val="00D91913"/>
    <w:rsid w:val="00D92341"/>
    <w:rsid w:val="00D96E53"/>
    <w:rsid w:val="00D974AF"/>
    <w:rsid w:val="00D9773B"/>
    <w:rsid w:val="00DA026A"/>
    <w:rsid w:val="00DA2256"/>
    <w:rsid w:val="00DA2FCD"/>
    <w:rsid w:val="00DA300F"/>
    <w:rsid w:val="00DA5748"/>
    <w:rsid w:val="00DA6D72"/>
    <w:rsid w:val="00DA70D1"/>
    <w:rsid w:val="00DB1C6C"/>
    <w:rsid w:val="00DB2B57"/>
    <w:rsid w:val="00DB4DBE"/>
    <w:rsid w:val="00DB610E"/>
    <w:rsid w:val="00DB616E"/>
    <w:rsid w:val="00DC0F38"/>
    <w:rsid w:val="00DC1709"/>
    <w:rsid w:val="00DC6720"/>
    <w:rsid w:val="00DC6F12"/>
    <w:rsid w:val="00DD1F36"/>
    <w:rsid w:val="00DD2D1D"/>
    <w:rsid w:val="00DD3464"/>
    <w:rsid w:val="00DD6B1B"/>
    <w:rsid w:val="00DD6B32"/>
    <w:rsid w:val="00DD78D6"/>
    <w:rsid w:val="00DE1B1F"/>
    <w:rsid w:val="00DE3139"/>
    <w:rsid w:val="00DE3E75"/>
    <w:rsid w:val="00DE5BA9"/>
    <w:rsid w:val="00DE77D7"/>
    <w:rsid w:val="00DF0906"/>
    <w:rsid w:val="00DF2301"/>
    <w:rsid w:val="00DF2603"/>
    <w:rsid w:val="00DF3467"/>
    <w:rsid w:val="00DF4026"/>
    <w:rsid w:val="00DF5236"/>
    <w:rsid w:val="00DF6008"/>
    <w:rsid w:val="00DF6582"/>
    <w:rsid w:val="00DF7436"/>
    <w:rsid w:val="00E06815"/>
    <w:rsid w:val="00E111AA"/>
    <w:rsid w:val="00E12826"/>
    <w:rsid w:val="00E14BCB"/>
    <w:rsid w:val="00E15B6F"/>
    <w:rsid w:val="00E16B58"/>
    <w:rsid w:val="00E17C1A"/>
    <w:rsid w:val="00E20347"/>
    <w:rsid w:val="00E26E36"/>
    <w:rsid w:val="00E30B3F"/>
    <w:rsid w:val="00E33F77"/>
    <w:rsid w:val="00E349F7"/>
    <w:rsid w:val="00E354DD"/>
    <w:rsid w:val="00E35564"/>
    <w:rsid w:val="00E40073"/>
    <w:rsid w:val="00E4213A"/>
    <w:rsid w:val="00E42460"/>
    <w:rsid w:val="00E50808"/>
    <w:rsid w:val="00E55F17"/>
    <w:rsid w:val="00E5741D"/>
    <w:rsid w:val="00E624AA"/>
    <w:rsid w:val="00E637A0"/>
    <w:rsid w:val="00E65222"/>
    <w:rsid w:val="00E65C92"/>
    <w:rsid w:val="00E675C8"/>
    <w:rsid w:val="00E67EF3"/>
    <w:rsid w:val="00E70CE2"/>
    <w:rsid w:val="00E76074"/>
    <w:rsid w:val="00E76813"/>
    <w:rsid w:val="00E77D1F"/>
    <w:rsid w:val="00E84A83"/>
    <w:rsid w:val="00E854DB"/>
    <w:rsid w:val="00E85C21"/>
    <w:rsid w:val="00E908D7"/>
    <w:rsid w:val="00E9243B"/>
    <w:rsid w:val="00E92A93"/>
    <w:rsid w:val="00E94E65"/>
    <w:rsid w:val="00E95D43"/>
    <w:rsid w:val="00E96C99"/>
    <w:rsid w:val="00EA0BB4"/>
    <w:rsid w:val="00EA1B39"/>
    <w:rsid w:val="00EA4146"/>
    <w:rsid w:val="00EA44F3"/>
    <w:rsid w:val="00EA4868"/>
    <w:rsid w:val="00EA5B48"/>
    <w:rsid w:val="00EA6754"/>
    <w:rsid w:val="00EB0135"/>
    <w:rsid w:val="00EB09E9"/>
    <w:rsid w:val="00EB1CCF"/>
    <w:rsid w:val="00EB505F"/>
    <w:rsid w:val="00EB689B"/>
    <w:rsid w:val="00EB797E"/>
    <w:rsid w:val="00EC258D"/>
    <w:rsid w:val="00EC3114"/>
    <w:rsid w:val="00EC6B53"/>
    <w:rsid w:val="00ED0803"/>
    <w:rsid w:val="00ED1018"/>
    <w:rsid w:val="00ED2BF8"/>
    <w:rsid w:val="00ED586F"/>
    <w:rsid w:val="00ED5AF7"/>
    <w:rsid w:val="00ED6E59"/>
    <w:rsid w:val="00ED775E"/>
    <w:rsid w:val="00EE2C65"/>
    <w:rsid w:val="00EE3390"/>
    <w:rsid w:val="00EE5D1B"/>
    <w:rsid w:val="00EE69DB"/>
    <w:rsid w:val="00EE769F"/>
    <w:rsid w:val="00EF33ED"/>
    <w:rsid w:val="00EF37B1"/>
    <w:rsid w:val="00EF4BB5"/>
    <w:rsid w:val="00EF54D4"/>
    <w:rsid w:val="00EF75A2"/>
    <w:rsid w:val="00EF7F4E"/>
    <w:rsid w:val="00F00C67"/>
    <w:rsid w:val="00F020CA"/>
    <w:rsid w:val="00F02E42"/>
    <w:rsid w:val="00F0349C"/>
    <w:rsid w:val="00F035FF"/>
    <w:rsid w:val="00F037DE"/>
    <w:rsid w:val="00F13A9C"/>
    <w:rsid w:val="00F167A2"/>
    <w:rsid w:val="00F20F55"/>
    <w:rsid w:val="00F21D96"/>
    <w:rsid w:val="00F25E9A"/>
    <w:rsid w:val="00F2651E"/>
    <w:rsid w:val="00F3413F"/>
    <w:rsid w:val="00F3423B"/>
    <w:rsid w:val="00F352D3"/>
    <w:rsid w:val="00F35A10"/>
    <w:rsid w:val="00F421F9"/>
    <w:rsid w:val="00F43900"/>
    <w:rsid w:val="00F453FD"/>
    <w:rsid w:val="00F51364"/>
    <w:rsid w:val="00F5211B"/>
    <w:rsid w:val="00F52DAF"/>
    <w:rsid w:val="00F53AB0"/>
    <w:rsid w:val="00F5525A"/>
    <w:rsid w:val="00F55ACE"/>
    <w:rsid w:val="00F608BA"/>
    <w:rsid w:val="00F614C8"/>
    <w:rsid w:val="00F61E7B"/>
    <w:rsid w:val="00F67321"/>
    <w:rsid w:val="00F72A1C"/>
    <w:rsid w:val="00F744FE"/>
    <w:rsid w:val="00F7524C"/>
    <w:rsid w:val="00F75AAC"/>
    <w:rsid w:val="00F81D40"/>
    <w:rsid w:val="00F861EC"/>
    <w:rsid w:val="00F86BF5"/>
    <w:rsid w:val="00F87B14"/>
    <w:rsid w:val="00F901CE"/>
    <w:rsid w:val="00F9039C"/>
    <w:rsid w:val="00F9096E"/>
    <w:rsid w:val="00F9133D"/>
    <w:rsid w:val="00F91379"/>
    <w:rsid w:val="00F91E58"/>
    <w:rsid w:val="00F92EC5"/>
    <w:rsid w:val="00F93711"/>
    <w:rsid w:val="00F95E0C"/>
    <w:rsid w:val="00F97F49"/>
    <w:rsid w:val="00FA0953"/>
    <w:rsid w:val="00FA1A69"/>
    <w:rsid w:val="00FA4368"/>
    <w:rsid w:val="00FA48A0"/>
    <w:rsid w:val="00FA50C1"/>
    <w:rsid w:val="00FA6AE4"/>
    <w:rsid w:val="00FA732A"/>
    <w:rsid w:val="00FB107E"/>
    <w:rsid w:val="00FB14DC"/>
    <w:rsid w:val="00FB155F"/>
    <w:rsid w:val="00FB3C21"/>
    <w:rsid w:val="00FB58DF"/>
    <w:rsid w:val="00FC23E5"/>
    <w:rsid w:val="00FC2CAC"/>
    <w:rsid w:val="00FC382B"/>
    <w:rsid w:val="00FC5B11"/>
    <w:rsid w:val="00FC5D12"/>
    <w:rsid w:val="00FC6E1B"/>
    <w:rsid w:val="00FC7B3A"/>
    <w:rsid w:val="00FD199F"/>
    <w:rsid w:val="00FD1EFE"/>
    <w:rsid w:val="00FD2D2F"/>
    <w:rsid w:val="00FE4F6C"/>
    <w:rsid w:val="00FE6545"/>
    <w:rsid w:val="00FF4627"/>
    <w:rsid w:val="00FF4F73"/>
    <w:rsid w:val="00FF5F21"/>
    <w:rsid w:val="00FF6A14"/>
    <w:rsid w:val="00FF6D04"/>
    <w:rsid w:val="00FF6FEE"/>
    <w:rsid w:val="00FF7E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D4E82B-B885-4E35-AE87-255B228F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A6E"/>
    <w:pPr>
      <w:spacing w:line="276" w:lineRule="auto"/>
      <w:jc w:val="both"/>
    </w:pPr>
    <w:rPr>
      <w:sz w:val="24"/>
    </w:rPr>
  </w:style>
  <w:style w:type="paragraph" w:styleId="Titre1">
    <w:name w:val="heading 1"/>
    <w:basedOn w:val="Normal"/>
    <w:next w:val="Normal"/>
    <w:link w:val="Titre1Car"/>
    <w:uiPriority w:val="9"/>
    <w:qFormat/>
    <w:rsid w:val="00571881"/>
    <w:pPr>
      <w:keepNext/>
      <w:keepLines/>
      <w:numPr>
        <w:numId w:val="5"/>
      </w:numPr>
      <w:pBdr>
        <w:bottom w:val="thinThickSmallGap" w:sz="12" w:space="3" w:color="2E74B5" w:themeColor="accent1" w:themeShade="BF"/>
      </w:pBdr>
      <w:spacing w:before="360"/>
      <w:outlineLvl w:val="0"/>
    </w:pPr>
    <w:rPr>
      <w:rFonts w:ascii="Arial" w:eastAsiaTheme="majorEastAsia" w:hAnsi="Arial" w:cstheme="majorBidi"/>
      <w:color w:val="2E74B5" w:themeColor="accent1" w:themeShade="BF"/>
      <w:sz w:val="36"/>
      <w:szCs w:val="32"/>
    </w:rPr>
  </w:style>
  <w:style w:type="paragraph" w:styleId="Titre2">
    <w:name w:val="heading 2"/>
    <w:basedOn w:val="Normal"/>
    <w:next w:val="Normal"/>
    <w:link w:val="Titre2Car"/>
    <w:uiPriority w:val="9"/>
    <w:unhideWhenUsed/>
    <w:qFormat/>
    <w:rsid w:val="00571881"/>
    <w:pPr>
      <w:keepNext/>
      <w:keepLines/>
      <w:numPr>
        <w:ilvl w:val="1"/>
        <w:numId w:val="5"/>
      </w:numPr>
      <w:spacing w:before="200" w:after="100"/>
      <w:outlineLvl w:val="1"/>
    </w:pPr>
    <w:rPr>
      <w:rFonts w:ascii="Arial" w:eastAsiaTheme="majorEastAsia" w:hAnsi="Arial" w:cstheme="majorBidi"/>
      <w:color w:val="2E74B5" w:themeColor="accent1" w:themeShade="BF"/>
      <w:sz w:val="28"/>
      <w:szCs w:val="26"/>
    </w:rPr>
  </w:style>
  <w:style w:type="paragraph" w:styleId="Titre3">
    <w:name w:val="heading 3"/>
    <w:basedOn w:val="Normal"/>
    <w:next w:val="Normal"/>
    <w:link w:val="Titre3Car"/>
    <w:uiPriority w:val="9"/>
    <w:unhideWhenUsed/>
    <w:qFormat/>
    <w:rsid w:val="00571881"/>
    <w:pPr>
      <w:keepNext/>
      <w:keepLines/>
      <w:numPr>
        <w:ilvl w:val="2"/>
        <w:numId w:val="5"/>
      </w:numPr>
      <w:tabs>
        <w:tab w:val="left" w:pos="851"/>
      </w:tabs>
      <w:spacing w:before="160" w:after="80"/>
      <w:outlineLvl w:val="2"/>
    </w:pPr>
    <w:rPr>
      <w:rFonts w:ascii="Arial" w:eastAsiaTheme="majorEastAsia" w:hAnsi="Arial" w:cstheme="majorBidi"/>
      <w:color w:val="2E74B5" w:themeColor="accent1" w:themeShade="BF"/>
      <w:sz w:val="26"/>
      <w:szCs w:val="24"/>
    </w:rPr>
  </w:style>
  <w:style w:type="paragraph" w:styleId="Titre4">
    <w:name w:val="heading 4"/>
    <w:basedOn w:val="Normal"/>
    <w:next w:val="Normal"/>
    <w:link w:val="Titre4Car"/>
    <w:uiPriority w:val="9"/>
    <w:unhideWhenUsed/>
    <w:qFormat/>
    <w:rsid w:val="00B85B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C2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7C2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23E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71881"/>
    <w:rPr>
      <w:rFonts w:ascii="Arial" w:eastAsiaTheme="majorEastAsia" w:hAnsi="Arial" w:cstheme="majorBidi"/>
      <w:color w:val="2E74B5" w:themeColor="accent1" w:themeShade="BF"/>
      <w:sz w:val="28"/>
      <w:szCs w:val="26"/>
    </w:rPr>
  </w:style>
  <w:style w:type="paragraph" w:customStyle="1" w:styleId="TitreDate">
    <w:name w:val="Titre_Date"/>
    <w:basedOn w:val="Titre"/>
    <w:link w:val="TitreDateCar"/>
    <w:qFormat/>
    <w:rsid w:val="007C23EE"/>
    <w:rPr>
      <w:color w:val="FFFFFF" w:themeColor="background1"/>
    </w:rPr>
  </w:style>
  <w:style w:type="paragraph" w:styleId="Sous-titre">
    <w:name w:val="Subtitle"/>
    <w:basedOn w:val="Normal"/>
    <w:next w:val="Normal"/>
    <w:link w:val="Sous-titreCar"/>
    <w:uiPriority w:val="11"/>
    <w:qFormat/>
    <w:rsid w:val="007C23EE"/>
    <w:pPr>
      <w:numPr>
        <w:ilvl w:val="1"/>
      </w:numPr>
    </w:pPr>
    <w:rPr>
      <w:rFonts w:eastAsiaTheme="minorEastAsia"/>
      <w:color w:val="5A5A5A" w:themeColor="text1" w:themeTint="A5"/>
      <w:spacing w:val="15"/>
      <w:sz w:val="28"/>
    </w:rPr>
  </w:style>
  <w:style w:type="character" w:customStyle="1" w:styleId="TitreDateCar">
    <w:name w:val="Titre_Date Car"/>
    <w:basedOn w:val="TitreCar"/>
    <w:link w:val="TitreDate"/>
    <w:rsid w:val="007C23EE"/>
    <w:rPr>
      <w:rFonts w:asciiTheme="majorHAnsi" w:eastAsiaTheme="majorEastAsia" w:hAnsiTheme="majorHAnsi" w:cstheme="majorBidi"/>
      <w:color w:val="FFFFFF" w:themeColor="background1"/>
      <w:spacing w:val="-10"/>
      <w:kern w:val="28"/>
      <w:sz w:val="56"/>
      <w:szCs w:val="56"/>
    </w:rPr>
  </w:style>
  <w:style w:type="character" w:customStyle="1" w:styleId="Sous-titreCar">
    <w:name w:val="Sous-titre Car"/>
    <w:basedOn w:val="Policepardfaut"/>
    <w:link w:val="Sous-titre"/>
    <w:uiPriority w:val="11"/>
    <w:rsid w:val="007C23EE"/>
    <w:rPr>
      <w:rFonts w:eastAsiaTheme="minorEastAsia"/>
      <w:color w:val="5A5A5A" w:themeColor="text1" w:themeTint="A5"/>
      <w:spacing w:val="15"/>
      <w:sz w:val="28"/>
    </w:rPr>
  </w:style>
  <w:style w:type="paragraph" w:styleId="Paragraphedeliste">
    <w:name w:val="List Paragraph"/>
    <w:basedOn w:val="Normal"/>
    <w:uiPriority w:val="34"/>
    <w:qFormat/>
    <w:rsid w:val="00571881"/>
    <w:pPr>
      <w:numPr>
        <w:numId w:val="1"/>
      </w:numPr>
      <w:spacing w:after="0" w:line="240" w:lineRule="auto"/>
      <w:ind w:left="331" w:hanging="284"/>
      <w:contextualSpacing/>
    </w:pPr>
    <w:rPr>
      <w:sz w:val="25"/>
    </w:rPr>
  </w:style>
  <w:style w:type="paragraph" w:styleId="En-tte">
    <w:name w:val="header"/>
    <w:basedOn w:val="Normal"/>
    <w:link w:val="En-tteCar"/>
    <w:uiPriority w:val="99"/>
    <w:unhideWhenUsed/>
    <w:rsid w:val="00DB1C6C"/>
    <w:pPr>
      <w:tabs>
        <w:tab w:val="center" w:pos="4536"/>
        <w:tab w:val="right" w:pos="9072"/>
      </w:tabs>
      <w:spacing w:after="0" w:line="240" w:lineRule="auto"/>
    </w:pPr>
  </w:style>
  <w:style w:type="character" w:customStyle="1" w:styleId="En-tteCar">
    <w:name w:val="En-tête Car"/>
    <w:basedOn w:val="Policepardfaut"/>
    <w:link w:val="En-tte"/>
    <w:uiPriority w:val="99"/>
    <w:rsid w:val="00DB1C6C"/>
  </w:style>
  <w:style w:type="paragraph" w:styleId="Pieddepage">
    <w:name w:val="footer"/>
    <w:basedOn w:val="Normal"/>
    <w:link w:val="PieddepageCar"/>
    <w:uiPriority w:val="99"/>
    <w:unhideWhenUsed/>
    <w:rsid w:val="00DB1C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C6C"/>
  </w:style>
  <w:style w:type="character" w:styleId="Textedelespacerserv">
    <w:name w:val="Placeholder Text"/>
    <w:basedOn w:val="Policepardfaut"/>
    <w:uiPriority w:val="99"/>
    <w:semiHidden/>
    <w:rsid w:val="00A71B61"/>
    <w:rPr>
      <w:color w:val="808080"/>
    </w:rPr>
  </w:style>
  <w:style w:type="paragraph" w:customStyle="1" w:styleId="HeadTitle">
    <w:name w:val="Head_Title"/>
    <w:basedOn w:val="Normal"/>
    <w:link w:val="HeadTitleCar"/>
    <w:qFormat/>
    <w:rsid w:val="00A71B61"/>
    <w:pPr>
      <w:spacing w:after="0" w:line="240" w:lineRule="auto"/>
    </w:pPr>
  </w:style>
  <w:style w:type="paragraph" w:customStyle="1" w:styleId="HeadSubTitle">
    <w:name w:val="Head_SubTitle"/>
    <w:basedOn w:val="Normal"/>
    <w:link w:val="HeadSubTitleCar"/>
    <w:qFormat/>
    <w:rsid w:val="00A71B61"/>
    <w:pPr>
      <w:spacing w:after="0" w:line="240" w:lineRule="auto"/>
    </w:pPr>
  </w:style>
  <w:style w:type="character" w:customStyle="1" w:styleId="HeadTitleCar">
    <w:name w:val="Head_Title Car"/>
    <w:basedOn w:val="Policepardfaut"/>
    <w:link w:val="HeadTitle"/>
    <w:rsid w:val="00A71B61"/>
  </w:style>
  <w:style w:type="paragraph" w:customStyle="1" w:styleId="HeadNum">
    <w:name w:val="Head_Num"/>
    <w:basedOn w:val="Normal"/>
    <w:link w:val="HeadNumCar"/>
    <w:qFormat/>
    <w:rsid w:val="00A71B61"/>
    <w:pPr>
      <w:spacing w:after="0" w:line="240" w:lineRule="auto"/>
    </w:pPr>
    <w:rPr>
      <w:sz w:val="36"/>
    </w:rPr>
  </w:style>
  <w:style w:type="character" w:customStyle="1" w:styleId="HeadSubTitleCar">
    <w:name w:val="Head_SubTitle Car"/>
    <w:basedOn w:val="Policepardfaut"/>
    <w:link w:val="HeadSubTitle"/>
    <w:rsid w:val="00A71B61"/>
  </w:style>
  <w:style w:type="character" w:customStyle="1" w:styleId="Titre1Car">
    <w:name w:val="Titre 1 Car"/>
    <w:basedOn w:val="Policepardfaut"/>
    <w:link w:val="Titre1"/>
    <w:uiPriority w:val="9"/>
    <w:rsid w:val="00571881"/>
    <w:rPr>
      <w:rFonts w:ascii="Arial" w:eastAsiaTheme="majorEastAsia" w:hAnsi="Arial" w:cstheme="majorBidi"/>
      <w:color w:val="2E74B5" w:themeColor="accent1" w:themeShade="BF"/>
      <w:sz w:val="36"/>
      <w:szCs w:val="32"/>
    </w:rPr>
  </w:style>
  <w:style w:type="character" w:customStyle="1" w:styleId="HeadNumCar">
    <w:name w:val="Head_Num Car"/>
    <w:basedOn w:val="Policepardfaut"/>
    <w:link w:val="HeadNum"/>
    <w:rsid w:val="00A71B61"/>
    <w:rPr>
      <w:sz w:val="36"/>
    </w:rPr>
  </w:style>
  <w:style w:type="paragraph" w:customStyle="1" w:styleId="OverrideTitre1">
    <w:name w:val="Override_Titre 1"/>
    <w:basedOn w:val="Titre1"/>
    <w:link w:val="OverrideTitre1Car"/>
    <w:qFormat/>
    <w:rsid w:val="00AD1694"/>
    <w:pPr>
      <w:numPr>
        <w:numId w:val="0"/>
      </w:numPr>
    </w:pPr>
  </w:style>
  <w:style w:type="character" w:styleId="Lienhypertexte">
    <w:name w:val="Hyperlink"/>
    <w:basedOn w:val="Policepardfaut"/>
    <w:uiPriority w:val="99"/>
    <w:unhideWhenUsed/>
    <w:rsid w:val="00AD1694"/>
    <w:rPr>
      <w:color w:val="0563C1" w:themeColor="hyperlink"/>
      <w:u w:val="single"/>
    </w:rPr>
  </w:style>
  <w:style w:type="character" w:customStyle="1" w:styleId="OverrideTitre1Car">
    <w:name w:val="Override_Titre 1 Car"/>
    <w:basedOn w:val="Titre1Car"/>
    <w:link w:val="OverrideTitre1"/>
    <w:rsid w:val="00AD1694"/>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E67EF3"/>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67EF3"/>
    <w:pPr>
      <w:spacing w:after="0"/>
      <w:ind w:left="240"/>
      <w:jc w:val="left"/>
    </w:pPr>
    <w:rPr>
      <w:rFonts w:cstheme="minorHAnsi"/>
      <w:smallCaps/>
      <w:sz w:val="20"/>
      <w:szCs w:val="20"/>
    </w:rPr>
  </w:style>
  <w:style w:type="paragraph" w:styleId="TM3">
    <w:name w:val="toc 3"/>
    <w:basedOn w:val="Normal"/>
    <w:next w:val="Normal"/>
    <w:autoRedefine/>
    <w:uiPriority w:val="39"/>
    <w:unhideWhenUsed/>
    <w:rsid w:val="00AD1694"/>
    <w:pPr>
      <w:spacing w:after="0"/>
      <w:ind w:left="480"/>
      <w:jc w:val="left"/>
    </w:pPr>
    <w:rPr>
      <w:rFonts w:cstheme="minorHAnsi"/>
      <w:i/>
      <w:iCs/>
      <w:sz w:val="20"/>
      <w:szCs w:val="20"/>
    </w:rPr>
  </w:style>
  <w:style w:type="character" w:customStyle="1" w:styleId="Titre3Car">
    <w:name w:val="Titre 3 Car"/>
    <w:basedOn w:val="Policepardfaut"/>
    <w:link w:val="Titre3"/>
    <w:uiPriority w:val="9"/>
    <w:rsid w:val="00571881"/>
    <w:rPr>
      <w:rFonts w:ascii="Arial" w:eastAsiaTheme="majorEastAsia" w:hAnsi="Arial" w:cstheme="majorBidi"/>
      <w:color w:val="2E74B5" w:themeColor="accent1" w:themeShade="BF"/>
      <w:sz w:val="26"/>
      <w:szCs w:val="24"/>
    </w:rPr>
  </w:style>
  <w:style w:type="paragraph" w:styleId="Lgende">
    <w:name w:val="caption"/>
    <w:basedOn w:val="Normal"/>
    <w:next w:val="Normal"/>
    <w:uiPriority w:val="35"/>
    <w:unhideWhenUsed/>
    <w:qFormat/>
    <w:rsid w:val="000830E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B85BED"/>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B54DBB"/>
    <w:pPr>
      <w:spacing w:before="100" w:beforeAutospacing="1" w:after="100" w:afterAutospacing="1" w:line="240" w:lineRule="auto"/>
      <w:jc w:val="left"/>
    </w:pPr>
    <w:rPr>
      <w:rFonts w:ascii="Times New Roman" w:eastAsiaTheme="minorEastAsia" w:hAnsi="Times New Roman" w:cs="Times New Roman"/>
      <w:szCs w:val="24"/>
      <w:lang w:eastAsia="fr-CH"/>
    </w:rPr>
  </w:style>
  <w:style w:type="paragraph" w:styleId="Sansinterligne">
    <w:name w:val="No Spacing"/>
    <w:link w:val="SansinterligneCar"/>
    <w:uiPriority w:val="1"/>
    <w:qFormat/>
    <w:rsid w:val="00B5505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5505F"/>
    <w:rPr>
      <w:rFonts w:eastAsiaTheme="minorEastAsia"/>
      <w:lang w:eastAsia="fr-CH"/>
    </w:rPr>
  </w:style>
  <w:style w:type="paragraph" w:styleId="TM4">
    <w:name w:val="toc 4"/>
    <w:basedOn w:val="Normal"/>
    <w:next w:val="Normal"/>
    <w:autoRedefine/>
    <w:uiPriority w:val="39"/>
    <w:unhideWhenUsed/>
    <w:rsid w:val="00E4213A"/>
    <w:pPr>
      <w:spacing w:after="0"/>
      <w:ind w:left="720"/>
      <w:jc w:val="left"/>
    </w:pPr>
    <w:rPr>
      <w:rFonts w:cstheme="minorHAnsi"/>
      <w:sz w:val="18"/>
      <w:szCs w:val="18"/>
    </w:rPr>
  </w:style>
  <w:style w:type="paragraph" w:styleId="TM5">
    <w:name w:val="toc 5"/>
    <w:basedOn w:val="Normal"/>
    <w:next w:val="Normal"/>
    <w:autoRedefine/>
    <w:uiPriority w:val="39"/>
    <w:unhideWhenUsed/>
    <w:rsid w:val="00E4213A"/>
    <w:pPr>
      <w:spacing w:after="0"/>
      <w:ind w:left="960"/>
      <w:jc w:val="left"/>
    </w:pPr>
    <w:rPr>
      <w:rFonts w:cstheme="minorHAnsi"/>
      <w:sz w:val="18"/>
      <w:szCs w:val="18"/>
    </w:rPr>
  </w:style>
  <w:style w:type="paragraph" w:styleId="TM6">
    <w:name w:val="toc 6"/>
    <w:basedOn w:val="Normal"/>
    <w:next w:val="Normal"/>
    <w:autoRedefine/>
    <w:uiPriority w:val="39"/>
    <w:unhideWhenUsed/>
    <w:rsid w:val="00E4213A"/>
    <w:pPr>
      <w:spacing w:after="0"/>
      <w:ind w:left="1200"/>
      <w:jc w:val="left"/>
    </w:pPr>
    <w:rPr>
      <w:rFonts w:cstheme="minorHAnsi"/>
      <w:sz w:val="18"/>
      <w:szCs w:val="18"/>
    </w:rPr>
  </w:style>
  <w:style w:type="paragraph" w:styleId="TM7">
    <w:name w:val="toc 7"/>
    <w:basedOn w:val="Normal"/>
    <w:next w:val="Normal"/>
    <w:autoRedefine/>
    <w:uiPriority w:val="39"/>
    <w:unhideWhenUsed/>
    <w:rsid w:val="00E4213A"/>
    <w:pPr>
      <w:spacing w:after="0"/>
      <w:ind w:left="1440"/>
      <w:jc w:val="left"/>
    </w:pPr>
    <w:rPr>
      <w:rFonts w:cstheme="minorHAnsi"/>
      <w:sz w:val="18"/>
      <w:szCs w:val="18"/>
    </w:rPr>
  </w:style>
  <w:style w:type="paragraph" w:styleId="TM8">
    <w:name w:val="toc 8"/>
    <w:basedOn w:val="Normal"/>
    <w:next w:val="Normal"/>
    <w:autoRedefine/>
    <w:uiPriority w:val="39"/>
    <w:unhideWhenUsed/>
    <w:rsid w:val="00E4213A"/>
    <w:pPr>
      <w:spacing w:after="0"/>
      <w:ind w:left="1680"/>
      <w:jc w:val="left"/>
    </w:pPr>
    <w:rPr>
      <w:rFonts w:cstheme="minorHAnsi"/>
      <w:sz w:val="18"/>
      <w:szCs w:val="18"/>
    </w:rPr>
  </w:style>
  <w:style w:type="paragraph" w:styleId="TM9">
    <w:name w:val="toc 9"/>
    <w:basedOn w:val="Normal"/>
    <w:next w:val="Normal"/>
    <w:autoRedefine/>
    <w:uiPriority w:val="39"/>
    <w:unhideWhenUsed/>
    <w:rsid w:val="00E4213A"/>
    <w:pPr>
      <w:spacing w:after="0"/>
      <w:ind w:left="1920"/>
      <w:jc w:val="left"/>
    </w:pPr>
    <w:rPr>
      <w:rFonts w:cstheme="minorHAnsi"/>
      <w:sz w:val="18"/>
      <w:szCs w:val="18"/>
    </w:rPr>
  </w:style>
  <w:style w:type="character" w:styleId="Lienhypertextesuivivisit">
    <w:name w:val="FollowedHyperlink"/>
    <w:basedOn w:val="Policepardfaut"/>
    <w:uiPriority w:val="99"/>
    <w:semiHidden/>
    <w:unhideWhenUsed/>
    <w:rsid w:val="001B2C9B"/>
    <w:rPr>
      <w:color w:val="954F72" w:themeColor="followedHyperlink"/>
      <w:u w:val="single"/>
    </w:rPr>
  </w:style>
  <w:style w:type="character" w:customStyle="1" w:styleId="Mention1">
    <w:name w:val="Mention1"/>
    <w:basedOn w:val="Policepardfaut"/>
    <w:uiPriority w:val="99"/>
    <w:semiHidden/>
    <w:unhideWhenUsed/>
    <w:rsid w:val="00F67321"/>
    <w:rPr>
      <w:color w:val="2B579A"/>
      <w:shd w:val="clear" w:color="auto" w:fill="E6E6E6"/>
    </w:rPr>
  </w:style>
  <w:style w:type="character" w:customStyle="1" w:styleId="Mentionnonrsolue1">
    <w:name w:val="Mention non résolue1"/>
    <w:basedOn w:val="Policepardfaut"/>
    <w:uiPriority w:val="99"/>
    <w:semiHidden/>
    <w:unhideWhenUsed/>
    <w:rsid w:val="00CB4A74"/>
    <w:rPr>
      <w:color w:val="808080"/>
      <w:shd w:val="clear" w:color="auto" w:fill="E6E6E6"/>
    </w:rPr>
  </w:style>
  <w:style w:type="paragraph" w:customStyle="1" w:styleId="Paragraphedeliste1">
    <w:name w:val="Paragraphe de liste1"/>
    <w:basedOn w:val="Normal"/>
    <w:uiPriority w:val="34"/>
    <w:qFormat/>
    <w:rsid w:val="00D165E2"/>
    <w:pPr>
      <w:spacing w:line="259" w:lineRule="auto"/>
      <w:ind w:left="720"/>
      <w:contextualSpacing/>
      <w:jc w:val="left"/>
    </w:pPr>
    <w:rPr>
      <w:sz w:val="22"/>
    </w:rPr>
  </w:style>
  <w:style w:type="table" w:styleId="Grilledetableauclaire">
    <w:name w:val="Grid Table Light"/>
    <w:basedOn w:val="TableauNormal"/>
    <w:uiPriority w:val="40"/>
    <w:rsid w:val="00D165E2"/>
    <w:pPr>
      <w:spacing w:after="0" w:line="240" w:lineRule="auto"/>
    </w:pPr>
    <w:rPr>
      <w:sz w:val="20"/>
      <w:szCs w:val="20"/>
      <w:lang w:eastAsia="fr-CH"/>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11.vsdx"/><Relationship Id="rId18" Type="http://schemas.openxmlformats.org/officeDocument/2006/relationships/hyperlink" Target="https://www.jmdoudoux.fr/java/dej/chap-swing.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docs.oracle.com/javase/7/docs/api/"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Drawing1222.vsdx"/><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07F7E-D62D-4E83-865E-C8CD80766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11</Pages>
  <Words>2330</Words>
  <Characters>12817</Characters>
  <Application>Microsoft Office Word</Application>
  <DocSecurity>0</DocSecurity>
  <Lines>106</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Jeanbourquin P</dc:creator>
  <cp:keywords/>
  <dc:description/>
  <cp:lastModifiedBy>Axel</cp:lastModifiedBy>
  <cp:revision>155</cp:revision>
  <cp:lastPrinted>2017-01-22T19:10:00Z</cp:lastPrinted>
  <dcterms:created xsi:type="dcterms:W3CDTF">2017-09-05T09:21:00Z</dcterms:created>
  <dcterms:modified xsi:type="dcterms:W3CDTF">2018-01-29T15:00:00Z</dcterms:modified>
</cp:coreProperties>
</file>