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He logrado cumplir con las actividades dentro del rango estipulado en la mayoría de los casos. Los factores que han facilitado han sido la práctica que tengo con las habilidades del desarrollo de modelo predictivo, y lo que ha dificultado ha sido el framework con el trabajamos.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Las dificultades las he comunicado con mi equipo en busca de apoyo y maneras de solucionar y planeo seguir haciéndolo de esa manera.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Mi trabajo ha sido bueno, he cumplido con lo estipulado y me he comunicado con mi equipo. Mi trabajo puede mejorar con algo de planificación e investigación.</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b w:val="1"/>
                <w:color w:val="1f4e79"/>
              </w:rPr>
            </w:pPr>
            <w:r w:rsidDel="00000000" w:rsidR="00000000" w:rsidRPr="00000000">
              <w:rPr>
                <w:b w:val="1"/>
                <w:color w:val="1f4e79"/>
                <w:rtl w:val="0"/>
              </w:rPr>
              <w:t xml:space="preserve">Nos gustaría recibir retroalimentación sobre la optimización del código y buenas prácticas en el manejo de datos con Azure SQLite dentro de .NET MAUI.</w:t>
            </w:r>
          </w:p>
          <w:p w:rsidR="00000000" w:rsidDel="00000000" w:rsidP="00000000" w:rsidRDefault="00000000" w:rsidRPr="00000000" w14:paraId="0000002A">
            <w:pPr>
              <w:jc w:val="both"/>
              <w:rPr>
                <w:b w:val="1"/>
                <w:color w:val="1f4e79"/>
              </w:rPr>
            </w:pPr>
            <w:r w:rsidDel="00000000" w:rsidR="00000000" w:rsidRPr="00000000">
              <w:rPr>
                <w:b w:val="1"/>
                <w:color w:val="1f4e79"/>
                <w:rtl w:val="0"/>
              </w:rPr>
              <w:t xml:space="preserve">También queremos confirmar si el uso combinado del JSON local con las APIs de Google Cloud es la mejor opción para mantener el rendimiento y la precisión del mapa.</w:t>
            </w:r>
          </w:p>
          <w:p w:rsidR="00000000" w:rsidDel="00000000" w:rsidP="00000000" w:rsidRDefault="00000000" w:rsidRPr="00000000" w14:paraId="0000002B">
            <w:pPr>
              <w:jc w:val="both"/>
              <w:rPr>
                <w:b w:val="1"/>
                <w:color w:val="1f4e79"/>
              </w:rPr>
            </w:pPr>
            <w:r w:rsidDel="00000000" w:rsidR="00000000" w:rsidRPr="00000000">
              <w:rPr>
                <w:b w:val="1"/>
                <w:color w:val="1f4e79"/>
                <w:rtl w:val="0"/>
              </w:rPr>
              <w:t xml:space="preserve">Otra inquietud es cómo implementar una mejor estructura de autenticación para diferenciar roles (usuario y administrador) de manera más eficiente.</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b w:val="1"/>
                <w:color w:val="1f4e79"/>
                <w:rtl w:val="0"/>
              </w:rPr>
              <w:t xml:space="preserve">Creo que las actividades de documentación pudieran distribuirse de mejor manera.</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4u0wu04nxwc5"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b w:val="1"/>
                <w:color w:val="1f4e79"/>
                <w:rtl w:val="0"/>
              </w:rPr>
              <w:t xml:space="preserve">Creo que el trabajo en grupo ha sido bueno, en cuanto a comunicación estamos bien y delegación de tareas nos entendemos con excelencia, Pudiéramos mejorar en la distribución de tiempos que ocupamos para la realización del proyecto.</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J5vqimrRkSpVjXlG1cArdKR40g==">CgMxLjAyDmguNHUwd3UwNG54d2M1OAByITE0Ykd4a0tDQkN0Zl82SmYwVkh4WWVqVkFNTTRIYmh1Wg==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