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A1BA1">
      <w:pPr>
        <w:rPr>
          <w:b/>
          <w:sz w:val="40"/>
          <w:szCs w:val="40"/>
        </w:rPr>
      </w:pPr>
    </w:p>
    <w:p w:rsidR="00895FC1" w:rsidRPr="009C37C7" w:rsidRDefault="00212DA1" w:rsidP="00212DA1">
      <w:pPr>
        <w:jc w:val="center"/>
        <w:rPr>
          <w:sz w:val="96"/>
          <w:szCs w:val="96"/>
        </w:rPr>
      </w:pPr>
      <w:r w:rsidRPr="009C37C7">
        <w:rPr>
          <w:b/>
          <w:sz w:val="96"/>
          <w:szCs w:val="96"/>
        </w:rPr>
        <w:t>Componentes de Rede</w:t>
      </w:r>
    </w:p>
    <w:p w:rsidR="00212DA1" w:rsidRDefault="00212DA1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  <w:r>
        <w:rPr>
          <w:sz w:val="40"/>
          <w:szCs w:val="40"/>
        </w:rPr>
        <w:t>Sesi/Senai – 2023</w:t>
      </w:r>
    </w:p>
    <w:p w:rsidR="002A1BA1" w:rsidRDefault="002A1BA1" w:rsidP="00212DA1">
      <w:pPr>
        <w:jc w:val="center"/>
        <w:rPr>
          <w:sz w:val="40"/>
          <w:szCs w:val="40"/>
        </w:rPr>
      </w:pPr>
    </w:p>
    <w:p w:rsidR="009C37C7" w:rsidRDefault="0063169E" w:rsidP="00212D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Ativos de Rede</w:t>
      </w:r>
    </w:p>
    <w:p w:rsidR="00131C53" w:rsidRDefault="00131C53" w:rsidP="00212DA1">
      <w:pPr>
        <w:jc w:val="center"/>
        <w:rPr>
          <w:b/>
          <w:sz w:val="40"/>
          <w:szCs w:val="40"/>
        </w:rPr>
      </w:pPr>
    </w:p>
    <w:p w:rsidR="00934132" w:rsidRDefault="00934132" w:rsidP="003C226E">
      <w:pPr>
        <w:ind w:firstLine="360"/>
        <w:jc w:val="both"/>
        <w:rPr>
          <w:sz w:val="28"/>
          <w:szCs w:val="28"/>
        </w:rPr>
      </w:pPr>
      <w:r w:rsidRPr="00934132">
        <w:rPr>
          <w:sz w:val="28"/>
          <w:szCs w:val="28"/>
        </w:rPr>
        <w:t xml:space="preserve">Ativos de rede são equipamentos </w:t>
      </w:r>
      <w:r w:rsidR="00867086">
        <w:rPr>
          <w:sz w:val="28"/>
          <w:szCs w:val="28"/>
        </w:rPr>
        <w:t>eletrônicos</w:t>
      </w:r>
      <w:r w:rsidRPr="00934132">
        <w:rPr>
          <w:sz w:val="28"/>
          <w:szCs w:val="28"/>
        </w:rPr>
        <w:t xml:space="preserve"> que </w:t>
      </w:r>
      <w:r w:rsidR="00867086">
        <w:rPr>
          <w:sz w:val="28"/>
          <w:szCs w:val="28"/>
        </w:rPr>
        <w:t>são essenciais no processo de estruturação de uma rede de computadores</w:t>
      </w:r>
      <w:r w:rsidRPr="00934132">
        <w:rPr>
          <w:sz w:val="28"/>
          <w:szCs w:val="28"/>
        </w:rPr>
        <w:t xml:space="preserve">, </w:t>
      </w:r>
      <w:r w:rsidR="00867086">
        <w:rPr>
          <w:sz w:val="28"/>
          <w:szCs w:val="28"/>
        </w:rPr>
        <w:t>configurando a conexão entre as máquinas presentes na empresa e a conexão dessas à internet</w:t>
      </w:r>
      <w:r w:rsidRPr="00934132">
        <w:rPr>
          <w:sz w:val="28"/>
          <w:szCs w:val="28"/>
        </w:rPr>
        <w:t>.</w:t>
      </w:r>
      <w:r w:rsidR="00DE53D7">
        <w:rPr>
          <w:sz w:val="28"/>
          <w:szCs w:val="28"/>
        </w:rPr>
        <w:t xml:space="preserve"> </w:t>
      </w:r>
      <w:r w:rsidRPr="00934132">
        <w:rPr>
          <w:sz w:val="28"/>
          <w:szCs w:val="28"/>
        </w:rPr>
        <w:t>Tecnicamente, eles são responsáveis por gerar e receber dados, além de converter sinais eletrônicos ou ópticos. São esses dispositivos que geram todo o tráfego de dados que passa pelos equipamentos passivos da rede.</w:t>
      </w:r>
      <w:r w:rsidR="001414B7">
        <w:rPr>
          <w:sz w:val="28"/>
          <w:szCs w:val="28"/>
        </w:rPr>
        <w:t xml:space="preserve"> São exemplos de aparelhos ativos:</w:t>
      </w:r>
    </w:p>
    <w:p w:rsidR="00CE32B9" w:rsidRDefault="00CE32B9" w:rsidP="00934132">
      <w:pPr>
        <w:jc w:val="both"/>
        <w:rPr>
          <w:sz w:val="28"/>
          <w:szCs w:val="28"/>
        </w:rPr>
      </w:pPr>
    </w:p>
    <w:p w:rsidR="001414B7" w:rsidRDefault="001414B7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Roteadores</w:t>
      </w:r>
    </w:p>
    <w:p w:rsidR="00CE32B9" w:rsidRDefault="004F1303" w:rsidP="00730D92">
      <w:pPr>
        <w:ind w:left="360"/>
        <w:jc w:val="both"/>
        <w:rPr>
          <w:sz w:val="28"/>
          <w:szCs w:val="28"/>
        </w:rPr>
      </w:pPr>
      <w:r w:rsidRPr="004F1303">
        <w:rPr>
          <w:sz w:val="28"/>
          <w:szCs w:val="28"/>
        </w:rPr>
        <w:t>Um roteador é um dispositivo que fornece Wi-Fi </w:t>
      </w:r>
      <w:r w:rsidR="00D83A41">
        <w:rPr>
          <w:sz w:val="28"/>
          <w:szCs w:val="28"/>
        </w:rPr>
        <w:t>no local em que está instalado</w:t>
      </w:r>
      <w:r w:rsidR="00F61625">
        <w:rPr>
          <w:sz w:val="28"/>
          <w:szCs w:val="28"/>
        </w:rPr>
        <w:t>.</w:t>
      </w:r>
      <w:r w:rsidRPr="004F1303">
        <w:rPr>
          <w:sz w:val="28"/>
          <w:szCs w:val="28"/>
        </w:rPr>
        <w:t xml:space="preserve"> Ele envia informações da Internet a dispositivos pessoais</w:t>
      </w:r>
      <w:r w:rsidR="00F61625">
        <w:rPr>
          <w:sz w:val="28"/>
          <w:szCs w:val="28"/>
        </w:rPr>
        <w:t>, e</w:t>
      </w:r>
      <w:r w:rsidRPr="004F1303">
        <w:rPr>
          <w:sz w:val="28"/>
          <w:szCs w:val="28"/>
        </w:rPr>
        <w:t>sses dispositivos</w:t>
      </w:r>
      <w:r w:rsidR="003D0469">
        <w:rPr>
          <w:sz w:val="28"/>
          <w:szCs w:val="28"/>
        </w:rPr>
        <w:t xml:space="preserve"> conectados à Internet formam uma Rede local dentro do espaço</w:t>
      </w:r>
      <w:r w:rsidRPr="004F130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F1303">
        <w:rPr>
          <w:sz w:val="28"/>
          <w:szCs w:val="28"/>
        </w:rPr>
        <w:t> </w:t>
      </w:r>
      <w:r>
        <w:rPr>
          <w:sz w:val="28"/>
          <w:szCs w:val="28"/>
        </w:rPr>
        <w:t>F</w:t>
      </w:r>
      <w:r w:rsidRPr="004F1303">
        <w:rPr>
          <w:sz w:val="28"/>
          <w:szCs w:val="28"/>
        </w:rPr>
        <w:t>uncionam</w:t>
      </w:r>
      <w:r w:rsidR="003D0469">
        <w:rPr>
          <w:sz w:val="28"/>
          <w:szCs w:val="28"/>
        </w:rPr>
        <w:t> em conjunto com um modem, onde à</w:t>
      </w:r>
      <w:r w:rsidRPr="004F1303">
        <w:rPr>
          <w:sz w:val="28"/>
          <w:szCs w:val="28"/>
        </w:rPr>
        <w:t xml:space="preserve"> medida que os pacotes de dados ch</w:t>
      </w:r>
      <w:r w:rsidR="003D0469">
        <w:rPr>
          <w:sz w:val="28"/>
          <w:szCs w:val="28"/>
        </w:rPr>
        <w:t>egam dos dispositivos</w:t>
      </w:r>
      <w:r w:rsidRPr="004F1303">
        <w:rPr>
          <w:sz w:val="28"/>
          <w:szCs w:val="28"/>
        </w:rPr>
        <w:t>, o roteador os encaminha para o modem. O modem então envia as informações para o servidor pertinente, conectado à internet por meio de seu próprio roteador.</w:t>
      </w:r>
      <w:r w:rsidR="00877D9E">
        <w:rPr>
          <w:sz w:val="28"/>
          <w:szCs w:val="28"/>
        </w:rPr>
        <w:t xml:space="preserve"> Os roteadores são dispositivos de camada 3 e </w:t>
      </w:r>
      <w:r w:rsidR="00730D92">
        <w:rPr>
          <w:sz w:val="28"/>
          <w:szCs w:val="28"/>
        </w:rPr>
        <w:t xml:space="preserve">direcionam </w:t>
      </w:r>
      <w:r w:rsidR="00730D92" w:rsidRPr="00730D92">
        <w:rPr>
          <w:sz w:val="28"/>
          <w:szCs w:val="28"/>
        </w:rPr>
        <w:t>pacotes IP com base nos endereços IP</w:t>
      </w:r>
      <w:r w:rsidR="00730D92">
        <w:rPr>
          <w:sz w:val="28"/>
          <w:szCs w:val="28"/>
        </w:rPr>
        <w:t>.</w:t>
      </w:r>
      <w:r w:rsidR="00A127BE">
        <w:rPr>
          <w:sz w:val="28"/>
          <w:szCs w:val="28"/>
        </w:rPr>
        <w:t xml:space="preserve"> Alguns tipos de medida relacionados são latência, banda larga, nível de sinal, etc.</w:t>
      </w:r>
    </w:p>
    <w:p w:rsidR="000832E8" w:rsidRPr="000832E8" w:rsidRDefault="000832E8" w:rsidP="00730D92">
      <w:pPr>
        <w:ind w:firstLine="360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163BAF0" wp14:editId="1A076C9F">
            <wp:extent cx="1390650" cy="1390650"/>
            <wp:effectExtent l="0" t="0" r="0" b="0"/>
            <wp:docPr id="1" name="Imagem 1" descr="ROTEADOR INTELBRAS WIFI DUAL BAND 4 ANTENAS 10/100/1000MBPS GF 1200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INTELBRAS WIFI DUAL BAND 4 ANTENAS 10/100/1000MBPS GF 1200 PRE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469">
        <w:t xml:space="preserve"> </w:t>
      </w:r>
      <w:r>
        <w:rPr>
          <w:noProof/>
          <w:lang w:eastAsia="pt-BR"/>
        </w:rPr>
        <w:drawing>
          <wp:inline distT="0" distB="0" distL="0" distR="0" wp14:anchorId="29DEC4BD" wp14:editId="622E4A3E">
            <wp:extent cx="1443830" cy="1019175"/>
            <wp:effectExtent l="0" t="0" r="4445" b="0"/>
            <wp:docPr id="4" name="Imagem 4" descr="https://o.remove.bg/downloads/01b403f0-9c2c-4741-9468-1cd8e92a3ce0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.remove.bg/downloads/01b403f0-9c2c-4741-9468-1cd8e92a3ce0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438" cy="105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B7" w:rsidRDefault="001414B7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Switches</w:t>
      </w:r>
    </w:p>
    <w:p w:rsidR="00CE32B9" w:rsidRDefault="00183FDE" w:rsidP="00730D92">
      <w:pPr>
        <w:ind w:left="360"/>
        <w:jc w:val="both"/>
        <w:rPr>
          <w:sz w:val="28"/>
          <w:szCs w:val="28"/>
        </w:rPr>
      </w:pPr>
      <w:r w:rsidRPr="00183FDE">
        <w:rPr>
          <w:sz w:val="28"/>
          <w:szCs w:val="28"/>
        </w:rPr>
        <w:t>Um switch de rede permite que dois ou mais dispositivos de TI se comuniquem entre si. Além de se conectarem a dispositivos finais como PCs e impressoras, os switches podem ser conectados a outros switches, roteadores e firewalls, que podem fornecer conectividade a outros dispositivos.</w:t>
      </w:r>
      <w:r>
        <w:rPr>
          <w:sz w:val="28"/>
          <w:szCs w:val="28"/>
        </w:rPr>
        <w:t xml:space="preserve"> </w:t>
      </w:r>
      <w:r w:rsidR="0001711E">
        <w:rPr>
          <w:sz w:val="28"/>
          <w:szCs w:val="28"/>
        </w:rPr>
        <w:t>O dispositivo</w:t>
      </w:r>
      <w:r w:rsidR="0001711E" w:rsidRPr="0001711E">
        <w:rPr>
          <w:sz w:val="28"/>
          <w:szCs w:val="28"/>
        </w:rPr>
        <w:t xml:space="preserve"> recebe os pacotes de dados enviados por </w:t>
      </w:r>
      <w:r w:rsidR="0001711E" w:rsidRPr="0001711E">
        <w:rPr>
          <w:sz w:val="28"/>
          <w:szCs w:val="28"/>
        </w:rPr>
        <w:lastRenderedPageBreak/>
        <w:t xml:space="preserve">qualquer dispositivo da LAN e os redireciona para seu respectivo destino. De maneira geral, os switches são componentes físicos ou lógicos que encaminham os pacotes de dados entre servidores e </w:t>
      </w:r>
      <w:proofErr w:type="spellStart"/>
      <w:r w:rsidR="0001711E" w:rsidRPr="0001711E">
        <w:rPr>
          <w:sz w:val="28"/>
          <w:szCs w:val="28"/>
        </w:rPr>
        <w:t>endpoints</w:t>
      </w:r>
      <w:proofErr w:type="spellEnd"/>
      <w:r w:rsidR="0001711E" w:rsidRPr="0001711E">
        <w:rPr>
          <w:sz w:val="28"/>
          <w:szCs w:val="28"/>
        </w:rPr>
        <w:t xml:space="preserve"> em redes locais baseadas no padrão ethernet.</w:t>
      </w:r>
      <w:r w:rsidR="000832E8">
        <w:rPr>
          <w:sz w:val="28"/>
          <w:szCs w:val="28"/>
        </w:rPr>
        <w:t xml:space="preserve"> Os switches operam na camada 2 </w:t>
      </w:r>
      <w:r w:rsidR="00150A73">
        <w:rPr>
          <w:sz w:val="28"/>
          <w:szCs w:val="28"/>
        </w:rPr>
        <w:t xml:space="preserve">reconhecendo </w:t>
      </w:r>
      <w:r w:rsidR="00150A73" w:rsidRPr="000832E8">
        <w:rPr>
          <w:sz w:val="28"/>
          <w:szCs w:val="28"/>
        </w:rPr>
        <w:t>os</w:t>
      </w:r>
      <w:r w:rsidR="000832E8" w:rsidRPr="000832E8">
        <w:rPr>
          <w:sz w:val="28"/>
          <w:szCs w:val="28"/>
        </w:rPr>
        <w:t xml:space="preserve"> endereços MAC dos dispositivos conectados</w:t>
      </w:r>
      <w:r w:rsidR="00A127BE">
        <w:rPr>
          <w:sz w:val="28"/>
          <w:szCs w:val="28"/>
        </w:rPr>
        <w:t xml:space="preserve">. Alguns tipos de medição são </w:t>
      </w:r>
      <w:r w:rsidR="00EF5CDA">
        <w:rPr>
          <w:sz w:val="28"/>
          <w:szCs w:val="28"/>
        </w:rPr>
        <w:t>taxa de transferência, tabela CAM, monitoramento de porta, etc.</w:t>
      </w:r>
    </w:p>
    <w:p w:rsidR="00CE32B9" w:rsidRPr="00CE32B9" w:rsidRDefault="000832E8" w:rsidP="00730D92">
      <w:pPr>
        <w:ind w:left="1080"/>
        <w:jc w:val="both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94BF7D9" wp14:editId="327011E1">
            <wp:extent cx="1647825" cy="1647825"/>
            <wp:effectExtent l="0" t="0" r="9525" b="9525"/>
            <wp:docPr id="5" name="Imagem 5" descr="Switch/chave de rede 5portas RJ45 - Tp-link tlsf1005 100mb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witch/chave de rede 5portas RJ45 - Tp-link tlsf1005 100mb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FDE">
        <w:rPr>
          <w:noProof/>
          <w:lang w:eastAsia="pt-BR"/>
        </w:rPr>
        <w:t xml:space="preserve"> </w:t>
      </w:r>
      <w:r w:rsidRPr="00183FDE">
        <w:rPr>
          <w:b/>
          <w:sz w:val="28"/>
          <w:szCs w:val="28"/>
        </w:rPr>
        <w:drawing>
          <wp:inline distT="0" distB="0" distL="0" distR="0" wp14:anchorId="106ABA9C" wp14:editId="6985AC4A">
            <wp:extent cx="1990725" cy="153367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422" cy="15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B7" w:rsidRDefault="001414B7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H</w:t>
      </w:r>
      <w:r w:rsidR="00CE32B9">
        <w:rPr>
          <w:b/>
          <w:sz w:val="28"/>
          <w:szCs w:val="28"/>
        </w:rPr>
        <w:t>ubs</w:t>
      </w:r>
    </w:p>
    <w:p w:rsidR="00CE32B9" w:rsidRDefault="008A0E4F" w:rsidP="00BA559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 função do HUB é transmitir</w:t>
      </w:r>
      <w:r w:rsidRPr="008A0E4F">
        <w:rPr>
          <w:sz w:val="28"/>
          <w:szCs w:val="28"/>
        </w:rPr>
        <w:t xml:space="preserve"> dados pela infraestrutura física existente, enviando as mensagens recebidas para todos os outros dispositivos conectados.</w:t>
      </w:r>
      <w:r>
        <w:rPr>
          <w:sz w:val="28"/>
          <w:szCs w:val="28"/>
        </w:rPr>
        <w:t xml:space="preserve"> </w:t>
      </w:r>
      <w:r w:rsidRPr="008A0E4F">
        <w:rPr>
          <w:sz w:val="28"/>
          <w:szCs w:val="28"/>
        </w:rPr>
        <w:t>Como todos os dispositivos conectados a um hub estão em um único domínio de colisão e broadcast, todos os computadores conectados devem verificar quais pacotes estão sendo transmitidos, respondendo somente as requisições corretas.</w:t>
      </w:r>
      <w:r>
        <w:rPr>
          <w:sz w:val="28"/>
          <w:szCs w:val="28"/>
        </w:rPr>
        <w:t xml:space="preserve"> Esses aparelhos atuam na camada 1 de uma rede</w:t>
      </w:r>
      <w:r w:rsidR="00B7051D">
        <w:rPr>
          <w:sz w:val="28"/>
          <w:szCs w:val="28"/>
        </w:rPr>
        <w:t>.</w:t>
      </w:r>
      <w:r w:rsidR="00EF5CDA">
        <w:rPr>
          <w:sz w:val="28"/>
          <w:szCs w:val="28"/>
        </w:rPr>
        <w:t xml:space="preserve"> Alguns tipos de medição são a conectividade física, lógica</w:t>
      </w:r>
      <w:r w:rsidR="002F1321">
        <w:rPr>
          <w:sz w:val="28"/>
          <w:szCs w:val="28"/>
        </w:rPr>
        <w:t>, o desempenho etc.</w:t>
      </w:r>
    </w:p>
    <w:p w:rsidR="00B7051D" w:rsidRPr="006F1498" w:rsidRDefault="00B7051D" w:rsidP="00BA559C">
      <w:pPr>
        <w:ind w:firstLine="360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1933575" cy="1524942"/>
            <wp:effectExtent l="0" t="0" r="0" b="0"/>
            <wp:docPr id="7" name="Imagem 7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1" r="20271"/>
                    <a:stretch/>
                  </pic:blipFill>
                  <pic:spPr bwMode="auto">
                    <a:xfrm>
                      <a:off x="0" y="0"/>
                      <a:ext cx="1947771" cy="15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59C" w:rsidRPr="00BA559C">
        <w:rPr>
          <w:sz w:val="28"/>
          <w:szCs w:val="28"/>
        </w:rPr>
        <w:drawing>
          <wp:inline distT="0" distB="0" distL="0" distR="0" wp14:anchorId="5CBF8B10" wp14:editId="5576D93C">
            <wp:extent cx="2010641" cy="12001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30" cy="12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6118C5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Placas de Rede</w:t>
      </w:r>
    </w:p>
    <w:p w:rsidR="00CE32B9" w:rsidRDefault="00DC3E87" w:rsidP="00EE61D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placas de rede têm a função de </w:t>
      </w:r>
      <w:r w:rsidRPr="00DC3E87">
        <w:rPr>
          <w:sz w:val="28"/>
          <w:szCs w:val="28"/>
        </w:rPr>
        <w:t>controlar todo o envio e recebimento de dados através da rede</w:t>
      </w:r>
      <w:r w:rsidR="00B11D30">
        <w:rPr>
          <w:sz w:val="28"/>
          <w:szCs w:val="28"/>
        </w:rPr>
        <w:t xml:space="preserve"> por Wi-Fi, fibra ótica, ou cabos metálicos</w:t>
      </w:r>
      <w:r w:rsidRPr="00DC3E87">
        <w:rPr>
          <w:sz w:val="28"/>
          <w:szCs w:val="28"/>
        </w:rPr>
        <w:t>. Cada arquitetura de rede exige um tipo específico de placa de rede</w:t>
      </w:r>
      <w:r w:rsidR="00310C27" w:rsidRPr="00310C27">
        <w:rPr>
          <w:sz w:val="28"/>
          <w:szCs w:val="28"/>
        </w:rPr>
        <w:t xml:space="preserve">, como as </w:t>
      </w:r>
      <w:r w:rsidR="00310C27" w:rsidRPr="00310C27">
        <w:rPr>
          <w:sz w:val="28"/>
          <w:szCs w:val="28"/>
        </w:rPr>
        <w:lastRenderedPageBreak/>
        <w:t xml:space="preserve">redes em anel do tipo Token </w:t>
      </w:r>
      <w:proofErr w:type="spellStart"/>
      <w:r w:rsidR="00310C27" w:rsidRPr="00310C27">
        <w:rPr>
          <w:sz w:val="28"/>
          <w:szCs w:val="28"/>
        </w:rPr>
        <w:t>Ring</w:t>
      </w:r>
      <w:proofErr w:type="spellEnd"/>
      <w:r w:rsidR="00310C27" w:rsidRPr="00310C27">
        <w:rPr>
          <w:sz w:val="28"/>
          <w:szCs w:val="28"/>
        </w:rPr>
        <w:t xml:space="preserve"> e as redes Ethernet.</w:t>
      </w:r>
      <w:r w:rsidR="00E9296A">
        <w:rPr>
          <w:sz w:val="28"/>
          <w:szCs w:val="28"/>
        </w:rPr>
        <w:t xml:space="preserve"> Esse tipo de dispositivo está presente na camada 3.</w:t>
      </w:r>
      <w:r w:rsidR="002F1321">
        <w:rPr>
          <w:sz w:val="28"/>
          <w:szCs w:val="28"/>
        </w:rPr>
        <w:t xml:space="preserve"> Alguns tipos de medição relacionados são </w:t>
      </w:r>
      <w:proofErr w:type="spellStart"/>
      <w:r w:rsidR="002F1321">
        <w:rPr>
          <w:sz w:val="28"/>
          <w:szCs w:val="28"/>
        </w:rPr>
        <w:t>jitter</w:t>
      </w:r>
      <w:proofErr w:type="spellEnd"/>
      <w:r w:rsidR="002F1321">
        <w:rPr>
          <w:sz w:val="28"/>
          <w:szCs w:val="28"/>
        </w:rPr>
        <w:t>, latência, compatibilidade, frames descartados, etc.</w:t>
      </w:r>
    </w:p>
    <w:p w:rsidR="008E3A9F" w:rsidRPr="00DC3E87" w:rsidRDefault="008E3A9F" w:rsidP="00CE32B9">
      <w:pPr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1743075" cy="1743075"/>
            <wp:effectExtent l="0" t="0" r="9525" b="9525"/>
            <wp:docPr id="10" name="Imagem 10" descr="Como escolher a placa de rede - Blog da Lu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mo escolher a placa de rede - Blog da Lu - Magazine Luiz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50B" w:rsidRPr="005D050B">
        <w:rPr>
          <w:sz w:val="28"/>
          <w:szCs w:val="28"/>
        </w:rPr>
        <w:drawing>
          <wp:inline distT="0" distB="0" distL="0" distR="0" wp14:anchorId="5565BEAE" wp14:editId="4D66C6B8">
            <wp:extent cx="1810003" cy="1552792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6118C5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Firewall</w:t>
      </w:r>
    </w:p>
    <w:p w:rsidR="00CE32B9" w:rsidRDefault="001B43BE" w:rsidP="00EE61DF">
      <w:pPr>
        <w:ind w:left="360"/>
        <w:jc w:val="both"/>
        <w:rPr>
          <w:sz w:val="28"/>
          <w:szCs w:val="28"/>
        </w:rPr>
      </w:pPr>
      <w:r w:rsidRPr="001B43BE">
        <w:rPr>
          <w:sz w:val="28"/>
          <w:szCs w:val="28"/>
        </w:rPr>
        <w:t>Firewall é uma solução de segurança baseada em hardware ou software que, a partir de um conjunto de regras ou instruções, analisa o tráfego de rede para determinar quais operações de transmissão ou recepção de dados podem ser executadas.</w:t>
      </w:r>
      <w:r>
        <w:rPr>
          <w:sz w:val="28"/>
          <w:szCs w:val="28"/>
        </w:rPr>
        <w:t xml:space="preserve"> </w:t>
      </w:r>
      <w:r w:rsidRPr="001B43BE">
        <w:rPr>
          <w:sz w:val="28"/>
          <w:szCs w:val="28"/>
        </w:rPr>
        <w:t> A ferramenta isola o computador da Internet enquanto inspeciona o pacote de dados. Em seguida, ele determina o que deve ser permitido passar ou ser bloqueado.</w:t>
      </w:r>
      <w:r w:rsidR="002E0585">
        <w:rPr>
          <w:sz w:val="28"/>
          <w:szCs w:val="28"/>
        </w:rPr>
        <w:t xml:space="preserve"> Os firewalls funcionam na camada 3.</w:t>
      </w:r>
      <w:r w:rsidR="002F1321">
        <w:rPr>
          <w:sz w:val="28"/>
          <w:szCs w:val="28"/>
        </w:rPr>
        <w:t xml:space="preserve"> Alguns tipos de medição relacionados são taxa de tráfego, taxa de bloqueio, </w:t>
      </w:r>
      <w:r w:rsidR="00F56239">
        <w:rPr>
          <w:sz w:val="28"/>
          <w:szCs w:val="28"/>
        </w:rPr>
        <w:t>taxa de falsos positivos e negativos, etc.</w:t>
      </w:r>
    </w:p>
    <w:p w:rsidR="00150A73" w:rsidRPr="001B43BE" w:rsidRDefault="00150A73" w:rsidP="00EE61DF">
      <w:pPr>
        <w:ind w:firstLine="360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741169" cy="1085850"/>
            <wp:effectExtent l="0" t="0" r="2540" b="0"/>
            <wp:docPr id="11" name="Imagem 11" descr="Mini Pc Firewall Pfsense Proc. N5105 8/128gb 6 Lan 2.5 G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ni Pc Firewall Pfsense Proc. N5105 8/128gb 6 Lan 2.5 G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19" cy="109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619250" cy="1619250"/>
            <wp:effectExtent l="0" t="0" r="0" b="0"/>
            <wp:docPr id="12" name="Imagem 12" descr="símbolo de ícone de vetor de design plano de firewall 4243551 Vetor no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ímbolo de ícone de vetor de design plano de firewall 4243551 Vetor no  Vecteez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6118C5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Servidores</w:t>
      </w:r>
    </w:p>
    <w:p w:rsidR="00CE32B9" w:rsidRDefault="00EE61DF" w:rsidP="00CE32B9">
      <w:pPr>
        <w:jc w:val="both"/>
        <w:rPr>
          <w:sz w:val="28"/>
          <w:szCs w:val="28"/>
        </w:rPr>
      </w:pPr>
      <w:r>
        <w:rPr>
          <w:sz w:val="28"/>
          <w:szCs w:val="28"/>
        </w:rPr>
        <w:t>O servidor</w:t>
      </w:r>
      <w:r w:rsidRPr="00EE61DF">
        <w:rPr>
          <w:sz w:val="28"/>
          <w:szCs w:val="28"/>
        </w:rPr>
        <w:t xml:space="preserve"> centraliza todas as informações e demais dados dentro de uma rede. Desse modo, </w:t>
      </w:r>
      <w:r>
        <w:rPr>
          <w:sz w:val="28"/>
          <w:szCs w:val="28"/>
        </w:rPr>
        <w:t xml:space="preserve">o dispositivo </w:t>
      </w:r>
      <w:r w:rsidRPr="00EE61DF">
        <w:rPr>
          <w:sz w:val="28"/>
          <w:szCs w:val="28"/>
        </w:rPr>
        <w:t xml:space="preserve">executa programas de forma centralizada, armazena e compartilha arquivos, administra filas de impressão, presta </w:t>
      </w:r>
      <w:r w:rsidRPr="00EE61DF">
        <w:rPr>
          <w:sz w:val="28"/>
          <w:szCs w:val="28"/>
        </w:rPr>
        <w:lastRenderedPageBreak/>
        <w:t>serviços para outros computadores e outras ações.</w:t>
      </w:r>
      <w:r w:rsidR="00F43AEA">
        <w:rPr>
          <w:sz w:val="28"/>
          <w:szCs w:val="28"/>
        </w:rPr>
        <w:t xml:space="preserve"> Existem diversos tipos, como de e-mail, banco de </w:t>
      </w:r>
      <w:r w:rsidR="005D050B">
        <w:rPr>
          <w:sz w:val="28"/>
          <w:szCs w:val="28"/>
        </w:rPr>
        <w:t xml:space="preserve">dados, proxy, nuvem e </w:t>
      </w:r>
      <w:proofErr w:type="gramStart"/>
      <w:r w:rsidR="005D050B">
        <w:rPr>
          <w:sz w:val="28"/>
          <w:szCs w:val="28"/>
        </w:rPr>
        <w:t>etc..</w:t>
      </w:r>
      <w:proofErr w:type="gramEnd"/>
      <w:r w:rsidR="005D050B">
        <w:rPr>
          <w:sz w:val="28"/>
          <w:szCs w:val="28"/>
        </w:rPr>
        <w:t xml:space="preserve"> Os</w:t>
      </w:r>
      <w:r w:rsidR="00F43AEA">
        <w:rPr>
          <w:sz w:val="28"/>
          <w:szCs w:val="28"/>
        </w:rPr>
        <w:t xml:space="preserve"> servidores atuam na camada 3.</w:t>
      </w:r>
      <w:r w:rsidR="002F1321">
        <w:rPr>
          <w:sz w:val="28"/>
          <w:szCs w:val="28"/>
        </w:rPr>
        <w:t xml:space="preserve"> Alguns tipos de medição relacionados são </w:t>
      </w:r>
      <w:r w:rsidR="00F56239">
        <w:rPr>
          <w:sz w:val="28"/>
          <w:szCs w:val="28"/>
        </w:rPr>
        <w:t>utilização da CPU, memória, tempo de resposta, etc.</w:t>
      </w:r>
    </w:p>
    <w:p w:rsidR="00F43AEA" w:rsidRDefault="00F43AEA" w:rsidP="00CE32B9">
      <w:pPr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1590675" cy="1590675"/>
            <wp:effectExtent l="0" t="0" r="9525" b="9525"/>
            <wp:docPr id="13" name="Imagem 13" descr="TecWi | Rack Servidor - Data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cWi | Rack Servidor - Data 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302">
        <w:rPr>
          <w:noProof/>
          <w:lang w:eastAsia="pt-BR"/>
        </w:rPr>
        <w:drawing>
          <wp:inline distT="0" distB="0" distL="0" distR="0">
            <wp:extent cx="1704975" cy="1704975"/>
            <wp:effectExtent l="0" t="0" r="0" b="9525"/>
            <wp:docPr id="14" name="Imagem 14" descr="Símbolo da interface do servidor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ímbolo da interface do servidor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02" w:rsidRDefault="007F1302" w:rsidP="00CE32B9">
      <w:pPr>
        <w:jc w:val="both"/>
        <w:rPr>
          <w:sz w:val="28"/>
          <w:szCs w:val="28"/>
        </w:rPr>
      </w:pPr>
    </w:p>
    <w:p w:rsidR="007F1302" w:rsidRDefault="007F1302" w:rsidP="00CE32B9">
      <w:pPr>
        <w:jc w:val="both"/>
        <w:rPr>
          <w:sz w:val="28"/>
          <w:szCs w:val="28"/>
        </w:rPr>
      </w:pPr>
    </w:p>
    <w:p w:rsidR="007F1302" w:rsidRPr="00EE61DF" w:rsidRDefault="007F1302" w:rsidP="00CE32B9">
      <w:pPr>
        <w:jc w:val="both"/>
        <w:rPr>
          <w:sz w:val="28"/>
          <w:szCs w:val="28"/>
        </w:rPr>
      </w:pPr>
    </w:p>
    <w:p w:rsidR="00CE32B9" w:rsidRDefault="00CE32B9" w:rsidP="00CE32B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Passivos</w:t>
      </w:r>
      <w:r>
        <w:rPr>
          <w:b/>
          <w:sz w:val="40"/>
          <w:szCs w:val="40"/>
        </w:rPr>
        <w:t xml:space="preserve"> de Rede</w:t>
      </w:r>
    </w:p>
    <w:p w:rsidR="00CE32B9" w:rsidRDefault="00CE32B9" w:rsidP="00CE32B9">
      <w:pPr>
        <w:jc w:val="center"/>
        <w:rPr>
          <w:b/>
          <w:sz w:val="40"/>
          <w:szCs w:val="40"/>
        </w:rPr>
      </w:pPr>
    </w:p>
    <w:p w:rsidR="00CE32B9" w:rsidRDefault="00B032EE" w:rsidP="003C226E">
      <w:pPr>
        <w:ind w:firstLine="360"/>
        <w:jc w:val="both"/>
        <w:rPr>
          <w:sz w:val="28"/>
          <w:szCs w:val="28"/>
        </w:rPr>
      </w:pPr>
      <w:r w:rsidRPr="00B032EE">
        <w:rPr>
          <w:sz w:val="28"/>
          <w:szCs w:val="28"/>
        </w:rPr>
        <w:t>Os equipamentos passivos de rede são aqueles que transportam os dados, mas que não interferem nas informações trafegadas e nem nos sinais que passam por eles.</w:t>
      </w:r>
      <w:r>
        <w:rPr>
          <w:sz w:val="28"/>
          <w:szCs w:val="28"/>
        </w:rPr>
        <w:t xml:space="preserve"> </w:t>
      </w:r>
      <w:r w:rsidRPr="00B032EE">
        <w:rPr>
          <w:sz w:val="28"/>
          <w:szCs w:val="28"/>
        </w:rPr>
        <w:t>Esses dispositivos permitem a interligação dos equipamentos, mesmo que alguns deles não necessitem de energia elétrica para sua finalidade.</w:t>
      </w:r>
      <w:r>
        <w:rPr>
          <w:sz w:val="28"/>
          <w:szCs w:val="28"/>
        </w:rPr>
        <w:t xml:space="preserve"> </w:t>
      </w:r>
      <w:r w:rsidR="00CE32B9" w:rsidRPr="00CE32B9">
        <w:rPr>
          <w:sz w:val="28"/>
          <w:szCs w:val="28"/>
        </w:rPr>
        <w:t>Por exemplo, qualquer fonte de alimentação é um equipamento passivo, pois sua única e exclusiva missão é transportar a energia necessária para que o aparelho em questão, ligue.</w:t>
      </w:r>
      <w:r w:rsidR="00B22DB0">
        <w:rPr>
          <w:sz w:val="28"/>
          <w:szCs w:val="28"/>
        </w:rPr>
        <w:t xml:space="preserve"> São exemplos:</w:t>
      </w:r>
    </w:p>
    <w:p w:rsidR="00B22DB0" w:rsidRDefault="00B22DB0" w:rsidP="00CE32B9">
      <w:pPr>
        <w:jc w:val="both"/>
        <w:rPr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>Conector Rj45</w:t>
      </w:r>
    </w:p>
    <w:p w:rsidR="00170608" w:rsidRPr="00FD7090" w:rsidRDefault="00FD7090" w:rsidP="00170608">
      <w:pPr>
        <w:jc w:val="both"/>
        <w:rPr>
          <w:sz w:val="28"/>
          <w:szCs w:val="28"/>
        </w:rPr>
      </w:pPr>
      <w:r>
        <w:rPr>
          <w:sz w:val="28"/>
          <w:szCs w:val="28"/>
        </w:rPr>
        <w:t>O cabo Ethernet</w:t>
      </w:r>
      <w:r w:rsidRPr="00FD7090">
        <w:rPr>
          <w:sz w:val="28"/>
          <w:szCs w:val="28"/>
        </w:rPr>
        <w:t xml:space="preserve"> </w:t>
      </w:r>
      <w:r w:rsidR="00BC6CF2">
        <w:rPr>
          <w:sz w:val="28"/>
          <w:szCs w:val="28"/>
        </w:rPr>
        <w:t>são dispositivos modulares de conexão</w:t>
      </w:r>
      <w:r w:rsidRPr="00FD7090">
        <w:rPr>
          <w:sz w:val="28"/>
          <w:szCs w:val="28"/>
        </w:rPr>
        <w:t>, é um cabo de rede utilizado para fazer a conexão por meio de fios. Ele pode ser utilizado em diferentes locais, como residências e estabelecimentos comerciais</w:t>
      </w:r>
      <w:r w:rsidR="0095402A">
        <w:rPr>
          <w:sz w:val="28"/>
          <w:szCs w:val="28"/>
        </w:rPr>
        <w:t xml:space="preserve">. </w:t>
      </w:r>
      <w:bookmarkStart w:id="0" w:name="_GoBack"/>
      <w:bookmarkEnd w:id="0"/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 xml:space="preserve">Tubo de </w:t>
      </w:r>
      <w:r w:rsidR="00170608">
        <w:rPr>
          <w:b/>
          <w:sz w:val="28"/>
          <w:szCs w:val="28"/>
        </w:rPr>
        <w:t>polietileno</w:t>
      </w:r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>Fontes de alimentação</w:t>
      </w:r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>Réguas de alimentação e de distribuição</w:t>
      </w:r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>Bastidores de rede</w:t>
      </w:r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170608" w:rsidRPr="00170608" w:rsidRDefault="00170608" w:rsidP="00170608">
      <w:pPr>
        <w:jc w:val="both"/>
        <w:rPr>
          <w:b/>
          <w:sz w:val="28"/>
          <w:szCs w:val="28"/>
        </w:rPr>
      </w:pPr>
    </w:p>
    <w:p w:rsidR="00B22DB0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 xml:space="preserve">Patch </w:t>
      </w:r>
      <w:proofErr w:type="spellStart"/>
      <w:r w:rsidRPr="00170608">
        <w:rPr>
          <w:b/>
          <w:sz w:val="28"/>
          <w:szCs w:val="28"/>
        </w:rPr>
        <w:t>panels</w:t>
      </w:r>
      <w:proofErr w:type="spellEnd"/>
    </w:p>
    <w:p w:rsidR="00170608" w:rsidRDefault="00170608" w:rsidP="00170608">
      <w:pPr>
        <w:jc w:val="both"/>
        <w:rPr>
          <w:b/>
          <w:sz w:val="28"/>
          <w:szCs w:val="28"/>
        </w:rPr>
      </w:pPr>
    </w:p>
    <w:p w:rsidR="00C22B8D" w:rsidRPr="00170608" w:rsidRDefault="00C22B8D" w:rsidP="00170608">
      <w:pPr>
        <w:jc w:val="both"/>
        <w:rPr>
          <w:b/>
          <w:sz w:val="28"/>
          <w:szCs w:val="28"/>
        </w:rPr>
      </w:pPr>
    </w:p>
    <w:p w:rsidR="00B22DB0" w:rsidRPr="00170608" w:rsidRDefault="00B22DB0" w:rsidP="00B22DB0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170608">
        <w:rPr>
          <w:b/>
          <w:sz w:val="28"/>
          <w:szCs w:val="28"/>
        </w:rPr>
        <w:t>Calhas</w:t>
      </w:r>
    </w:p>
    <w:p w:rsidR="00B22DB0" w:rsidRPr="00CE32B9" w:rsidRDefault="00B22DB0" w:rsidP="00CE32B9">
      <w:pPr>
        <w:jc w:val="both"/>
        <w:rPr>
          <w:sz w:val="28"/>
          <w:szCs w:val="28"/>
        </w:rPr>
      </w:pPr>
    </w:p>
    <w:p w:rsidR="00CE32B9" w:rsidRDefault="00CE32B9" w:rsidP="00CE32B9">
      <w:pPr>
        <w:jc w:val="both"/>
        <w:rPr>
          <w:sz w:val="28"/>
          <w:szCs w:val="28"/>
        </w:rPr>
      </w:pPr>
    </w:p>
    <w:p w:rsidR="00FD7090" w:rsidRDefault="00FD7090" w:rsidP="00FD709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Camadas de Rede</w:t>
      </w:r>
    </w:p>
    <w:p w:rsidR="00FD7090" w:rsidRPr="00CE32B9" w:rsidRDefault="00FD7090" w:rsidP="00CE32B9">
      <w:pPr>
        <w:jc w:val="both"/>
        <w:rPr>
          <w:sz w:val="28"/>
          <w:szCs w:val="28"/>
        </w:rPr>
      </w:pP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Pr="00934132" w:rsidRDefault="001414B7" w:rsidP="00934132">
      <w:pPr>
        <w:jc w:val="both"/>
        <w:rPr>
          <w:sz w:val="28"/>
          <w:szCs w:val="28"/>
        </w:rPr>
      </w:pPr>
    </w:p>
    <w:p w:rsidR="00131C53" w:rsidRPr="00225DE7" w:rsidRDefault="00131C53" w:rsidP="00225DE7">
      <w:pPr>
        <w:jc w:val="both"/>
        <w:rPr>
          <w:sz w:val="28"/>
          <w:szCs w:val="28"/>
        </w:rPr>
      </w:pPr>
    </w:p>
    <w:p w:rsidR="003B6766" w:rsidRDefault="003B6766" w:rsidP="003B6766">
      <w:pPr>
        <w:rPr>
          <w:b/>
          <w:sz w:val="40"/>
          <w:szCs w:val="40"/>
        </w:rPr>
      </w:pPr>
    </w:p>
    <w:p w:rsidR="0063169E" w:rsidRDefault="0063169E" w:rsidP="003B6766">
      <w:pPr>
        <w:rPr>
          <w:b/>
          <w:sz w:val="40"/>
          <w:szCs w:val="40"/>
        </w:rPr>
      </w:pPr>
    </w:p>
    <w:p w:rsidR="0063169E" w:rsidRPr="0063169E" w:rsidRDefault="0063169E" w:rsidP="003B6766">
      <w:pPr>
        <w:rPr>
          <w:b/>
          <w:sz w:val="28"/>
          <w:szCs w:val="28"/>
        </w:rPr>
      </w:pPr>
    </w:p>
    <w:sectPr w:rsidR="0063169E" w:rsidRPr="0063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8C1"/>
    <w:multiLevelType w:val="multilevel"/>
    <w:tmpl w:val="6190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47F2A"/>
    <w:multiLevelType w:val="multilevel"/>
    <w:tmpl w:val="685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A1"/>
    <w:rsid w:val="0001711E"/>
    <w:rsid w:val="000832E8"/>
    <w:rsid w:val="00131C53"/>
    <w:rsid w:val="001414B7"/>
    <w:rsid w:val="00150A73"/>
    <w:rsid w:val="00170608"/>
    <w:rsid w:val="00183FDE"/>
    <w:rsid w:val="001B43BE"/>
    <w:rsid w:val="001E5421"/>
    <w:rsid w:val="00212DA1"/>
    <w:rsid w:val="00225DE7"/>
    <w:rsid w:val="002A1BA1"/>
    <w:rsid w:val="002D29EA"/>
    <w:rsid w:val="002E0585"/>
    <w:rsid w:val="002F1321"/>
    <w:rsid w:val="00302B28"/>
    <w:rsid w:val="00310C27"/>
    <w:rsid w:val="003B6766"/>
    <w:rsid w:val="003C226E"/>
    <w:rsid w:val="003D0469"/>
    <w:rsid w:val="003D6543"/>
    <w:rsid w:val="004F1303"/>
    <w:rsid w:val="0057268B"/>
    <w:rsid w:val="005D050B"/>
    <w:rsid w:val="006118C5"/>
    <w:rsid w:val="0063169E"/>
    <w:rsid w:val="006F1498"/>
    <w:rsid w:val="00730D92"/>
    <w:rsid w:val="007F1302"/>
    <w:rsid w:val="00850165"/>
    <w:rsid w:val="00867086"/>
    <w:rsid w:val="00877D9E"/>
    <w:rsid w:val="008A0E4F"/>
    <w:rsid w:val="008E3A9F"/>
    <w:rsid w:val="00934132"/>
    <w:rsid w:val="0095402A"/>
    <w:rsid w:val="009C37C7"/>
    <w:rsid w:val="009D6C24"/>
    <w:rsid w:val="00A127BE"/>
    <w:rsid w:val="00A94ABD"/>
    <w:rsid w:val="00B032EE"/>
    <w:rsid w:val="00B11D30"/>
    <w:rsid w:val="00B22DB0"/>
    <w:rsid w:val="00B7051D"/>
    <w:rsid w:val="00BA559C"/>
    <w:rsid w:val="00BC6CF2"/>
    <w:rsid w:val="00C22B8D"/>
    <w:rsid w:val="00CE32B9"/>
    <w:rsid w:val="00D20284"/>
    <w:rsid w:val="00D83A41"/>
    <w:rsid w:val="00DC3E87"/>
    <w:rsid w:val="00DE53D7"/>
    <w:rsid w:val="00E9296A"/>
    <w:rsid w:val="00EC5314"/>
    <w:rsid w:val="00EE61DF"/>
    <w:rsid w:val="00EF5CDA"/>
    <w:rsid w:val="00F43AEA"/>
    <w:rsid w:val="00F56239"/>
    <w:rsid w:val="00F61625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40F6"/>
  <w15:chartTrackingRefBased/>
  <w15:docId w15:val="{9029ABC7-3EAE-4DF3-9449-23223840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31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86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340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9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9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63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8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92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0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9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764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QUADROS TEODORO</dc:creator>
  <cp:keywords/>
  <dc:description/>
  <cp:lastModifiedBy>GABRIEL DE QUADROS TEODORO</cp:lastModifiedBy>
  <cp:revision>7</cp:revision>
  <dcterms:created xsi:type="dcterms:W3CDTF">2023-08-15T13:38:00Z</dcterms:created>
  <dcterms:modified xsi:type="dcterms:W3CDTF">2023-08-15T15:30:00Z</dcterms:modified>
</cp:coreProperties>
</file>