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E77652">
        <w:rPr>
          <w:lang w:val="it-IT"/>
        </w:rPr>
        <w:t>.4</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7054223"/>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7054235"/>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7054237"/>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7054239"/>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FF"/>
          <w:sz w:val="18"/>
          <w:szCs w:val="19"/>
          <w:lang w:val="it-IT"/>
        </w:rPr>
        <w:t>class</w:t>
      </w:r>
      <w:proofErr w:type="spellEnd"/>
      <w:r w:rsidRPr="00123BF3">
        <w:rPr>
          <w:rFonts w:ascii="Consolas" w:hAnsi="Consolas" w:cs="Consolas"/>
          <w:color w:val="000000"/>
          <w:sz w:val="18"/>
          <w:szCs w:val="19"/>
          <w:lang w:val="it-IT"/>
        </w:rPr>
        <w:t xml:space="preserve"> </w:t>
      </w:r>
      <w:proofErr w:type="spellStart"/>
      <w:proofErr w:type="gramStart"/>
      <w:r w:rsidRPr="00123BF3">
        <w:rPr>
          <w:rFonts w:ascii="Consolas" w:hAnsi="Consolas" w:cs="Consolas"/>
          <w:color w:val="2B91AF"/>
          <w:sz w:val="18"/>
          <w:szCs w:val="19"/>
          <w:lang w:val="it-IT"/>
        </w:rPr>
        <w:t>TematicaDbRepository</w:t>
      </w:r>
      <w:proofErr w:type="spellEnd"/>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00"/>
          <w:sz w:val="18"/>
          <w:szCs w:val="19"/>
          <w:lang w:val="it-IT"/>
        </w:rPr>
        <w:t>DbDataRepository</w:t>
      </w:r>
      <w:proofErr w:type="spellEnd"/>
      <w:r w:rsidRPr="00123BF3">
        <w:rPr>
          <w:rFonts w:ascii="Consolas" w:hAnsi="Consolas" w:cs="Consolas"/>
          <w:color w:val="000000"/>
          <w:sz w:val="18"/>
          <w:szCs w:val="19"/>
          <w:lang w:val="it-IT"/>
        </w:rPr>
        <w:t>&lt;</w:t>
      </w:r>
      <w:proofErr w:type="spellStart"/>
      <w:r w:rsidRPr="00123BF3">
        <w:rPr>
          <w:rFonts w:ascii="Consolas" w:hAnsi="Consolas" w:cs="Consolas"/>
          <w:color w:val="000000"/>
          <w:sz w:val="18"/>
          <w:szCs w:val="19"/>
          <w:lang w:val="it-IT"/>
        </w:rPr>
        <w:t>AppDbContext</w:t>
      </w:r>
      <w:proofErr w:type="spellEnd"/>
      <w:r w:rsidRPr="00123BF3">
        <w:rPr>
          <w:rFonts w:ascii="Consolas" w:hAnsi="Consolas" w:cs="Consolas"/>
          <w:color w:val="000000"/>
          <w:sz w:val="18"/>
          <w:szCs w:val="19"/>
          <w:lang w:val="it-IT"/>
        </w:rPr>
        <w:t xml:space="preserve">, Tematica&gt;, </w:t>
      </w:r>
      <w:proofErr w:type="spellStart"/>
      <w:r w:rsidRPr="00123BF3">
        <w:rPr>
          <w:rFonts w:ascii="Consolas" w:hAnsi="Consolas" w:cs="Consolas"/>
          <w:color w:val="000000"/>
          <w:sz w:val="18"/>
          <w:szCs w:val="19"/>
          <w:lang w:val="it-IT"/>
        </w:rPr>
        <w:t>ITematicaRepository</w:t>
      </w:r>
      <w:proofErr w:type="spellEnd"/>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TematicaDbRepository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proofErr w:type="spellStart"/>
      <w:r>
        <w:rPr>
          <w:lang w:val="it-IT"/>
        </w:rPr>
        <w:lastRenderedPageBreak/>
        <w:t>IAnnoRepository</w:t>
      </w:r>
      <w:bookmarkEnd w:id="73"/>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bookmarkStart w:id="74" w:name="_Toc27054241"/>
      <w:proofErr w:type="spellStart"/>
      <w:r>
        <w:rPr>
          <w:lang w:val="it-IT"/>
        </w:rPr>
        <w:t>AnnoDbRepository</w:t>
      </w:r>
      <w:bookmarkEnd w:id="74"/>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proofErr w:type="spellStart"/>
      <w:r>
        <w:rPr>
          <w:lang w:val="it-IT"/>
        </w:rPr>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6" w:name="_Toc27054243"/>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EsercizioDbRepository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proofErr w:type="spellStart"/>
      <w:r>
        <w:rPr>
          <w:lang w:val="it-IT"/>
        </w:rPr>
        <w:t>IEsercizioProvaDbRepository</w:t>
      </w:r>
      <w:bookmarkEnd w:id="77"/>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bookmarkStart w:id="78" w:name="_Toc27054245"/>
      <w:proofErr w:type="spellStart"/>
      <w:r>
        <w:rPr>
          <w:lang w:val="it-IT"/>
        </w:rPr>
        <w:t>EsercizioProvaDbRepository</w:t>
      </w:r>
      <w:bookmarkEnd w:id="78"/>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proofErr w:type="spellStart"/>
      <w:r>
        <w:rPr>
          <w:lang w:val="it-IT"/>
        </w:rPr>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80" w:name="_Toc27054247"/>
      <w:proofErr w:type="spellStart"/>
      <w:r>
        <w:rPr>
          <w:lang w:val="it-IT"/>
        </w:rPr>
        <w:lastRenderedPageBreak/>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proofErr w:type="spellStart"/>
      <w:r>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proofErr w:type="spellStart"/>
      <w:r>
        <w:lastRenderedPageBreak/>
        <w:t>App</w:t>
      </w:r>
      <w:proofErr w:type="spellEnd"/>
      <w:r>
        <w:t xml:space="preserve"> WPF</w:t>
      </w:r>
      <w:bookmarkEnd w:id="83"/>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Pr="00C52D96" w:rsidRDefault="00227E53" w:rsidP="00C52D96">
      <w:pPr>
        <w:pStyle w:val="Titolo3"/>
      </w:pPr>
      <w:bookmarkStart w:id="84" w:name="_Toc27054251"/>
      <w:proofErr w:type="spellStart"/>
      <w:r>
        <w:t>ViewModel</w:t>
      </w:r>
      <w:r w:rsidR="00C52D96">
        <w:t>s</w:t>
      </w:r>
      <w:bookmarkEnd w:id="84"/>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proofErr w:type="spellStart"/>
      <w:r>
        <w:lastRenderedPageBreak/>
        <w:t>MainViewModel</w:t>
      </w:r>
      <w:bookmarkEnd w:id="85"/>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D02CF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AltroViewModel</w:t>
      </w:r>
      <w:proofErr w:type="spellEnd"/>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2B91AF"/>
          <w:sz w:val="19"/>
          <w:szCs w:val="19"/>
          <w:lang w:val="it-IT"/>
        </w:rPr>
        <w:t>MainViewModel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6" w:name="_Toc27054253"/>
      <w:proofErr w:type="spellStart"/>
      <w:r>
        <w:lastRenderedPageBreak/>
        <w:t>BenvenutoViewModel</w:t>
      </w:r>
      <w:bookmarkEnd w:id="86"/>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proofErr w:type="spellStart"/>
      <w:r>
        <w:rPr>
          <w:lang w:val="it-IT"/>
        </w:rPr>
        <w:t>AboutViewModel</w:t>
      </w:r>
      <w:bookmarkEnd w:id="87"/>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proofErr w:type="spellStart"/>
      <w:r>
        <w:t>Guida</w:t>
      </w:r>
      <w:r w:rsidR="0021072E">
        <w:t>ViewModel</w:t>
      </w:r>
      <w:bookmarkEnd w:id="88"/>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proofErr w:type="spellStart"/>
      <w:r>
        <w:t>EsercizioListViewModel</w:t>
      </w:r>
      <w:bookmarkEnd w:id="89"/>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proofErr w:type="spellStart"/>
      <w:r>
        <w:lastRenderedPageBreak/>
        <w:t>ProvaListViewModel</w:t>
      </w:r>
      <w:bookmarkEnd w:id="90"/>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proofErr w:type="spellStart"/>
      <w:r>
        <w:t>ImpostazioniBaseViewModel</w:t>
      </w:r>
      <w:bookmarkEnd w:id="91"/>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proofErr w:type="spellStart"/>
      <w:r>
        <w:t>ClasseViewModel</w:t>
      </w:r>
      <w:bookmarkEnd w:id="92"/>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proofErr w:type="gramStart"/>
      <w:r w:rsidRPr="0021231F">
        <w:rPr>
          <w:rFonts w:ascii="Consolas" w:hAnsi="Consolas" w:cs="Consolas"/>
          <w:color w:val="0000FF"/>
          <w:sz w:val="19"/>
          <w:szCs w:val="19"/>
          <w:lang w:val="en-IE"/>
        </w:rPr>
        <w:t>private</w:t>
      </w:r>
      <w:proofErr w:type="gramEnd"/>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OnSalva</w:t>
      </w:r>
      <w:proofErr w:type="spellEnd"/>
      <w:r w:rsidRPr="0021231F">
        <w:rPr>
          <w:rFonts w:ascii="Consolas" w:hAnsi="Consolas" w:cs="Consolas"/>
          <w:color w:val="000000"/>
          <w:sz w:val="19"/>
          <w:szCs w:val="19"/>
          <w:lang w:val="en-IE"/>
        </w:rPr>
        <w:t>(</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obj</w:t>
      </w:r>
      <w:proofErr w:type="spellEnd"/>
      <w:r w:rsidRPr="0021231F">
        <w:rPr>
          <w:rFonts w:ascii="Consolas" w:hAnsi="Consolas" w:cs="Consolas"/>
          <w:color w:val="000000"/>
          <w:sz w:val="19"/>
          <w:szCs w:val="19"/>
          <w:lang w:val="en-IE"/>
        </w:rPr>
        <w:t>)</w:t>
      </w:r>
    </w:p>
    <w:p w:rsidR="0021231F" w:rsidRPr="00123BF3" w:rsidRDefault="0021231F" w:rsidP="0021231F">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21231F" w:rsidRPr="00BF1503" w:rsidRDefault="0021231F" w:rsidP="0021231F">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Anno</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ClasseDbRepository</w:t>
      </w:r>
      <w:proofErr w:type="spellEnd"/>
      <w:r w:rsidRPr="0021231F">
        <w:rPr>
          <w:rFonts w:ascii="Consolas" w:hAnsi="Consolas" w:cs="Consolas"/>
          <w:color w:val="000000"/>
          <w:sz w:val="19"/>
          <w:szCs w:val="19"/>
          <w:lang w:val="en-IE"/>
        </w:rPr>
        <w:t xml:space="preserve">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spellStart"/>
      <w:proofErr w:type="gramStart"/>
      <w:r w:rsidRPr="0021231F">
        <w:rPr>
          <w:rFonts w:ascii="Consolas" w:hAnsi="Consolas" w:cs="Consolas"/>
          <w:color w:val="000000"/>
          <w:sz w:val="19"/>
          <w:szCs w:val="19"/>
          <w:lang w:val="en-IE"/>
        </w:rPr>
        <w:t>ClasseDbRepository</w:t>
      </w:r>
      <w:proofErr w:type="spellEnd"/>
      <w:r w:rsidRPr="0021231F">
        <w:rPr>
          <w:rFonts w:ascii="Consolas" w:hAnsi="Consolas" w:cs="Consolas"/>
          <w:color w:val="000000"/>
          <w:sz w:val="19"/>
          <w:szCs w:val="19"/>
          <w:lang w:val="en-IE"/>
        </w:rPr>
        <w:t>(</w:t>
      </w:r>
      <w:proofErr w:type="gramEnd"/>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AppDbContext</w:t>
      </w:r>
      <w:proofErr w:type="spellEnd"/>
      <w:r w:rsidRPr="0021231F">
        <w:rPr>
          <w:rFonts w:ascii="Consolas" w:hAnsi="Consolas" w:cs="Consolas"/>
          <w:color w:val="000000"/>
          <w:sz w:val="19"/>
          <w:szCs w:val="19"/>
          <w:lang w:val="en-IE"/>
        </w:rPr>
        <w:t>());</w:t>
      </w:r>
    </w:p>
    <w:p w:rsidR="0021231F" w:rsidRDefault="0021231F" w:rsidP="0021231F">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proofErr w:type="spellStart"/>
      <w:r>
        <w:lastRenderedPageBreak/>
        <w:t>ModuloViewModel</w:t>
      </w:r>
      <w:bookmarkEnd w:id="93"/>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OnSalva</w:t>
      </w:r>
      <w:proofErr w:type="spellEnd"/>
      <w:r w:rsidRPr="00AF572C">
        <w:rPr>
          <w:rFonts w:ascii="Consolas" w:hAnsi="Consolas" w:cs="Consolas"/>
          <w:color w:val="000000"/>
          <w:sz w:val="19"/>
          <w:szCs w:val="19"/>
          <w:lang w:val="en-IE"/>
        </w:rPr>
        <w:t>(</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obj</w:t>
      </w:r>
      <w:proofErr w:type="spellEnd"/>
      <w:r w:rsidRPr="00AF572C">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 xml:space="preserve">Classe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ModuloDbRepository</w:t>
      </w:r>
      <w:proofErr w:type="spellEnd"/>
      <w:r w:rsidRPr="00AF572C">
        <w:rPr>
          <w:rFonts w:ascii="Consolas" w:hAnsi="Consolas" w:cs="Consolas"/>
          <w:color w:val="000000"/>
          <w:sz w:val="19"/>
          <w:szCs w:val="19"/>
          <w:lang w:val="en-IE"/>
        </w:rPr>
        <w:t xml:space="preserve">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spellStart"/>
      <w:proofErr w:type="gramStart"/>
      <w:r w:rsidRPr="00AF572C">
        <w:rPr>
          <w:rFonts w:ascii="Consolas" w:hAnsi="Consolas" w:cs="Consolas"/>
          <w:color w:val="000000"/>
          <w:sz w:val="19"/>
          <w:szCs w:val="19"/>
          <w:lang w:val="en-IE"/>
        </w:rPr>
        <w:t>ModuloDbRepository</w:t>
      </w:r>
      <w:proofErr w:type="spellEnd"/>
      <w:r w:rsidRPr="00AF572C">
        <w:rPr>
          <w:rFonts w:ascii="Consolas" w:hAnsi="Consolas" w:cs="Consolas"/>
          <w:color w:val="000000"/>
          <w:sz w:val="19"/>
          <w:szCs w:val="19"/>
          <w:lang w:val="en-IE"/>
        </w:rPr>
        <w:t>(</w:t>
      </w:r>
      <w:proofErr w:type="gramEnd"/>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AppDbContext</w:t>
      </w:r>
      <w:proofErr w:type="spellEnd"/>
      <w:r w:rsidRPr="00AF572C">
        <w:rPr>
          <w:rFonts w:ascii="Consolas" w:hAnsi="Consolas" w:cs="Consolas"/>
          <w:color w:val="000000"/>
          <w:sz w:val="19"/>
          <w:szCs w:val="19"/>
          <w:lang w:val="en-IE"/>
        </w:rPr>
        <w: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bookmarkStart w:id="94" w:name="_Toc27054261"/>
      <w:proofErr w:type="spellStart"/>
      <w:r>
        <w:t>TematicaViewModel</w:t>
      </w:r>
      <w:bookmarkEnd w:id="94"/>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OnSalva</w:t>
      </w:r>
      <w:proofErr w:type="spellEnd"/>
      <w:r w:rsidRPr="00AF572C">
        <w:rPr>
          <w:rFonts w:ascii="Consolas" w:hAnsi="Consolas" w:cs="Consolas"/>
          <w:color w:val="000000"/>
          <w:sz w:val="19"/>
          <w:szCs w:val="19"/>
          <w:lang w:val="en-IE"/>
        </w:rPr>
        <w:t>(</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obj</w:t>
      </w:r>
      <w:proofErr w:type="spellEnd"/>
      <w:r w:rsidRPr="00AF572C">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Modulo</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123BF3">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spellStart"/>
      <w:r w:rsidRPr="00123BF3">
        <w:rPr>
          <w:rFonts w:ascii="Consolas" w:hAnsi="Consolas" w:cs="Consolas"/>
          <w:color w:val="000000"/>
          <w:sz w:val="19"/>
          <w:szCs w:val="19"/>
          <w:lang w:val="en-IE"/>
        </w:rPr>
        <w:t>TematicaDbRepository</w:t>
      </w:r>
      <w:proofErr w:type="spellEnd"/>
      <w:r w:rsidRPr="00123BF3">
        <w:rPr>
          <w:rFonts w:ascii="Consolas" w:hAnsi="Consolas" w:cs="Consolas"/>
          <w:color w:val="000000"/>
          <w:sz w:val="19"/>
          <w:szCs w:val="19"/>
          <w:lang w:val="en-IE"/>
        </w:rPr>
        <w:t xml:space="preserve"> repo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spellStart"/>
      <w:proofErr w:type="gramStart"/>
      <w:r w:rsidRPr="00123BF3">
        <w:rPr>
          <w:rFonts w:ascii="Consolas" w:hAnsi="Consolas" w:cs="Consolas"/>
          <w:color w:val="000000"/>
          <w:sz w:val="19"/>
          <w:szCs w:val="19"/>
          <w:lang w:val="en-IE"/>
        </w:rPr>
        <w:t>TematicaDbRepository</w:t>
      </w:r>
      <w:proofErr w:type="spellEnd"/>
      <w:r w:rsidRPr="00123BF3">
        <w:rPr>
          <w:rFonts w:ascii="Consolas" w:hAnsi="Consolas" w:cs="Consolas"/>
          <w:color w:val="000000"/>
          <w:sz w:val="19"/>
          <w:szCs w:val="19"/>
          <w:lang w:val="en-IE"/>
        </w:rPr>
        <w:t>(</w:t>
      </w:r>
      <w:proofErr w:type="gramEnd"/>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spellStart"/>
      <w:r w:rsidRPr="00123BF3">
        <w:rPr>
          <w:rFonts w:ascii="Consolas" w:hAnsi="Consolas" w:cs="Consolas"/>
          <w:color w:val="000000"/>
          <w:sz w:val="19"/>
          <w:szCs w:val="19"/>
          <w:lang w:val="en-IE"/>
        </w:rPr>
        <w:t>AppDbContext</w:t>
      </w:r>
      <w:proofErr w:type="spellEnd"/>
      <w:r w:rsidRPr="00123BF3">
        <w:rPr>
          <w:rFonts w:ascii="Consolas" w:hAnsi="Consolas" w:cs="Consolas"/>
          <w:color w:val="000000"/>
          <w:sz w:val="19"/>
          <w:szCs w:val="19"/>
          <w:lang w:val="en-IE"/>
        </w:rPr>
        <w:t>());</w:t>
      </w:r>
    </w:p>
    <w:p w:rsidR="00AF572C" w:rsidRDefault="00AF572C" w:rsidP="00AF572C">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proofErr w:type="spellStart"/>
      <w:r>
        <w:t>EsercizioViewModel</w:t>
      </w:r>
      <w:bookmarkEnd w:id="95"/>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proofErr w:type="spellStart"/>
      <w:r>
        <w:t>ProvaViewModel</w:t>
      </w:r>
      <w:bookmarkEnd w:id="96"/>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proofErr w:type="spellStart"/>
      <w:r>
        <w:lastRenderedPageBreak/>
        <w:t>Views</w:t>
      </w:r>
      <w:bookmarkEnd w:id="97"/>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8" w:name="_Toc27054265"/>
      <w:proofErr w:type="spellStart"/>
      <w:r>
        <w:rPr>
          <w:lang w:val="it-IT"/>
        </w:rPr>
        <w:t>MainView</w:t>
      </w:r>
      <w:bookmarkEnd w:id="98"/>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proofErr w:type="spellStart"/>
      <w:r w:rsidRPr="00D02CFC">
        <w:rPr>
          <w:rFonts w:ascii="Consolas" w:hAnsi="Consolas" w:cs="Consolas"/>
          <w:color w:val="A31515"/>
          <w:sz w:val="19"/>
          <w:szCs w:val="19"/>
          <w:lang w:val="en-IE"/>
        </w:rPr>
        <w:t>DataTemplate</w:t>
      </w:r>
      <w:proofErr w:type="spellEnd"/>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proofErr w:type="spellStart"/>
      <w:r>
        <w:rPr>
          <w:lang w:val="it-IT"/>
        </w:rPr>
        <w:t>BenvenutoView</w:t>
      </w:r>
      <w:bookmarkEnd w:id="99"/>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proofErr w:type="spellStart"/>
      <w:r>
        <w:rPr>
          <w:lang w:val="it-IT"/>
        </w:rPr>
        <w:lastRenderedPageBreak/>
        <w:t>AboutView</w:t>
      </w:r>
      <w:bookmarkEnd w:id="100"/>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proofErr w:type="spellStart"/>
      <w:r>
        <w:rPr>
          <w:lang w:val="it-IT"/>
        </w:rPr>
        <w:t>GuidaView</w:t>
      </w:r>
      <w:bookmarkEnd w:id="101"/>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proofErr w:type="spellStart"/>
      <w:r>
        <w:rPr>
          <w:lang w:val="it-IT"/>
        </w:rPr>
        <w:lastRenderedPageBreak/>
        <w:t>EsercizioListView</w:t>
      </w:r>
      <w:bookmarkEnd w:id="102"/>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proofErr w:type="spellStart"/>
      <w:r>
        <w:rPr>
          <w:lang w:val="it-IT"/>
        </w:rPr>
        <w:t>ProvaListView</w:t>
      </w:r>
      <w:bookmarkEnd w:id="103"/>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proofErr w:type="spellStart"/>
      <w:r>
        <w:rPr>
          <w:lang w:val="it-IT"/>
        </w:rPr>
        <w:t>ImpostazioniBaseView</w:t>
      </w:r>
      <w:bookmarkEnd w:id="104"/>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Grid.Column</w:t>
      </w:r>
      <w:proofErr w:type="spellEnd"/>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Grid.Row</w:t>
      </w:r>
      <w:proofErr w:type="spellEnd"/>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 xml:space="preserve">="Nuova </w:t>
      </w:r>
      <w:proofErr w:type="spellStart"/>
      <w:r w:rsidRPr="00737CB7">
        <w:rPr>
          <w:rFonts w:ascii="Consolas" w:hAnsi="Consolas" w:cs="Consolas"/>
          <w:color w:val="0000FF"/>
          <w:sz w:val="19"/>
          <w:szCs w:val="19"/>
          <w:lang w:val="en-IE"/>
        </w:rPr>
        <w:t>classe</w:t>
      </w:r>
      <w:proofErr w:type="spellEnd"/>
      <w:r w:rsidRPr="00737CB7">
        <w:rPr>
          <w:rFonts w:ascii="Consolas" w:hAnsi="Consolas" w:cs="Consolas"/>
          <w:color w:val="0000FF"/>
          <w:sz w:val="19"/>
          <w:szCs w:val="19"/>
          <w:lang w:val="en-IE"/>
        </w:rPr>
        <w:t>"</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w:t>
      </w:r>
      <w:proofErr w:type="spellStart"/>
      <w:r w:rsidRPr="00737CB7">
        <w:rPr>
          <w:rFonts w:ascii="Consolas" w:hAnsi="Consolas" w:cs="Consolas"/>
          <w:color w:val="0000FF"/>
          <w:sz w:val="19"/>
          <w:szCs w:val="19"/>
          <w:lang w:val="en-IE"/>
        </w:rPr>
        <w:t>ClasseCommand</w:t>
      </w:r>
      <w:proofErr w:type="spellEnd"/>
      <w:r w:rsidRPr="00737CB7">
        <w:rPr>
          <w:rFonts w:ascii="Consolas" w:hAnsi="Consolas" w:cs="Consolas"/>
          <w:color w:val="0000FF"/>
          <w:sz w:val="19"/>
          <w:szCs w:val="19"/>
          <w:lang w:val="en-IE"/>
        </w:rPr>
        <w:t>}"/&gt;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proofErr w:type="spellStart"/>
      <w:r>
        <w:rPr>
          <w:lang w:val="en-IE"/>
        </w:rPr>
        <w:t>ClasseView</w:t>
      </w:r>
      <w:bookmarkEnd w:id="105"/>
      <w:proofErr w:type="spellEnd"/>
    </w:p>
    <w:p w:rsidR="009874B9" w:rsidRDefault="00FE6880" w:rsidP="009874B9">
      <w:pPr>
        <w:rPr>
          <w:lang w:val="it-IT"/>
        </w:rPr>
      </w:pPr>
      <w:r w:rsidRPr="00FE6880">
        <w:rPr>
          <w:lang w:val="it-IT"/>
        </w:rPr>
        <w:t xml:space="preserve">Questa </w:t>
      </w:r>
      <w:proofErr w:type="spellStart"/>
      <w:r w:rsidRPr="00FE6880">
        <w:rPr>
          <w:lang w:val="it-IT"/>
        </w:rPr>
        <w:t>View</w:t>
      </w:r>
      <w:proofErr w:type="spellEnd"/>
      <w:r w:rsidRPr="00FE6880">
        <w:rPr>
          <w:lang w:val="it-IT"/>
        </w:rPr>
        <w:t xml:space="preserve">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TextBox</w:t>
      </w:r>
      <w:proofErr w:type="spellEnd"/>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ComboBox</w:t>
      </w:r>
      <w:proofErr w:type="spellEnd"/>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ItemsSource</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w:t>
      </w:r>
      <w:proofErr w:type="spellStart"/>
      <w:r w:rsidRPr="008627FB">
        <w:rPr>
          <w:rFonts w:ascii="Consolas" w:hAnsi="Consolas" w:cs="Consolas"/>
          <w:color w:val="0000FF"/>
          <w:sz w:val="19"/>
          <w:szCs w:val="19"/>
          <w:lang w:val="en-IE"/>
        </w:rPr>
        <w:t>Anni</w:t>
      </w:r>
      <w:proofErr w:type="spellEnd"/>
      <w:r w:rsidRPr="008627FB">
        <w:rPr>
          <w:rFonts w:ascii="Consolas" w:hAnsi="Consolas" w:cs="Consolas"/>
          <w:color w:val="0000FF"/>
          <w:sz w:val="19"/>
          <w:szCs w:val="19"/>
          <w:lang w:val="en-IE"/>
        </w:rPr>
        <w:t>}"</w:t>
      </w:r>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SelectedItem</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w:t>
      </w:r>
      <w:proofErr w:type="spellStart"/>
      <w:r>
        <w:rPr>
          <w:lang w:val="it-IT"/>
        </w:rPr>
        <w:t>app</w:t>
      </w:r>
      <w:proofErr w:type="spellEnd"/>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proofErr w:type="spell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 xml:space="preserve">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AppDbContext</w:t>
      </w:r>
      <w:proofErr w:type="spellEnd"/>
      <w:r w:rsidRPr="00A11603">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w:t>
      </w:r>
      <w:proofErr w:type="spellStart"/>
      <w:r w:rsidRPr="00D02CFC">
        <w:rPr>
          <w:rFonts w:ascii="Consolas" w:hAnsi="Consolas" w:cs="Consolas"/>
          <w:color w:val="000000"/>
          <w:sz w:val="19"/>
          <w:szCs w:val="19"/>
          <w:lang w:val="en-IE"/>
        </w:rPr>
        <w:t>DateTime.Today.Year.ToString</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w:t>
      </w:r>
      <w:proofErr w:type="spellStart"/>
      <w:r w:rsidRPr="00D02CFC">
        <w:rPr>
          <w:rFonts w:ascii="Consolas" w:hAnsi="Consolas" w:cs="Consolas"/>
          <w:color w:val="000000"/>
          <w:sz w:val="19"/>
          <w:szCs w:val="19"/>
          <w:lang w:val="en-IE"/>
        </w:rPr>
        <w:t>DateTime.Today.Year</w:t>
      </w:r>
      <w:proofErr w:type="spellEnd"/>
      <w:r w:rsidRPr="00D02CFC">
        <w:rPr>
          <w:rFonts w:ascii="Consolas" w:hAnsi="Consolas" w:cs="Consolas"/>
          <w:color w:val="000000"/>
          <w:sz w:val="19"/>
          <w:szCs w:val="19"/>
          <w:lang w:val="en-IE"/>
        </w:rPr>
        <w:t xml:space="preserve"> + 1).</w:t>
      </w:r>
      <w:proofErr w:type="spellStart"/>
      <w:r w:rsidRPr="00D02CFC">
        <w:rPr>
          <w:rFonts w:ascii="Consolas" w:hAnsi="Consolas" w:cs="Consolas"/>
          <w:color w:val="000000"/>
          <w:sz w:val="19"/>
          <w:szCs w:val="19"/>
          <w:lang w:val="en-IE"/>
        </w:rPr>
        <w:t>ToString</w:t>
      </w:r>
      <w:proofErr w:type="spellEnd"/>
      <w:r w:rsidRPr="00D02CFC">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repo.Get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FirstOrDefault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Annata</w:t>
      </w:r>
      <w:proofErr w:type="spellEnd"/>
      <w:r w:rsidRPr="00A11603">
        <w:rPr>
          <w:rFonts w:ascii="Consolas" w:hAnsi="Consolas" w:cs="Consolas"/>
          <w:color w:val="000000"/>
          <w:sz w:val="19"/>
          <w:szCs w:val="19"/>
          <w:lang w:val="en-IE"/>
        </w:rPr>
        <w:t xml:space="preserve"> != anno) </w:t>
      </w:r>
      <w:proofErr w:type="spell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NullReferenceException</w:t>
      </w:r>
      <w:proofErr w:type="spellEnd"/>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proofErr w:type="spellStart"/>
      <w:r w:rsidRPr="00C42745">
        <w:rPr>
          <w:lang w:val="it-IT"/>
        </w:rPr>
        <w:lastRenderedPageBreak/>
        <w:t>ModuloView</w:t>
      </w:r>
      <w:bookmarkEnd w:id="106"/>
      <w:proofErr w:type="spellEnd"/>
    </w:p>
    <w:p w:rsidR="009874B9" w:rsidRDefault="0029533F" w:rsidP="009874B9">
      <w:pPr>
        <w:rPr>
          <w:lang w:val="it-IT"/>
        </w:rPr>
      </w:pPr>
      <w:proofErr w:type="spellStart"/>
      <w:r>
        <w:rPr>
          <w:lang w:val="it-IT"/>
        </w:rPr>
        <w:t>ModuloView</w:t>
      </w:r>
      <w:proofErr w:type="spellEnd"/>
      <w:r>
        <w:rPr>
          <w:lang w:val="it-IT"/>
        </w:rPr>
        <w:t xml:space="preserve"> funziona come </w:t>
      </w:r>
      <w:proofErr w:type="spellStart"/>
      <w:r>
        <w:rPr>
          <w:lang w:val="it-IT"/>
        </w:rPr>
        <w:t>ClasseView</w:t>
      </w:r>
      <w:proofErr w:type="spellEnd"/>
      <w:r>
        <w:rPr>
          <w:lang w:val="it-IT"/>
        </w:rPr>
        <w:t xml:space="preserve">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TextBox</w:t>
      </w:r>
      <w:proofErr w:type="spellEnd"/>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ComboBox</w:t>
      </w:r>
      <w:proofErr w:type="spellEnd"/>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ItemsSource</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Classi</w:t>
      </w:r>
      <w:proofErr w:type="spellEnd"/>
      <w:r w:rsidRPr="0029533F">
        <w:rPr>
          <w:rFonts w:ascii="Consolas" w:hAnsi="Consolas" w:cs="Consolas"/>
          <w:color w:val="0000FF"/>
          <w:sz w:val="19"/>
          <w:szCs w:val="19"/>
          <w:lang w:val="en-IE"/>
        </w:rPr>
        <w:t>}"</w:t>
      </w:r>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SelectedItem</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Classe</w:t>
      </w:r>
      <w:proofErr w:type="spellEnd"/>
      <w:r w:rsidRPr="0029533F">
        <w:rPr>
          <w:rFonts w:ascii="Consolas" w:hAnsi="Consolas" w:cs="Consolas"/>
          <w:color w:val="0000FF"/>
          <w:sz w:val="19"/>
          <w:szCs w:val="19"/>
          <w:lang w:val="en-IE"/>
        </w:rPr>
        <w:t>}" /&gt;</w:t>
      </w:r>
    </w:p>
    <w:p w:rsidR="009874B9" w:rsidRPr="00C42745" w:rsidRDefault="009874B9" w:rsidP="009874B9">
      <w:pPr>
        <w:pStyle w:val="Titolo4"/>
        <w:rPr>
          <w:lang w:val="it-IT"/>
        </w:rPr>
      </w:pPr>
      <w:bookmarkStart w:id="107" w:name="_Toc27054274"/>
      <w:proofErr w:type="spellStart"/>
      <w:r w:rsidRPr="00C42745">
        <w:rPr>
          <w:lang w:val="it-IT"/>
        </w:rPr>
        <w:t>TematicaView</w:t>
      </w:r>
      <w:bookmarkEnd w:id="107"/>
      <w:proofErr w:type="spellEnd"/>
    </w:p>
    <w:p w:rsidR="009874B9" w:rsidRDefault="000D7B5E">
      <w:pPr>
        <w:rPr>
          <w:lang w:val="it-IT"/>
        </w:rPr>
      </w:pPr>
      <w:r>
        <w:rPr>
          <w:lang w:val="it-IT"/>
        </w:rPr>
        <w:t xml:space="preserve">Anche questa </w:t>
      </w:r>
      <w:proofErr w:type="spellStart"/>
      <w:r>
        <w:rPr>
          <w:lang w:val="it-IT"/>
        </w:rPr>
        <w:t>View</w:t>
      </w:r>
      <w:proofErr w:type="spellEnd"/>
      <w:r>
        <w:rPr>
          <w:lang w:val="it-IT"/>
        </w:rPr>
        <w:t xml:space="preserve"> è simile a </w:t>
      </w:r>
      <w:proofErr w:type="spellStart"/>
      <w:r>
        <w:rPr>
          <w:lang w:val="it-IT"/>
        </w:rPr>
        <w:t>ClasseView</w:t>
      </w:r>
      <w:proofErr w:type="spellEnd"/>
      <w:r>
        <w:rPr>
          <w:lang w:val="it-IT"/>
        </w:rPr>
        <w:t xml:space="preserve">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TextBox</w:t>
      </w:r>
      <w:proofErr w:type="spellEnd"/>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ComboBox</w:t>
      </w:r>
      <w:proofErr w:type="spellEnd"/>
      <w:r>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ItemsSource</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SelectedItem</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proofErr w:type="spellStart"/>
      <w:r>
        <w:rPr>
          <w:lang w:val="it-IT"/>
        </w:rPr>
        <w:t>EsercizioView</w:t>
      </w:r>
      <w:bookmarkEnd w:id="10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proofErr w:type="spellStart"/>
      <w:r w:rsidRPr="005A1B97">
        <w:rPr>
          <w:rFonts w:ascii="Consolas" w:hAnsi="Consolas" w:cs="Consolas"/>
          <w:color w:val="A31515"/>
          <w:sz w:val="19"/>
          <w:szCs w:val="19"/>
          <w:lang w:val="en-IE"/>
        </w:rPr>
        <w:t>ComboBox</w:t>
      </w:r>
      <w:proofErr w:type="spellEnd"/>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ItemsSource</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SelectedItem</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w:t>
      </w:r>
      <w:proofErr w:type="spellStart"/>
      <w:r w:rsidRPr="002828A4">
        <w:rPr>
          <w:rFonts w:ascii="Consolas" w:hAnsi="Consolas" w:cs="Consolas"/>
          <w:color w:val="0000FF"/>
          <w:sz w:val="19"/>
          <w:szCs w:val="19"/>
          <w:lang w:val="en-IE"/>
        </w:rPr>
        <w:t>Immagine</w:t>
      </w:r>
      <w:proofErr w:type="spellEnd"/>
      <w:r w:rsidRPr="002828A4">
        <w:rPr>
          <w:rFonts w:ascii="Consolas" w:hAnsi="Consolas" w:cs="Consolas"/>
          <w:color w:val="0000FF"/>
          <w:sz w:val="19"/>
          <w:szCs w:val="19"/>
          <w:lang w:val="en-IE"/>
        </w:rPr>
        <w:t>}"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AllowDrop</w:t>
      </w:r>
      <w:proofErr w:type="spellEnd"/>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Drop</w:t>
      </w:r>
      <w:proofErr w:type="spellEnd"/>
      <w:r w:rsidRPr="002828A4">
        <w:rPr>
          <w:rFonts w:ascii="Consolas" w:hAnsi="Consolas" w:cs="Consolas"/>
          <w:color w:val="0000FF"/>
          <w:sz w:val="19"/>
          <w:szCs w:val="19"/>
          <w:lang w:val="it-IT"/>
        </w:rPr>
        <w:t>="</w:t>
      </w:r>
      <w:proofErr w:type="spellStart"/>
      <w:r w:rsidRPr="002828A4">
        <w:rPr>
          <w:rFonts w:ascii="Consolas" w:hAnsi="Consolas" w:cs="Consolas"/>
          <w:color w:val="0000FF"/>
          <w:sz w:val="19"/>
          <w:szCs w:val="19"/>
          <w:lang w:val="it-IT"/>
        </w:rPr>
        <w:t>ImageDrop</w:t>
      </w:r>
      <w:proofErr w:type="spellEnd"/>
      <w:r w:rsidRPr="002828A4">
        <w:rPr>
          <w:rFonts w:ascii="Consolas" w:hAnsi="Consolas" w:cs="Consolas"/>
          <w:color w:val="0000FF"/>
          <w:sz w:val="19"/>
          <w:szCs w:val="19"/>
          <w:lang w:val="it-IT"/>
        </w:rPr>
        <w:t>"/&gt;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proofErr w:type="spellStart"/>
      <w:r w:rsidRPr="005D065C">
        <w:rPr>
          <w:rFonts w:ascii="Consolas" w:hAnsi="Consolas" w:cs="Consolas"/>
          <w:color w:val="A31515"/>
          <w:sz w:val="19"/>
          <w:szCs w:val="19"/>
          <w:lang w:val="it-IT"/>
        </w:rPr>
        <w:t>DockPanel</w:t>
      </w:r>
      <w:proofErr w:type="spellEnd"/>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Command</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A31515"/>
          <w:sz w:val="19"/>
          <w:szCs w:val="19"/>
          <w:lang w:val="it-IT"/>
        </w:rPr>
        <w:t>Binding</w:t>
      </w:r>
      <w:proofErr w:type="spellEnd"/>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Path</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0000FF"/>
          <w:sz w:val="19"/>
          <w:szCs w:val="19"/>
          <w:lang w:val="it-IT"/>
        </w:rPr>
        <w:t>SalvaCommand</w:t>
      </w:r>
      <w:proofErr w:type="spellEnd"/>
      <w:r w:rsidRPr="00C13CEF">
        <w:rPr>
          <w:rFonts w:ascii="Consolas" w:hAnsi="Consolas" w:cs="Consolas"/>
          <w:color w:val="0000FF"/>
          <w:sz w:val="19"/>
          <w:szCs w:val="19"/>
          <w:lang w:val="it-IT"/>
        </w:rPr>
        <w:t>}"/&gt;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proofErr w:type="spellStart"/>
      <w:r>
        <w:rPr>
          <w:lang w:val="it-IT"/>
        </w:rPr>
        <w:lastRenderedPageBreak/>
        <w:t>ProvaView</w:t>
      </w:r>
      <w:bookmarkEnd w:id="10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Pr="00E77652"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proofErr w:type="spellStart"/>
            <w:r>
              <w:rPr>
                <w:sz w:val="18"/>
                <w:szCs w:val="18"/>
              </w:rPr>
              <w:t>Impostazioni</w:t>
            </w:r>
            <w:proofErr w:type="spellEnd"/>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01347" w:rsidRPr="00454FBB" w:rsidRDefault="005F6112" w:rsidP="00454FBB">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proofErr w:type="spellStart"/>
            <w:r>
              <w:rPr>
                <w:sz w:val="18"/>
                <w:szCs w:val="18"/>
              </w:rPr>
              <w:t>E</w:t>
            </w:r>
            <w:r w:rsidR="00BF1503" w:rsidRPr="00BF1503">
              <w:rPr>
                <w:sz w:val="18"/>
                <w:szCs w:val="18"/>
              </w:rPr>
              <w:t>sercizi</w:t>
            </w:r>
            <w:proofErr w:type="spellEnd"/>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844002" w:rsidRPr="006E1DAD" w:rsidRDefault="00844002" w:rsidP="006E1DAD">
            <w:pPr>
              <w:pStyle w:val="BodyTextChar"/>
              <w:numPr>
                <w:ilvl w:val="0"/>
                <w:numId w:val="32"/>
              </w:numP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844002" w:rsidRDefault="00844002" w:rsidP="00B33048">
      <w:pPr>
        <w:rPr>
          <w:lang w:val="it-IT"/>
        </w:rPr>
      </w:pPr>
    </w:p>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B7BE2" w:rsidRPr="006E1DAD" w:rsidRDefault="003B7BE2" w:rsidP="006E1DAD">
            <w:pPr>
              <w:pStyle w:val="BodyTextChar"/>
              <w:numPr>
                <w:ilvl w:val="0"/>
                <w:numId w:val="37"/>
              </w:numP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3B7BE2" w:rsidRPr="003B7BE2" w:rsidRDefault="003B7BE2" w:rsidP="00B33048"/>
    <w:p w:rsidR="003B7BE2" w:rsidRDefault="003B7BE2">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C02D6A" w:rsidP="005146C8">
            <w:pPr>
              <w:pStyle w:val="BodyTextChar"/>
              <w:rPr>
                <w:sz w:val="18"/>
                <w:szCs w:val="18"/>
              </w:rPr>
            </w:pPr>
            <w:r>
              <w:rPr>
                <w:sz w:val="18"/>
                <w:szCs w:val="18"/>
              </w:rPr>
              <w:t>TC-003</w:t>
            </w:r>
          </w:p>
          <w:p w:rsidR="00C02D6A" w:rsidRPr="004A3CE2" w:rsidRDefault="00C02D6A" w:rsidP="005146C8">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C02D6A" w:rsidP="005146C8">
            <w:pPr>
              <w:pStyle w:val="BodyTextChar"/>
              <w:rPr>
                <w:sz w:val="18"/>
                <w:szCs w:val="18"/>
              </w:rPr>
            </w:pPr>
            <w:r>
              <w:rPr>
                <w:sz w:val="18"/>
                <w:szCs w:val="18"/>
              </w:rPr>
              <w:t>Prove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C02D6A" w:rsidRPr="004B78AD" w:rsidRDefault="00C02D6A" w:rsidP="005146C8">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C02D6A" w:rsidRPr="00A57047" w:rsidRDefault="00C02D6A" w:rsidP="005146C8">
            <w:pPr>
              <w:pStyle w:val="BodyTextChar"/>
              <w:rPr>
                <w:sz w:val="18"/>
                <w:szCs w:val="18"/>
                <w:lang w:val="it-IT"/>
              </w:rPr>
            </w:pPr>
            <w:r>
              <w:rPr>
                <w:sz w:val="18"/>
                <w:szCs w:val="18"/>
                <w:lang w:val="it-IT"/>
              </w:rPr>
              <w:t>Devono essere presenti delle impostazioni di base e degli esercizi nel database per avere un sistema coerente.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C02D6A" w:rsidRPr="006E1DAD" w:rsidRDefault="00C02D6A" w:rsidP="005146C8">
            <w:pPr>
              <w:pStyle w:val="BodyTextChar"/>
              <w:numPr>
                <w:ilvl w:val="0"/>
                <w:numId w:val="37"/>
              </w:numPr>
              <w:rPr>
                <w:sz w:val="18"/>
                <w:lang w:val="it-IT"/>
              </w:rPr>
            </w:pPr>
            <w:r w:rsidRPr="005F6112">
              <w:rPr>
                <w:sz w:val="18"/>
                <w:szCs w:val="18"/>
                <w:lang w:val="it-IT"/>
              </w:rPr>
              <w:t>Aprire l’applicazione e scegliere l’opzione “</w:t>
            </w:r>
            <w:r>
              <w:rPr>
                <w:sz w:val="18"/>
                <w:szCs w:val="18"/>
                <w:lang w:val="it-IT"/>
              </w:rPr>
              <w:t>Creazione Prova”.</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C02D6A" w:rsidRDefault="00C02D6A" w:rsidP="005146C8">
            <w:pPr>
              <w:pStyle w:val="BodyTextChar"/>
              <w:rPr>
                <w:sz w:val="18"/>
                <w:szCs w:val="18"/>
                <w:lang w:val="it-IT"/>
              </w:rPr>
            </w:pPr>
            <w:r>
              <w:rPr>
                <w:sz w:val="18"/>
                <w:szCs w:val="18"/>
                <w:lang w:val="it-IT"/>
              </w:rPr>
              <w:t>Deve esserci il necessario per creare una nuova prova.</w:t>
            </w:r>
          </w:p>
          <w:p w:rsidR="00C02D6A" w:rsidRPr="00C206DD" w:rsidRDefault="00C02D6A" w:rsidP="005146C8">
            <w:pPr>
              <w:pStyle w:val="BodyTextChar"/>
              <w:rPr>
                <w:sz w:val="18"/>
                <w:szCs w:val="18"/>
                <w:lang w:val="it-IT"/>
              </w:rPr>
            </w:pPr>
            <w:r>
              <w:rPr>
                <w:sz w:val="18"/>
                <w:szCs w:val="18"/>
                <w:lang w:val="it-IT"/>
              </w:rPr>
              <w:t>Le prove saranno visibili nella lista raggiungibile dal menu “Prove”.</w:t>
            </w:r>
          </w:p>
        </w:tc>
      </w:tr>
    </w:tbl>
    <w:p w:rsidR="00C02D6A" w:rsidRDefault="00C02D6A"/>
    <w:p w:rsidR="00C02D6A" w:rsidRDefault="00C02D6A"/>
    <w:p w:rsidR="00C02D6A" w:rsidRDefault="00C02D6A">
      <w:pPr>
        <w:rPr>
          <w:lang w:val="it-IT"/>
        </w:rPr>
      </w:pPr>
    </w:p>
    <w:p w:rsidR="00C02D6A" w:rsidRDefault="00C02D6A">
      <w:pPr>
        <w:rPr>
          <w:lang w:val="it-IT"/>
        </w:rPr>
      </w:pPr>
      <w:bookmarkStart w:id="116" w:name="_GoBack"/>
      <w:bookmarkEnd w:id="116"/>
    </w:p>
    <w:p w:rsidR="00B33048" w:rsidRDefault="00B33048" w:rsidP="00B33048">
      <w:pPr>
        <w:pStyle w:val="Titolo2"/>
      </w:pPr>
      <w:bookmarkStart w:id="117" w:name="_Toc461179225"/>
      <w:bookmarkStart w:id="118" w:name="_Toc20396886"/>
      <w:bookmarkStart w:id="119" w:name="_Toc27054279"/>
      <w:r w:rsidRPr="00D03EA1">
        <w:t>Risultati test</w:t>
      </w:r>
      <w:bookmarkEnd w:id="117"/>
      <w:bookmarkEnd w:id="118"/>
      <w:bookmarkEnd w:id="119"/>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C60C48" w:rsidP="00393221">
            <w:pPr>
              <w:spacing w:line="276" w:lineRule="auto"/>
              <w:rPr>
                <w:b w:val="0"/>
                <w:lang w:val="it-IT"/>
              </w:rPr>
            </w:pPr>
            <w:r>
              <w:rPr>
                <w:b w:val="0"/>
                <w:lang w:val="it-IT"/>
              </w:rPr>
              <w:t>TC-003</w:t>
            </w:r>
          </w:p>
        </w:tc>
        <w:tc>
          <w:tcPr>
            <w:tcW w:w="2500" w:type="pct"/>
            <w:vAlign w:val="center"/>
          </w:tcPr>
          <w:p w:rsidR="00D875C1" w:rsidRPr="008D671B" w:rsidRDefault="00C60C48"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w:t>
      </w:r>
      <w:r>
        <w:rPr>
          <w:lang w:val="it-IT"/>
        </w:rPr>
        <w:t xml:space="preserve"> secondo i requisiti</w:t>
      </w:r>
      <w:r>
        <w:rPr>
          <w:lang w:val="it-IT"/>
        </w:rPr>
        <w:t>.</w:t>
      </w:r>
      <w:r>
        <w:rPr>
          <w:lang w:val="it-IT"/>
        </w:rPr>
        <w:t xml:space="preserve">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w:t>
      </w:r>
      <w:proofErr w:type="spellStart"/>
      <w:r>
        <w:rPr>
          <w:lang w:val="it-IT"/>
        </w:rPr>
        <w:t>Models</w:t>
      </w:r>
      <w:proofErr w:type="spellEnd"/>
      <w:r>
        <w:rPr>
          <w:lang w:val="it-IT"/>
        </w:rPr>
        <w:t xml:space="preserve">, </w:t>
      </w:r>
      <w:proofErr w:type="spellStart"/>
      <w:r>
        <w:rPr>
          <w:lang w:val="it-IT"/>
        </w:rPr>
        <w:t>Views</w:t>
      </w:r>
      <w:proofErr w:type="spellEnd"/>
      <w:r>
        <w:rPr>
          <w:lang w:val="it-IT"/>
        </w:rPr>
        <w:t xml:space="preserve"> e </w:t>
      </w:r>
      <w:proofErr w:type="spellStart"/>
      <w:r>
        <w:rPr>
          <w:lang w:val="it-IT"/>
        </w:rPr>
        <w:t>ViewModels</w:t>
      </w:r>
      <w:proofErr w:type="spellEnd"/>
      <w:r>
        <w:rPr>
          <w:lang w:val="it-IT"/>
        </w:rPr>
        <w:t>)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425D3E"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Default="00425D3E" w:rsidP="00425D3E">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proofErr w:type="spellStart"/>
      <w:r>
        <w:t>Sitografia</w:t>
      </w:r>
      <w:bookmarkEnd w:id="138"/>
      <w:bookmarkEnd w:id="139"/>
      <w:bookmarkEnd w:id="140"/>
      <w:proofErr w:type="spellEnd"/>
    </w:p>
    <w:p w:rsidR="00772A57" w:rsidRDefault="00786B17"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86B17"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86B17"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86B17"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86B17"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86B17"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86B17"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86B17"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477F5" w:rsidP="00E10F03">
      <w:pPr>
        <w:pStyle w:val="Paragrafoelenco"/>
        <w:numPr>
          <w:ilvl w:val="0"/>
          <w:numId w:val="27"/>
        </w:numPr>
        <w:rPr>
          <w:lang w:val="en-IE"/>
        </w:rPr>
      </w:pPr>
      <w:hyperlink r:id="rId38" w:history="1">
        <w:r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86B17"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86B17"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86B17"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86B17"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786B17"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D73434" w:rsidRDefault="00786B17"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t>
      </w:r>
      <w:proofErr w:type="spellStart"/>
      <w:r w:rsidR="00D73434" w:rsidRPr="00D73434">
        <w:rPr>
          <w:lang w:val="en-IE"/>
        </w:rPr>
        <w:t>Wpf</w:t>
      </w:r>
      <w:proofErr w:type="spellEnd"/>
      <w:r w:rsidR="00D73434">
        <w:rPr>
          <w:lang w:val="en-IE"/>
        </w:rPr>
        <w:t>, 10.12.2019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5"/>
      <w:footerReference w:type="default" r:id="rId46"/>
      <w:headerReference w:type="first" r:id="rId47"/>
      <w:footerReference w:type="first" r:id="rId4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689" w:rsidRDefault="00FF6689">
      <w:r>
        <w:separator/>
      </w:r>
    </w:p>
  </w:endnote>
  <w:endnote w:type="continuationSeparator" w:id="0">
    <w:p w:rsidR="00FF6689" w:rsidRDefault="00FF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786B1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 xml:space="preserve">Ugo </w:t>
          </w:r>
          <w:proofErr w:type="spellStart"/>
          <w:r>
            <w:rPr>
              <w:lang w:val="it-IT"/>
            </w:rPr>
            <w:t>Bernasconi</w:t>
          </w:r>
          <w:proofErr w:type="spellEnd"/>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689" w:rsidRDefault="00FF6689">
      <w:r>
        <w:separator/>
      </w:r>
    </w:p>
  </w:footnote>
  <w:footnote w:type="continuationSeparator" w:id="0">
    <w:p w:rsidR="00FF6689" w:rsidRDefault="00FF6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02D6A">
            <w:rPr>
              <w:rFonts w:cs="Arial"/>
              <w:noProof/>
              <w:snapToGrid w:val="0"/>
            </w:rPr>
            <w:t>40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02D6A">
            <w:rPr>
              <w:rFonts w:cs="Arial"/>
              <w:noProof/>
              <w:snapToGrid w:val="0"/>
            </w:rPr>
            <w:t>44</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20"/>
  </w:num>
  <w:num w:numId="7">
    <w:abstractNumId w:val="11"/>
  </w:num>
  <w:num w:numId="8">
    <w:abstractNumId w:val="21"/>
  </w:num>
  <w:num w:numId="9">
    <w:abstractNumId w:val="2"/>
  </w:num>
  <w:num w:numId="10">
    <w:abstractNumId w:val="25"/>
  </w:num>
  <w:num w:numId="11">
    <w:abstractNumId w:val="27"/>
  </w:num>
  <w:num w:numId="12">
    <w:abstractNumId w:val="7"/>
  </w:num>
  <w:num w:numId="13">
    <w:abstractNumId w:val="4"/>
  </w:num>
  <w:num w:numId="14">
    <w:abstractNumId w:val="28"/>
  </w:num>
  <w:num w:numId="15">
    <w:abstractNumId w:val="8"/>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29"/>
  </w:num>
  <w:num w:numId="26">
    <w:abstractNumId w:val="1"/>
  </w:num>
  <w:num w:numId="27">
    <w:abstractNumId w:val="0"/>
  </w:num>
  <w:num w:numId="28">
    <w:abstractNumId w:val="14"/>
  </w:num>
  <w:num w:numId="29">
    <w:abstractNumId w:val="13"/>
  </w:num>
  <w:num w:numId="30">
    <w:abstractNumId w:val="18"/>
  </w:num>
  <w:num w:numId="31">
    <w:abstractNumId w:val="17"/>
  </w:num>
  <w:num w:numId="32">
    <w:abstractNumId w:val="24"/>
  </w:num>
  <w:num w:numId="33">
    <w:abstractNumId w:val="12"/>
  </w:num>
  <w:num w:numId="34">
    <w:abstractNumId w:val="23"/>
  </w:num>
  <w:num w:numId="35">
    <w:abstractNumId w:val="9"/>
  </w:num>
  <w:num w:numId="36">
    <w:abstractNumId w:val="15"/>
  </w:num>
  <w:num w:numId="37">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653"/>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53F0"/>
    <w:rsid w:val="002F64CC"/>
    <w:rsid w:val="002F7FE7"/>
    <w:rsid w:val="00301347"/>
    <w:rsid w:val="0030184E"/>
    <w:rsid w:val="00301F9C"/>
    <w:rsid w:val="003042F0"/>
    <w:rsid w:val="00310FB3"/>
    <w:rsid w:val="003112CA"/>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0F5B"/>
    <w:rsid w:val="00371078"/>
    <w:rsid w:val="0037577C"/>
    <w:rsid w:val="00375A12"/>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40629"/>
    <w:rsid w:val="00441C29"/>
    <w:rsid w:val="00441E55"/>
    <w:rsid w:val="00447BBA"/>
    <w:rsid w:val="00454326"/>
    <w:rsid w:val="00454FBB"/>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B78AD"/>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0805"/>
    <w:rsid w:val="00593F1A"/>
    <w:rsid w:val="005A1B97"/>
    <w:rsid w:val="005A3140"/>
    <w:rsid w:val="005A4C42"/>
    <w:rsid w:val="005A5521"/>
    <w:rsid w:val="005A5B25"/>
    <w:rsid w:val="005A6BA3"/>
    <w:rsid w:val="005C177D"/>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B17"/>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3D86"/>
    <w:rsid w:val="00864090"/>
    <w:rsid w:val="00867E3E"/>
    <w:rsid w:val="00870062"/>
    <w:rsid w:val="00876D36"/>
    <w:rsid w:val="00882631"/>
    <w:rsid w:val="0088274C"/>
    <w:rsid w:val="00882EFB"/>
    <w:rsid w:val="00885270"/>
    <w:rsid w:val="008862AB"/>
    <w:rsid w:val="00886A92"/>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0E01"/>
    <w:rsid w:val="00A11331"/>
    <w:rsid w:val="00A11603"/>
    <w:rsid w:val="00A124EB"/>
    <w:rsid w:val="00A17EDD"/>
    <w:rsid w:val="00A20C37"/>
    <w:rsid w:val="00A24E86"/>
    <w:rsid w:val="00A32018"/>
    <w:rsid w:val="00A32108"/>
    <w:rsid w:val="00A37572"/>
    <w:rsid w:val="00A41113"/>
    <w:rsid w:val="00A4203A"/>
    <w:rsid w:val="00A4253E"/>
    <w:rsid w:val="00A43211"/>
    <w:rsid w:val="00A47F03"/>
    <w:rsid w:val="00A50E4E"/>
    <w:rsid w:val="00A515A1"/>
    <w:rsid w:val="00A52695"/>
    <w:rsid w:val="00A5349D"/>
    <w:rsid w:val="00A53579"/>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2B0"/>
    <w:rsid w:val="00B31767"/>
    <w:rsid w:val="00B33048"/>
    <w:rsid w:val="00B35ECA"/>
    <w:rsid w:val="00B36E57"/>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A7AD9"/>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 w:val="00FF66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0DA73A"/>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footer" Target="foot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A7C2C-BC2B-43BC-B719-D7C227014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TotalTime>
  <Pages>44</Pages>
  <Words>8430</Words>
  <Characters>48051</Characters>
  <Application>Microsoft Office Word</Application>
  <DocSecurity>0</DocSecurity>
  <Lines>400</Lines>
  <Paragraphs>112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56369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744</cp:revision>
  <cp:lastPrinted>2012-10-05T07:12:00Z</cp:lastPrinted>
  <dcterms:created xsi:type="dcterms:W3CDTF">2019-09-03T14:22:00Z</dcterms:created>
  <dcterms:modified xsi:type="dcterms:W3CDTF">2019-12-13T14:26:00Z</dcterms:modified>
  <cp:category/>
</cp:coreProperties>
</file>