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 }</w:t>
      </w:r>
    </w:p>
    <w:p w:rsidR="00763ECF" w:rsidRPr="0016596A" w:rsidRDefault="00EE1ED6" w:rsidP="00EE1ED6">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sidR="00EE1ED6">
        <w:rPr>
          <w:rFonts w:ascii="Consolas" w:hAnsi="Consolas" w:cs="Consolas"/>
          <w:color w:val="000000"/>
          <w:sz w:val="19"/>
          <w:szCs w:val="19"/>
          <w:lang w:val="it-IT"/>
        </w:rPr>
        <w:t>BaseEntity</w:t>
      </w:r>
      <w:proofErr w:type="spellEnd"/>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EE1ED6" w:rsidRDefault="0016596A" w:rsidP="0016596A">
      <w:pPr>
        <w:autoSpaceDE w:val="0"/>
        <w:autoSpaceDN w:val="0"/>
        <w:adjustRightInd w:val="0"/>
        <w:rPr>
          <w:rFonts w:ascii="Consolas" w:hAnsi="Consolas" w:cs="Consolas"/>
          <w:color w:val="000000"/>
          <w:sz w:val="19"/>
          <w:szCs w:val="19"/>
          <w:lang w:val="en-IE"/>
        </w:rPr>
      </w:pPr>
      <w:r w:rsidRPr="00EE1ED6">
        <w:rPr>
          <w:rFonts w:ascii="Consolas" w:hAnsi="Consolas" w:cs="Consolas"/>
          <w:color w:val="000000"/>
          <w:sz w:val="19"/>
          <w:szCs w:val="19"/>
          <w:lang w:val="en-IE"/>
        </w:rPr>
        <w:t xml:space="preserve">    </w:t>
      </w:r>
      <w:proofErr w:type="gramStart"/>
      <w:r w:rsidR="00EE1ED6" w:rsidRPr="00EE1ED6">
        <w:rPr>
          <w:rFonts w:ascii="Consolas" w:hAnsi="Consolas" w:cs="Consolas"/>
          <w:color w:val="0000FF"/>
          <w:sz w:val="19"/>
          <w:szCs w:val="19"/>
          <w:lang w:val="en-IE"/>
        </w:rPr>
        <w:t>public</w:t>
      </w:r>
      <w:proofErr w:type="gramEnd"/>
      <w:r w:rsidR="00EE1ED6" w:rsidRPr="00EE1ED6">
        <w:rPr>
          <w:rFonts w:ascii="Consolas" w:hAnsi="Consolas" w:cs="Consolas"/>
          <w:color w:val="000000"/>
          <w:sz w:val="19"/>
          <w:szCs w:val="19"/>
          <w:lang w:val="en-IE"/>
        </w:rPr>
        <w:t xml:space="preserve"> </w:t>
      </w:r>
      <w:r w:rsidR="00EE1ED6" w:rsidRPr="00EE1ED6">
        <w:rPr>
          <w:rFonts w:ascii="Consolas" w:hAnsi="Consolas" w:cs="Consolas"/>
          <w:color w:val="0000FF"/>
          <w:sz w:val="19"/>
          <w:szCs w:val="19"/>
          <w:lang w:val="en-IE"/>
        </w:rPr>
        <w:t>virtual</w:t>
      </w:r>
      <w:r w:rsidR="00EE1ED6" w:rsidRPr="00EE1ED6">
        <w:rPr>
          <w:rFonts w:ascii="Consolas" w:hAnsi="Consolas" w:cs="Consolas"/>
          <w:color w:val="000000"/>
          <w:sz w:val="19"/>
          <w:szCs w:val="19"/>
          <w:lang w:val="en-IE"/>
        </w:rPr>
        <w:t xml:space="preserve"> </w:t>
      </w:r>
      <w:proofErr w:type="spellStart"/>
      <w:r w:rsidR="00EE1ED6" w:rsidRPr="00EE1ED6">
        <w:rPr>
          <w:rFonts w:ascii="Consolas" w:hAnsi="Consolas" w:cs="Consolas"/>
          <w:color w:val="000000"/>
          <w:sz w:val="19"/>
          <w:szCs w:val="19"/>
          <w:lang w:val="en-IE"/>
        </w:rPr>
        <w:t>Esercizio</w:t>
      </w:r>
      <w:proofErr w:type="spellEnd"/>
      <w:r w:rsidR="00EE1ED6" w:rsidRPr="00EE1ED6">
        <w:rPr>
          <w:rFonts w:ascii="Consolas" w:hAnsi="Consolas" w:cs="Consolas"/>
          <w:color w:val="000000"/>
          <w:sz w:val="19"/>
          <w:szCs w:val="19"/>
          <w:lang w:val="en-IE"/>
        </w:rPr>
        <w:t xml:space="preserve"> </w:t>
      </w:r>
      <w:proofErr w:type="spellStart"/>
      <w:r w:rsidR="00EE1ED6" w:rsidRPr="00EE1ED6">
        <w:rPr>
          <w:rFonts w:ascii="Consolas" w:hAnsi="Consolas" w:cs="Consolas"/>
          <w:color w:val="000000"/>
          <w:sz w:val="19"/>
          <w:szCs w:val="19"/>
          <w:lang w:val="en-IE"/>
        </w:rPr>
        <w:t>Esercizio</w:t>
      </w:r>
      <w:proofErr w:type="spellEnd"/>
      <w:r w:rsidR="00EE1ED6" w:rsidRPr="00EE1ED6">
        <w:rPr>
          <w:rFonts w:ascii="Consolas" w:hAnsi="Consolas" w:cs="Consolas"/>
          <w:color w:val="000000"/>
          <w:sz w:val="19"/>
          <w:szCs w:val="19"/>
          <w:lang w:val="en-IE"/>
        </w:rPr>
        <w:t xml:space="preserve"> { </w:t>
      </w:r>
      <w:r w:rsidR="00EE1ED6" w:rsidRPr="00EE1ED6">
        <w:rPr>
          <w:rFonts w:ascii="Consolas" w:hAnsi="Consolas" w:cs="Consolas"/>
          <w:color w:val="0000FF"/>
          <w:sz w:val="19"/>
          <w:szCs w:val="19"/>
          <w:lang w:val="en-IE"/>
        </w:rPr>
        <w:t>get</w:t>
      </w:r>
      <w:r w:rsidR="00EE1ED6" w:rsidRPr="00EE1ED6">
        <w:rPr>
          <w:rFonts w:ascii="Consolas" w:hAnsi="Consolas" w:cs="Consolas"/>
          <w:color w:val="000000"/>
          <w:sz w:val="19"/>
          <w:szCs w:val="19"/>
          <w:lang w:val="en-IE"/>
        </w:rPr>
        <w:t xml:space="preserve">; </w:t>
      </w:r>
      <w:r w:rsidR="00EE1ED6" w:rsidRPr="00EE1ED6">
        <w:rPr>
          <w:rFonts w:ascii="Consolas" w:hAnsi="Consolas" w:cs="Consolas"/>
          <w:color w:val="0000FF"/>
          <w:sz w:val="19"/>
          <w:szCs w:val="19"/>
          <w:lang w:val="en-IE"/>
        </w:rPr>
        <w:t>set</w:t>
      </w:r>
      <w:r w:rsidR="00EE1ED6" w:rsidRPr="00EE1ED6">
        <w:rPr>
          <w:rFonts w:ascii="Consolas" w:hAnsi="Consolas" w:cs="Consolas"/>
          <w:color w:val="000000"/>
          <w:sz w:val="19"/>
          <w:szCs w:val="19"/>
          <w:lang w:val="en-IE"/>
        </w:rPr>
        <w:t>; }</w:t>
      </w:r>
    </w:p>
    <w:p w:rsidR="0016596A" w:rsidRPr="00EE1ED6" w:rsidRDefault="0016596A" w:rsidP="0016596A">
      <w:pPr>
        <w:autoSpaceDE w:val="0"/>
        <w:autoSpaceDN w:val="0"/>
        <w:adjustRightInd w:val="0"/>
        <w:rPr>
          <w:rFonts w:ascii="Consolas" w:hAnsi="Consolas" w:cs="Consolas"/>
          <w:color w:val="000000"/>
          <w:sz w:val="19"/>
          <w:szCs w:val="19"/>
          <w:lang w:val="en-IE"/>
        </w:rPr>
      </w:pPr>
      <w:r w:rsidRPr="00EE1ED6">
        <w:rPr>
          <w:rFonts w:ascii="Consolas" w:hAnsi="Consolas" w:cs="Consolas"/>
          <w:color w:val="000000"/>
          <w:sz w:val="19"/>
          <w:szCs w:val="19"/>
          <w:lang w:val="en-IE"/>
        </w:rPr>
        <w:t xml:space="preserve">    </w:t>
      </w:r>
      <w:proofErr w:type="gramStart"/>
      <w:r w:rsidR="00EE1ED6" w:rsidRPr="00EE1ED6">
        <w:rPr>
          <w:rFonts w:ascii="Consolas" w:hAnsi="Consolas" w:cs="Consolas"/>
          <w:color w:val="0000FF"/>
          <w:sz w:val="19"/>
          <w:szCs w:val="19"/>
          <w:lang w:val="en-IE"/>
        </w:rPr>
        <w:t>public</w:t>
      </w:r>
      <w:proofErr w:type="gramEnd"/>
      <w:r w:rsidR="00EE1ED6" w:rsidRPr="00EE1ED6">
        <w:rPr>
          <w:rFonts w:ascii="Consolas" w:hAnsi="Consolas" w:cs="Consolas"/>
          <w:color w:val="000000"/>
          <w:sz w:val="19"/>
          <w:szCs w:val="19"/>
          <w:lang w:val="en-IE"/>
        </w:rPr>
        <w:t xml:space="preserve"> </w:t>
      </w:r>
      <w:r w:rsidR="00EE1ED6" w:rsidRPr="00EE1ED6">
        <w:rPr>
          <w:rFonts w:ascii="Consolas" w:hAnsi="Consolas" w:cs="Consolas"/>
          <w:color w:val="0000FF"/>
          <w:sz w:val="19"/>
          <w:szCs w:val="19"/>
          <w:lang w:val="en-IE"/>
        </w:rPr>
        <w:t>virtual</w:t>
      </w:r>
      <w:r w:rsidR="00EE1ED6" w:rsidRPr="00EE1ED6">
        <w:rPr>
          <w:rFonts w:ascii="Consolas" w:hAnsi="Consolas" w:cs="Consolas"/>
          <w:color w:val="000000"/>
          <w:sz w:val="19"/>
          <w:szCs w:val="19"/>
          <w:lang w:val="en-IE"/>
        </w:rPr>
        <w:t xml:space="preserve"> </w:t>
      </w:r>
      <w:proofErr w:type="spellStart"/>
      <w:r w:rsidR="00EE1ED6" w:rsidRPr="00EE1ED6">
        <w:rPr>
          <w:rFonts w:ascii="Consolas" w:hAnsi="Consolas" w:cs="Consolas"/>
          <w:color w:val="000000"/>
          <w:sz w:val="19"/>
          <w:szCs w:val="19"/>
          <w:lang w:val="en-IE"/>
        </w:rPr>
        <w:t>Prova</w:t>
      </w:r>
      <w:proofErr w:type="spellEnd"/>
      <w:r w:rsidR="00EE1ED6" w:rsidRPr="00EE1ED6">
        <w:rPr>
          <w:rFonts w:ascii="Consolas" w:hAnsi="Consolas" w:cs="Consolas"/>
          <w:color w:val="000000"/>
          <w:sz w:val="19"/>
          <w:szCs w:val="19"/>
          <w:lang w:val="en-IE"/>
        </w:rPr>
        <w:t xml:space="preserve"> </w:t>
      </w:r>
      <w:proofErr w:type="spellStart"/>
      <w:r w:rsidR="00EE1ED6" w:rsidRPr="00EE1ED6">
        <w:rPr>
          <w:rFonts w:ascii="Consolas" w:hAnsi="Consolas" w:cs="Consolas"/>
          <w:color w:val="000000"/>
          <w:sz w:val="19"/>
          <w:szCs w:val="19"/>
          <w:lang w:val="en-IE"/>
        </w:rPr>
        <w:t>Prova</w:t>
      </w:r>
      <w:proofErr w:type="spellEnd"/>
      <w:r w:rsidR="00EE1ED6" w:rsidRPr="00EE1ED6">
        <w:rPr>
          <w:rFonts w:ascii="Consolas" w:hAnsi="Consolas" w:cs="Consolas"/>
          <w:color w:val="000000"/>
          <w:sz w:val="19"/>
          <w:szCs w:val="19"/>
          <w:lang w:val="en-IE"/>
        </w:rPr>
        <w:t xml:space="preserve"> { </w:t>
      </w:r>
      <w:r w:rsidR="00EE1ED6" w:rsidRPr="00EE1ED6">
        <w:rPr>
          <w:rFonts w:ascii="Consolas" w:hAnsi="Consolas" w:cs="Consolas"/>
          <w:color w:val="0000FF"/>
          <w:sz w:val="19"/>
          <w:szCs w:val="19"/>
          <w:lang w:val="en-IE"/>
        </w:rPr>
        <w:t>get</w:t>
      </w:r>
      <w:r w:rsidR="00EE1ED6" w:rsidRPr="00EE1ED6">
        <w:rPr>
          <w:rFonts w:ascii="Consolas" w:hAnsi="Consolas" w:cs="Consolas"/>
          <w:color w:val="000000"/>
          <w:sz w:val="19"/>
          <w:szCs w:val="19"/>
          <w:lang w:val="en-IE"/>
        </w:rPr>
        <w:t xml:space="preserve">; </w:t>
      </w:r>
      <w:r w:rsidR="00EE1ED6" w:rsidRPr="00EE1ED6">
        <w:rPr>
          <w:rFonts w:ascii="Consolas" w:hAnsi="Consolas" w:cs="Consolas"/>
          <w:color w:val="0000FF"/>
          <w:sz w:val="19"/>
          <w:szCs w:val="19"/>
          <w:lang w:val="en-IE"/>
        </w:rPr>
        <w:t>set</w:t>
      </w:r>
      <w:r w:rsidR="00EE1ED6" w:rsidRPr="00EE1ED6">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EE1ED6">
        <w:rPr>
          <w:rFonts w:ascii="Consolas" w:hAnsi="Consolas" w:cs="Consolas"/>
          <w:color w:val="000000"/>
          <w:sz w:val="19"/>
          <w:szCs w:val="19"/>
          <w:lang w:val="en-IE"/>
        </w:rPr>
        <w:t xml:space="preserve">    </w:t>
      </w:r>
      <w:r w:rsidR="00EE1ED6">
        <w:rPr>
          <w:rFonts w:ascii="Consolas" w:hAnsi="Consolas" w:cs="Consolas"/>
          <w:color w:val="0000FF"/>
          <w:sz w:val="19"/>
          <w:szCs w:val="19"/>
          <w:lang w:val="it-IT"/>
        </w:rPr>
        <w:t>public</w:t>
      </w:r>
      <w:r w:rsidR="00EE1ED6">
        <w:rPr>
          <w:rFonts w:ascii="Consolas" w:hAnsi="Consolas" w:cs="Consolas"/>
          <w:color w:val="000000"/>
          <w:sz w:val="19"/>
          <w:szCs w:val="19"/>
          <w:lang w:val="it-IT"/>
        </w:rPr>
        <w:t xml:space="preserve"> </w:t>
      </w:r>
      <w:proofErr w:type="spellStart"/>
      <w:r w:rsidR="00EE1ED6">
        <w:rPr>
          <w:rFonts w:ascii="Consolas" w:hAnsi="Consolas" w:cs="Consolas"/>
          <w:color w:val="0000FF"/>
          <w:sz w:val="19"/>
          <w:szCs w:val="19"/>
          <w:lang w:val="it-IT"/>
        </w:rPr>
        <w:t>override</w:t>
      </w:r>
      <w:proofErr w:type="spellEnd"/>
      <w:r w:rsidR="00EE1ED6">
        <w:rPr>
          <w:rFonts w:ascii="Consolas" w:hAnsi="Consolas" w:cs="Consolas"/>
          <w:color w:val="000000"/>
          <w:sz w:val="19"/>
          <w:szCs w:val="19"/>
          <w:lang w:val="it-IT"/>
        </w:rPr>
        <w:t xml:space="preserve"> </w:t>
      </w:r>
      <w:proofErr w:type="spellStart"/>
      <w:r w:rsidR="00EE1ED6">
        <w:rPr>
          <w:rFonts w:ascii="Consolas" w:hAnsi="Consolas" w:cs="Consolas"/>
          <w:color w:val="0000FF"/>
          <w:sz w:val="19"/>
          <w:szCs w:val="19"/>
          <w:lang w:val="it-IT"/>
        </w:rPr>
        <w:t>string</w:t>
      </w:r>
      <w:proofErr w:type="spellEnd"/>
      <w:r w:rsidR="00EE1ED6">
        <w:rPr>
          <w:rFonts w:ascii="Consolas" w:hAnsi="Consolas" w:cs="Consolas"/>
          <w:color w:val="000000"/>
          <w:sz w:val="19"/>
          <w:szCs w:val="19"/>
          <w:lang w:val="it-IT"/>
        </w:rPr>
        <w:t xml:space="preserve"> </w:t>
      </w:r>
      <w:proofErr w:type="spellStart"/>
      <w:proofErr w:type="gramStart"/>
      <w:r w:rsidR="00EE1ED6">
        <w:rPr>
          <w:rFonts w:ascii="Consolas" w:hAnsi="Consolas" w:cs="Consolas"/>
          <w:color w:val="000000"/>
          <w:sz w:val="19"/>
          <w:szCs w:val="19"/>
          <w:lang w:val="it-IT"/>
        </w:rPr>
        <w:t>ToString</w:t>
      </w:r>
      <w:proofErr w:type="spellEnd"/>
      <w:r w:rsidR="00EE1ED6">
        <w:rPr>
          <w:rFonts w:ascii="Consolas" w:hAnsi="Consolas" w:cs="Consolas"/>
          <w:color w:val="000000"/>
          <w:sz w:val="19"/>
          <w:szCs w:val="19"/>
          <w:lang w:val="it-IT"/>
        </w:rPr>
        <w:t>(</w:t>
      </w:r>
      <w:proofErr w:type="gramEnd"/>
      <w:r w:rsidR="00EE1ED6">
        <w:rPr>
          <w:rFonts w:ascii="Consolas" w:hAnsi="Consolas" w:cs="Consolas"/>
          <w:color w:val="000000"/>
          <w:sz w:val="19"/>
          <w:szCs w:val="19"/>
          <w:lang w:val="it-IT"/>
        </w:rPr>
        <w:t xml:space="preserve">) =&gt; </w:t>
      </w:r>
      <w:proofErr w:type="spellStart"/>
      <w:r w:rsidR="00EE1ED6">
        <w:rPr>
          <w:rFonts w:ascii="Consolas" w:hAnsi="Consolas" w:cs="Consolas"/>
          <w:color w:val="000000"/>
          <w:sz w:val="19"/>
          <w:szCs w:val="19"/>
          <w:lang w:val="it-IT"/>
        </w:rPr>
        <w:t>Esercizio.Titolo</w:t>
      </w:r>
      <w:proofErr w:type="spellEnd"/>
      <w:r w:rsidR="00EE1ED6">
        <w:rPr>
          <w:rFonts w:ascii="Consolas" w:hAnsi="Consolas" w:cs="Consolas"/>
          <w:color w:val="000000"/>
          <w:sz w:val="19"/>
          <w:szCs w:val="19"/>
          <w:lang w:val="it-IT"/>
        </w:rPr>
        <w:t>;</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D07887"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00D07887" w:rsidRPr="00D07887">
        <w:rPr>
          <w:rFonts w:ascii="Consolas" w:hAnsi="Consolas" w:cs="Consolas"/>
          <w:color w:val="0000FF"/>
          <w:sz w:val="19"/>
          <w:szCs w:val="19"/>
          <w:lang w:val="en-IE"/>
        </w:rPr>
        <w:t>public</w:t>
      </w:r>
      <w:proofErr w:type="gramEnd"/>
      <w:r w:rsidR="00D07887" w:rsidRPr="00D07887">
        <w:rPr>
          <w:rFonts w:ascii="Consolas" w:hAnsi="Consolas" w:cs="Consolas"/>
          <w:color w:val="000000"/>
          <w:sz w:val="19"/>
          <w:szCs w:val="19"/>
          <w:lang w:val="en-IE"/>
        </w:rPr>
        <w:t xml:space="preserve"> </w:t>
      </w:r>
      <w:r w:rsidR="00D07887" w:rsidRPr="00D07887">
        <w:rPr>
          <w:rFonts w:ascii="Consolas" w:hAnsi="Consolas" w:cs="Consolas"/>
          <w:color w:val="0000FF"/>
          <w:sz w:val="19"/>
          <w:szCs w:val="19"/>
          <w:lang w:val="en-IE"/>
        </w:rPr>
        <w:t>virtual</w:t>
      </w:r>
      <w:r w:rsidR="00D07887" w:rsidRPr="00D07887">
        <w:rPr>
          <w:rFonts w:ascii="Consolas" w:hAnsi="Consolas" w:cs="Consolas"/>
          <w:color w:val="000000"/>
          <w:sz w:val="19"/>
          <w:szCs w:val="19"/>
          <w:lang w:val="en-IE"/>
        </w:rPr>
        <w:t xml:space="preserve"> Anno </w:t>
      </w:r>
      <w:proofErr w:type="spellStart"/>
      <w:r w:rsidR="00D07887" w:rsidRPr="00D07887">
        <w:rPr>
          <w:rFonts w:ascii="Consolas" w:hAnsi="Consolas" w:cs="Consolas"/>
          <w:color w:val="000000"/>
          <w:sz w:val="19"/>
          <w:szCs w:val="19"/>
          <w:lang w:val="en-IE"/>
        </w:rPr>
        <w:t>Anno</w:t>
      </w:r>
      <w:proofErr w:type="spellEnd"/>
      <w:r w:rsidR="00D07887" w:rsidRPr="00D07887">
        <w:rPr>
          <w:rFonts w:ascii="Consolas" w:hAnsi="Consolas" w:cs="Consolas"/>
          <w:color w:val="000000"/>
          <w:sz w:val="19"/>
          <w:szCs w:val="19"/>
          <w:lang w:val="en-IE"/>
        </w:rPr>
        <w:t xml:space="preserve"> { </w:t>
      </w:r>
      <w:r w:rsidR="00D07887" w:rsidRPr="00D07887">
        <w:rPr>
          <w:rFonts w:ascii="Consolas" w:hAnsi="Consolas" w:cs="Consolas"/>
          <w:color w:val="0000FF"/>
          <w:sz w:val="19"/>
          <w:szCs w:val="19"/>
          <w:lang w:val="en-IE"/>
        </w:rPr>
        <w:t>get</w:t>
      </w:r>
      <w:r w:rsidR="00D07887" w:rsidRPr="00D07887">
        <w:rPr>
          <w:rFonts w:ascii="Consolas" w:hAnsi="Consolas" w:cs="Consolas"/>
          <w:color w:val="000000"/>
          <w:sz w:val="19"/>
          <w:szCs w:val="19"/>
          <w:lang w:val="en-IE"/>
        </w:rPr>
        <w:t xml:space="preserve">; </w:t>
      </w:r>
      <w:r w:rsidR="00D07887" w:rsidRPr="00D07887">
        <w:rPr>
          <w:rFonts w:ascii="Consolas" w:hAnsi="Consolas" w:cs="Consolas"/>
          <w:color w:val="0000FF"/>
          <w:sz w:val="19"/>
          <w:szCs w:val="19"/>
          <w:lang w:val="en-IE"/>
        </w:rPr>
        <w:t>set</w:t>
      </w:r>
      <w:r w:rsidR="00D07887" w:rsidRPr="00D07887">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r w:rsidR="00D07887">
        <w:rPr>
          <w:rFonts w:ascii="Consolas" w:hAnsi="Consolas" w:cs="Consolas"/>
          <w:color w:val="0000FF"/>
          <w:sz w:val="19"/>
          <w:szCs w:val="19"/>
          <w:lang w:val="it-IT"/>
        </w:rPr>
        <w:t>public</w:t>
      </w:r>
      <w:r w:rsidR="00D07887">
        <w:rPr>
          <w:rFonts w:ascii="Consolas" w:hAnsi="Consolas" w:cs="Consolas"/>
          <w:color w:val="000000"/>
          <w:sz w:val="19"/>
          <w:szCs w:val="19"/>
          <w:lang w:val="it-IT"/>
        </w:rPr>
        <w:t xml:space="preserve"> </w:t>
      </w:r>
      <w:proofErr w:type="spellStart"/>
      <w:r w:rsidR="00D07887">
        <w:rPr>
          <w:rFonts w:ascii="Consolas" w:hAnsi="Consolas" w:cs="Consolas"/>
          <w:color w:val="0000FF"/>
          <w:sz w:val="19"/>
          <w:szCs w:val="19"/>
          <w:lang w:val="it-IT"/>
        </w:rPr>
        <w:t>virtual</w:t>
      </w:r>
      <w:proofErr w:type="spellEnd"/>
      <w:r w:rsidR="00D07887">
        <w:rPr>
          <w:rFonts w:ascii="Consolas" w:hAnsi="Consolas" w:cs="Consolas"/>
          <w:color w:val="000000"/>
          <w:sz w:val="19"/>
          <w:szCs w:val="19"/>
          <w:lang w:val="it-IT"/>
        </w:rPr>
        <w:t xml:space="preserve"> </w:t>
      </w:r>
      <w:proofErr w:type="spellStart"/>
      <w:r w:rsidR="00D07887">
        <w:rPr>
          <w:rFonts w:ascii="Consolas" w:hAnsi="Consolas" w:cs="Consolas"/>
          <w:color w:val="000000"/>
          <w:sz w:val="19"/>
          <w:szCs w:val="19"/>
          <w:lang w:val="it-IT"/>
        </w:rPr>
        <w:t>ICollection</w:t>
      </w:r>
      <w:proofErr w:type="spellEnd"/>
      <w:r w:rsidR="00D07887">
        <w:rPr>
          <w:rFonts w:ascii="Consolas" w:hAnsi="Consolas" w:cs="Consolas"/>
          <w:color w:val="000000"/>
          <w:sz w:val="19"/>
          <w:szCs w:val="19"/>
          <w:lang w:val="it-IT"/>
        </w:rPr>
        <w:t>&lt;</w:t>
      </w:r>
      <w:proofErr w:type="spellStart"/>
      <w:r w:rsidR="00D07887">
        <w:rPr>
          <w:rFonts w:ascii="Consolas" w:hAnsi="Consolas" w:cs="Consolas"/>
          <w:color w:val="000000"/>
          <w:sz w:val="19"/>
          <w:szCs w:val="19"/>
          <w:lang w:val="it-IT"/>
        </w:rPr>
        <w:t>EsercizioProva</w:t>
      </w:r>
      <w:proofErr w:type="spellEnd"/>
      <w:r w:rsidR="00D07887">
        <w:rPr>
          <w:rFonts w:ascii="Consolas" w:hAnsi="Consolas" w:cs="Consolas"/>
          <w:color w:val="000000"/>
          <w:sz w:val="19"/>
          <w:szCs w:val="19"/>
          <w:lang w:val="it-IT"/>
        </w:rPr>
        <w:t xml:space="preserve">&gt; </w:t>
      </w:r>
      <w:proofErr w:type="spellStart"/>
      <w:r w:rsidR="00D07887">
        <w:rPr>
          <w:rFonts w:ascii="Consolas" w:hAnsi="Consolas" w:cs="Consolas"/>
          <w:color w:val="000000"/>
          <w:sz w:val="19"/>
          <w:szCs w:val="19"/>
          <w:lang w:val="it-IT"/>
        </w:rPr>
        <w:t>EserciziProva</w:t>
      </w:r>
      <w:proofErr w:type="spellEnd"/>
      <w:r w:rsidR="00D07887">
        <w:rPr>
          <w:rFonts w:ascii="Consolas" w:hAnsi="Consolas" w:cs="Consolas"/>
          <w:color w:val="000000"/>
          <w:sz w:val="19"/>
          <w:szCs w:val="19"/>
          <w:lang w:val="it-IT"/>
        </w:rPr>
        <w:t xml:space="preserve"> </w:t>
      </w:r>
      <w:proofErr w:type="gramStart"/>
      <w:r w:rsidR="00D07887">
        <w:rPr>
          <w:rFonts w:ascii="Consolas" w:hAnsi="Consolas" w:cs="Consolas"/>
          <w:color w:val="000000"/>
          <w:sz w:val="19"/>
          <w:szCs w:val="19"/>
          <w:lang w:val="it-IT"/>
        </w:rPr>
        <w:t xml:space="preserve">{ </w:t>
      </w:r>
      <w:r w:rsidR="00D07887">
        <w:rPr>
          <w:rFonts w:ascii="Consolas" w:hAnsi="Consolas" w:cs="Consolas"/>
          <w:color w:val="0000FF"/>
          <w:sz w:val="19"/>
          <w:szCs w:val="19"/>
          <w:lang w:val="it-IT"/>
        </w:rPr>
        <w:t>get</w:t>
      </w:r>
      <w:proofErr w:type="gramEnd"/>
      <w:r w:rsidR="00D07887">
        <w:rPr>
          <w:rFonts w:ascii="Consolas" w:hAnsi="Consolas" w:cs="Consolas"/>
          <w:color w:val="000000"/>
          <w:sz w:val="19"/>
          <w:szCs w:val="19"/>
          <w:lang w:val="it-IT"/>
        </w:rPr>
        <w:t xml:space="preserve">; </w:t>
      </w:r>
      <w:r w:rsidR="00D07887">
        <w:rPr>
          <w:rFonts w:ascii="Consolas" w:hAnsi="Consolas" w:cs="Consolas"/>
          <w:color w:val="0000FF"/>
          <w:sz w:val="19"/>
          <w:szCs w:val="19"/>
          <w:lang w:val="it-IT"/>
        </w:rPr>
        <w:t>set</w:t>
      </w:r>
      <w:r w:rsidR="00D07887">
        <w:rPr>
          <w:rFonts w:ascii="Consolas" w:hAnsi="Consolas" w:cs="Consolas"/>
          <w:color w:val="000000"/>
          <w:sz w:val="19"/>
          <w:szCs w:val="19"/>
          <w:lang w:val="it-IT"/>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2E1806" w:rsidRPr="00154731" w:rsidRDefault="002E1806">
      <w:pPr>
        <w:rPr>
          <w:rFonts w:ascii="Consolas" w:hAnsi="Consolas" w:cs="Consolas"/>
          <w:color w:val="000000"/>
          <w:sz w:val="19"/>
          <w:szCs w:val="19"/>
          <w:lang w:val="en-IE"/>
        </w:rPr>
      </w:pPr>
      <w:r>
        <w:rPr>
          <w:rFonts w:ascii="Consolas" w:hAnsi="Consolas" w:cs="Consolas"/>
          <w:color w:val="000000"/>
          <w:sz w:val="19"/>
          <w:szCs w:val="19"/>
          <w:lang w:val="it-IT"/>
        </w:rPr>
        <w:t>}</w:t>
      </w:r>
      <w:bookmarkStart w:id="64" w:name="_GoBack"/>
      <w:bookmarkEnd w:id="64"/>
    </w:p>
    <w:p w:rsidR="0099449B" w:rsidRDefault="0099449B" w:rsidP="0092222D">
      <w:pPr>
        <w:pStyle w:val="Titolo3"/>
      </w:pPr>
      <w:bookmarkStart w:id="65" w:name="_Toc24640039"/>
      <w:r>
        <w:lastRenderedPageBreak/>
        <w:t>Service</w:t>
      </w:r>
      <w:r w:rsidR="0092222D">
        <w:t>s</w:t>
      </w:r>
      <w:bookmarkEnd w:id="65"/>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6" w:name="_Toc24640040"/>
      <w:proofErr w:type="spellStart"/>
      <w:r>
        <w:t>IDataRepository</w:t>
      </w:r>
      <w:bookmarkEnd w:id="66"/>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7" w:name="_Toc24640041"/>
      <w:proofErr w:type="spellStart"/>
      <w:r>
        <w:t>Db</w:t>
      </w:r>
      <w:r w:rsidR="002D6B98">
        <w:t>Data</w:t>
      </w:r>
      <w:r>
        <w:t>Repository</w:t>
      </w:r>
      <w:bookmarkEnd w:id="67"/>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8" w:name="_Toc24640042"/>
      <w:proofErr w:type="spellStart"/>
      <w:r>
        <w:lastRenderedPageBreak/>
        <w:t>IClasseRepository</w:t>
      </w:r>
      <w:bookmarkEnd w:id="68"/>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9" w:name="_Toc24640043"/>
      <w:proofErr w:type="spellStart"/>
      <w:r>
        <w:t>ClasseDbRepository</w:t>
      </w:r>
      <w:bookmarkEnd w:id="69"/>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70" w:name="_Toc24640044"/>
      <w:proofErr w:type="spellStart"/>
      <w:r>
        <w:t>IModuloRepository</w:t>
      </w:r>
      <w:bookmarkEnd w:id="70"/>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1" w:name="_Toc24640045"/>
      <w:proofErr w:type="spellStart"/>
      <w:r>
        <w:rPr>
          <w:lang w:val="it-IT"/>
        </w:rPr>
        <w:t>ModuloDbRepository</w:t>
      </w:r>
      <w:bookmarkEnd w:id="71"/>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2" w:name="_Toc24640046"/>
      <w:proofErr w:type="spellStart"/>
      <w:r>
        <w:rPr>
          <w:lang w:val="it-IT"/>
        </w:rPr>
        <w:t>ITematicaRepository</w:t>
      </w:r>
      <w:bookmarkEnd w:id="72"/>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3" w:name="_Toc24640047"/>
      <w:proofErr w:type="spellStart"/>
      <w:r>
        <w:rPr>
          <w:lang w:val="it-IT"/>
        </w:rPr>
        <w:t>TematicaDbRepository</w:t>
      </w:r>
      <w:bookmarkEnd w:id="73"/>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4" w:name="_Toc24640048"/>
      <w:proofErr w:type="spellStart"/>
      <w:r>
        <w:rPr>
          <w:lang w:val="it-IT"/>
        </w:rPr>
        <w:lastRenderedPageBreak/>
        <w:t>IEsercizioRepository</w:t>
      </w:r>
      <w:bookmarkEnd w:id="74"/>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5" w:name="_Toc24640049"/>
      <w:proofErr w:type="spellStart"/>
      <w:r>
        <w:rPr>
          <w:lang w:val="it-IT"/>
        </w:rPr>
        <w:t>EsercizioDbRepository</w:t>
      </w:r>
      <w:bookmarkEnd w:id="75"/>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AF546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Pr="00AF5466">
        <w:rPr>
          <w:rFonts w:ascii="Consolas" w:hAnsi="Consolas" w:cs="Consolas"/>
          <w:color w:val="0000FF"/>
          <w:sz w:val="19"/>
          <w:szCs w:val="19"/>
          <w:lang w:val="it-IT"/>
        </w:rPr>
        <w:t>public</w:t>
      </w:r>
      <w:r w:rsidRPr="00AF5466">
        <w:rPr>
          <w:rFonts w:ascii="Consolas" w:hAnsi="Consolas" w:cs="Consolas"/>
          <w:color w:val="000000"/>
          <w:sz w:val="19"/>
          <w:szCs w:val="19"/>
          <w:lang w:val="it-IT"/>
        </w:rPr>
        <w:t xml:space="preserve"> </w:t>
      </w:r>
      <w:proofErr w:type="spellStart"/>
      <w:proofErr w:type="gramStart"/>
      <w:r w:rsidRPr="00AF5466">
        <w:rPr>
          <w:rFonts w:ascii="Consolas" w:hAnsi="Consolas" w:cs="Consolas"/>
          <w:color w:val="2B91AF"/>
          <w:sz w:val="19"/>
          <w:szCs w:val="19"/>
          <w:lang w:val="it-IT"/>
        </w:rPr>
        <w:t>EsercizioDbRepository</w:t>
      </w:r>
      <w:proofErr w:type="spellEnd"/>
      <w:r w:rsidRPr="00AF5466">
        <w:rPr>
          <w:rFonts w:ascii="Consolas" w:hAnsi="Consolas" w:cs="Consolas"/>
          <w:color w:val="000000"/>
          <w:sz w:val="19"/>
          <w:szCs w:val="19"/>
          <w:lang w:val="it-IT"/>
        </w:rPr>
        <w:t>(</w:t>
      </w:r>
      <w:proofErr w:type="spellStart"/>
      <w:proofErr w:type="gramEnd"/>
      <w:r w:rsidRPr="00AF5466">
        <w:rPr>
          <w:rFonts w:ascii="Consolas" w:hAnsi="Consolas" w:cs="Consolas"/>
          <w:color w:val="000000"/>
          <w:sz w:val="19"/>
          <w:szCs w:val="19"/>
          <w:lang w:val="it-IT"/>
        </w:rPr>
        <w:t>AppDbContext</w:t>
      </w:r>
      <w:proofErr w:type="spellEnd"/>
      <w:r w:rsidRPr="00AF5466">
        <w:rPr>
          <w:rFonts w:ascii="Consolas" w:hAnsi="Consolas" w:cs="Consolas"/>
          <w:color w:val="000000"/>
          <w:sz w:val="19"/>
          <w:szCs w:val="19"/>
          <w:lang w:val="it-IT"/>
        </w:rPr>
        <w:t xml:space="preserve"> </w:t>
      </w:r>
      <w:proofErr w:type="spellStart"/>
      <w:r w:rsidRPr="00AF5466">
        <w:rPr>
          <w:rFonts w:ascii="Consolas" w:hAnsi="Consolas" w:cs="Consolas"/>
          <w:color w:val="000000"/>
          <w:sz w:val="19"/>
          <w:szCs w:val="19"/>
          <w:lang w:val="it-IT"/>
        </w:rPr>
        <w:t>ctx</w:t>
      </w:r>
      <w:proofErr w:type="spellEnd"/>
      <w:r w:rsidRPr="00AF5466">
        <w:rPr>
          <w:rFonts w:ascii="Consolas" w:hAnsi="Consolas" w:cs="Consolas"/>
          <w:color w:val="000000"/>
          <w:sz w:val="19"/>
          <w:szCs w:val="19"/>
          <w:lang w:val="it-IT"/>
        </w:rPr>
        <w:t xml:space="preserve">) : </w:t>
      </w:r>
      <w:r w:rsidRPr="00AF5466">
        <w:rPr>
          <w:rFonts w:ascii="Consolas" w:hAnsi="Consolas" w:cs="Consolas"/>
          <w:color w:val="0000FF"/>
          <w:sz w:val="19"/>
          <w:szCs w:val="19"/>
          <w:lang w:val="it-IT"/>
        </w:rPr>
        <w:t>base</w:t>
      </w:r>
      <w:r w:rsidRPr="00AF5466">
        <w:rPr>
          <w:rFonts w:ascii="Consolas" w:hAnsi="Consolas" w:cs="Consolas"/>
          <w:color w:val="000000"/>
          <w:sz w:val="19"/>
          <w:szCs w:val="19"/>
          <w:lang w:val="it-IT"/>
        </w:rPr>
        <w:t>(</w:t>
      </w:r>
      <w:proofErr w:type="spellStart"/>
      <w:r w:rsidRPr="00AF5466">
        <w:rPr>
          <w:rFonts w:ascii="Consolas" w:hAnsi="Consolas" w:cs="Consolas"/>
          <w:color w:val="000000"/>
          <w:sz w:val="19"/>
          <w:szCs w:val="19"/>
          <w:lang w:val="it-IT"/>
        </w:rPr>
        <w:t>ctx</w:t>
      </w:r>
      <w:proofErr w:type="spellEnd"/>
      <w:r w:rsidRPr="00AF5466">
        <w:rPr>
          <w:rFonts w:ascii="Consolas" w:hAnsi="Consolas" w:cs="Consolas"/>
          <w:color w:val="000000"/>
          <w:sz w:val="19"/>
          <w:szCs w:val="19"/>
          <w:lang w:val="it-IT"/>
        </w:rPr>
        <w:t>) { }</w:t>
      </w:r>
    </w:p>
    <w:p w:rsidR="009A4697" w:rsidRPr="00AF5466" w:rsidRDefault="009A4697" w:rsidP="00EC6396">
      <w:pPr>
        <w:autoSpaceDE w:val="0"/>
        <w:autoSpaceDN w:val="0"/>
        <w:adjustRightInd w:val="0"/>
        <w:rPr>
          <w:rFonts w:ascii="Consolas" w:hAnsi="Consolas" w:cs="Consolas"/>
          <w:color w:val="000000"/>
          <w:sz w:val="19"/>
          <w:szCs w:val="19"/>
          <w:lang w:val="it-IT"/>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it-IT"/>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4640050"/>
      <w:proofErr w:type="spellStart"/>
      <w:r>
        <w:rPr>
          <w:lang w:val="it-IT"/>
        </w:rPr>
        <w:t>IProvaRepository</w:t>
      </w:r>
      <w:bookmarkEnd w:id="76"/>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7" w:name="_Toc24640051"/>
      <w:proofErr w:type="spellStart"/>
      <w:r>
        <w:rPr>
          <w:lang w:val="it-IT"/>
        </w:rPr>
        <w:t>ProvaDbRepository</w:t>
      </w:r>
      <w:bookmarkEnd w:id="77"/>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8" w:name="_Toc24640052"/>
      <w:proofErr w:type="spellStart"/>
      <w:r>
        <w:lastRenderedPageBreak/>
        <w:t>AppDbContext</w:t>
      </w:r>
      <w:bookmarkEnd w:id="78"/>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AF5466" w:rsidRDefault="00DF2A7C" w:rsidP="00DF2A7C">
      <w:pPr>
        <w:autoSpaceDE w:val="0"/>
        <w:autoSpaceDN w:val="0"/>
        <w:adjustRightInd w:val="0"/>
        <w:rPr>
          <w:rFonts w:ascii="Consolas" w:hAnsi="Consolas" w:cs="Consolas"/>
          <w:color w:val="A31515"/>
          <w:sz w:val="19"/>
          <w:szCs w:val="19"/>
          <w:lang w:val="it-IT"/>
        </w:rPr>
      </w:pPr>
      <w:r w:rsidRPr="00DF2A7C">
        <w:rPr>
          <w:rFonts w:ascii="Consolas" w:hAnsi="Consolas" w:cs="Consolas"/>
          <w:color w:val="000000"/>
          <w:sz w:val="19"/>
          <w:szCs w:val="19"/>
          <w:lang w:val="en-IE"/>
        </w:rPr>
        <w:t xml:space="preserve">                </w:t>
      </w:r>
      <w:r w:rsidRPr="00AF5466">
        <w:rPr>
          <w:rFonts w:ascii="Consolas" w:hAnsi="Consolas" w:cs="Consolas"/>
          <w:color w:val="A31515"/>
          <w:sz w:val="19"/>
          <w:szCs w:val="19"/>
          <w:lang w:val="it-IT"/>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9" w:name="_Toc24640053"/>
      <w:proofErr w:type="spellStart"/>
      <w:r>
        <w:lastRenderedPageBreak/>
        <w:t>App</w:t>
      </w:r>
      <w:proofErr w:type="spellEnd"/>
      <w:r>
        <w:t xml:space="preserve"> WPF</w:t>
      </w:r>
      <w:bookmarkEnd w:id="79"/>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80" w:name="_Toc24640054"/>
    </w:p>
    <w:p w:rsidR="00227E53" w:rsidRPr="00C52D96" w:rsidRDefault="00227E53" w:rsidP="00C52D96">
      <w:pPr>
        <w:pStyle w:val="Titolo3"/>
      </w:pPr>
      <w:proofErr w:type="spellStart"/>
      <w:r>
        <w:t>ViewModel</w:t>
      </w:r>
      <w:bookmarkEnd w:id="80"/>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1" w:name="_Toc24640055"/>
      <w:proofErr w:type="spellStart"/>
      <w:r>
        <w:lastRenderedPageBreak/>
        <w:t>MainViewModel</w:t>
      </w:r>
      <w:bookmarkEnd w:id="81"/>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0461B0"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0461B0">
        <w:rPr>
          <w:rFonts w:ascii="Consolas" w:hAnsi="Consolas" w:cs="Consolas"/>
          <w:color w:val="0000FF"/>
          <w:sz w:val="19"/>
          <w:szCs w:val="19"/>
          <w:lang w:val="en-IE"/>
        </w:rPr>
        <w:t>private</w:t>
      </w:r>
      <w:proofErr w:type="gramEnd"/>
      <w:r w:rsidRPr="000461B0">
        <w:rPr>
          <w:rFonts w:ascii="Consolas" w:hAnsi="Consolas" w:cs="Consolas"/>
          <w:color w:val="000000"/>
          <w:sz w:val="19"/>
          <w:szCs w:val="19"/>
          <w:lang w:val="en-IE"/>
        </w:rPr>
        <w:t xml:space="preserve"> </w:t>
      </w:r>
      <w:proofErr w:type="spellStart"/>
      <w:r w:rsidRPr="000461B0">
        <w:rPr>
          <w:rFonts w:ascii="Consolas" w:hAnsi="Consolas" w:cs="Consolas"/>
          <w:color w:val="000000"/>
          <w:sz w:val="19"/>
          <w:szCs w:val="19"/>
          <w:lang w:val="en-IE"/>
        </w:rPr>
        <w:t>ViewModel</w:t>
      </w:r>
      <w:proofErr w:type="spellEnd"/>
      <w:r w:rsidRPr="000461B0">
        <w:rPr>
          <w:rFonts w:ascii="Consolas" w:hAnsi="Consolas" w:cs="Consolas"/>
          <w:color w:val="000000"/>
          <w:sz w:val="19"/>
          <w:szCs w:val="19"/>
          <w:lang w:val="en-IE"/>
        </w:rPr>
        <w:t xml:space="preserve"> </w:t>
      </w:r>
      <w:proofErr w:type="spellStart"/>
      <w:r w:rsidR="00B65DFA" w:rsidRPr="000461B0">
        <w:rPr>
          <w:rFonts w:ascii="Consolas" w:hAnsi="Consolas" w:cs="Consolas"/>
          <w:color w:val="000000"/>
          <w:sz w:val="19"/>
          <w:szCs w:val="19"/>
          <w:lang w:val="en-IE"/>
        </w:rPr>
        <w:t>vm</w:t>
      </w:r>
      <w:proofErr w:type="spellEnd"/>
      <w:r w:rsidRPr="000461B0">
        <w:rPr>
          <w:rFonts w:ascii="Consolas" w:hAnsi="Consolas" w:cs="Consolas"/>
          <w:color w:val="000000"/>
          <w:sz w:val="19"/>
          <w:szCs w:val="19"/>
          <w:lang w:val="en-IE"/>
        </w:rPr>
        <w:t>;</w:t>
      </w:r>
    </w:p>
    <w:p w:rsidR="00B65DFA" w:rsidRPr="00AF5466" w:rsidRDefault="00B65DFA" w:rsidP="00B65DFA">
      <w:pPr>
        <w:autoSpaceDE w:val="0"/>
        <w:autoSpaceDN w:val="0"/>
        <w:adjustRightInd w:val="0"/>
        <w:rPr>
          <w:rFonts w:ascii="Consolas" w:hAnsi="Consolas" w:cs="Consolas"/>
          <w:color w:val="000000"/>
          <w:sz w:val="19"/>
          <w:szCs w:val="19"/>
          <w:lang w:val="en-IE"/>
        </w:rPr>
      </w:pPr>
      <w:r w:rsidRPr="000461B0">
        <w:rPr>
          <w:rFonts w:ascii="Consolas" w:hAnsi="Consolas" w:cs="Consolas"/>
          <w:color w:val="000000"/>
          <w:sz w:val="19"/>
          <w:szCs w:val="19"/>
          <w:lang w:val="en-IE"/>
        </w:rPr>
        <w:t xml:space="preserve">    </w:t>
      </w: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AltroViewModel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avm</w:t>
      </w:r>
      <w:proofErr w:type="spellEnd"/>
      <w:r w:rsidRPr="00AF5466">
        <w:rPr>
          <w:rFonts w:ascii="Consolas" w:hAnsi="Consolas" w:cs="Consolas"/>
          <w:color w:val="000000"/>
          <w:sz w:val="19"/>
          <w:szCs w:val="19"/>
          <w:lang w:val="en-IE"/>
        </w:rPr>
        <w:t>;</w:t>
      </w:r>
    </w:p>
    <w:p w:rsidR="008C3C4F" w:rsidRDefault="008C3C4F" w:rsidP="00B65DFA">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AF5466"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w:t>
      </w:r>
    </w:p>
    <w:p w:rsidR="00B1468F" w:rsidRPr="00AF5466" w:rsidRDefault="00B1468F" w:rsidP="008C3C4F">
      <w:pPr>
        <w:autoSpaceDE w:val="0"/>
        <w:autoSpaceDN w:val="0"/>
        <w:adjustRightInd w:val="0"/>
        <w:rPr>
          <w:rFonts w:ascii="Consolas" w:hAnsi="Consolas" w:cs="Consolas"/>
          <w:color w:val="000000"/>
          <w:sz w:val="19"/>
          <w:szCs w:val="19"/>
          <w:lang w:val="en-IE"/>
        </w:rPr>
      </w:pPr>
    </w:p>
    <w:p w:rsidR="008C3C4F" w:rsidRPr="00AF5466" w:rsidRDefault="008C3C4F" w:rsidP="008C3C4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MainViewModel</w:t>
      </w:r>
      <w:proofErr w:type="spellEnd"/>
      <w:r w:rsidRPr="00AF5466">
        <w:rPr>
          <w:rFonts w:ascii="Consolas" w:hAnsi="Consolas" w:cs="Consolas"/>
          <w:color w:val="000000"/>
          <w:sz w:val="19"/>
          <w:szCs w:val="19"/>
          <w:lang w:val="en-IE"/>
        </w:rPr>
        <w:t>()</w:t>
      </w:r>
    </w:p>
    <w:p w:rsidR="008C3C4F" w:rsidRPr="00AF5466" w:rsidRDefault="008C3C4F" w:rsidP="008C3C4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
    <w:p w:rsidR="008C3C4F" w:rsidRPr="00AF5466" w:rsidRDefault="008C3C4F" w:rsidP="00B65DFA">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00B65DFA" w:rsidRPr="00AF5466">
        <w:rPr>
          <w:rFonts w:ascii="Consolas" w:hAnsi="Consolas" w:cs="Consolas"/>
          <w:color w:val="000000"/>
          <w:sz w:val="19"/>
          <w:szCs w:val="19"/>
          <w:lang w:val="en-IE"/>
        </w:rPr>
        <w:t>ViewModel</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ViewModel</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00"/>
          <w:sz w:val="19"/>
          <w:szCs w:val="19"/>
          <w:lang w:val="en-IE"/>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en-IE"/>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2" w:name="_Toc24640056"/>
      <w:proofErr w:type="spellStart"/>
      <w:r>
        <w:lastRenderedPageBreak/>
        <w:t>BenvenutoViewModel</w:t>
      </w:r>
      <w:bookmarkEnd w:id="82"/>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3" w:name="_Toc24640057"/>
      <w:proofErr w:type="spellStart"/>
      <w:r>
        <w:rPr>
          <w:lang w:val="it-IT"/>
        </w:rPr>
        <w:t>AboutViewModel</w:t>
      </w:r>
      <w:bookmarkEnd w:id="83"/>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Pr="00AF5466"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Pr="00AD0CF6"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4" w:name="_Toc24640058"/>
      <w:proofErr w:type="spellStart"/>
      <w:r>
        <w:t>Guida</w:t>
      </w:r>
      <w:r w:rsidR="0021072E">
        <w:t>ViewModel</w:t>
      </w:r>
      <w:bookmarkEnd w:id="84"/>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r>
        <w:br w:type="page"/>
      </w:r>
    </w:p>
    <w:p w:rsidR="00003B7A" w:rsidRDefault="00003B7A" w:rsidP="00003B7A">
      <w:pPr>
        <w:pStyle w:val="Titolo4"/>
      </w:pPr>
      <w:bookmarkStart w:id="85" w:name="_Toc24640059"/>
      <w:proofErr w:type="spellStart"/>
      <w:r>
        <w:lastRenderedPageBreak/>
        <w:t>EsercizioListViewModel</w:t>
      </w:r>
      <w:bookmarkEnd w:id="85"/>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AD0CF6" w:rsidRPr="00AF5466" w:rsidRDefault="00AD0CF6" w:rsidP="00876D36">
      <w:pPr>
        <w:autoSpaceDE w:val="0"/>
        <w:autoSpaceDN w:val="0"/>
        <w:adjustRightInd w:val="0"/>
        <w:rPr>
          <w:rFonts w:ascii="Consolas" w:hAnsi="Consolas" w:cs="Consolas"/>
          <w:color w:val="0000FF"/>
          <w:sz w:val="19"/>
          <w:szCs w:val="19"/>
          <w:lang w:val="en-IE"/>
        </w:rPr>
      </w:pPr>
    </w:p>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benvenutoViewModel</w:t>
      </w:r>
      <w:proofErr w:type="spellEnd"/>
      <w:proofErr w:type="gram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Default="00876D36" w:rsidP="00876D36">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6" w:name="_Toc24640060"/>
      <w:proofErr w:type="spellStart"/>
      <w:r>
        <w:t>ProvaListViewModel</w:t>
      </w:r>
      <w:bookmarkEnd w:id="86"/>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benvenutoViewModel</w:t>
      </w:r>
      <w:proofErr w:type="spellEnd"/>
      <w:proofErr w:type="gram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BenvenutoCommand</w:t>
      </w:r>
      <w:proofErr w:type="spell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DelegateCommand</w:t>
      </w:r>
      <w:proofErr w:type="spellEnd"/>
      <w:r w:rsidRPr="00301F9C">
        <w:rPr>
          <w:rFonts w:ascii="Consolas" w:hAnsi="Consolas" w:cs="Consolas"/>
          <w:color w:val="000000"/>
          <w:sz w:val="19"/>
          <w:szCs w:val="19"/>
          <w:lang w:val="en-IE"/>
        </w:rPr>
        <w:t>(</w:t>
      </w:r>
      <w:proofErr w:type="spellStart"/>
      <w:proofErr w:type="gramEnd"/>
      <w:r w:rsidRPr="00301F9C">
        <w:rPr>
          <w:rFonts w:ascii="Consolas" w:hAnsi="Consolas" w:cs="Consolas"/>
          <w:color w:val="000000"/>
          <w:sz w:val="19"/>
          <w:szCs w:val="19"/>
          <w:lang w:val="en-IE"/>
        </w:rPr>
        <w:t>OnBenvenuto</w:t>
      </w:r>
      <w:proofErr w:type="spellEnd"/>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CanBenvenuto</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7" w:name="_Toc24640061"/>
      <w:proofErr w:type="spellStart"/>
      <w:r>
        <w:t>ImpostazioniBaseViewModel</w:t>
      </w:r>
      <w:bookmarkEnd w:id="87"/>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 xml:space="preserve">&lt;Modulo&gt; Moduli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Tematica</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Tematiche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F5466" w:rsidRDefault="00AD0CF6" w:rsidP="00AD0CF6">
      <w:pPr>
        <w:autoSpaceDE w:val="0"/>
        <w:autoSpaceDN w:val="0"/>
        <w:adjustRightInd w:val="0"/>
        <w:rPr>
          <w:rFonts w:ascii="Consolas" w:hAnsi="Consolas" w:cs="Consolas"/>
          <w:color w:val="80808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8" w:name="_Toc24640062"/>
      <w:proofErr w:type="spellStart"/>
      <w:r>
        <w:t>EsercizioViewModel</w:t>
      </w:r>
      <w:bookmarkEnd w:id="88"/>
      <w:proofErr w:type="spellEnd"/>
    </w:p>
    <w:p w:rsidR="00003B7A" w:rsidRDefault="00EB6B89" w:rsidP="00003B7A">
      <w:r>
        <w:t xml:space="preserve">Questo è il </w:t>
      </w:r>
      <w:proofErr w:type="spellStart"/>
      <w:r>
        <w:t>ViewModel</w:t>
      </w:r>
      <w:proofErr w:type="spellEnd"/>
      <w:r>
        <w:t xml:space="preserve"> che gestisce la creazione di un nuovo esercizio.</w:t>
      </w:r>
    </w:p>
    <w:p w:rsidR="00003B7A" w:rsidRPr="00003B7A" w:rsidRDefault="00003B7A" w:rsidP="00003B7A">
      <w:pPr>
        <w:pStyle w:val="Titolo4"/>
      </w:pPr>
      <w:bookmarkStart w:id="89" w:name="_Toc24640063"/>
      <w:proofErr w:type="spellStart"/>
      <w:r>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AF5466" w:rsidRDefault="0025111D" w:rsidP="0025111D">
      <w:pPr>
        <w:rPr>
          <w:lang w:val="it-IT"/>
        </w:rPr>
      </w:pPr>
      <w:r w:rsidRPr="0025111D">
        <w:rPr>
          <w:rFonts w:ascii="Consolas" w:hAnsi="Consolas" w:cs="Consolas"/>
          <w:color w:val="000000"/>
          <w:sz w:val="19"/>
          <w:szCs w:val="19"/>
          <w:lang w:val="en-IE"/>
        </w:rPr>
        <w:t xml:space="preserve">    </w:t>
      </w:r>
      <w:r w:rsidRPr="00AF5466">
        <w:rPr>
          <w:rFonts w:ascii="Consolas" w:hAnsi="Consolas" w:cs="Consolas"/>
          <w:color w:val="0000FF"/>
          <w:sz w:val="19"/>
          <w:szCs w:val="19"/>
          <w:lang w:val="it-IT"/>
        </w:rPr>
        <w:t>&lt;/</w:t>
      </w:r>
      <w:proofErr w:type="spellStart"/>
      <w:r w:rsidRPr="00AF5466">
        <w:rPr>
          <w:rFonts w:ascii="Consolas" w:hAnsi="Consolas" w:cs="Consolas"/>
          <w:color w:val="A31515"/>
          <w:sz w:val="19"/>
          <w:szCs w:val="19"/>
          <w:lang w:val="it-IT"/>
        </w:rPr>
        <w:t>DataTemplate</w:t>
      </w:r>
      <w:proofErr w:type="spellEnd"/>
      <w:r w:rsidRPr="00AF5466">
        <w:rPr>
          <w:rFonts w:ascii="Consolas" w:hAnsi="Consolas" w:cs="Consolas"/>
          <w:color w:val="0000FF"/>
          <w:sz w:val="19"/>
          <w:szCs w:val="19"/>
          <w:lang w:val="it-IT"/>
        </w:rPr>
        <w:t>&gt;</w:t>
      </w:r>
    </w:p>
    <w:p w:rsidR="0025111D" w:rsidRPr="00AF5466" w:rsidRDefault="0025111D" w:rsidP="00AD3474">
      <w:pPr>
        <w:rPr>
          <w:lang w:val="it-IT"/>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BD0B7F"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Pr="001037D2"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Menu - Modulo, Tematica, Classe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proofErr w:type="gramStart"/>
      <w:r w:rsidRPr="004A53D1">
        <w:rPr>
          <w:rFonts w:ascii="Consolas" w:hAnsi="Consolas" w:cs="Consolas"/>
          <w:color w:val="0000FF"/>
          <w:sz w:val="19"/>
          <w:szCs w:val="19"/>
          <w:lang w:val="en-IE"/>
        </w:rPr>
        <w:t>"</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w:t>
      </w:r>
      <w:proofErr w:type="gramEnd"/>
      <w:r w:rsidRPr="004A53D1">
        <w:rPr>
          <w:rFonts w:ascii="Consolas" w:hAnsi="Consolas" w:cs="Consolas"/>
          <w:color w:val="0000FF"/>
          <w:sz w:val="19"/>
          <w:szCs w:val="19"/>
          <w:lang w:val="en-IE"/>
        </w:rPr>
        <w:t>&gt;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546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D43AAF"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D43AAF"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D43AAF"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D43AAF"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D43AAF"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D43AAF"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D43AAF"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D43AAF"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D43AAF"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D43AAF"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D43AAF"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D43AAF" w:rsidP="00EA29CC">
      <w:pPr>
        <w:pStyle w:val="Paragrafoelenco"/>
        <w:numPr>
          <w:ilvl w:val="0"/>
          <w:numId w:val="27"/>
        </w:numPr>
        <w:rPr>
          <w:lang w:val="en-IE"/>
        </w:rPr>
      </w:pPr>
      <w:hyperlink r:id="rId33"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D43AAF" w:rsidP="00EA29CC">
      <w:pPr>
        <w:pStyle w:val="Paragrafoelenco"/>
        <w:numPr>
          <w:ilvl w:val="0"/>
          <w:numId w:val="27"/>
        </w:numPr>
        <w:rPr>
          <w:lang w:val="en-IE"/>
        </w:rPr>
      </w:pPr>
      <w:hyperlink r:id="rId34"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AF5466" w:rsidP="00AF5466">
      <w:pPr>
        <w:pStyle w:val="Paragrafoelenco"/>
        <w:numPr>
          <w:ilvl w:val="0"/>
          <w:numId w:val="27"/>
        </w:numPr>
        <w:rPr>
          <w:lang w:val="en-IE"/>
        </w:rPr>
      </w:pPr>
      <w:hyperlink r:id="rId35" w:history="1">
        <w:r w:rsidRPr="00AF5466">
          <w:rPr>
            <w:rStyle w:val="Collegamentoipertestuale"/>
            <w:lang w:val="en-IE"/>
          </w:rPr>
          <w:t>https://www.wpf-tutorial.com/datagrid-control/custom-columns/</w:t>
        </w:r>
      </w:hyperlink>
      <w:r w:rsidRPr="00AF5466">
        <w:rPr>
          <w:lang w:val="en-IE"/>
        </w:rPr>
        <w:t xml:space="preserve">, </w:t>
      </w:r>
      <w:proofErr w:type="spellStart"/>
      <w:r w:rsidRPr="00AF5466">
        <w:rPr>
          <w:lang w:val="en-IE"/>
        </w:rPr>
        <w:t>DataGrid</w:t>
      </w:r>
      <w:proofErr w:type="spellEnd"/>
      <w:r w:rsidRPr="00AF5466">
        <w:rPr>
          <w:lang w:val="en-IE"/>
        </w:rPr>
        <w:t xml:space="preserve"> columns</w:t>
      </w:r>
      <w:r>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6"/>
      <w:footerReference w:type="default" r:id="rId37"/>
      <w:headerReference w:type="first" r:id="rId38"/>
      <w:footerReference w:type="first" r:id="rId3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AAF" w:rsidRDefault="00D43AAF">
      <w:r>
        <w:separator/>
      </w:r>
    </w:p>
  </w:endnote>
  <w:endnote w:type="continuationSeparator" w:id="0">
    <w:p w:rsidR="00D43AAF" w:rsidRDefault="00D4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D43AAF"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AAF" w:rsidRDefault="00D43AAF">
      <w:r>
        <w:separator/>
      </w:r>
    </w:p>
  </w:footnote>
  <w:footnote w:type="continuationSeparator" w:id="0">
    <w:p w:rsidR="00D43AAF" w:rsidRDefault="00D4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54731">
            <w:rPr>
              <w:rFonts w:cs="Arial"/>
              <w:noProof/>
              <w:snapToGrid w:val="0"/>
            </w:rPr>
            <w:t>21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54731">
            <w:rPr>
              <w:rFonts w:cs="Arial"/>
              <w:noProof/>
              <w:snapToGrid w:val="0"/>
            </w:rPr>
            <w:t>36</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4549"/>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31BB722"/>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stackoverflow.com/questions/14959824/convert-list-into-comma-separated-string/2957508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yperlink" Target="https://www.wpf-tutorial.com/datagrid-control/custom-colum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yperlink" Target="https://docs.microsoft.com/en-us/ef/core/modeling/included-properties"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00085"/>
    <w:rsid w:val="00522EDF"/>
    <w:rsid w:val="00532B78"/>
    <w:rsid w:val="00533495"/>
    <w:rsid w:val="00644790"/>
    <w:rsid w:val="006F29BA"/>
    <w:rsid w:val="00833FD7"/>
    <w:rsid w:val="009C128B"/>
    <w:rsid w:val="00A43969"/>
    <w:rsid w:val="00BD0FD3"/>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E59B8-E3A1-4726-BC71-D7E113A3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36</Pages>
  <Words>6836</Words>
  <Characters>38967</Characters>
  <Application>Microsoft Office Word</Application>
  <DocSecurity>0</DocSecurity>
  <Lines>324</Lines>
  <Paragraphs>91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45712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587</cp:revision>
  <cp:lastPrinted>2012-10-05T07:12:00Z</cp:lastPrinted>
  <dcterms:created xsi:type="dcterms:W3CDTF">2019-09-03T14:22:00Z</dcterms:created>
  <dcterms:modified xsi:type="dcterms:W3CDTF">2019-11-21T15:11:00Z</dcterms:modified>
  <cp:category/>
</cp:coreProperties>
</file>