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Pr="001203EF" w:rsidRDefault="001203EF" w:rsidP="001203EF">
      <w:pPr>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3.2.2.2</w:t>
      </w:r>
      <w:r w:rsidRPr="00D02CFC">
        <w:rPr>
          <w:rFonts w:asciiTheme="minorHAnsi" w:eastAsiaTheme="minorEastAsia" w:hAnsiTheme="minorHAnsi" w:cstheme="minorBidi"/>
          <w:noProof/>
          <w:sz w:val="22"/>
          <w:szCs w:val="22"/>
          <w:lang w:val="it-IT"/>
        </w:rPr>
        <w:tab/>
      </w:r>
      <w:r w:rsidRPr="00D02CFC">
        <w:rPr>
          <w:noProof/>
          <w:lang w:val="it-IT"/>
        </w:rPr>
        <w:t>DbDataRepository</w:t>
      </w:r>
      <w:r w:rsidRPr="00D02CFC">
        <w:rPr>
          <w:noProof/>
          <w:lang w:val="it-IT"/>
        </w:rPr>
        <w:tab/>
      </w:r>
      <w:r>
        <w:rPr>
          <w:noProof/>
        </w:rPr>
        <w:fldChar w:fldCharType="begin"/>
      </w:r>
      <w:r w:rsidRPr="00D02CFC">
        <w:rPr>
          <w:noProof/>
          <w:lang w:val="it-IT"/>
        </w:rPr>
        <w:instrText xml:space="preserve"> PAGEREF _Toc27054233 \h </w:instrText>
      </w:r>
      <w:r>
        <w:rPr>
          <w:noProof/>
        </w:rPr>
      </w:r>
      <w:r>
        <w:rPr>
          <w:noProof/>
        </w:rPr>
        <w:fldChar w:fldCharType="separate"/>
      </w:r>
      <w:r w:rsidRPr="00D02CFC">
        <w:rPr>
          <w:noProof/>
          <w:lang w:val="it-IT"/>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3.2.2.14</w:t>
      </w:r>
      <w:r w:rsidRPr="00D02CFC">
        <w:rPr>
          <w:rFonts w:asciiTheme="minorHAnsi" w:eastAsiaTheme="minorEastAsia" w:hAnsiTheme="minorHAnsi" w:cstheme="minorBidi"/>
          <w:noProof/>
          <w:sz w:val="22"/>
          <w:szCs w:val="22"/>
          <w:lang w:val="en-IE"/>
        </w:rPr>
        <w:tab/>
      </w:r>
      <w:r w:rsidRPr="00D02CFC">
        <w:rPr>
          <w:noProof/>
          <w:lang w:val="en-IE"/>
        </w:rPr>
        <w:t>EsercizioProvaDbRepository</w:t>
      </w:r>
      <w:r w:rsidRPr="00D02CFC">
        <w:rPr>
          <w:noProof/>
          <w:lang w:val="en-IE"/>
        </w:rPr>
        <w:tab/>
      </w:r>
      <w:r>
        <w:rPr>
          <w:noProof/>
        </w:rPr>
        <w:fldChar w:fldCharType="begin"/>
      </w:r>
      <w:r w:rsidRPr="00D02CFC">
        <w:rPr>
          <w:noProof/>
          <w:lang w:val="en-IE"/>
        </w:rPr>
        <w:instrText xml:space="preserve"> PAGEREF _Toc27054245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3.2.2.15</w:t>
      </w:r>
      <w:r w:rsidRPr="00D02CFC">
        <w:rPr>
          <w:rFonts w:asciiTheme="minorHAnsi" w:eastAsiaTheme="minorEastAsia" w:hAnsiTheme="minorHAnsi" w:cstheme="minorBidi"/>
          <w:noProof/>
          <w:sz w:val="22"/>
          <w:szCs w:val="22"/>
          <w:lang w:val="en-IE"/>
        </w:rPr>
        <w:tab/>
      </w:r>
      <w:r w:rsidRPr="00D02CFC">
        <w:rPr>
          <w:noProof/>
          <w:lang w:val="en-IE"/>
        </w:rPr>
        <w:t>IProvaRepository</w:t>
      </w:r>
      <w:r w:rsidRPr="00D02CFC">
        <w:rPr>
          <w:noProof/>
          <w:lang w:val="en-IE"/>
        </w:rPr>
        <w:tab/>
      </w:r>
      <w:r>
        <w:rPr>
          <w:noProof/>
        </w:rPr>
        <w:fldChar w:fldCharType="begin"/>
      </w:r>
      <w:r w:rsidRPr="00D02CFC">
        <w:rPr>
          <w:noProof/>
          <w:lang w:val="en-IE"/>
        </w:rPr>
        <w:instrText xml:space="preserve"> PAGEREF _Toc27054246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3.2.2.16</w:t>
      </w:r>
      <w:r w:rsidRPr="00D02CFC">
        <w:rPr>
          <w:rFonts w:asciiTheme="minorHAnsi" w:eastAsiaTheme="minorEastAsia" w:hAnsiTheme="minorHAnsi" w:cstheme="minorBidi"/>
          <w:noProof/>
          <w:sz w:val="22"/>
          <w:szCs w:val="22"/>
          <w:lang w:val="en-IE"/>
        </w:rPr>
        <w:tab/>
      </w:r>
      <w:r w:rsidRPr="00D02CFC">
        <w:rPr>
          <w:noProof/>
          <w:lang w:val="en-IE"/>
        </w:rPr>
        <w:t>ProvaDbRepository</w:t>
      </w:r>
      <w:r w:rsidRPr="00D02CFC">
        <w:rPr>
          <w:noProof/>
          <w:lang w:val="en-IE"/>
        </w:rPr>
        <w:tab/>
      </w:r>
      <w:r>
        <w:rPr>
          <w:noProof/>
        </w:rPr>
        <w:fldChar w:fldCharType="begin"/>
      </w:r>
      <w:r w:rsidRPr="00D02CFC">
        <w:rPr>
          <w:noProof/>
          <w:lang w:val="en-IE"/>
        </w:rPr>
        <w:instrText xml:space="preserve"> PAGEREF _Toc27054247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3.2.3</w:t>
      </w:r>
      <w:r w:rsidRPr="00D02CFC">
        <w:rPr>
          <w:rFonts w:asciiTheme="minorHAnsi" w:eastAsiaTheme="minorEastAsia" w:hAnsiTheme="minorHAnsi" w:cstheme="minorBidi"/>
          <w:noProof/>
          <w:sz w:val="22"/>
          <w:szCs w:val="22"/>
          <w:lang w:val="en-IE"/>
        </w:rPr>
        <w:tab/>
      </w:r>
      <w:r w:rsidRPr="00D02CFC">
        <w:rPr>
          <w:noProof/>
          <w:lang w:val="en-IE"/>
        </w:rPr>
        <w:t>AppDbContext</w:t>
      </w:r>
      <w:r w:rsidRPr="00D02CFC">
        <w:rPr>
          <w:noProof/>
          <w:lang w:val="en-IE"/>
        </w:rPr>
        <w:tab/>
      </w:r>
      <w:r>
        <w:rPr>
          <w:noProof/>
        </w:rPr>
        <w:fldChar w:fldCharType="begin"/>
      </w:r>
      <w:r w:rsidRPr="00D02CFC">
        <w:rPr>
          <w:noProof/>
          <w:lang w:val="en-IE"/>
        </w:rPr>
        <w:instrText xml:space="preserve"> PAGEREF _Toc27054248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3.2.3.1</w:t>
      </w:r>
      <w:r w:rsidRPr="00D02CFC">
        <w:rPr>
          <w:rFonts w:asciiTheme="minorHAnsi" w:eastAsiaTheme="minorEastAsia" w:hAnsiTheme="minorHAnsi" w:cstheme="minorBidi"/>
          <w:noProof/>
          <w:sz w:val="22"/>
          <w:szCs w:val="22"/>
          <w:lang w:val="en-IE"/>
        </w:rPr>
        <w:tab/>
      </w:r>
      <w:r w:rsidRPr="00D02CFC">
        <w:rPr>
          <w:noProof/>
          <w:lang w:val="en-IE"/>
        </w:rPr>
        <w:t>Database</w:t>
      </w:r>
      <w:r w:rsidRPr="00D02CFC">
        <w:rPr>
          <w:noProof/>
          <w:lang w:val="en-IE"/>
        </w:rPr>
        <w:tab/>
      </w:r>
      <w:r>
        <w:rPr>
          <w:noProof/>
        </w:rPr>
        <w:fldChar w:fldCharType="begin"/>
      </w:r>
      <w:r w:rsidRPr="00D02CFC">
        <w:rPr>
          <w:noProof/>
          <w:lang w:val="en-IE"/>
        </w:rPr>
        <w:instrText xml:space="preserve"> PAGEREF _Toc27054249 \h </w:instrText>
      </w:r>
      <w:r>
        <w:rPr>
          <w:noProof/>
        </w:rPr>
      </w:r>
      <w:r>
        <w:rPr>
          <w:noProof/>
        </w:rPr>
        <w:fldChar w:fldCharType="separate"/>
      </w:r>
      <w:r w:rsidRPr="00D02CFC">
        <w:rPr>
          <w:noProof/>
          <w:lang w:val="en-IE"/>
        </w:rPr>
        <w:t>25</w:t>
      </w:r>
      <w:r>
        <w:rPr>
          <w:noProof/>
        </w:rPr>
        <w:fldChar w:fldCharType="end"/>
      </w:r>
    </w:p>
    <w:p w:rsidR="00123BF3" w:rsidRPr="00D02CFC" w:rsidRDefault="00123BF3">
      <w:pPr>
        <w:pStyle w:val="Sommario2"/>
        <w:tabs>
          <w:tab w:val="left" w:pos="800"/>
          <w:tab w:val="right" w:leader="dot" w:pos="9628"/>
        </w:tabs>
        <w:rPr>
          <w:rFonts w:asciiTheme="minorHAnsi" w:eastAsiaTheme="minorEastAsia" w:hAnsiTheme="minorHAnsi" w:cstheme="minorBidi"/>
          <w:noProof/>
          <w:sz w:val="22"/>
          <w:szCs w:val="22"/>
          <w:lang w:val="en-IE"/>
        </w:rPr>
      </w:pPr>
      <w:r w:rsidRPr="00D02CFC">
        <w:rPr>
          <w:noProof/>
          <w:lang w:val="en-IE"/>
        </w:rPr>
        <w:t>3.3</w:t>
      </w:r>
      <w:r w:rsidRPr="00D02CFC">
        <w:rPr>
          <w:rFonts w:asciiTheme="minorHAnsi" w:eastAsiaTheme="minorEastAsia" w:hAnsiTheme="minorHAnsi" w:cstheme="minorBidi"/>
          <w:noProof/>
          <w:sz w:val="22"/>
          <w:szCs w:val="22"/>
          <w:lang w:val="en-IE"/>
        </w:rPr>
        <w:tab/>
      </w:r>
      <w:r w:rsidRPr="00D02CFC">
        <w:rPr>
          <w:noProof/>
          <w:lang w:val="en-IE"/>
        </w:rPr>
        <w:t>App WPF</w:t>
      </w:r>
      <w:r w:rsidRPr="00D02CFC">
        <w:rPr>
          <w:noProof/>
          <w:lang w:val="en-IE"/>
        </w:rPr>
        <w:tab/>
      </w:r>
      <w:r>
        <w:rPr>
          <w:noProof/>
        </w:rPr>
        <w:fldChar w:fldCharType="begin"/>
      </w:r>
      <w:r w:rsidRPr="00D02CFC">
        <w:rPr>
          <w:noProof/>
          <w:lang w:val="en-IE"/>
        </w:rPr>
        <w:instrText xml:space="preserve"> PAGEREF _Toc27054250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3.3.1</w:t>
      </w:r>
      <w:r w:rsidRPr="00D02CFC">
        <w:rPr>
          <w:rFonts w:asciiTheme="minorHAnsi" w:eastAsiaTheme="minorEastAsia" w:hAnsiTheme="minorHAnsi" w:cstheme="minorBidi"/>
          <w:noProof/>
          <w:sz w:val="22"/>
          <w:szCs w:val="22"/>
          <w:lang w:val="en-IE"/>
        </w:rPr>
        <w:tab/>
      </w:r>
      <w:r w:rsidRPr="00D02CFC">
        <w:rPr>
          <w:noProof/>
          <w:lang w:val="en-IE"/>
        </w:rPr>
        <w:t>ViewModels</w:t>
      </w:r>
      <w:r w:rsidRPr="00D02CFC">
        <w:rPr>
          <w:noProof/>
          <w:lang w:val="en-IE"/>
        </w:rPr>
        <w:tab/>
      </w:r>
      <w:r>
        <w:rPr>
          <w:noProof/>
        </w:rPr>
        <w:fldChar w:fldCharType="begin"/>
      </w:r>
      <w:r w:rsidRPr="00D02CFC">
        <w:rPr>
          <w:noProof/>
          <w:lang w:val="en-IE"/>
        </w:rPr>
        <w:instrText xml:space="preserve"> PAGEREF _Toc27054251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3.3.1.1</w:t>
      </w:r>
      <w:r w:rsidRPr="00D02CFC">
        <w:rPr>
          <w:rFonts w:asciiTheme="minorHAnsi" w:eastAsiaTheme="minorEastAsia" w:hAnsiTheme="minorHAnsi" w:cstheme="minorBidi"/>
          <w:noProof/>
          <w:sz w:val="22"/>
          <w:szCs w:val="22"/>
          <w:lang w:val="en-IE"/>
        </w:rPr>
        <w:tab/>
      </w:r>
      <w:r w:rsidRPr="00D02CFC">
        <w:rPr>
          <w:noProof/>
          <w:lang w:val="en-IE"/>
        </w:rPr>
        <w:t>MainViewModel</w:t>
      </w:r>
      <w:r w:rsidRPr="00D02CFC">
        <w:rPr>
          <w:noProof/>
          <w:lang w:val="en-IE"/>
        </w:rPr>
        <w:tab/>
      </w:r>
      <w:r>
        <w:rPr>
          <w:noProof/>
        </w:rPr>
        <w:fldChar w:fldCharType="begin"/>
      </w:r>
      <w:r w:rsidRPr="00D02CFC">
        <w:rPr>
          <w:noProof/>
          <w:lang w:val="en-IE"/>
        </w:rPr>
        <w:instrText xml:space="preserve"> PAGEREF _Toc27054252 \h </w:instrText>
      </w:r>
      <w:r>
        <w:rPr>
          <w:noProof/>
        </w:rPr>
      </w:r>
      <w:r>
        <w:rPr>
          <w:noProof/>
        </w:rPr>
        <w:fldChar w:fldCharType="separate"/>
      </w:r>
      <w:r w:rsidRPr="00D02CFC">
        <w:rPr>
          <w:noProof/>
          <w:lang w:val="en-IE"/>
        </w:rPr>
        <w:t>27</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3.3.1.2</w:t>
      </w:r>
      <w:r w:rsidRPr="00D02CFC">
        <w:rPr>
          <w:rFonts w:asciiTheme="minorHAnsi" w:eastAsiaTheme="minorEastAsia" w:hAnsiTheme="minorHAnsi" w:cstheme="minorBidi"/>
          <w:noProof/>
          <w:sz w:val="22"/>
          <w:szCs w:val="22"/>
          <w:lang w:val="en-IE"/>
        </w:rPr>
        <w:tab/>
      </w:r>
      <w:r w:rsidRPr="00D02CFC">
        <w:rPr>
          <w:noProof/>
          <w:lang w:val="en-IE"/>
        </w:rPr>
        <w:t>BenvenutoViewModel</w:t>
      </w:r>
      <w:r w:rsidRPr="00D02CFC">
        <w:rPr>
          <w:noProof/>
          <w:lang w:val="en-IE"/>
        </w:rPr>
        <w:tab/>
      </w:r>
      <w:r>
        <w:rPr>
          <w:noProof/>
        </w:rPr>
        <w:fldChar w:fldCharType="begin"/>
      </w:r>
      <w:r w:rsidRPr="00D02CFC">
        <w:rPr>
          <w:noProof/>
          <w:lang w:val="en-IE"/>
        </w:rPr>
        <w:instrText xml:space="preserve"> PAGEREF _Toc27054253 \h </w:instrText>
      </w:r>
      <w:r>
        <w:rPr>
          <w:noProof/>
        </w:rPr>
      </w:r>
      <w:r>
        <w:rPr>
          <w:noProof/>
        </w:rPr>
        <w:fldChar w:fldCharType="separate"/>
      </w:r>
      <w:r w:rsidRPr="00D02CFC">
        <w:rPr>
          <w:noProof/>
          <w:lang w:val="en-IE"/>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3.3.1.10</w:t>
      </w:r>
      <w:r w:rsidRPr="00D02CFC">
        <w:rPr>
          <w:rFonts w:asciiTheme="minorHAnsi" w:eastAsiaTheme="minorEastAsia" w:hAnsiTheme="minorHAnsi" w:cstheme="minorBidi"/>
          <w:noProof/>
          <w:sz w:val="22"/>
          <w:szCs w:val="22"/>
          <w:lang w:val="it-IT"/>
        </w:rPr>
        <w:tab/>
      </w:r>
      <w:r w:rsidRPr="00D02CFC">
        <w:rPr>
          <w:noProof/>
          <w:lang w:val="it-IT"/>
        </w:rPr>
        <w:t>TematicaViewModel</w:t>
      </w:r>
      <w:r w:rsidRPr="00D02CFC">
        <w:rPr>
          <w:noProof/>
          <w:lang w:val="it-IT"/>
        </w:rPr>
        <w:tab/>
      </w:r>
      <w:r>
        <w:rPr>
          <w:noProof/>
        </w:rPr>
        <w:fldChar w:fldCharType="begin"/>
      </w:r>
      <w:r w:rsidRPr="00D02CFC">
        <w:rPr>
          <w:noProof/>
          <w:lang w:val="it-IT"/>
        </w:rPr>
        <w:instrText xml:space="preserve"> PAGEREF _Toc27054261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3.3.1.11</w:t>
      </w:r>
      <w:r w:rsidRPr="00D02CFC">
        <w:rPr>
          <w:rFonts w:asciiTheme="minorHAnsi" w:eastAsiaTheme="minorEastAsia" w:hAnsiTheme="minorHAnsi" w:cstheme="minorBidi"/>
          <w:noProof/>
          <w:sz w:val="22"/>
          <w:szCs w:val="22"/>
          <w:lang w:val="it-IT"/>
        </w:rPr>
        <w:tab/>
      </w:r>
      <w:r w:rsidRPr="00D02CFC">
        <w:rPr>
          <w:noProof/>
          <w:lang w:val="it-IT"/>
        </w:rPr>
        <w:t>EsercizioViewModel</w:t>
      </w:r>
      <w:r w:rsidRPr="00D02CFC">
        <w:rPr>
          <w:noProof/>
          <w:lang w:val="it-IT"/>
        </w:rPr>
        <w:tab/>
      </w:r>
      <w:r>
        <w:rPr>
          <w:noProof/>
        </w:rPr>
        <w:fldChar w:fldCharType="begin"/>
      </w:r>
      <w:r w:rsidRPr="00D02CFC">
        <w:rPr>
          <w:noProof/>
          <w:lang w:val="it-IT"/>
        </w:rPr>
        <w:instrText xml:space="preserve"> PAGEREF _Toc27054262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3.3.1.12</w:t>
      </w:r>
      <w:r w:rsidRPr="00D02CFC">
        <w:rPr>
          <w:rFonts w:asciiTheme="minorHAnsi" w:eastAsiaTheme="minorEastAsia" w:hAnsiTheme="minorHAnsi" w:cstheme="minorBidi"/>
          <w:noProof/>
          <w:sz w:val="22"/>
          <w:szCs w:val="22"/>
          <w:lang w:val="it-IT"/>
        </w:rPr>
        <w:tab/>
      </w:r>
      <w:r w:rsidRPr="00D02CFC">
        <w:rPr>
          <w:noProof/>
          <w:lang w:val="it-IT"/>
        </w:rPr>
        <w:t>ProvaViewModel</w:t>
      </w:r>
      <w:r w:rsidRPr="00D02CFC">
        <w:rPr>
          <w:noProof/>
          <w:lang w:val="it-IT"/>
        </w:rPr>
        <w:tab/>
      </w:r>
      <w:r>
        <w:rPr>
          <w:noProof/>
        </w:rPr>
        <w:fldChar w:fldCharType="begin"/>
      </w:r>
      <w:r w:rsidRPr="00D02CFC">
        <w:rPr>
          <w:noProof/>
          <w:lang w:val="it-IT"/>
        </w:rPr>
        <w:instrText xml:space="preserve"> PAGEREF _Toc27054263 \h </w:instrText>
      </w:r>
      <w:r>
        <w:rPr>
          <w:noProof/>
        </w:rPr>
      </w:r>
      <w:r>
        <w:rPr>
          <w:noProof/>
        </w:rPr>
        <w:fldChar w:fldCharType="separate"/>
      </w:r>
      <w:r w:rsidRPr="00D02CFC">
        <w:rPr>
          <w:noProof/>
          <w:lang w:val="it-IT"/>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3.3.2.10</w:t>
      </w:r>
      <w:r w:rsidRPr="00D02CFC">
        <w:rPr>
          <w:rFonts w:asciiTheme="minorHAnsi" w:eastAsiaTheme="minorEastAsia" w:hAnsiTheme="minorHAnsi" w:cstheme="minorBidi"/>
          <w:noProof/>
          <w:sz w:val="22"/>
          <w:szCs w:val="22"/>
          <w:lang w:val="it-IT"/>
        </w:rPr>
        <w:tab/>
      </w:r>
      <w:r w:rsidRPr="00D02CFC">
        <w:rPr>
          <w:noProof/>
          <w:lang w:val="it-IT"/>
        </w:rPr>
        <w:t>TematicaView</w:t>
      </w:r>
      <w:r w:rsidRPr="00D02CFC">
        <w:rPr>
          <w:noProof/>
          <w:lang w:val="it-IT"/>
        </w:rPr>
        <w:tab/>
      </w:r>
      <w:r>
        <w:rPr>
          <w:noProof/>
        </w:rPr>
        <w:fldChar w:fldCharType="begin"/>
      </w:r>
      <w:r w:rsidRPr="00D02CFC">
        <w:rPr>
          <w:noProof/>
          <w:lang w:val="it-IT"/>
        </w:rPr>
        <w:instrText xml:space="preserve"> PAGEREF _Toc27054274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3.3.2.11</w:t>
      </w:r>
      <w:r w:rsidRPr="00D02CFC">
        <w:rPr>
          <w:rFonts w:asciiTheme="minorHAnsi" w:eastAsiaTheme="minorEastAsia" w:hAnsiTheme="minorHAnsi" w:cstheme="minorBidi"/>
          <w:noProof/>
          <w:sz w:val="22"/>
          <w:szCs w:val="22"/>
          <w:lang w:val="it-IT"/>
        </w:rPr>
        <w:tab/>
      </w:r>
      <w:r w:rsidRPr="00D02CFC">
        <w:rPr>
          <w:noProof/>
          <w:lang w:val="it-IT"/>
        </w:rPr>
        <w:t>EsercizioView</w:t>
      </w:r>
      <w:r w:rsidRPr="00D02CFC">
        <w:rPr>
          <w:noProof/>
          <w:lang w:val="it-IT"/>
        </w:rPr>
        <w:tab/>
      </w:r>
      <w:r>
        <w:rPr>
          <w:noProof/>
        </w:rPr>
        <w:fldChar w:fldCharType="begin"/>
      </w:r>
      <w:r w:rsidRPr="00D02CFC">
        <w:rPr>
          <w:noProof/>
          <w:lang w:val="it-IT"/>
        </w:rPr>
        <w:instrText xml:space="preserve"> PAGEREF _Toc27054275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3.3.2.12</w:t>
      </w:r>
      <w:r w:rsidRPr="00D02CFC">
        <w:rPr>
          <w:rFonts w:asciiTheme="minorHAnsi" w:eastAsiaTheme="minorEastAsia" w:hAnsiTheme="minorHAnsi" w:cstheme="minorBidi"/>
          <w:noProof/>
          <w:sz w:val="22"/>
          <w:szCs w:val="22"/>
          <w:lang w:val="it-IT"/>
        </w:rPr>
        <w:tab/>
      </w:r>
      <w:r w:rsidRPr="00D02CFC">
        <w:rPr>
          <w:noProof/>
          <w:lang w:val="it-IT"/>
        </w:rPr>
        <w:t>ProvaView</w:t>
      </w:r>
      <w:r w:rsidRPr="00D02CFC">
        <w:rPr>
          <w:noProof/>
          <w:lang w:val="it-IT"/>
        </w:rPr>
        <w:tab/>
      </w:r>
      <w:r>
        <w:rPr>
          <w:noProof/>
        </w:rPr>
        <w:fldChar w:fldCharType="begin"/>
      </w:r>
      <w:r w:rsidRPr="00D02CFC">
        <w:rPr>
          <w:noProof/>
          <w:lang w:val="it-IT"/>
        </w:rPr>
        <w:instrText xml:space="preserve"> PAGEREF _Toc27054276 \h </w:instrText>
      </w:r>
      <w:r>
        <w:rPr>
          <w:noProof/>
        </w:rPr>
      </w:r>
      <w:r>
        <w:rPr>
          <w:noProof/>
        </w:rPr>
        <w:fldChar w:fldCharType="separate"/>
      </w:r>
      <w:r w:rsidRPr="00D02CFC">
        <w:rPr>
          <w:noProof/>
          <w:lang w:val="it-IT"/>
        </w:rPr>
        <w:t>38</w:t>
      </w:r>
      <w:r>
        <w:rPr>
          <w:noProof/>
        </w:rPr>
        <w:fldChar w:fldCharType="end"/>
      </w:r>
    </w:p>
    <w:p w:rsidR="00123BF3" w:rsidRPr="00D02CFC"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D02CFC">
        <w:rPr>
          <w:noProof/>
          <w:lang w:val="it-IT"/>
        </w:rPr>
        <w:t>4</w:t>
      </w:r>
      <w:r w:rsidRPr="00D02CFC">
        <w:rPr>
          <w:rFonts w:asciiTheme="minorHAnsi" w:eastAsiaTheme="minorEastAsia" w:hAnsiTheme="minorHAnsi" w:cstheme="minorBidi"/>
          <w:noProof/>
          <w:sz w:val="22"/>
          <w:szCs w:val="22"/>
          <w:lang w:val="it-IT"/>
        </w:rPr>
        <w:tab/>
      </w:r>
      <w:r w:rsidRPr="00D02CFC">
        <w:rPr>
          <w:noProof/>
          <w:lang w:val="it-IT"/>
        </w:rPr>
        <w:t>Test</w:t>
      </w:r>
      <w:r w:rsidRPr="00D02CFC">
        <w:rPr>
          <w:noProof/>
          <w:lang w:val="it-IT"/>
        </w:rPr>
        <w:tab/>
      </w:r>
      <w:r>
        <w:rPr>
          <w:noProof/>
        </w:rPr>
        <w:fldChar w:fldCharType="begin"/>
      </w:r>
      <w:r w:rsidRPr="00D02CFC">
        <w:rPr>
          <w:noProof/>
          <w:lang w:val="it-IT"/>
        </w:rPr>
        <w:instrText xml:space="preserve"> PAGEREF _Toc27054277 \h </w:instrText>
      </w:r>
      <w:r>
        <w:rPr>
          <w:noProof/>
        </w:rPr>
      </w:r>
      <w:r>
        <w:rPr>
          <w:noProof/>
        </w:rPr>
        <w:fldChar w:fldCharType="separate"/>
      </w:r>
      <w:r w:rsidRPr="00D02CFC">
        <w:rPr>
          <w:noProof/>
          <w:lang w:val="it-IT"/>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r>
        <w:rPr>
          <w:lang w:val="it-IT"/>
        </w:rPr>
        <w:t>GitHub Desktop 2.2</w:t>
      </w:r>
      <w:r w:rsidR="00E77652">
        <w:rPr>
          <w:lang w:val="it-IT"/>
        </w:rPr>
        <w:t>.4</w:t>
      </w:r>
      <w:r w:rsidR="001E7DEB">
        <w:rPr>
          <w:lang w:val="it-IT"/>
        </w:rPr>
        <w:br/>
        <w:t>Gestione del sistema di versioning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FF50EA" w:rsidRDefault="00FF50EA"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1184910</wp:posOffset>
            </wp:positionH>
            <wp:positionV relativeFrom="paragraph">
              <wp:posOffset>256540</wp:posOffset>
            </wp:positionV>
            <wp:extent cx="3177540" cy="2811780"/>
            <wp:effectExtent l="0" t="0" r="3810" b="762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3177540" cy="2811780"/>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E74A5E" w:rsidRDefault="00E74A5E" w:rsidP="00620991">
      <w:pPr>
        <w:rPr>
          <w:lang w:val="it-IT"/>
        </w:rPr>
      </w:pP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FF50EA" w:rsidRDefault="00FF50EA"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605790</wp:posOffset>
            </wp:positionH>
            <wp:positionV relativeFrom="paragraph">
              <wp:posOffset>237490</wp:posOffset>
            </wp:positionV>
            <wp:extent cx="4831080" cy="2378075"/>
            <wp:effectExtent l="0" t="0" r="7620" b="317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831080" cy="2378075"/>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583A63" w:rsidRDefault="00583A63" w:rsidP="00620991">
      <w:pPr>
        <w:rPr>
          <w:lang w:val="it-IT"/>
        </w:rPr>
      </w:pP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883790" w:rsidRDefault="003766D6"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476250</wp:posOffset>
            </wp:positionH>
            <wp:positionV relativeFrom="paragraph">
              <wp:posOffset>153035</wp:posOffset>
            </wp:positionV>
            <wp:extent cx="5059680" cy="5075555"/>
            <wp:effectExtent l="0" t="0" r="762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5059680" cy="5075555"/>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883790" w:rsidRDefault="00883790" w:rsidP="00620991">
      <w:pPr>
        <w:rPr>
          <w:lang w:val="it-IT"/>
        </w:rPr>
      </w:pPr>
      <w:r>
        <w:rPr>
          <w:noProof/>
          <w:lang w:val="it-IT"/>
        </w:rPr>
        <w:drawing>
          <wp:anchor distT="0" distB="0" distL="114300" distR="114300" simplePos="0" relativeHeight="251669504" behindDoc="0" locked="0" layoutInCell="1" allowOverlap="1">
            <wp:simplePos x="0" y="0"/>
            <wp:positionH relativeFrom="margin">
              <wp:posOffset>880110</wp:posOffset>
            </wp:positionH>
            <wp:positionV relativeFrom="paragraph">
              <wp:posOffset>298450</wp:posOffset>
            </wp:positionV>
            <wp:extent cx="4366260" cy="1465580"/>
            <wp:effectExtent l="0" t="0" r="0" b="127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4366260" cy="1465580"/>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883790" w:rsidRDefault="00883790">
      <w:pPr>
        <w:rPr>
          <w:lang w:val="it-IT"/>
        </w:rPr>
      </w:pPr>
    </w:p>
    <w:p w:rsidR="00E21D61" w:rsidRDefault="00D04022">
      <w:pPr>
        <w:rPr>
          <w:lang w:val="it-IT"/>
        </w:rPr>
      </w:pPr>
      <w:r>
        <w:rPr>
          <w:lang w:val="it-IT"/>
        </w:rPr>
        <w:t>Per il database verrà usato SQLite visto che funziona in modo facile e utilizza semplicemente un file per la memorizzazione dei dati.</w:t>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7B1B58" w:rsidP="00620991">
      <w:pPr>
        <w:rPr>
          <w:lang w:val="it-IT"/>
        </w:rPr>
      </w:pPr>
      <w:r>
        <w:rPr>
          <w:noProof/>
          <w:lang w:val="it-IT"/>
        </w:rPr>
        <w:drawing>
          <wp:anchor distT="0" distB="0" distL="114300" distR="114300" simplePos="0" relativeHeight="251660288" behindDoc="0" locked="0" layoutInCell="1" allowOverlap="1">
            <wp:simplePos x="0" y="0"/>
            <wp:positionH relativeFrom="margin">
              <wp:posOffset>-469900</wp:posOffset>
            </wp:positionH>
            <wp:positionV relativeFrom="paragraph">
              <wp:posOffset>1236980</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14:sizeRelH relativeFrom="margin">
              <wp14:pctWidth>0</wp14:pctWidth>
            </wp14:sizeRelH>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A34FC7" w:rsidRDefault="00A34FC7">
      <w:pPr>
        <w:rPr>
          <w:lang w:val="it-IT"/>
        </w:rPr>
      </w:pPr>
    </w:p>
    <w:p w:rsidR="00A34FC7" w:rsidRDefault="00A34FC7">
      <w:pPr>
        <w:rPr>
          <w:lang w:val="it-IT"/>
        </w:rPr>
      </w:pPr>
      <w:r>
        <w:rPr>
          <w:noProof/>
          <w:lang w:val="it-IT"/>
        </w:rPr>
        <w:drawing>
          <wp:anchor distT="0" distB="0" distL="114300" distR="114300" simplePos="0" relativeHeight="251661312" behindDoc="0" locked="0" layoutInCell="1" allowOverlap="1">
            <wp:simplePos x="0" y="0"/>
            <wp:positionH relativeFrom="margin">
              <wp:posOffset>605790</wp:posOffset>
            </wp:positionH>
            <wp:positionV relativeFrom="paragraph">
              <wp:posOffset>143510</wp:posOffset>
            </wp:positionV>
            <wp:extent cx="4815840" cy="3277870"/>
            <wp:effectExtent l="0" t="0" r="381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815840" cy="3277870"/>
                    </a:xfrm>
                    <a:prstGeom prst="rect">
                      <a:avLst/>
                    </a:prstGeom>
                  </pic:spPr>
                </pic:pic>
              </a:graphicData>
            </a:graphic>
            <wp14:sizeRelH relativeFrom="margin">
              <wp14:pctWidth>0</wp14:pctWidth>
            </wp14:sizeRelH>
            <wp14:sizeRelV relativeFrom="margin">
              <wp14:pctHeight>0</wp14:pctHeight>
            </wp14:sizeRelV>
          </wp:anchor>
        </w:drawing>
      </w:r>
    </w:p>
    <w:p w:rsidR="00566DE4" w:rsidRDefault="00566DE4">
      <w:pPr>
        <w:rPr>
          <w:lang w:val="it-IT"/>
        </w:rPr>
      </w:pP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AA6342" w:rsidP="009E0388">
      <w:pPr>
        <w:rPr>
          <w:lang w:val="it-IT"/>
        </w:rPr>
      </w:pPr>
      <w:r>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296649" w:rsidRDefault="00296649" w:rsidP="009E0388">
      <w:pPr>
        <w:rPr>
          <w:lang w:val="it-IT"/>
        </w:rPr>
      </w:pPr>
    </w:p>
    <w:p w:rsidR="00296649" w:rsidRDefault="003766D6"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608330</wp:posOffset>
            </wp:positionH>
            <wp:positionV relativeFrom="paragraph">
              <wp:posOffset>142875</wp:posOffset>
            </wp:positionV>
            <wp:extent cx="4902835" cy="333756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902835" cy="3337560"/>
                    </a:xfrm>
                    <a:prstGeom prst="rect">
                      <a:avLst/>
                    </a:prstGeom>
                  </pic:spPr>
                </pic:pic>
              </a:graphicData>
            </a:graphic>
            <wp14:sizeRelH relativeFrom="margin">
              <wp14:pctWidth>0</wp14:pctWidth>
            </wp14:sizeRelH>
            <wp14:sizeRelV relativeFrom="margin">
              <wp14:pctHeight>0</wp14:pctHeight>
            </wp14:sizeRelV>
          </wp:anchor>
        </w:drawing>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766D6" w:rsidRDefault="003766D6" w:rsidP="00560E89">
      <w:pPr>
        <w:rPr>
          <w:lang w:val="it-IT"/>
        </w:rPr>
      </w:pPr>
    </w:p>
    <w:p w:rsidR="003766D6" w:rsidRDefault="0031622F"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552450</wp:posOffset>
            </wp:positionH>
            <wp:positionV relativeFrom="paragraph">
              <wp:posOffset>145415</wp:posOffset>
            </wp:positionV>
            <wp:extent cx="5067300" cy="6114415"/>
            <wp:effectExtent l="0" t="0" r="0" b="63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5067300" cy="6114415"/>
                    </a:xfrm>
                    <a:prstGeom prst="rect">
                      <a:avLst/>
                    </a:prstGeom>
                  </pic:spPr>
                </pic:pic>
              </a:graphicData>
            </a:graphic>
            <wp14:sizeRelH relativeFrom="margin">
              <wp14:pctWidth>0</wp14:pctWidth>
            </wp14:sizeRelH>
            <wp14:sizeRelV relativeFrom="margin">
              <wp14:pctHeight>0</wp14:pctHeight>
            </wp14:sizeRelV>
          </wp:anchor>
        </w:drawing>
      </w:r>
    </w:p>
    <w:p w:rsidR="003D627A" w:rsidRDefault="003D627A" w:rsidP="00560E89">
      <w:pPr>
        <w:rPr>
          <w:lang w:val="it-IT"/>
        </w:rPr>
      </w:pP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E139F9" w:rsidRDefault="00E139F9">
      <w:pPr>
        <w:rPr>
          <w:lang w:val="it-IT"/>
        </w:rPr>
      </w:pPr>
    </w:p>
    <w:p w:rsidR="00E139F9" w:rsidRDefault="00E139F9">
      <w:pPr>
        <w:rPr>
          <w:lang w:val="it-IT"/>
        </w:rPr>
      </w:pPr>
      <w:r>
        <w:rPr>
          <w:noProof/>
          <w:lang w:val="it-IT"/>
        </w:rPr>
        <w:drawing>
          <wp:anchor distT="0" distB="0" distL="114300" distR="114300" simplePos="0" relativeHeight="251664384" behindDoc="0" locked="0" layoutInCell="1" allowOverlap="1">
            <wp:simplePos x="0" y="0"/>
            <wp:positionH relativeFrom="margin">
              <wp:posOffset>605790</wp:posOffset>
            </wp:positionH>
            <wp:positionV relativeFrom="paragraph">
              <wp:posOffset>144145</wp:posOffset>
            </wp:positionV>
            <wp:extent cx="5204460" cy="3542030"/>
            <wp:effectExtent l="0" t="0" r="0" b="127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5204460" cy="3542030"/>
                    </a:xfrm>
                    <a:prstGeom prst="rect">
                      <a:avLst/>
                    </a:prstGeom>
                  </pic:spPr>
                </pic:pic>
              </a:graphicData>
            </a:graphic>
            <wp14:sizeRelH relativeFrom="margin">
              <wp14:pctWidth>0</wp14:pctWidth>
            </wp14:sizeRelH>
            <wp14:sizeRelV relativeFrom="margin">
              <wp14:pctHeight>0</wp14:pctHeight>
            </wp14:sizeRelV>
          </wp:anchor>
        </w:drawing>
      </w:r>
    </w:p>
    <w:p w:rsidR="00566AF9" w:rsidRDefault="00566AF9">
      <w:pPr>
        <w:rPr>
          <w:lang w:val="it-IT"/>
        </w:rPr>
      </w:pP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posOffset>-429895</wp:posOffset>
            </wp:positionH>
            <wp:positionV relativeFrom="paragraph">
              <wp:posOffset>2656205</wp:posOffset>
            </wp:positionV>
            <wp:extent cx="6951345" cy="2146300"/>
            <wp:effectExtent l="2223" t="0" r="4127" b="4128"/>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951345" cy="214630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B33048" w:rsidP="00B33048">
      <w:pPr>
        <w:pStyle w:val="Titolo1"/>
        <w:pBdr>
          <w:bottom w:val="single" w:sz="4" w:space="1" w:color="auto"/>
        </w:pBdr>
      </w:pPr>
      <w:bookmarkStart w:id="50" w:name="_Toc461179222"/>
      <w:bookmarkStart w:id="51" w:name="_Toc20396883"/>
      <w:bookmarkStart w:id="52" w:name="_Toc27054219"/>
      <w:r w:rsidRPr="008937B3">
        <w:lastRenderedPageBreak/>
        <w:t>Implementazione</w:t>
      </w:r>
      <w:bookmarkEnd w:id="50"/>
      <w:bookmarkEnd w:id="51"/>
      <w:bookmarkEnd w:id="52"/>
    </w:p>
    <w:p w:rsidR="001D57E5" w:rsidRDefault="0002544E" w:rsidP="00B81698">
      <w:r>
        <w:rPr>
          <w:noProof/>
          <w:lang w:val="it-IT"/>
        </w:rPr>
        <w:drawing>
          <wp:anchor distT="0" distB="0" distL="114300" distR="114300" simplePos="0" relativeHeight="251670528" behindDoc="0" locked="0" layoutInCell="1" allowOverlap="1">
            <wp:simplePos x="0" y="0"/>
            <wp:positionH relativeFrom="margin">
              <wp:posOffset>1558290</wp:posOffset>
            </wp:positionH>
            <wp:positionV relativeFrom="paragraph">
              <wp:posOffset>265430</wp:posOffset>
            </wp:positionV>
            <wp:extent cx="2811145" cy="1934210"/>
            <wp:effectExtent l="0" t="0" r="8255" b="889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1145" cy="1934210"/>
                    </a:xfrm>
                    <a:prstGeom prst="rect">
                      <a:avLst/>
                    </a:prstGeom>
                  </pic:spPr>
                </pic:pic>
              </a:graphicData>
            </a:graphic>
            <wp14:sizeRelH relativeFrom="margin">
              <wp14:pctWidth>0</wp14:pctWidth>
            </wp14:sizeRelH>
            <wp14:sizeRelV relativeFrom="margin">
              <wp14:pctHeight>0</wp14:pctHeight>
            </wp14:sizeRelV>
          </wp:anchor>
        </w:drawing>
      </w:r>
      <w:r w:rsidR="009D0B6B">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3D4B2D" w:rsidP="000A63D6">
      <w:pPr>
        <w:rPr>
          <w:lang w:val="it-IT"/>
        </w:rPr>
      </w:pPr>
    </w:p>
    <w:p w:rsidR="00BF64D1" w:rsidRDefault="0002544E"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1009650</wp:posOffset>
            </wp:positionH>
            <wp:positionV relativeFrom="paragraph">
              <wp:posOffset>138430</wp:posOffset>
            </wp:positionV>
            <wp:extent cx="3886200" cy="4126865"/>
            <wp:effectExtent l="0" t="0" r="0" b="698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886200" cy="4126865"/>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EF2298" w:rsidRPr="00A41113" w:rsidRDefault="00891B51" w:rsidP="00EF2298">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r>
        <w:t>Models</w:t>
      </w:r>
      <w:bookmarkEnd w:id="55"/>
    </w:p>
    <w:p w:rsidR="002F1A4E" w:rsidRDefault="004F6F00" w:rsidP="006301E7">
      <w:pPr>
        <w:rPr>
          <w:lang w:val="it-IT"/>
        </w:rPr>
      </w:pPr>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gramStart"/>
      <w:r w:rsidR="00CE0DCF">
        <w:rPr>
          <w:lang w:val="it-IT"/>
        </w:rPr>
        <w:t>ToString(</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6301E7" w:rsidRDefault="00DD395F" w:rsidP="006301E7">
      <w:r>
        <w:rPr>
          <w:lang w:val="it-IT"/>
        </w:rPr>
        <w:t xml:space="preserve">Infine si può </w:t>
      </w:r>
      <w:r w:rsidR="00FA499F">
        <w:rPr>
          <w:lang w:val="it-IT"/>
        </w:rPr>
        <w:t>dire che ci sono dei metodi costruttori (di cui uno vuoto per far funzionare i repository)</w:t>
      </w:r>
      <w:r>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foreign key durante gli inserimenti di dati nel database.</w:t>
      </w:r>
    </w:p>
    <w:p w:rsidR="00530A70" w:rsidRDefault="00530A70" w:rsidP="00530A70">
      <w:pPr>
        <w:pStyle w:val="Titolo4"/>
        <w:rPr>
          <w:lang w:val="it-IT"/>
        </w:rPr>
      </w:pPr>
      <w:bookmarkStart w:id="56" w:name="_Toc27054223"/>
      <w:r>
        <w:rPr>
          <w:lang w:val="it-IT"/>
        </w:rPr>
        <w:t>BaseEntity</w:t>
      </w:r>
      <w:bookmarkEnd w:id="56"/>
    </w:p>
    <w:p w:rsidR="00EB7071" w:rsidRDefault="00122B30" w:rsidP="00B81698">
      <w:r>
        <w:t>BaseEntity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int</w:t>
      </w:r>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7054224"/>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E80919" w:rsidP="0089682F">
      <w:pPr>
        <w:autoSpaceDE w:val="0"/>
        <w:autoSpaceDN w:val="0"/>
        <w:adjustRightInd w:val="0"/>
        <w:rPr>
          <w:rFonts w:ascii="Consolas" w:hAnsi="Consolas" w:cs="Consolas"/>
          <w:color w:val="000000"/>
          <w:sz w:val="19"/>
          <w:szCs w:val="19"/>
          <w:lang w:val="en-IE"/>
        </w:rPr>
      </w:pPr>
      <w:proofErr w:type="gramStart"/>
      <w:r w:rsidRPr="008B0196">
        <w:rPr>
          <w:rFonts w:ascii="Consolas" w:hAnsi="Consolas" w:cs="Consolas"/>
          <w:color w:val="0000FF"/>
          <w:sz w:val="19"/>
          <w:szCs w:val="19"/>
          <w:lang w:val="en-IE"/>
        </w:rPr>
        <w:t>public</w:t>
      </w:r>
      <w:proofErr w:type="gramEnd"/>
      <w:r w:rsidRPr="008B0196">
        <w:rPr>
          <w:rFonts w:ascii="Consolas" w:hAnsi="Consolas" w:cs="Consolas"/>
          <w:color w:val="000000"/>
          <w:sz w:val="19"/>
          <w:szCs w:val="19"/>
          <w:lang w:val="en-IE"/>
        </w:rPr>
        <w:t xml:space="preserve"> </w:t>
      </w:r>
      <w:r w:rsidRPr="008B0196">
        <w:rPr>
          <w:rFonts w:ascii="Consolas" w:hAnsi="Consolas" w:cs="Consolas"/>
          <w:color w:val="0000FF"/>
          <w:sz w:val="19"/>
          <w:szCs w:val="19"/>
          <w:lang w:val="en-IE"/>
        </w:rPr>
        <w:t>virtual</w:t>
      </w:r>
      <w:r w:rsidRPr="008B0196">
        <w:rPr>
          <w:rFonts w:ascii="Consolas" w:hAnsi="Consolas" w:cs="Consolas"/>
          <w:color w:val="000000"/>
          <w:sz w:val="19"/>
          <w:szCs w:val="19"/>
          <w:lang w:val="en-IE"/>
        </w:rPr>
        <w:t xml:space="preserve"> Anno Anno</w:t>
      </w:r>
      <w:r w:rsidR="0089682F" w:rsidRPr="0089682F">
        <w:rPr>
          <w:rFonts w:ascii="Consolas" w:hAnsi="Consolas" w:cs="Consolas"/>
          <w:color w:val="000000"/>
          <w:sz w:val="19"/>
          <w:szCs w:val="19"/>
          <w:lang w:val="en-IE"/>
        </w:rPr>
        <w:t xml:space="preserve"> { </w:t>
      </w:r>
      <w:r w:rsidR="0089682F" w:rsidRPr="0089682F">
        <w:rPr>
          <w:rFonts w:ascii="Consolas" w:hAnsi="Consolas" w:cs="Consolas"/>
          <w:color w:val="0000FF"/>
          <w:sz w:val="19"/>
          <w:szCs w:val="19"/>
          <w:lang w:val="en-IE"/>
        </w:rPr>
        <w:t>get</w:t>
      </w:r>
      <w:r w:rsidR="0089682F" w:rsidRPr="0089682F">
        <w:rPr>
          <w:rFonts w:ascii="Consolas" w:hAnsi="Consolas" w:cs="Consolas"/>
          <w:color w:val="000000"/>
          <w:sz w:val="19"/>
          <w:szCs w:val="19"/>
          <w:lang w:val="en-IE"/>
        </w:rPr>
        <w:t xml:space="preserve">; </w:t>
      </w:r>
      <w:r w:rsidR="0089682F" w:rsidRPr="0089682F">
        <w:rPr>
          <w:rFonts w:ascii="Consolas" w:hAnsi="Consolas" w:cs="Consolas"/>
          <w:color w:val="0000FF"/>
          <w:sz w:val="19"/>
          <w:szCs w:val="19"/>
          <w:lang w:val="en-IE"/>
        </w:rPr>
        <w:t>set</w:t>
      </w:r>
      <w:r w:rsidR="0089682F"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int</w:t>
      </w:r>
      <w:r w:rsidRPr="003A5FF1">
        <w:rPr>
          <w:rFonts w:ascii="Consolas" w:hAnsi="Consolas" w:cs="Consolas"/>
          <w:color w:val="000000"/>
          <w:sz w:val="19"/>
          <w:szCs w:val="19"/>
          <w:lang w:val="en-IE"/>
        </w:rPr>
        <w:t xml:space="preserve"> AnnoId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ICollection&lt;Prova&gt;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Anno anno)</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w:t>
      </w:r>
      <w:r w:rsidR="003A5FF1">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7054225"/>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ICollection&lt;Tematica&gt; Tematiche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ICollection&lt;Esercizio&gt; Esercizi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[NotMapped]</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TematicheList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Tematiche);</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[NotMapped]</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EserciziList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Esercizi);</w:t>
      </w:r>
    </w:p>
    <w:p w:rsidR="007178EF" w:rsidRDefault="009B07FF" w:rsidP="009B07FF">
      <w:pPr>
        <w:pStyle w:val="Titolo4"/>
      </w:pPr>
      <w:bookmarkStart w:id="59" w:name="_Toc27054226"/>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Modulo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7979F7">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7054227"/>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Annata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ICollection&lt;Classe&gt; Classi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7054228"/>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virtual</w:t>
      </w:r>
      <w:r w:rsidRPr="00BF64D1">
        <w:rPr>
          <w:rFonts w:ascii="Consolas" w:hAnsi="Consolas" w:cs="Consolas"/>
          <w:color w:val="000000"/>
          <w:sz w:val="19"/>
          <w:szCs w:val="19"/>
          <w:lang w:val="it-IT"/>
        </w:rPr>
        <w:t xml:space="preserve"> ICollection&lt;EsercizioProva&gt; EserciziProva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testo, Modulo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7054229"/>
      <w:r>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w:t>
      </w:r>
      <w:r>
        <w:rPr>
          <w:rFonts w:ascii="Consolas" w:hAnsi="Consolas" w:cs="Consolas"/>
          <w:color w:val="000000"/>
          <w:sz w:val="19"/>
          <w:szCs w:val="19"/>
          <w:lang w:val="it-IT"/>
        </w:rPr>
        <w:t>(</w:t>
      </w:r>
      <w:proofErr w:type="gramEnd"/>
      <w:r>
        <w:rPr>
          <w:rFonts w:ascii="Consolas" w:hAnsi="Consolas" w:cs="Consolas"/>
          <w:color w:val="000000"/>
          <w:sz w:val="19"/>
          <w:szCs w:val="19"/>
          <w:lang w:val="it-IT"/>
        </w:rPr>
        <w:t>Esercizio esercizio, Prova prova)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Esercizio.ToString();</w:t>
      </w:r>
    </w:p>
    <w:p w:rsidR="00CB0B53" w:rsidRDefault="00CB0B53" w:rsidP="00CB0B53">
      <w:pPr>
        <w:pStyle w:val="Titolo4"/>
      </w:pPr>
      <w:bookmarkStart w:id="63" w:name="_Toc27054230"/>
      <w:r>
        <w:t>Prova</w:t>
      </w:r>
      <w:bookmarkEnd w:id="63"/>
    </w:p>
    <w:p w:rsidR="00CB0B53" w:rsidRDefault="00820BCE" w:rsidP="00CB0B53">
      <w:r>
        <w:t xml:space="preserve">Infine c’è il modello della Prova, il quale contiene il titolo, la data, </w:t>
      </w:r>
      <w:r w:rsidR="003042F0">
        <w:t>la classe</w:t>
      </w:r>
      <w:r>
        <w:t xml:space="preserve"> e gli esercizi (EsercizioProva).</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DateTime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7054231"/>
      <w:r>
        <w:lastRenderedPageBreak/>
        <w:t>Service</w:t>
      </w:r>
      <w:r w:rsidR="0092222D">
        <w:t>s</w:t>
      </w:r>
      <w:bookmarkEnd w:id="64"/>
    </w:p>
    <w:p w:rsidR="00E65513" w:rsidRDefault="00D33071">
      <w:pPr>
        <w:rPr>
          <w:lang w:val="it-IT"/>
        </w:rPr>
      </w:pPr>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p>
    <w:p w:rsidR="00332299" w:rsidRPr="00E65513" w:rsidRDefault="003A0A71">
      <w:pPr>
        <w:rPr>
          <w:lang w:val="it-IT"/>
        </w:rPr>
      </w:pPr>
      <w:r>
        <w:rPr>
          <w:lang w:val="it-IT"/>
        </w:rPr>
        <w:t>Infatti in queste classi sono presenti i metodi che permettono di inserire, modificare o eliminare i dati.</w:t>
      </w:r>
    </w:p>
    <w:p w:rsidR="00D33071" w:rsidRDefault="00D33071" w:rsidP="00D33071">
      <w:pPr>
        <w:pStyle w:val="Titolo4"/>
      </w:pPr>
      <w:bookmarkStart w:id="65" w:name="_Toc27054232"/>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r w:rsidRPr="00516072">
        <w:rPr>
          <w:rFonts w:ascii="Consolas" w:hAnsi="Consolas" w:cs="Consolas"/>
          <w:color w:val="2B91AF"/>
          <w:sz w:val="19"/>
          <w:szCs w:val="19"/>
          <w:lang w:val="en-IE"/>
        </w:rPr>
        <w:t>IDataRepository</w:t>
      </w:r>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BaseEntity</w:t>
      </w:r>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FF"/>
          <w:sz w:val="19"/>
          <w:szCs w:val="19"/>
          <w:lang w:val="en-IE"/>
        </w:rPr>
        <w:t>int</w:t>
      </w:r>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IQueryable&lt;T&gt;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r w:rsidRPr="00FB4C20">
        <w:rPr>
          <w:rFonts w:ascii="Consolas" w:hAnsi="Consolas" w:cs="Consolas"/>
          <w:color w:val="0000FF"/>
          <w:sz w:val="19"/>
          <w:szCs w:val="19"/>
          <w:lang w:val="de-DE"/>
        </w:rPr>
        <w:t>void</w:t>
      </w:r>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T entity);</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7054233"/>
      <w:r>
        <w:t>Db</w:t>
      </w:r>
      <w:r w:rsidR="002D6B98">
        <w:t>Data</w:t>
      </w:r>
      <w:r>
        <w:t>Repository</w:t>
      </w:r>
      <w:bookmarkEnd w:id="66"/>
    </w:p>
    <w:p w:rsidR="005B37C3" w:rsidRDefault="006735D3" w:rsidP="006735D3">
      <w:r>
        <w:t>Questa è la classe che implementa l’interfaccia</w:t>
      </w:r>
      <w:r w:rsidR="00A20C37">
        <w:t xml:space="preserve"> IDataRepository e </w:t>
      </w:r>
      <w:r w:rsidR="00A32108">
        <w:t xml:space="preserve">viene usata principalmente come base per i repository </w:t>
      </w:r>
      <w:r w:rsidR="009E3ACF">
        <w:t>degli altri modelli di dati implementando</w:t>
      </w:r>
      <w:r w:rsidR="005B37C3">
        <w:t xml:space="preserve"> i metodi relativi al database.</w:t>
      </w:r>
    </w:p>
    <w:p w:rsidR="006735D3" w:rsidRDefault="00C26522" w:rsidP="006735D3">
      <w:r>
        <w:t xml:space="preserve">Essenzialmente si definisce il contesto del database e il modello di dati e in base a ciò vengono </w:t>
      </w:r>
      <w:r w:rsidR="009803A4">
        <w:t>implementati</w:t>
      </w:r>
      <w:r>
        <w:t xml:space="preserve"> i metodi per </w:t>
      </w:r>
      <w:r w:rsidR="00826FCA">
        <w:t>ottenere, inserire, modificare e</w:t>
      </w:r>
      <w:r>
        <w:t xml:space="preserve"> eliminare i dati</w:t>
      </w:r>
      <w:r w:rsidR="005B37C3">
        <w:t xml:space="preserve"> attraverso </w:t>
      </w:r>
      <w:r w:rsidR="001D3AD3">
        <w:t>LINQ</w:t>
      </w:r>
      <w:r>
        <w:t>.</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IDataRepository&lt;T&gt;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BaseEntity</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DbContext,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B37C3"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(C ctx) =&gt; context = ctx;</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r w:rsidRPr="00C26522">
        <w:rPr>
          <w:rFonts w:ascii="Consolas" w:hAnsi="Consolas" w:cs="Consolas"/>
          <w:color w:val="0000FF"/>
          <w:sz w:val="19"/>
          <w:szCs w:val="19"/>
          <w:lang w:val="en-IE"/>
        </w:rPr>
        <w:t>int</w:t>
      </w:r>
      <w:r w:rsidRPr="00C26522">
        <w:rPr>
          <w:rFonts w:ascii="Consolas" w:hAnsi="Consolas" w:cs="Consolas"/>
          <w:color w:val="000000"/>
          <w:sz w:val="19"/>
          <w:szCs w:val="19"/>
          <w:lang w:val="en-IE"/>
        </w:rPr>
        <w:t xml:space="preserve"> id) =&gt; Get().SingleOrDefault(be =&gt; be.Id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IQueryable&lt;T&gt; Get() =&gt; context.Set&lt;T&gt;();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context.Entry(</w:t>
      </w:r>
      <w:proofErr w:type="gramEnd"/>
      <w:r w:rsidRPr="00C26522">
        <w:rPr>
          <w:rFonts w:ascii="Consolas" w:hAnsi="Consolas" w:cs="Consolas"/>
          <w:color w:val="000000"/>
          <w:sz w:val="19"/>
          <w:szCs w:val="19"/>
          <w:lang w:val="en-IE"/>
        </w:rPr>
        <w:t>entity).State = EntityState.Modified;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gramStart"/>
      <w:r>
        <w:rPr>
          <w:rFonts w:ascii="Consolas" w:hAnsi="Consolas" w:cs="Consolas"/>
          <w:color w:val="000000"/>
          <w:sz w:val="19"/>
          <w:szCs w:val="19"/>
          <w:lang w:val="it-IT"/>
        </w:rPr>
        <w:t>context.SaveChanges</w:t>
      </w:r>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7054234"/>
      <w:r>
        <w:lastRenderedPageBreak/>
        <w:t>IClasseRepository</w:t>
      </w:r>
      <w:bookmarkEnd w:id="67"/>
    </w:p>
    <w:p w:rsidR="00AD10C3" w:rsidRDefault="00FC5BE2" w:rsidP="00AD10C3">
      <w:r>
        <w:t>Interfaccia figlia di IDataRepository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IClasseRepository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IDataRepository&lt;Classe&gt; { }</w:t>
      </w:r>
    </w:p>
    <w:p w:rsidR="00BA3C91" w:rsidRDefault="00BA3C91" w:rsidP="00BA3C91">
      <w:pPr>
        <w:pStyle w:val="Titolo4"/>
      </w:pPr>
      <w:bookmarkStart w:id="68" w:name="_Toc27054235"/>
      <w:r>
        <w:t>ClasseDbRepository</w:t>
      </w:r>
      <w:bookmarkEnd w:id="68"/>
    </w:p>
    <w:p w:rsidR="00BA3C91" w:rsidRDefault="00712315" w:rsidP="00BA3C91">
      <w:r>
        <w:t>Classe figlia di DbDataRepository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 xml:space="preserve"> : DbDataRepository&lt;AppDbContext, Classe&gt;, IClasseRepository</w:t>
      </w:r>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 xml:space="preserve">ppDbContext ctx)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(ctx)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2D37BD"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002D37BD" w:rsidRPr="002D37BD">
        <w:rPr>
          <w:rFonts w:ascii="Consolas" w:hAnsi="Consolas" w:cs="Consolas"/>
          <w:color w:val="0000FF"/>
          <w:sz w:val="19"/>
          <w:szCs w:val="19"/>
          <w:lang w:val="en-IE"/>
        </w:rPr>
        <w:t>public</w:t>
      </w:r>
      <w:proofErr w:type="gramEnd"/>
      <w:r w:rsidR="002D37BD" w:rsidRPr="002D37BD">
        <w:rPr>
          <w:rFonts w:ascii="Consolas" w:hAnsi="Consolas" w:cs="Consolas"/>
          <w:color w:val="000000"/>
          <w:sz w:val="19"/>
          <w:szCs w:val="19"/>
          <w:lang w:val="en-IE"/>
        </w:rPr>
        <w:t xml:space="preserve"> </w:t>
      </w:r>
      <w:r w:rsidR="002D37BD" w:rsidRPr="002D37BD">
        <w:rPr>
          <w:rFonts w:ascii="Consolas" w:hAnsi="Consolas" w:cs="Consolas"/>
          <w:color w:val="0000FF"/>
          <w:sz w:val="19"/>
          <w:szCs w:val="19"/>
          <w:lang w:val="en-IE"/>
        </w:rPr>
        <w:t>override</w:t>
      </w:r>
      <w:r w:rsidR="002D37BD" w:rsidRPr="002D37BD">
        <w:rPr>
          <w:rFonts w:ascii="Consolas" w:hAnsi="Consolas" w:cs="Consolas"/>
          <w:color w:val="000000"/>
          <w:sz w:val="19"/>
          <w:szCs w:val="19"/>
          <w:lang w:val="en-IE"/>
        </w:rPr>
        <w:t xml:space="preserve"> IQueryable&lt;Classe&gt; Get() =&gt; </w:t>
      </w:r>
      <w:r w:rsidR="002D37BD" w:rsidRPr="002D37BD">
        <w:rPr>
          <w:rFonts w:ascii="Consolas" w:hAnsi="Consolas" w:cs="Consolas"/>
          <w:color w:val="0000FF"/>
          <w:sz w:val="19"/>
          <w:szCs w:val="19"/>
          <w:lang w:val="en-IE"/>
        </w:rPr>
        <w:t>base</w:t>
      </w:r>
      <w:r w:rsidR="002D37BD" w:rsidRPr="002D37BD">
        <w:rPr>
          <w:rFonts w:ascii="Consolas" w:hAnsi="Consolas" w:cs="Consolas"/>
          <w:color w:val="000000"/>
          <w:sz w:val="19"/>
          <w:szCs w:val="19"/>
          <w:lang w:val="en-IE"/>
        </w:rPr>
        <w:t>.Get().OrderByDescending(s =&gt; s.Anno);</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7054236"/>
      <w:r>
        <w:t>IModuloRepository</w:t>
      </w:r>
      <w:bookmarkEnd w:id="69"/>
    </w:p>
    <w:p w:rsidR="00E93733" w:rsidRDefault="00B73261" w:rsidP="00E93733">
      <w:r>
        <w:t>Interfaccia figlia di IDataRepository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IModuloRepository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IDataRepository&lt;Modulo&gt; { }</w:t>
      </w:r>
    </w:p>
    <w:p w:rsidR="00A37572" w:rsidRDefault="00E25493" w:rsidP="00E25493">
      <w:pPr>
        <w:pStyle w:val="Titolo4"/>
        <w:rPr>
          <w:lang w:val="it-IT"/>
        </w:rPr>
      </w:pPr>
      <w:bookmarkStart w:id="70" w:name="_Toc27054237"/>
      <w:r>
        <w:rPr>
          <w:lang w:val="it-IT"/>
        </w:rPr>
        <w:t>ModuloDbRepository</w:t>
      </w:r>
      <w:bookmarkEnd w:id="70"/>
    </w:p>
    <w:p w:rsidR="00E25493" w:rsidRDefault="00E25493" w:rsidP="00E25493">
      <w:pPr>
        <w:rPr>
          <w:lang w:val="it-IT"/>
        </w:rPr>
      </w:pPr>
      <w:r>
        <w:t>Classe figlia di DbDataRepository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 : DbDataRepository&lt;AppDbContext, Modulo&gt;, IModuloRepository</w:t>
      </w:r>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(AppDbContext ctx)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(ctx)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IQueryable&lt;Modulo&gt; Get() =&gt;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.Get().OrderBy(s =&gt; s.Nome);</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7054238"/>
      <w:r>
        <w:rPr>
          <w:lang w:val="it-IT"/>
        </w:rPr>
        <w:t>ITematicaRepository</w:t>
      </w:r>
      <w:bookmarkEnd w:id="71"/>
    </w:p>
    <w:p w:rsidR="00F25574" w:rsidRDefault="00F25574" w:rsidP="00F25574">
      <w:r>
        <w:t>Interfaccia figlia di IDataRepository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ITematicaRepository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IDataRepository&lt;Tematica&gt; { }</w:t>
      </w:r>
    </w:p>
    <w:p w:rsidR="00A37572" w:rsidRDefault="004F1A66" w:rsidP="004F1A66">
      <w:pPr>
        <w:pStyle w:val="Titolo4"/>
        <w:rPr>
          <w:lang w:val="it-IT"/>
        </w:rPr>
      </w:pPr>
      <w:bookmarkStart w:id="72" w:name="_Toc27054239"/>
      <w:r>
        <w:rPr>
          <w:lang w:val="it-IT"/>
        </w:rPr>
        <w:t>TematicaDbRepository</w:t>
      </w:r>
      <w:bookmarkEnd w:id="72"/>
    </w:p>
    <w:p w:rsidR="004F1A66" w:rsidRDefault="004F1A66" w:rsidP="004F1A66">
      <w:pPr>
        <w:rPr>
          <w:lang w:val="it-IT"/>
        </w:rPr>
      </w:pPr>
      <w:r>
        <w:t>Classe figlia di DbDataRepository relativa al modello di dati della tematica.</w:t>
      </w:r>
      <w:r w:rsidR="00B62F4B">
        <w:t xml:space="preserve"> Viene ereditato il metodo </w:t>
      </w:r>
      <w:proofErr w:type="gramStart"/>
      <w:r w:rsidR="00B62F4B">
        <w:t>Get(</w:t>
      </w:r>
      <w:proofErr w:type="gramEnd"/>
      <w:r w:rsidR="00B62F4B">
        <w: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r w:rsidRPr="00123BF3">
        <w:rPr>
          <w:rFonts w:ascii="Consolas" w:hAnsi="Consolas" w:cs="Consolas"/>
          <w:color w:val="0000FF"/>
          <w:sz w:val="18"/>
          <w:szCs w:val="19"/>
          <w:lang w:val="it-IT"/>
        </w:rPr>
        <w:t>class</w:t>
      </w:r>
      <w:r w:rsidRPr="00123BF3">
        <w:rPr>
          <w:rFonts w:ascii="Consolas" w:hAnsi="Consolas" w:cs="Consolas"/>
          <w:color w:val="000000"/>
          <w:sz w:val="18"/>
          <w:szCs w:val="19"/>
          <w:lang w:val="it-IT"/>
        </w:rPr>
        <w:t xml:space="preserve"> </w:t>
      </w:r>
      <w:proofErr w:type="gramStart"/>
      <w:r w:rsidRPr="00123BF3">
        <w:rPr>
          <w:rFonts w:ascii="Consolas" w:hAnsi="Consolas" w:cs="Consolas"/>
          <w:color w:val="2B91AF"/>
          <w:sz w:val="18"/>
          <w:szCs w:val="19"/>
          <w:lang w:val="it-IT"/>
        </w:rPr>
        <w:t>TematicaDbRepository</w:t>
      </w:r>
      <w:r w:rsidRPr="00123BF3">
        <w:rPr>
          <w:rFonts w:ascii="Consolas" w:hAnsi="Consolas" w:cs="Consolas"/>
          <w:color w:val="000000"/>
          <w:sz w:val="18"/>
          <w:szCs w:val="19"/>
          <w:lang w:val="it-IT"/>
        </w:rPr>
        <w:t xml:space="preserve"> :</w:t>
      </w:r>
      <w:proofErr w:type="gramEnd"/>
      <w:r w:rsidRPr="00123BF3">
        <w:rPr>
          <w:rFonts w:ascii="Consolas" w:hAnsi="Consolas" w:cs="Consolas"/>
          <w:color w:val="000000"/>
          <w:sz w:val="18"/>
          <w:szCs w:val="19"/>
          <w:lang w:val="it-IT"/>
        </w:rPr>
        <w:t xml:space="preserve"> DbDataRepository&lt;AppDbContext, Tematica&gt;, ITematicaRepository</w:t>
      </w:r>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D02CFC"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TematicaDbRepository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IQueryable&lt;Tematica&gt; Get() =&gt;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.Get().OrderBy(s =&gt; s.Modulo.Nome);</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7054240"/>
      <w:r>
        <w:rPr>
          <w:lang w:val="it-IT"/>
        </w:rPr>
        <w:lastRenderedPageBreak/>
        <w:t>IAnnoRepository</w:t>
      </w:r>
      <w:bookmarkEnd w:id="73"/>
    </w:p>
    <w:p w:rsidR="009329D6" w:rsidRPr="00441C29" w:rsidRDefault="009329D6" w:rsidP="009329D6">
      <w:r>
        <w:t>Interfaccia figlia di IDataRepository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IAnnoRepository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IDataRepository&lt;Anno&gt; { }</w:t>
      </w:r>
    </w:p>
    <w:p w:rsidR="009329D6" w:rsidRDefault="009329D6" w:rsidP="009329D6">
      <w:pPr>
        <w:pStyle w:val="Titolo4"/>
        <w:rPr>
          <w:lang w:val="it-IT"/>
        </w:rPr>
      </w:pPr>
      <w:bookmarkStart w:id="74" w:name="_Toc27054241"/>
      <w:r>
        <w:rPr>
          <w:lang w:val="it-IT"/>
        </w:rPr>
        <w:t>AnnoDbRepository</w:t>
      </w:r>
      <w:bookmarkEnd w:id="74"/>
    </w:p>
    <w:p w:rsidR="009329D6" w:rsidRPr="009329D6" w:rsidRDefault="009329D6" w:rsidP="009329D6">
      <w:r>
        <w:t xml:space="preserve">Classe figlia di DbDataRepository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 : DbDataRepository&lt;AppDbContext, Anno&gt;, IAnnoRepository</w:t>
      </w:r>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(AppDbContext ctx)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(ctx)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IQueryable&lt;Anno&gt; Get() =&gt;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.Get().OrderByDescending(s =&gt; s.Annata);</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7054242"/>
      <w:r>
        <w:rPr>
          <w:lang w:val="it-IT"/>
        </w:rPr>
        <w:t>IEsercizioRepository</w:t>
      </w:r>
      <w:bookmarkEnd w:id="75"/>
    </w:p>
    <w:p w:rsidR="00CB5AEA" w:rsidRPr="00441C29" w:rsidRDefault="00CB5AEA" w:rsidP="00CB5AEA">
      <w:r>
        <w:t>Interfaccia figlia di IDataRepository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IDataRepository&lt;Esercizio&gt; { }</w:t>
      </w:r>
    </w:p>
    <w:p w:rsidR="00CB5AEA" w:rsidRDefault="00CB5AEA" w:rsidP="00CB5AEA">
      <w:pPr>
        <w:pStyle w:val="Titolo4"/>
        <w:rPr>
          <w:lang w:val="it-IT"/>
        </w:rPr>
      </w:pPr>
      <w:bookmarkStart w:id="76" w:name="_Toc27054243"/>
      <w:r>
        <w:rPr>
          <w:lang w:val="it-IT"/>
        </w:rPr>
        <w:t>EsercizioDbRepository</w:t>
      </w:r>
      <w:bookmarkEnd w:id="76"/>
    </w:p>
    <w:p w:rsidR="00CB5AEA" w:rsidRDefault="00CB5AEA" w:rsidP="00CB5AEA">
      <w:pPr>
        <w:rPr>
          <w:lang w:val="it-IT"/>
        </w:rPr>
      </w:pPr>
      <w:r>
        <w:t>Classe figlia di DbDataRepository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r w:rsidRPr="00EC6396">
        <w:rPr>
          <w:rFonts w:ascii="Consolas" w:hAnsi="Consolas" w:cs="Consolas"/>
          <w:color w:val="0000FF"/>
          <w:sz w:val="17"/>
          <w:szCs w:val="17"/>
          <w:lang w:val="it-IT"/>
        </w:rPr>
        <w:t>class</w:t>
      </w:r>
      <w:r w:rsidRPr="00EC6396">
        <w:rPr>
          <w:rFonts w:ascii="Consolas" w:hAnsi="Consolas" w:cs="Consolas"/>
          <w:color w:val="000000"/>
          <w:sz w:val="17"/>
          <w:szCs w:val="17"/>
          <w:lang w:val="it-IT"/>
        </w:rPr>
        <w:t xml:space="preserve"> </w:t>
      </w:r>
      <w:proofErr w:type="gramStart"/>
      <w:r w:rsidRPr="00EC6396">
        <w:rPr>
          <w:rFonts w:ascii="Consolas" w:hAnsi="Consolas" w:cs="Consolas"/>
          <w:color w:val="2B91AF"/>
          <w:sz w:val="17"/>
          <w:szCs w:val="17"/>
          <w:lang w:val="it-IT"/>
        </w:rPr>
        <w:t>EsercizioDbRepository</w:t>
      </w:r>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DbDataRepository&lt;AppDbContext, Esercizio&gt;, IEsercizioRepository</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D02CF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EsercizioDbRepository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IQueryable&lt;Esercizio&gt; Get() =&gt; </w:t>
      </w:r>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.Get().OrderBy(s =&gt; s.Titolo);</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7" w:name="_Toc27054244"/>
      <w:r>
        <w:rPr>
          <w:lang w:val="it-IT"/>
        </w:rPr>
        <w:t>IEsercizioProvaDbRepository</w:t>
      </w:r>
      <w:bookmarkEnd w:id="77"/>
    </w:p>
    <w:p w:rsidR="00800482" w:rsidRDefault="00800482" w:rsidP="00800482">
      <w:pPr>
        <w:rPr>
          <w:lang w:val="it-IT"/>
        </w:rPr>
      </w:pPr>
      <w:r>
        <w:rPr>
          <w:lang w:val="it-IT"/>
        </w:rPr>
        <w:t>Interfaccia figlia di IDataRepository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IDataRepository&lt;EsercizioProva&gt; { }</w:t>
      </w:r>
    </w:p>
    <w:p w:rsidR="00800482" w:rsidRDefault="00800482" w:rsidP="00800482">
      <w:pPr>
        <w:pStyle w:val="Titolo4"/>
        <w:rPr>
          <w:lang w:val="it-IT"/>
        </w:rPr>
      </w:pPr>
      <w:bookmarkStart w:id="78" w:name="_Toc27054245"/>
      <w:r>
        <w:rPr>
          <w:lang w:val="it-IT"/>
        </w:rPr>
        <w:t>EsercizioProvaDbRepository</w:t>
      </w:r>
      <w:bookmarkEnd w:id="78"/>
    </w:p>
    <w:p w:rsidR="00800482" w:rsidRDefault="00800482" w:rsidP="00800482">
      <w:pPr>
        <w:rPr>
          <w:lang w:val="it-IT"/>
        </w:rPr>
      </w:pPr>
      <w:r>
        <w:rPr>
          <w:lang w:val="it-IT"/>
        </w:rPr>
        <w:t>DbDataRepository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class</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DbDataRepository&lt;AppDbContext, EsercizioProva&gt;, IEsercizioProvaRepository</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AppDbContext ctx) : </w:t>
      </w:r>
      <w:r>
        <w:rPr>
          <w:rFonts w:ascii="Consolas" w:hAnsi="Consolas" w:cs="Consolas"/>
          <w:color w:val="0000FF"/>
          <w:sz w:val="19"/>
          <w:szCs w:val="19"/>
          <w:lang w:val="it-IT"/>
        </w:rPr>
        <w:t>base</w:t>
      </w:r>
      <w:r>
        <w:rPr>
          <w:rFonts w:ascii="Consolas" w:hAnsi="Consolas" w:cs="Consolas"/>
          <w:color w:val="000000"/>
          <w:sz w:val="19"/>
          <w:szCs w:val="19"/>
          <w:lang w:val="it-IT"/>
        </w:rPr>
        <w:t>(ctx)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9" w:name="_Toc27054246"/>
      <w:r>
        <w:rPr>
          <w:lang w:val="it-IT"/>
        </w:rPr>
        <w:t>IProvaRepository</w:t>
      </w:r>
      <w:bookmarkEnd w:id="79"/>
    </w:p>
    <w:p w:rsidR="00CB5AEA" w:rsidRPr="00441C29" w:rsidRDefault="00CB5AEA" w:rsidP="00CB5AEA">
      <w:r>
        <w:t>Interfaccia figlia di IDataRepository relativa al modello di dati dell</w:t>
      </w:r>
      <w:r w:rsidR="00664BE0">
        <w:t>a prova</w:t>
      </w:r>
      <w:r>
        <w:t>.</w:t>
      </w:r>
    </w:p>
    <w:p w:rsidR="00CB5AEA" w:rsidRDefault="00CB5AEA" w:rsidP="00CB5AEA">
      <w:pPr>
        <w:rPr>
          <w:lang w:val="it-IT"/>
        </w:rPr>
      </w:pPr>
    </w:p>
    <w:p w:rsidR="005871FE" w:rsidRPr="005871FE" w:rsidRDefault="00A96501" w:rsidP="00CB5AEA">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IDataRepository&lt;Prova&gt; { }</w:t>
      </w:r>
    </w:p>
    <w:p w:rsidR="00CB5AEA" w:rsidRDefault="00CB5AEA" w:rsidP="00CB5AEA">
      <w:pPr>
        <w:pStyle w:val="Titolo4"/>
        <w:rPr>
          <w:lang w:val="it-IT"/>
        </w:rPr>
      </w:pPr>
      <w:bookmarkStart w:id="80" w:name="_Toc27054247"/>
      <w:r>
        <w:rPr>
          <w:lang w:val="it-IT"/>
        </w:rPr>
        <w:lastRenderedPageBreak/>
        <w:t>ProvaDbRepository</w:t>
      </w:r>
      <w:bookmarkEnd w:id="80"/>
    </w:p>
    <w:p w:rsidR="00CB5AEA" w:rsidRDefault="00CB5AEA" w:rsidP="00CB5AEA">
      <w:pPr>
        <w:rPr>
          <w:lang w:val="it-IT"/>
        </w:rPr>
      </w:pPr>
      <w:r>
        <w:t>Classe figlia di DbDataRepository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 xml:space="preserve"> : DbDataRepository&lt;AppDbContext, Prova&gt;, IProvaRepository</w:t>
      </w:r>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 xml:space="preserve">Context ctx)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(ctx)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IQueryable&lt;Prova&gt; Get() =&gt;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.Get().OrderBy(s =&gt; s.Data);</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1" w:name="_Toc27054248"/>
      <w:r>
        <w:t>AppDbContext</w:t>
      </w:r>
      <w:bookmarkEnd w:id="81"/>
    </w:p>
    <w:p w:rsidR="007D3127" w:rsidRDefault="0049456F">
      <w:pPr>
        <w:rPr>
          <w:lang w:val="it-IT"/>
        </w:rPr>
      </w:pPr>
      <w:r>
        <w:rPr>
          <w:lang w:val="it-IT"/>
        </w:rPr>
        <w:t xml:space="preserve">AppDbContext è la classe </w:t>
      </w:r>
      <w:r w:rsidR="0023013A">
        <w:rPr>
          <w:lang w:val="it-IT"/>
        </w:rPr>
        <w:t xml:space="preserve">utilizzata dai repository (Services) e </w:t>
      </w:r>
      <w:r>
        <w:rPr>
          <w:lang w:val="it-IT"/>
        </w:rPr>
        <w:t xml:space="preserve">che praticamente mette insieme i modelli di dati (Models) </w:t>
      </w:r>
      <w:r w:rsidR="005C177D">
        <w:rPr>
          <w:lang w:val="it-IT"/>
        </w:rPr>
        <w:t>per impostare la base di dati configurando le raccolte delle entità e il percorso di memorizzazione SQLite.</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DbContext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DbSet&lt;Classe&gt; Classi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DbSet&lt;Tematica&gt; Tematiche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DbSet&lt;Anno&gt; Anni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DbSet&lt;Esercizio&gt; Esercizi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DbSet&lt;EsercizioProva&gt; EserciziProva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DbSet&lt;Prova&gt;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(DbContextOptions&lt;AppDbContext&gt;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OnConfiguring(DbContextOptionsBuilder optionsBuilder)</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(!optionsBuilder.IsConfigured)</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dbPath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Directory.CreateDirectory(</w:t>
      </w:r>
      <w:proofErr w:type="gramEnd"/>
      <w:r w:rsidRPr="00531034">
        <w:rPr>
          <w:rFonts w:ascii="Consolas" w:hAnsi="Consolas" w:cs="Consolas"/>
          <w:color w:val="000000"/>
          <w:sz w:val="19"/>
          <w:szCs w:val="19"/>
          <w:lang w:val="en-IE"/>
        </w:rPr>
        <w:t>dbPath);</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optionsBuilder.UseLazyLoadingProxies(</w:t>
      </w:r>
      <w:proofErr w:type="gramEnd"/>
      <w:r w:rsidRPr="00531034">
        <w:rPr>
          <w:rFonts w:ascii="Consolas" w:hAnsi="Consolas" w:cs="Consolas"/>
          <w:color w:val="000000"/>
          <w:sz w:val="19"/>
          <w:szCs w:val="19"/>
          <w:lang w:val="en-IE"/>
        </w:rPr>
        <w:t>).UseSqlite(</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dbPath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ED0EAD" w:rsidRDefault="00531034">
      <w:pPr>
        <w:rPr>
          <w:lang w:val="it-IT"/>
        </w:rPr>
      </w:pPr>
      <w:r>
        <w:rPr>
          <w:lang w:val="it-IT"/>
        </w:rPr>
        <w:t>Le proprietà della classe (DbSet) rappresentano le tabelle della base di dati, mentre il metodo OnConfiguring imposta il percorso di memorizzazione prendendo come cart</w:t>
      </w:r>
      <w:r w:rsidR="00ED0EAD">
        <w:rPr>
          <w:lang w:val="it-IT"/>
        </w:rPr>
        <w:t>ella di base quella di AppData.</w:t>
      </w:r>
    </w:p>
    <w:p w:rsidR="00C16E9D" w:rsidRDefault="00C16E9D">
      <w:pPr>
        <w:rPr>
          <w:lang w:val="it-IT"/>
        </w:rPr>
      </w:pPr>
      <w:r>
        <w:rPr>
          <w:lang w:val="it-IT"/>
        </w:rPr>
        <w:t>Successivamente è necessario creare il database tramite la console di gestione dei pacchetti. La prima cosa da fare è la creazione delle migrazioni, le quali definiscono i parametri del database tramite il DbContext, per poi aggiornare la base di dati. I comandi da eseguire sono i seguenti</w:t>
      </w:r>
      <w:r w:rsidR="00CC77BD">
        <w:rPr>
          <w:lang w:val="it-IT"/>
        </w:rPr>
        <w:t xml:space="preserve"> (</w:t>
      </w:r>
      <w:proofErr w:type="gramStart"/>
      <w:r w:rsidR="00CC77BD" w:rsidRPr="00CC77BD">
        <w:rPr>
          <w:lang w:val="it-IT"/>
        </w:rPr>
        <w:t>Microsoft.EntityFrameworkCore.Tools</w:t>
      </w:r>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Add-Migration Initial</w:t>
      </w:r>
    </w:p>
    <w:p w:rsidR="009A2A3B" w:rsidRPr="009A2A3B" w:rsidRDefault="00C16E9D" w:rsidP="009A2A3B">
      <w:pPr>
        <w:pStyle w:val="Paragrafoelenco"/>
        <w:numPr>
          <w:ilvl w:val="0"/>
          <w:numId w:val="31"/>
        </w:numPr>
        <w:rPr>
          <w:lang w:val="it-IT"/>
        </w:rPr>
      </w:pPr>
      <w:r>
        <w:rPr>
          <w:rFonts w:ascii="Consolas" w:hAnsi="Consolas" w:cs="Consolas"/>
          <w:color w:val="000000"/>
          <w:sz w:val="19"/>
          <w:szCs w:val="19"/>
          <w:lang w:val="it-IT"/>
        </w:rPr>
        <w:t>Update-Databas</w:t>
      </w:r>
      <w:r w:rsidR="009A2A3B">
        <w:rPr>
          <w:rFonts w:ascii="Consolas" w:hAnsi="Consolas" w:cs="Consolas"/>
          <w:color w:val="000000"/>
          <w:sz w:val="19"/>
          <w:szCs w:val="19"/>
          <w:lang w:val="it-IT"/>
        </w:rPr>
        <w:t>e</w:t>
      </w:r>
    </w:p>
    <w:p w:rsidR="00BB4BD1" w:rsidRDefault="00BB4BD1" w:rsidP="00BB4BD1">
      <w:pPr>
        <w:pStyle w:val="Titolo4"/>
        <w:rPr>
          <w:lang w:val="it-IT"/>
        </w:rPr>
      </w:pPr>
      <w:bookmarkStart w:id="82" w:name="_Toc27054249"/>
      <w:r>
        <w:rPr>
          <w:lang w:val="it-IT"/>
        </w:rPr>
        <w:lastRenderedPageBreak/>
        <w:t>Database</w:t>
      </w:r>
      <w:bookmarkEnd w:id="82"/>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-447040</wp:posOffset>
            </wp:positionH>
            <wp:positionV relativeFrom="paragraph">
              <wp:posOffset>1248410</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r w:rsidR="009F031D">
        <w:rPr>
          <w:lang w:val="it-IT"/>
        </w:rPr>
        <w:t xml:space="preserve"> Inoltre</w:t>
      </w:r>
      <w:r w:rsidR="003F35D7">
        <w:rPr>
          <w:lang w:val="it-IT"/>
        </w:rPr>
        <w:t xml:space="preserve"> un’altra piccola modifica è</w:t>
      </w:r>
      <w:r w:rsidR="009F031D">
        <w:rPr>
          <w:lang w:val="it-IT"/>
        </w:rPr>
        <w:t xml:space="preserve"> la relazione tra Esercizio e EsercizioProva </w:t>
      </w:r>
      <w:r w:rsidR="003F35D7">
        <w:rPr>
          <w:lang w:val="it-IT"/>
        </w:rPr>
        <w:t xml:space="preserve">che </w:t>
      </w:r>
      <w:r w:rsidR="009F031D">
        <w:rPr>
          <w:lang w:val="it-IT"/>
        </w:rPr>
        <w:t>è uno a molti.</w:t>
      </w:r>
    </w:p>
    <w:p w:rsidR="003D68AF" w:rsidRDefault="003D68AF" w:rsidP="003D68AF">
      <w:pPr>
        <w:pStyle w:val="Titolo2"/>
      </w:pPr>
      <w:bookmarkStart w:id="83" w:name="_Toc27054250"/>
      <w:r>
        <w:lastRenderedPageBreak/>
        <w:t>App WPF</w:t>
      </w:r>
      <w:bookmarkEnd w:id="83"/>
    </w:p>
    <w:p w:rsidR="00C52D96" w:rsidRDefault="009B2730" w:rsidP="00C52D96">
      <w:pPr>
        <w:rPr>
          <w:lang w:val="it-IT"/>
        </w:rPr>
      </w:pPr>
      <w:r>
        <w:rPr>
          <w:lang w:val="it-IT"/>
        </w:rPr>
        <w:t xml:space="preserve">L’App WPF </w:t>
      </w:r>
      <w:r w:rsidR="0000001B">
        <w:rPr>
          <w:lang w:val="it-IT"/>
        </w:rPr>
        <w:t xml:space="preserve">(.NET Core) è </w:t>
      </w:r>
      <w:r>
        <w:rPr>
          <w:lang w:val="it-IT"/>
        </w:rPr>
        <w:t>il progetto</w:t>
      </w:r>
      <w:r w:rsidR="0000001B">
        <w:rPr>
          <w:lang w:val="it-IT"/>
        </w:rPr>
        <w:t xml:space="preserve"> della soluzione Visual Studio </w:t>
      </w:r>
      <w:r>
        <w:rPr>
          <w:lang w:val="it-IT"/>
        </w:rPr>
        <w:t>che gestisce i dati della libreria di classi mostrandoli su un’interfaccia grafica user-friendly e permettendo di operare appunto sui dati.</w:t>
      </w:r>
    </w:p>
    <w:p w:rsidR="00227E53" w:rsidRPr="00C52D96" w:rsidRDefault="00227E53" w:rsidP="00C52D96">
      <w:pPr>
        <w:pStyle w:val="Titolo3"/>
      </w:pPr>
      <w:bookmarkStart w:id="84" w:name="_Toc27054251"/>
      <w:r>
        <w:t>ViewModel</w:t>
      </w:r>
      <w:r w:rsidR="00C52D96">
        <w:t>s</w:t>
      </w:r>
      <w:bookmarkEnd w:id="84"/>
    </w:p>
    <w:p w:rsidR="001E326A" w:rsidRDefault="00227E53" w:rsidP="00664888">
      <w:pPr>
        <w:rPr>
          <w:lang w:val="it-IT"/>
        </w:rPr>
      </w:pPr>
      <w:r>
        <w:rPr>
          <w:lang w:val="it-IT"/>
        </w:rPr>
        <w:t xml:space="preserve">La cartella </w:t>
      </w:r>
      <w:r w:rsidR="00934FFC">
        <w:rPr>
          <w:lang w:val="it-IT"/>
        </w:rPr>
        <w:t>View</w:t>
      </w:r>
      <w:r>
        <w:rPr>
          <w:lang w:val="it-IT"/>
        </w:rPr>
        <w:t>Models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r w:rsidR="001E326A">
        <w:rPr>
          <w:lang w:val="it-IT"/>
        </w:rPr>
        <w:t>BindableBase</w:t>
      </w:r>
      <w:r w:rsidR="0082510D">
        <w:rPr>
          <w:lang w:val="it-IT"/>
        </w:rPr>
        <w:t>, la quale presenta i metodi principali per l’implementazione di un ViewModel.</w:t>
      </w:r>
    </w:p>
    <w:p w:rsidR="004A2430" w:rsidRDefault="004A2430" w:rsidP="00664888">
      <w:pPr>
        <w:rPr>
          <w:lang w:val="it-IT"/>
        </w:rPr>
      </w:pP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ViewModel classes in the application. </w:t>
      </w:r>
      <w:r w:rsidRPr="00AE787B">
        <w:rPr>
          <w:rFonts w:ascii="Consolas" w:hAnsi="Consolas" w:cs="Consolas"/>
          <w:color w:val="008000"/>
          <w:sz w:val="19"/>
          <w:szCs w:val="19"/>
          <w:lang w:val="en-IE"/>
        </w:rPr>
        <w:t xml:space="preserve">Provides support for </w:t>
      </w:r>
    </w:p>
    <w:p w:rsid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177CD" w:rsidRPr="006C68EC" w:rsidRDefault="006177CD" w:rsidP="006C68EC">
      <w:pPr>
        <w:autoSpaceDE w:val="0"/>
        <w:autoSpaceDN w:val="0"/>
        <w:adjustRightInd w:val="0"/>
        <w:rPr>
          <w:rFonts w:ascii="Consolas" w:hAnsi="Consolas" w:cs="Consolas"/>
          <w:color w:val="008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proofErr w:type="gramStart"/>
      <w:r w:rsidRPr="00883B78">
        <w:rPr>
          <w:rFonts w:ascii="Consolas" w:hAnsi="Consolas" w:cs="Consolas"/>
          <w:color w:val="0000FF"/>
          <w:sz w:val="19"/>
          <w:szCs w:val="19"/>
          <w:lang w:val="en-IE"/>
        </w:rPr>
        <w:t>public</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abstract</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class</w:t>
      </w:r>
      <w:r w:rsidRPr="00883B78">
        <w:rPr>
          <w:rFonts w:ascii="Consolas" w:hAnsi="Consolas" w:cs="Consolas"/>
          <w:color w:val="000000"/>
          <w:sz w:val="19"/>
          <w:szCs w:val="19"/>
          <w:lang w:val="en-IE"/>
        </w:rPr>
        <w:t xml:space="preserve"> </w:t>
      </w:r>
      <w:r w:rsidRPr="00883B78">
        <w:rPr>
          <w:rFonts w:ascii="Consolas" w:hAnsi="Consolas" w:cs="Consolas"/>
          <w:color w:val="2B91AF"/>
          <w:sz w:val="19"/>
          <w:szCs w:val="19"/>
          <w:lang w:val="en-IE"/>
        </w:rPr>
        <w:t>BindableBase</w:t>
      </w:r>
      <w:r w:rsidRPr="00883B78">
        <w:rPr>
          <w:rFonts w:ascii="Consolas" w:hAnsi="Consolas" w:cs="Consolas"/>
          <w:color w:val="000000"/>
          <w:sz w:val="19"/>
          <w:szCs w:val="19"/>
          <w:lang w:val="en-IE"/>
        </w:rPr>
        <w:t xml:space="preserve"> : INotifyPropertyChanged</w:t>
      </w:r>
    </w:p>
    <w:p w:rsid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public</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event</w:t>
      </w:r>
      <w:r w:rsidRPr="00883B78">
        <w:rPr>
          <w:rFonts w:ascii="Consolas" w:hAnsi="Consolas" w:cs="Consolas"/>
          <w:color w:val="000000"/>
          <w:sz w:val="19"/>
          <w:szCs w:val="19"/>
          <w:lang w:val="en-IE"/>
        </w:rPr>
        <w:t xml:space="preserve"> PropertyChangedEventHandler PropertyChanged = </w:t>
      </w:r>
      <w:r w:rsidRPr="00883B78">
        <w:rPr>
          <w:rFonts w:ascii="Consolas" w:hAnsi="Consolas" w:cs="Consolas"/>
          <w:color w:val="0000FF"/>
          <w:sz w:val="19"/>
          <w:szCs w:val="19"/>
          <w:lang w:val="en-IE"/>
        </w:rPr>
        <w:t>delegate</w:t>
      </w:r>
      <w:r w:rsidRPr="00883B78">
        <w:rPr>
          <w:rFonts w:ascii="Consolas" w:hAnsi="Consolas" w:cs="Consolas"/>
          <w:color w:val="000000"/>
          <w:sz w:val="19"/>
          <w:szCs w:val="19"/>
          <w:lang w:val="en-IE"/>
        </w:rPr>
        <w:t xml:space="preserve"> { };</w:t>
      </w:r>
    </w:p>
    <w:p w:rsidR="00883B78" w:rsidRDefault="00883B78" w:rsidP="00883B78">
      <w:pPr>
        <w:autoSpaceDE w:val="0"/>
        <w:autoSpaceDN w:val="0"/>
        <w:adjustRightInd w:val="0"/>
        <w:rPr>
          <w:rFonts w:ascii="Consolas" w:hAnsi="Consolas" w:cs="Consolas"/>
          <w:color w:val="80808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OnPropertyChanged(</w:t>
      </w:r>
      <w:r w:rsidRPr="00883B78">
        <w:rPr>
          <w:rFonts w:ascii="Consolas" w:hAnsi="Consolas" w:cs="Consolas"/>
          <w:color w:val="0000FF"/>
          <w:sz w:val="19"/>
          <w:szCs w:val="19"/>
          <w:lang w:val="en-IE"/>
        </w:rPr>
        <w:t>string</w:t>
      </w:r>
      <w:r w:rsidRPr="00883B78">
        <w:rPr>
          <w:rFonts w:ascii="Consolas" w:hAnsi="Consolas" w:cs="Consolas"/>
          <w:color w:val="000000"/>
          <w:sz w:val="19"/>
          <w:szCs w:val="19"/>
          <w:lang w:val="en-IE"/>
        </w:rPr>
        <w:t xml:space="preserve"> 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PropertyChangedEventHandler handler = PropertyChanged;</w:t>
      </w:r>
    </w:p>
    <w:p w:rsidR="00883B78" w:rsidRPr="00883B78" w:rsidRDefault="00883B78" w:rsidP="00883B78">
      <w:pPr>
        <w:autoSpaceDE w:val="0"/>
        <w:autoSpaceDN w:val="0"/>
        <w:adjustRightInd w:val="0"/>
        <w:rPr>
          <w:rFonts w:ascii="Consolas" w:hAnsi="Consolas" w:cs="Consolas"/>
          <w:color w:val="000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if</w:t>
      </w:r>
      <w:proofErr w:type="gramEnd"/>
      <w:r w:rsidRPr="00883B78">
        <w:rPr>
          <w:rFonts w:ascii="Consolas" w:hAnsi="Consolas" w:cs="Consolas"/>
          <w:color w:val="000000"/>
          <w:sz w:val="19"/>
          <w:szCs w:val="19"/>
          <w:lang w:val="en-IE"/>
        </w:rPr>
        <w:t xml:space="preserve"> (handler != </w:t>
      </w:r>
      <w:r w:rsidRPr="00883B78">
        <w:rPr>
          <w:rFonts w:ascii="Consolas" w:hAnsi="Consolas" w:cs="Consolas"/>
          <w:color w:val="0000FF"/>
          <w:sz w:val="19"/>
          <w:szCs w:val="19"/>
          <w:lang w:val="en-IE"/>
        </w:rPr>
        <w:t>null</w:t>
      </w: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handler(</w:t>
      </w:r>
      <w:proofErr w:type="gramEnd"/>
      <w:r w:rsidRPr="00883B78">
        <w:rPr>
          <w:rFonts w:ascii="Consolas" w:hAnsi="Consolas" w:cs="Consolas"/>
          <w:color w:val="0000FF"/>
          <w:sz w:val="19"/>
          <w:szCs w:val="19"/>
          <w:lang w:val="en-IE"/>
        </w:rPr>
        <w:t>this</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new</w:t>
      </w:r>
      <w:r w:rsidRPr="00883B78">
        <w:rPr>
          <w:rFonts w:ascii="Consolas" w:hAnsi="Consolas" w:cs="Consolas"/>
          <w:color w:val="000000"/>
          <w:sz w:val="19"/>
          <w:szCs w:val="19"/>
          <w:lang w:val="en-IE"/>
        </w:rPr>
        <w:t xml:space="preserve"> PropertyChangedEventArgs(propertyName));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virtual</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SetProperty&lt;</w:t>
      </w:r>
      <w:r w:rsidRPr="00883B78">
        <w:rPr>
          <w:rFonts w:ascii="Consolas" w:hAnsi="Consolas" w:cs="Consolas"/>
          <w:color w:val="2B91AF"/>
          <w:sz w:val="19"/>
          <w:szCs w:val="19"/>
          <w:lang w:val="en-IE"/>
        </w:rPr>
        <w:t>T</w:t>
      </w:r>
      <w:r w:rsidRPr="00883B78">
        <w:rPr>
          <w:rFonts w:ascii="Consolas" w:hAnsi="Consolas" w:cs="Consolas"/>
          <w:color w:val="000000"/>
          <w:sz w:val="19"/>
          <w:szCs w:val="19"/>
          <w:lang w:val="en-IE"/>
        </w:rPr>
        <w:t>&gt;(</w:t>
      </w:r>
      <w:r w:rsidRPr="00883B78">
        <w:rPr>
          <w:rFonts w:ascii="Consolas" w:hAnsi="Consolas" w:cs="Consolas"/>
          <w:color w:val="0000FF"/>
          <w:sz w:val="19"/>
          <w:szCs w:val="19"/>
          <w:lang w:val="en-IE"/>
        </w:rPr>
        <w:t>ref</w:t>
      </w:r>
      <w:r w:rsidRPr="00883B78">
        <w:rPr>
          <w:rFonts w:ascii="Consolas" w:hAnsi="Consolas" w:cs="Consolas"/>
          <w:color w:val="000000"/>
          <w:sz w:val="19"/>
          <w:szCs w:val="19"/>
          <w:lang w:val="en-IE"/>
        </w:rPr>
        <w:t xml:space="preserve"> T member,</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T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[CallerMemberName] </w:t>
      </w:r>
      <w:r w:rsidRPr="00883B78">
        <w:rPr>
          <w:rFonts w:ascii="Consolas" w:hAnsi="Consolas" w:cs="Consolas"/>
          <w:color w:val="0000FF"/>
          <w:sz w:val="19"/>
          <w:szCs w:val="19"/>
          <w:lang w:val="en-IE"/>
        </w:rPr>
        <w:t>string</w:t>
      </w:r>
      <w:r w:rsidRPr="00883B78">
        <w:rPr>
          <w:rFonts w:ascii="Consolas" w:hAnsi="Consolas" w:cs="Consolas"/>
          <w:color w:val="000000"/>
          <w:sz w:val="19"/>
          <w:szCs w:val="19"/>
          <w:lang w:val="en-IE"/>
        </w:rPr>
        <w:t xml:space="preserve"> propertyName = </w:t>
      </w:r>
      <w:r w:rsidRPr="00883B78">
        <w:rPr>
          <w:rFonts w:ascii="Consolas" w:hAnsi="Consolas" w:cs="Consolas"/>
          <w:color w:val="0000FF"/>
          <w:sz w:val="19"/>
          <w:szCs w:val="19"/>
          <w:lang w:val="en-IE"/>
        </w:rPr>
        <w:t>null</w:t>
      </w: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if</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object</w:t>
      </w:r>
      <w:r w:rsidRPr="00883B78">
        <w:rPr>
          <w:rFonts w:ascii="Consolas" w:hAnsi="Consolas" w:cs="Consolas"/>
          <w:color w:val="000000"/>
          <w:sz w:val="19"/>
          <w:szCs w:val="19"/>
          <w:lang w:val="en-IE"/>
        </w:rPr>
        <w:t>.Equals(member,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return</w:t>
      </w:r>
      <w:proofErr w:type="gramEnd"/>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member</w:t>
      </w:r>
      <w:proofErr w:type="gramEnd"/>
      <w:r w:rsidRPr="00883B78">
        <w:rPr>
          <w:rFonts w:ascii="Consolas" w:hAnsi="Consolas" w:cs="Consolas"/>
          <w:color w:val="000000"/>
          <w:sz w:val="19"/>
          <w:szCs w:val="19"/>
          <w:lang w:val="en-IE"/>
        </w:rPr>
        <w:t xml:space="preserve"> =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OnPropertyChanged(</w:t>
      </w:r>
      <w:proofErr w:type="gramEnd"/>
      <w:r w:rsidRPr="00883B78">
        <w:rPr>
          <w:rFonts w:ascii="Consolas" w:hAnsi="Consolas" w:cs="Consolas"/>
          <w:color w:val="000000"/>
          <w:sz w:val="19"/>
          <w:szCs w:val="19"/>
          <w:lang w:val="en-IE"/>
        </w:rPr>
        <w:t>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Default="00883B78" w:rsidP="00883B78">
      <w:pPr>
        <w:autoSpaceDE w:val="0"/>
        <w:autoSpaceDN w:val="0"/>
        <w:adjustRightInd w:val="0"/>
        <w:rPr>
          <w:rFonts w:ascii="Consolas" w:hAnsi="Consolas" w:cs="Consolas"/>
          <w:color w:val="80808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OnPropertyChanged&lt;</w:t>
      </w:r>
      <w:r w:rsidRPr="00883B78">
        <w:rPr>
          <w:rFonts w:ascii="Consolas" w:hAnsi="Consolas" w:cs="Consolas"/>
          <w:color w:val="2B91AF"/>
          <w:sz w:val="19"/>
          <w:szCs w:val="19"/>
          <w:lang w:val="en-IE"/>
        </w:rPr>
        <w:t>T</w:t>
      </w:r>
      <w:r w:rsidRPr="00883B78">
        <w:rPr>
          <w:rFonts w:ascii="Consolas" w:hAnsi="Consolas" w:cs="Consolas"/>
          <w:color w:val="000000"/>
          <w:sz w:val="19"/>
          <w:szCs w:val="19"/>
          <w:lang w:val="en-IE"/>
        </w:rPr>
        <w:t>&gt;(Expression&lt;Func&lt;T&gt;&gt; propertyExpression)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var</w:t>
      </w:r>
      <w:proofErr w:type="gramEnd"/>
      <w:r w:rsidRPr="00883B78">
        <w:rPr>
          <w:rFonts w:ascii="Consolas" w:hAnsi="Consolas" w:cs="Consolas"/>
          <w:color w:val="000000"/>
          <w:sz w:val="19"/>
          <w:szCs w:val="19"/>
          <w:lang w:val="en-IE"/>
        </w:rPr>
        <w:t xml:space="preserve"> body = propertyExpression.Body </w:t>
      </w:r>
      <w:r w:rsidRPr="00883B78">
        <w:rPr>
          <w:rFonts w:ascii="Consolas" w:hAnsi="Consolas" w:cs="Consolas"/>
          <w:color w:val="0000FF"/>
          <w:sz w:val="19"/>
          <w:szCs w:val="19"/>
          <w:lang w:val="en-IE"/>
        </w:rPr>
        <w:t>as</w:t>
      </w:r>
      <w:r w:rsidRPr="00883B78">
        <w:rPr>
          <w:rFonts w:ascii="Consolas" w:hAnsi="Consolas" w:cs="Consolas"/>
          <w:color w:val="000000"/>
          <w:sz w:val="19"/>
          <w:szCs w:val="19"/>
          <w:lang w:val="en-IE"/>
        </w:rPr>
        <w:t xml:space="preserve"> MemberExpression;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var</w:t>
      </w:r>
      <w:proofErr w:type="gramEnd"/>
      <w:r w:rsidRPr="00883B78">
        <w:rPr>
          <w:rFonts w:ascii="Consolas" w:hAnsi="Consolas" w:cs="Consolas"/>
          <w:color w:val="000000"/>
          <w:sz w:val="19"/>
          <w:szCs w:val="19"/>
          <w:lang w:val="en-IE"/>
        </w:rPr>
        <w:t xml:space="preserve"> expression = body.Expression </w:t>
      </w:r>
      <w:r w:rsidRPr="00883B78">
        <w:rPr>
          <w:rFonts w:ascii="Consolas" w:hAnsi="Consolas" w:cs="Consolas"/>
          <w:color w:val="0000FF"/>
          <w:sz w:val="19"/>
          <w:szCs w:val="19"/>
          <w:lang w:val="en-IE"/>
        </w:rPr>
        <w:t>as</w:t>
      </w:r>
      <w:r w:rsidRPr="00883B78">
        <w:rPr>
          <w:rFonts w:ascii="Consolas" w:hAnsi="Consolas" w:cs="Consolas"/>
          <w:color w:val="000000"/>
          <w:sz w:val="19"/>
          <w:szCs w:val="19"/>
          <w:lang w:val="en-IE"/>
        </w:rPr>
        <w:t xml:space="preserve"> ConstantExpression;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PropertyChanged(</w:t>
      </w:r>
      <w:proofErr w:type="gramEnd"/>
      <w:r w:rsidRPr="00883B78">
        <w:rPr>
          <w:rFonts w:ascii="Consolas" w:hAnsi="Consolas" w:cs="Consolas"/>
          <w:color w:val="000000"/>
          <w:sz w:val="19"/>
          <w:szCs w:val="19"/>
          <w:lang w:val="en-IE"/>
        </w:rPr>
        <w:t xml:space="preserve">expression.Value, </w:t>
      </w:r>
      <w:r w:rsidRPr="00883B78">
        <w:rPr>
          <w:rFonts w:ascii="Consolas" w:hAnsi="Consolas" w:cs="Consolas"/>
          <w:color w:val="0000FF"/>
          <w:sz w:val="19"/>
          <w:szCs w:val="19"/>
          <w:lang w:val="en-IE"/>
        </w:rPr>
        <w:t>new</w:t>
      </w:r>
      <w:r w:rsidRPr="00883B78">
        <w:rPr>
          <w:rFonts w:ascii="Consolas" w:hAnsi="Consolas" w:cs="Consolas"/>
          <w:color w:val="000000"/>
          <w:sz w:val="19"/>
          <w:szCs w:val="19"/>
          <w:lang w:val="en-IE"/>
        </w:rPr>
        <w:t xml:space="preserve"> PropertyChangedEventArgs(body.Member.Name)</w:t>
      </w:r>
    </w:p>
    <w:p w:rsidR="00883B78" w:rsidRDefault="00883B78" w:rsidP="00883B78">
      <w:pPr>
        <w:autoSpaceDE w:val="0"/>
        <w:autoSpaceDN w:val="0"/>
        <w:adjustRightInd w:val="0"/>
        <w:rPr>
          <w:rFonts w:ascii="Consolas" w:hAnsi="Consolas" w:cs="Consolas"/>
          <w:color w:val="000000"/>
          <w:sz w:val="19"/>
          <w:szCs w:val="19"/>
          <w:lang w:val="it-IT"/>
        </w:rPr>
      </w:pPr>
      <w:r w:rsidRPr="00883B78">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83B78" w:rsidRDefault="00883B78" w:rsidP="00883B78">
      <w:pPr>
        <w:autoSpaceDE w:val="0"/>
        <w:autoSpaceDN w:val="0"/>
        <w:adjustRightInd w:val="0"/>
        <w:rPr>
          <w:rFonts w:ascii="Consolas" w:hAnsi="Consolas" w:cs="Consolas"/>
          <w:color w:val="000000"/>
          <w:sz w:val="19"/>
          <w:szCs w:val="19"/>
          <w:lang w:val="it-IT"/>
        </w:rPr>
      </w:pPr>
    </w:p>
    <w:p w:rsidR="006C68EC" w:rsidRDefault="00883B78" w:rsidP="00883B78">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4A2430" w:rsidRDefault="004A2430" w:rsidP="00A24E86"/>
    <w:p w:rsidR="00FB028B" w:rsidRDefault="00FB028B" w:rsidP="00A24E86">
      <w:r>
        <w:t>Riassumendo qui vengono implementate le funzioni base per far funzionare un ViewModel, quindi il binding dei dati e l’impostazione dei dati delle proprietà dei modelli di dati.</w:t>
      </w:r>
    </w:p>
    <w:p w:rsidR="002F0246" w:rsidRDefault="002F0246" w:rsidP="00A24E86"/>
    <w:p w:rsidR="00A24E86" w:rsidRDefault="00A24E86">
      <w:r>
        <w:br w:type="page"/>
      </w:r>
    </w:p>
    <w:p w:rsidR="008C3C4F" w:rsidRDefault="008C3C4F" w:rsidP="00A24E86">
      <w:pPr>
        <w:pStyle w:val="Titolo4"/>
      </w:pPr>
      <w:bookmarkStart w:id="85" w:name="_Toc27054252"/>
      <w:r>
        <w:lastRenderedPageBreak/>
        <w:t>MainViewModel</w:t>
      </w:r>
      <w:bookmarkEnd w:id="85"/>
    </w:p>
    <w:p w:rsidR="008C3C4F" w:rsidRDefault="008C3C4F" w:rsidP="008C3C4F">
      <w:r>
        <w:t xml:space="preserve">Il ViewModel principale ha il compito di impostare gli altri ViewModels e gestirli </w:t>
      </w:r>
      <w:r w:rsidR="00AE41EC">
        <w:t>tramite i Commands e la proprietà CurrentViewModel.</w:t>
      </w:r>
      <w:r w:rsidR="00AA6C49">
        <w:t xml:space="preserve"> Qui è documentata la soluzione simbolica, visto che in realtà nel progetto ci sono molti ViewModels ma comunque il sistema funziona istanziando tutti i ViewModels e i Commands relativi alla schermata corrente (ad esempio se una schermata può portare ad altre due schermate allora conterrà due Commands)</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r w:rsidRPr="008C3C4F">
        <w:rPr>
          <w:rFonts w:ascii="Consolas" w:hAnsi="Consolas" w:cs="Consolas"/>
          <w:color w:val="2B91AF"/>
          <w:sz w:val="19"/>
          <w:szCs w:val="19"/>
          <w:lang w:val="en-IE"/>
        </w:rPr>
        <w:t>MainViewModel</w:t>
      </w:r>
      <w:r w:rsidRPr="008C3C4F">
        <w:rPr>
          <w:rFonts w:ascii="Consolas" w:hAnsi="Consolas" w:cs="Consolas"/>
          <w:color w:val="000000"/>
          <w:sz w:val="19"/>
          <w:szCs w:val="19"/>
          <w:lang w:val="en-IE"/>
        </w:rPr>
        <w:t xml:space="preserve"> : BindableBase</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1203EF"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1203EF">
        <w:rPr>
          <w:rFonts w:ascii="Consolas" w:hAnsi="Consolas" w:cs="Consolas"/>
          <w:color w:val="0000FF"/>
          <w:sz w:val="19"/>
          <w:szCs w:val="19"/>
          <w:lang w:val="en-IE"/>
        </w:rPr>
        <w:t>private</w:t>
      </w:r>
      <w:proofErr w:type="gramEnd"/>
      <w:r w:rsidRPr="001203EF">
        <w:rPr>
          <w:rFonts w:ascii="Consolas" w:hAnsi="Consolas" w:cs="Consolas"/>
          <w:color w:val="000000"/>
          <w:sz w:val="19"/>
          <w:szCs w:val="19"/>
          <w:lang w:val="en-IE"/>
        </w:rPr>
        <w:t xml:space="preserve"> ViewModel </w:t>
      </w:r>
      <w:r w:rsidR="00B65DFA" w:rsidRPr="001203EF">
        <w:rPr>
          <w:rFonts w:ascii="Consolas" w:hAnsi="Consolas" w:cs="Consolas"/>
          <w:color w:val="000000"/>
          <w:sz w:val="19"/>
          <w:szCs w:val="19"/>
          <w:lang w:val="en-IE"/>
        </w:rPr>
        <w:t>vm</w:t>
      </w:r>
      <w:r w:rsidRPr="001203EF">
        <w:rPr>
          <w:rFonts w:ascii="Consolas" w:hAnsi="Consolas" w:cs="Consolas"/>
          <w:color w:val="000000"/>
          <w:sz w:val="19"/>
          <w:szCs w:val="19"/>
          <w:lang w:val="en-IE"/>
        </w:rPr>
        <w:t>;</w:t>
      </w:r>
    </w:p>
    <w:p w:rsidR="00A124EB" w:rsidRPr="001203EF" w:rsidRDefault="00A124EB" w:rsidP="00B65DFA">
      <w:pPr>
        <w:autoSpaceDE w:val="0"/>
        <w:autoSpaceDN w:val="0"/>
        <w:adjustRightInd w:val="0"/>
        <w:rPr>
          <w:rFonts w:ascii="Consolas" w:hAnsi="Consolas" w:cs="Consolas"/>
          <w:color w:val="000000"/>
          <w:sz w:val="19"/>
          <w:szCs w:val="19"/>
          <w:lang w:val="en-IE"/>
        </w:rPr>
      </w:pPr>
    </w:p>
    <w:p w:rsidR="00B65DFA" w:rsidRPr="00D02CFC" w:rsidRDefault="00B65DFA" w:rsidP="00B65DFA">
      <w:pPr>
        <w:autoSpaceDE w:val="0"/>
        <w:autoSpaceDN w:val="0"/>
        <w:adjustRightInd w:val="0"/>
        <w:rPr>
          <w:rFonts w:ascii="Consolas" w:hAnsi="Consolas" w:cs="Consolas"/>
          <w:color w:val="000000"/>
          <w:sz w:val="19"/>
          <w:szCs w:val="19"/>
          <w:lang w:val="it-IT"/>
        </w:rPr>
      </w:pPr>
      <w:r w:rsidRPr="001203EF">
        <w:rPr>
          <w:rFonts w:ascii="Consolas" w:hAnsi="Consolas" w:cs="Consolas"/>
          <w:color w:val="000000"/>
          <w:sz w:val="19"/>
          <w:szCs w:val="19"/>
          <w:lang w:val="en-IE"/>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AltroViewModel avm;</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IDelegateCommand </w:t>
      </w:r>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 xml:space="preserve">ommand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BindableBase currentViewModel;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currentViewModel;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SetProperty(</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currentViewModel, value); }</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D02CFC">
        <w:rPr>
          <w:rFonts w:ascii="Consolas" w:hAnsi="Consolas" w:cs="Consolas"/>
          <w:color w:val="000000"/>
          <w:sz w:val="19"/>
          <w:szCs w:val="19"/>
          <w:lang w:val="it-IT"/>
        </w:rPr>
        <w:t>}</w:t>
      </w:r>
    </w:p>
    <w:p w:rsidR="00B1468F" w:rsidRPr="00D02CFC" w:rsidRDefault="00B1468F" w:rsidP="008C3C4F">
      <w:pPr>
        <w:autoSpaceDE w:val="0"/>
        <w:autoSpaceDN w:val="0"/>
        <w:adjustRightInd w:val="0"/>
        <w:rPr>
          <w:rFonts w:ascii="Consolas" w:hAnsi="Consolas" w:cs="Consolas"/>
          <w:color w:val="000000"/>
          <w:sz w:val="19"/>
          <w:szCs w:val="19"/>
          <w:lang w:val="it-IT"/>
        </w:rPr>
      </w:pP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public</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2B91AF"/>
          <w:sz w:val="19"/>
          <w:szCs w:val="19"/>
          <w:lang w:val="it-IT"/>
        </w:rPr>
        <w:t>MainViewModel</w:t>
      </w:r>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
    <w:p w:rsidR="008C3C4F" w:rsidRPr="00D02CFC" w:rsidRDefault="008C3C4F"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00B65DFA" w:rsidRPr="00D02CFC">
        <w:rPr>
          <w:rFonts w:ascii="Consolas" w:hAnsi="Consolas" w:cs="Consolas"/>
          <w:color w:val="000000"/>
          <w:sz w:val="19"/>
          <w:szCs w:val="19"/>
          <w:lang w:val="it-IT"/>
        </w:rPr>
        <w:t>ViewModel</w:t>
      </w:r>
      <w:r w:rsidRPr="00D02CFC">
        <w:rPr>
          <w:rFonts w:ascii="Consolas" w:hAnsi="Consolas" w:cs="Consolas"/>
          <w:color w:val="000000"/>
          <w:sz w:val="19"/>
          <w:szCs w:val="19"/>
          <w:lang w:val="it-IT"/>
        </w:rPr>
        <w:t xml:space="preserve"> = </w:t>
      </w:r>
      <w:r w:rsidRPr="00D02CFC">
        <w:rPr>
          <w:rFonts w:ascii="Consolas" w:hAnsi="Consolas" w:cs="Consolas"/>
          <w:color w:val="0000FF"/>
          <w:sz w:val="19"/>
          <w:szCs w:val="19"/>
          <w:lang w:val="it-IT"/>
        </w:rPr>
        <w:t>new</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000000"/>
          <w:sz w:val="19"/>
          <w:szCs w:val="19"/>
          <w:lang w:val="it-IT"/>
        </w:rPr>
        <w:t>ViewModel(</w:t>
      </w:r>
      <w:proofErr w:type="gramEnd"/>
      <w:r w:rsidRPr="00D02CFC">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1535AE">
        <w:rPr>
          <w:rFonts w:ascii="Consolas" w:hAnsi="Consolas" w:cs="Consolas"/>
          <w:color w:val="000000"/>
          <w:sz w:val="19"/>
          <w:szCs w:val="19"/>
          <w:lang w:val="it-IT"/>
        </w:rPr>
        <w:t xml:space="preserve">AltroViewModel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AltroViewModel(</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CurrentViewModel = ViewModel;</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xml:space="preserve">Command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DelegateCommand(</w:t>
      </w:r>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Can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Ricezione dei messaggi da parte degli altri ViewModels.</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8C3C4F">
        <w:rPr>
          <w:rFonts w:ascii="Consolas" w:hAnsi="Consolas" w:cs="Consolas"/>
          <w:color w:val="000000"/>
          <w:sz w:val="19"/>
          <w:szCs w:val="19"/>
          <w:lang w:val="en-IE"/>
        </w:rPr>
        <w:t>Messenger.Default.Register&lt;BindableBase</w:t>
      </w:r>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OnViewModelReceived);</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OnViewModelReceived(BindableBase viewmodel) =&gt; CurrentViewModel = viewmodel;</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obj) =&gt; CurrentViewModel = </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Can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arg)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essenger che permette l’invio e la ricezione di dati tra ViewModels. Viene fatto ciò perché è necessario basare tutto il sistema sul MainViewModel e la proprietà CurrentViewModel, in quanto le altre classi mandano il messaggio contenente il ViewModel da utilizzare.</w:t>
      </w:r>
    </w:p>
    <w:p w:rsidR="00F93F5C" w:rsidRDefault="00F93F5C" w:rsidP="008C3C4F"/>
    <w:p w:rsidR="008C3C4F" w:rsidRDefault="008C3C4F">
      <w:r>
        <w:br w:type="page"/>
      </w:r>
    </w:p>
    <w:p w:rsidR="00A24E86" w:rsidRDefault="00A24E86" w:rsidP="00A24E86">
      <w:pPr>
        <w:pStyle w:val="Titolo4"/>
      </w:pPr>
      <w:bookmarkStart w:id="86" w:name="_Toc27054253"/>
      <w:r>
        <w:lastRenderedPageBreak/>
        <w:t>BenvenutoViewModel</w:t>
      </w:r>
      <w:bookmarkEnd w:id="86"/>
    </w:p>
    <w:p w:rsidR="00A24E86" w:rsidRDefault="00A24E86" w:rsidP="00A24E86">
      <w:r>
        <w:t>ViewModel relativo alla schermata di benvenuto</w:t>
      </w:r>
      <w:r w:rsidR="00E43F9A">
        <w:t xml:space="preserve">, si impostano i </w:t>
      </w:r>
      <w:r w:rsidR="00460951">
        <w:t>comandi che portano ai ViewModels</w:t>
      </w:r>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BenvenutoViewModel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ImpostazioniBaseCommand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OnImpostazioniBase, CanImpostazioniBase);</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OnEsercizio, CanEsercizio);</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4C20">
        <w:rPr>
          <w:rFonts w:ascii="Consolas" w:hAnsi="Consolas" w:cs="Consolas"/>
          <w:color w:val="000000"/>
          <w:sz w:val="19"/>
          <w:szCs w:val="19"/>
          <w:lang w:val="en-IE"/>
        </w:rPr>
        <w:t xml:space="preserve">ProvaCommand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gramStart"/>
      <w:r w:rsidRPr="00FB4C20">
        <w:rPr>
          <w:rFonts w:ascii="Consolas" w:hAnsi="Consolas" w:cs="Consolas"/>
          <w:color w:val="000000"/>
          <w:sz w:val="19"/>
          <w:szCs w:val="19"/>
          <w:lang w:val="en-IE"/>
        </w:rPr>
        <w:t>DelegateCommand(</w:t>
      </w:r>
      <w:proofErr w:type="gramEnd"/>
      <w:r w:rsidRPr="00FB4C20">
        <w:rPr>
          <w:rFonts w:ascii="Consolas" w:hAnsi="Consolas" w:cs="Consolas"/>
          <w:color w:val="000000"/>
          <w:sz w:val="19"/>
          <w:szCs w:val="19"/>
          <w:lang w:val="en-IE"/>
        </w:rPr>
        <w:t>OnProva, CanProva);</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Inoltre viene usato il Messenger per selezionare il ViewModel da far mostrare al MainViewModel.</w:t>
      </w:r>
    </w:p>
    <w:p w:rsidR="00502470" w:rsidRDefault="00502470" w:rsidP="00C52D96">
      <w:pPr>
        <w:rPr>
          <w:lang w:val="it-IT"/>
        </w:rPr>
      </w:pPr>
    </w:p>
    <w:p w:rsidR="00BB229B" w:rsidRPr="00BB229B" w:rsidRDefault="00BB229B" w:rsidP="00BB229B">
      <w:pPr>
        <w:autoSpaceDE w:val="0"/>
        <w:autoSpaceDN w:val="0"/>
        <w:adjustRightInd w:val="0"/>
        <w:rPr>
          <w:rFonts w:ascii="Consolas" w:hAnsi="Consolas" w:cs="Consolas"/>
          <w:color w:val="000000"/>
          <w:sz w:val="19"/>
          <w:szCs w:val="19"/>
          <w:lang w:val="en-IE"/>
        </w:rPr>
      </w:pPr>
      <w:proofErr w:type="gramStart"/>
      <w:r w:rsidRPr="00BB229B">
        <w:rPr>
          <w:rFonts w:ascii="Consolas" w:hAnsi="Consolas" w:cs="Consolas"/>
          <w:color w:val="0000FF"/>
          <w:sz w:val="19"/>
          <w:szCs w:val="19"/>
          <w:lang w:val="en-IE"/>
        </w:rPr>
        <w:t>private</w:t>
      </w:r>
      <w:proofErr w:type="gramEnd"/>
      <w:r w:rsidRPr="00BB229B">
        <w:rPr>
          <w:rFonts w:ascii="Consolas" w:hAnsi="Consolas" w:cs="Consolas"/>
          <w:color w:val="000000"/>
          <w:sz w:val="19"/>
          <w:szCs w:val="19"/>
          <w:lang w:val="en-IE"/>
        </w:rPr>
        <w:t xml:space="preserve"> </w:t>
      </w:r>
      <w:r w:rsidRPr="00BB229B">
        <w:rPr>
          <w:rFonts w:ascii="Consolas" w:hAnsi="Consolas" w:cs="Consolas"/>
          <w:color w:val="0000FF"/>
          <w:sz w:val="19"/>
          <w:szCs w:val="19"/>
          <w:lang w:val="en-IE"/>
        </w:rPr>
        <w:t>void</w:t>
      </w:r>
      <w:r w:rsidRPr="00BB229B">
        <w:rPr>
          <w:rFonts w:ascii="Consolas" w:hAnsi="Consolas" w:cs="Consolas"/>
          <w:color w:val="000000"/>
          <w:sz w:val="19"/>
          <w:szCs w:val="19"/>
          <w:lang w:val="en-IE"/>
        </w:rPr>
        <w:t xml:space="preserve"> OnProva(</w:t>
      </w:r>
      <w:r w:rsidRPr="00BB229B">
        <w:rPr>
          <w:rFonts w:ascii="Consolas" w:hAnsi="Consolas" w:cs="Consolas"/>
          <w:color w:val="0000FF"/>
          <w:sz w:val="19"/>
          <w:szCs w:val="19"/>
          <w:lang w:val="en-IE"/>
        </w:rPr>
        <w:t>object</w:t>
      </w:r>
      <w:r w:rsidRPr="00BB229B">
        <w:rPr>
          <w:rFonts w:ascii="Consolas" w:hAnsi="Consolas" w:cs="Consolas"/>
          <w:color w:val="000000"/>
          <w:sz w:val="19"/>
          <w:szCs w:val="19"/>
          <w:lang w:val="en-IE"/>
        </w:rPr>
        <w:t xml:space="preserve"> obj) </w:t>
      </w:r>
    </w:p>
    <w:p w:rsidR="00502470" w:rsidRDefault="00BB229B" w:rsidP="00BB229B">
      <w:pPr>
        <w:rPr>
          <w:rFonts w:ascii="Consolas" w:hAnsi="Consolas" w:cs="Consolas"/>
          <w:color w:val="000000"/>
          <w:sz w:val="19"/>
          <w:szCs w:val="19"/>
          <w:lang w:val="it-IT"/>
        </w:rPr>
      </w:pPr>
      <w:r w:rsidRPr="00BB229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=&gt; </w:t>
      </w:r>
      <w:proofErr w:type="gramStart"/>
      <w:r>
        <w:rPr>
          <w:rFonts w:ascii="Consolas" w:hAnsi="Consolas" w:cs="Consolas"/>
          <w:color w:val="000000"/>
          <w:sz w:val="19"/>
          <w:szCs w:val="19"/>
          <w:lang w:val="it-IT"/>
        </w:rPr>
        <w:t>Messenger.Default.Send</w:t>
      </w:r>
      <w:proofErr w:type="gramEnd"/>
      <w:r>
        <w:rPr>
          <w:rFonts w:ascii="Consolas" w:hAnsi="Consolas" w:cs="Consolas"/>
          <w:color w:val="000000"/>
          <w:sz w:val="19"/>
          <w:szCs w:val="19"/>
          <w:lang w:val="it-IT"/>
        </w:rPr>
        <w:t>&lt;BindableBase&gt;(</w:t>
      </w:r>
      <w:r>
        <w:rPr>
          <w:rFonts w:ascii="Consolas" w:hAnsi="Consolas" w:cs="Consolas"/>
          <w:color w:val="0000FF"/>
          <w:sz w:val="19"/>
          <w:szCs w:val="19"/>
          <w:lang w:val="it-IT"/>
        </w:rPr>
        <w:t>new</w:t>
      </w:r>
      <w:r>
        <w:rPr>
          <w:rFonts w:ascii="Consolas" w:hAnsi="Consolas" w:cs="Consolas"/>
          <w:color w:val="000000"/>
          <w:sz w:val="19"/>
          <w:szCs w:val="19"/>
          <w:lang w:val="it-IT"/>
        </w:rPr>
        <w:t xml:space="preserve"> ProvaViewModel());</w:t>
      </w:r>
    </w:p>
    <w:p w:rsidR="00A959FC" w:rsidRPr="00502470" w:rsidRDefault="00A959FC" w:rsidP="00BB229B">
      <w:pPr>
        <w:rPr>
          <w:lang w:val="en-IE"/>
        </w:rPr>
      </w:pPr>
    </w:p>
    <w:p w:rsidR="003F3E8E" w:rsidRDefault="003F3E8E" w:rsidP="003F3E8E">
      <w:pPr>
        <w:pStyle w:val="Titolo4"/>
        <w:rPr>
          <w:lang w:val="it-IT"/>
        </w:rPr>
      </w:pPr>
      <w:bookmarkStart w:id="87" w:name="_Toc27054254"/>
      <w:r>
        <w:rPr>
          <w:lang w:val="it-IT"/>
        </w:rPr>
        <w:t>AboutViewModel</w:t>
      </w:r>
      <w:bookmarkEnd w:id="87"/>
    </w:p>
    <w:p w:rsidR="003F3E8E" w:rsidRDefault="003F3E8E" w:rsidP="003F3E8E">
      <w:r>
        <w:t>ViewModel relativo alla scherma</w:t>
      </w:r>
      <w:r w:rsidR="008213F2">
        <w:t xml:space="preserve">ta di informazioni sul prodotto, si imposta il </w:t>
      </w:r>
      <w:r w:rsidR="00995D9B">
        <w:t>comando che porta a</w:t>
      </w:r>
      <w:r w:rsidR="008213F2">
        <w:t>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public</w:t>
      </w:r>
      <w:proofErr w:type="gramEnd"/>
      <w:r w:rsidRPr="00995D9B">
        <w:rPr>
          <w:rFonts w:ascii="Consolas" w:hAnsi="Consolas" w:cs="Consolas"/>
          <w:color w:val="000000"/>
          <w:sz w:val="19"/>
          <w:szCs w:val="19"/>
          <w:lang w:val="en-IE"/>
        </w:rPr>
        <w:t xml:space="preserve"> IDelegateCommand BenvenutoCommand { </w:t>
      </w:r>
      <w:r w:rsidRPr="00995D9B">
        <w:rPr>
          <w:rFonts w:ascii="Consolas" w:hAnsi="Consolas" w:cs="Consolas"/>
          <w:color w:val="0000FF"/>
          <w:sz w:val="19"/>
          <w:szCs w:val="19"/>
          <w:lang w:val="en-IE"/>
        </w:rPr>
        <w:t>get</w:t>
      </w:r>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set</w:t>
      </w:r>
      <w:r w:rsidRPr="00995D9B">
        <w:rPr>
          <w:rFonts w:ascii="Consolas" w:hAnsi="Consolas" w:cs="Consolas"/>
          <w:color w:val="000000"/>
          <w:sz w:val="19"/>
          <w:szCs w:val="19"/>
          <w:lang w:val="en-IE"/>
        </w:rPr>
        <w:t>; }</w:t>
      </w:r>
    </w:p>
    <w:p w:rsidR="00995D9B" w:rsidRDefault="00995D9B" w:rsidP="00995D9B">
      <w:pPr>
        <w:autoSpaceDE w:val="0"/>
        <w:autoSpaceDN w:val="0"/>
        <w:adjustRightInd w:val="0"/>
        <w:rPr>
          <w:rFonts w:ascii="Consolas" w:hAnsi="Consolas" w:cs="Consolas"/>
          <w:color w:val="808080"/>
          <w:sz w:val="19"/>
          <w:szCs w:val="19"/>
          <w:lang w:val="it-IT"/>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public</w:t>
      </w:r>
      <w:proofErr w:type="gramEnd"/>
      <w:r w:rsidRPr="00995D9B">
        <w:rPr>
          <w:rFonts w:ascii="Consolas" w:hAnsi="Consolas" w:cs="Consolas"/>
          <w:color w:val="000000"/>
          <w:sz w:val="19"/>
          <w:szCs w:val="19"/>
          <w:lang w:val="en-IE"/>
        </w:rPr>
        <w:t xml:space="preserve"> </w:t>
      </w:r>
      <w:r w:rsidRPr="00995D9B">
        <w:rPr>
          <w:rFonts w:ascii="Consolas" w:hAnsi="Consolas" w:cs="Consolas"/>
          <w:color w:val="2B91AF"/>
          <w:sz w:val="19"/>
          <w:szCs w:val="19"/>
          <w:lang w:val="en-IE"/>
        </w:rPr>
        <w:t>AboutViewModel</w:t>
      </w:r>
      <w:r w:rsidRPr="00995D9B">
        <w:rPr>
          <w:rFonts w:ascii="Consolas" w:hAnsi="Consolas" w:cs="Consolas"/>
          <w:color w:val="000000"/>
          <w:sz w:val="19"/>
          <w:szCs w:val="19"/>
          <w:lang w:val="en-IE"/>
        </w:rPr>
        <w:t xml:space="preserve">() </w:t>
      </w:r>
    </w:p>
    <w:p w:rsidR="00995D9B" w:rsidRDefault="00995D9B" w:rsidP="00995D9B">
      <w:pPr>
        <w:autoSpaceDE w:val="0"/>
        <w:autoSpaceDN w:val="0"/>
        <w:adjustRightInd w:val="0"/>
        <w:rPr>
          <w:rFonts w:ascii="Consolas" w:hAnsi="Consolas" w:cs="Consolas"/>
          <w:color w:val="000000"/>
          <w:sz w:val="19"/>
          <w:szCs w:val="19"/>
          <w:lang w:val="en-IE"/>
        </w:rPr>
      </w:pPr>
      <w:r w:rsidRPr="00995D9B">
        <w:rPr>
          <w:rFonts w:ascii="Consolas" w:hAnsi="Consolas" w:cs="Consolas"/>
          <w:color w:val="000000"/>
          <w:sz w:val="19"/>
          <w:szCs w:val="19"/>
          <w:lang w:val="en-IE"/>
        </w:rPr>
        <w:t xml:space="preserve">    =&gt; BenvenutoCommand = </w:t>
      </w:r>
      <w:r w:rsidRPr="00995D9B">
        <w:rPr>
          <w:rFonts w:ascii="Consolas" w:hAnsi="Consolas" w:cs="Consolas"/>
          <w:color w:val="0000FF"/>
          <w:sz w:val="19"/>
          <w:szCs w:val="19"/>
          <w:lang w:val="en-IE"/>
        </w:rPr>
        <w:t>new</w:t>
      </w:r>
      <w:r w:rsidRPr="00995D9B">
        <w:rPr>
          <w:rFonts w:ascii="Consolas" w:hAnsi="Consolas" w:cs="Consolas"/>
          <w:color w:val="000000"/>
          <w:sz w:val="19"/>
          <w:szCs w:val="19"/>
          <w:lang w:val="en-IE"/>
        </w:rPr>
        <w:t xml:space="preserve"> </w:t>
      </w:r>
      <w:proofErr w:type="gramStart"/>
      <w:r w:rsidRPr="00995D9B">
        <w:rPr>
          <w:rFonts w:ascii="Consolas" w:hAnsi="Consolas" w:cs="Consolas"/>
          <w:color w:val="000000"/>
          <w:sz w:val="19"/>
          <w:szCs w:val="19"/>
          <w:lang w:val="en-IE"/>
        </w:rPr>
        <w:t>DelegateCommand(</w:t>
      </w:r>
      <w:proofErr w:type="gramEnd"/>
      <w:r w:rsidRPr="00995D9B">
        <w:rPr>
          <w:rFonts w:ascii="Consolas" w:hAnsi="Consolas" w:cs="Consolas"/>
          <w:color w:val="000000"/>
          <w:sz w:val="19"/>
          <w:szCs w:val="19"/>
          <w:lang w:val="en-IE"/>
        </w:rPr>
        <w:t>OnBenvenuto, CanBenvenuto);</w:t>
      </w:r>
    </w:p>
    <w:p w:rsidR="00995D9B" w:rsidRPr="00995D9B" w:rsidRDefault="00995D9B" w:rsidP="00995D9B">
      <w:pPr>
        <w:autoSpaceDE w:val="0"/>
        <w:autoSpaceDN w:val="0"/>
        <w:adjustRightInd w:val="0"/>
        <w:rPr>
          <w:rFonts w:ascii="Consolas" w:hAnsi="Consolas" w:cs="Consolas"/>
          <w:color w:val="000000"/>
          <w:sz w:val="19"/>
          <w:szCs w:val="19"/>
          <w:lang w:val="en-IE"/>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private</w:t>
      </w:r>
      <w:proofErr w:type="gramEnd"/>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void</w:t>
      </w:r>
      <w:r w:rsidRPr="00995D9B">
        <w:rPr>
          <w:rFonts w:ascii="Consolas" w:hAnsi="Consolas" w:cs="Consolas"/>
          <w:color w:val="000000"/>
          <w:sz w:val="19"/>
          <w:szCs w:val="19"/>
          <w:lang w:val="en-IE"/>
        </w:rPr>
        <w:t xml:space="preserve"> OnBenvenuto(</w:t>
      </w:r>
      <w:r w:rsidRPr="00995D9B">
        <w:rPr>
          <w:rFonts w:ascii="Consolas" w:hAnsi="Consolas" w:cs="Consolas"/>
          <w:color w:val="0000FF"/>
          <w:sz w:val="19"/>
          <w:szCs w:val="19"/>
          <w:lang w:val="en-IE"/>
        </w:rPr>
        <w:t>object</w:t>
      </w:r>
      <w:r w:rsidRPr="00995D9B">
        <w:rPr>
          <w:rFonts w:ascii="Consolas" w:hAnsi="Consolas" w:cs="Consolas"/>
          <w:color w:val="000000"/>
          <w:sz w:val="19"/>
          <w:szCs w:val="19"/>
          <w:lang w:val="en-IE"/>
        </w:rPr>
        <w:t xml:space="preserve"> obj) </w:t>
      </w:r>
    </w:p>
    <w:p w:rsidR="00995D9B" w:rsidRDefault="00995D9B" w:rsidP="00995D9B">
      <w:pPr>
        <w:autoSpaceDE w:val="0"/>
        <w:autoSpaceDN w:val="0"/>
        <w:adjustRightInd w:val="0"/>
        <w:rPr>
          <w:rFonts w:ascii="Consolas" w:hAnsi="Consolas" w:cs="Consolas"/>
          <w:color w:val="000000"/>
          <w:sz w:val="19"/>
          <w:szCs w:val="19"/>
          <w:lang w:val="it-IT"/>
        </w:rPr>
      </w:pPr>
      <w:r w:rsidRPr="00995D9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=&gt; </w:t>
      </w:r>
      <w:proofErr w:type="gramStart"/>
      <w:r>
        <w:rPr>
          <w:rFonts w:ascii="Consolas" w:hAnsi="Consolas" w:cs="Consolas"/>
          <w:color w:val="000000"/>
          <w:sz w:val="19"/>
          <w:szCs w:val="19"/>
          <w:lang w:val="it-IT"/>
        </w:rPr>
        <w:t>Messenger.Default.Send</w:t>
      </w:r>
      <w:proofErr w:type="gramEnd"/>
      <w:r>
        <w:rPr>
          <w:rFonts w:ascii="Consolas" w:hAnsi="Consolas" w:cs="Consolas"/>
          <w:color w:val="000000"/>
          <w:sz w:val="19"/>
          <w:szCs w:val="19"/>
          <w:lang w:val="it-IT"/>
        </w:rPr>
        <w:t>&lt;BindableBase&gt;(</w:t>
      </w:r>
      <w:r>
        <w:rPr>
          <w:rFonts w:ascii="Consolas" w:hAnsi="Consolas" w:cs="Consolas"/>
          <w:color w:val="0000FF"/>
          <w:sz w:val="19"/>
          <w:szCs w:val="19"/>
          <w:lang w:val="it-IT"/>
        </w:rPr>
        <w:t>new</w:t>
      </w:r>
      <w:r>
        <w:rPr>
          <w:rFonts w:ascii="Consolas" w:hAnsi="Consolas" w:cs="Consolas"/>
          <w:color w:val="000000"/>
          <w:sz w:val="19"/>
          <w:szCs w:val="19"/>
          <w:lang w:val="it-IT"/>
        </w:rPr>
        <w:t xml:space="preserve"> BenvenutoViewModel());</w:t>
      </w:r>
    </w:p>
    <w:p w:rsidR="00995D9B" w:rsidRDefault="00995D9B" w:rsidP="00995D9B">
      <w:pPr>
        <w:autoSpaceDE w:val="0"/>
        <w:autoSpaceDN w:val="0"/>
        <w:adjustRightInd w:val="0"/>
        <w:rPr>
          <w:rFonts w:ascii="Consolas" w:hAnsi="Consolas" w:cs="Consolas"/>
          <w:color w:val="000000"/>
          <w:sz w:val="19"/>
          <w:szCs w:val="19"/>
          <w:lang w:val="it-IT"/>
        </w:rPr>
      </w:pPr>
    </w:p>
    <w:p w:rsidR="00C0501F"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private</w:t>
      </w:r>
      <w:proofErr w:type="gramEnd"/>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bool</w:t>
      </w:r>
      <w:r w:rsidRPr="00995D9B">
        <w:rPr>
          <w:rFonts w:ascii="Consolas" w:hAnsi="Consolas" w:cs="Consolas"/>
          <w:color w:val="000000"/>
          <w:sz w:val="19"/>
          <w:szCs w:val="19"/>
          <w:lang w:val="en-IE"/>
        </w:rPr>
        <w:t xml:space="preserve"> CanBenvenuto(</w:t>
      </w:r>
      <w:r w:rsidRPr="00995D9B">
        <w:rPr>
          <w:rFonts w:ascii="Consolas" w:hAnsi="Consolas" w:cs="Consolas"/>
          <w:color w:val="0000FF"/>
          <w:sz w:val="19"/>
          <w:szCs w:val="19"/>
          <w:lang w:val="en-IE"/>
        </w:rPr>
        <w:t>object</w:t>
      </w:r>
      <w:r w:rsidRPr="00995D9B">
        <w:rPr>
          <w:rFonts w:ascii="Consolas" w:hAnsi="Consolas" w:cs="Consolas"/>
          <w:color w:val="000000"/>
          <w:sz w:val="19"/>
          <w:szCs w:val="19"/>
          <w:lang w:val="en-IE"/>
        </w:rPr>
        <w:t xml:space="preserve"> arg) =&gt; </w:t>
      </w:r>
      <w:r w:rsidRPr="00995D9B">
        <w:rPr>
          <w:rFonts w:ascii="Consolas" w:hAnsi="Consolas" w:cs="Consolas"/>
          <w:color w:val="0000FF"/>
          <w:sz w:val="19"/>
          <w:szCs w:val="19"/>
          <w:lang w:val="en-IE"/>
        </w:rPr>
        <w:t>true</w:t>
      </w:r>
      <w:r w:rsidRPr="00995D9B">
        <w:rPr>
          <w:rFonts w:ascii="Consolas" w:hAnsi="Consolas" w:cs="Consolas"/>
          <w:color w:val="000000"/>
          <w:sz w:val="19"/>
          <w:szCs w:val="19"/>
          <w:lang w:val="en-IE"/>
        </w:rPr>
        <w:t>;</w:t>
      </w:r>
    </w:p>
    <w:p w:rsidR="00A959FC" w:rsidRPr="00995D9B" w:rsidRDefault="00A959FC" w:rsidP="00995D9B">
      <w:pPr>
        <w:autoSpaceDE w:val="0"/>
        <w:autoSpaceDN w:val="0"/>
        <w:adjustRightInd w:val="0"/>
        <w:rPr>
          <w:rFonts w:ascii="Consolas" w:hAnsi="Consolas" w:cs="Consolas"/>
          <w:color w:val="000000"/>
          <w:sz w:val="19"/>
          <w:szCs w:val="19"/>
          <w:lang w:val="en-IE"/>
        </w:rPr>
      </w:pPr>
    </w:p>
    <w:p w:rsidR="00F86C82" w:rsidRDefault="00F86C82" w:rsidP="00003B7A">
      <w:pPr>
        <w:pStyle w:val="Titolo4"/>
      </w:pPr>
      <w:bookmarkStart w:id="88" w:name="_Toc27054255"/>
      <w:r>
        <w:t>Guida</w:t>
      </w:r>
      <w:r w:rsidR="0021072E">
        <w:t>ViewModel</w:t>
      </w:r>
      <w:bookmarkEnd w:id="88"/>
    </w:p>
    <w:p w:rsidR="00B23B5A" w:rsidRDefault="00621484" w:rsidP="00003B7A">
      <w:r>
        <w:t>R</w:t>
      </w:r>
      <w:r w:rsidR="009F69A5">
        <w:t>appresenta la sche</w:t>
      </w:r>
      <w:r>
        <w:t>rmata con la guida del prodotto, viene solo impostato il ViewModel</w:t>
      </w:r>
      <w:r w:rsidR="00784EBE">
        <w:t xml:space="preserve"> di benvenuto in quanto non servono altre informazioni</w:t>
      </w:r>
      <w:r>
        <w:t>.</w:t>
      </w:r>
    </w:p>
    <w:p w:rsidR="00F53053" w:rsidRDefault="00F53053"/>
    <w:p w:rsidR="00995D9B" w:rsidRDefault="00995D9B" w:rsidP="00995D9B">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GuidaViewModel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w:t>
      </w:r>
    </w:p>
    <w:p w:rsidR="00C90462" w:rsidRDefault="00995D9B" w:rsidP="00995D9B">
      <w:pPr>
        <w:rPr>
          <w:rFonts w:ascii="Consolas" w:hAnsi="Consolas" w:cs="Consolas"/>
          <w:color w:val="000000"/>
          <w:sz w:val="19"/>
          <w:szCs w:val="19"/>
          <w:lang w:val="it-IT"/>
        </w:rPr>
      </w:pPr>
      <w:r>
        <w:rPr>
          <w:rFonts w:ascii="Consolas" w:hAnsi="Consolas" w:cs="Consolas"/>
          <w:color w:val="000000"/>
          <w:sz w:val="19"/>
          <w:szCs w:val="19"/>
          <w:lang w:val="it-IT"/>
        </w:rPr>
        <w:t xml:space="preserve">    =&gt; BenvenutoCommand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OnBenvenuto, CanBenvenuto);</w:t>
      </w:r>
    </w:p>
    <w:p w:rsidR="00A959FC" w:rsidRDefault="00A959FC" w:rsidP="00995D9B"/>
    <w:p w:rsidR="00003B7A" w:rsidRDefault="00003B7A" w:rsidP="00003B7A">
      <w:pPr>
        <w:pStyle w:val="Titolo4"/>
      </w:pPr>
      <w:bookmarkStart w:id="89" w:name="_Toc27054256"/>
      <w:r>
        <w:t>EsercizioListViewModel</w:t>
      </w:r>
      <w:bookmarkEnd w:id="89"/>
    </w:p>
    <w:p w:rsidR="00003B7A" w:rsidRDefault="00331BBE" w:rsidP="00003B7A">
      <w:r>
        <w:t>ViewModel utile per mostrare</w:t>
      </w:r>
      <w:r w:rsidR="00876D36">
        <w:t xml:space="preserve"> la lista degli esercizi memorizzati.</w:t>
      </w:r>
    </w:p>
    <w:p w:rsidR="00876D36" w:rsidRDefault="00876D36" w:rsidP="00003B7A"/>
    <w:p w:rsidR="00B8056E" w:rsidRPr="00B8056E" w:rsidRDefault="00B8056E" w:rsidP="00B8056E">
      <w:pPr>
        <w:autoSpaceDE w:val="0"/>
        <w:autoSpaceDN w:val="0"/>
        <w:adjustRightInd w:val="0"/>
        <w:rPr>
          <w:rFonts w:ascii="Consolas" w:hAnsi="Consolas" w:cs="Consolas"/>
          <w:color w:val="000000"/>
          <w:sz w:val="19"/>
          <w:szCs w:val="19"/>
          <w:lang w:val="en-IE"/>
        </w:rPr>
      </w:pPr>
      <w:proofErr w:type="gramStart"/>
      <w:r w:rsidRPr="00B8056E">
        <w:rPr>
          <w:rFonts w:ascii="Consolas" w:hAnsi="Consolas" w:cs="Consolas"/>
          <w:color w:val="0000FF"/>
          <w:sz w:val="19"/>
          <w:szCs w:val="19"/>
          <w:lang w:val="en-IE"/>
        </w:rPr>
        <w:t>public</w:t>
      </w:r>
      <w:proofErr w:type="gramEnd"/>
      <w:r w:rsidRPr="00B8056E">
        <w:rPr>
          <w:rFonts w:ascii="Consolas" w:hAnsi="Consolas" w:cs="Consolas"/>
          <w:color w:val="000000"/>
          <w:sz w:val="19"/>
          <w:szCs w:val="19"/>
          <w:lang w:val="en-IE"/>
        </w:rPr>
        <w:t xml:space="preserve"> ObservableCollection&lt;Esercizio&gt; Esercizi { </w:t>
      </w:r>
      <w:r w:rsidRPr="00B8056E">
        <w:rPr>
          <w:rFonts w:ascii="Consolas" w:hAnsi="Consolas" w:cs="Consolas"/>
          <w:color w:val="0000FF"/>
          <w:sz w:val="19"/>
          <w:szCs w:val="19"/>
          <w:lang w:val="en-IE"/>
        </w:rPr>
        <w:t>get</w:t>
      </w:r>
      <w:r w:rsidRPr="00B8056E">
        <w:rPr>
          <w:rFonts w:ascii="Consolas" w:hAnsi="Consolas" w:cs="Consolas"/>
          <w:color w:val="000000"/>
          <w:sz w:val="19"/>
          <w:szCs w:val="19"/>
          <w:lang w:val="en-IE"/>
        </w:rPr>
        <w:t xml:space="preserve">; </w:t>
      </w:r>
      <w:r w:rsidRPr="00B8056E">
        <w:rPr>
          <w:rFonts w:ascii="Consolas" w:hAnsi="Consolas" w:cs="Consolas"/>
          <w:color w:val="0000FF"/>
          <w:sz w:val="19"/>
          <w:szCs w:val="19"/>
          <w:lang w:val="en-IE"/>
        </w:rPr>
        <w:t>set</w:t>
      </w:r>
      <w:r w:rsidRPr="00B8056E">
        <w:rPr>
          <w:rFonts w:ascii="Consolas" w:hAnsi="Consolas" w:cs="Consolas"/>
          <w:color w:val="000000"/>
          <w:sz w:val="19"/>
          <w:szCs w:val="19"/>
          <w:lang w:val="en-IE"/>
        </w:rPr>
        <w:t>; }</w:t>
      </w:r>
    </w:p>
    <w:p w:rsidR="00B8056E" w:rsidRDefault="00B8056E" w:rsidP="00B8056E">
      <w:pPr>
        <w:autoSpaceDE w:val="0"/>
        <w:autoSpaceDN w:val="0"/>
        <w:adjustRightInd w:val="0"/>
        <w:rPr>
          <w:rFonts w:ascii="Consolas" w:hAnsi="Consolas" w:cs="Consolas"/>
          <w:color w:val="808080"/>
          <w:sz w:val="19"/>
          <w:szCs w:val="19"/>
          <w:lang w:val="it-IT"/>
        </w:rPr>
      </w:pPr>
    </w:p>
    <w:p w:rsidR="00B8056E" w:rsidRPr="00B8056E" w:rsidRDefault="00B8056E" w:rsidP="00B8056E">
      <w:pPr>
        <w:autoSpaceDE w:val="0"/>
        <w:autoSpaceDN w:val="0"/>
        <w:adjustRightInd w:val="0"/>
        <w:rPr>
          <w:rFonts w:ascii="Consolas" w:hAnsi="Consolas" w:cs="Consolas"/>
          <w:color w:val="000000"/>
          <w:sz w:val="19"/>
          <w:szCs w:val="19"/>
          <w:lang w:val="en-IE"/>
        </w:rPr>
      </w:pPr>
      <w:proofErr w:type="gramStart"/>
      <w:r w:rsidRPr="00B8056E">
        <w:rPr>
          <w:rFonts w:ascii="Consolas" w:hAnsi="Consolas" w:cs="Consolas"/>
          <w:color w:val="0000FF"/>
          <w:sz w:val="19"/>
          <w:szCs w:val="19"/>
          <w:lang w:val="en-IE"/>
        </w:rPr>
        <w:t>public</w:t>
      </w:r>
      <w:proofErr w:type="gramEnd"/>
      <w:r w:rsidRPr="00B8056E">
        <w:rPr>
          <w:rFonts w:ascii="Consolas" w:hAnsi="Consolas" w:cs="Consolas"/>
          <w:color w:val="000000"/>
          <w:sz w:val="19"/>
          <w:szCs w:val="19"/>
          <w:lang w:val="en-IE"/>
        </w:rPr>
        <w:t xml:space="preserve"> </w:t>
      </w:r>
      <w:r w:rsidRPr="00B8056E">
        <w:rPr>
          <w:rFonts w:ascii="Consolas" w:hAnsi="Consolas" w:cs="Consolas"/>
          <w:color w:val="2B91AF"/>
          <w:sz w:val="19"/>
          <w:szCs w:val="19"/>
          <w:lang w:val="en-IE"/>
        </w:rPr>
        <w:t>EsercizioListViewModel</w:t>
      </w:r>
      <w:r w:rsidRPr="00B8056E">
        <w:rPr>
          <w:rFonts w:ascii="Consolas" w:hAnsi="Consolas" w:cs="Consolas"/>
          <w:color w:val="000000"/>
          <w:sz w:val="19"/>
          <w:szCs w:val="19"/>
          <w:lang w:val="en-IE"/>
        </w:rPr>
        <w:t>()</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 xml:space="preserve">    BenvenutoCommand = </w:t>
      </w:r>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w:t>
      </w:r>
      <w:proofErr w:type="gramStart"/>
      <w:r w:rsidRPr="00B8056E">
        <w:rPr>
          <w:rFonts w:ascii="Consolas" w:hAnsi="Consolas" w:cs="Consolas"/>
          <w:color w:val="000000"/>
          <w:sz w:val="19"/>
          <w:szCs w:val="19"/>
          <w:lang w:val="en-IE"/>
        </w:rPr>
        <w:t>DelegateCommand(</w:t>
      </w:r>
      <w:proofErr w:type="gramEnd"/>
      <w:r w:rsidRPr="00B8056E">
        <w:rPr>
          <w:rFonts w:ascii="Consolas" w:hAnsi="Consolas" w:cs="Consolas"/>
          <w:color w:val="000000"/>
          <w:sz w:val="19"/>
          <w:szCs w:val="19"/>
          <w:lang w:val="en-IE"/>
        </w:rPr>
        <w:t>OnBenvenuto, CanBenvenuto);</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 xml:space="preserve">    EsercizioDbRepository repo = </w:t>
      </w:r>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w:t>
      </w:r>
      <w:proofErr w:type="gramStart"/>
      <w:r w:rsidRPr="00B8056E">
        <w:rPr>
          <w:rFonts w:ascii="Consolas" w:hAnsi="Consolas" w:cs="Consolas"/>
          <w:color w:val="000000"/>
          <w:sz w:val="19"/>
          <w:szCs w:val="19"/>
          <w:lang w:val="en-IE"/>
        </w:rPr>
        <w:t>EsercizioDbRepository(</w:t>
      </w:r>
      <w:proofErr w:type="gramEnd"/>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AppDbContext());</w:t>
      </w:r>
    </w:p>
    <w:p w:rsidR="00B8056E" w:rsidRDefault="00B8056E" w:rsidP="00B8056E">
      <w:pPr>
        <w:autoSpaceDE w:val="0"/>
        <w:autoSpaceDN w:val="0"/>
        <w:adjustRightInd w:val="0"/>
        <w:rPr>
          <w:rFonts w:ascii="Consolas" w:hAnsi="Consolas" w:cs="Consolas"/>
          <w:color w:val="000000"/>
          <w:sz w:val="19"/>
          <w:szCs w:val="19"/>
          <w:lang w:val="it-IT"/>
        </w:rPr>
      </w:pPr>
      <w:r w:rsidRPr="00B8056E">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ObservableCollection&lt;Esercizio&gt;(</w:t>
      </w:r>
      <w:proofErr w:type="gramStart"/>
      <w:r>
        <w:rPr>
          <w:rFonts w:ascii="Consolas" w:hAnsi="Consolas" w:cs="Consolas"/>
          <w:color w:val="000000"/>
          <w:sz w:val="19"/>
          <w:szCs w:val="19"/>
          <w:lang w:val="it-IT"/>
        </w:rPr>
        <w:t>repo.Get</w:t>
      </w:r>
      <w:proofErr w:type="gramEnd"/>
      <w:r>
        <w:rPr>
          <w:rFonts w:ascii="Consolas" w:hAnsi="Consolas" w:cs="Consolas"/>
          <w:color w:val="000000"/>
          <w:sz w:val="19"/>
          <w:szCs w:val="19"/>
          <w:lang w:val="it-IT"/>
        </w:rPr>
        <w:t>());</w:t>
      </w:r>
    </w:p>
    <w:p w:rsidR="001D377E" w:rsidRDefault="00B8056E">
      <w:pPr>
        <w:rPr>
          <w:rFonts w:ascii="Consolas" w:hAnsi="Consolas" w:cs="Consolas"/>
          <w:color w:val="000000"/>
          <w:sz w:val="19"/>
          <w:szCs w:val="19"/>
          <w:lang w:val="it-IT"/>
        </w:rPr>
      </w:pPr>
      <w:r>
        <w:rPr>
          <w:rFonts w:ascii="Consolas" w:hAnsi="Consolas" w:cs="Consolas"/>
          <w:color w:val="000000"/>
          <w:sz w:val="19"/>
          <w:szCs w:val="19"/>
          <w:lang w:val="it-IT"/>
        </w:rPr>
        <w:t>}</w:t>
      </w:r>
    </w:p>
    <w:p w:rsidR="00A959FC" w:rsidRPr="00A959FC" w:rsidRDefault="00A959FC" w:rsidP="00A959FC">
      <w:pPr>
        <w:rPr>
          <w:lang w:val="it-IT"/>
        </w:rPr>
      </w:pPr>
    </w:p>
    <w:p w:rsidR="00003B7A" w:rsidRPr="00003B7A" w:rsidRDefault="00003B7A" w:rsidP="00003B7A">
      <w:pPr>
        <w:pStyle w:val="Titolo4"/>
      </w:pPr>
      <w:bookmarkStart w:id="90" w:name="_Toc27054257"/>
      <w:r>
        <w:lastRenderedPageBreak/>
        <w:t>ProvaListViewModel</w:t>
      </w:r>
      <w:bookmarkEnd w:id="90"/>
    </w:p>
    <w:p w:rsidR="00003B7A" w:rsidRDefault="00301F9C" w:rsidP="00003B7A">
      <w:r>
        <w:t>Simile a EsercizioListViewModel però vengono mostrate le prove memorizzate anziché gli esercizi.</w:t>
      </w:r>
    </w:p>
    <w:p w:rsidR="00301F9C" w:rsidRDefault="00301F9C" w:rsidP="00003B7A"/>
    <w:p w:rsidR="002D7221" w:rsidRPr="002D7221" w:rsidRDefault="002D7221" w:rsidP="002D7221">
      <w:pPr>
        <w:autoSpaceDE w:val="0"/>
        <w:autoSpaceDN w:val="0"/>
        <w:adjustRightInd w:val="0"/>
        <w:rPr>
          <w:rFonts w:ascii="Consolas" w:hAnsi="Consolas" w:cs="Consolas"/>
          <w:color w:val="000000"/>
          <w:sz w:val="19"/>
          <w:szCs w:val="19"/>
          <w:lang w:val="en-IE"/>
        </w:rPr>
      </w:pPr>
      <w:proofErr w:type="gramStart"/>
      <w:r w:rsidRPr="002D7221">
        <w:rPr>
          <w:rFonts w:ascii="Consolas" w:hAnsi="Consolas" w:cs="Consolas"/>
          <w:color w:val="0000FF"/>
          <w:sz w:val="19"/>
          <w:szCs w:val="19"/>
          <w:lang w:val="en-IE"/>
        </w:rPr>
        <w:t>public</w:t>
      </w:r>
      <w:proofErr w:type="gramEnd"/>
      <w:r w:rsidRPr="002D7221">
        <w:rPr>
          <w:rFonts w:ascii="Consolas" w:hAnsi="Consolas" w:cs="Consolas"/>
          <w:color w:val="000000"/>
          <w:sz w:val="19"/>
          <w:szCs w:val="19"/>
          <w:lang w:val="en-IE"/>
        </w:rPr>
        <w:t xml:space="preserve"> </w:t>
      </w:r>
      <w:r w:rsidRPr="002D7221">
        <w:rPr>
          <w:rFonts w:ascii="Consolas" w:hAnsi="Consolas" w:cs="Consolas"/>
          <w:color w:val="2B91AF"/>
          <w:sz w:val="19"/>
          <w:szCs w:val="19"/>
          <w:lang w:val="en-IE"/>
        </w:rPr>
        <w:t>ProvaListViewModel</w:t>
      </w:r>
      <w:r w:rsidRPr="002D7221">
        <w:rPr>
          <w:rFonts w:ascii="Consolas" w:hAnsi="Consolas" w:cs="Consolas"/>
          <w:color w:val="000000"/>
          <w:sz w:val="19"/>
          <w:szCs w:val="19"/>
          <w:lang w:val="en-IE"/>
        </w:rPr>
        <w: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BenvenutoCommand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w:t>
      </w:r>
      <w:proofErr w:type="gramStart"/>
      <w:r w:rsidRPr="002D7221">
        <w:rPr>
          <w:rFonts w:ascii="Consolas" w:hAnsi="Consolas" w:cs="Consolas"/>
          <w:color w:val="000000"/>
          <w:sz w:val="19"/>
          <w:szCs w:val="19"/>
          <w:lang w:val="en-IE"/>
        </w:rPr>
        <w:t>DelegateCommand(</w:t>
      </w:r>
      <w:proofErr w:type="gramEnd"/>
      <w:r w:rsidRPr="002D7221">
        <w:rPr>
          <w:rFonts w:ascii="Consolas" w:hAnsi="Consolas" w:cs="Consolas"/>
          <w:color w:val="000000"/>
          <w:sz w:val="19"/>
          <w:szCs w:val="19"/>
          <w:lang w:val="en-IE"/>
        </w:rPr>
        <w:t>OnBenvenuto, CanBenvenuto);</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ProvaDbRepository repo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w:t>
      </w:r>
      <w:proofErr w:type="gramStart"/>
      <w:r w:rsidRPr="002D7221">
        <w:rPr>
          <w:rFonts w:ascii="Consolas" w:hAnsi="Consolas" w:cs="Consolas"/>
          <w:color w:val="000000"/>
          <w:sz w:val="19"/>
          <w:szCs w:val="19"/>
          <w:lang w:val="en-IE"/>
        </w:rPr>
        <w:t>ProvaDbRepository(</w:t>
      </w:r>
      <w:proofErr w:type="gramEnd"/>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AppDbContext());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Prove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ObservableCollection&lt;Prova</w:t>
      </w:r>
      <w:proofErr w:type="gramStart"/>
      <w:r w:rsidRPr="002D7221">
        <w:rPr>
          <w:rFonts w:ascii="Consolas" w:hAnsi="Consolas" w:cs="Consolas"/>
          <w:color w:val="000000"/>
          <w:sz w:val="19"/>
          <w:szCs w:val="19"/>
          <w:lang w:val="en-IE"/>
        </w:rPr>
        <w:t>&gt;(</w:t>
      </w:r>
      <w:proofErr w:type="gramEnd"/>
      <w:r w:rsidRPr="002D7221">
        <w:rPr>
          <w:rFonts w:ascii="Consolas" w:hAnsi="Consolas" w:cs="Consolas"/>
          <w:color w:val="000000"/>
          <w:sz w:val="19"/>
          <w:szCs w:val="19"/>
          <w:lang w:val="en-IE"/>
        </w:rPr>
        <w:t>repo.Get());</w:t>
      </w:r>
    </w:p>
    <w:p w:rsidR="00301F9C" w:rsidRDefault="002D7221" w:rsidP="002D7221">
      <w:pPr>
        <w:rPr>
          <w:rFonts w:ascii="Consolas" w:hAnsi="Consolas" w:cs="Consolas"/>
          <w:color w:val="000000"/>
          <w:sz w:val="19"/>
          <w:szCs w:val="19"/>
          <w:lang w:val="it-IT"/>
        </w:rPr>
      </w:pPr>
      <w:r>
        <w:rPr>
          <w:rFonts w:ascii="Consolas" w:hAnsi="Consolas" w:cs="Consolas"/>
          <w:color w:val="000000"/>
          <w:sz w:val="19"/>
          <w:szCs w:val="19"/>
          <w:lang w:val="it-IT"/>
        </w:rPr>
        <w:t>}</w:t>
      </w:r>
    </w:p>
    <w:p w:rsidR="002D7221" w:rsidRDefault="002D7221" w:rsidP="002D7221"/>
    <w:p w:rsidR="00003B7A" w:rsidRDefault="00003B7A" w:rsidP="00003B7A">
      <w:pPr>
        <w:pStyle w:val="Titolo4"/>
      </w:pPr>
      <w:bookmarkStart w:id="91" w:name="_Toc27054258"/>
      <w:r>
        <w:t>ImpostazioniBaseViewModel</w:t>
      </w:r>
      <w:bookmarkEnd w:id="91"/>
    </w:p>
    <w:p w:rsidR="004B1D83" w:rsidRDefault="00CE77C9" w:rsidP="00003B7A">
      <w:r>
        <w:t>ImpostazioniBaseViewModel ha il principale scopo di impostare le liste delle tre impostazioni di base.</w:t>
      </w:r>
    </w:p>
    <w:p w:rsidR="00003B7A" w:rsidRDefault="001D0C9A" w:rsidP="00003B7A">
      <w:r>
        <w:t>Inoltre sono presenti tre pulsanti che portano ai rispettivi ViewModels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r w:rsidRPr="001D0C9A">
        <w:rPr>
          <w:rFonts w:ascii="Consolas" w:hAnsi="Consolas" w:cs="Consolas"/>
          <w:color w:val="2B91AF"/>
          <w:sz w:val="19"/>
          <w:szCs w:val="19"/>
          <w:lang w:val="en-IE"/>
        </w:rPr>
        <w:t>ImpostazioniBaseViewModel</w:t>
      </w: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BenvenutoCommand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OnBenvenuto, CanBenvenuto);</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OnClasse, CanClasse);</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OnModulo, CanModulo);</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OnTematica, CanTematica);</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AppDbContext ctx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AppDbContext(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ClasseDbRepository repoClasse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ClasseDbRepository(</w:t>
      </w:r>
      <w:proofErr w:type="gramEnd"/>
      <w:r w:rsidRPr="001D0C9A">
        <w:rPr>
          <w:rFonts w:ascii="Consolas" w:hAnsi="Consolas" w:cs="Consolas"/>
          <w:color w:val="000000"/>
          <w:sz w:val="19"/>
          <w:szCs w:val="19"/>
          <w:lang w:val="en-IE"/>
        </w:rPr>
        <w:t>ctx);</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ModuloDbRepository repoModulo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ModuloDbRepository(</w:t>
      </w:r>
      <w:proofErr w:type="gramEnd"/>
      <w:r w:rsidRPr="001D0C9A">
        <w:rPr>
          <w:rFonts w:ascii="Consolas" w:hAnsi="Consolas" w:cs="Consolas"/>
          <w:color w:val="000000"/>
          <w:sz w:val="19"/>
          <w:szCs w:val="19"/>
          <w:lang w:val="en-IE"/>
        </w:rPr>
        <w:t>ctx);</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TematicaDbRepository repoTematica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TematicaDbRepository(</w:t>
      </w:r>
      <w:proofErr w:type="gramEnd"/>
      <w:r w:rsidRPr="001D0C9A">
        <w:rPr>
          <w:rFonts w:ascii="Consolas" w:hAnsi="Consolas" w:cs="Consolas"/>
          <w:color w:val="000000"/>
          <w:sz w:val="19"/>
          <w:szCs w:val="19"/>
          <w:lang w:val="en-IE"/>
        </w:rPr>
        <w:t>ctx);</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ObservableCollection&lt;Classe</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repoClasse.Get());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ObservableCollection&lt;Modulo</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repoModulo.Get());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ObservableCollection&lt;Tematica</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repoTematica.Get());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F812CE" w:rsidRDefault="00F812CE" w:rsidP="00F812CE">
      <w:pPr>
        <w:rPr>
          <w:lang w:val="it-IT"/>
        </w:rPr>
      </w:pPr>
    </w:p>
    <w:p w:rsidR="009E7D5D" w:rsidRDefault="009E7D5D" w:rsidP="009E7D5D">
      <w:pPr>
        <w:pStyle w:val="Titolo4"/>
      </w:pPr>
      <w:bookmarkStart w:id="92" w:name="_Toc27054259"/>
      <w:r>
        <w:t>ClasseViewModel</w:t>
      </w:r>
      <w:bookmarkEnd w:id="92"/>
    </w:p>
    <w:p w:rsidR="009E7D5D" w:rsidRDefault="00CD18BD" w:rsidP="009E7D5D">
      <w:r>
        <w:t>Questo ViewModel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r w:rsidRPr="00243E6F">
        <w:rPr>
          <w:rFonts w:ascii="Consolas" w:hAnsi="Consolas" w:cs="Consolas"/>
          <w:color w:val="2B91AF"/>
          <w:sz w:val="19"/>
          <w:szCs w:val="19"/>
          <w:lang w:val="en-IE"/>
        </w:rPr>
        <w:t>ClasseViewModel</w:t>
      </w: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SalvaCommand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OnSalva, CanSalva);</w:t>
      </w:r>
    </w:p>
    <w:p w:rsidR="00F812CE" w:rsidRPr="00243E6F" w:rsidRDefault="00F812CE"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AnnoDbRepository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AnnoDbRepository(</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Anni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ObservableCollection&lt;Anno</w:t>
      </w:r>
      <w:proofErr w:type="gramStart"/>
      <w:r w:rsidRPr="00243E6F">
        <w:rPr>
          <w:rFonts w:ascii="Consolas" w:hAnsi="Consolas" w:cs="Consolas"/>
          <w:color w:val="000000"/>
          <w:sz w:val="19"/>
          <w:szCs w:val="19"/>
          <w:lang w:val="en-IE"/>
        </w:rPr>
        <w:t>&gt;(</w:t>
      </w:r>
      <w:proofErr w:type="gramEnd"/>
      <w:r w:rsidRPr="00243E6F">
        <w:rPr>
          <w:rFonts w:ascii="Consolas" w:hAnsi="Consolas" w:cs="Consolas"/>
          <w:color w:val="000000"/>
          <w:sz w:val="19"/>
          <w:szCs w:val="19"/>
          <w:lang w:val="en-IE"/>
        </w:rPr>
        <w:t>repo.Get());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652401" w:rsidRPr="00652401" w:rsidRDefault="00652401" w:rsidP="00652401">
      <w:pPr>
        <w:autoSpaceDE w:val="0"/>
        <w:autoSpaceDN w:val="0"/>
        <w:adjustRightInd w:val="0"/>
        <w:rPr>
          <w:rFonts w:ascii="Consolas" w:hAnsi="Consolas" w:cs="Consolas"/>
          <w:color w:val="000000"/>
          <w:sz w:val="19"/>
          <w:szCs w:val="19"/>
          <w:lang w:val="en-IE"/>
        </w:rPr>
      </w:pPr>
      <w:proofErr w:type="gramStart"/>
      <w:r w:rsidRPr="00652401">
        <w:rPr>
          <w:rFonts w:ascii="Consolas" w:hAnsi="Consolas" w:cs="Consolas"/>
          <w:color w:val="0000FF"/>
          <w:sz w:val="19"/>
          <w:szCs w:val="19"/>
          <w:lang w:val="en-IE"/>
        </w:rPr>
        <w:t>private</w:t>
      </w:r>
      <w:proofErr w:type="gramEnd"/>
      <w:r w:rsidRPr="00652401">
        <w:rPr>
          <w:rFonts w:ascii="Consolas" w:hAnsi="Consolas" w:cs="Consolas"/>
          <w:color w:val="000000"/>
          <w:sz w:val="19"/>
          <w:szCs w:val="19"/>
          <w:lang w:val="en-IE"/>
        </w:rPr>
        <w:t xml:space="preserve"> </w:t>
      </w:r>
      <w:r w:rsidRPr="00652401">
        <w:rPr>
          <w:rFonts w:ascii="Consolas" w:hAnsi="Consolas" w:cs="Consolas"/>
          <w:color w:val="0000FF"/>
          <w:sz w:val="19"/>
          <w:szCs w:val="19"/>
          <w:lang w:val="en-IE"/>
        </w:rPr>
        <w:t>void</w:t>
      </w:r>
      <w:r w:rsidRPr="00652401">
        <w:rPr>
          <w:rFonts w:ascii="Consolas" w:hAnsi="Consolas" w:cs="Consolas"/>
          <w:color w:val="000000"/>
          <w:sz w:val="19"/>
          <w:szCs w:val="19"/>
          <w:lang w:val="en-IE"/>
        </w:rPr>
        <w:t xml:space="preserve"> OnSalva(</w:t>
      </w:r>
      <w:r w:rsidRPr="00652401">
        <w:rPr>
          <w:rFonts w:ascii="Consolas" w:hAnsi="Consolas" w:cs="Consolas"/>
          <w:color w:val="0000FF"/>
          <w:sz w:val="19"/>
          <w:szCs w:val="19"/>
          <w:lang w:val="en-IE"/>
        </w:rPr>
        <w:t>object</w:t>
      </w:r>
      <w:r w:rsidRPr="00652401">
        <w:rPr>
          <w:rFonts w:ascii="Consolas" w:hAnsi="Consolas" w:cs="Consolas"/>
          <w:color w:val="000000"/>
          <w:sz w:val="19"/>
          <w:szCs w:val="19"/>
          <w:lang w:val="en-IE"/>
        </w:rPr>
        <w:t xml:space="preserve"> 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Anno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652401">
        <w:rPr>
          <w:rFonts w:ascii="Consolas" w:hAnsi="Consolas" w:cs="Consolas"/>
          <w:color w:val="000000"/>
          <w:sz w:val="19"/>
          <w:szCs w:val="19"/>
          <w:lang w:val="en-IE"/>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sidRPr="00652401">
        <w:rPr>
          <w:rFonts w:ascii="Consolas" w:hAnsi="Consolas" w:cs="Consolas"/>
          <w:color w:val="000000"/>
          <w:sz w:val="19"/>
          <w:szCs w:val="19"/>
          <w:lang w:val="en-IE"/>
        </w:rPr>
        <w:t xml:space="preserve">        ClasseDbRepository repo = </w:t>
      </w:r>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w:t>
      </w:r>
      <w:proofErr w:type="gramStart"/>
      <w:r w:rsidRPr="00652401">
        <w:rPr>
          <w:rFonts w:ascii="Consolas" w:hAnsi="Consolas" w:cs="Consolas"/>
          <w:color w:val="000000"/>
          <w:sz w:val="19"/>
          <w:szCs w:val="19"/>
          <w:lang w:val="en-IE"/>
        </w:rPr>
        <w:t>ClasseDbRepository(</w:t>
      </w:r>
      <w:proofErr w:type="gramEnd"/>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AppDbContext());</w:t>
      </w:r>
    </w:p>
    <w:p w:rsidR="00652401" w:rsidRDefault="00652401" w:rsidP="00652401">
      <w:pPr>
        <w:autoSpaceDE w:val="0"/>
        <w:autoSpaceDN w:val="0"/>
        <w:adjustRightInd w:val="0"/>
        <w:rPr>
          <w:rFonts w:ascii="Consolas" w:hAnsi="Consolas" w:cs="Consolas"/>
          <w:color w:val="008000"/>
          <w:sz w:val="19"/>
          <w:szCs w:val="19"/>
          <w:lang w:val="it-IT"/>
        </w:rPr>
      </w:pPr>
      <w:r w:rsidRPr="0065240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F812CE" w:rsidRDefault="00652401">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3" w:name="_Toc27054260"/>
      <w:r>
        <w:lastRenderedPageBreak/>
        <w:t>ModuloViewModel</w:t>
      </w:r>
      <w:bookmarkEnd w:id="93"/>
    </w:p>
    <w:p w:rsidR="009E7D5D" w:rsidRDefault="00C84C44" w:rsidP="009E7D5D">
      <w:r>
        <w:t>Funziona come ClasseViewModel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r w:rsidRPr="003A09C6">
        <w:rPr>
          <w:rFonts w:ascii="Consolas" w:hAnsi="Consolas" w:cs="Consolas"/>
          <w:color w:val="2B91AF"/>
          <w:sz w:val="19"/>
          <w:szCs w:val="19"/>
          <w:lang w:val="en-IE"/>
        </w:rPr>
        <w:t>ModuloViewModel</w:t>
      </w: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ClasseDbRepository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ClasseDbRepository(</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Classi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ObservableCollection&lt;Classe</w:t>
      </w:r>
      <w:proofErr w:type="gramStart"/>
      <w:r w:rsidRPr="003A09C6">
        <w:rPr>
          <w:rFonts w:ascii="Consolas" w:hAnsi="Consolas" w:cs="Consolas"/>
          <w:color w:val="000000"/>
          <w:sz w:val="19"/>
          <w:szCs w:val="19"/>
          <w:lang w:val="en-IE"/>
        </w:rPr>
        <w:t>&gt;(</w:t>
      </w:r>
      <w:proofErr w:type="gramEnd"/>
      <w:r w:rsidRPr="003A09C6">
        <w:rPr>
          <w:rFonts w:ascii="Consolas" w:hAnsi="Consolas" w:cs="Consolas"/>
          <w:color w:val="000000"/>
          <w:sz w:val="19"/>
          <w:szCs w:val="19"/>
          <w:lang w:val="en-IE"/>
        </w:rPr>
        <w:t>repo.Get());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4910A5" w:rsidRPr="004910A5" w:rsidRDefault="004910A5" w:rsidP="004910A5">
      <w:pPr>
        <w:autoSpaceDE w:val="0"/>
        <w:autoSpaceDN w:val="0"/>
        <w:adjustRightInd w:val="0"/>
        <w:rPr>
          <w:rFonts w:ascii="Consolas" w:hAnsi="Consolas" w:cs="Consolas"/>
          <w:color w:val="000000"/>
          <w:sz w:val="19"/>
          <w:szCs w:val="19"/>
          <w:lang w:val="en-IE"/>
        </w:rPr>
      </w:pPr>
      <w:proofErr w:type="gramStart"/>
      <w:r w:rsidRPr="004910A5">
        <w:rPr>
          <w:rFonts w:ascii="Consolas" w:hAnsi="Consolas" w:cs="Consolas"/>
          <w:color w:val="0000FF"/>
          <w:sz w:val="19"/>
          <w:szCs w:val="19"/>
          <w:lang w:val="en-IE"/>
        </w:rPr>
        <w:t>private</w:t>
      </w:r>
      <w:proofErr w:type="gramEnd"/>
      <w:r w:rsidRPr="004910A5">
        <w:rPr>
          <w:rFonts w:ascii="Consolas" w:hAnsi="Consolas" w:cs="Consolas"/>
          <w:color w:val="000000"/>
          <w:sz w:val="19"/>
          <w:szCs w:val="19"/>
          <w:lang w:val="en-IE"/>
        </w:rPr>
        <w:t xml:space="preserve"> </w:t>
      </w:r>
      <w:r w:rsidRPr="004910A5">
        <w:rPr>
          <w:rFonts w:ascii="Consolas" w:hAnsi="Consolas" w:cs="Consolas"/>
          <w:color w:val="0000FF"/>
          <w:sz w:val="19"/>
          <w:szCs w:val="19"/>
          <w:lang w:val="en-IE"/>
        </w:rPr>
        <w:t>void</w:t>
      </w:r>
      <w:r w:rsidRPr="004910A5">
        <w:rPr>
          <w:rFonts w:ascii="Consolas" w:hAnsi="Consolas" w:cs="Consolas"/>
          <w:color w:val="000000"/>
          <w:sz w:val="19"/>
          <w:szCs w:val="19"/>
          <w:lang w:val="en-IE"/>
        </w:rPr>
        <w:t xml:space="preserve"> OnSalva(</w:t>
      </w:r>
      <w:r w:rsidRPr="004910A5">
        <w:rPr>
          <w:rFonts w:ascii="Consolas" w:hAnsi="Consolas" w:cs="Consolas"/>
          <w:color w:val="0000FF"/>
          <w:sz w:val="19"/>
          <w:szCs w:val="19"/>
          <w:lang w:val="en-IE"/>
        </w:rPr>
        <w:t>object</w:t>
      </w:r>
      <w:r w:rsidRPr="004910A5">
        <w:rPr>
          <w:rFonts w:ascii="Consolas" w:hAnsi="Consolas" w:cs="Consolas"/>
          <w:color w:val="000000"/>
          <w:sz w:val="19"/>
          <w:szCs w:val="19"/>
          <w:lang w:val="en-IE"/>
        </w:rPr>
        <w:t xml:space="preserve"> 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Classe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4910A5">
        <w:rPr>
          <w:rFonts w:ascii="Consolas" w:hAnsi="Consolas" w:cs="Consolas"/>
          <w:color w:val="000000"/>
          <w:sz w:val="19"/>
          <w:szCs w:val="19"/>
          <w:lang w:val="en-IE"/>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sidRPr="004910A5">
        <w:rPr>
          <w:rFonts w:ascii="Consolas" w:hAnsi="Consolas" w:cs="Consolas"/>
          <w:color w:val="000000"/>
          <w:sz w:val="19"/>
          <w:szCs w:val="19"/>
          <w:lang w:val="en-IE"/>
        </w:rPr>
        <w:t xml:space="preserve">        ModuloDbRepository repo = </w:t>
      </w:r>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w:t>
      </w:r>
      <w:proofErr w:type="gramStart"/>
      <w:r w:rsidRPr="004910A5">
        <w:rPr>
          <w:rFonts w:ascii="Consolas" w:hAnsi="Consolas" w:cs="Consolas"/>
          <w:color w:val="000000"/>
          <w:sz w:val="19"/>
          <w:szCs w:val="19"/>
          <w:lang w:val="en-IE"/>
        </w:rPr>
        <w:t>ModuloDbRepository(</w:t>
      </w:r>
      <w:proofErr w:type="gramEnd"/>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AppDbContext());</w:t>
      </w:r>
    </w:p>
    <w:p w:rsidR="004910A5" w:rsidRDefault="004910A5" w:rsidP="004910A5">
      <w:pPr>
        <w:autoSpaceDE w:val="0"/>
        <w:autoSpaceDN w:val="0"/>
        <w:adjustRightInd w:val="0"/>
        <w:rPr>
          <w:rFonts w:ascii="Consolas" w:hAnsi="Consolas" w:cs="Consolas"/>
          <w:color w:val="008000"/>
          <w:sz w:val="19"/>
          <w:szCs w:val="19"/>
          <w:lang w:val="it-IT"/>
        </w:rPr>
      </w:pPr>
      <w:r w:rsidRPr="004910A5">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4910A5" w:rsidP="004910A5">
      <w:pPr>
        <w:rPr>
          <w:rFonts w:ascii="Consolas" w:hAnsi="Consolas" w:cs="Consolas"/>
          <w:color w:val="000000"/>
          <w:sz w:val="19"/>
          <w:szCs w:val="19"/>
          <w:lang w:val="it-IT"/>
        </w:rPr>
      </w:pPr>
      <w:r>
        <w:rPr>
          <w:rFonts w:ascii="Consolas" w:hAnsi="Consolas" w:cs="Consolas"/>
          <w:color w:val="000000"/>
          <w:sz w:val="19"/>
          <w:szCs w:val="19"/>
          <w:lang w:val="it-IT"/>
        </w:rPr>
        <w:t>}</w:t>
      </w:r>
    </w:p>
    <w:p w:rsidR="00B10477" w:rsidRDefault="00B10477" w:rsidP="00B10477"/>
    <w:p w:rsidR="009E7D5D" w:rsidRDefault="009E7D5D" w:rsidP="009E7D5D">
      <w:pPr>
        <w:pStyle w:val="Titolo4"/>
      </w:pPr>
      <w:bookmarkStart w:id="94" w:name="_Toc27054261"/>
      <w:r>
        <w:t>TematicaViewModel</w:t>
      </w:r>
      <w:bookmarkEnd w:id="94"/>
    </w:p>
    <w:p w:rsidR="009E7D5D" w:rsidRDefault="00C84C44" w:rsidP="009E7D5D">
      <w:r>
        <w:t>ViewModel simile a ClasseViewModel ma viene inserita una tematica anziché una classe.</w:t>
      </w:r>
    </w:p>
    <w:p w:rsidR="003A09C6" w:rsidRPr="00737CB7" w:rsidRDefault="003A09C6" w:rsidP="003A09C6">
      <w:pPr>
        <w:rPr>
          <w:lang w:val="it-IT"/>
        </w:rPr>
      </w:pPr>
    </w:p>
    <w:p w:rsidR="00AD3761" w:rsidRPr="00AD3761" w:rsidRDefault="00AD3761" w:rsidP="00AD3761">
      <w:pPr>
        <w:autoSpaceDE w:val="0"/>
        <w:autoSpaceDN w:val="0"/>
        <w:adjustRightInd w:val="0"/>
        <w:rPr>
          <w:rFonts w:ascii="Consolas" w:hAnsi="Consolas" w:cs="Consolas"/>
          <w:color w:val="000000"/>
          <w:sz w:val="19"/>
          <w:szCs w:val="19"/>
          <w:lang w:val="en-IE"/>
        </w:rPr>
      </w:pPr>
      <w:proofErr w:type="gramStart"/>
      <w:r w:rsidRPr="00AD3761">
        <w:rPr>
          <w:rFonts w:ascii="Consolas" w:hAnsi="Consolas" w:cs="Consolas"/>
          <w:color w:val="0000FF"/>
          <w:sz w:val="19"/>
          <w:szCs w:val="19"/>
          <w:lang w:val="en-IE"/>
        </w:rPr>
        <w:t>private</w:t>
      </w:r>
      <w:proofErr w:type="gramEnd"/>
      <w:r w:rsidRPr="00AD3761">
        <w:rPr>
          <w:rFonts w:ascii="Consolas" w:hAnsi="Consolas" w:cs="Consolas"/>
          <w:color w:val="000000"/>
          <w:sz w:val="19"/>
          <w:szCs w:val="19"/>
          <w:lang w:val="en-IE"/>
        </w:rPr>
        <w:t xml:space="preserve"> </w:t>
      </w:r>
      <w:r w:rsidRPr="00AD3761">
        <w:rPr>
          <w:rFonts w:ascii="Consolas" w:hAnsi="Consolas" w:cs="Consolas"/>
          <w:color w:val="0000FF"/>
          <w:sz w:val="19"/>
          <w:szCs w:val="19"/>
          <w:lang w:val="en-IE"/>
        </w:rPr>
        <w:t>void</w:t>
      </w:r>
      <w:r w:rsidRPr="00AD3761">
        <w:rPr>
          <w:rFonts w:ascii="Consolas" w:hAnsi="Consolas" w:cs="Consolas"/>
          <w:color w:val="000000"/>
          <w:sz w:val="19"/>
          <w:szCs w:val="19"/>
          <w:lang w:val="en-IE"/>
        </w:rPr>
        <w:t xml:space="preserve"> OnSalva(</w:t>
      </w:r>
      <w:r w:rsidRPr="00AD3761">
        <w:rPr>
          <w:rFonts w:ascii="Consolas" w:hAnsi="Consolas" w:cs="Consolas"/>
          <w:color w:val="0000FF"/>
          <w:sz w:val="19"/>
          <w:szCs w:val="19"/>
          <w:lang w:val="en-IE"/>
        </w:rPr>
        <w:t>object</w:t>
      </w:r>
      <w:r w:rsidRPr="00AD3761">
        <w:rPr>
          <w:rFonts w:ascii="Consolas" w:hAnsi="Consolas" w:cs="Consolas"/>
          <w:color w:val="000000"/>
          <w:sz w:val="19"/>
          <w:szCs w:val="19"/>
          <w:lang w:val="en-IE"/>
        </w:rPr>
        <w:t xml:space="preserve"> 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Modulo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AD3761">
        <w:rPr>
          <w:rFonts w:ascii="Consolas" w:hAnsi="Consolas" w:cs="Consolas"/>
          <w:color w:val="000000"/>
          <w:sz w:val="19"/>
          <w:szCs w:val="19"/>
          <w:lang w:val="en-IE"/>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sidRPr="00AD3761">
        <w:rPr>
          <w:rFonts w:ascii="Consolas" w:hAnsi="Consolas" w:cs="Consolas"/>
          <w:color w:val="000000"/>
          <w:sz w:val="19"/>
          <w:szCs w:val="19"/>
          <w:lang w:val="en-IE"/>
        </w:rPr>
        <w:t xml:space="preserve">        TematicaDbRepository repo = </w:t>
      </w:r>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w:t>
      </w:r>
      <w:proofErr w:type="gramStart"/>
      <w:r w:rsidRPr="00AD3761">
        <w:rPr>
          <w:rFonts w:ascii="Consolas" w:hAnsi="Consolas" w:cs="Consolas"/>
          <w:color w:val="000000"/>
          <w:sz w:val="19"/>
          <w:szCs w:val="19"/>
          <w:lang w:val="en-IE"/>
        </w:rPr>
        <w:t>TematicaDbRepository(</w:t>
      </w:r>
      <w:proofErr w:type="gramEnd"/>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AppDbContext());</w:t>
      </w:r>
    </w:p>
    <w:p w:rsidR="00AD3761" w:rsidRDefault="00AD3761" w:rsidP="00AD3761">
      <w:pPr>
        <w:autoSpaceDE w:val="0"/>
        <w:autoSpaceDN w:val="0"/>
        <w:adjustRightInd w:val="0"/>
        <w:rPr>
          <w:rFonts w:ascii="Consolas" w:hAnsi="Consolas" w:cs="Consolas"/>
          <w:color w:val="008000"/>
          <w:sz w:val="19"/>
          <w:szCs w:val="19"/>
          <w:lang w:val="it-IT"/>
        </w:rPr>
      </w:pPr>
      <w:r w:rsidRPr="00AD376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AD3761" w:rsidP="00AD3761">
      <w:pPr>
        <w:rPr>
          <w:rFonts w:ascii="Consolas" w:hAnsi="Consolas" w:cs="Consolas"/>
          <w:color w:val="000000"/>
          <w:sz w:val="19"/>
          <w:szCs w:val="19"/>
          <w:lang w:val="it-IT"/>
        </w:rPr>
      </w:pPr>
      <w:r>
        <w:rPr>
          <w:rFonts w:ascii="Consolas" w:hAnsi="Consolas" w:cs="Consolas"/>
          <w:color w:val="000000"/>
          <w:sz w:val="19"/>
          <w:szCs w:val="19"/>
          <w:lang w:val="it-IT"/>
        </w:rPr>
        <w:t>}</w:t>
      </w:r>
    </w:p>
    <w:p w:rsidR="00B10477" w:rsidRPr="003A09C6" w:rsidRDefault="00B10477" w:rsidP="00B10477">
      <w:pPr>
        <w:rPr>
          <w:lang w:val="it-IT"/>
        </w:rPr>
      </w:pPr>
    </w:p>
    <w:p w:rsidR="00003B7A" w:rsidRDefault="00003B7A" w:rsidP="00003B7A">
      <w:pPr>
        <w:pStyle w:val="Titolo4"/>
      </w:pPr>
      <w:bookmarkStart w:id="95" w:name="_Toc27054262"/>
      <w:r>
        <w:t>EsercizioViewModel</w:t>
      </w:r>
      <w:bookmarkEnd w:id="95"/>
    </w:p>
    <w:p w:rsidR="00003B7A" w:rsidRDefault="00EB6B89" w:rsidP="00003B7A">
      <w:r>
        <w:t>Questo è il ViewModel che gestisce la creazione di un nuovo esercizio.</w:t>
      </w:r>
      <w:r w:rsidR="00F53053">
        <w:t xml:space="preserve"> In questo caso vengono gestiti i due comandi per l’annullamento e il salvataggio dell’operazione, viene creata la lista di moduli e vengono reperiti dalla </w:t>
      </w:r>
      <w:r w:rsidR="0036036B">
        <w:t>V</w:t>
      </w:r>
      <w:r w:rsidR="00F53053">
        <w:t>iew i dati utili per creare un nuovo esercizio (titolo, testo</w:t>
      </w:r>
      <w:r w:rsidR="00FF0E76">
        <w:t>, immagine</w:t>
      </w:r>
      <w:r w:rsidR="00F53053">
        <w:t xml:space="preserve"> e modulo).</w:t>
      </w:r>
    </w:p>
    <w:p w:rsidR="00F53053" w:rsidRDefault="00F53053" w:rsidP="00003B7A"/>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string</w:t>
      </w:r>
      <w:r w:rsidRPr="00275D28">
        <w:rPr>
          <w:rFonts w:ascii="Consolas" w:hAnsi="Consolas" w:cs="Consolas"/>
          <w:color w:val="000000"/>
          <w:sz w:val="19"/>
          <w:szCs w:val="19"/>
          <w:lang w:val="en-IE"/>
        </w:rPr>
        <w:t xml:space="preserve"> Titolo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string</w:t>
      </w:r>
      <w:r w:rsidRPr="00275D28">
        <w:rPr>
          <w:rFonts w:ascii="Consolas" w:hAnsi="Consolas" w:cs="Consolas"/>
          <w:color w:val="000000"/>
          <w:sz w:val="19"/>
          <w:szCs w:val="19"/>
          <w:lang w:val="en-IE"/>
        </w:rPr>
        <w:t xml:space="preserve"> Testo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BitmapImage Immagine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Modulo Modulo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2B91AF"/>
          <w:sz w:val="19"/>
          <w:szCs w:val="19"/>
          <w:lang w:val="en-IE"/>
        </w:rPr>
        <w:t>EsercizioViewModel</w:t>
      </w:r>
      <w:r w:rsidRPr="00275D28">
        <w:rPr>
          <w:rFonts w:ascii="Consolas" w:hAnsi="Consolas" w:cs="Consolas"/>
          <w:color w:val="000000"/>
          <w:sz w:val="19"/>
          <w:szCs w:val="19"/>
          <w:lang w:val="en-IE"/>
        </w:rPr>
        <w: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BenvenutoCommand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DelegateCommand(</w:t>
      </w:r>
      <w:proofErr w:type="gramEnd"/>
      <w:r w:rsidRPr="00275D28">
        <w:rPr>
          <w:rFonts w:ascii="Consolas" w:hAnsi="Consolas" w:cs="Consolas"/>
          <w:color w:val="000000"/>
          <w:sz w:val="19"/>
          <w:szCs w:val="19"/>
          <w:lang w:val="en-IE"/>
        </w:rPr>
        <w:t>OnBenvenuto, CanBenvenuto);</w:t>
      </w:r>
    </w:p>
    <w:p w:rsidR="009A4BF3"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SalvaCommand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DelegateCommand(</w:t>
      </w:r>
      <w:proofErr w:type="gramEnd"/>
      <w:r w:rsidRPr="00275D28">
        <w:rPr>
          <w:rFonts w:ascii="Consolas" w:hAnsi="Consolas" w:cs="Consolas"/>
          <w:color w:val="000000"/>
          <w:sz w:val="19"/>
          <w:szCs w:val="19"/>
          <w:lang w:val="en-IE"/>
        </w:rPr>
        <w:t>OnSalva, CanSalva);</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ModuloDbRepository repo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ModuloDbRepository(</w:t>
      </w:r>
      <w:proofErr w:type="gramEnd"/>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AppDbContext());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Moduli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ObservableCollection&lt;Modulo</w:t>
      </w:r>
      <w:proofErr w:type="gramStart"/>
      <w:r w:rsidRPr="00275D28">
        <w:rPr>
          <w:rFonts w:ascii="Consolas" w:hAnsi="Consolas" w:cs="Consolas"/>
          <w:color w:val="000000"/>
          <w:sz w:val="19"/>
          <w:szCs w:val="19"/>
          <w:lang w:val="en-IE"/>
        </w:rPr>
        <w:t>&gt;(</w:t>
      </w:r>
      <w:proofErr w:type="gramEnd"/>
      <w:r w:rsidRPr="00275D28">
        <w:rPr>
          <w:rFonts w:ascii="Consolas" w:hAnsi="Consolas" w:cs="Consolas"/>
          <w:color w:val="000000"/>
          <w:sz w:val="19"/>
          <w:szCs w:val="19"/>
          <w:lang w:val="en-IE"/>
        </w:rPr>
        <w:t>repo.Get());</w:t>
      </w:r>
    </w:p>
    <w:p w:rsidR="003A09C6" w:rsidRDefault="00275D28" w:rsidP="00275D28">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964262" w:rsidRPr="00964262" w:rsidRDefault="00964262" w:rsidP="00964262">
      <w:pPr>
        <w:autoSpaceDE w:val="0"/>
        <w:autoSpaceDN w:val="0"/>
        <w:adjustRightInd w:val="0"/>
        <w:rPr>
          <w:rFonts w:ascii="Consolas" w:hAnsi="Consolas" w:cs="Consolas"/>
          <w:color w:val="000000"/>
          <w:sz w:val="19"/>
          <w:szCs w:val="19"/>
          <w:lang w:val="en-IE"/>
        </w:rPr>
      </w:pPr>
      <w:proofErr w:type="gramStart"/>
      <w:r w:rsidRPr="00964262">
        <w:rPr>
          <w:rFonts w:ascii="Consolas" w:hAnsi="Consolas" w:cs="Consolas"/>
          <w:color w:val="0000FF"/>
          <w:sz w:val="19"/>
          <w:szCs w:val="19"/>
          <w:lang w:val="en-IE"/>
        </w:rPr>
        <w:t>private</w:t>
      </w:r>
      <w:proofErr w:type="gramEnd"/>
      <w:r w:rsidRPr="00964262">
        <w:rPr>
          <w:rFonts w:ascii="Consolas" w:hAnsi="Consolas" w:cs="Consolas"/>
          <w:color w:val="000000"/>
          <w:sz w:val="19"/>
          <w:szCs w:val="19"/>
          <w:lang w:val="en-IE"/>
        </w:rPr>
        <w:t xml:space="preserve"> </w:t>
      </w:r>
      <w:r w:rsidRPr="00964262">
        <w:rPr>
          <w:rFonts w:ascii="Consolas" w:hAnsi="Consolas" w:cs="Consolas"/>
          <w:color w:val="0000FF"/>
          <w:sz w:val="19"/>
          <w:szCs w:val="19"/>
          <w:lang w:val="en-IE"/>
        </w:rPr>
        <w:t>void</w:t>
      </w:r>
      <w:r w:rsidRPr="00964262">
        <w:rPr>
          <w:rFonts w:ascii="Consolas" w:hAnsi="Consolas" w:cs="Consolas"/>
          <w:color w:val="000000"/>
          <w:sz w:val="19"/>
          <w:szCs w:val="19"/>
          <w:lang w:val="en-IE"/>
        </w:rPr>
        <w:t xml:space="preserve"> OnSalva(</w:t>
      </w:r>
      <w:r w:rsidRPr="00964262">
        <w:rPr>
          <w:rFonts w:ascii="Consolas" w:hAnsi="Consolas" w:cs="Consolas"/>
          <w:color w:val="0000FF"/>
          <w:sz w:val="19"/>
          <w:szCs w:val="19"/>
          <w:lang w:val="en-IE"/>
        </w:rPr>
        <w:t>object</w:t>
      </w:r>
      <w:r w:rsidRPr="00964262">
        <w:rPr>
          <w:rFonts w:ascii="Consolas" w:hAnsi="Consolas" w:cs="Consolas"/>
          <w:color w:val="000000"/>
          <w:sz w:val="19"/>
          <w:szCs w:val="19"/>
          <w:lang w:val="en-IE"/>
        </w:rPr>
        <w:t xml:space="preserve"> obj)</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.IsNullOrWhiteSpace(Titolo)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w:t>
      </w:r>
      <w:proofErr w:type="gramStart"/>
      <w:r>
        <w:rPr>
          <w:rFonts w:ascii="Consolas" w:hAnsi="Consolas" w:cs="Consolas"/>
          <w:color w:val="000000"/>
          <w:sz w:val="19"/>
          <w:szCs w:val="19"/>
          <w:lang w:val="it-IT"/>
        </w:rPr>
        <w:t>&amp; !</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.IsNullOrWhiteSpace(Testo)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&amp;&amp; </w:t>
      </w:r>
      <w:proofErr w:type="gramStart"/>
      <w:r>
        <w:rPr>
          <w:rFonts w:ascii="Consolas" w:hAnsi="Consolas" w:cs="Consolas"/>
          <w:color w:val="000000"/>
          <w:sz w:val="19"/>
          <w:szCs w:val="19"/>
          <w:lang w:val="it-IT"/>
        </w:rPr>
        <w:t>Modulo !</w:t>
      </w:r>
      <w:proofErr w:type="gramEnd"/>
      <w:r>
        <w:rPr>
          <w:rFonts w:ascii="Consolas" w:hAnsi="Consolas" w:cs="Consolas"/>
          <w:color w:val="000000"/>
          <w:sz w:val="19"/>
          <w:szCs w:val="19"/>
          <w:lang w:val="it-IT"/>
        </w:rPr>
        <w:t xml:space="preserve">=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EsercizioDbRepository repo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EsercizioDbRepository(</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AppDbContext());</w:t>
      </w:r>
    </w:p>
    <w:p w:rsidR="00964262" w:rsidRDefault="00964262" w:rsidP="00964262">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Esercizio(Titolo, Testo + Immagine, Modulo));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53053" w:rsidRDefault="00964262" w:rsidP="00964262">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6" w:name="_Toc27054263"/>
      <w:r>
        <w:t>ProvaViewModel</w:t>
      </w:r>
      <w:bookmarkEnd w:id="96"/>
    </w:p>
    <w:p w:rsidR="00003B7A" w:rsidRDefault="0036036B" w:rsidP="00003B7A">
      <w:r>
        <w:t>ViewModel che gestisce la creazione di una prova. In generale questa classe è simile al ViewModel dell’esercizio in quanto le operazioni da fare sono più o meno le stesse, però in questo caso bisogna anche gestire il salvataggio degli esercizi della prova (EsercizioProva).</w:t>
      </w:r>
    </w:p>
    <w:p w:rsidR="00003B7A" w:rsidRPr="00003B7A" w:rsidRDefault="00003B7A" w:rsidP="00003B7A"/>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string</w:t>
      </w:r>
      <w:r w:rsidRPr="007651CB">
        <w:rPr>
          <w:rFonts w:ascii="Consolas" w:hAnsi="Consolas" w:cs="Consolas"/>
          <w:color w:val="000000"/>
          <w:sz w:val="19"/>
          <w:szCs w:val="19"/>
          <w:lang w:val="en-IE"/>
        </w:rPr>
        <w:t xml:space="preserve"> Titolo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DateTime Data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Classe Classe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w:t>
      </w:r>
      <w:r w:rsidRPr="007651CB">
        <w:rPr>
          <w:rFonts w:ascii="Consolas" w:hAnsi="Consolas" w:cs="Consolas"/>
          <w:color w:val="2B91AF"/>
          <w:sz w:val="19"/>
          <w:szCs w:val="19"/>
          <w:lang w:val="en-IE"/>
        </w:rPr>
        <w:t>ProvaViewModel</w:t>
      </w: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BenvenutoCommand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DelegateCommand(</w:t>
      </w:r>
      <w:proofErr w:type="gramEnd"/>
      <w:r w:rsidRPr="007651CB">
        <w:rPr>
          <w:rFonts w:ascii="Consolas" w:hAnsi="Consolas" w:cs="Consolas"/>
          <w:color w:val="000000"/>
          <w:sz w:val="19"/>
          <w:szCs w:val="19"/>
          <w:lang w:val="en-IE"/>
        </w:rPr>
        <w:t>OnBenvenuto, CanBenvenuto);</w:t>
      </w:r>
    </w:p>
    <w:p w:rsid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SalvaCommand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DelegateCommand(</w:t>
      </w:r>
      <w:proofErr w:type="gramEnd"/>
      <w:r w:rsidRPr="007651CB">
        <w:rPr>
          <w:rFonts w:ascii="Consolas" w:hAnsi="Consolas" w:cs="Consolas"/>
          <w:color w:val="000000"/>
          <w:sz w:val="19"/>
          <w:szCs w:val="19"/>
          <w:lang w:val="en-IE"/>
        </w:rPr>
        <w:t>OnSalva, CanSalva);</w:t>
      </w:r>
    </w:p>
    <w:p w:rsidR="007651CB" w:rsidRPr="007651CB" w:rsidRDefault="007651CB" w:rsidP="007651CB">
      <w:pPr>
        <w:autoSpaceDE w:val="0"/>
        <w:autoSpaceDN w:val="0"/>
        <w:adjustRightInd w:val="0"/>
        <w:rPr>
          <w:rFonts w:ascii="Consolas" w:hAnsi="Consolas" w:cs="Consolas"/>
          <w:color w:val="000000"/>
          <w:sz w:val="19"/>
          <w:szCs w:val="19"/>
          <w:lang w:val="en-IE"/>
        </w:rPr>
      </w:pP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ClasseDbRepository repoClasse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ClasseDbRepository(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EsercizioDbRepository repoEsercizio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EsercizioDbRepository(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Classi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ObservableCollection&lt;Classe</w:t>
      </w:r>
      <w:proofErr w:type="gramStart"/>
      <w:r w:rsidRPr="007651CB">
        <w:rPr>
          <w:rFonts w:ascii="Consolas" w:hAnsi="Consolas" w:cs="Consolas"/>
          <w:color w:val="000000"/>
          <w:sz w:val="19"/>
          <w:szCs w:val="19"/>
          <w:lang w:val="en-IE"/>
        </w:rPr>
        <w:t>&gt;(</w:t>
      </w:r>
      <w:proofErr w:type="gramEnd"/>
      <w:r w:rsidRPr="007651CB">
        <w:rPr>
          <w:rFonts w:ascii="Consolas" w:hAnsi="Consolas" w:cs="Consolas"/>
          <w:color w:val="000000"/>
          <w:sz w:val="19"/>
          <w:szCs w:val="19"/>
          <w:lang w:val="en-IE"/>
        </w:rPr>
        <w:t>repoClasse.Get());</w:t>
      </w:r>
    </w:p>
    <w:p w:rsidR="007651CB" w:rsidRDefault="007651CB" w:rsidP="007651CB">
      <w:pPr>
        <w:autoSpaceDE w:val="0"/>
        <w:autoSpaceDN w:val="0"/>
        <w:adjustRightInd w:val="0"/>
        <w:rPr>
          <w:rFonts w:ascii="Consolas" w:hAnsi="Consolas" w:cs="Consolas"/>
          <w:color w:val="000000"/>
          <w:sz w:val="19"/>
          <w:szCs w:val="19"/>
          <w:lang w:val="it-IT"/>
        </w:rPr>
      </w:pPr>
      <w:r w:rsidRPr="007651C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repoEsercizio.Get());</w:t>
      </w:r>
    </w:p>
    <w:p w:rsidR="00294E6D" w:rsidRDefault="007651CB" w:rsidP="007651CB">
      <w:r>
        <w:rPr>
          <w:rFonts w:ascii="Consolas" w:hAnsi="Consolas" w:cs="Consolas"/>
          <w:color w:val="000000"/>
          <w:sz w:val="19"/>
          <w:szCs w:val="19"/>
          <w:lang w:val="it-IT"/>
        </w:rPr>
        <w:t>}</w:t>
      </w:r>
    </w:p>
    <w:p w:rsidR="00294E6D" w:rsidRDefault="00294E6D"/>
    <w:p w:rsidR="00294E6D" w:rsidRDefault="00294E6D">
      <w:r>
        <w:t>Dopodiché c’è il metodo che implem</w:t>
      </w:r>
      <w:r w:rsidR="00952F45">
        <w:t>enta il salvataggio della prova aggiungendo anche gli esercizi</w:t>
      </w:r>
      <w:r w:rsidR="0014391A">
        <w:t xml:space="preserve"> prova</w:t>
      </w:r>
      <w:r w:rsidR="00952F45">
        <w:t>.</w:t>
      </w:r>
    </w:p>
    <w:p w:rsidR="00294E6D" w:rsidRDefault="00294E6D"/>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private</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void</w:t>
      </w:r>
      <w:r w:rsidRPr="007651CB">
        <w:rPr>
          <w:rFonts w:ascii="Consolas" w:hAnsi="Consolas" w:cs="Consolas"/>
          <w:color w:val="000000"/>
          <w:sz w:val="19"/>
          <w:szCs w:val="19"/>
          <w:lang w:val="en-IE"/>
        </w:rPr>
        <w:t xml:space="preserve"> OnSalva(</w:t>
      </w:r>
      <w:r w:rsidRPr="007651CB">
        <w:rPr>
          <w:rFonts w:ascii="Consolas" w:hAnsi="Consolas" w:cs="Consolas"/>
          <w:color w:val="0000FF"/>
          <w:sz w:val="19"/>
          <w:szCs w:val="19"/>
          <w:lang w:val="en-IE"/>
        </w:rPr>
        <w:t>object</w:t>
      </w:r>
      <w:r w:rsidRPr="007651CB">
        <w:rPr>
          <w:rFonts w:ascii="Consolas" w:hAnsi="Consolas" w:cs="Consolas"/>
          <w:color w:val="000000"/>
          <w:sz w:val="19"/>
          <w:szCs w:val="19"/>
          <w:lang w:val="en-IE"/>
        </w:rPr>
        <w:t xml:space="preserve"> obj)</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.IsNullOrWhiteSpace(Titolo)</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w:t>
      </w:r>
      <w:proofErr w:type="gramStart"/>
      <w:r>
        <w:rPr>
          <w:rFonts w:ascii="Consolas" w:hAnsi="Consolas" w:cs="Consolas"/>
          <w:color w:val="000000"/>
          <w:sz w:val="19"/>
          <w:szCs w:val="19"/>
          <w:lang w:val="it-IT"/>
        </w:rPr>
        <w:t>&amp; !</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.IsNullOrWhiteSpace(Data.ToString())</w:t>
      </w:r>
    </w:p>
    <w:p w:rsidR="007651CB" w:rsidRPr="007651CB" w:rsidRDefault="007651CB" w:rsidP="007651CB">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7651CB">
        <w:rPr>
          <w:rFonts w:ascii="Consolas" w:hAnsi="Consolas" w:cs="Consolas"/>
          <w:color w:val="000000"/>
          <w:sz w:val="19"/>
          <w:szCs w:val="19"/>
          <w:lang w:val="en-IE"/>
        </w:rPr>
        <w:t xml:space="preserve">&amp;&amp; </w:t>
      </w:r>
      <w:proofErr w:type="gramStart"/>
      <w:r w:rsidRPr="007651CB">
        <w:rPr>
          <w:rFonts w:ascii="Consolas" w:hAnsi="Consolas" w:cs="Consolas"/>
          <w:color w:val="000000"/>
          <w:sz w:val="19"/>
          <w:szCs w:val="19"/>
          <w:lang w:val="en-IE"/>
        </w:rPr>
        <w:t>Classe !</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null</w:t>
      </w: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ProvaDbRepository repoProva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ProvaDbRepository(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Eserciz</w:t>
      </w:r>
      <w:r>
        <w:rPr>
          <w:rFonts w:ascii="Consolas" w:hAnsi="Consolas" w:cs="Consolas"/>
          <w:color w:val="000000"/>
          <w:sz w:val="19"/>
          <w:szCs w:val="19"/>
          <w:lang w:val="en-IE"/>
        </w:rPr>
        <w:t>ioProvaDbRepository rep</w:t>
      </w:r>
      <w:r w:rsidRPr="007651CB">
        <w:rPr>
          <w:rFonts w:ascii="Consolas" w:hAnsi="Consolas" w:cs="Consolas"/>
          <w:color w:val="000000"/>
          <w:sz w:val="19"/>
          <w:szCs w:val="19"/>
          <w:lang w:val="en-IE"/>
        </w:rPr>
        <w:t xml:space="preserve">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EsercizioProvaDbRepository(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List&lt;Esercizio&gt; esercizi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List&lt;Esercizio</w:t>
      </w:r>
      <w:proofErr w:type="gramStart"/>
      <w:r w:rsidRPr="007651CB">
        <w:rPr>
          <w:rFonts w:ascii="Consolas" w:hAnsi="Consolas" w:cs="Consolas"/>
          <w:color w:val="000000"/>
          <w:sz w:val="19"/>
          <w:szCs w:val="19"/>
          <w:lang w:val="en-IE"/>
        </w:rPr>
        <w:t>&gt;(</w:t>
      </w:r>
      <w:proofErr w:type="gramEnd"/>
      <w:r w:rsidRPr="007651CB">
        <w:rPr>
          <w:rFonts w:ascii="Consolas" w:hAnsi="Consolas" w:cs="Consolas"/>
          <w:color w:val="000000"/>
          <w:sz w:val="19"/>
          <w:szCs w:val="19"/>
          <w:lang w:val="en-IE"/>
        </w:rPr>
        <w:t>Esercizi);</w:t>
      </w:r>
    </w:p>
    <w:p w:rsidR="007651CB" w:rsidRDefault="007651CB" w:rsidP="007651CB">
      <w:pPr>
        <w:autoSpaceDE w:val="0"/>
        <w:autoSpaceDN w:val="0"/>
        <w:adjustRightInd w:val="0"/>
        <w:rPr>
          <w:rFonts w:ascii="Consolas" w:hAnsi="Consolas" w:cs="Consolas"/>
          <w:color w:val="008000"/>
          <w:sz w:val="19"/>
          <w:szCs w:val="19"/>
          <w:lang w:val="it-IT"/>
        </w:rPr>
      </w:pPr>
      <w:r w:rsidRPr="007651CB">
        <w:rPr>
          <w:rFonts w:ascii="Consolas" w:hAnsi="Consolas" w:cs="Consolas"/>
          <w:color w:val="000000"/>
          <w:sz w:val="19"/>
          <w:szCs w:val="19"/>
          <w:lang w:val="en-IE"/>
        </w:rPr>
        <w:t xml:space="preserve">        </w:t>
      </w:r>
      <w:r>
        <w:rPr>
          <w:rFonts w:ascii="Consolas" w:hAnsi="Consolas" w:cs="Consolas"/>
          <w:color w:val="008000"/>
          <w:sz w:val="19"/>
          <w:szCs w:val="19"/>
          <w:lang w:val="it-IT"/>
        </w:rPr>
        <w:t>// Aggiungo la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prova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Classe);</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repoProva.Insert(prova);</w:t>
      </w:r>
    </w:p>
    <w:p w:rsidR="007651CB" w:rsidRDefault="007651CB" w:rsidP="007651CB">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foreach</w:t>
      </w:r>
      <w:r>
        <w:rPr>
          <w:rFonts w:ascii="Consolas" w:hAnsi="Consolas" w:cs="Consolas"/>
          <w:color w:val="000000"/>
          <w:sz w:val="19"/>
          <w:szCs w:val="19"/>
          <w:lang w:val="it-IT"/>
        </w:rPr>
        <w:t xml:space="preserve"> (Esercizio esercizio </w:t>
      </w:r>
      <w:r>
        <w:rPr>
          <w:rFonts w:ascii="Consolas" w:hAnsi="Consolas" w:cs="Consolas"/>
          <w:color w:val="0000FF"/>
          <w:sz w:val="19"/>
          <w:szCs w:val="19"/>
          <w:lang w:val="it-IT"/>
        </w:rPr>
        <w:t>in</w:t>
      </w:r>
      <w:r>
        <w:rPr>
          <w:rFonts w:ascii="Consolas" w:hAnsi="Consolas" w:cs="Consolas"/>
          <w:color w:val="000000"/>
          <w:sz w:val="19"/>
          <w:szCs w:val="19"/>
          <w:lang w:val="it-IT"/>
        </w:rPr>
        <w:t xml:space="preserve"> esercizi)</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repoEseProva.Insert(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EsercizioProva(</w:t>
      </w:r>
      <w:proofErr w:type="gramEnd"/>
      <w:r>
        <w:rPr>
          <w:rFonts w:ascii="Consolas" w:hAnsi="Consolas" w:cs="Consolas"/>
          <w:color w:val="000000"/>
          <w:sz w:val="19"/>
          <w:szCs w:val="19"/>
          <w:lang w:val="it-IT"/>
        </w:rPr>
        <w:t>esercizio,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557BE" w:rsidRDefault="007651CB">
      <w:r>
        <w:rPr>
          <w:rFonts w:ascii="Consolas" w:hAnsi="Consolas" w:cs="Consolas"/>
          <w:color w:val="000000"/>
          <w:sz w:val="19"/>
          <w:szCs w:val="19"/>
          <w:lang w:val="it-IT"/>
        </w:rPr>
        <w:t>}</w:t>
      </w:r>
    </w:p>
    <w:p w:rsidR="00DC05A0" w:rsidRDefault="00D15A58" w:rsidP="00D15A58">
      <w:pPr>
        <w:pStyle w:val="Titolo3"/>
      </w:pPr>
      <w:bookmarkStart w:id="97" w:name="_Toc27054264"/>
      <w:r>
        <w:lastRenderedPageBreak/>
        <w:t>Views</w:t>
      </w:r>
      <w:bookmarkEnd w:id="97"/>
    </w:p>
    <w:p w:rsidR="00313E16" w:rsidRDefault="00D15A58" w:rsidP="00D15A58">
      <w:pPr>
        <w:rPr>
          <w:lang w:val="it-IT"/>
        </w:rPr>
      </w:pPr>
      <w:r>
        <w:rPr>
          <w:lang w:val="it-IT"/>
        </w:rPr>
        <w:t>La cartella Views rappresenta gli elementi dell’interfaccia utente dell’</w:t>
      </w:r>
      <w:r w:rsidR="00556F5E">
        <w:rPr>
          <w:lang w:val="it-IT"/>
        </w:rPr>
        <w:t>applicazione.</w:t>
      </w:r>
    </w:p>
    <w:p w:rsidR="00D15A58" w:rsidRDefault="00F0436A" w:rsidP="00D15A58">
      <w:pPr>
        <w:rPr>
          <w:lang w:val="it-IT"/>
        </w:rPr>
      </w:pPr>
      <w:r>
        <w:rPr>
          <w:lang w:val="it-IT"/>
        </w:rPr>
        <w:t>La struttura di base funziona in modo che ogni View utilizzi il relativo ViewModel come base per i dati passandosi le informazioni tramite il Messenger.</w:t>
      </w:r>
    </w:p>
    <w:p w:rsidR="001535AE" w:rsidRDefault="001535AE" w:rsidP="001535AE">
      <w:pPr>
        <w:pStyle w:val="Titolo4"/>
        <w:rPr>
          <w:lang w:val="it-IT"/>
        </w:rPr>
      </w:pPr>
      <w:bookmarkStart w:id="98" w:name="_Toc27054265"/>
      <w:r>
        <w:rPr>
          <w:lang w:val="it-IT"/>
        </w:rPr>
        <w:t>MainView</w:t>
      </w:r>
      <w:bookmarkEnd w:id="98"/>
    </w:p>
    <w:p w:rsidR="001535AE" w:rsidRDefault="001535AE" w:rsidP="001535AE">
      <w:pPr>
        <w:rPr>
          <w:lang w:val="it-IT"/>
        </w:rPr>
      </w:pPr>
      <w:r>
        <w:rPr>
          <w:lang w:val="it-IT"/>
        </w:rPr>
        <w:t>La MainView è l’interfaccia principale e ha il compito di rappresentare il MainViewModel, quindi viene selezionata la View da mostrare attraverso i Commands e il campo CurrentViewModel.</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gramEnd"/>
      <w:r>
        <w:rPr>
          <w:rFonts w:ascii="Consolas" w:hAnsi="Consolas" w:cs="Consolas"/>
          <w:color w:val="0000FF"/>
          <w:sz w:val="19"/>
          <w:szCs w:val="19"/>
          <w:lang w:val="it-IT"/>
        </w:rPr>
        <w:t>/&gt;</w:t>
      </w:r>
    </w:p>
    <w:p w:rsidR="00313E16"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313E16" w:rsidRDefault="00313E16" w:rsidP="00AD3474">
      <w:pPr>
        <w:autoSpaceDE w:val="0"/>
        <w:autoSpaceDN w:val="0"/>
        <w:adjustRightInd w:val="0"/>
        <w:rPr>
          <w:rFonts w:ascii="Consolas" w:hAnsi="Consolas" w:cs="Consolas"/>
          <w:color w:val="0000FF"/>
          <w:sz w:val="19"/>
          <w:szCs w:val="19"/>
          <w:lang w:val="it-IT"/>
        </w:rPr>
      </w:pPr>
    </w:p>
    <w:p w:rsidR="00313E16" w:rsidRDefault="00313E16" w:rsidP="00313E16">
      <w:pPr>
        <w:rPr>
          <w:lang w:val="it-IT"/>
        </w:rPr>
      </w:pPr>
      <w:r>
        <w:rPr>
          <w:lang w:val="it-IT"/>
        </w:rPr>
        <w:t>Il contenuto principale del controllo utente è il menu e lo spazio che mostra il ViewModel.</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w:t>
      </w:r>
      <w:r w:rsidRPr="00EA5B0E">
        <w:rPr>
          <w:rFonts w:ascii="Consolas" w:hAnsi="Consolas" w:cs="Consolas"/>
          <w:color w:val="0000FF"/>
          <w:sz w:val="19"/>
          <w:szCs w:val="19"/>
          <w:lang w:val="en-IE"/>
        </w:rPr>
        <w:t>&gt;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="_File"&gt;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="_Esercizi"</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=EsercizioListCommand}"/&gt;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="_Prove"</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=ProvaListCommand}"/&gt;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="_Esci"</w:t>
      </w:r>
      <w:r w:rsidRPr="00EA5B0E">
        <w:rPr>
          <w:rFonts w:ascii="Consolas" w:hAnsi="Consolas" w:cs="Consolas"/>
          <w:color w:val="FF0000"/>
          <w:sz w:val="19"/>
          <w:szCs w:val="19"/>
          <w:lang w:val="en-IE"/>
        </w:rPr>
        <w:t xml:space="preserve"> Click</w:t>
      </w:r>
      <w:r>
        <w:rPr>
          <w:rFonts w:ascii="Consolas" w:hAnsi="Consolas" w:cs="Consolas"/>
          <w:color w:val="0000FF"/>
          <w:sz w:val="19"/>
          <w:szCs w:val="19"/>
          <w:lang w:val="en-IE"/>
        </w:rPr>
        <w:t>="E</w:t>
      </w:r>
      <w:r w:rsidRPr="00EA5B0E">
        <w:rPr>
          <w:rFonts w:ascii="Consolas" w:hAnsi="Consolas" w:cs="Consolas"/>
          <w:color w:val="0000FF"/>
          <w:sz w:val="19"/>
          <w:szCs w:val="19"/>
          <w:lang w:val="en-IE"/>
        </w:rPr>
        <w:t>xit"/&gt;</w:t>
      </w:r>
    </w:p>
    <w:p w:rsid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0000FF"/>
          <w:sz w:val="19"/>
          <w:szCs w:val="19"/>
          <w:lang w:val="en-IE"/>
        </w:rPr>
        <w:t>&gt;</w:t>
      </w:r>
    </w:p>
    <w:p w:rsidR="00EA5B0E" w:rsidRPr="00EA5B0E" w:rsidRDefault="00EA5B0E" w:rsidP="00EA5B0E">
      <w:pPr>
        <w:autoSpaceDE w:val="0"/>
        <w:autoSpaceDN w:val="0"/>
        <w:adjustRightInd w:val="0"/>
        <w:rPr>
          <w:rFonts w:ascii="Consolas" w:hAnsi="Consolas" w:cs="Consolas"/>
          <w:color w:val="0000FF"/>
          <w:sz w:val="19"/>
          <w:szCs w:val="19"/>
          <w:lang w:val="en-IE"/>
        </w:rPr>
      </w:pP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="_Info"&gt;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="_Guida"</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=GuidaCommand}"/&gt;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="_About"</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=AboutCommand}"/&gt;</w:t>
      </w:r>
    </w:p>
    <w:p w:rsidR="00EA5B0E" w:rsidRDefault="00EA5B0E" w:rsidP="00EA5B0E">
      <w:pPr>
        <w:autoSpaceDE w:val="0"/>
        <w:autoSpaceDN w:val="0"/>
        <w:adjustRightInd w:val="0"/>
        <w:rPr>
          <w:rFonts w:ascii="Consolas" w:hAnsi="Consolas" w:cs="Consolas"/>
          <w:color w:val="0000FF"/>
          <w:sz w:val="19"/>
          <w:szCs w:val="19"/>
          <w:lang w:val="it-IT"/>
        </w:rPr>
      </w:pPr>
      <w:r w:rsidRPr="00EA5B0E">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MenuItem</w:t>
      </w:r>
      <w:r>
        <w:rPr>
          <w:rFonts w:ascii="Consolas" w:hAnsi="Consolas" w:cs="Consolas"/>
          <w:color w:val="0000FF"/>
          <w:sz w:val="19"/>
          <w:szCs w:val="19"/>
          <w:lang w:val="it-IT"/>
        </w:rPr>
        <w:t>&gt;</w:t>
      </w:r>
    </w:p>
    <w:p w:rsidR="00EA5B0E" w:rsidRDefault="00EA5B0E" w:rsidP="00EA5B0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Menu</w:t>
      </w:r>
      <w:r>
        <w:rPr>
          <w:rFonts w:ascii="Consolas" w:hAnsi="Consolas" w:cs="Consolas"/>
          <w:color w:val="0000FF"/>
          <w:sz w:val="19"/>
          <w:szCs w:val="19"/>
          <w:lang w:val="it-IT"/>
        </w:rPr>
        <w:t>&gt;</w:t>
      </w:r>
    </w:p>
    <w:p w:rsidR="00EA5B0E" w:rsidRDefault="00EA5B0E" w:rsidP="00EA5B0E">
      <w:pPr>
        <w:rPr>
          <w:rFonts w:ascii="Consolas" w:hAnsi="Consolas" w:cs="Consolas"/>
          <w:color w:val="008000"/>
          <w:sz w:val="19"/>
          <w:szCs w:val="19"/>
          <w:lang w:val="it-IT"/>
        </w:rPr>
      </w:pPr>
    </w:p>
    <w:p w:rsidR="001535AE" w:rsidRPr="00EA5B0E" w:rsidRDefault="00EA5B0E" w:rsidP="00EA5B0E">
      <w:pPr>
        <w:rPr>
          <w:rFonts w:ascii="Consolas" w:hAnsi="Consolas" w:cs="Consolas"/>
          <w:color w:val="0000FF"/>
          <w:sz w:val="19"/>
          <w:szCs w:val="19"/>
          <w:lang w:val="en-IE"/>
        </w:rPr>
      </w:pP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ContentControl</w:t>
      </w:r>
      <w:r w:rsidRPr="00EA5B0E">
        <w:rPr>
          <w:rFonts w:ascii="Consolas" w:hAnsi="Consolas" w:cs="Consolas"/>
          <w:color w:val="FF0000"/>
          <w:sz w:val="19"/>
          <w:szCs w:val="19"/>
          <w:lang w:val="en-IE"/>
        </w:rPr>
        <w:t xml:space="preserve"> Content</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=CurrentViewModel}"/&gt;</w:t>
      </w:r>
    </w:p>
    <w:p w:rsidR="00AD3474" w:rsidRPr="00C71B42" w:rsidRDefault="00AD3474" w:rsidP="00AD3474">
      <w:pPr>
        <w:rPr>
          <w:lang w:val="en-IE"/>
        </w:rPr>
      </w:pPr>
    </w:p>
    <w:p w:rsidR="0025111D" w:rsidRDefault="0025111D" w:rsidP="00AD3474">
      <w:pPr>
        <w:rPr>
          <w:lang w:val="it-IT"/>
        </w:rPr>
      </w:pPr>
      <w:r>
        <w:rPr>
          <w:lang w:val="it-IT"/>
        </w:rPr>
        <w:t>Sono inoltre presenti i riferimenti di tutti gli altri ViewModels e le rispettive Views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UserControl.Resources</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DataTemplate</w:t>
      </w:r>
      <w:r w:rsidRPr="0025111D">
        <w:rPr>
          <w:rFonts w:ascii="Consolas" w:hAnsi="Consolas" w:cs="Consolas"/>
          <w:color w:val="FF0000"/>
          <w:sz w:val="19"/>
          <w:szCs w:val="19"/>
          <w:lang w:val="en-IE"/>
        </w:rPr>
        <w:t xml:space="preserve"> DataType</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gramEnd"/>
      <w:r w:rsidRPr="0025111D">
        <w:rPr>
          <w:rFonts w:ascii="Consolas" w:hAnsi="Consolas" w:cs="Consolas"/>
          <w:color w:val="FF0000"/>
          <w:sz w:val="19"/>
          <w:szCs w:val="19"/>
          <w:lang w:val="en-IE"/>
        </w:rPr>
        <w:t xml:space="preserve"> viewmodel</w:t>
      </w:r>
      <w:r w:rsidRPr="0025111D">
        <w:rPr>
          <w:rFonts w:ascii="Consolas" w:hAnsi="Consolas" w:cs="Consolas"/>
          <w:color w:val="0000FF"/>
          <w:sz w:val="19"/>
          <w:szCs w:val="19"/>
          <w:lang w:val="en-IE"/>
        </w:rPr>
        <w:t>:</w:t>
      </w:r>
      <w:r w:rsidR="00EA5B0E">
        <w:rPr>
          <w:rFonts w:ascii="Consolas" w:hAnsi="Consolas" w:cs="Consolas"/>
          <w:color w:val="FF0000"/>
          <w:sz w:val="19"/>
          <w:szCs w:val="19"/>
          <w:lang w:val="en-IE"/>
        </w:rPr>
        <w:t>Altro</w:t>
      </w:r>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gramEnd"/>
      <w:r w:rsidRPr="0025111D">
        <w:rPr>
          <w:rFonts w:ascii="Consolas" w:hAnsi="Consolas" w:cs="Consolas"/>
          <w:color w:val="0000FF"/>
          <w:sz w:val="19"/>
          <w:szCs w:val="19"/>
          <w:lang w:val="en-IE"/>
        </w:rPr>
        <w:t>/&gt;</w:t>
      </w:r>
    </w:p>
    <w:p w:rsidR="0025111D" w:rsidRDefault="0025111D" w:rsidP="0025111D">
      <w:pPr>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D02CFC">
        <w:rPr>
          <w:rFonts w:ascii="Consolas" w:hAnsi="Consolas" w:cs="Consolas"/>
          <w:color w:val="0000FF"/>
          <w:sz w:val="19"/>
          <w:szCs w:val="19"/>
          <w:lang w:val="en-IE"/>
        </w:rPr>
        <w:t>&lt;/</w:t>
      </w:r>
      <w:r w:rsidRPr="00D02CFC">
        <w:rPr>
          <w:rFonts w:ascii="Consolas" w:hAnsi="Consolas" w:cs="Consolas"/>
          <w:color w:val="A31515"/>
          <w:sz w:val="19"/>
          <w:szCs w:val="19"/>
          <w:lang w:val="en-IE"/>
        </w:rPr>
        <w:t>DataTemplate</w:t>
      </w:r>
      <w:r w:rsidRPr="00D02CFC">
        <w:rPr>
          <w:rFonts w:ascii="Consolas" w:hAnsi="Consolas" w:cs="Consolas"/>
          <w:color w:val="0000FF"/>
          <w:sz w:val="19"/>
          <w:szCs w:val="19"/>
          <w:lang w:val="en-IE"/>
        </w:rPr>
        <w:t>&gt;</w:t>
      </w:r>
    </w:p>
    <w:p w:rsidR="00255A43" w:rsidRDefault="00255A43" w:rsidP="00255A43">
      <w:pPr>
        <w:rPr>
          <w:lang w:val="en-IE"/>
        </w:rPr>
      </w:pPr>
    </w:p>
    <w:p w:rsidR="00255A43" w:rsidRDefault="00255A43" w:rsidP="00255A43">
      <w:pPr>
        <w:rPr>
          <w:lang w:val="it-IT"/>
        </w:rPr>
      </w:pPr>
      <w:r w:rsidRPr="00255A43">
        <w:rPr>
          <w:lang w:val="it-IT"/>
        </w:rPr>
        <w:t xml:space="preserve">Nel code-behind si implementa la funzione </w:t>
      </w:r>
      <w:r>
        <w:rPr>
          <w:lang w:val="it-IT"/>
        </w:rPr>
        <w:t>che chiude l’applicazione</w:t>
      </w:r>
      <w:r w:rsidR="00B77B8B">
        <w:rPr>
          <w:lang w:val="it-IT"/>
        </w:rPr>
        <w:t xml:space="preserve"> quando si clicca l’apposito pulsante dal menu</w:t>
      </w:r>
      <w:r>
        <w:rPr>
          <w:lang w:val="it-IT"/>
        </w:rPr>
        <w:t>.</w:t>
      </w:r>
    </w:p>
    <w:p w:rsidR="00255A43" w:rsidRDefault="00255A43" w:rsidP="00255A43">
      <w:pPr>
        <w:rPr>
          <w:lang w:val="it-IT"/>
        </w:rPr>
      </w:pPr>
    </w:p>
    <w:p w:rsidR="00255A43" w:rsidRPr="00255A43" w:rsidRDefault="00255A43" w:rsidP="00255A43">
      <w:pPr>
        <w:autoSpaceDE w:val="0"/>
        <w:autoSpaceDN w:val="0"/>
        <w:adjustRightInd w:val="0"/>
        <w:rPr>
          <w:rFonts w:ascii="Consolas" w:hAnsi="Consolas" w:cs="Consolas"/>
          <w:color w:val="000000"/>
          <w:sz w:val="19"/>
          <w:szCs w:val="19"/>
          <w:lang w:val="en-IE"/>
        </w:rPr>
      </w:pPr>
      <w:proofErr w:type="gramStart"/>
      <w:r w:rsidRPr="00255A43">
        <w:rPr>
          <w:rFonts w:ascii="Consolas" w:hAnsi="Consolas" w:cs="Consolas"/>
          <w:color w:val="0000FF"/>
          <w:sz w:val="19"/>
          <w:szCs w:val="19"/>
          <w:lang w:val="en-IE"/>
        </w:rPr>
        <w:t>private</w:t>
      </w:r>
      <w:proofErr w:type="gramEnd"/>
      <w:r w:rsidRPr="00255A43">
        <w:rPr>
          <w:rFonts w:ascii="Consolas" w:hAnsi="Consolas" w:cs="Consolas"/>
          <w:color w:val="000000"/>
          <w:sz w:val="19"/>
          <w:szCs w:val="19"/>
          <w:lang w:val="en-IE"/>
        </w:rPr>
        <w:t xml:space="preserve"> </w:t>
      </w:r>
      <w:r w:rsidRPr="00255A43">
        <w:rPr>
          <w:rFonts w:ascii="Consolas" w:hAnsi="Consolas" w:cs="Consolas"/>
          <w:color w:val="0000FF"/>
          <w:sz w:val="19"/>
          <w:szCs w:val="19"/>
          <w:lang w:val="en-IE"/>
        </w:rPr>
        <w:t>void</w:t>
      </w:r>
      <w:r w:rsidRPr="00255A43">
        <w:rPr>
          <w:rFonts w:ascii="Consolas" w:hAnsi="Consolas" w:cs="Consolas"/>
          <w:color w:val="000000"/>
          <w:sz w:val="19"/>
          <w:szCs w:val="19"/>
          <w:lang w:val="en-IE"/>
        </w:rPr>
        <w:t xml:space="preserve"> Exit(</w:t>
      </w:r>
      <w:r w:rsidRPr="00255A43">
        <w:rPr>
          <w:rFonts w:ascii="Consolas" w:hAnsi="Consolas" w:cs="Consolas"/>
          <w:color w:val="0000FF"/>
          <w:sz w:val="19"/>
          <w:szCs w:val="19"/>
          <w:lang w:val="en-IE"/>
        </w:rPr>
        <w:t>object</w:t>
      </w:r>
      <w:r w:rsidRPr="00255A43">
        <w:rPr>
          <w:rFonts w:ascii="Consolas" w:hAnsi="Consolas" w:cs="Consolas"/>
          <w:color w:val="000000"/>
          <w:sz w:val="19"/>
          <w:szCs w:val="19"/>
          <w:lang w:val="en-IE"/>
        </w:rPr>
        <w:t xml:space="preserve"> sender, RoutedEventArgs e)</w:t>
      </w:r>
    </w:p>
    <w:p w:rsidR="00255A43" w:rsidRPr="00255A43" w:rsidRDefault="00255A43" w:rsidP="00255A43">
      <w:pPr>
        <w:rPr>
          <w:lang w:val="en-IE"/>
        </w:rPr>
      </w:pPr>
      <w:r w:rsidRPr="00255A43">
        <w:rPr>
          <w:rFonts w:ascii="Consolas" w:hAnsi="Consolas" w:cs="Consolas"/>
          <w:color w:val="000000"/>
          <w:sz w:val="19"/>
          <w:szCs w:val="19"/>
          <w:lang w:val="en-IE"/>
        </w:rPr>
        <w:t xml:space="preserve">    =&gt; </w:t>
      </w:r>
      <w:proofErr w:type="gramStart"/>
      <w:r w:rsidRPr="00255A43">
        <w:rPr>
          <w:rFonts w:ascii="Consolas" w:hAnsi="Consolas" w:cs="Consolas"/>
          <w:color w:val="000000"/>
          <w:sz w:val="19"/>
          <w:szCs w:val="19"/>
          <w:lang w:val="en-IE"/>
        </w:rPr>
        <w:t>System.Windows.Application.Current.Shutdown(</w:t>
      </w:r>
      <w:proofErr w:type="gramEnd"/>
      <w:r w:rsidRPr="00255A43">
        <w:rPr>
          <w:rFonts w:ascii="Consolas" w:hAnsi="Consolas" w:cs="Consolas"/>
          <w:color w:val="000000"/>
          <w:sz w:val="19"/>
          <w:szCs w:val="19"/>
          <w:lang w:val="en-IE"/>
        </w:rPr>
        <w:t>);</w:t>
      </w:r>
    </w:p>
    <w:p w:rsidR="0025111D" w:rsidRPr="00255A43" w:rsidRDefault="0025111D" w:rsidP="00AD3474">
      <w:pPr>
        <w:rPr>
          <w:lang w:val="en-IE"/>
        </w:rPr>
      </w:pPr>
    </w:p>
    <w:p w:rsidR="00AD3474" w:rsidRDefault="00AD3474" w:rsidP="00AD3474">
      <w:pPr>
        <w:rPr>
          <w:lang w:val="it-IT"/>
        </w:rPr>
      </w:pPr>
      <w:r>
        <w:rPr>
          <w:lang w:val="it-IT"/>
        </w:rPr>
        <w:t xml:space="preserve">Questa View sarà l’unico contenuto presente nella finestra principale del progetto, cioè </w:t>
      </w:r>
      <w:r w:rsidR="00DB239C">
        <w:rPr>
          <w:lang w:val="it-IT"/>
        </w:rPr>
        <w:t xml:space="preserve">la </w:t>
      </w:r>
      <w:r>
        <w:rPr>
          <w:lang w:val="it-IT"/>
        </w:rPr>
        <w:t>MainWindow.</w:t>
      </w:r>
    </w:p>
    <w:p w:rsidR="00AD3474" w:rsidRDefault="00AD3474" w:rsidP="00AD3474">
      <w:pPr>
        <w:rPr>
          <w:lang w:val="it-IT"/>
        </w:rPr>
      </w:pPr>
    </w:p>
    <w:p w:rsidR="00255A43"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255A43" w:rsidRPr="00255A43" w:rsidRDefault="00255A43" w:rsidP="00AD3474">
      <w:pPr>
        <w:autoSpaceDE w:val="0"/>
        <w:autoSpaceDN w:val="0"/>
        <w:adjustRightInd w:val="0"/>
        <w:rPr>
          <w:rFonts w:ascii="Consolas" w:hAnsi="Consolas" w:cs="Consolas"/>
          <w:color w:val="0000FF"/>
          <w:sz w:val="19"/>
          <w:szCs w:val="19"/>
          <w:lang w:val="en-IE"/>
        </w:rPr>
      </w:pPr>
      <w:r>
        <w:rPr>
          <w:rFonts w:ascii="Consolas" w:hAnsi="Consolas" w:cs="Consolas"/>
          <w:color w:val="0000FF"/>
          <w:sz w:val="19"/>
          <w:szCs w:val="19"/>
          <w:lang w:val="en-IE"/>
        </w:rPr>
        <w:t xml:space="preserve">        </w:t>
      </w:r>
      <w:proofErr w:type="gramStart"/>
      <w:r w:rsidRPr="00255A43">
        <w:rPr>
          <w:rFonts w:ascii="Consolas" w:hAnsi="Consolas" w:cs="Consolas"/>
          <w:color w:val="FF0000"/>
          <w:sz w:val="19"/>
          <w:szCs w:val="19"/>
          <w:lang w:val="en-IE"/>
        </w:rPr>
        <w:t>xmlns</w:t>
      </w:r>
      <w:r w:rsidRPr="00255A43">
        <w:rPr>
          <w:rFonts w:ascii="Consolas" w:hAnsi="Consolas" w:cs="Consolas"/>
          <w:color w:val="0000FF"/>
          <w:sz w:val="19"/>
          <w:szCs w:val="19"/>
          <w:lang w:val="en-IE"/>
        </w:rPr>
        <w:t>:</w:t>
      </w:r>
      <w:proofErr w:type="gramEnd"/>
      <w:r w:rsidRPr="00255A43">
        <w:rPr>
          <w:rFonts w:ascii="Consolas" w:hAnsi="Consolas" w:cs="Consolas"/>
          <w:color w:val="FF0000"/>
          <w:sz w:val="19"/>
          <w:szCs w:val="19"/>
          <w:lang w:val="en-IE"/>
        </w:rPr>
        <w:t>view</w:t>
      </w:r>
      <w:r w:rsidRPr="00255A43">
        <w:rPr>
          <w:rFonts w:ascii="Consolas" w:hAnsi="Consolas" w:cs="Consolas"/>
          <w:color w:val="0000FF"/>
          <w:sz w:val="19"/>
          <w:szCs w:val="19"/>
          <w:lang w:val="en-IE"/>
        </w:rPr>
        <w:t>="clr-namespace:GestioneEsercizi.Views"</w:t>
      </w:r>
    </w:p>
    <w:p w:rsidR="00255A43" w:rsidRDefault="00AD3474" w:rsidP="00255A43">
      <w:pPr>
        <w:autoSpaceDE w:val="0"/>
        <w:autoSpaceDN w:val="0"/>
        <w:adjustRightInd w:val="0"/>
        <w:rPr>
          <w:rFonts w:ascii="Consolas" w:hAnsi="Consolas" w:cs="Consolas"/>
          <w:color w:val="000000"/>
          <w:sz w:val="19"/>
          <w:szCs w:val="19"/>
          <w:lang w:val="it-IT"/>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w:t>
      </w:r>
      <w:r w:rsidR="00255A43">
        <w:rPr>
          <w:rFonts w:ascii="Consolas" w:hAnsi="Consolas" w:cs="Consolas"/>
          <w:color w:val="FF0000"/>
          <w:sz w:val="19"/>
          <w:szCs w:val="19"/>
          <w:lang w:val="it-IT"/>
        </w:rPr>
        <w:t>Title</w:t>
      </w:r>
      <w:r w:rsidR="00255A43">
        <w:rPr>
          <w:rFonts w:ascii="Consolas" w:hAnsi="Consolas" w:cs="Consolas"/>
          <w:color w:val="0000FF"/>
          <w:sz w:val="19"/>
          <w:szCs w:val="19"/>
          <w:lang w:val="it-IT"/>
        </w:rPr>
        <w:t>="Gestione Esercizi"</w:t>
      </w:r>
      <w:r w:rsidR="00255A43">
        <w:rPr>
          <w:rFonts w:ascii="Consolas" w:hAnsi="Consolas" w:cs="Consolas"/>
          <w:color w:val="000000"/>
          <w:sz w:val="19"/>
          <w:szCs w:val="19"/>
          <w:lang w:val="it-IT"/>
        </w:rPr>
        <w:t xml:space="preserve"> </w:t>
      </w:r>
    </w:p>
    <w:p w:rsidR="00AD3474" w:rsidRPr="00AD3474" w:rsidRDefault="00255A43" w:rsidP="00255A43">
      <w:pPr>
        <w:autoSpaceDE w:val="0"/>
        <w:autoSpaceDN w:val="0"/>
        <w:adjustRightInd w:val="0"/>
        <w:rPr>
          <w:rFonts w:ascii="Consolas" w:hAnsi="Consolas" w:cs="Consolas"/>
          <w:color w:val="0000FF"/>
          <w:sz w:val="19"/>
          <w:szCs w:val="19"/>
          <w:lang w:val="en-IE"/>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Height</w:t>
      </w:r>
      <w:r>
        <w:rPr>
          <w:rFonts w:ascii="Consolas" w:hAnsi="Consolas" w:cs="Consolas"/>
          <w:color w:val="0000FF"/>
          <w:sz w:val="19"/>
          <w:szCs w:val="19"/>
          <w:lang w:val="it-IT"/>
        </w:rPr>
        <w:t>="500"</w:t>
      </w:r>
      <w:r>
        <w:rPr>
          <w:rFonts w:ascii="Consolas" w:hAnsi="Consolas" w:cs="Consolas"/>
          <w:color w:val="FF0000"/>
          <w:sz w:val="19"/>
          <w:szCs w:val="19"/>
          <w:lang w:val="it-IT"/>
        </w:rPr>
        <w:t xml:space="preserve"> Width</w:t>
      </w:r>
      <w:r>
        <w:rPr>
          <w:rFonts w:ascii="Consolas" w:hAnsi="Consolas" w:cs="Consolas"/>
          <w:color w:val="0000FF"/>
          <w:sz w:val="19"/>
          <w:szCs w:val="19"/>
          <w:lang w:val="it-IT"/>
        </w:rPr>
        <w:t>="800"</w:t>
      </w:r>
      <w:r>
        <w:rPr>
          <w:rFonts w:ascii="Consolas" w:hAnsi="Consolas" w:cs="Consolas"/>
          <w:color w:val="FF0000"/>
          <w:sz w:val="19"/>
          <w:szCs w:val="19"/>
          <w:lang w:val="it-IT"/>
        </w:rPr>
        <w:t xml:space="preserve"> MinHeight</w:t>
      </w:r>
      <w:r>
        <w:rPr>
          <w:rFonts w:ascii="Consolas" w:hAnsi="Consolas" w:cs="Consolas"/>
          <w:color w:val="0000FF"/>
          <w:sz w:val="19"/>
          <w:szCs w:val="19"/>
          <w:lang w:val="it-IT"/>
        </w:rPr>
        <w:t>="200"</w:t>
      </w:r>
      <w:r>
        <w:rPr>
          <w:rFonts w:ascii="Consolas" w:hAnsi="Consolas" w:cs="Consolas"/>
          <w:color w:val="FF0000"/>
          <w:sz w:val="19"/>
          <w:szCs w:val="19"/>
          <w:lang w:val="it-IT"/>
        </w:rPr>
        <w:t xml:space="preserve"> MinWidth</w:t>
      </w:r>
      <w:r>
        <w:rPr>
          <w:rFonts w:ascii="Consolas" w:hAnsi="Consolas" w:cs="Consolas"/>
          <w:color w:val="0000FF"/>
          <w:sz w:val="19"/>
          <w:szCs w:val="19"/>
          <w:lang w:val="it-IT"/>
        </w:rPr>
        <w:t>="400"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Window</w:t>
      </w:r>
      <w:r>
        <w:rPr>
          <w:rFonts w:ascii="Consolas" w:hAnsi="Consolas" w:cs="Consolas"/>
          <w:color w:val="0000FF"/>
          <w:sz w:val="19"/>
          <w:szCs w:val="19"/>
          <w:lang w:val="it-IT"/>
        </w:rPr>
        <w:t>&gt;</w:t>
      </w:r>
    </w:p>
    <w:p w:rsidR="00255A43" w:rsidRDefault="00255A43">
      <w:pPr>
        <w:rPr>
          <w:lang w:val="it-IT"/>
        </w:rPr>
      </w:pPr>
      <w:r>
        <w:rPr>
          <w:lang w:val="it-IT"/>
        </w:rPr>
        <w:br w:type="page"/>
      </w:r>
    </w:p>
    <w:p w:rsidR="00D15A58" w:rsidRDefault="00A90FA4" w:rsidP="00811008">
      <w:pPr>
        <w:pStyle w:val="Titolo4"/>
        <w:rPr>
          <w:lang w:val="it-IT"/>
        </w:rPr>
      </w:pPr>
      <w:bookmarkStart w:id="99" w:name="_Toc27054266"/>
      <w:r>
        <w:rPr>
          <w:lang w:val="it-IT"/>
        </w:rPr>
        <w:lastRenderedPageBreak/>
        <w:t>BenvenutoView</w:t>
      </w:r>
      <w:bookmarkEnd w:id="99"/>
    </w:p>
    <w:p w:rsidR="00DC05A0" w:rsidRDefault="00A90FA4">
      <w:pPr>
        <w:rPr>
          <w:lang w:val="it-IT"/>
        </w:rPr>
      </w:pPr>
      <w:r>
        <w:rPr>
          <w:lang w:val="it-IT"/>
        </w:rPr>
        <w:t>View che rappresenta la schermata principale di benvenuto.</w:t>
      </w:r>
    </w:p>
    <w:p w:rsidR="00BC422C" w:rsidRDefault="00BC422C">
      <w:pPr>
        <w:rPr>
          <w:lang w:val="it-IT"/>
        </w:rPr>
      </w:pPr>
    </w:p>
    <w:p w:rsidR="00BC422C" w:rsidRDefault="00B47CC6" w:rsidP="00B47CC6">
      <w:pPr>
        <w:autoSpaceDE w:val="0"/>
        <w:autoSpaceDN w:val="0"/>
        <w:adjustRightInd w:val="0"/>
        <w:rPr>
          <w:rFonts w:ascii="Consolas" w:hAnsi="Consolas" w:cs="Consolas"/>
          <w:color w:val="0000FF"/>
          <w:sz w:val="19"/>
          <w:szCs w:val="19"/>
          <w:lang w:val="it-IT"/>
        </w:rPr>
      </w:pPr>
      <w:r w:rsidRPr="00B47CC6">
        <w:rPr>
          <w:rFonts w:ascii="Consolas" w:hAnsi="Consolas" w:cs="Consolas"/>
          <w:color w:val="0000FF"/>
          <w:sz w:val="19"/>
          <w:szCs w:val="19"/>
          <w:lang w:val="it-IT"/>
        </w:rPr>
        <w:t>&lt;</w:t>
      </w:r>
      <w:r w:rsidRPr="00B47CC6">
        <w:rPr>
          <w:rFonts w:ascii="Consolas" w:hAnsi="Consolas" w:cs="Consolas"/>
          <w:color w:val="A31515"/>
          <w:sz w:val="19"/>
          <w:szCs w:val="19"/>
          <w:lang w:val="it-IT"/>
        </w:rPr>
        <w:t>Button</w:t>
      </w:r>
      <w:r w:rsidRPr="00B47CC6">
        <w:rPr>
          <w:rFonts w:ascii="Consolas" w:hAnsi="Consolas" w:cs="Consolas"/>
          <w:color w:val="FF0000"/>
          <w:sz w:val="19"/>
          <w:szCs w:val="19"/>
          <w:lang w:val="it-IT"/>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0000FF"/>
          <w:sz w:val="19"/>
          <w:szCs w:val="19"/>
          <w:lang w:val="it-IT"/>
        </w:rPr>
        <w:t xml:space="preserve"> </w:t>
      </w:r>
      <w:r>
        <w:rPr>
          <w:rFonts w:ascii="Consolas" w:hAnsi="Consolas" w:cs="Consolas"/>
          <w:color w:val="FF0000"/>
          <w:sz w:val="19"/>
          <w:szCs w:val="19"/>
          <w:lang w:val="it-IT"/>
        </w:rPr>
        <w:t>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=EsercizioCommand}"/&gt;</w:t>
      </w:r>
    </w:p>
    <w:p w:rsidR="00BC422C" w:rsidRDefault="00BC422C">
      <w:pPr>
        <w:rPr>
          <w:lang w:val="it-IT"/>
        </w:rPr>
      </w:pPr>
    </w:p>
    <w:p w:rsidR="00E22621"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w:t>
      </w:r>
      <w:r w:rsidR="00705A1C">
        <w:rPr>
          <w:lang w:val="it-IT"/>
        </w:rPr>
        <w:t>implementazioni</w:t>
      </w:r>
      <w:r w:rsidR="00C0008E">
        <w:rPr>
          <w:lang w:val="it-IT"/>
        </w:rPr>
        <w:t>.</w:t>
      </w:r>
    </w:p>
    <w:p w:rsidR="0035175E" w:rsidRDefault="00E009CD" w:rsidP="00E009CD">
      <w:pPr>
        <w:pStyle w:val="Titolo4"/>
        <w:rPr>
          <w:lang w:val="it-IT"/>
        </w:rPr>
      </w:pPr>
      <w:bookmarkStart w:id="100" w:name="_Toc27054267"/>
      <w:r>
        <w:rPr>
          <w:lang w:val="it-IT"/>
        </w:rPr>
        <w:t>AboutView</w:t>
      </w:r>
      <w:bookmarkEnd w:id="100"/>
    </w:p>
    <w:p w:rsidR="00E009CD" w:rsidRDefault="00E009CD" w:rsidP="00E009CD">
      <w:pPr>
        <w:rPr>
          <w:lang w:val="it-IT"/>
        </w:rPr>
      </w:pPr>
      <w:r>
        <w:rPr>
          <w:lang w:val="it-IT"/>
        </w:rPr>
        <w:t>View relativa alla schermata delle informazioni del prodotto.</w:t>
      </w:r>
    </w:p>
    <w:p w:rsidR="00B11D3C" w:rsidRDefault="00B11D3C" w:rsidP="00E009CD">
      <w:pPr>
        <w:rPr>
          <w:lang w:val="it-IT"/>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StackPanel</w:t>
      </w:r>
      <w:r w:rsidRPr="00DD7058">
        <w:rPr>
          <w:rFonts w:ascii="Consolas" w:hAnsi="Consolas" w:cs="Consolas"/>
          <w:color w:val="0000FF"/>
          <w:sz w:val="19"/>
          <w:szCs w:val="19"/>
          <w:lang w:val="en-IE"/>
        </w:rPr>
        <w:t>&gt;</w:t>
      </w:r>
    </w:p>
    <w:p w:rsidR="00DD7058" w:rsidRDefault="00DD7058" w:rsidP="00DD7058">
      <w:pPr>
        <w:autoSpaceDE w:val="0"/>
        <w:autoSpaceDN w:val="0"/>
        <w:adjustRightInd w:val="0"/>
        <w:rPr>
          <w:rFonts w:ascii="Consolas" w:hAnsi="Consolas" w:cs="Consolas"/>
          <w:color w:val="008000"/>
          <w:sz w:val="19"/>
          <w:szCs w:val="19"/>
          <w:lang w:val="en-IE"/>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Image</w:t>
      </w:r>
      <w:r w:rsidRPr="00DD7058">
        <w:rPr>
          <w:rFonts w:ascii="Consolas" w:hAnsi="Consolas" w:cs="Consolas"/>
          <w:color w:val="FF0000"/>
          <w:sz w:val="19"/>
          <w:szCs w:val="19"/>
          <w:lang w:val="en-IE"/>
        </w:rPr>
        <w:t xml:space="preserve"> Source</w:t>
      </w:r>
      <w:r w:rsidRPr="00DD7058">
        <w:rPr>
          <w:rFonts w:ascii="Consolas" w:hAnsi="Consolas" w:cs="Consolas"/>
          <w:color w:val="0000FF"/>
          <w:sz w:val="19"/>
          <w:szCs w:val="19"/>
          <w:lang w:val="en-IE"/>
        </w:rPr>
        <w:t>="/Images/GA.png"/&gt;</w:t>
      </w:r>
    </w:p>
    <w:p w:rsidR="00DD7058" w:rsidRDefault="00DD7058" w:rsidP="00DD7058">
      <w:pPr>
        <w:autoSpaceDE w:val="0"/>
        <w:autoSpaceDN w:val="0"/>
        <w:adjustRightInd w:val="0"/>
        <w:rPr>
          <w:rFonts w:ascii="Consolas" w:hAnsi="Consolas" w:cs="Consolas"/>
          <w:color w:val="008000"/>
          <w:sz w:val="19"/>
          <w:szCs w:val="19"/>
          <w:lang w:val="en-IE"/>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FF0000"/>
          <w:sz w:val="19"/>
          <w:szCs w:val="19"/>
          <w:lang w:val="en-IE"/>
        </w:rPr>
        <w:t xml:space="preserve"> RequestNavigate</w:t>
      </w:r>
      <w:r w:rsidRPr="00DD7058">
        <w:rPr>
          <w:rFonts w:ascii="Consolas" w:hAnsi="Consolas" w:cs="Consolas"/>
          <w:color w:val="0000FF"/>
          <w:sz w:val="19"/>
          <w:szCs w:val="19"/>
          <w:lang w:val="en-IE"/>
        </w:rPr>
        <w:t>="NavigateWebsite"</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FF0000"/>
          <w:sz w:val="19"/>
          <w:szCs w:val="19"/>
          <w:lang w:val="en-IE"/>
        </w:rPr>
        <w:t xml:space="preserve"> NavigateUri</w:t>
      </w:r>
      <w:r w:rsidRPr="00DD7058">
        <w:rPr>
          <w:rFonts w:ascii="Consolas" w:hAnsi="Consolas" w:cs="Consolas"/>
          <w:color w:val="0000FF"/>
          <w:sz w:val="19"/>
          <w:szCs w:val="19"/>
          <w:lang w:val="en-IE"/>
        </w:rPr>
        <w:t>="https://github.com/gabrialessi/GestioneEsercizi"&gt;</w:t>
      </w:r>
    </w:p>
    <w:p w:rsidR="00DD7058" w:rsidRPr="00DD7058" w:rsidRDefault="00DD7058" w:rsidP="00DD7058">
      <w:pPr>
        <w:autoSpaceDE w:val="0"/>
        <w:autoSpaceDN w:val="0"/>
        <w:adjustRightInd w:val="0"/>
        <w:rPr>
          <w:rFonts w:ascii="Consolas" w:hAnsi="Consolas" w:cs="Consolas"/>
          <w:color w:val="000000"/>
          <w:sz w:val="19"/>
          <w:szCs w:val="19"/>
          <w:lang w:val="en-IE"/>
        </w:rPr>
      </w:pPr>
      <w:r w:rsidRPr="00DD7058">
        <w:rPr>
          <w:rFonts w:ascii="Consolas" w:hAnsi="Consolas" w:cs="Consolas"/>
          <w:color w:val="000000"/>
          <w:sz w:val="19"/>
          <w:szCs w:val="19"/>
          <w:lang w:val="en-IE"/>
        </w:rPr>
        <w:t xml:space="preserve">            GitHub - GestioneEsercizi</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Default="00DD7058" w:rsidP="00DD7058">
      <w:pPr>
        <w:autoSpaceDE w:val="0"/>
        <w:autoSpaceDN w:val="0"/>
        <w:adjustRightInd w:val="0"/>
        <w:rPr>
          <w:rFonts w:ascii="Consolas" w:hAnsi="Consolas" w:cs="Consolas"/>
          <w:color w:val="008000"/>
          <w:sz w:val="19"/>
          <w:szCs w:val="19"/>
          <w:lang w:val="en-IE"/>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FF0000"/>
          <w:sz w:val="19"/>
          <w:szCs w:val="19"/>
          <w:lang w:val="en-IE"/>
        </w:rPr>
        <w:t xml:space="preserve"> RequestNavigate</w:t>
      </w:r>
      <w:r w:rsidRPr="00DD7058">
        <w:rPr>
          <w:rFonts w:ascii="Consolas" w:hAnsi="Consolas" w:cs="Consolas"/>
          <w:color w:val="0000FF"/>
          <w:sz w:val="19"/>
          <w:szCs w:val="19"/>
          <w:lang w:val="en-IE"/>
        </w:rPr>
        <w:t>="NavigateWebsite"</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FF0000"/>
          <w:sz w:val="19"/>
          <w:szCs w:val="19"/>
          <w:lang w:val="en-IE"/>
        </w:rPr>
        <w:t xml:space="preserve"> NavigateUri</w:t>
      </w:r>
      <w:r w:rsidRPr="00DD7058">
        <w:rPr>
          <w:rFonts w:ascii="Consolas" w:hAnsi="Consolas" w:cs="Consolas"/>
          <w:color w:val="0000FF"/>
          <w:sz w:val="19"/>
          <w:szCs w:val="19"/>
          <w:lang w:val="en-IE"/>
        </w:rPr>
        <w:t>="http://www.samtinfo.ch/i16alegab/index.html"&gt;</w:t>
      </w:r>
    </w:p>
    <w:p w:rsidR="00DD7058" w:rsidRPr="00DD7058" w:rsidRDefault="00DD7058" w:rsidP="00DD7058">
      <w:pPr>
        <w:autoSpaceDE w:val="0"/>
        <w:autoSpaceDN w:val="0"/>
        <w:adjustRightInd w:val="0"/>
        <w:rPr>
          <w:rFonts w:ascii="Consolas" w:hAnsi="Consolas" w:cs="Consolas"/>
          <w:color w:val="000000"/>
          <w:sz w:val="19"/>
          <w:szCs w:val="19"/>
          <w:lang w:val="en-IE"/>
        </w:rPr>
      </w:pPr>
      <w:r w:rsidRPr="00DD7058">
        <w:rPr>
          <w:rFonts w:ascii="Consolas" w:hAnsi="Consolas" w:cs="Consolas"/>
          <w:color w:val="000000"/>
          <w:sz w:val="19"/>
          <w:szCs w:val="19"/>
          <w:lang w:val="en-IE"/>
        </w:rPr>
        <w:t xml:space="preserve">            Author - Gabriele Alessi</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Default="00DD7058" w:rsidP="00DD7058">
      <w:pPr>
        <w:autoSpaceDE w:val="0"/>
        <w:autoSpaceDN w:val="0"/>
        <w:adjustRightInd w:val="0"/>
        <w:rPr>
          <w:rFonts w:ascii="Consolas" w:hAnsi="Consolas" w:cs="Consolas"/>
          <w:color w:val="008000"/>
          <w:sz w:val="19"/>
          <w:szCs w:val="19"/>
          <w:lang w:val="it-IT"/>
        </w:rPr>
      </w:pPr>
    </w:p>
    <w:p w:rsid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Label</w:t>
      </w:r>
      <w:r w:rsidRPr="00DD7058">
        <w:rPr>
          <w:rFonts w:ascii="Consolas" w:hAnsi="Consolas" w:cs="Consolas"/>
          <w:color w:val="FF0000"/>
          <w:sz w:val="19"/>
          <w:szCs w:val="19"/>
          <w:lang w:val="en-IE"/>
        </w:rPr>
        <w:t xml:space="preserve"> Content</w:t>
      </w:r>
      <w:r w:rsidRPr="00DD7058">
        <w:rPr>
          <w:rFonts w:ascii="Consolas" w:hAnsi="Consolas" w:cs="Consolas"/>
          <w:color w:val="0000FF"/>
          <w:sz w:val="19"/>
          <w:szCs w:val="19"/>
          <w:lang w:val="en-IE"/>
        </w:rPr>
        <w:t>="Version - 1.0"</w:t>
      </w:r>
      <w:r w:rsidRPr="00DD7058">
        <w:rPr>
          <w:rFonts w:ascii="Consolas" w:hAnsi="Consolas" w:cs="Consolas"/>
          <w:color w:val="FF0000"/>
          <w:sz w:val="19"/>
          <w:szCs w:val="19"/>
          <w:lang w:val="en-IE"/>
        </w:rPr>
        <w:t xml:space="preserve"> HorizontalAlignment</w:t>
      </w:r>
      <w:r w:rsidRPr="00DD7058">
        <w:rPr>
          <w:rFonts w:ascii="Consolas" w:hAnsi="Consolas" w:cs="Consolas"/>
          <w:color w:val="0000FF"/>
          <w:sz w:val="19"/>
          <w:szCs w:val="19"/>
          <w:lang w:val="en-IE"/>
        </w:rPr>
        <w:t>="Center"/&gt;</w:t>
      </w:r>
    </w:p>
    <w:p w:rsidR="00DD7058" w:rsidRPr="00DD7058" w:rsidRDefault="00DD7058" w:rsidP="00DD7058">
      <w:pPr>
        <w:autoSpaceDE w:val="0"/>
        <w:autoSpaceDN w:val="0"/>
        <w:adjustRightInd w:val="0"/>
        <w:rPr>
          <w:rFonts w:ascii="Consolas" w:hAnsi="Consolas" w:cs="Consolas"/>
          <w:color w:val="0000FF"/>
          <w:sz w:val="19"/>
          <w:szCs w:val="19"/>
          <w:lang w:val="en-IE"/>
        </w:rPr>
      </w:pPr>
    </w:p>
    <w:p w:rsidR="00B11D3C" w:rsidRPr="00DD7058" w:rsidRDefault="00DD7058" w:rsidP="00DD7058">
      <w:pPr>
        <w:rPr>
          <w:lang w:val="it-IT"/>
        </w:rPr>
      </w:pPr>
      <w:r w:rsidRPr="00DD7058">
        <w:rPr>
          <w:rFonts w:ascii="Consolas" w:hAnsi="Consolas" w:cs="Consolas"/>
          <w:color w:val="0000FF"/>
          <w:sz w:val="19"/>
          <w:szCs w:val="19"/>
          <w:lang w:val="it-IT"/>
        </w:rPr>
        <w:t>&lt;/</w:t>
      </w:r>
      <w:r w:rsidRPr="00DD7058">
        <w:rPr>
          <w:rFonts w:ascii="Consolas" w:hAnsi="Consolas" w:cs="Consolas"/>
          <w:color w:val="A31515"/>
          <w:sz w:val="19"/>
          <w:szCs w:val="19"/>
          <w:lang w:val="it-IT"/>
        </w:rPr>
        <w:t>StackPanel</w:t>
      </w:r>
      <w:r w:rsidRPr="00DD7058">
        <w:rPr>
          <w:rFonts w:ascii="Consolas" w:hAnsi="Consolas" w:cs="Consolas"/>
          <w:color w:val="0000FF"/>
          <w:sz w:val="19"/>
          <w:szCs w:val="19"/>
          <w:lang w:val="it-IT"/>
        </w:rPr>
        <w:t>&gt;</w:t>
      </w:r>
    </w:p>
    <w:p w:rsidR="00B11D3C" w:rsidRPr="00DD7058" w:rsidRDefault="00B11D3C" w:rsidP="00E009CD">
      <w:pPr>
        <w:rPr>
          <w:lang w:val="it-IT"/>
        </w:rPr>
      </w:pPr>
    </w:p>
    <w:p w:rsidR="00772838" w:rsidRDefault="00063E5B" w:rsidP="00E009CD">
      <w:pPr>
        <w:rPr>
          <w:lang w:val="it-IT"/>
        </w:rPr>
      </w:pPr>
      <w:r>
        <w:rPr>
          <w:lang w:val="it-IT"/>
        </w:rPr>
        <w:t>In questo c</w:t>
      </w:r>
      <w:r w:rsidR="00FD67A8">
        <w:rPr>
          <w:lang w:val="it-IT"/>
        </w:rPr>
        <w:t>aso viene mostrata un’immagine,</w:t>
      </w:r>
      <w:r>
        <w:rPr>
          <w:lang w:val="it-IT"/>
        </w:rPr>
        <w:t xml:space="preserve"> il repository</w:t>
      </w:r>
      <w:r w:rsidR="002773AA">
        <w:rPr>
          <w:lang w:val="it-IT"/>
        </w:rPr>
        <w:t xml:space="preserve"> </w:t>
      </w:r>
      <w:r w:rsidR="00DF5BC1">
        <w:rPr>
          <w:lang w:val="it-IT"/>
        </w:rPr>
        <w:t xml:space="preserve">del progetto </w:t>
      </w:r>
      <w:r>
        <w:rPr>
          <w:lang w:val="it-IT"/>
        </w:rPr>
        <w:t>su GitHub</w:t>
      </w:r>
      <w:r w:rsidR="00FD3EFB">
        <w:rPr>
          <w:lang w:val="it-IT"/>
        </w:rPr>
        <w:t xml:space="preserve">, </w:t>
      </w:r>
      <w:r w:rsidR="00FD67A8">
        <w:rPr>
          <w:lang w:val="it-IT"/>
        </w:rPr>
        <w:t>l’autore e la versione</w:t>
      </w:r>
      <w:r>
        <w:rPr>
          <w:lang w:val="it-IT"/>
        </w:rPr>
        <w:t>.</w:t>
      </w:r>
    </w:p>
    <w:p w:rsidR="00DD7058" w:rsidRDefault="00DD7058" w:rsidP="00E009CD">
      <w:pPr>
        <w:rPr>
          <w:lang w:val="it-IT"/>
        </w:rPr>
      </w:pPr>
    </w:p>
    <w:p w:rsidR="00DD7058" w:rsidRDefault="00DD7058"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788670</wp:posOffset>
            </wp:positionH>
            <wp:positionV relativeFrom="paragraph">
              <wp:posOffset>216535</wp:posOffset>
            </wp:positionV>
            <wp:extent cx="4267200" cy="2044700"/>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4267200" cy="2044700"/>
                    </a:xfrm>
                    <a:prstGeom prst="rect">
                      <a:avLst/>
                    </a:prstGeom>
                  </pic:spPr>
                </pic:pic>
              </a:graphicData>
            </a:graphic>
            <wp14:sizeRelH relativeFrom="margin">
              <wp14:pctWidth>0</wp14:pctWidth>
            </wp14:sizeRelH>
            <wp14:sizeRelV relativeFrom="margin">
              <wp14:pctHeight>0</wp14:pctHeight>
            </wp14:sizeRelV>
          </wp:anchor>
        </w:drawing>
      </w:r>
    </w:p>
    <w:p w:rsidR="00DD7058" w:rsidRDefault="00DD7058" w:rsidP="00E009CD">
      <w:pPr>
        <w:rPr>
          <w:lang w:val="it-IT"/>
        </w:rPr>
      </w:pPr>
    </w:p>
    <w:p w:rsidR="00DD7058" w:rsidRDefault="00DD7058" w:rsidP="00E009CD">
      <w:pPr>
        <w:rPr>
          <w:lang w:val="it-IT"/>
        </w:rPr>
      </w:pPr>
    </w:p>
    <w:p w:rsidR="00DD7058" w:rsidRDefault="00DD7058">
      <w:pPr>
        <w:rPr>
          <w:lang w:val="it-IT"/>
        </w:rPr>
      </w:pPr>
      <w:r>
        <w:rPr>
          <w:lang w:val="it-IT"/>
        </w:rPr>
        <w:br w:type="page"/>
      </w:r>
    </w:p>
    <w:p w:rsidR="00DC05A0" w:rsidRDefault="00F86C82" w:rsidP="00A11331">
      <w:pPr>
        <w:pStyle w:val="Titolo4"/>
        <w:rPr>
          <w:lang w:val="it-IT"/>
        </w:rPr>
      </w:pPr>
      <w:bookmarkStart w:id="101" w:name="_Toc27054268"/>
      <w:r>
        <w:rPr>
          <w:lang w:val="it-IT"/>
        </w:rPr>
        <w:lastRenderedPageBreak/>
        <w:t>GuidaView</w:t>
      </w:r>
      <w:bookmarkEnd w:id="101"/>
    </w:p>
    <w:p w:rsidR="00FA6C4C" w:rsidRDefault="00FA6C4C">
      <w:pPr>
        <w:rPr>
          <w:lang w:val="it-IT"/>
        </w:rPr>
      </w:pPr>
      <w:r>
        <w:rPr>
          <w:lang w:val="it-IT"/>
        </w:rPr>
        <w:t>View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="25"</w:t>
      </w:r>
      <w:r>
        <w:rPr>
          <w:rFonts w:ascii="Consolas" w:hAnsi="Consolas" w:cs="Consolas"/>
          <w:color w:val="FF0000"/>
          <w:sz w:val="19"/>
          <w:szCs w:val="19"/>
          <w:lang w:val="it-IT"/>
        </w:rPr>
        <w:t xml:space="preserve"> FontWeight</w:t>
      </w:r>
      <w:r>
        <w:rPr>
          <w:rFonts w:ascii="Consolas" w:hAnsi="Consolas" w:cs="Consolas"/>
          <w:color w:val="0000FF"/>
          <w:sz w:val="19"/>
          <w:szCs w:val="19"/>
          <w:lang w:val="it-IT"/>
        </w:rPr>
        <w:t>="Bold"</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r w:rsidR="00B85354">
        <w:rPr>
          <w:lang w:val="it-IT"/>
        </w:rPr>
        <w:t xml:space="preserve"> (redatto </w:t>
      </w:r>
      <w:r w:rsidR="000B74D2">
        <w:rPr>
          <w:lang w:val="it-IT"/>
        </w:rPr>
        <w:t xml:space="preserve">e impostato </w:t>
      </w:r>
      <w:r w:rsidR="00B85354">
        <w:rPr>
          <w:lang w:val="it-IT"/>
        </w:rPr>
        <w:t>nel code-behind)</w:t>
      </w:r>
      <w:r w:rsidR="00623FE4">
        <w:rPr>
          <w:lang w:val="it-IT"/>
        </w:rPr>
        <w:t>.</w:t>
      </w:r>
    </w:p>
    <w:p w:rsidR="00F86C82" w:rsidRDefault="00F86C82" w:rsidP="00F86C82">
      <w:pPr>
        <w:pStyle w:val="Titolo4"/>
        <w:rPr>
          <w:lang w:val="it-IT"/>
        </w:rPr>
      </w:pPr>
      <w:bookmarkStart w:id="102" w:name="_Toc27054269"/>
      <w:r>
        <w:rPr>
          <w:lang w:val="it-IT"/>
        </w:rPr>
        <w:t>EsercizioListView</w:t>
      </w:r>
      <w:bookmarkEnd w:id="102"/>
    </w:p>
    <w:p w:rsidR="00F86C82" w:rsidRDefault="00BD0B7F" w:rsidP="00F86C82">
      <w:pPr>
        <w:rPr>
          <w:lang w:val="it-IT"/>
        </w:rPr>
      </w:pPr>
      <w:r>
        <w:rPr>
          <w:lang w:val="it-IT"/>
        </w:rPr>
        <w:t>Questa View ha il semplice scopo di mostrare la lista di esercizi presenti nel database.</w:t>
      </w:r>
    </w:p>
    <w:p w:rsidR="00BD0B7F" w:rsidRDefault="00BD0B7F" w:rsidP="00F86C82">
      <w:pPr>
        <w:rPr>
          <w:lang w:val="it-IT"/>
        </w:rPr>
      </w:pP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w:t>
      </w:r>
      <w:r w:rsidRPr="00B33B13">
        <w:rPr>
          <w:rFonts w:ascii="Consolas" w:hAnsi="Consolas" w:cs="Consolas"/>
          <w:color w:val="FF0000"/>
          <w:sz w:val="19"/>
          <w:szCs w:val="19"/>
          <w:lang w:val="en-IE"/>
        </w:rPr>
        <w:t xml:space="preserve"> AutoGenerateColumns</w:t>
      </w:r>
      <w:r w:rsidRPr="00B33B13">
        <w:rPr>
          <w:rFonts w:ascii="Consolas" w:hAnsi="Consolas" w:cs="Consolas"/>
          <w:color w:val="0000FF"/>
          <w:sz w:val="19"/>
          <w:szCs w:val="19"/>
          <w:lang w:val="en-IE"/>
        </w:rPr>
        <w:t>="False"</w:t>
      </w:r>
      <w:r>
        <w:rPr>
          <w:rFonts w:ascii="Consolas" w:hAnsi="Consolas" w:cs="Consolas"/>
          <w:color w:val="0000FF"/>
          <w:sz w:val="19"/>
          <w:szCs w:val="19"/>
          <w:lang w:val="en-IE"/>
        </w:rPr>
        <w:t xml:space="preserve"> </w:t>
      </w:r>
      <w:r w:rsidRPr="00B33B13">
        <w:rPr>
          <w:rFonts w:ascii="Consolas" w:hAnsi="Consolas" w:cs="Consolas"/>
          <w:color w:val="FF0000"/>
          <w:sz w:val="19"/>
          <w:szCs w:val="19"/>
          <w:lang w:val="en-IE"/>
        </w:rPr>
        <w:t>ItemsSource</w:t>
      </w:r>
      <w:r w:rsidRPr="00B33B13">
        <w:rPr>
          <w:rFonts w:ascii="Consolas" w:hAnsi="Consolas" w:cs="Consolas"/>
          <w:color w:val="0000FF"/>
          <w:sz w:val="19"/>
          <w:szCs w:val="19"/>
          <w:lang w:val="en-IE"/>
        </w:rPr>
        <w:t>="{</w:t>
      </w:r>
      <w:r w:rsidRPr="00B33B13">
        <w:rPr>
          <w:rFonts w:ascii="Consolas" w:hAnsi="Consolas" w:cs="Consolas"/>
          <w:color w:val="A31515"/>
          <w:sz w:val="19"/>
          <w:szCs w:val="19"/>
          <w:lang w:val="en-IE"/>
        </w:rPr>
        <w:t>Binding</w:t>
      </w:r>
      <w:r w:rsidRPr="00B33B13">
        <w:rPr>
          <w:rFonts w:ascii="Consolas" w:hAnsi="Consolas" w:cs="Consolas"/>
          <w:color w:val="FF0000"/>
          <w:sz w:val="19"/>
          <w:szCs w:val="19"/>
          <w:lang w:val="en-IE"/>
        </w:rPr>
        <w:t xml:space="preserve"> Path</w:t>
      </w:r>
      <w:r w:rsidRPr="00B33B13">
        <w:rPr>
          <w:rFonts w:ascii="Consolas" w:hAnsi="Consolas" w:cs="Consolas"/>
          <w:color w:val="0000FF"/>
          <w:sz w:val="19"/>
          <w:szCs w:val="19"/>
          <w:lang w:val="en-IE"/>
        </w:rPr>
        <w:t>=Esercizi}"&gt;</w:t>
      </w: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00"/>
          <w:sz w:val="19"/>
          <w:szCs w:val="19"/>
          <w:lang w:val="en-IE"/>
        </w:rPr>
        <w:t xml:space="preserve">    </w:t>
      </w: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DataGrid.Columns</w:t>
      </w:r>
      <w:r w:rsidRPr="00B33B13">
        <w:rPr>
          <w:rFonts w:ascii="Consolas" w:hAnsi="Consolas" w:cs="Consolas"/>
          <w:color w:val="0000FF"/>
          <w:sz w:val="19"/>
          <w:szCs w:val="19"/>
          <w:lang w:val="en-IE"/>
        </w:rPr>
        <w:t>&gt;</w:t>
      </w: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00"/>
          <w:sz w:val="19"/>
          <w:szCs w:val="19"/>
          <w:lang w:val="en-IE"/>
        </w:rPr>
        <w:t xml:space="preserve">        </w:t>
      </w: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DataGridTextColumn</w:t>
      </w:r>
      <w:r w:rsidRPr="00B33B13">
        <w:rPr>
          <w:rFonts w:ascii="Consolas" w:hAnsi="Consolas" w:cs="Consolas"/>
          <w:color w:val="FF0000"/>
          <w:sz w:val="19"/>
          <w:szCs w:val="19"/>
          <w:lang w:val="en-IE"/>
        </w:rPr>
        <w:t xml:space="preserve"> Header</w:t>
      </w:r>
      <w:r w:rsidRPr="00B33B13">
        <w:rPr>
          <w:rFonts w:ascii="Consolas" w:hAnsi="Consolas" w:cs="Consolas"/>
          <w:color w:val="0000FF"/>
          <w:sz w:val="19"/>
          <w:szCs w:val="19"/>
          <w:lang w:val="en-IE"/>
        </w:rPr>
        <w:t>="Titolo"</w:t>
      </w:r>
      <w:r w:rsidRPr="00B33B13">
        <w:rPr>
          <w:rFonts w:ascii="Consolas" w:hAnsi="Consolas" w:cs="Consolas"/>
          <w:color w:val="FF0000"/>
          <w:sz w:val="19"/>
          <w:szCs w:val="19"/>
          <w:lang w:val="en-IE"/>
        </w:rPr>
        <w:t xml:space="preserve"> Binding</w:t>
      </w:r>
      <w:r w:rsidRPr="00B33B13">
        <w:rPr>
          <w:rFonts w:ascii="Consolas" w:hAnsi="Consolas" w:cs="Consolas"/>
          <w:color w:val="0000FF"/>
          <w:sz w:val="19"/>
          <w:szCs w:val="19"/>
          <w:lang w:val="en-IE"/>
        </w:rPr>
        <w:t>="{</w:t>
      </w:r>
      <w:r w:rsidRPr="00B33B13">
        <w:rPr>
          <w:rFonts w:ascii="Consolas" w:hAnsi="Consolas" w:cs="Consolas"/>
          <w:color w:val="A31515"/>
          <w:sz w:val="19"/>
          <w:szCs w:val="19"/>
          <w:lang w:val="en-IE"/>
        </w:rPr>
        <w:t>Binding</w:t>
      </w:r>
      <w:r w:rsidRPr="00B33B13">
        <w:rPr>
          <w:rFonts w:ascii="Consolas" w:hAnsi="Consolas" w:cs="Consolas"/>
          <w:color w:val="FF0000"/>
          <w:sz w:val="19"/>
          <w:szCs w:val="19"/>
          <w:lang w:val="en-IE"/>
        </w:rPr>
        <w:t xml:space="preserve"> Path</w:t>
      </w:r>
      <w:r w:rsidRPr="00B33B13">
        <w:rPr>
          <w:rFonts w:ascii="Consolas" w:hAnsi="Consolas" w:cs="Consolas"/>
          <w:color w:val="0000FF"/>
          <w:sz w:val="19"/>
          <w:szCs w:val="19"/>
          <w:lang w:val="en-IE"/>
        </w:rPr>
        <w:t>=Titolo}" /&gt;</w:t>
      </w: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00"/>
          <w:sz w:val="19"/>
          <w:szCs w:val="19"/>
          <w:lang w:val="en-IE"/>
        </w:rPr>
        <w:t xml:space="preserve">        </w:t>
      </w: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DataGridTextColumn</w:t>
      </w:r>
      <w:r w:rsidRPr="00B33B13">
        <w:rPr>
          <w:rFonts w:ascii="Consolas" w:hAnsi="Consolas" w:cs="Consolas"/>
          <w:color w:val="FF0000"/>
          <w:sz w:val="19"/>
          <w:szCs w:val="19"/>
          <w:lang w:val="en-IE"/>
        </w:rPr>
        <w:t xml:space="preserve"> Header</w:t>
      </w:r>
      <w:r w:rsidRPr="00B33B13">
        <w:rPr>
          <w:rFonts w:ascii="Consolas" w:hAnsi="Consolas" w:cs="Consolas"/>
          <w:color w:val="0000FF"/>
          <w:sz w:val="19"/>
          <w:szCs w:val="19"/>
          <w:lang w:val="en-IE"/>
        </w:rPr>
        <w:t>="Modulo"</w:t>
      </w:r>
      <w:r w:rsidRPr="00B33B13">
        <w:rPr>
          <w:rFonts w:ascii="Consolas" w:hAnsi="Consolas" w:cs="Consolas"/>
          <w:color w:val="FF0000"/>
          <w:sz w:val="19"/>
          <w:szCs w:val="19"/>
          <w:lang w:val="en-IE"/>
        </w:rPr>
        <w:t xml:space="preserve"> Binding</w:t>
      </w:r>
      <w:r w:rsidRPr="00B33B13">
        <w:rPr>
          <w:rFonts w:ascii="Consolas" w:hAnsi="Consolas" w:cs="Consolas"/>
          <w:color w:val="0000FF"/>
          <w:sz w:val="19"/>
          <w:szCs w:val="19"/>
          <w:lang w:val="en-IE"/>
        </w:rPr>
        <w:t>="{</w:t>
      </w:r>
      <w:r w:rsidRPr="00B33B13">
        <w:rPr>
          <w:rFonts w:ascii="Consolas" w:hAnsi="Consolas" w:cs="Consolas"/>
          <w:color w:val="A31515"/>
          <w:sz w:val="19"/>
          <w:szCs w:val="19"/>
          <w:lang w:val="en-IE"/>
        </w:rPr>
        <w:t>Binding</w:t>
      </w:r>
      <w:r w:rsidRPr="00B33B13">
        <w:rPr>
          <w:rFonts w:ascii="Consolas" w:hAnsi="Consolas" w:cs="Consolas"/>
          <w:color w:val="FF0000"/>
          <w:sz w:val="19"/>
          <w:szCs w:val="19"/>
          <w:lang w:val="en-IE"/>
        </w:rPr>
        <w:t xml:space="preserve"> Path</w:t>
      </w:r>
      <w:r w:rsidRPr="00B33B13">
        <w:rPr>
          <w:rFonts w:ascii="Consolas" w:hAnsi="Consolas" w:cs="Consolas"/>
          <w:color w:val="0000FF"/>
          <w:sz w:val="19"/>
          <w:szCs w:val="19"/>
          <w:lang w:val="en-IE"/>
        </w:rPr>
        <w:t>=Modulo}" /&gt;</w:t>
      </w:r>
    </w:p>
    <w:p w:rsidR="00B33B13" w:rsidRDefault="00B33B13" w:rsidP="00B33B13">
      <w:pPr>
        <w:autoSpaceDE w:val="0"/>
        <w:autoSpaceDN w:val="0"/>
        <w:adjustRightInd w:val="0"/>
        <w:rPr>
          <w:rFonts w:ascii="Consolas" w:hAnsi="Consolas" w:cs="Consolas"/>
          <w:color w:val="0000FF"/>
          <w:sz w:val="19"/>
          <w:szCs w:val="19"/>
          <w:lang w:val="it-IT"/>
        </w:rPr>
      </w:pPr>
      <w:r w:rsidRPr="00B33B13">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37577C" w:rsidRDefault="00B33B13" w:rsidP="00B33B13">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37577C" w:rsidRDefault="00B33B13" w:rsidP="0037577C">
      <w:pPr>
        <w:rPr>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238125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F86C82" w:rsidRDefault="00F86C82" w:rsidP="00F86C82">
      <w:pPr>
        <w:pStyle w:val="Titolo4"/>
        <w:rPr>
          <w:lang w:val="it-IT"/>
        </w:rPr>
      </w:pPr>
      <w:bookmarkStart w:id="103" w:name="_Toc27054270"/>
      <w:r>
        <w:rPr>
          <w:lang w:val="it-IT"/>
        </w:rPr>
        <w:lastRenderedPageBreak/>
        <w:t>ProvaListView</w:t>
      </w:r>
      <w:bookmarkEnd w:id="103"/>
    </w:p>
    <w:p w:rsidR="00F86C82" w:rsidRDefault="002068B1" w:rsidP="00F86C82">
      <w:pPr>
        <w:rPr>
          <w:lang w:val="it-IT"/>
        </w:rPr>
      </w:pPr>
      <w:r>
        <w:rPr>
          <w:lang w:val="it-IT"/>
        </w:rPr>
        <w:t xml:space="preserve">ProvaListView </w:t>
      </w:r>
      <w:r w:rsidR="007121BF">
        <w:rPr>
          <w:lang w:val="it-IT"/>
        </w:rPr>
        <w:t>funziona come</w:t>
      </w:r>
      <w:r>
        <w:rPr>
          <w:lang w:val="it-IT"/>
        </w:rPr>
        <w:t xml:space="preserve"> EsercizioListView però mostra le prove anziché gli esercizi.</w:t>
      </w:r>
    </w:p>
    <w:p w:rsidR="002068B1" w:rsidRDefault="002068B1" w:rsidP="00F86C82">
      <w:pPr>
        <w:rPr>
          <w:lang w:val="it-IT"/>
        </w:rPr>
      </w:pP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w:t>
      </w:r>
      <w:r w:rsidRPr="00044520">
        <w:rPr>
          <w:rFonts w:ascii="Consolas" w:hAnsi="Consolas" w:cs="Consolas"/>
          <w:color w:val="FF0000"/>
          <w:sz w:val="19"/>
          <w:szCs w:val="19"/>
          <w:lang w:val="en-IE"/>
        </w:rPr>
        <w:t xml:space="preserve"> ItemsSource</w:t>
      </w:r>
      <w:r w:rsidRPr="00044520">
        <w:rPr>
          <w:rFonts w:ascii="Consolas" w:hAnsi="Consolas" w:cs="Consolas"/>
          <w:color w:val="0000FF"/>
          <w:sz w:val="19"/>
          <w:szCs w:val="19"/>
          <w:lang w:val="en-IE"/>
        </w:rPr>
        <w:t>="{</w:t>
      </w:r>
      <w:r w:rsidRPr="00044520">
        <w:rPr>
          <w:rFonts w:ascii="Consolas" w:hAnsi="Consolas" w:cs="Consolas"/>
          <w:color w:val="A31515"/>
          <w:sz w:val="19"/>
          <w:szCs w:val="19"/>
          <w:lang w:val="en-IE"/>
        </w:rPr>
        <w:t>Binding</w:t>
      </w:r>
      <w:r w:rsidRPr="00044520">
        <w:rPr>
          <w:rFonts w:ascii="Consolas" w:hAnsi="Consolas" w:cs="Consolas"/>
          <w:color w:val="FF0000"/>
          <w:sz w:val="19"/>
          <w:szCs w:val="19"/>
          <w:lang w:val="en-IE"/>
        </w:rPr>
        <w:t xml:space="preserve"> Path</w:t>
      </w:r>
      <w:r w:rsidRPr="00044520">
        <w:rPr>
          <w:rFonts w:ascii="Consolas" w:hAnsi="Consolas" w:cs="Consolas"/>
          <w:color w:val="0000FF"/>
          <w:sz w:val="19"/>
          <w:szCs w:val="19"/>
          <w:lang w:val="en-IE"/>
        </w:rPr>
        <w:t>=Prove}"</w:t>
      </w:r>
      <w:r w:rsidRPr="00044520">
        <w:rPr>
          <w:rFonts w:ascii="Consolas" w:hAnsi="Consolas" w:cs="Consolas"/>
          <w:color w:val="FF0000"/>
          <w:sz w:val="19"/>
          <w:szCs w:val="19"/>
          <w:lang w:val="en-IE"/>
        </w:rPr>
        <w:t xml:space="preserve"> AutoGenerateColumns</w:t>
      </w:r>
      <w:r w:rsidRPr="00044520">
        <w:rPr>
          <w:rFonts w:ascii="Consolas" w:hAnsi="Consolas" w:cs="Consolas"/>
          <w:color w:val="0000FF"/>
          <w:sz w:val="19"/>
          <w:szCs w:val="19"/>
          <w:lang w:val="en-IE"/>
        </w:rPr>
        <w:t>="False"&gt;</w:t>
      </w: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00"/>
          <w:sz w:val="19"/>
          <w:szCs w:val="19"/>
          <w:lang w:val="en-IE"/>
        </w:rPr>
        <w:t xml:space="preserve">    </w:t>
      </w: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DataGrid.Columns</w:t>
      </w:r>
      <w:r w:rsidRPr="00044520">
        <w:rPr>
          <w:rFonts w:ascii="Consolas" w:hAnsi="Consolas" w:cs="Consolas"/>
          <w:color w:val="0000FF"/>
          <w:sz w:val="19"/>
          <w:szCs w:val="19"/>
          <w:lang w:val="en-IE"/>
        </w:rPr>
        <w:t>&gt;</w:t>
      </w: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00"/>
          <w:sz w:val="19"/>
          <w:szCs w:val="19"/>
          <w:lang w:val="en-IE"/>
        </w:rPr>
        <w:t xml:space="preserve">        </w:t>
      </w: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DataGridTextColumn</w:t>
      </w:r>
      <w:r w:rsidRPr="00044520">
        <w:rPr>
          <w:rFonts w:ascii="Consolas" w:hAnsi="Consolas" w:cs="Consolas"/>
          <w:color w:val="FF0000"/>
          <w:sz w:val="19"/>
          <w:szCs w:val="19"/>
          <w:lang w:val="en-IE"/>
        </w:rPr>
        <w:t xml:space="preserve"> Header</w:t>
      </w:r>
      <w:r w:rsidRPr="00044520">
        <w:rPr>
          <w:rFonts w:ascii="Consolas" w:hAnsi="Consolas" w:cs="Consolas"/>
          <w:color w:val="0000FF"/>
          <w:sz w:val="19"/>
          <w:szCs w:val="19"/>
          <w:lang w:val="en-IE"/>
        </w:rPr>
        <w:t>="Titolo"</w:t>
      </w:r>
      <w:r w:rsidRPr="00044520">
        <w:rPr>
          <w:rFonts w:ascii="Consolas" w:hAnsi="Consolas" w:cs="Consolas"/>
          <w:color w:val="FF0000"/>
          <w:sz w:val="19"/>
          <w:szCs w:val="19"/>
          <w:lang w:val="en-IE"/>
        </w:rPr>
        <w:t xml:space="preserve"> Binding</w:t>
      </w:r>
      <w:r w:rsidRPr="00044520">
        <w:rPr>
          <w:rFonts w:ascii="Consolas" w:hAnsi="Consolas" w:cs="Consolas"/>
          <w:color w:val="0000FF"/>
          <w:sz w:val="19"/>
          <w:szCs w:val="19"/>
          <w:lang w:val="en-IE"/>
        </w:rPr>
        <w:t>="{</w:t>
      </w:r>
      <w:r w:rsidRPr="00044520">
        <w:rPr>
          <w:rFonts w:ascii="Consolas" w:hAnsi="Consolas" w:cs="Consolas"/>
          <w:color w:val="A31515"/>
          <w:sz w:val="19"/>
          <w:szCs w:val="19"/>
          <w:lang w:val="en-IE"/>
        </w:rPr>
        <w:t>Binding</w:t>
      </w:r>
      <w:r w:rsidRPr="00044520">
        <w:rPr>
          <w:rFonts w:ascii="Consolas" w:hAnsi="Consolas" w:cs="Consolas"/>
          <w:color w:val="FF0000"/>
          <w:sz w:val="19"/>
          <w:szCs w:val="19"/>
          <w:lang w:val="en-IE"/>
        </w:rPr>
        <w:t xml:space="preserve"> Path</w:t>
      </w:r>
      <w:r w:rsidRPr="00044520">
        <w:rPr>
          <w:rFonts w:ascii="Consolas" w:hAnsi="Consolas" w:cs="Consolas"/>
          <w:color w:val="0000FF"/>
          <w:sz w:val="19"/>
          <w:szCs w:val="19"/>
          <w:lang w:val="en-IE"/>
        </w:rPr>
        <w:t>=Titolo}" /&gt;</w:t>
      </w: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00"/>
          <w:sz w:val="19"/>
          <w:szCs w:val="19"/>
          <w:lang w:val="en-IE"/>
        </w:rPr>
        <w:t xml:space="preserve">        </w:t>
      </w: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DataGridTextColumn</w:t>
      </w:r>
      <w:r w:rsidRPr="00044520">
        <w:rPr>
          <w:rFonts w:ascii="Consolas" w:hAnsi="Consolas" w:cs="Consolas"/>
          <w:color w:val="FF0000"/>
          <w:sz w:val="19"/>
          <w:szCs w:val="19"/>
          <w:lang w:val="en-IE"/>
        </w:rPr>
        <w:t xml:space="preserve"> Header</w:t>
      </w:r>
      <w:r w:rsidRPr="00044520">
        <w:rPr>
          <w:rFonts w:ascii="Consolas" w:hAnsi="Consolas" w:cs="Consolas"/>
          <w:color w:val="0000FF"/>
          <w:sz w:val="19"/>
          <w:szCs w:val="19"/>
          <w:lang w:val="en-IE"/>
        </w:rPr>
        <w:t>="Data"</w:t>
      </w:r>
      <w:r w:rsidRPr="00044520">
        <w:rPr>
          <w:rFonts w:ascii="Consolas" w:hAnsi="Consolas" w:cs="Consolas"/>
          <w:color w:val="FF0000"/>
          <w:sz w:val="19"/>
          <w:szCs w:val="19"/>
          <w:lang w:val="en-IE"/>
        </w:rPr>
        <w:t xml:space="preserve"> Binding</w:t>
      </w:r>
      <w:r w:rsidRPr="00044520">
        <w:rPr>
          <w:rFonts w:ascii="Consolas" w:hAnsi="Consolas" w:cs="Consolas"/>
          <w:color w:val="0000FF"/>
          <w:sz w:val="19"/>
          <w:szCs w:val="19"/>
          <w:lang w:val="en-IE"/>
        </w:rPr>
        <w:t>="{</w:t>
      </w:r>
      <w:r w:rsidRPr="00044520">
        <w:rPr>
          <w:rFonts w:ascii="Consolas" w:hAnsi="Consolas" w:cs="Consolas"/>
          <w:color w:val="A31515"/>
          <w:sz w:val="19"/>
          <w:szCs w:val="19"/>
          <w:lang w:val="en-IE"/>
        </w:rPr>
        <w:t>Binding</w:t>
      </w:r>
      <w:r w:rsidRPr="00044520">
        <w:rPr>
          <w:rFonts w:ascii="Consolas" w:hAnsi="Consolas" w:cs="Consolas"/>
          <w:color w:val="FF0000"/>
          <w:sz w:val="19"/>
          <w:szCs w:val="19"/>
          <w:lang w:val="en-IE"/>
        </w:rPr>
        <w:t xml:space="preserve"> Path</w:t>
      </w:r>
      <w:r w:rsidRPr="00044520">
        <w:rPr>
          <w:rFonts w:ascii="Consolas" w:hAnsi="Consolas" w:cs="Consolas"/>
          <w:color w:val="0000FF"/>
          <w:sz w:val="19"/>
          <w:szCs w:val="19"/>
          <w:lang w:val="en-IE"/>
        </w:rPr>
        <w:t>=Data}" /&gt;</w:t>
      </w: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00"/>
          <w:sz w:val="19"/>
          <w:szCs w:val="19"/>
          <w:lang w:val="en-IE"/>
        </w:rPr>
        <w:t xml:space="preserve">        </w:t>
      </w: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DataGridTextColumn</w:t>
      </w:r>
      <w:r w:rsidRPr="00044520">
        <w:rPr>
          <w:rFonts w:ascii="Consolas" w:hAnsi="Consolas" w:cs="Consolas"/>
          <w:color w:val="FF0000"/>
          <w:sz w:val="19"/>
          <w:szCs w:val="19"/>
          <w:lang w:val="en-IE"/>
        </w:rPr>
        <w:t xml:space="preserve"> Header</w:t>
      </w:r>
      <w:r w:rsidRPr="00044520">
        <w:rPr>
          <w:rFonts w:ascii="Consolas" w:hAnsi="Consolas" w:cs="Consolas"/>
          <w:color w:val="0000FF"/>
          <w:sz w:val="19"/>
          <w:szCs w:val="19"/>
          <w:lang w:val="en-IE"/>
        </w:rPr>
        <w:t>="Anno"</w:t>
      </w:r>
      <w:r w:rsidRPr="00044520">
        <w:rPr>
          <w:rFonts w:ascii="Consolas" w:hAnsi="Consolas" w:cs="Consolas"/>
          <w:color w:val="FF0000"/>
          <w:sz w:val="19"/>
          <w:szCs w:val="19"/>
          <w:lang w:val="en-IE"/>
        </w:rPr>
        <w:t xml:space="preserve"> Binding</w:t>
      </w:r>
      <w:r w:rsidRPr="00044520">
        <w:rPr>
          <w:rFonts w:ascii="Consolas" w:hAnsi="Consolas" w:cs="Consolas"/>
          <w:color w:val="0000FF"/>
          <w:sz w:val="19"/>
          <w:szCs w:val="19"/>
          <w:lang w:val="en-IE"/>
        </w:rPr>
        <w:t>="{</w:t>
      </w:r>
      <w:r w:rsidRPr="00044520">
        <w:rPr>
          <w:rFonts w:ascii="Consolas" w:hAnsi="Consolas" w:cs="Consolas"/>
          <w:color w:val="A31515"/>
          <w:sz w:val="19"/>
          <w:szCs w:val="19"/>
          <w:lang w:val="en-IE"/>
        </w:rPr>
        <w:t>Binding</w:t>
      </w:r>
      <w:r w:rsidRPr="00044520">
        <w:rPr>
          <w:rFonts w:ascii="Consolas" w:hAnsi="Consolas" w:cs="Consolas"/>
          <w:color w:val="FF0000"/>
          <w:sz w:val="19"/>
          <w:szCs w:val="19"/>
          <w:lang w:val="en-IE"/>
        </w:rPr>
        <w:t xml:space="preserve"> Path</w:t>
      </w:r>
      <w:r w:rsidRPr="00044520">
        <w:rPr>
          <w:rFonts w:ascii="Consolas" w:hAnsi="Consolas" w:cs="Consolas"/>
          <w:color w:val="0000FF"/>
          <w:sz w:val="19"/>
          <w:szCs w:val="19"/>
          <w:lang w:val="en-IE"/>
        </w:rPr>
        <w:t>=Anno}" /&gt;</w:t>
      </w:r>
    </w:p>
    <w:p w:rsidR="00044520" w:rsidRDefault="00044520" w:rsidP="00044520">
      <w:pPr>
        <w:autoSpaceDE w:val="0"/>
        <w:autoSpaceDN w:val="0"/>
        <w:adjustRightInd w:val="0"/>
        <w:rPr>
          <w:rFonts w:ascii="Consolas" w:hAnsi="Consolas" w:cs="Consolas"/>
          <w:color w:val="0000FF"/>
          <w:sz w:val="19"/>
          <w:szCs w:val="19"/>
          <w:lang w:val="it-IT"/>
        </w:rPr>
      </w:pPr>
      <w:r w:rsidRPr="00044520">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A929C4" w:rsidRDefault="00044520" w:rsidP="00044520">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CC3A40" w:rsidRPr="00727F82" w:rsidRDefault="00CC3A40" w:rsidP="00CC3A40">
      <w:pPr>
        <w:rPr>
          <w:lang w:val="it-IT"/>
        </w:rPr>
      </w:pPr>
    </w:p>
    <w:p w:rsidR="00F86C82" w:rsidRDefault="00F86C82" w:rsidP="00F86C82">
      <w:pPr>
        <w:pStyle w:val="Titolo4"/>
        <w:rPr>
          <w:lang w:val="it-IT"/>
        </w:rPr>
      </w:pPr>
      <w:bookmarkStart w:id="104" w:name="_Toc27054271"/>
      <w:r>
        <w:rPr>
          <w:lang w:val="it-IT"/>
        </w:rPr>
        <w:t>ImpostazioniBaseView</w:t>
      </w:r>
      <w:bookmarkEnd w:id="104"/>
    </w:p>
    <w:p w:rsidR="00F86C82" w:rsidRDefault="00864090" w:rsidP="00F86C82">
      <w:pPr>
        <w:rPr>
          <w:lang w:val="it-IT"/>
        </w:rPr>
      </w:pPr>
      <w:r>
        <w:rPr>
          <w:lang w:val="it-IT"/>
        </w:rPr>
        <w:t xml:space="preserve">View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ViewModel,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645014" w:rsidRPr="00645014" w:rsidRDefault="00645014" w:rsidP="00645014">
      <w:pPr>
        <w:autoSpaceDE w:val="0"/>
        <w:autoSpaceDN w:val="0"/>
        <w:adjustRightInd w:val="0"/>
        <w:rPr>
          <w:rFonts w:ascii="Consolas" w:hAnsi="Consolas" w:cs="Consolas"/>
          <w:color w:val="0000FF"/>
          <w:sz w:val="19"/>
          <w:szCs w:val="19"/>
          <w:lang w:val="en-IE"/>
        </w:rPr>
      </w:pPr>
      <w:r w:rsidRPr="00645014">
        <w:rPr>
          <w:rFonts w:ascii="Consolas" w:hAnsi="Consolas" w:cs="Consolas"/>
          <w:color w:val="0000FF"/>
          <w:sz w:val="19"/>
          <w:szCs w:val="19"/>
          <w:lang w:val="en-IE"/>
        </w:rPr>
        <w:t>&lt;</w:t>
      </w:r>
      <w:r w:rsidRPr="00645014">
        <w:rPr>
          <w:rFonts w:ascii="Consolas" w:hAnsi="Consolas" w:cs="Consolas"/>
          <w:color w:val="A31515"/>
          <w:sz w:val="19"/>
          <w:szCs w:val="19"/>
          <w:lang w:val="en-IE"/>
        </w:rPr>
        <w:t>DataGrid</w:t>
      </w:r>
      <w:r w:rsidRPr="00645014">
        <w:rPr>
          <w:rFonts w:ascii="Consolas" w:hAnsi="Consolas" w:cs="Consolas"/>
          <w:color w:val="FF0000"/>
          <w:sz w:val="19"/>
          <w:szCs w:val="19"/>
          <w:lang w:val="en-IE"/>
        </w:rPr>
        <w:t xml:space="preserve"> ItemsSource</w:t>
      </w:r>
      <w:r w:rsidRPr="00645014">
        <w:rPr>
          <w:rFonts w:ascii="Consolas" w:hAnsi="Consolas" w:cs="Consolas"/>
          <w:color w:val="0000FF"/>
          <w:sz w:val="19"/>
          <w:szCs w:val="19"/>
          <w:lang w:val="en-IE"/>
        </w:rPr>
        <w:t>="{</w:t>
      </w:r>
      <w:r w:rsidRPr="00645014">
        <w:rPr>
          <w:rFonts w:ascii="Consolas" w:hAnsi="Consolas" w:cs="Consolas"/>
          <w:color w:val="A31515"/>
          <w:sz w:val="19"/>
          <w:szCs w:val="19"/>
          <w:lang w:val="en-IE"/>
        </w:rPr>
        <w:t>Binding</w:t>
      </w:r>
      <w:r w:rsidRPr="00645014">
        <w:rPr>
          <w:rFonts w:ascii="Consolas" w:hAnsi="Consolas" w:cs="Consolas"/>
          <w:color w:val="FF0000"/>
          <w:sz w:val="19"/>
          <w:szCs w:val="19"/>
          <w:lang w:val="en-IE"/>
        </w:rPr>
        <w:t xml:space="preserve"> Path</w:t>
      </w:r>
      <w:r w:rsidRPr="00645014">
        <w:rPr>
          <w:rFonts w:ascii="Consolas" w:hAnsi="Consolas" w:cs="Consolas"/>
          <w:color w:val="0000FF"/>
          <w:sz w:val="19"/>
          <w:szCs w:val="19"/>
          <w:lang w:val="en-IE"/>
        </w:rPr>
        <w:t>=Classi}"</w:t>
      </w:r>
      <w:r w:rsidRPr="00645014">
        <w:rPr>
          <w:rFonts w:ascii="Consolas" w:hAnsi="Consolas" w:cs="Consolas"/>
          <w:color w:val="FF0000"/>
          <w:sz w:val="19"/>
          <w:szCs w:val="19"/>
          <w:lang w:val="en-IE"/>
        </w:rPr>
        <w:t xml:space="preserve"> AutoGenerateColumns</w:t>
      </w:r>
      <w:r w:rsidRPr="00645014">
        <w:rPr>
          <w:rFonts w:ascii="Consolas" w:hAnsi="Consolas" w:cs="Consolas"/>
          <w:color w:val="0000FF"/>
          <w:sz w:val="19"/>
          <w:szCs w:val="19"/>
          <w:lang w:val="en-IE"/>
        </w:rPr>
        <w:t>="False"&gt;</w:t>
      </w:r>
    </w:p>
    <w:p w:rsidR="00645014" w:rsidRPr="00645014" w:rsidRDefault="00645014" w:rsidP="00645014">
      <w:pPr>
        <w:autoSpaceDE w:val="0"/>
        <w:autoSpaceDN w:val="0"/>
        <w:adjustRightInd w:val="0"/>
        <w:rPr>
          <w:rFonts w:ascii="Consolas" w:hAnsi="Consolas" w:cs="Consolas"/>
          <w:color w:val="0000FF"/>
          <w:sz w:val="19"/>
          <w:szCs w:val="19"/>
          <w:lang w:val="en-IE"/>
        </w:rPr>
      </w:pPr>
      <w:r w:rsidRPr="00645014">
        <w:rPr>
          <w:rFonts w:ascii="Consolas" w:hAnsi="Consolas" w:cs="Consolas"/>
          <w:color w:val="000000"/>
          <w:sz w:val="19"/>
          <w:szCs w:val="19"/>
          <w:lang w:val="en-IE"/>
        </w:rPr>
        <w:t xml:space="preserve">    </w:t>
      </w:r>
      <w:r w:rsidRPr="00645014">
        <w:rPr>
          <w:rFonts w:ascii="Consolas" w:hAnsi="Consolas" w:cs="Consolas"/>
          <w:color w:val="0000FF"/>
          <w:sz w:val="19"/>
          <w:szCs w:val="19"/>
          <w:lang w:val="en-IE"/>
        </w:rPr>
        <w:t>&lt;</w:t>
      </w:r>
      <w:r w:rsidRPr="00645014">
        <w:rPr>
          <w:rFonts w:ascii="Consolas" w:hAnsi="Consolas" w:cs="Consolas"/>
          <w:color w:val="A31515"/>
          <w:sz w:val="19"/>
          <w:szCs w:val="19"/>
          <w:lang w:val="en-IE"/>
        </w:rPr>
        <w:t>DataGrid.Columns</w:t>
      </w:r>
      <w:r w:rsidRPr="00645014">
        <w:rPr>
          <w:rFonts w:ascii="Consolas" w:hAnsi="Consolas" w:cs="Consolas"/>
          <w:color w:val="0000FF"/>
          <w:sz w:val="19"/>
          <w:szCs w:val="19"/>
          <w:lang w:val="en-IE"/>
        </w:rPr>
        <w:t>&gt;</w:t>
      </w:r>
    </w:p>
    <w:p w:rsidR="00645014" w:rsidRPr="00645014" w:rsidRDefault="00645014" w:rsidP="00645014">
      <w:pPr>
        <w:autoSpaceDE w:val="0"/>
        <w:autoSpaceDN w:val="0"/>
        <w:adjustRightInd w:val="0"/>
        <w:rPr>
          <w:rFonts w:ascii="Consolas" w:hAnsi="Consolas" w:cs="Consolas"/>
          <w:color w:val="0000FF"/>
          <w:sz w:val="19"/>
          <w:szCs w:val="19"/>
          <w:lang w:val="en-IE"/>
        </w:rPr>
      </w:pPr>
      <w:r w:rsidRPr="00645014">
        <w:rPr>
          <w:rFonts w:ascii="Consolas" w:hAnsi="Consolas" w:cs="Consolas"/>
          <w:color w:val="000000"/>
          <w:sz w:val="19"/>
          <w:szCs w:val="19"/>
          <w:lang w:val="en-IE"/>
        </w:rPr>
        <w:t xml:space="preserve">        </w:t>
      </w:r>
      <w:r w:rsidRPr="00645014">
        <w:rPr>
          <w:rFonts w:ascii="Consolas" w:hAnsi="Consolas" w:cs="Consolas"/>
          <w:color w:val="0000FF"/>
          <w:sz w:val="19"/>
          <w:szCs w:val="19"/>
          <w:lang w:val="en-IE"/>
        </w:rPr>
        <w:t>&lt;</w:t>
      </w:r>
      <w:r w:rsidRPr="00645014">
        <w:rPr>
          <w:rFonts w:ascii="Consolas" w:hAnsi="Consolas" w:cs="Consolas"/>
          <w:color w:val="A31515"/>
          <w:sz w:val="19"/>
          <w:szCs w:val="19"/>
          <w:lang w:val="en-IE"/>
        </w:rPr>
        <w:t>DataGridTextColumn</w:t>
      </w:r>
      <w:r w:rsidRPr="00645014">
        <w:rPr>
          <w:rFonts w:ascii="Consolas" w:hAnsi="Consolas" w:cs="Consolas"/>
          <w:color w:val="FF0000"/>
          <w:sz w:val="19"/>
          <w:szCs w:val="19"/>
          <w:lang w:val="en-IE"/>
        </w:rPr>
        <w:t xml:space="preserve"> Header</w:t>
      </w:r>
      <w:r w:rsidRPr="00645014">
        <w:rPr>
          <w:rFonts w:ascii="Consolas" w:hAnsi="Consolas" w:cs="Consolas"/>
          <w:color w:val="0000FF"/>
          <w:sz w:val="19"/>
          <w:szCs w:val="19"/>
          <w:lang w:val="en-IE"/>
        </w:rPr>
        <w:t>="Classe"</w:t>
      </w:r>
      <w:r w:rsidRPr="00645014">
        <w:rPr>
          <w:rFonts w:ascii="Consolas" w:hAnsi="Consolas" w:cs="Consolas"/>
          <w:color w:val="FF0000"/>
          <w:sz w:val="19"/>
          <w:szCs w:val="19"/>
          <w:lang w:val="en-IE"/>
        </w:rPr>
        <w:t xml:space="preserve"> Binding</w:t>
      </w:r>
      <w:r w:rsidRPr="00645014">
        <w:rPr>
          <w:rFonts w:ascii="Consolas" w:hAnsi="Consolas" w:cs="Consolas"/>
          <w:color w:val="0000FF"/>
          <w:sz w:val="19"/>
          <w:szCs w:val="19"/>
          <w:lang w:val="en-IE"/>
        </w:rPr>
        <w:t>="{</w:t>
      </w:r>
      <w:r w:rsidRPr="00645014">
        <w:rPr>
          <w:rFonts w:ascii="Consolas" w:hAnsi="Consolas" w:cs="Consolas"/>
          <w:color w:val="A31515"/>
          <w:sz w:val="19"/>
          <w:szCs w:val="19"/>
          <w:lang w:val="en-IE"/>
        </w:rPr>
        <w:t>Binding</w:t>
      </w:r>
      <w:r w:rsidRPr="00645014">
        <w:rPr>
          <w:rFonts w:ascii="Consolas" w:hAnsi="Consolas" w:cs="Consolas"/>
          <w:color w:val="FF0000"/>
          <w:sz w:val="19"/>
          <w:szCs w:val="19"/>
          <w:lang w:val="en-IE"/>
        </w:rPr>
        <w:t xml:space="preserve"> Path</w:t>
      </w:r>
      <w:r w:rsidRPr="00645014">
        <w:rPr>
          <w:rFonts w:ascii="Consolas" w:hAnsi="Consolas" w:cs="Consolas"/>
          <w:color w:val="0000FF"/>
          <w:sz w:val="19"/>
          <w:szCs w:val="19"/>
          <w:lang w:val="en-IE"/>
        </w:rPr>
        <w:t>=Nome}" /&gt;</w:t>
      </w:r>
    </w:p>
    <w:p w:rsidR="00645014" w:rsidRPr="00645014" w:rsidRDefault="00645014" w:rsidP="00645014">
      <w:pPr>
        <w:autoSpaceDE w:val="0"/>
        <w:autoSpaceDN w:val="0"/>
        <w:adjustRightInd w:val="0"/>
        <w:rPr>
          <w:rFonts w:ascii="Consolas" w:hAnsi="Consolas" w:cs="Consolas"/>
          <w:color w:val="0000FF"/>
          <w:sz w:val="19"/>
          <w:szCs w:val="19"/>
          <w:lang w:val="en-IE"/>
        </w:rPr>
      </w:pPr>
      <w:r w:rsidRPr="00645014">
        <w:rPr>
          <w:rFonts w:ascii="Consolas" w:hAnsi="Consolas" w:cs="Consolas"/>
          <w:color w:val="000000"/>
          <w:sz w:val="19"/>
          <w:szCs w:val="19"/>
          <w:lang w:val="en-IE"/>
        </w:rPr>
        <w:t xml:space="preserve">        </w:t>
      </w:r>
      <w:r w:rsidRPr="00645014">
        <w:rPr>
          <w:rFonts w:ascii="Consolas" w:hAnsi="Consolas" w:cs="Consolas"/>
          <w:color w:val="0000FF"/>
          <w:sz w:val="19"/>
          <w:szCs w:val="19"/>
          <w:lang w:val="en-IE"/>
        </w:rPr>
        <w:t>&lt;</w:t>
      </w:r>
      <w:r w:rsidRPr="00645014">
        <w:rPr>
          <w:rFonts w:ascii="Consolas" w:hAnsi="Consolas" w:cs="Consolas"/>
          <w:color w:val="A31515"/>
          <w:sz w:val="19"/>
          <w:szCs w:val="19"/>
          <w:lang w:val="en-IE"/>
        </w:rPr>
        <w:t>DataGridTextColumn</w:t>
      </w:r>
      <w:r w:rsidRPr="00645014">
        <w:rPr>
          <w:rFonts w:ascii="Consolas" w:hAnsi="Consolas" w:cs="Consolas"/>
          <w:color w:val="FF0000"/>
          <w:sz w:val="19"/>
          <w:szCs w:val="19"/>
          <w:lang w:val="en-IE"/>
        </w:rPr>
        <w:t xml:space="preserve"> Header</w:t>
      </w:r>
      <w:r w:rsidRPr="00645014">
        <w:rPr>
          <w:rFonts w:ascii="Consolas" w:hAnsi="Consolas" w:cs="Consolas"/>
          <w:color w:val="0000FF"/>
          <w:sz w:val="19"/>
          <w:szCs w:val="19"/>
          <w:lang w:val="en-IE"/>
        </w:rPr>
        <w:t>="Anno"</w:t>
      </w:r>
      <w:r w:rsidRPr="00645014">
        <w:rPr>
          <w:rFonts w:ascii="Consolas" w:hAnsi="Consolas" w:cs="Consolas"/>
          <w:color w:val="FF0000"/>
          <w:sz w:val="19"/>
          <w:szCs w:val="19"/>
          <w:lang w:val="en-IE"/>
        </w:rPr>
        <w:t xml:space="preserve"> Binding</w:t>
      </w:r>
      <w:r w:rsidRPr="00645014">
        <w:rPr>
          <w:rFonts w:ascii="Consolas" w:hAnsi="Consolas" w:cs="Consolas"/>
          <w:color w:val="0000FF"/>
          <w:sz w:val="19"/>
          <w:szCs w:val="19"/>
          <w:lang w:val="en-IE"/>
        </w:rPr>
        <w:t>="{</w:t>
      </w:r>
      <w:r w:rsidRPr="00645014">
        <w:rPr>
          <w:rFonts w:ascii="Consolas" w:hAnsi="Consolas" w:cs="Consolas"/>
          <w:color w:val="A31515"/>
          <w:sz w:val="19"/>
          <w:szCs w:val="19"/>
          <w:lang w:val="en-IE"/>
        </w:rPr>
        <w:t>Binding</w:t>
      </w:r>
      <w:r w:rsidRPr="00645014">
        <w:rPr>
          <w:rFonts w:ascii="Consolas" w:hAnsi="Consolas" w:cs="Consolas"/>
          <w:color w:val="FF0000"/>
          <w:sz w:val="19"/>
          <w:szCs w:val="19"/>
          <w:lang w:val="en-IE"/>
        </w:rPr>
        <w:t xml:space="preserve"> Path</w:t>
      </w:r>
      <w:r w:rsidRPr="00645014">
        <w:rPr>
          <w:rFonts w:ascii="Consolas" w:hAnsi="Consolas" w:cs="Consolas"/>
          <w:color w:val="0000FF"/>
          <w:sz w:val="19"/>
          <w:szCs w:val="19"/>
          <w:lang w:val="en-IE"/>
        </w:rPr>
        <w:t>=Anno}" /&gt;</w:t>
      </w:r>
    </w:p>
    <w:p w:rsidR="00645014" w:rsidRDefault="00645014" w:rsidP="00645014">
      <w:pPr>
        <w:autoSpaceDE w:val="0"/>
        <w:autoSpaceDN w:val="0"/>
        <w:adjustRightInd w:val="0"/>
        <w:rPr>
          <w:rFonts w:ascii="Consolas" w:hAnsi="Consolas" w:cs="Consolas"/>
          <w:color w:val="0000FF"/>
          <w:sz w:val="19"/>
          <w:szCs w:val="19"/>
          <w:lang w:val="it-IT"/>
        </w:rPr>
      </w:pPr>
      <w:r w:rsidRPr="00645014">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44D2E" w:rsidRPr="00BE0D05" w:rsidRDefault="00645014" w:rsidP="0064501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D44D2E" w:rsidRDefault="00D44D2E">
      <w:pPr>
        <w:rPr>
          <w:lang w:val="it-IT"/>
        </w:rPr>
      </w:pPr>
    </w:p>
    <w:p w:rsidR="006C475B" w:rsidRPr="006C475B" w:rsidRDefault="006C475B" w:rsidP="006C475B">
      <w:pPr>
        <w:rPr>
          <w:lang w:val="it-IT"/>
        </w:rPr>
      </w:pPr>
      <w:r w:rsidRPr="006C475B">
        <w:rPr>
          <w:lang w:val="it-IT"/>
        </w:rPr>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r>
        <w:rPr>
          <w:lang w:val="it-IT"/>
        </w:rPr>
        <w:t>View che permette di effettuare l’inserimento basandosi sul sistema dei dati.</w:t>
      </w:r>
    </w:p>
    <w:p w:rsidR="006C475B" w:rsidRPr="006C475B" w:rsidRDefault="006C475B" w:rsidP="006C475B">
      <w:pPr>
        <w:rPr>
          <w:lang w:val="it-IT"/>
        </w:rPr>
      </w:pPr>
    </w:p>
    <w:p w:rsidR="00A929C4" w:rsidRDefault="003D2E60" w:rsidP="003D2E60">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classe"</w:t>
      </w:r>
      <w:r>
        <w:rPr>
          <w:rFonts w:ascii="Consolas" w:hAnsi="Consolas" w:cs="Consolas"/>
          <w:color w:val="0000FF"/>
          <w:sz w:val="19"/>
          <w:szCs w:val="19"/>
          <w:lang w:val="it-IT"/>
        </w:rPr>
        <w:t xml:space="preserve"> </w:t>
      </w:r>
      <w:r>
        <w:rPr>
          <w:rFonts w:ascii="Consolas" w:hAnsi="Consolas" w:cs="Consolas"/>
          <w:color w:val="FF0000"/>
          <w:sz w:val="19"/>
          <w:szCs w:val="19"/>
          <w:lang w:val="it-IT"/>
        </w:rPr>
        <w:t>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=ClasseCommand}"/&gt;</w:t>
      </w:r>
    </w:p>
    <w:p w:rsidR="003D2E60" w:rsidRDefault="003D2E60" w:rsidP="003D2E60">
      <w:pPr>
        <w:rPr>
          <w:lang w:val="it-IT"/>
        </w:rPr>
      </w:pPr>
    </w:p>
    <w:p w:rsidR="003D2E60" w:rsidRPr="003D2E60" w:rsidRDefault="003D2E60" w:rsidP="003D2E60">
      <w:pPr>
        <w:rPr>
          <w:lang w:val="it-IT"/>
        </w:rPr>
      </w:pPr>
      <w:r>
        <w:rPr>
          <w:lang w:val="it-IT"/>
        </w:rPr>
        <w:t>Infine c’è il pulsante che porta alla schermata di benvenuto.</w:t>
      </w:r>
    </w:p>
    <w:p w:rsidR="003D2E60" w:rsidRDefault="003D2E60" w:rsidP="003D592A">
      <w:pPr>
        <w:rPr>
          <w:lang w:val="it-IT"/>
        </w:rPr>
      </w:pPr>
    </w:p>
    <w:p w:rsidR="003D2E60" w:rsidRPr="003D2E60" w:rsidRDefault="00432D99" w:rsidP="00432D99">
      <w:pPr>
        <w:autoSpaceDE w:val="0"/>
        <w:autoSpaceDN w:val="0"/>
        <w:adjustRightInd w:val="0"/>
        <w:rPr>
          <w:lang w:val="it-IT"/>
        </w:rPr>
      </w:pPr>
      <w:r w:rsidRPr="00432D99">
        <w:rPr>
          <w:rFonts w:ascii="Consolas" w:hAnsi="Consolas" w:cs="Consolas"/>
          <w:color w:val="0000FF"/>
          <w:sz w:val="19"/>
          <w:szCs w:val="19"/>
          <w:lang w:val="en-IE"/>
        </w:rPr>
        <w:t>&lt;</w:t>
      </w:r>
      <w:r w:rsidRPr="00432D99">
        <w:rPr>
          <w:rFonts w:ascii="Consolas" w:hAnsi="Consolas" w:cs="Consolas"/>
          <w:color w:val="A31515"/>
          <w:sz w:val="19"/>
          <w:szCs w:val="19"/>
          <w:lang w:val="en-IE"/>
        </w:rPr>
        <w:t>Button</w:t>
      </w:r>
      <w:r w:rsidRPr="00432D99">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="Indietro"</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w:t>
      </w:r>
      <w:bookmarkStart w:id="105" w:name="_GoBack"/>
      <w:bookmarkEnd w:id="105"/>
      <w:r>
        <w:rPr>
          <w:rFonts w:ascii="Consolas" w:hAnsi="Consolas" w:cs="Consolas"/>
          <w:color w:val="0000FF"/>
          <w:sz w:val="19"/>
          <w:szCs w:val="19"/>
          <w:lang w:val="it-IT"/>
        </w:rPr>
        <w:t>nutoCommand}" /&gt;</w:t>
      </w:r>
    </w:p>
    <w:p w:rsidR="003D2E60" w:rsidRPr="003D2E60" w:rsidRDefault="00432D99" w:rsidP="003D592A">
      <w:pPr>
        <w:rPr>
          <w:lang w:val="it-IT"/>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251460</wp:posOffset>
            </wp:positionV>
            <wp:extent cx="6210300" cy="3177540"/>
            <wp:effectExtent l="0" t="0" r="0" b="381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210300" cy="3177540"/>
                    </a:xfrm>
                    <a:prstGeom prst="rect">
                      <a:avLst/>
                    </a:prstGeom>
                  </pic:spPr>
                </pic:pic>
              </a:graphicData>
            </a:graphic>
            <wp14:sizeRelH relativeFrom="margin">
              <wp14:pctWidth>0</wp14:pctWidth>
            </wp14:sizeRelH>
            <wp14:sizeRelV relativeFrom="margin">
              <wp14:pctHeight>0</wp14:pctHeight>
            </wp14:sizeRelV>
          </wp:anchor>
        </w:drawing>
      </w:r>
    </w:p>
    <w:p w:rsidR="003D2E60" w:rsidRPr="003D2E60" w:rsidRDefault="003D2E60" w:rsidP="003D592A">
      <w:pPr>
        <w:rPr>
          <w:lang w:val="it-IT"/>
        </w:rPr>
      </w:pPr>
    </w:p>
    <w:p w:rsidR="00A929C4" w:rsidRDefault="009874B9" w:rsidP="009874B9">
      <w:pPr>
        <w:pStyle w:val="Titolo4"/>
        <w:rPr>
          <w:lang w:val="en-IE"/>
        </w:rPr>
      </w:pPr>
      <w:bookmarkStart w:id="106" w:name="_Toc27054272"/>
      <w:r>
        <w:rPr>
          <w:lang w:val="en-IE"/>
        </w:rPr>
        <w:lastRenderedPageBreak/>
        <w:t>ClasseView</w:t>
      </w:r>
      <w:bookmarkEnd w:id="106"/>
    </w:p>
    <w:p w:rsidR="009874B9" w:rsidRDefault="00FE6880" w:rsidP="009874B9">
      <w:pPr>
        <w:rPr>
          <w:lang w:val="it-IT"/>
        </w:rPr>
      </w:pPr>
      <w:r w:rsidRPr="00FE6880">
        <w:rPr>
          <w:lang w:val="it-IT"/>
        </w:rPr>
        <w:t xml:space="preserve">Questa View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TextBox</w:t>
      </w:r>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ComboBox</w:t>
      </w:r>
      <w:r w:rsidRPr="008627FB">
        <w:rPr>
          <w:rFonts w:ascii="Consolas" w:hAnsi="Consolas" w:cs="Consolas"/>
          <w:color w:val="FF0000"/>
          <w:sz w:val="19"/>
          <w:szCs w:val="19"/>
          <w:lang w:val="en-IE"/>
        </w:rPr>
        <w:t xml:space="preserve"> ItemsSource</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=Anni}"</w:t>
      </w:r>
      <w:r w:rsidRPr="008627FB">
        <w:rPr>
          <w:rFonts w:ascii="Consolas" w:hAnsi="Consolas" w:cs="Consolas"/>
          <w:color w:val="FF0000"/>
          <w:sz w:val="19"/>
          <w:szCs w:val="19"/>
          <w:lang w:val="en-IE"/>
        </w:rPr>
        <w:t xml:space="preserve"> SelectedItem</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l’app.</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AnnoDbRepository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AnnoDbRepository(</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AppDbContext());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D02CFC" w:rsidRDefault="00A11603" w:rsidP="00A11603">
      <w:pPr>
        <w:autoSpaceDE w:val="0"/>
        <w:autoSpaceDN w:val="0"/>
        <w:adjustRightInd w:val="0"/>
        <w:rPr>
          <w:rFonts w:ascii="Consolas" w:hAnsi="Consolas" w:cs="Consolas"/>
          <w:color w:val="000000"/>
          <w:sz w:val="19"/>
          <w:szCs w:val="19"/>
          <w:lang w:val="en-IE"/>
        </w:rPr>
      </w:pPr>
      <w:proofErr w:type="gramStart"/>
      <w:r w:rsidRPr="00D02CFC">
        <w:rPr>
          <w:rFonts w:ascii="Consolas" w:hAnsi="Consolas" w:cs="Consolas"/>
          <w:color w:val="0000FF"/>
          <w:sz w:val="19"/>
          <w:szCs w:val="19"/>
          <w:lang w:val="en-IE"/>
        </w:rPr>
        <w:t>string</w:t>
      </w:r>
      <w:proofErr w:type="gramEnd"/>
      <w:r w:rsidRPr="00D02CFC">
        <w:rPr>
          <w:rFonts w:ascii="Consolas" w:hAnsi="Consolas" w:cs="Consolas"/>
          <w:color w:val="000000"/>
          <w:sz w:val="19"/>
          <w:szCs w:val="19"/>
          <w:lang w:val="en-IE"/>
        </w:rPr>
        <w:t xml:space="preserve"> anno = DateTime.Today.Year.ToString() + </w:t>
      </w:r>
      <w:r w:rsidRPr="00D02CFC">
        <w:rPr>
          <w:rFonts w:ascii="Consolas" w:hAnsi="Consolas" w:cs="Consolas"/>
          <w:color w:val="A31515"/>
          <w:sz w:val="19"/>
          <w:szCs w:val="19"/>
          <w:lang w:val="en-IE"/>
        </w:rPr>
        <w:t>"/"</w:t>
      </w:r>
      <w:r w:rsidRPr="00D02CFC">
        <w:rPr>
          <w:rFonts w:ascii="Consolas" w:hAnsi="Consolas" w:cs="Consolas"/>
          <w:color w:val="000000"/>
          <w:sz w:val="19"/>
          <w:szCs w:val="19"/>
          <w:lang w:val="en-IE"/>
        </w:rPr>
        <w:t xml:space="preserve"> + (DateTime.Today.Year + 1).ToString();</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(repo.Get().FirstOrDefault().Annata != anno)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(NullReferenceException)</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repo.Insert(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r>
        <w:rPr>
          <w:lang w:val="en-IE"/>
        </w:rPr>
        <w:br w:type="page"/>
      </w:r>
    </w:p>
    <w:p w:rsidR="009874B9" w:rsidRPr="00C42745" w:rsidRDefault="009874B9" w:rsidP="009874B9">
      <w:pPr>
        <w:pStyle w:val="Titolo4"/>
        <w:rPr>
          <w:lang w:val="it-IT"/>
        </w:rPr>
      </w:pPr>
      <w:bookmarkStart w:id="107" w:name="_Toc27054273"/>
      <w:r w:rsidRPr="00C42745">
        <w:rPr>
          <w:lang w:val="it-IT"/>
        </w:rPr>
        <w:lastRenderedPageBreak/>
        <w:t>ModuloView</w:t>
      </w:r>
      <w:bookmarkEnd w:id="107"/>
    </w:p>
    <w:p w:rsidR="009874B9" w:rsidRDefault="0029533F" w:rsidP="009874B9">
      <w:pPr>
        <w:rPr>
          <w:lang w:val="it-IT"/>
        </w:rPr>
      </w:pPr>
      <w:r>
        <w:rPr>
          <w:lang w:val="it-IT"/>
        </w:rPr>
        <w:t>ModuloView funziona come ClasseView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TextBox</w:t>
      </w:r>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ComboBox</w:t>
      </w:r>
      <w:r w:rsidRPr="0029533F">
        <w:rPr>
          <w:rFonts w:ascii="Consolas" w:hAnsi="Consolas" w:cs="Consolas"/>
          <w:color w:val="FF0000"/>
          <w:sz w:val="19"/>
          <w:szCs w:val="19"/>
          <w:lang w:val="en-IE"/>
        </w:rPr>
        <w:t xml:space="preserve"> ItemsSource</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=Classi}"</w:t>
      </w:r>
      <w:r w:rsidRPr="0029533F">
        <w:rPr>
          <w:rFonts w:ascii="Consolas" w:hAnsi="Consolas" w:cs="Consolas"/>
          <w:color w:val="FF0000"/>
          <w:sz w:val="19"/>
          <w:szCs w:val="19"/>
          <w:lang w:val="en-IE"/>
        </w:rPr>
        <w:t xml:space="preserve"> SelectedItem</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=Classe}" /&gt;</w:t>
      </w:r>
    </w:p>
    <w:p w:rsidR="009874B9" w:rsidRPr="00C42745" w:rsidRDefault="009874B9" w:rsidP="009874B9">
      <w:pPr>
        <w:pStyle w:val="Titolo4"/>
        <w:rPr>
          <w:lang w:val="it-IT"/>
        </w:rPr>
      </w:pPr>
      <w:bookmarkStart w:id="108" w:name="_Toc27054274"/>
      <w:r w:rsidRPr="00C42745">
        <w:rPr>
          <w:lang w:val="it-IT"/>
        </w:rPr>
        <w:t>TematicaView</w:t>
      </w:r>
      <w:bookmarkEnd w:id="108"/>
    </w:p>
    <w:p w:rsidR="009874B9" w:rsidRDefault="000D7B5E">
      <w:pPr>
        <w:rPr>
          <w:lang w:val="it-IT"/>
        </w:rPr>
      </w:pPr>
      <w:r>
        <w:rPr>
          <w:lang w:val="it-IT"/>
        </w:rPr>
        <w:t>Anche questa View è simile a ClasseView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TextBox</w:t>
      </w:r>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ComboBox</w:t>
      </w:r>
      <w:r>
        <w:rPr>
          <w:rFonts w:ascii="Consolas" w:hAnsi="Consolas" w:cs="Consolas"/>
          <w:color w:val="FF0000"/>
          <w:sz w:val="19"/>
          <w:szCs w:val="19"/>
          <w:lang w:val="en-IE"/>
        </w:rPr>
        <w:t xml:space="preserve"> </w:t>
      </w:r>
      <w:r w:rsidRPr="000D7B5E">
        <w:rPr>
          <w:rFonts w:ascii="Consolas" w:hAnsi="Consolas" w:cs="Consolas"/>
          <w:color w:val="FF0000"/>
          <w:sz w:val="19"/>
          <w:szCs w:val="19"/>
          <w:lang w:val="en-IE"/>
        </w:rPr>
        <w:t>ItemsSource</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SelectedItem</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AC53BB">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145415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C82" w:rsidRDefault="006F010D" w:rsidP="00F86C82">
      <w:pPr>
        <w:pStyle w:val="Titolo4"/>
        <w:rPr>
          <w:lang w:val="it-IT"/>
        </w:rPr>
      </w:pPr>
      <w:bookmarkStart w:id="109" w:name="_Toc27054275"/>
      <w:r>
        <w:rPr>
          <w:lang w:val="it-IT"/>
        </w:rPr>
        <w:t>EsercizioView</w:t>
      </w:r>
      <w:bookmarkEnd w:id="109"/>
    </w:p>
    <w:p w:rsidR="006F010D" w:rsidRDefault="001D5A50" w:rsidP="006F010D">
      <w:pPr>
        <w:rPr>
          <w:lang w:val="it-IT"/>
        </w:rPr>
      </w:pPr>
      <w:r>
        <w:rPr>
          <w:lang w:val="it-IT"/>
        </w:rPr>
        <w:t>Gli elementi presenti in questa View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r w:rsidRPr="00AF5466">
        <w:rPr>
          <w:rFonts w:ascii="Consolas" w:hAnsi="Consolas" w:cs="Consolas"/>
          <w:color w:val="A31515"/>
          <w:sz w:val="19"/>
          <w:szCs w:val="19"/>
          <w:lang w:val="en-IE"/>
        </w:rPr>
        <w:t>TextBox</w:t>
      </w:r>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w:t>
      </w:r>
      <w:r w:rsidRPr="008339E6">
        <w:rPr>
          <w:rFonts w:ascii="Consolas" w:hAnsi="Consolas" w:cs="Consolas"/>
          <w:color w:val="FF0000"/>
          <w:sz w:val="19"/>
          <w:szCs w:val="19"/>
          <w:lang w:val="en-IE"/>
        </w:rPr>
        <w:t xml:space="preserve"> IsHitTestVisible</w:t>
      </w:r>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="Titolo esercizio..."&gt;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TargetType</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gramEnd"/>
      <w:r w:rsidRPr="008339E6">
        <w:rPr>
          <w:rFonts w:ascii="Consolas" w:hAnsi="Consolas" w:cs="Consolas"/>
          <w:color w:val="FF0000"/>
          <w:sz w:val="19"/>
          <w:szCs w:val="19"/>
          <w:lang w:val="en-IE"/>
        </w:rPr>
        <w:t xml:space="preserve"> TextBlock</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ElementName</w:t>
      </w:r>
      <w:r w:rsidRPr="008339E6">
        <w:rPr>
          <w:rFonts w:ascii="Consolas" w:hAnsi="Consolas" w:cs="Consolas"/>
          <w:color w:val="0000FF"/>
          <w:sz w:val="19"/>
          <w:szCs w:val="19"/>
          <w:lang w:val="en-IE"/>
        </w:rPr>
        <w:t>=titoloTextBox}"</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r w:rsidRPr="005A1B97">
        <w:rPr>
          <w:rFonts w:ascii="Consolas" w:hAnsi="Consolas" w:cs="Consolas"/>
          <w:color w:val="A31515"/>
          <w:sz w:val="19"/>
          <w:szCs w:val="19"/>
          <w:lang w:val="en-IE"/>
        </w:rPr>
        <w:t>ComboBox</w:t>
      </w:r>
      <w:r w:rsidRPr="005A1B97">
        <w:rPr>
          <w:rFonts w:ascii="Consolas" w:hAnsi="Consolas" w:cs="Consolas"/>
          <w:color w:val="FF0000"/>
          <w:sz w:val="19"/>
          <w:szCs w:val="19"/>
          <w:lang w:val="en-IE"/>
        </w:rPr>
        <w:t xml:space="preserve"> ItemsSource</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SelectedItem</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explorer.</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=Immagine}"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AllowDrop</w:t>
      </w:r>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Drop</w:t>
      </w:r>
      <w:r w:rsidRPr="002828A4">
        <w:rPr>
          <w:rFonts w:ascii="Consolas" w:hAnsi="Consolas" w:cs="Consolas"/>
          <w:color w:val="0000FF"/>
          <w:sz w:val="19"/>
          <w:szCs w:val="19"/>
          <w:lang w:val="it-IT"/>
        </w:rPr>
        <w:t>="ImageDrop"/&gt;</w:t>
      </w:r>
    </w:p>
    <w:p w:rsidR="00827167" w:rsidRDefault="00827167" w:rsidP="00827167">
      <w:pPr>
        <w:rPr>
          <w:lang w:val="it-IT"/>
        </w:rPr>
      </w:pPr>
      <w:r>
        <w:rPr>
          <w:lang w:val="it-IT"/>
        </w:rPr>
        <w:lastRenderedPageBreak/>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r w:rsidRPr="005D065C">
        <w:rPr>
          <w:rFonts w:ascii="Consolas" w:hAnsi="Consolas" w:cs="Consolas"/>
          <w:color w:val="A31515"/>
          <w:sz w:val="19"/>
          <w:szCs w:val="19"/>
          <w:lang w:val="it-IT"/>
        </w:rPr>
        <w:t>DockPanel</w:t>
      </w:r>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Command</w:t>
      </w:r>
      <w:r w:rsidRPr="00C13CEF">
        <w:rPr>
          <w:rFonts w:ascii="Consolas" w:hAnsi="Consolas" w:cs="Consolas"/>
          <w:color w:val="0000FF"/>
          <w:sz w:val="19"/>
          <w:szCs w:val="19"/>
          <w:lang w:val="it-IT"/>
        </w:rPr>
        <w:t>="{</w:t>
      </w:r>
      <w:r w:rsidRPr="00C13CEF">
        <w:rPr>
          <w:rFonts w:ascii="Consolas" w:hAnsi="Consolas" w:cs="Consolas"/>
          <w:color w:val="A31515"/>
          <w:sz w:val="19"/>
          <w:szCs w:val="19"/>
          <w:lang w:val="it-IT"/>
        </w:rPr>
        <w:t>Binding</w:t>
      </w:r>
      <w:r w:rsidRPr="00C13CEF">
        <w:rPr>
          <w:rFonts w:ascii="Consolas" w:hAnsi="Consolas" w:cs="Consolas"/>
          <w:color w:val="FF0000"/>
          <w:sz w:val="19"/>
          <w:szCs w:val="19"/>
          <w:lang w:val="it-IT"/>
        </w:rPr>
        <w:t xml:space="preserve"> Path</w:t>
      </w:r>
      <w:r w:rsidRPr="00C13CEF">
        <w:rPr>
          <w:rFonts w:ascii="Consolas" w:hAnsi="Consolas" w:cs="Consolas"/>
          <w:color w:val="0000FF"/>
          <w:sz w:val="19"/>
          <w:szCs w:val="19"/>
          <w:lang w:val="it-IT"/>
        </w:rPr>
        <w:t>=SalvaCommand}"/&gt;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DockPanel</w:t>
      </w:r>
      <w:r>
        <w:rPr>
          <w:rFonts w:ascii="Consolas" w:hAnsi="Consolas" w:cs="Consolas"/>
          <w:color w:val="0000FF"/>
          <w:sz w:val="19"/>
          <w:szCs w:val="19"/>
          <w:lang w:val="it-IT"/>
        </w:rPr>
        <w:t>&gt;</w:t>
      </w:r>
    </w:p>
    <w:p w:rsidR="00DC68C7" w:rsidRDefault="002737DE">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145415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t>Nella parte di C# della View vengono implementati i metodi relativi all’inserimento e al trascinamento dell’immagine.</w:t>
      </w:r>
      <w:r w:rsidR="00E354C2">
        <w:rPr>
          <w:lang w:val="it-IT"/>
        </w:rPr>
        <w:t xml:space="preserve"> Nel primo caso viene usato un oggetto che rappresenta il file explorer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sfogliaButtonClick(</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RoutedEventArgs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dlg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dlg.Filter = </w:t>
      </w:r>
      <w:r w:rsidRPr="00E354C2">
        <w:rPr>
          <w:rFonts w:ascii="Consolas" w:hAnsi="Consolas" w:cs="Consolas"/>
          <w:color w:val="A31515"/>
          <w:sz w:val="19"/>
          <w:szCs w:val="19"/>
          <w:lang w:val="en-IE"/>
        </w:rPr>
        <w:t>"Image Files | *.jpg; *.jpeg; *.png;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(dlg.ShowDialog()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SetLabelContent(dlg.FileName);</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ImageDrop(</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DragEventArgs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(e.Data.GetDataPresent(DataFormats.FileDrop))</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[])e.Data.GetData(DataFormats.FileDrop);</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r>
        <w:rPr>
          <w:rFonts w:ascii="Consolas" w:hAnsi="Consolas" w:cs="Consolas"/>
          <w:color w:val="000000"/>
          <w:sz w:val="19"/>
          <w:szCs w:val="19"/>
          <w:lang w:val="it-IT"/>
        </w:rPr>
        <w:t>SetLabelContent(</w:t>
      </w:r>
      <w:proofErr w:type="gramStart"/>
      <w:r>
        <w:rPr>
          <w:rFonts w:ascii="Consolas" w:hAnsi="Consolas" w:cs="Consolas"/>
          <w:color w:val="000000"/>
          <w:sz w:val="19"/>
          <w:szCs w:val="19"/>
          <w:lang w:val="it-IT"/>
        </w:rPr>
        <w:t>files[</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A32018" w:rsidRDefault="00A32018">
      <w:pPr>
        <w:rPr>
          <w:lang w:val="it-IT"/>
        </w:rPr>
      </w:pPr>
      <w:r>
        <w:rPr>
          <w:lang w:val="it-IT"/>
        </w:rPr>
        <w:br w:type="page"/>
      </w:r>
    </w:p>
    <w:p w:rsidR="006F010D" w:rsidRPr="006F010D" w:rsidRDefault="006F010D" w:rsidP="006F010D">
      <w:pPr>
        <w:pStyle w:val="Titolo4"/>
        <w:rPr>
          <w:lang w:val="it-IT"/>
        </w:rPr>
      </w:pPr>
      <w:bookmarkStart w:id="110" w:name="_Toc27054276"/>
      <w:r>
        <w:rPr>
          <w:lang w:val="it-IT"/>
        </w:rPr>
        <w:lastRenderedPageBreak/>
        <w:t>ProvaView</w:t>
      </w:r>
      <w:bookmarkEnd w:id="110"/>
    </w:p>
    <w:p w:rsidR="002C0646" w:rsidRDefault="00FA6384">
      <w:pPr>
        <w:rPr>
          <w:lang w:val="it-IT"/>
        </w:rPr>
      </w:pPr>
      <w:r>
        <w:rPr>
          <w:lang w:val="it-IT"/>
        </w:rPr>
        <w:t>La ProvaView è simile a EsercizioView visto che lo scopo è un più o meno lo stesso, cioè creare un nuovo elemento in base ai parametri presenti nel database. Anche in questo caso c’è la parte di inserimento del titolo dove è presente l’implementazione del placeholder.</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TextBox</w:t>
      </w:r>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=Titolo}"/&gt;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r w:rsidRPr="0089682F">
        <w:rPr>
          <w:rFonts w:ascii="Consolas" w:hAnsi="Consolas" w:cs="Consolas"/>
          <w:color w:val="A31515"/>
          <w:sz w:val="19"/>
          <w:szCs w:val="19"/>
          <w:lang w:val="en-IE"/>
        </w:rPr>
        <w:t>DatePicker</w:t>
      </w:r>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Grid.Column</w:t>
      </w:r>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Grid.Row</w:t>
      </w:r>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SelectedDate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ComboBox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SelectedIndex</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ItemsSource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=Anni}"</w:t>
      </w:r>
      <w:r w:rsidRPr="00FA6384">
        <w:rPr>
          <w:rFonts w:ascii="Consolas" w:hAnsi="Consolas" w:cs="Consolas"/>
          <w:color w:val="FF0000"/>
          <w:sz w:val="19"/>
          <w:szCs w:val="19"/>
          <w:lang w:val="en-IE"/>
        </w:rPr>
        <w:t xml:space="preserve"> SelectedItem</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w:t>
      </w:r>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Grid.Column</w:t>
      </w:r>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Grid.Row</w:t>
      </w:r>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Grid.RowSpan</w:t>
      </w:r>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IsReadOnly</w:t>
      </w:r>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ItemsSource</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=Esercizi}"</w:t>
      </w:r>
      <w:r w:rsidRPr="00D74C75">
        <w:rPr>
          <w:rFonts w:ascii="Consolas" w:hAnsi="Consolas" w:cs="Consolas"/>
          <w:color w:val="FF0000"/>
          <w:sz w:val="19"/>
          <w:szCs w:val="19"/>
          <w:lang w:val="en-IE"/>
        </w:rPr>
        <w:t xml:space="preserve"> AutoGenerateColumns</w:t>
      </w:r>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DataGrid.Columns</w:t>
      </w:r>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="Titolo"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=Titolo}"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DataGridCheckBoxColumn</w:t>
      </w:r>
      <w:r>
        <w:rPr>
          <w:rFonts w:ascii="Consolas" w:hAnsi="Consolas" w:cs="Consolas"/>
          <w:color w:val="FF0000"/>
          <w:sz w:val="19"/>
          <w:szCs w:val="19"/>
          <w:lang w:val="it-IT"/>
        </w:rPr>
        <w:t xml:space="preserve"> Header</w:t>
      </w:r>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IsReadOnly</w:t>
      </w:r>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1" w:name="_Toc461179223"/>
      <w:bookmarkStart w:id="112" w:name="_Toc20396884"/>
      <w:bookmarkStart w:id="113" w:name="_Toc27054277"/>
      <w:r w:rsidRPr="00D03EA1">
        <w:rPr>
          <w:lang w:val="it-IT"/>
        </w:rPr>
        <w:lastRenderedPageBreak/>
        <w:t>Test</w:t>
      </w:r>
      <w:bookmarkEnd w:id="111"/>
      <w:bookmarkEnd w:id="112"/>
      <w:bookmarkEnd w:id="113"/>
    </w:p>
    <w:p w:rsidR="00B33048" w:rsidRPr="00E77652" w:rsidRDefault="00B33048" w:rsidP="00B33048">
      <w:pPr>
        <w:pStyle w:val="Titolo2"/>
      </w:pPr>
      <w:bookmarkStart w:id="114" w:name="_Toc461179224"/>
      <w:bookmarkStart w:id="115" w:name="_Toc20396885"/>
      <w:bookmarkStart w:id="116" w:name="_Toc27054278"/>
      <w:r w:rsidRPr="00D03EA1">
        <w:t>Protocollo di test</w:t>
      </w:r>
      <w:bookmarkEnd w:id="114"/>
      <w:bookmarkEnd w:id="115"/>
      <w:bookmarkEnd w:id="116"/>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w:t>
            </w:r>
            <w:r w:rsidR="00454FBB">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r>
              <w:rPr>
                <w:sz w:val="18"/>
                <w:szCs w:val="18"/>
              </w:rPr>
              <w:t>Impostazioni</w:t>
            </w:r>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01347" w:rsidRPr="00454FBB" w:rsidRDefault="005F6112" w:rsidP="00A5513B">
            <w:pPr>
              <w:pStyle w:val="BodyTextChar"/>
              <w:rPr>
                <w:sz w:val="18"/>
                <w:szCs w:val="18"/>
                <w:lang w:val="it-IT"/>
              </w:rPr>
            </w:pPr>
            <w:r w:rsidRPr="005F6112">
              <w:rPr>
                <w:sz w:val="18"/>
                <w:szCs w:val="18"/>
                <w:lang w:val="it-IT"/>
              </w:rPr>
              <w:t>Aprire l’applicazione e scegliere l’opzione “</w:t>
            </w:r>
            <w:r>
              <w:rPr>
                <w:sz w:val="18"/>
                <w:szCs w:val="18"/>
                <w:lang w:val="it-IT"/>
              </w:rPr>
              <w:t>Impostazioni di Base”.</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w:t>
            </w:r>
            <w:r w:rsidR="00454FBB">
              <w:rPr>
                <w:sz w:val="18"/>
                <w:szCs w:val="18"/>
                <w:lang w:val="it-IT"/>
              </w:rPr>
              <w:t xml:space="preserve"> salvate</w:t>
            </w:r>
            <w:r w:rsidRPr="00C206DD">
              <w:rPr>
                <w:sz w:val="18"/>
                <w:szCs w:val="18"/>
                <w:lang w:val="it-IT"/>
              </w:rPr>
              <w:t xml:space="preserve"> veng</w:t>
            </w:r>
            <w:r w:rsidR="00301347">
              <w:rPr>
                <w:sz w:val="18"/>
                <w:szCs w:val="18"/>
                <w:lang w:val="it-IT"/>
              </w:rPr>
              <w:t>ono mostrate correttamente nelle rispettive tabelle</w:t>
            </w:r>
            <w:r w:rsidR="00454FBB">
              <w:rPr>
                <w:sz w:val="18"/>
                <w:szCs w:val="18"/>
                <w:lang w:val="it-IT"/>
              </w:rPr>
              <w:t xml:space="preserve"> e  c’è l’opzione di inserirne delle nuove.</w:t>
            </w:r>
          </w:p>
        </w:tc>
      </w:tr>
    </w:tbl>
    <w:p w:rsidR="0050636B" w:rsidRDefault="0050636B"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D875C1">
        <w:tc>
          <w:tcPr>
            <w:tcW w:w="2050" w:type="dxa"/>
            <w:tcBorders>
              <w:bottom w:val="single" w:sz="4" w:space="0" w:color="auto"/>
              <w:right w:val="single" w:sz="4" w:space="0" w:color="auto"/>
            </w:tcBorders>
            <w:shd w:val="pct25" w:color="auto" w:fill="auto"/>
          </w:tcPr>
          <w:p w:rsidR="00844002" w:rsidRPr="004A3CE2" w:rsidRDefault="00844002" w:rsidP="00D875C1">
            <w:pPr>
              <w:pStyle w:val="BodyTextChar"/>
              <w:rPr>
                <w:b/>
                <w:sz w:val="18"/>
                <w:szCs w:val="18"/>
              </w:rPr>
            </w:pPr>
            <w:r w:rsidRPr="004A3CE2">
              <w:rPr>
                <w:b/>
                <w:sz w:val="18"/>
                <w:szCs w:val="18"/>
              </w:rPr>
              <w:t>Test Case:</w:t>
            </w:r>
          </w:p>
          <w:p w:rsidR="00844002" w:rsidRPr="004A3CE2" w:rsidRDefault="00844002" w:rsidP="00D875C1">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F160B6" w:rsidP="00D875C1">
            <w:pPr>
              <w:pStyle w:val="BodyTextChar"/>
              <w:rPr>
                <w:sz w:val="18"/>
                <w:szCs w:val="18"/>
              </w:rPr>
            </w:pPr>
            <w:r>
              <w:rPr>
                <w:sz w:val="18"/>
                <w:szCs w:val="18"/>
              </w:rPr>
              <w:t>TC-002</w:t>
            </w:r>
          </w:p>
          <w:p w:rsidR="00844002" w:rsidRPr="004A3CE2" w:rsidRDefault="00844002" w:rsidP="00D875C1">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6E1DAD" w:rsidP="00D875C1">
            <w:pPr>
              <w:pStyle w:val="BodyTextChar"/>
              <w:rPr>
                <w:sz w:val="18"/>
                <w:szCs w:val="18"/>
              </w:rPr>
            </w:pPr>
            <w:r>
              <w:rPr>
                <w:sz w:val="18"/>
                <w:szCs w:val="18"/>
              </w:rPr>
              <w:t>E</w:t>
            </w:r>
            <w:r w:rsidR="00BF1503" w:rsidRPr="00BF1503">
              <w:rPr>
                <w:sz w:val="18"/>
                <w:szCs w:val="18"/>
              </w:rPr>
              <w:t>sercizi</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sidRPr="00BF1503">
              <w:rPr>
                <w:sz w:val="18"/>
                <w:szCs w:val="18"/>
                <w:lang w:val="it-IT"/>
              </w:rPr>
              <w:t>Si devono poter vedere le informazioni principali per poi creare gli esercizi</w:t>
            </w:r>
            <w:r w:rsidR="00B42931">
              <w:rPr>
                <w:sz w:val="18"/>
                <w:szCs w:val="18"/>
                <w:lang w:val="it-IT"/>
              </w:rPr>
              <w:t>.</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Pr>
                <w:sz w:val="18"/>
                <w:szCs w:val="18"/>
                <w:lang w:val="it-IT"/>
              </w:rPr>
              <w:t xml:space="preserve">Devono essere presenti delle </w:t>
            </w:r>
            <w:r w:rsidR="00B42931">
              <w:rPr>
                <w:sz w:val="18"/>
                <w:szCs w:val="18"/>
                <w:lang w:val="it-IT"/>
              </w:rPr>
              <w:t>impostazioni di base nel database per avere un sistema coerente.</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844002" w:rsidRPr="006E1DAD" w:rsidRDefault="00844002" w:rsidP="00A5513B">
            <w:pPr>
              <w:pStyle w:val="BodyTextChar"/>
              <w:rPr>
                <w:sz w:val="18"/>
                <w:szCs w:val="18"/>
                <w:lang w:val="it-IT"/>
              </w:rPr>
            </w:pPr>
            <w:r w:rsidRPr="005F6112">
              <w:rPr>
                <w:sz w:val="18"/>
                <w:szCs w:val="18"/>
                <w:lang w:val="it-IT"/>
              </w:rPr>
              <w:t>Aprire l’applicazione e scegliere l’opzione “</w:t>
            </w:r>
            <w:r w:rsidR="00B56FB6">
              <w:rPr>
                <w:sz w:val="18"/>
                <w:szCs w:val="18"/>
                <w:lang w:val="it-IT"/>
              </w:rPr>
              <w:t>Nuovo Esercizio</w:t>
            </w:r>
            <w:r>
              <w:rPr>
                <w:sz w:val="18"/>
                <w:szCs w:val="18"/>
                <w:lang w:val="it-IT"/>
              </w:rPr>
              <w:t>”.</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B58D0" w:rsidRDefault="00AB58D0" w:rsidP="00D875C1">
            <w:pPr>
              <w:pStyle w:val="BodyTextChar"/>
              <w:rPr>
                <w:sz w:val="18"/>
                <w:szCs w:val="18"/>
                <w:lang w:val="it-IT"/>
              </w:rPr>
            </w:pPr>
            <w:r>
              <w:rPr>
                <w:sz w:val="18"/>
                <w:szCs w:val="18"/>
                <w:lang w:val="it-IT"/>
              </w:rPr>
              <w:t>Deve esserci il necessario per definire un nuovo esercizio.</w:t>
            </w:r>
          </w:p>
          <w:p w:rsidR="00844002" w:rsidRPr="00C206DD" w:rsidRDefault="00AB58D0" w:rsidP="00D875C1">
            <w:pPr>
              <w:pStyle w:val="BodyTextChar"/>
              <w:rPr>
                <w:sz w:val="18"/>
                <w:szCs w:val="18"/>
                <w:lang w:val="it-IT"/>
              </w:rPr>
            </w:pPr>
            <w:r>
              <w:rPr>
                <w:sz w:val="18"/>
                <w:szCs w:val="18"/>
                <w:lang w:val="it-IT"/>
              </w:rPr>
              <w:t>Gli esercizi saranno visibili</w:t>
            </w:r>
            <w:r w:rsidR="00B56FB6">
              <w:rPr>
                <w:sz w:val="18"/>
                <w:szCs w:val="18"/>
                <w:lang w:val="it-IT"/>
              </w:rPr>
              <w:t xml:space="preserve"> nella lista raggiungibile dal menu “Esercizi”.</w:t>
            </w:r>
          </w:p>
        </w:tc>
      </w:tr>
    </w:tbl>
    <w:p w:rsidR="00D44D2E" w:rsidRDefault="00D44D2E"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B7BE2" w:rsidRPr="00E77652" w:rsidTr="005146C8">
        <w:tc>
          <w:tcPr>
            <w:tcW w:w="2050" w:type="dxa"/>
            <w:tcBorders>
              <w:bottom w:val="single" w:sz="4" w:space="0" w:color="auto"/>
              <w:right w:val="single" w:sz="4" w:space="0" w:color="auto"/>
            </w:tcBorders>
            <w:shd w:val="pct25" w:color="auto" w:fill="auto"/>
          </w:tcPr>
          <w:p w:rsidR="003B7BE2" w:rsidRPr="004A3CE2" w:rsidRDefault="003B7BE2" w:rsidP="005146C8">
            <w:pPr>
              <w:pStyle w:val="BodyTextChar"/>
              <w:rPr>
                <w:b/>
                <w:sz w:val="18"/>
                <w:szCs w:val="18"/>
              </w:rPr>
            </w:pPr>
            <w:r w:rsidRPr="004A3CE2">
              <w:rPr>
                <w:b/>
                <w:sz w:val="18"/>
                <w:szCs w:val="18"/>
              </w:rPr>
              <w:t>Test Case:</w:t>
            </w:r>
          </w:p>
          <w:p w:rsidR="003B7BE2" w:rsidRPr="004A3CE2" w:rsidRDefault="003B7BE2"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B7BE2" w:rsidRDefault="004B78AD" w:rsidP="005146C8">
            <w:pPr>
              <w:pStyle w:val="BodyTextChar"/>
              <w:rPr>
                <w:sz w:val="18"/>
                <w:szCs w:val="18"/>
              </w:rPr>
            </w:pPr>
            <w:r>
              <w:rPr>
                <w:sz w:val="18"/>
                <w:szCs w:val="18"/>
              </w:rPr>
              <w:t>TC-003</w:t>
            </w:r>
          </w:p>
          <w:p w:rsidR="003B7BE2" w:rsidRPr="004A3CE2" w:rsidRDefault="003B7BE2" w:rsidP="005146C8">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B7BE2" w:rsidRPr="006827A0" w:rsidRDefault="006E1DAD" w:rsidP="005146C8">
            <w:pPr>
              <w:pStyle w:val="BodyTextChar"/>
              <w:rPr>
                <w:sz w:val="18"/>
                <w:szCs w:val="18"/>
              </w:rPr>
            </w:pPr>
            <w:r>
              <w:rPr>
                <w:sz w:val="18"/>
                <w:szCs w:val="18"/>
              </w:rPr>
              <w:t>P</w:t>
            </w:r>
            <w:r w:rsidR="00AA1F08">
              <w:rPr>
                <w:sz w:val="18"/>
                <w:szCs w:val="18"/>
              </w:rPr>
              <w:t>rove</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B7BE2" w:rsidRPr="004B78AD" w:rsidRDefault="004B78AD" w:rsidP="004B78AD">
            <w:pPr>
              <w:pStyle w:val="BodyTextChar"/>
              <w:rPr>
                <w:sz w:val="18"/>
                <w:szCs w:val="18"/>
                <w:lang w:val="it-IT"/>
              </w:rPr>
            </w:pPr>
            <w:r w:rsidRPr="004B78AD">
              <w:rPr>
                <w:sz w:val="18"/>
                <w:szCs w:val="18"/>
                <w:lang w:val="it-IT"/>
              </w:rPr>
              <w:t xml:space="preserve">Deve essere preparato un documento con </w:t>
            </w:r>
            <w:r>
              <w:rPr>
                <w:sz w:val="18"/>
                <w:szCs w:val="18"/>
                <w:lang w:val="it-IT"/>
              </w:rPr>
              <w:t>gli esercizi scelti.</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B7BE2" w:rsidRPr="00A57047" w:rsidRDefault="003B7BE2" w:rsidP="005146C8">
            <w:pPr>
              <w:pStyle w:val="BodyTextChar"/>
              <w:rPr>
                <w:sz w:val="18"/>
                <w:szCs w:val="18"/>
                <w:lang w:val="it-IT"/>
              </w:rPr>
            </w:pPr>
            <w:r>
              <w:rPr>
                <w:sz w:val="18"/>
                <w:szCs w:val="18"/>
                <w:lang w:val="it-IT"/>
              </w:rPr>
              <w:t>Devono essere presenti delle impostazioni di base</w:t>
            </w:r>
            <w:r w:rsidR="00210AB7">
              <w:rPr>
                <w:sz w:val="18"/>
                <w:szCs w:val="18"/>
                <w:lang w:val="it-IT"/>
              </w:rPr>
              <w:t xml:space="preserve"> e degli esercizi</w:t>
            </w:r>
            <w:r>
              <w:rPr>
                <w:sz w:val="18"/>
                <w:szCs w:val="18"/>
                <w:lang w:val="it-IT"/>
              </w:rPr>
              <w:t xml:space="preserve"> nel database per avere un sistema coerente</w:t>
            </w:r>
            <w:r w:rsidR="00210AB7">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B7BE2" w:rsidRPr="006E1DAD" w:rsidRDefault="003B7BE2" w:rsidP="00A5513B">
            <w:pPr>
              <w:pStyle w:val="BodyTextChar"/>
              <w:rPr>
                <w:sz w:val="18"/>
                <w:lang w:val="it-IT"/>
              </w:rPr>
            </w:pPr>
            <w:r w:rsidRPr="005F6112">
              <w:rPr>
                <w:sz w:val="18"/>
                <w:szCs w:val="18"/>
                <w:lang w:val="it-IT"/>
              </w:rPr>
              <w:t>Aprire l’applicazione e scegliere l’opzione “</w:t>
            </w:r>
            <w:r w:rsidR="006930FB">
              <w:rPr>
                <w:sz w:val="18"/>
                <w:szCs w:val="18"/>
                <w:lang w:val="it-IT"/>
              </w:rPr>
              <w:t>Creazione Prova</w:t>
            </w:r>
            <w:r>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10E01" w:rsidRDefault="00A10E01" w:rsidP="006930FB">
            <w:pPr>
              <w:pStyle w:val="BodyTextChar"/>
              <w:rPr>
                <w:sz w:val="18"/>
                <w:szCs w:val="18"/>
                <w:lang w:val="it-IT"/>
              </w:rPr>
            </w:pPr>
            <w:r>
              <w:rPr>
                <w:sz w:val="18"/>
                <w:szCs w:val="18"/>
                <w:lang w:val="it-IT"/>
              </w:rPr>
              <w:t>Deve esserci il necessario per creare una nuova prova.</w:t>
            </w:r>
          </w:p>
          <w:p w:rsidR="003B7BE2" w:rsidRPr="00C206DD" w:rsidRDefault="006930FB" w:rsidP="006930FB">
            <w:pPr>
              <w:pStyle w:val="BodyTextChar"/>
              <w:rPr>
                <w:sz w:val="18"/>
                <w:szCs w:val="18"/>
                <w:lang w:val="it-IT"/>
              </w:rPr>
            </w:pPr>
            <w:r>
              <w:rPr>
                <w:sz w:val="18"/>
                <w:szCs w:val="18"/>
                <w:lang w:val="it-IT"/>
              </w:rPr>
              <w:t>L</w:t>
            </w:r>
            <w:r w:rsidR="00A10E01">
              <w:rPr>
                <w:sz w:val="18"/>
                <w:szCs w:val="18"/>
                <w:lang w:val="it-IT"/>
              </w:rPr>
              <w:t>e prove saranno visibili</w:t>
            </w:r>
            <w:r w:rsidR="003B7BE2">
              <w:rPr>
                <w:sz w:val="18"/>
                <w:szCs w:val="18"/>
                <w:lang w:val="it-IT"/>
              </w:rPr>
              <w:t xml:space="preserve"> nella lista raggiungibile dal menu “</w:t>
            </w:r>
            <w:r>
              <w:rPr>
                <w:sz w:val="18"/>
                <w:szCs w:val="18"/>
                <w:lang w:val="it-IT"/>
              </w:rPr>
              <w:t>Prove</w:t>
            </w:r>
            <w:r w:rsidR="003B7BE2">
              <w:rPr>
                <w:sz w:val="18"/>
                <w:szCs w:val="18"/>
                <w:lang w:val="it-IT"/>
              </w:rPr>
              <w:t>”.</w:t>
            </w:r>
          </w:p>
        </w:tc>
      </w:tr>
    </w:tbl>
    <w:p w:rsidR="00A5513B" w:rsidRDefault="00A5513B"/>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2D6A" w:rsidRPr="00E77652" w:rsidTr="005146C8">
        <w:tc>
          <w:tcPr>
            <w:tcW w:w="2050" w:type="dxa"/>
            <w:tcBorders>
              <w:bottom w:val="single" w:sz="4" w:space="0" w:color="auto"/>
              <w:right w:val="single" w:sz="4" w:space="0" w:color="auto"/>
            </w:tcBorders>
            <w:shd w:val="pct25" w:color="auto" w:fill="auto"/>
          </w:tcPr>
          <w:p w:rsidR="00C02D6A" w:rsidRPr="004A3CE2" w:rsidRDefault="00C02D6A" w:rsidP="005146C8">
            <w:pPr>
              <w:pStyle w:val="BodyTextChar"/>
              <w:rPr>
                <w:b/>
                <w:sz w:val="18"/>
                <w:szCs w:val="18"/>
              </w:rPr>
            </w:pPr>
            <w:r w:rsidRPr="004A3CE2">
              <w:rPr>
                <w:b/>
                <w:sz w:val="18"/>
                <w:szCs w:val="18"/>
              </w:rPr>
              <w:t>Test Case:</w:t>
            </w:r>
          </w:p>
          <w:p w:rsidR="00C02D6A" w:rsidRPr="004A3CE2" w:rsidRDefault="00C02D6A"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02D6A" w:rsidRDefault="00AE1866" w:rsidP="005146C8">
            <w:pPr>
              <w:pStyle w:val="BodyTextChar"/>
              <w:rPr>
                <w:sz w:val="18"/>
                <w:szCs w:val="18"/>
              </w:rPr>
            </w:pPr>
            <w:r>
              <w:rPr>
                <w:sz w:val="18"/>
                <w:szCs w:val="18"/>
              </w:rPr>
              <w:t>TC-004</w:t>
            </w:r>
          </w:p>
          <w:p w:rsidR="00C02D6A" w:rsidRPr="004A3CE2" w:rsidRDefault="00C02D6A" w:rsidP="005146C8">
            <w:pPr>
              <w:rPr>
                <w:lang w:val="en-GB" w:eastAsia="en-US"/>
              </w:rPr>
            </w:pPr>
            <w:r>
              <w:rPr>
                <w:sz w:val="18"/>
                <w:szCs w:val="18"/>
              </w:rPr>
              <w:t>REQ-00</w:t>
            </w:r>
            <w:r w:rsidR="00AE1866">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C02D6A" w:rsidRPr="006827A0" w:rsidRDefault="00AE1866" w:rsidP="005146C8">
            <w:pPr>
              <w:pStyle w:val="BodyTextChar"/>
              <w:rPr>
                <w:sz w:val="18"/>
                <w:szCs w:val="18"/>
              </w:rPr>
            </w:pPr>
            <w:r>
              <w:rPr>
                <w:sz w:val="18"/>
                <w:szCs w:val="18"/>
              </w:rPr>
              <w:t>Inserimento classe</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C02D6A" w:rsidRPr="004B78AD" w:rsidRDefault="00AE1866" w:rsidP="005146C8">
            <w:pPr>
              <w:pStyle w:val="BodyTextChar"/>
              <w:rPr>
                <w:sz w:val="18"/>
                <w:szCs w:val="18"/>
                <w:lang w:val="it-IT"/>
              </w:rPr>
            </w:pPr>
            <w:r>
              <w:rPr>
                <w:sz w:val="18"/>
                <w:szCs w:val="18"/>
                <w:lang w:val="it-IT"/>
              </w:rPr>
              <w:t>Si deve poter inserire una nuova classe nel sistema.</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C02D6A" w:rsidRPr="00A57047" w:rsidRDefault="00AE1866" w:rsidP="00D14340">
            <w:pPr>
              <w:pStyle w:val="BodyTextChar"/>
              <w:rPr>
                <w:sz w:val="18"/>
                <w:szCs w:val="18"/>
                <w:lang w:val="it-IT"/>
              </w:rPr>
            </w:pPr>
            <w:r>
              <w:rPr>
                <w:sz w:val="18"/>
                <w:szCs w:val="18"/>
                <w:lang w:val="it-IT"/>
              </w:rPr>
              <w:t xml:space="preserve">Il sistema deve </w:t>
            </w:r>
            <w:r w:rsidR="00D14340">
              <w:rPr>
                <w:sz w:val="18"/>
                <w:szCs w:val="18"/>
                <w:lang w:val="it-IT"/>
              </w:rPr>
              <w:t>impostare</w:t>
            </w:r>
            <w:r>
              <w:rPr>
                <w:sz w:val="18"/>
                <w:szCs w:val="18"/>
                <w:lang w:val="it-IT"/>
              </w:rPr>
              <w:t xml:space="preserve"> automaticamente l’entità che definisce l’anno corrente nella base di dati per poter </w:t>
            </w:r>
            <w:r w:rsidR="00D14340">
              <w:rPr>
                <w:sz w:val="18"/>
                <w:szCs w:val="18"/>
                <w:lang w:val="it-IT"/>
              </w:rPr>
              <w:t>inserire</w:t>
            </w:r>
            <w:r>
              <w:rPr>
                <w:sz w:val="18"/>
                <w:szCs w:val="18"/>
                <w:lang w:val="it-IT"/>
              </w:rPr>
              <w:t xml:space="preserve"> una nuova classe.</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A5513B" w:rsidRDefault="00C02D6A" w:rsidP="00A5513B">
            <w:pPr>
              <w:pStyle w:val="BodyTextChar"/>
              <w:numPr>
                <w:ilvl w:val="0"/>
                <w:numId w:val="39"/>
              </w:numPr>
              <w:rPr>
                <w:sz w:val="18"/>
                <w:szCs w:val="18"/>
                <w:lang w:val="it-IT"/>
              </w:rPr>
            </w:pPr>
            <w:r w:rsidRPr="005F6112">
              <w:rPr>
                <w:sz w:val="18"/>
                <w:szCs w:val="18"/>
                <w:lang w:val="it-IT"/>
              </w:rPr>
              <w:t>Aprire l’applicazione e scegliere l’opzione “</w:t>
            </w:r>
            <w:r w:rsidR="00A5513B">
              <w:rPr>
                <w:sz w:val="18"/>
                <w:szCs w:val="18"/>
                <w:lang w:val="it-IT"/>
              </w:rPr>
              <w:t>Impostazioni di Base</w:t>
            </w:r>
            <w:r>
              <w:rPr>
                <w:sz w:val="18"/>
                <w:szCs w:val="18"/>
                <w:lang w:val="it-IT"/>
              </w:rPr>
              <w:t>”</w:t>
            </w:r>
            <w:r w:rsidR="00A5513B">
              <w:rPr>
                <w:sz w:val="18"/>
                <w:szCs w:val="18"/>
                <w:lang w:val="it-IT"/>
              </w:rPr>
              <w:t>.</w:t>
            </w:r>
          </w:p>
          <w:p w:rsidR="00A5513B" w:rsidRDefault="00A5513B" w:rsidP="00A5513B">
            <w:pPr>
              <w:pStyle w:val="Corpotesto"/>
              <w:numPr>
                <w:ilvl w:val="0"/>
                <w:numId w:val="39"/>
              </w:numPr>
              <w:rPr>
                <w:sz w:val="18"/>
                <w:lang w:val="it-IT" w:eastAsia="en-US"/>
              </w:rPr>
            </w:pPr>
            <w:r>
              <w:rPr>
                <w:sz w:val="18"/>
                <w:lang w:val="it-IT" w:eastAsia="en-US"/>
              </w:rPr>
              <w:t>Cliccare sul pulsante “Nuova classe”.</w:t>
            </w:r>
          </w:p>
          <w:p w:rsidR="00A5513B" w:rsidRDefault="00A5513B" w:rsidP="00A5513B">
            <w:pPr>
              <w:pStyle w:val="Corpotesto"/>
              <w:numPr>
                <w:ilvl w:val="0"/>
                <w:numId w:val="39"/>
              </w:numPr>
              <w:rPr>
                <w:sz w:val="18"/>
                <w:lang w:val="it-IT" w:eastAsia="en-US"/>
              </w:rPr>
            </w:pPr>
            <w:r>
              <w:rPr>
                <w:sz w:val="18"/>
                <w:lang w:val="it-IT" w:eastAsia="en-US"/>
              </w:rPr>
              <w:t>Digitare il nome della classe e scegliere l’anno dal menu.</w:t>
            </w:r>
          </w:p>
          <w:p w:rsidR="00A5513B" w:rsidRPr="00A5513B" w:rsidRDefault="00A5513B" w:rsidP="00A5513B">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C02D6A" w:rsidRPr="00C206DD" w:rsidRDefault="00A5513B" w:rsidP="00A5513B">
            <w:pPr>
              <w:pStyle w:val="BodyTextChar"/>
              <w:rPr>
                <w:sz w:val="18"/>
                <w:szCs w:val="18"/>
                <w:lang w:val="it-IT"/>
              </w:rPr>
            </w:pPr>
            <w:r>
              <w:rPr>
                <w:sz w:val="18"/>
                <w:szCs w:val="18"/>
                <w:lang w:val="it-IT"/>
              </w:rPr>
              <w:t>La classe appena inserita sarà visibile nella griglia</w:t>
            </w:r>
            <w:r w:rsidR="00B41E0C">
              <w:rPr>
                <w:sz w:val="18"/>
                <w:szCs w:val="18"/>
                <w:lang w:val="it-IT"/>
              </w:rPr>
              <w:t>.</w:t>
            </w:r>
          </w:p>
        </w:tc>
      </w:tr>
    </w:tbl>
    <w:p w:rsidR="00B4642C" w:rsidRDefault="00B4642C" w:rsidP="00B4642C">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0875" w:rsidRPr="00E77652" w:rsidTr="005146C8">
        <w:tc>
          <w:tcPr>
            <w:tcW w:w="2050" w:type="dxa"/>
            <w:tcBorders>
              <w:bottom w:val="single" w:sz="4" w:space="0" w:color="auto"/>
              <w:right w:val="single" w:sz="4" w:space="0" w:color="auto"/>
            </w:tcBorders>
            <w:shd w:val="pct25" w:color="auto" w:fill="auto"/>
          </w:tcPr>
          <w:p w:rsidR="009F0875" w:rsidRPr="004A3CE2" w:rsidRDefault="009F0875" w:rsidP="005146C8">
            <w:pPr>
              <w:pStyle w:val="BodyTextChar"/>
              <w:rPr>
                <w:b/>
                <w:sz w:val="18"/>
                <w:szCs w:val="18"/>
              </w:rPr>
            </w:pPr>
            <w:r w:rsidRPr="004A3CE2">
              <w:rPr>
                <w:b/>
                <w:sz w:val="18"/>
                <w:szCs w:val="18"/>
              </w:rPr>
              <w:lastRenderedPageBreak/>
              <w:t>Test Case:</w:t>
            </w:r>
          </w:p>
          <w:p w:rsidR="009F0875" w:rsidRPr="004A3CE2" w:rsidRDefault="009F0875"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9F0875" w:rsidRDefault="009F0875" w:rsidP="005146C8">
            <w:pPr>
              <w:pStyle w:val="BodyTextChar"/>
              <w:rPr>
                <w:sz w:val="18"/>
                <w:szCs w:val="18"/>
              </w:rPr>
            </w:pPr>
            <w:r>
              <w:rPr>
                <w:sz w:val="18"/>
                <w:szCs w:val="18"/>
              </w:rPr>
              <w:t>TC-005</w:t>
            </w:r>
          </w:p>
          <w:p w:rsidR="009F0875" w:rsidRPr="004A3CE2" w:rsidRDefault="009F0875"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9F0875" w:rsidRPr="006827A0" w:rsidRDefault="009F0875" w:rsidP="009F0875">
            <w:pPr>
              <w:pStyle w:val="BodyTextChar"/>
              <w:rPr>
                <w:sz w:val="18"/>
                <w:szCs w:val="18"/>
              </w:rPr>
            </w:pPr>
            <w:r>
              <w:rPr>
                <w:sz w:val="18"/>
                <w:szCs w:val="18"/>
              </w:rPr>
              <w:t>Inserimento modulo</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9F0875" w:rsidRPr="004B78AD" w:rsidRDefault="009F0875" w:rsidP="00876F9A">
            <w:pPr>
              <w:pStyle w:val="BodyTextChar"/>
              <w:rPr>
                <w:sz w:val="18"/>
                <w:szCs w:val="18"/>
                <w:lang w:val="it-IT"/>
              </w:rPr>
            </w:pPr>
            <w:r>
              <w:rPr>
                <w:sz w:val="18"/>
                <w:szCs w:val="18"/>
                <w:lang w:val="it-IT"/>
              </w:rPr>
              <w:t>S</w:t>
            </w:r>
            <w:r w:rsidR="00876F9A">
              <w:rPr>
                <w:sz w:val="18"/>
                <w:szCs w:val="18"/>
                <w:lang w:val="it-IT"/>
              </w:rPr>
              <w:t>i deve poter inserire un nuovo modulo</w:t>
            </w:r>
            <w:r>
              <w:rPr>
                <w:sz w:val="18"/>
                <w:szCs w:val="18"/>
                <w:lang w:val="it-IT"/>
              </w:rPr>
              <w:t xml:space="preserve"> nel sistema.</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9F0875" w:rsidRPr="00A57047" w:rsidRDefault="00876F9A" w:rsidP="005146C8">
            <w:pPr>
              <w:pStyle w:val="BodyTextChar"/>
              <w:rPr>
                <w:sz w:val="18"/>
                <w:szCs w:val="18"/>
                <w:lang w:val="it-IT"/>
              </w:rPr>
            </w:pPr>
            <w:r>
              <w:rPr>
                <w:sz w:val="18"/>
                <w:szCs w:val="18"/>
                <w:lang w:val="it-IT"/>
              </w:rPr>
              <w:t>Nel sistema devono essere presenti delle classi per poter definire un nuovo modulo.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9F0875" w:rsidRDefault="009F0875"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9F0875" w:rsidRDefault="009F0875" w:rsidP="005146C8">
            <w:pPr>
              <w:pStyle w:val="Corpotesto"/>
              <w:numPr>
                <w:ilvl w:val="0"/>
                <w:numId w:val="39"/>
              </w:numPr>
              <w:rPr>
                <w:sz w:val="18"/>
                <w:lang w:val="it-IT" w:eastAsia="en-US"/>
              </w:rPr>
            </w:pPr>
            <w:r>
              <w:rPr>
                <w:sz w:val="18"/>
                <w:lang w:val="it-IT" w:eastAsia="en-US"/>
              </w:rPr>
              <w:t>Cliccare sul pulsante “N</w:t>
            </w:r>
            <w:r w:rsidR="00876F9A">
              <w:rPr>
                <w:sz w:val="18"/>
                <w:lang w:val="it-IT" w:eastAsia="en-US"/>
              </w:rPr>
              <w:t>uovo</w:t>
            </w:r>
            <w:r>
              <w:rPr>
                <w:sz w:val="18"/>
                <w:lang w:val="it-IT" w:eastAsia="en-US"/>
              </w:rPr>
              <w:t xml:space="preserve"> </w:t>
            </w:r>
            <w:r w:rsidR="00876F9A">
              <w:rPr>
                <w:sz w:val="18"/>
                <w:lang w:val="it-IT" w:eastAsia="en-US"/>
              </w:rPr>
              <w:t>modulo</w:t>
            </w:r>
            <w:r>
              <w:rPr>
                <w:sz w:val="18"/>
                <w:lang w:val="it-IT" w:eastAsia="en-US"/>
              </w:rPr>
              <w:t>”.</w:t>
            </w:r>
          </w:p>
          <w:p w:rsidR="009F0875" w:rsidRDefault="009F0875" w:rsidP="005146C8">
            <w:pPr>
              <w:pStyle w:val="Corpotesto"/>
              <w:numPr>
                <w:ilvl w:val="0"/>
                <w:numId w:val="39"/>
              </w:numPr>
              <w:rPr>
                <w:sz w:val="18"/>
                <w:lang w:val="it-IT" w:eastAsia="en-US"/>
              </w:rPr>
            </w:pPr>
            <w:r>
              <w:rPr>
                <w:sz w:val="18"/>
                <w:lang w:val="it-IT" w:eastAsia="en-US"/>
              </w:rPr>
              <w:t>Digitare il nome</w:t>
            </w:r>
            <w:r w:rsidR="00876F9A">
              <w:rPr>
                <w:sz w:val="18"/>
                <w:lang w:val="it-IT" w:eastAsia="en-US"/>
              </w:rPr>
              <w:t xml:space="preserve"> del modulo </w:t>
            </w:r>
            <w:r>
              <w:rPr>
                <w:sz w:val="18"/>
                <w:lang w:val="it-IT" w:eastAsia="en-US"/>
              </w:rPr>
              <w:t>e scegliere l</w:t>
            </w:r>
            <w:r w:rsidR="00876F9A">
              <w:rPr>
                <w:sz w:val="18"/>
                <w:lang w:val="it-IT" w:eastAsia="en-US"/>
              </w:rPr>
              <w:t xml:space="preserve">a classe </w:t>
            </w:r>
            <w:r>
              <w:rPr>
                <w:sz w:val="18"/>
                <w:lang w:val="it-IT" w:eastAsia="en-US"/>
              </w:rPr>
              <w:t>dal menu.</w:t>
            </w:r>
          </w:p>
          <w:p w:rsidR="009F0875" w:rsidRPr="00A5513B" w:rsidRDefault="009F0875"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9F0875" w:rsidRPr="00C206DD" w:rsidRDefault="00876F9A" w:rsidP="00876F9A">
            <w:pPr>
              <w:pStyle w:val="BodyTextChar"/>
              <w:rPr>
                <w:sz w:val="18"/>
                <w:szCs w:val="18"/>
                <w:lang w:val="it-IT"/>
              </w:rPr>
            </w:pPr>
            <w:r>
              <w:rPr>
                <w:sz w:val="18"/>
                <w:szCs w:val="18"/>
                <w:lang w:val="it-IT"/>
              </w:rPr>
              <w:t>Il modulo appena inserito</w:t>
            </w:r>
            <w:r w:rsidR="009F0875">
              <w:rPr>
                <w:sz w:val="18"/>
                <w:szCs w:val="18"/>
                <w:lang w:val="it-IT"/>
              </w:rPr>
              <w:t xml:space="preserve"> sarà visibile nella griglia.</w:t>
            </w:r>
          </w:p>
        </w:tc>
      </w:tr>
    </w:tbl>
    <w:p w:rsidR="009F0875" w:rsidRDefault="009F0875">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E6AD3" w:rsidRPr="00E77652" w:rsidTr="005146C8">
        <w:tc>
          <w:tcPr>
            <w:tcW w:w="2050" w:type="dxa"/>
            <w:tcBorders>
              <w:bottom w:val="single" w:sz="4" w:space="0" w:color="auto"/>
              <w:right w:val="single" w:sz="4" w:space="0" w:color="auto"/>
            </w:tcBorders>
            <w:shd w:val="pct25" w:color="auto" w:fill="auto"/>
          </w:tcPr>
          <w:p w:rsidR="003E6AD3" w:rsidRPr="004A3CE2" w:rsidRDefault="003E6AD3" w:rsidP="005146C8">
            <w:pPr>
              <w:pStyle w:val="BodyTextChar"/>
              <w:rPr>
                <w:b/>
                <w:sz w:val="18"/>
                <w:szCs w:val="18"/>
              </w:rPr>
            </w:pPr>
            <w:r w:rsidRPr="004A3CE2">
              <w:rPr>
                <w:b/>
                <w:sz w:val="18"/>
                <w:szCs w:val="18"/>
              </w:rPr>
              <w:t>Test Case:</w:t>
            </w:r>
          </w:p>
          <w:p w:rsidR="003E6AD3" w:rsidRPr="004A3CE2" w:rsidRDefault="003E6AD3"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E6AD3" w:rsidRDefault="0050636B" w:rsidP="005146C8">
            <w:pPr>
              <w:pStyle w:val="BodyTextChar"/>
              <w:rPr>
                <w:sz w:val="18"/>
                <w:szCs w:val="18"/>
              </w:rPr>
            </w:pPr>
            <w:r>
              <w:rPr>
                <w:sz w:val="18"/>
                <w:szCs w:val="18"/>
              </w:rPr>
              <w:t>TC-006</w:t>
            </w:r>
          </w:p>
          <w:p w:rsidR="003E6AD3" w:rsidRPr="004A3CE2" w:rsidRDefault="003E6AD3"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E6AD3" w:rsidRPr="006827A0" w:rsidRDefault="003E6AD3" w:rsidP="0050636B">
            <w:pPr>
              <w:pStyle w:val="BodyTextChar"/>
              <w:rPr>
                <w:sz w:val="18"/>
                <w:szCs w:val="18"/>
              </w:rPr>
            </w:pPr>
            <w:r>
              <w:rPr>
                <w:sz w:val="18"/>
                <w:szCs w:val="18"/>
              </w:rPr>
              <w:t xml:space="preserve">Inserimento </w:t>
            </w:r>
            <w:r w:rsidR="0050636B">
              <w:rPr>
                <w:sz w:val="18"/>
                <w:szCs w:val="18"/>
              </w:rPr>
              <w:t>tematica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E6AD3" w:rsidRPr="004B78AD" w:rsidRDefault="003E6AD3" w:rsidP="0050636B">
            <w:pPr>
              <w:pStyle w:val="BodyTextChar"/>
              <w:rPr>
                <w:sz w:val="18"/>
                <w:szCs w:val="18"/>
                <w:lang w:val="it-IT"/>
              </w:rPr>
            </w:pPr>
            <w:r>
              <w:rPr>
                <w:sz w:val="18"/>
                <w:szCs w:val="18"/>
                <w:lang w:val="it-IT"/>
              </w:rPr>
              <w:t>Si deve poter inserire un</w:t>
            </w:r>
            <w:r w:rsidR="0050636B">
              <w:rPr>
                <w:sz w:val="18"/>
                <w:szCs w:val="18"/>
                <w:lang w:val="it-IT"/>
              </w:rPr>
              <w:t>a nuova</w:t>
            </w:r>
            <w:r>
              <w:rPr>
                <w:sz w:val="18"/>
                <w:szCs w:val="18"/>
                <w:lang w:val="it-IT"/>
              </w:rPr>
              <w:t xml:space="preserve"> </w:t>
            </w:r>
            <w:r w:rsidR="0050636B">
              <w:rPr>
                <w:sz w:val="18"/>
                <w:szCs w:val="18"/>
                <w:lang w:val="it-IT"/>
              </w:rPr>
              <w:t xml:space="preserve">tematica </w:t>
            </w:r>
            <w:r>
              <w:rPr>
                <w:sz w:val="18"/>
                <w:szCs w:val="18"/>
                <w:lang w:val="it-IT"/>
              </w:rPr>
              <w:t>nel sistema.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E6AD3" w:rsidRPr="00A57047" w:rsidRDefault="003E6AD3" w:rsidP="0050636B">
            <w:pPr>
              <w:pStyle w:val="BodyTextChar"/>
              <w:rPr>
                <w:sz w:val="18"/>
                <w:szCs w:val="18"/>
                <w:lang w:val="it-IT"/>
              </w:rPr>
            </w:pPr>
            <w:r>
              <w:rPr>
                <w:sz w:val="18"/>
                <w:szCs w:val="18"/>
                <w:lang w:val="it-IT"/>
              </w:rPr>
              <w:t xml:space="preserve">Nel sistema devono essere presenti </w:t>
            </w:r>
            <w:r w:rsidR="0050636B">
              <w:rPr>
                <w:sz w:val="18"/>
                <w:szCs w:val="18"/>
                <w:lang w:val="it-IT"/>
              </w:rPr>
              <w:t xml:space="preserve">dei moduli </w:t>
            </w:r>
            <w:r>
              <w:rPr>
                <w:sz w:val="18"/>
                <w:szCs w:val="18"/>
                <w:lang w:val="it-IT"/>
              </w:rPr>
              <w:t>per poter definire un</w:t>
            </w:r>
            <w:r w:rsidR="0050636B">
              <w:rPr>
                <w:sz w:val="18"/>
                <w:szCs w:val="18"/>
                <w:lang w:val="it-IT"/>
              </w:rPr>
              <w:t>a nuova</w:t>
            </w:r>
            <w:r>
              <w:rPr>
                <w:sz w:val="18"/>
                <w:szCs w:val="18"/>
                <w:lang w:val="it-IT"/>
              </w:rPr>
              <w:t xml:space="preserve"> </w:t>
            </w:r>
            <w:r w:rsidR="0050636B">
              <w:rPr>
                <w:sz w:val="18"/>
                <w:szCs w:val="18"/>
                <w:lang w:val="it-IT"/>
              </w:rPr>
              <w:t>tematica</w:t>
            </w:r>
            <w:r>
              <w:rPr>
                <w:sz w:val="18"/>
                <w:szCs w:val="18"/>
                <w:lang w:val="it-IT"/>
              </w:rPr>
              <w:t>.</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E6AD3" w:rsidRDefault="003E6AD3"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3E6AD3" w:rsidRDefault="003E6AD3" w:rsidP="005146C8">
            <w:pPr>
              <w:pStyle w:val="Corpotesto"/>
              <w:numPr>
                <w:ilvl w:val="0"/>
                <w:numId w:val="39"/>
              </w:numPr>
              <w:rPr>
                <w:sz w:val="18"/>
                <w:lang w:val="it-IT" w:eastAsia="en-US"/>
              </w:rPr>
            </w:pPr>
            <w:r>
              <w:rPr>
                <w:sz w:val="18"/>
                <w:lang w:val="it-IT" w:eastAsia="en-US"/>
              </w:rPr>
              <w:t>Cliccare sul pulsante “Nuov</w:t>
            </w:r>
            <w:r w:rsidR="00426661">
              <w:rPr>
                <w:sz w:val="18"/>
                <w:lang w:val="it-IT" w:eastAsia="en-US"/>
              </w:rPr>
              <w:t>a tematica</w:t>
            </w:r>
            <w:r>
              <w:rPr>
                <w:sz w:val="18"/>
                <w:lang w:val="it-IT" w:eastAsia="en-US"/>
              </w:rPr>
              <w:t>”.</w:t>
            </w:r>
          </w:p>
          <w:p w:rsidR="003E6AD3" w:rsidRDefault="003E6AD3" w:rsidP="005146C8">
            <w:pPr>
              <w:pStyle w:val="Corpotesto"/>
              <w:numPr>
                <w:ilvl w:val="0"/>
                <w:numId w:val="39"/>
              </w:numPr>
              <w:rPr>
                <w:sz w:val="18"/>
                <w:lang w:val="it-IT" w:eastAsia="en-US"/>
              </w:rPr>
            </w:pPr>
            <w:r>
              <w:rPr>
                <w:sz w:val="18"/>
                <w:lang w:val="it-IT" w:eastAsia="en-US"/>
              </w:rPr>
              <w:t>Digitare il nome del</w:t>
            </w:r>
            <w:r w:rsidR="00426661">
              <w:rPr>
                <w:sz w:val="18"/>
                <w:lang w:val="it-IT" w:eastAsia="en-US"/>
              </w:rPr>
              <w:t>la</w:t>
            </w:r>
            <w:r>
              <w:rPr>
                <w:sz w:val="18"/>
                <w:lang w:val="it-IT" w:eastAsia="en-US"/>
              </w:rPr>
              <w:t xml:space="preserve"> </w:t>
            </w:r>
            <w:r w:rsidR="00426661">
              <w:rPr>
                <w:sz w:val="18"/>
                <w:lang w:val="it-IT" w:eastAsia="en-US"/>
              </w:rPr>
              <w:t xml:space="preserve">tematica </w:t>
            </w:r>
            <w:r>
              <w:rPr>
                <w:sz w:val="18"/>
                <w:lang w:val="it-IT" w:eastAsia="en-US"/>
              </w:rPr>
              <w:t xml:space="preserve">e scegliere </w:t>
            </w:r>
            <w:r w:rsidR="00426661">
              <w:rPr>
                <w:sz w:val="18"/>
                <w:lang w:val="it-IT" w:eastAsia="en-US"/>
              </w:rPr>
              <w:t xml:space="preserve">il modulo </w:t>
            </w:r>
            <w:r>
              <w:rPr>
                <w:sz w:val="18"/>
                <w:lang w:val="it-IT" w:eastAsia="en-US"/>
              </w:rPr>
              <w:t>dal menu.</w:t>
            </w:r>
          </w:p>
          <w:p w:rsidR="003E6AD3" w:rsidRPr="00A5513B" w:rsidRDefault="003E6AD3"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3E6AD3" w:rsidRPr="00C206DD" w:rsidRDefault="00426661" w:rsidP="005146C8">
            <w:pPr>
              <w:pStyle w:val="BodyTextChar"/>
              <w:rPr>
                <w:sz w:val="18"/>
                <w:szCs w:val="18"/>
                <w:lang w:val="it-IT"/>
              </w:rPr>
            </w:pPr>
            <w:r>
              <w:rPr>
                <w:sz w:val="18"/>
                <w:szCs w:val="18"/>
                <w:lang w:val="it-IT"/>
              </w:rPr>
              <w:t>La tematica</w:t>
            </w:r>
            <w:r w:rsidR="003E6AD3">
              <w:rPr>
                <w:sz w:val="18"/>
                <w:szCs w:val="18"/>
                <w:lang w:val="it-IT"/>
              </w:rPr>
              <w:t xml:space="preserve"> </w:t>
            </w:r>
            <w:r>
              <w:rPr>
                <w:sz w:val="18"/>
                <w:szCs w:val="18"/>
                <w:lang w:val="it-IT"/>
              </w:rPr>
              <w:t>appena inserita</w:t>
            </w:r>
            <w:r w:rsidR="003E6AD3">
              <w:rPr>
                <w:sz w:val="18"/>
                <w:szCs w:val="18"/>
                <w:lang w:val="it-IT"/>
              </w:rPr>
              <w:t xml:space="preserve"> sarà visibile nella griglia.</w:t>
            </w:r>
          </w:p>
        </w:tc>
      </w:tr>
    </w:tbl>
    <w:p w:rsidR="00B4642C" w:rsidRDefault="00B4642C">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4642C" w:rsidRPr="00E77652" w:rsidTr="005146C8">
        <w:tc>
          <w:tcPr>
            <w:tcW w:w="2050" w:type="dxa"/>
            <w:tcBorders>
              <w:bottom w:val="single" w:sz="4" w:space="0" w:color="auto"/>
              <w:right w:val="single" w:sz="4" w:space="0" w:color="auto"/>
            </w:tcBorders>
            <w:shd w:val="pct25" w:color="auto" w:fill="auto"/>
          </w:tcPr>
          <w:p w:rsidR="00B4642C" w:rsidRPr="004A3CE2" w:rsidRDefault="00B4642C" w:rsidP="005146C8">
            <w:pPr>
              <w:pStyle w:val="BodyTextChar"/>
              <w:rPr>
                <w:b/>
                <w:sz w:val="18"/>
                <w:szCs w:val="18"/>
              </w:rPr>
            </w:pPr>
            <w:r w:rsidRPr="004A3CE2">
              <w:rPr>
                <w:b/>
                <w:sz w:val="18"/>
                <w:szCs w:val="18"/>
              </w:rPr>
              <w:t>Test Case:</w:t>
            </w:r>
          </w:p>
          <w:p w:rsidR="00B4642C" w:rsidRPr="004A3CE2" w:rsidRDefault="00B4642C"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4642C" w:rsidRDefault="002D14B7" w:rsidP="005146C8">
            <w:pPr>
              <w:pStyle w:val="BodyTextChar"/>
              <w:rPr>
                <w:sz w:val="18"/>
                <w:szCs w:val="18"/>
              </w:rPr>
            </w:pPr>
            <w:r>
              <w:rPr>
                <w:sz w:val="18"/>
                <w:szCs w:val="18"/>
              </w:rPr>
              <w:t>TC-007</w:t>
            </w:r>
          </w:p>
          <w:p w:rsidR="00B4642C" w:rsidRPr="004A3CE2" w:rsidRDefault="00B4642C" w:rsidP="005146C8">
            <w:pPr>
              <w:rPr>
                <w:lang w:val="en-GB" w:eastAsia="en-US"/>
              </w:rPr>
            </w:pPr>
            <w:r>
              <w:rPr>
                <w:sz w:val="18"/>
                <w:szCs w:val="18"/>
              </w:rPr>
              <w:t>REQ-00</w:t>
            </w:r>
            <w:r w:rsidR="002D14B7">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4642C" w:rsidRPr="006827A0" w:rsidRDefault="002D14B7" w:rsidP="005146C8">
            <w:pPr>
              <w:pStyle w:val="BodyTextChar"/>
              <w:rPr>
                <w:sz w:val="18"/>
                <w:szCs w:val="18"/>
              </w:rPr>
            </w:pPr>
            <w:r>
              <w:rPr>
                <w:sz w:val="18"/>
                <w:szCs w:val="18"/>
              </w:rPr>
              <w:t>Nuovo esercizio</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4642C" w:rsidRPr="004B78AD" w:rsidRDefault="00B4642C" w:rsidP="002D14B7">
            <w:pPr>
              <w:pStyle w:val="BodyTextChar"/>
              <w:rPr>
                <w:sz w:val="18"/>
                <w:szCs w:val="18"/>
                <w:lang w:val="it-IT"/>
              </w:rPr>
            </w:pPr>
            <w:r>
              <w:rPr>
                <w:sz w:val="18"/>
                <w:szCs w:val="18"/>
                <w:lang w:val="it-IT"/>
              </w:rPr>
              <w:t>Si deve poter inserire un</w:t>
            </w:r>
            <w:r w:rsidR="002D14B7">
              <w:rPr>
                <w:sz w:val="18"/>
                <w:szCs w:val="18"/>
                <w:lang w:val="it-IT"/>
              </w:rPr>
              <w:t xml:space="preserve"> nuovo esercizio </w:t>
            </w:r>
            <w:r>
              <w:rPr>
                <w:sz w:val="18"/>
                <w:szCs w:val="18"/>
                <w:lang w:val="it-IT"/>
              </w:rPr>
              <w:t>nel sistema.</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4642C" w:rsidRPr="00A57047" w:rsidRDefault="00B4642C" w:rsidP="002D14B7">
            <w:pPr>
              <w:pStyle w:val="BodyTextChar"/>
              <w:rPr>
                <w:sz w:val="18"/>
                <w:szCs w:val="18"/>
                <w:lang w:val="it-IT"/>
              </w:rPr>
            </w:pPr>
            <w:r>
              <w:rPr>
                <w:sz w:val="18"/>
                <w:szCs w:val="18"/>
                <w:lang w:val="it-IT"/>
              </w:rPr>
              <w:t>N</w:t>
            </w:r>
            <w:r w:rsidR="002D14B7">
              <w:rPr>
                <w:sz w:val="18"/>
                <w:szCs w:val="18"/>
                <w:lang w:val="it-IT"/>
              </w:rPr>
              <w:t xml:space="preserve">ella base di dati </w:t>
            </w:r>
            <w:r>
              <w:rPr>
                <w:sz w:val="18"/>
                <w:szCs w:val="18"/>
                <w:lang w:val="it-IT"/>
              </w:rPr>
              <w:t xml:space="preserve">devono essere presenti </w:t>
            </w:r>
            <w:r w:rsidR="002D14B7">
              <w:rPr>
                <w:sz w:val="18"/>
                <w:szCs w:val="18"/>
                <w:lang w:val="it-IT"/>
              </w:rPr>
              <w:t>delle impostazioni di base per avere un sistema coerente.</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4642C" w:rsidRDefault="00B4642C" w:rsidP="004C2D22">
            <w:pPr>
              <w:pStyle w:val="BodyTextChar"/>
              <w:numPr>
                <w:ilvl w:val="0"/>
                <w:numId w:val="39"/>
              </w:numPr>
              <w:rPr>
                <w:sz w:val="18"/>
                <w:lang w:val="it-IT"/>
              </w:rPr>
            </w:pPr>
            <w:r w:rsidRPr="005F6112">
              <w:rPr>
                <w:sz w:val="18"/>
                <w:szCs w:val="18"/>
                <w:lang w:val="it-IT"/>
              </w:rPr>
              <w:t>Aprire l’applicazione e scegliere l’opzione “</w:t>
            </w:r>
            <w:r w:rsidR="004C2D22">
              <w:rPr>
                <w:sz w:val="18"/>
                <w:szCs w:val="18"/>
                <w:lang w:val="it-IT"/>
              </w:rPr>
              <w:t>Nuovo Esercizio</w:t>
            </w:r>
            <w:r>
              <w:rPr>
                <w:sz w:val="18"/>
                <w:szCs w:val="18"/>
                <w:lang w:val="it-IT"/>
              </w:rPr>
              <w:t>”.</w:t>
            </w:r>
          </w:p>
          <w:p w:rsidR="00B4642C" w:rsidRDefault="00B4642C" w:rsidP="005146C8">
            <w:pPr>
              <w:pStyle w:val="Corpotesto"/>
              <w:numPr>
                <w:ilvl w:val="0"/>
                <w:numId w:val="39"/>
              </w:numPr>
              <w:rPr>
                <w:sz w:val="18"/>
                <w:lang w:val="it-IT" w:eastAsia="en-US"/>
              </w:rPr>
            </w:pPr>
            <w:r>
              <w:rPr>
                <w:sz w:val="18"/>
                <w:lang w:val="it-IT" w:eastAsia="en-US"/>
              </w:rPr>
              <w:t xml:space="preserve">Digitare il </w:t>
            </w:r>
            <w:r w:rsidR="004C2D22">
              <w:rPr>
                <w:sz w:val="18"/>
                <w:lang w:val="it-IT" w:eastAsia="en-US"/>
              </w:rPr>
              <w:t>titolo dell’esercizio</w:t>
            </w:r>
            <w:r>
              <w:rPr>
                <w:sz w:val="18"/>
                <w:lang w:val="it-IT" w:eastAsia="en-US"/>
              </w:rPr>
              <w:t>.</w:t>
            </w:r>
          </w:p>
          <w:p w:rsidR="004C2D22" w:rsidRDefault="004C2D22" w:rsidP="005146C8">
            <w:pPr>
              <w:pStyle w:val="Corpotesto"/>
              <w:numPr>
                <w:ilvl w:val="0"/>
                <w:numId w:val="39"/>
              </w:numPr>
              <w:rPr>
                <w:sz w:val="18"/>
                <w:lang w:val="it-IT" w:eastAsia="en-US"/>
              </w:rPr>
            </w:pPr>
            <w:r>
              <w:rPr>
                <w:sz w:val="18"/>
                <w:lang w:val="it-IT" w:eastAsia="en-US"/>
              </w:rPr>
              <w:t>Scegliere il modulo relativo all’esercizio dal menu a tendina.</w:t>
            </w:r>
          </w:p>
          <w:p w:rsidR="004C2D22" w:rsidRDefault="004C2D22" w:rsidP="005146C8">
            <w:pPr>
              <w:pStyle w:val="Corpotesto"/>
              <w:numPr>
                <w:ilvl w:val="0"/>
                <w:numId w:val="39"/>
              </w:numPr>
              <w:rPr>
                <w:sz w:val="18"/>
                <w:lang w:val="it-IT" w:eastAsia="en-US"/>
              </w:rPr>
            </w:pPr>
            <w:r>
              <w:rPr>
                <w:sz w:val="18"/>
                <w:lang w:val="it-IT" w:eastAsia="en-US"/>
              </w:rPr>
              <w:t>Redigere il testo che descrive l’esercizio.</w:t>
            </w:r>
          </w:p>
          <w:p w:rsidR="004C2D22" w:rsidRDefault="004C2D22" w:rsidP="005146C8">
            <w:pPr>
              <w:pStyle w:val="Corpotesto"/>
              <w:numPr>
                <w:ilvl w:val="0"/>
                <w:numId w:val="39"/>
              </w:numPr>
              <w:rPr>
                <w:sz w:val="18"/>
                <w:lang w:val="it-IT" w:eastAsia="en-US"/>
              </w:rPr>
            </w:pPr>
            <w:r>
              <w:rPr>
                <w:sz w:val="18"/>
                <w:lang w:val="it-IT" w:eastAsia="en-US"/>
              </w:rPr>
              <w:t>Scegliere o trascinare nell’apposita area un’eventuale immagine.</w:t>
            </w:r>
          </w:p>
          <w:p w:rsidR="00B4642C" w:rsidRPr="00A5513B" w:rsidRDefault="00B4642C"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4642C" w:rsidRPr="00C206DD" w:rsidRDefault="004C2D22" w:rsidP="004C2D22">
            <w:pPr>
              <w:pStyle w:val="BodyTextChar"/>
              <w:rPr>
                <w:sz w:val="18"/>
                <w:szCs w:val="18"/>
                <w:lang w:val="it-IT"/>
              </w:rPr>
            </w:pPr>
            <w:r>
              <w:rPr>
                <w:sz w:val="18"/>
                <w:szCs w:val="18"/>
                <w:lang w:val="it-IT"/>
              </w:rPr>
              <w:t xml:space="preserve">L’esercizio appena inserito sarà visualizzabile dal menu “File” </w:t>
            </w:r>
            <w:r w:rsidRPr="004C2D22">
              <w:rPr>
                <w:sz w:val="18"/>
                <w:szCs w:val="18"/>
                <w:lang w:val="it-IT"/>
              </w:rPr>
              <w:sym w:font="Wingdings" w:char="F0E0"/>
            </w:r>
            <w:r>
              <w:rPr>
                <w:sz w:val="18"/>
                <w:szCs w:val="18"/>
                <w:lang w:val="it-IT"/>
              </w:rPr>
              <w:t xml:space="preserve"> “Esercizi”.</w:t>
            </w:r>
          </w:p>
        </w:tc>
      </w:tr>
    </w:tbl>
    <w:p w:rsidR="00C02D6A" w:rsidRPr="00B4642C" w:rsidRDefault="00C02D6A"/>
    <w:p w:rsidR="00B4642C" w:rsidRDefault="00234156">
      <w:pPr>
        <w:rPr>
          <w:lang w:val="it-IT"/>
        </w:rPr>
      </w:pPr>
      <w:r>
        <w:rPr>
          <w:lang w:val="it-IT"/>
        </w:rPr>
        <w:br w:type="page"/>
      </w:r>
    </w:p>
    <w:p w:rsidR="00B33048" w:rsidRDefault="00234156" w:rsidP="00B33048">
      <w:pPr>
        <w:pStyle w:val="Titolo2"/>
      </w:pPr>
      <w:bookmarkStart w:id="117" w:name="_Toc461179225"/>
      <w:bookmarkStart w:id="118" w:name="_Toc20396886"/>
      <w:bookmarkStart w:id="119" w:name="_Toc27054279"/>
      <w:r>
        <w:lastRenderedPageBreak/>
        <w:t>R</w:t>
      </w:r>
      <w:r w:rsidR="00B33048" w:rsidRPr="00D03EA1">
        <w:t>isultati test</w:t>
      </w:r>
      <w:bookmarkEnd w:id="117"/>
      <w:bookmarkEnd w:id="118"/>
      <w:bookmarkEnd w:id="119"/>
    </w:p>
    <w:tbl>
      <w:tblPr>
        <w:tblStyle w:val="Tabellasemplice-1"/>
        <w:tblW w:w="5000" w:type="pct"/>
        <w:tblLook w:val="04A0" w:firstRow="1" w:lastRow="0" w:firstColumn="1" w:lastColumn="0" w:noHBand="0" w:noVBand="1"/>
      </w:tblPr>
      <w:tblGrid>
        <w:gridCol w:w="3210"/>
        <w:gridCol w:w="3210"/>
        <w:gridCol w:w="3208"/>
      </w:tblGrid>
      <w:tr w:rsidR="00A12DAF" w:rsidTr="00A12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lang w:val="it-IT"/>
              </w:rPr>
            </w:pPr>
            <w:r>
              <w:rPr>
                <w:lang w:val="it-IT"/>
              </w:rPr>
              <w:t>Test</w:t>
            </w:r>
          </w:p>
        </w:tc>
        <w:tc>
          <w:tcPr>
            <w:tcW w:w="1667" w:type="pct"/>
            <w:vAlign w:val="center"/>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c>
          <w:tcPr>
            <w:tcW w:w="1666" w:type="pct"/>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Note</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TC-001</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TC-002</w:t>
            </w:r>
          </w:p>
        </w:tc>
        <w:tc>
          <w:tcPr>
            <w:tcW w:w="1667" w:type="pct"/>
            <w:vAlign w:val="center"/>
          </w:tcPr>
          <w:p w:rsidR="00A12DAF" w:rsidRPr="008D671B"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TC-003</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C60C48">
              <w:rPr>
                <w:color w:val="00B050"/>
                <w:lang w:val="it-IT"/>
              </w:rPr>
              <w:t>OK</w:t>
            </w: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TC-004</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TC-005</w:t>
            </w: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TC-006</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r>
    </w:tbl>
    <w:p w:rsidR="00AA1F08" w:rsidRPr="00FA7AD9" w:rsidRDefault="00B33048" w:rsidP="003112CA">
      <w:pPr>
        <w:pStyle w:val="Titolo2"/>
      </w:pPr>
      <w:bookmarkStart w:id="120" w:name="_Toc461179226"/>
      <w:bookmarkStart w:id="121" w:name="_Toc20396887"/>
      <w:bookmarkStart w:id="122" w:name="_Toc27054280"/>
      <w:r>
        <w:t>Mancanze</w:t>
      </w:r>
      <w:r w:rsidRPr="00D03EA1">
        <w:t>/limitazioni conosciute</w:t>
      </w:r>
      <w:bookmarkEnd w:id="120"/>
      <w:bookmarkEnd w:id="121"/>
      <w:bookmarkEnd w:id="122"/>
    </w:p>
    <w:p w:rsidR="0082602B" w:rsidRPr="00D875C1" w:rsidRDefault="00B83A42" w:rsidP="00D875C1">
      <w:pPr>
        <w:pStyle w:val="Titolo3"/>
      </w:pPr>
      <w:r w:rsidRPr="00D875C1">
        <w:t>Impostazioni di base</w:t>
      </w:r>
    </w:p>
    <w:p w:rsidR="00B83A42" w:rsidRDefault="00281653" w:rsidP="00281653">
      <w:pPr>
        <w:rPr>
          <w:lang w:val="it-IT"/>
        </w:rPr>
      </w:pPr>
      <w:r>
        <w:rPr>
          <w:lang w:val="it-IT"/>
        </w:rPr>
        <w:t>Per quanto riguarda le impostazioni di base ritengo non ci siano particolari implementazioni incomplete secondo i requisiti. Tuttavia n</w:t>
      </w:r>
      <w:r w:rsidR="00B83A42">
        <w:rPr>
          <w:lang w:val="it-IT"/>
        </w:rPr>
        <w:t xml:space="preserve">ella schermata in cui vengono mostrate le impostazioni di base presenti nel database non è implementata la gestione, quindi non è possibile eliminare o modificare i dati. </w:t>
      </w:r>
    </w:p>
    <w:p w:rsidR="00D875C1" w:rsidRDefault="00EA54CF" w:rsidP="00EA54CF">
      <w:pPr>
        <w:pStyle w:val="Titolo3"/>
      </w:pPr>
      <w:r>
        <w:t>Esercizio</w:t>
      </w:r>
    </w:p>
    <w:p w:rsidR="00EA54CF" w:rsidRDefault="00EA54CF" w:rsidP="00EA54CF">
      <w:pPr>
        <w:rPr>
          <w:lang w:val="it-IT"/>
        </w:rPr>
      </w:pPr>
    </w:p>
    <w:p w:rsidR="001C4BD6" w:rsidRDefault="001C4BD6" w:rsidP="00EA54CF">
      <w:pPr>
        <w:rPr>
          <w:lang w:val="it-IT"/>
        </w:rPr>
      </w:pPr>
    </w:p>
    <w:p w:rsidR="001C4BD6" w:rsidRPr="00EA54CF" w:rsidRDefault="001C4BD6" w:rsidP="001C4BD6">
      <w:pPr>
        <w:pStyle w:val="Titolo3"/>
      </w:pPr>
      <w:r>
        <w:t>Creazione Prova</w:t>
      </w:r>
    </w:p>
    <w:p w:rsidR="00B83A42" w:rsidRDefault="00B83A42" w:rsidP="00B33048">
      <w:pPr>
        <w:rPr>
          <w:lang w:val="it-IT"/>
        </w:rPr>
      </w:pPr>
    </w:p>
    <w:p w:rsidR="0082602B" w:rsidRDefault="0082602B">
      <w:pPr>
        <w:rPr>
          <w:lang w:val="it-IT"/>
        </w:rPr>
      </w:pPr>
      <w:r>
        <w:rPr>
          <w:lang w:val="it-IT"/>
        </w:rPr>
        <w:br w:type="page"/>
      </w:r>
    </w:p>
    <w:p w:rsidR="0082602B" w:rsidRPr="00604AE0" w:rsidRDefault="00604AE0" w:rsidP="00604AE0">
      <w:pPr>
        <w:pStyle w:val="Titolo1"/>
        <w:rPr>
          <w:lang w:val="it-IT"/>
        </w:rPr>
      </w:pPr>
      <w:bookmarkStart w:id="123" w:name="_Toc461179227"/>
      <w:bookmarkStart w:id="124" w:name="_Toc20396888"/>
      <w:bookmarkStart w:id="125" w:name="_Toc27054281"/>
      <w:r w:rsidRPr="00604AE0">
        <w:rPr>
          <w:noProof/>
          <w:lang w:val="it-IT"/>
        </w:rPr>
        <w:lastRenderedPageBreak/>
        <w:drawing>
          <wp:anchor distT="0" distB="0" distL="114300" distR="114300" simplePos="0" relativeHeight="251685888" behindDoc="0" locked="0" layoutInCell="1" allowOverlap="1">
            <wp:simplePos x="0" y="0"/>
            <wp:positionH relativeFrom="column">
              <wp:posOffset>-1047115</wp:posOffset>
            </wp:positionH>
            <wp:positionV relativeFrom="paragraph">
              <wp:posOffset>2889885</wp:posOffset>
            </wp:positionV>
            <wp:extent cx="8213090" cy="3048635"/>
            <wp:effectExtent l="0" t="8573" r="7938" b="7937"/>
            <wp:wrapTopAndBottom/>
            <wp:docPr id="21" name="Immagine 21" descr="D:\Desktop\Scuola\4SAMT\Progetti\GestioneEsercizi\Documentazione\Immagini\Consu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Consuntiv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8213090" cy="304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48">
        <w:rPr>
          <w:lang w:val="it-IT"/>
        </w:rPr>
        <w:t>Consuntivo</w:t>
      </w:r>
      <w:bookmarkEnd w:id="123"/>
      <w:bookmarkEnd w:id="124"/>
      <w:bookmarkEnd w:id="125"/>
    </w:p>
    <w:p w:rsidR="00B33048" w:rsidRPr="00D03EA1" w:rsidRDefault="00B33048" w:rsidP="00B33048">
      <w:pPr>
        <w:pStyle w:val="Titolo1"/>
        <w:rPr>
          <w:lang w:val="it-IT"/>
        </w:rPr>
      </w:pPr>
      <w:bookmarkStart w:id="126" w:name="_Toc461179228"/>
      <w:bookmarkStart w:id="127" w:name="_Toc20396889"/>
      <w:bookmarkStart w:id="128" w:name="_Toc27054282"/>
      <w:r w:rsidRPr="00D03EA1">
        <w:rPr>
          <w:lang w:val="it-IT"/>
        </w:rPr>
        <w:lastRenderedPageBreak/>
        <w:t>Conclusioni</w:t>
      </w:r>
      <w:bookmarkEnd w:id="126"/>
      <w:bookmarkEnd w:id="127"/>
      <w:bookmarkEnd w:id="128"/>
    </w:p>
    <w:p w:rsidR="00A70DF7" w:rsidRDefault="00221862" w:rsidP="00B33048">
      <w:pPr>
        <w:rPr>
          <w:lang w:val="it-IT"/>
        </w:rPr>
      </w:pPr>
      <w:r>
        <w:rPr>
          <w:lang w:val="it-IT"/>
        </w:rPr>
        <w:t xml:space="preserve">L’obiettivo del progetto è stato quello di sviluppare un prodotto che avrebbe aiutato soprattutto i docenti della sezione informatica del CPT a gestire gli esercizi per gli allievi e eventualmente generare delle prove. </w:t>
      </w:r>
      <w:r w:rsidR="00786B17">
        <w:rPr>
          <w:lang w:val="it-IT"/>
        </w:rPr>
        <w:t xml:space="preserve">Purtroppo ritengo che l’applicazione sia ora come ora poco utile a causa di </w:t>
      </w:r>
      <w:r w:rsidR="00004133">
        <w:rPr>
          <w:lang w:val="it-IT"/>
        </w:rPr>
        <w:t xml:space="preserve">alcune implementazioni incomplete e/o non sviluppate in maniera ottimale. </w:t>
      </w:r>
      <w:r w:rsidR="00FA0A7C">
        <w:rPr>
          <w:lang w:val="it-IT"/>
        </w:rPr>
        <w:t xml:space="preserve">Tuttavia la mia soluzione può essere ripresa senza problemi per poter migliorare i moduli e quindi avere un buon prodotto da offrire ai docenti. </w:t>
      </w:r>
    </w:p>
    <w:p w:rsidR="00C32938" w:rsidRPr="0079049F" w:rsidRDefault="00C32938" w:rsidP="00B33048">
      <w:pPr>
        <w:rPr>
          <w:lang w:val="it-IT"/>
        </w:rPr>
      </w:pPr>
      <w:r>
        <w:rPr>
          <w:lang w:val="it-IT"/>
        </w:rPr>
        <w:t>Comunque questo lavoro è stato in generale utile per la mia formazione aiutandomi a capire meglio alcuni tipi di implementazione (Models, Views e ViewModels) e sono anche contento di come ho costruito gli elementi non inerenti allo sviluppo (documentazione, diari, diagrammi).</w:t>
      </w:r>
    </w:p>
    <w:p w:rsidR="00B33048" w:rsidRDefault="00B33048" w:rsidP="00B33048">
      <w:pPr>
        <w:pStyle w:val="Titolo2"/>
      </w:pPr>
      <w:bookmarkStart w:id="129" w:name="_Toc461179229"/>
      <w:bookmarkStart w:id="130" w:name="_Toc20396890"/>
      <w:bookmarkStart w:id="131" w:name="_Toc27054283"/>
      <w:r w:rsidRPr="00D03EA1">
        <w:t>Sviluppi futuri</w:t>
      </w:r>
      <w:bookmarkEnd w:id="129"/>
      <w:bookmarkEnd w:id="130"/>
      <w:bookmarkEnd w:id="131"/>
    </w:p>
    <w:p w:rsidR="00425D3E" w:rsidRDefault="00425D3E" w:rsidP="00425D3E">
      <w:pPr>
        <w:rPr>
          <w:lang w:val="it-IT"/>
        </w:rPr>
      </w:pPr>
      <w:r>
        <w:rPr>
          <w:lang w:val="it-IT"/>
        </w:rPr>
        <w:t>Oltre a quelli elencati nel capitolo di mancanze e limitazioni, gli sviluppi futuri del prodotto possono essere molti, tra cui:</w:t>
      </w:r>
    </w:p>
    <w:p w:rsidR="00B135C9" w:rsidRDefault="00425D3E" w:rsidP="00425D3E">
      <w:pPr>
        <w:pStyle w:val="Paragrafoelenco"/>
        <w:numPr>
          <w:ilvl w:val="0"/>
          <w:numId w:val="36"/>
        </w:numPr>
        <w:rPr>
          <w:lang w:val="it-IT"/>
        </w:rPr>
      </w:pPr>
      <w:r>
        <w:rPr>
          <w:lang w:val="it-IT"/>
        </w:rPr>
        <w:t>Implementazione di impostazioni personalizzate per un’esperienza utente più ricca.</w:t>
      </w:r>
    </w:p>
    <w:p w:rsidR="00425D3E" w:rsidRPr="00B135C9" w:rsidRDefault="00425D3E" w:rsidP="00B135C9">
      <w:pPr>
        <w:pStyle w:val="Paragrafoelenco"/>
        <w:numPr>
          <w:ilvl w:val="0"/>
          <w:numId w:val="36"/>
        </w:numPr>
        <w:rPr>
          <w:lang w:val="it-IT"/>
        </w:rPr>
      </w:pPr>
      <w:r>
        <w:rPr>
          <w:lang w:val="it-IT"/>
        </w:rPr>
        <w:t>Miglioramento dell’interfaccia grafica sviluppando degli stili e portando più contenuto soprattutto nelle parti di creazione esercizi e prove.</w:t>
      </w:r>
      <w:r w:rsidR="00B135C9">
        <w:rPr>
          <w:lang w:val="it-IT"/>
        </w:rPr>
        <w:t xml:space="preserve"> </w:t>
      </w:r>
      <w:r w:rsidR="002C084C">
        <w:rPr>
          <w:lang w:val="it-IT"/>
        </w:rPr>
        <w:br/>
      </w:r>
      <w:r w:rsidR="00B135C9">
        <w:rPr>
          <w:lang w:val="it-IT"/>
        </w:rPr>
        <w:t>Ad esempio la visualizzazione grafica degli esercizi e l’anteprima delle prove.</w:t>
      </w:r>
    </w:p>
    <w:p w:rsidR="00967962" w:rsidRDefault="00967962" w:rsidP="00425D3E">
      <w:pPr>
        <w:pStyle w:val="Paragrafoelenco"/>
        <w:numPr>
          <w:ilvl w:val="0"/>
          <w:numId w:val="36"/>
        </w:numPr>
        <w:rPr>
          <w:lang w:val="it-IT"/>
        </w:rPr>
      </w:pPr>
      <w:r>
        <w:rPr>
          <w:lang w:val="it-IT"/>
        </w:rPr>
        <w:t>Connessione dell’</w:t>
      </w:r>
      <w:r w:rsidR="00891ABF">
        <w:rPr>
          <w:lang w:val="it-IT"/>
        </w:rPr>
        <w:t xml:space="preserve">applicazione al sistema </w:t>
      </w:r>
      <w:r>
        <w:rPr>
          <w:lang w:val="it-IT"/>
        </w:rPr>
        <w:t>del CPT permettendo ai docenti di identificarsi e condividere i contenuti.</w:t>
      </w:r>
    </w:p>
    <w:p w:rsidR="00891ABF" w:rsidRPr="00425D3E" w:rsidRDefault="00440629" w:rsidP="00425D3E">
      <w:pPr>
        <w:pStyle w:val="Paragrafoelenco"/>
        <w:numPr>
          <w:ilvl w:val="0"/>
          <w:numId w:val="36"/>
        </w:numPr>
        <w:rPr>
          <w:lang w:val="it-IT"/>
        </w:rPr>
      </w:pPr>
      <w:r>
        <w:rPr>
          <w:lang w:val="it-IT"/>
        </w:rPr>
        <w:t>Connessione del programma con gli allievi per semplificare la condivisione di risorse e documenti con i docenti.</w:t>
      </w:r>
    </w:p>
    <w:p w:rsidR="00B33048" w:rsidRDefault="00B33048" w:rsidP="00B33048">
      <w:pPr>
        <w:pStyle w:val="Titolo2"/>
      </w:pPr>
      <w:bookmarkStart w:id="132" w:name="_Toc461179230"/>
      <w:bookmarkStart w:id="133" w:name="_Toc20396891"/>
      <w:bookmarkStart w:id="134" w:name="_Toc27054284"/>
      <w:r w:rsidRPr="00D03EA1">
        <w:t>Considerazioni personali</w:t>
      </w:r>
      <w:bookmarkEnd w:id="132"/>
      <w:bookmarkEnd w:id="133"/>
      <w:bookmarkEnd w:id="134"/>
    </w:p>
    <w:p w:rsidR="00B33048" w:rsidRDefault="00863D86" w:rsidP="00B33048">
      <w:pPr>
        <w:rPr>
          <w:lang w:val="it-IT"/>
        </w:rPr>
      </w:pPr>
      <w:r>
        <w:rPr>
          <w:lang w:val="it-IT"/>
        </w:rPr>
        <w:t>Il motivo principale per cui questo progetto mi è stato utile è per il fatto che ho finalmente capito bene come funziona il pattern MVVM e come utilizzarlo al meglio.</w:t>
      </w:r>
      <w:r w:rsidR="00A4203A">
        <w:rPr>
          <w:lang w:val="it-IT"/>
        </w:rPr>
        <w:t xml:space="preserve"> </w:t>
      </w:r>
      <w:r w:rsidR="00BA7ED0">
        <w:rPr>
          <w:lang w:val="it-IT"/>
        </w:rPr>
        <w:t xml:space="preserve">In generale non è stato un lavoro pesante anche se durante lo sviluppo di alcuni moduli ho riscontrato vari problemi </w:t>
      </w:r>
      <w:r w:rsidR="00E37969">
        <w:rPr>
          <w:lang w:val="it-IT"/>
        </w:rPr>
        <w:t xml:space="preserve">su cui ho dovuto lavorare molto. </w:t>
      </w:r>
      <w:r w:rsidR="004B37AC">
        <w:rPr>
          <w:lang w:val="it-IT"/>
        </w:rPr>
        <w:br/>
        <w:t xml:space="preserve">Avrei preferito che il docente responsabile fosse stato più disponibile (soprattutto all’inizio e alla fine del progetto), tuttavia quando sono andato incontro a dei problemi di implementazione è quasi sempre riuscito a risolverli spiegando i procedimenti da adottare. </w:t>
      </w:r>
    </w:p>
    <w:p w:rsidR="004B37AC" w:rsidRDefault="004B37AC" w:rsidP="00B33048">
      <w:pPr>
        <w:rPr>
          <w:lang w:val="it-IT"/>
        </w:rPr>
      </w:pPr>
      <w:r>
        <w:rPr>
          <w:lang w:val="it-IT"/>
        </w:rPr>
        <w:t>Personalmente sono soddisfatto del lavoro svolto per quanto riguarda la gestione del progetto e della documentazione. Purtroppo il prodotto finale non è il risultato aspettato ma ciò mi aiuterà portandomi a migliorare su aspetti come la metodologia di lavoro e la gestione del tempo.</w:t>
      </w:r>
    </w:p>
    <w:p w:rsidR="00D02CFC" w:rsidRDefault="00D02CFC" w:rsidP="00B33048">
      <w:pPr>
        <w:rPr>
          <w:lang w:val="it-IT"/>
        </w:rPr>
      </w:pPr>
    </w:p>
    <w:p w:rsidR="00D02CFC" w:rsidRDefault="00D02CFC">
      <w:pPr>
        <w:rPr>
          <w:lang w:val="it-IT"/>
        </w:rPr>
      </w:pPr>
      <w:r>
        <w:rPr>
          <w:lang w:val="it-IT"/>
        </w:rPr>
        <w:br w:type="page"/>
      </w:r>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lastRenderedPageBreak/>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r>
        <w:t>Sitografia</w:t>
      </w:r>
      <w:bookmarkEnd w:id="138"/>
      <w:bookmarkEnd w:id="139"/>
      <w:bookmarkEnd w:id="140"/>
    </w:p>
    <w:p w:rsidR="00772A57" w:rsidRDefault="00E978A8" w:rsidP="00772A57">
      <w:pPr>
        <w:pStyle w:val="Paragrafoelenco"/>
        <w:numPr>
          <w:ilvl w:val="0"/>
          <w:numId w:val="27"/>
        </w:numPr>
        <w:rPr>
          <w:lang w:val="en-IE"/>
        </w:rPr>
      </w:pPr>
      <w:hyperlink r:id="rId30" w:history="1">
        <w:r w:rsidR="00772A57" w:rsidRPr="00D02CFC">
          <w:rPr>
            <w:rStyle w:val="Collegamentoipertestuale"/>
            <w:lang w:val="en-IE"/>
          </w:rPr>
          <w:t>https://fmora</w:t>
        </w:r>
        <w:r w:rsidR="00772A57" w:rsidRPr="00772A57">
          <w:rPr>
            <w:rStyle w:val="Collegamentoipertestuale"/>
            <w:lang w:val="en-IE"/>
          </w:rPr>
          <w:t>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E978A8" w:rsidP="00041658">
      <w:pPr>
        <w:pStyle w:val="Paragrafoelenco"/>
        <w:numPr>
          <w:ilvl w:val="0"/>
          <w:numId w:val="27"/>
        </w:numPr>
        <w:rPr>
          <w:lang w:val="en-IE"/>
        </w:rPr>
      </w:pPr>
      <w:hyperlink r:id="rId31"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E978A8" w:rsidP="00041658">
      <w:pPr>
        <w:pStyle w:val="Paragrafoelenco"/>
        <w:numPr>
          <w:ilvl w:val="0"/>
          <w:numId w:val="27"/>
        </w:numPr>
        <w:rPr>
          <w:lang w:val="it-IT"/>
        </w:rPr>
      </w:pPr>
      <w:hyperlink r:id="rId32"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Documentation </w:t>
      </w:r>
      <w:r w:rsidR="00240BCC">
        <w:rPr>
          <w:lang w:val="it-IT"/>
        </w:rPr>
        <w:t>comments, 03.10.2019</w:t>
      </w:r>
    </w:p>
    <w:p w:rsidR="00944AAD" w:rsidRDefault="00E978A8" w:rsidP="00944AAD">
      <w:pPr>
        <w:pStyle w:val="Paragrafoelenco"/>
        <w:numPr>
          <w:ilvl w:val="0"/>
          <w:numId w:val="27"/>
        </w:numPr>
        <w:rPr>
          <w:lang w:val="en-IE"/>
        </w:rPr>
      </w:pPr>
      <w:hyperlink r:id="rId33"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E978A8" w:rsidP="005A3140">
      <w:pPr>
        <w:pStyle w:val="Paragrafoelenco"/>
        <w:numPr>
          <w:ilvl w:val="0"/>
          <w:numId w:val="27"/>
        </w:numPr>
        <w:rPr>
          <w:lang w:val="en-IE"/>
        </w:rPr>
      </w:pPr>
      <w:hyperlink r:id="rId34"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E978A8" w:rsidP="00E10F03">
      <w:pPr>
        <w:pStyle w:val="Paragrafoelenco"/>
        <w:numPr>
          <w:ilvl w:val="0"/>
          <w:numId w:val="27"/>
        </w:numPr>
        <w:rPr>
          <w:lang w:val="en-IE"/>
        </w:rPr>
      </w:pPr>
      <w:hyperlink r:id="rId35"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E978A8" w:rsidP="00E10F03">
      <w:pPr>
        <w:pStyle w:val="Paragrafoelenco"/>
        <w:numPr>
          <w:ilvl w:val="0"/>
          <w:numId w:val="27"/>
        </w:numPr>
        <w:rPr>
          <w:lang w:val="en-IE"/>
        </w:rPr>
      </w:pPr>
      <w:hyperlink r:id="rId36"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E978A8" w:rsidP="00E10F03">
      <w:pPr>
        <w:pStyle w:val="Paragrafoelenco"/>
        <w:numPr>
          <w:ilvl w:val="0"/>
          <w:numId w:val="27"/>
        </w:numPr>
        <w:rPr>
          <w:lang w:val="en-IE"/>
        </w:rPr>
      </w:pPr>
      <w:hyperlink r:id="rId37"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E978A8" w:rsidP="00E10F03">
      <w:pPr>
        <w:pStyle w:val="Paragrafoelenco"/>
        <w:numPr>
          <w:ilvl w:val="0"/>
          <w:numId w:val="27"/>
        </w:numPr>
        <w:rPr>
          <w:lang w:val="en-IE"/>
        </w:rPr>
      </w:pPr>
      <w:hyperlink r:id="rId38" w:history="1">
        <w:r w:rsidR="006477F5" w:rsidRPr="00B57221">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E978A8" w:rsidP="00D24FD4">
      <w:pPr>
        <w:pStyle w:val="Paragrafoelenco"/>
        <w:numPr>
          <w:ilvl w:val="0"/>
          <w:numId w:val="27"/>
        </w:numPr>
        <w:rPr>
          <w:lang w:val="en-IE"/>
        </w:rPr>
      </w:pPr>
      <w:hyperlink r:id="rId39"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E978A8" w:rsidP="00D24FD4">
      <w:pPr>
        <w:pStyle w:val="Paragrafoelenco"/>
        <w:numPr>
          <w:ilvl w:val="0"/>
          <w:numId w:val="27"/>
        </w:numPr>
        <w:rPr>
          <w:lang w:val="en-IE"/>
        </w:rPr>
      </w:pPr>
      <w:hyperlink r:id="rId40"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E978A8" w:rsidP="00EA29CC">
      <w:pPr>
        <w:pStyle w:val="Paragrafoelenco"/>
        <w:numPr>
          <w:ilvl w:val="0"/>
          <w:numId w:val="27"/>
        </w:numPr>
        <w:rPr>
          <w:lang w:val="en-IE"/>
        </w:rPr>
      </w:pPr>
      <w:hyperlink r:id="rId41"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E978A8" w:rsidP="00EA29CC">
      <w:pPr>
        <w:pStyle w:val="Paragrafoelenco"/>
        <w:numPr>
          <w:ilvl w:val="0"/>
          <w:numId w:val="27"/>
        </w:numPr>
        <w:rPr>
          <w:lang w:val="en-IE"/>
        </w:rPr>
      </w:pPr>
      <w:hyperlink r:id="rId42"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E978A8" w:rsidP="00AF5466">
      <w:pPr>
        <w:pStyle w:val="Paragrafoelenco"/>
        <w:numPr>
          <w:ilvl w:val="0"/>
          <w:numId w:val="27"/>
        </w:numPr>
        <w:rPr>
          <w:lang w:val="en-IE"/>
        </w:rPr>
      </w:pPr>
      <w:hyperlink r:id="rId43" w:history="1">
        <w:r w:rsidR="00AF5466" w:rsidRPr="00AF5466">
          <w:rPr>
            <w:rStyle w:val="Collegamentoipertestuale"/>
            <w:lang w:val="en-IE"/>
          </w:rPr>
          <w:t>https://www.wpf-tutorial.com/datagrid-control/custom-columns/</w:t>
        </w:r>
      </w:hyperlink>
      <w:r w:rsidR="00AF5466" w:rsidRPr="00AF5466">
        <w:rPr>
          <w:lang w:val="en-IE"/>
        </w:rPr>
        <w:t>, DataGrid columns</w:t>
      </w:r>
      <w:r w:rsidR="00AF5466">
        <w:rPr>
          <w:lang w:val="en-IE"/>
        </w:rPr>
        <w:t>, 21.11.2019</w:t>
      </w:r>
    </w:p>
    <w:p w:rsidR="00D73434" w:rsidRDefault="00E978A8" w:rsidP="00D73434">
      <w:pPr>
        <w:pStyle w:val="Paragrafoelenco"/>
        <w:numPr>
          <w:ilvl w:val="0"/>
          <w:numId w:val="27"/>
        </w:numPr>
        <w:rPr>
          <w:lang w:val="en-IE"/>
        </w:rPr>
      </w:pPr>
      <w:hyperlink r:id="rId44"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Wpf</w:t>
      </w:r>
      <w:r w:rsidR="00D73434">
        <w:rPr>
          <w:lang w:val="en-IE"/>
        </w:rPr>
        <w:t>, 10.12.2019</w:t>
      </w:r>
    </w:p>
    <w:p w:rsidR="00B41E0C" w:rsidRDefault="00E978A8" w:rsidP="00B41E0C">
      <w:pPr>
        <w:pStyle w:val="Paragrafoelenco"/>
        <w:numPr>
          <w:ilvl w:val="0"/>
          <w:numId w:val="27"/>
        </w:numPr>
        <w:rPr>
          <w:lang w:val="en-IE"/>
        </w:rPr>
      </w:pPr>
      <w:hyperlink r:id="rId45" w:history="1">
        <w:r w:rsidR="00B41E0C" w:rsidRPr="00B41E0C">
          <w:rPr>
            <w:rStyle w:val="Collegamentoipertestuale"/>
            <w:lang w:val="en-IE"/>
          </w:rPr>
          <w:t>https://www.geeksforgeeks.org/c-sharp-isnullorempty-method/</w:t>
        </w:r>
      </w:hyperlink>
      <w:r w:rsidR="00B41E0C" w:rsidRPr="00B41E0C">
        <w:rPr>
          <w:lang w:val="en-IE"/>
        </w:rPr>
        <w:t>, C# | IsNullOrEmpty() Method</w:t>
      </w:r>
      <w:r w:rsidR="00B41E0C">
        <w:rPr>
          <w:lang w:val="en-IE"/>
        </w:rPr>
        <w:t>, 13.12.2019</w:t>
      </w:r>
    </w:p>
    <w:p w:rsidR="00D02CFC" w:rsidRDefault="00D02CFC" w:rsidP="00D02CFC">
      <w:pPr>
        <w:rPr>
          <w:lang w:val="en-IE"/>
        </w:rPr>
      </w:pPr>
    </w:p>
    <w:p w:rsidR="00D02CFC" w:rsidRDefault="00D02CFC">
      <w:pPr>
        <w:rPr>
          <w:lang w:val="en-IE"/>
        </w:rPr>
      </w:pPr>
      <w:r>
        <w:rPr>
          <w:lang w:val="en-IE"/>
        </w:rPr>
        <w:br w:type="page"/>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lastRenderedPageBreak/>
        <w:t>Allegati</w:t>
      </w:r>
      <w:bookmarkEnd w:id="141"/>
      <w:bookmarkEnd w:id="142"/>
      <w:bookmarkEnd w:id="143"/>
    </w:p>
    <w:p w:rsidR="00BF5C85" w:rsidRPr="00D03EA1" w:rsidRDefault="00BF5C85" w:rsidP="00620991">
      <w:pPr>
        <w:jc w:val="both"/>
      </w:pPr>
    </w:p>
    <w:sectPr w:rsidR="00BF5C85" w:rsidRPr="00D03EA1" w:rsidSect="00AB05BB">
      <w:headerReference w:type="default" r:id="rId46"/>
      <w:footerReference w:type="default" r:id="rId47"/>
      <w:headerReference w:type="first" r:id="rId48"/>
      <w:footerReference w:type="first" r:id="rId4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8A8" w:rsidRDefault="00E978A8">
      <w:r>
        <w:separator/>
      </w:r>
    </w:p>
  </w:endnote>
  <w:endnote w:type="continuationSeparator" w:id="0">
    <w:p w:rsidR="00E978A8" w:rsidRDefault="00E97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B17" w:rsidRDefault="00E978A8"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786B17">
          <w:t>Gabriele Alessi</w:t>
        </w:r>
      </w:sdtContent>
    </w:sdt>
    <w:r w:rsidR="00786B17">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786B17">
          <w:t>Gestione degli esercizi delle prove svolte durante la professione di docente</w:t>
        </w:r>
      </w:sdtContent>
    </w:sdt>
    <w:r w:rsidR="00786B17">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786B17" w:rsidRPr="00AB05BB" w:rsidTr="00AB05BB">
      <w:tc>
        <w:tcPr>
          <w:tcW w:w="2464" w:type="dxa"/>
          <w:shd w:val="clear" w:color="auto" w:fill="auto"/>
        </w:tcPr>
        <w:p w:rsidR="00786B17" w:rsidRPr="00AB05BB" w:rsidRDefault="00786B17">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786B17" w:rsidRPr="00AB05BB" w:rsidRDefault="00786B17">
              <w:pPr>
                <w:rPr>
                  <w:lang w:val="it-IT"/>
                </w:rPr>
              </w:pPr>
              <w:r>
                <w:rPr>
                  <w:lang w:val="it-IT"/>
                </w:rPr>
                <w:t>Gestione degli esercizi delle prove svolte durante la professione di docente</w:t>
              </w:r>
            </w:p>
          </w:tc>
        </w:sdtContent>
      </w:sdt>
    </w:tr>
    <w:tr w:rsidR="00786B17" w:rsidRPr="00AB05BB" w:rsidTr="00AB05BB">
      <w:tc>
        <w:tcPr>
          <w:tcW w:w="2464" w:type="dxa"/>
          <w:shd w:val="clear" w:color="auto" w:fill="auto"/>
        </w:tcPr>
        <w:p w:rsidR="00786B17" w:rsidRPr="00AB05BB" w:rsidRDefault="00786B17">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786B17" w:rsidRPr="00AB05BB" w:rsidRDefault="00786B17">
              <w:pPr>
                <w:rPr>
                  <w:lang w:val="it-IT"/>
                </w:rPr>
              </w:pPr>
              <w:r>
                <w:rPr>
                  <w:lang w:val="it-IT"/>
                </w:rPr>
                <w:t>Gabriele Alessi</w:t>
              </w:r>
            </w:p>
          </w:tc>
        </w:sdtContent>
      </w:sdt>
    </w:tr>
    <w:tr w:rsidR="00786B17" w:rsidRPr="00AB05BB" w:rsidTr="00AB05BB">
      <w:tc>
        <w:tcPr>
          <w:tcW w:w="2464" w:type="dxa"/>
          <w:shd w:val="clear" w:color="auto" w:fill="auto"/>
        </w:tcPr>
        <w:p w:rsidR="00786B17" w:rsidRPr="00AB05BB" w:rsidRDefault="00786B17">
          <w:pPr>
            <w:rPr>
              <w:b/>
              <w:lang w:val="it-IT"/>
            </w:rPr>
          </w:pPr>
          <w:r w:rsidRPr="00AB05BB">
            <w:rPr>
              <w:b/>
              <w:lang w:val="it-IT"/>
            </w:rPr>
            <w:t>Classe:</w:t>
          </w:r>
        </w:p>
      </w:tc>
      <w:tc>
        <w:tcPr>
          <w:tcW w:w="7390" w:type="dxa"/>
          <w:shd w:val="clear" w:color="auto" w:fill="auto"/>
        </w:tcPr>
        <w:p w:rsidR="00786B17" w:rsidRPr="00AB05BB" w:rsidRDefault="00786B17">
          <w:pPr>
            <w:rPr>
              <w:lang w:val="it-IT"/>
            </w:rPr>
          </w:pPr>
          <w:r>
            <w:rPr>
              <w:lang w:val="it-IT"/>
            </w:rPr>
            <w:t>Info 4</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Anno scolastico:</w:t>
          </w:r>
        </w:p>
      </w:tc>
      <w:tc>
        <w:tcPr>
          <w:tcW w:w="7390" w:type="dxa"/>
          <w:shd w:val="clear" w:color="auto" w:fill="auto"/>
        </w:tcPr>
        <w:p w:rsidR="00786B17" w:rsidRPr="00AB05BB" w:rsidRDefault="00786B17">
          <w:pPr>
            <w:rPr>
              <w:lang w:val="it-IT"/>
            </w:rPr>
          </w:pPr>
          <w:r>
            <w:rPr>
              <w:lang w:val="it-IT"/>
            </w:rPr>
            <w:t>2019/2020</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Docente responsabile:</w:t>
          </w:r>
        </w:p>
      </w:tc>
      <w:tc>
        <w:tcPr>
          <w:tcW w:w="7390" w:type="dxa"/>
          <w:shd w:val="clear" w:color="auto" w:fill="auto"/>
        </w:tcPr>
        <w:p w:rsidR="00786B17" w:rsidRPr="00AB05BB" w:rsidRDefault="00786B17">
          <w:pPr>
            <w:rPr>
              <w:lang w:val="it-IT"/>
            </w:rPr>
          </w:pPr>
          <w:r>
            <w:rPr>
              <w:lang w:val="it-IT"/>
            </w:rPr>
            <w:t>Ugo Bernasconi</w:t>
          </w:r>
        </w:p>
      </w:tc>
    </w:tr>
  </w:tbl>
  <w:p w:rsidR="00786B17" w:rsidRDefault="00786B1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8A8" w:rsidRDefault="00E978A8">
      <w:r>
        <w:separator/>
      </w:r>
    </w:p>
  </w:footnote>
  <w:footnote w:type="continuationSeparator" w:id="0">
    <w:p w:rsidR="00E978A8" w:rsidRDefault="00E97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86B1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86B17" w:rsidRDefault="00786B1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402AE">
            <w:rPr>
              <w:rFonts w:cs="Arial"/>
              <w:noProof/>
              <w:snapToGrid w:val="0"/>
            </w:rPr>
            <w:t>36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402AE">
            <w:rPr>
              <w:rFonts w:cs="Arial"/>
              <w:noProof/>
              <w:snapToGrid w:val="0"/>
            </w:rPr>
            <w:t>46</w:t>
          </w:r>
          <w:r>
            <w:rPr>
              <w:rFonts w:cs="Arial"/>
              <w:snapToGrid w:val="0"/>
            </w:rPr>
            <w:fldChar w:fldCharType="end"/>
          </w:r>
        </w:p>
      </w:tc>
    </w:tr>
    <w:tr w:rsidR="00786B1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Pr="00647ACD" w:rsidRDefault="00786B17">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lang w:val="it-IT"/>
            </w:rPr>
          </w:pPr>
        </w:p>
      </w:tc>
    </w:tr>
  </w:tbl>
  <w:p w:rsidR="00786B17" w:rsidRDefault="00786B1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86B1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Scuola d’Arti e Mestieri di Trevano</w:t>
          </w:r>
        </w:p>
      </w:tc>
    </w:tr>
    <w:tr w:rsidR="00786B1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b/>
              <w:sz w:val="24"/>
              <w:szCs w:val="24"/>
            </w:rPr>
          </w:pPr>
          <w:r>
            <w:rPr>
              <w:rFonts w:cs="Arial"/>
              <w:b/>
              <w:sz w:val="24"/>
              <w:szCs w:val="24"/>
            </w:rPr>
            <w:t>Sezione informatica</w:t>
          </w:r>
        </w:p>
      </w:tc>
    </w:tr>
  </w:tbl>
  <w:p w:rsidR="00786B17" w:rsidRPr="002C797B" w:rsidRDefault="00786B1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8C7480"/>
    <w:multiLevelType w:val="hybridMultilevel"/>
    <w:tmpl w:val="560EDB34"/>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8421FB6"/>
    <w:multiLevelType w:val="hybridMultilevel"/>
    <w:tmpl w:val="65E0A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0430D5"/>
    <w:multiLevelType w:val="hybridMultilevel"/>
    <w:tmpl w:val="46164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86B6F8F"/>
    <w:multiLevelType w:val="hybridMultilevel"/>
    <w:tmpl w:val="5BB6C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0174B9"/>
    <w:multiLevelType w:val="hybridMultilevel"/>
    <w:tmpl w:val="646E3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0B201C5C"/>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I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C14225"/>
    <w:multiLevelType w:val="hybridMultilevel"/>
    <w:tmpl w:val="ACBAC6F6"/>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E7724D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7C34F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0"/>
  </w:num>
  <w:num w:numId="4">
    <w:abstractNumId w:val="3"/>
  </w:num>
  <w:num w:numId="5">
    <w:abstractNumId w:val="6"/>
  </w:num>
  <w:num w:numId="6">
    <w:abstractNumId w:val="22"/>
  </w:num>
  <w:num w:numId="7">
    <w:abstractNumId w:val="11"/>
  </w:num>
  <w:num w:numId="8">
    <w:abstractNumId w:val="23"/>
  </w:num>
  <w:num w:numId="9">
    <w:abstractNumId w:val="2"/>
  </w:num>
  <w:num w:numId="10">
    <w:abstractNumId w:val="27"/>
  </w:num>
  <w:num w:numId="11">
    <w:abstractNumId w:val="29"/>
  </w:num>
  <w:num w:numId="12">
    <w:abstractNumId w:val="7"/>
  </w:num>
  <w:num w:numId="13">
    <w:abstractNumId w:val="4"/>
  </w:num>
  <w:num w:numId="14">
    <w:abstractNumId w:val="30"/>
  </w:num>
  <w:num w:numId="15">
    <w:abstractNumId w:val="8"/>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31"/>
  </w:num>
  <w:num w:numId="26">
    <w:abstractNumId w:val="1"/>
  </w:num>
  <w:num w:numId="27">
    <w:abstractNumId w:val="0"/>
  </w:num>
  <w:num w:numId="28">
    <w:abstractNumId w:val="14"/>
  </w:num>
  <w:num w:numId="29">
    <w:abstractNumId w:val="13"/>
  </w:num>
  <w:num w:numId="30">
    <w:abstractNumId w:val="20"/>
  </w:num>
  <w:num w:numId="31">
    <w:abstractNumId w:val="19"/>
  </w:num>
  <w:num w:numId="32">
    <w:abstractNumId w:val="26"/>
  </w:num>
  <w:num w:numId="33">
    <w:abstractNumId w:val="12"/>
  </w:num>
  <w:num w:numId="34">
    <w:abstractNumId w:val="25"/>
  </w:num>
  <w:num w:numId="35">
    <w:abstractNumId w:val="9"/>
  </w:num>
  <w:num w:numId="36">
    <w:abstractNumId w:val="17"/>
  </w:num>
  <w:num w:numId="37">
    <w:abstractNumId w:val="28"/>
  </w:num>
  <w:num w:numId="38">
    <w:abstractNumId w:val="15"/>
  </w:num>
  <w:num w:numId="3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133"/>
    <w:rsid w:val="000046D2"/>
    <w:rsid w:val="00005BB5"/>
    <w:rsid w:val="00006315"/>
    <w:rsid w:val="000134EF"/>
    <w:rsid w:val="00013620"/>
    <w:rsid w:val="0002544E"/>
    <w:rsid w:val="00025790"/>
    <w:rsid w:val="00026D88"/>
    <w:rsid w:val="00031ECC"/>
    <w:rsid w:val="00034B0F"/>
    <w:rsid w:val="000402A1"/>
    <w:rsid w:val="00040601"/>
    <w:rsid w:val="00041658"/>
    <w:rsid w:val="00044520"/>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87FB2"/>
    <w:rsid w:val="0009193B"/>
    <w:rsid w:val="00093CC0"/>
    <w:rsid w:val="00097CF9"/>
    <w:rsid w:val="000A1A53"/>
    <w:rsid w:val="000A63D6"/>
    <w:rsid w:val="000A6929"/>
    <w:rsid w:val="000A6C9C"/>
    <w:rsid w:val="000B58C7"/>
    <w:rsid w:val="000B6446"/>
    <w:rsid w:val="000B74D2"/>
    <w:rsid w:val="000C336A"/>
    <w:rsid w:val="000C7DB0"/>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3EF"/>
    <w:rsid w:val="00120F89"/>
    <w:rsid w:val="00122A26"/>
    <w:rsid w:val="00122B30"/>
    <w:rsid w:val="00123BF3"/>
    <w:rsid w:val="0012446D"/>
    <w:rsid w:val="001263B6"/>
    <w:rsid w:val="00126A26"/>
    <w:rsid w:val="00133E36"/>
    <w:rsid w:val="00135852"/>
    <w:rsid w:val="00136CB7"/>
    <w:rsid w:val="00143143"/>
    <w:rsid w:val="0014391A"/>
    <w:rsid w:val="00144549"/>
    <w:rsid w:val="0015301A"/>
    <w:rsid w:val="001535AE"/>
    <w:rsid w:val="00154731"/>
    <w:rsid w:val="00155330"/>
    <w:rsid w:val="00157D2F"/>
    <w:rsid w:val="001624A8"/>
    <w:rsid w:val="0016596A"/>
    <w:rsid w:val="00167753"/>
    <w:rsid w:val="001755B9"/>
    <w:rsid w:val="00177031"/>
    <w:rsid w:val="001860D7"/>
    <w:rsid w:val="00186E96"/>
    <w:rsid w:val="001970CB"/>
    <w:rsid w:val="001978B9"/>
    <w:rsid w:val="001A00E1"/>
    <w:rsid w:val="001A1334"/>
    <w:rsid w:val="001A18D0"/>
    <w:rsid w:val="001A4C81"/>
    <w:rsid w:val="001B27B6"/>
    <w:rsid w:val="001B2842"/>
    <w:rsid w:val="001B728A"/>
    <w:rsid w:val="001C09BC"/>
    <w:rsid w:val="001C3863"/>
    <w:rsid w:val="001C4BD6"/>
    <w:rsid w:val="001C4E95"/>
    <w:rsid w:val="001C7EAF"/>
    <w:rsid w:val="001D0C9A"/>
    <w:rsid w:val="001D1CB7"/>
    <w:rsid w:val="001D1FD6"/>
    <w:rsid w:val="001D3058"/>
    <w:rsid w:val="001D377E"/>
    <w:rsid w:val="001D3AD3"/>
    <w:rsid w:val="001D57E5"/>
    <w:rsid w:val="001D5A50"/>
    <w:rsid w:val="001D62DD"/>
    <w:rsid w:val="001D7CB6"/>
    <w:rsid w:val="001E326A"/>
    <w:rsid w:val="001E7DEB"/>
    <w:rsid w:val="001F1D51"/>
    <w:rsid w:val="001F2449"/>
    <w:rsid w:val="001F6F47"/>
    <w:rsid w:val="002051F5"/>
    <w:rsid w:val="00205DC2"/>
    <w:rsid w:val="002068B1"/>
    <w:rsid w:val="0021072E"/>
    <w:rsid w:val="00210AB7"/>
    <w:rsid w:val="00211C21"/>
    <w:rsid w:val="0021231F"/>
    <w:rsid w:val="002169DB"/>
    <w:rsid w:val="00221862"/>
    <w:rsid w:val="00221C10"/>
    <w:rsid w:val="002238F0"/>
    <w:rsid w:val="00225418"/>
    <w:rsid w:val="0022595C"/>
    <w:rsid w:val="00227E53"/>
    <w:rsid w:val="0023013A"/>
    <w:rsid w:val="00234156"/>
    <w:rsid w:val="002372ED"/>
    <w:rsid w:val="00237B2B"/>
    <w:rsid w:val="00240BCC"/>
    <w:rsid w:val="00243E6F"/>
    <w:rsid w:val="00244891"/>
    <w:rsid w:val="00246D4A"/>
    <w:rsid w:val="00247700"/>
    <w:rsid w:val="0025008D"/>
    <w:rsid w:val="0025111D"/>
    <w:rsid w:val="002526E5"/>
    <w:rsid w:val="002540FE"/>
    <w:rsid w:val="00254457"/>
    <w:rsid w:val="002557DF"/>
    <w:rsid w:val="00255A43"/>
    <w:rsid w:val="002560B3"/>
    <w:rsid w:val="002564EE"/>
    <w:rsid w:val="0027012E"/>
    <w:rsid w:val="00270DA6"/>
    <w:rsid w:val="002737DE"/>
    <w:rsid w:val="00275D28"/>
    <w:rsid w:val="002773AA"/>
    <w:rsid w:val="0028082A"/>
    <w:rsid w:val="00281653"/>
    <w:rsid w:val="00281B3E"/>
    <w:rsid w:val="002828A4"/>
    <w:rsid w:val="0028681B"/>
    <w:rsid w:val="00294E6D"/>
    <w:rsid w:val="0029533F"/>
    <w:rsid w:val="00296649"/>
    <w:rsid w:val="002A1A40"/>
    <w:rsid w:val="002A63A8"/>
    <w:rsid w:val="002B1D93"/>
    <w:rsid w:val="002B516D"/>
    <w:rsid w:val="002B6B88"/>
    <w:rsid w:val="002C0646"/>
    <w:rsid w:val="002C084C"/>
    <w:rsid w:val="002C1335"/>
    <w:rsid w:val="002C32DA"/>
    <w:rsid w:val="002C3B08"/>
    <w:rsid w:val="002C797B"/>
    <w:rsid w:val="002D0C94"/>
    <w:rsid w:val="002D14B7"/>
    <w:rsid w:val="002D37BD"/>
    <w:rsid w:val="002D4586"/>
    <w:rsid w:val="002D4B9A"/>
    <w:rsid w:val="002D6B98"/>
    <w:rsid w:val="002D7221"/>
    <w:rsid w:val="002E1806"/>
    <w:rsid w:val="002E5059"/>
    <w:rsid w:val="002F0246"/>
    <w:rsid w:val="002F1A4E"/>
    <w:rsid w:val="002F26B9"/>
    <w:rsid w:val="002F332B"/>
    <w:rsid w:val="002F53F0"/>
    <w:rsid w:val="002F64CC"/>
    <w:rsid w:val="002F7FE7"/>
    <w:rsid w:val="00301347"/>
    <w:rsid w:val="0030184E"/>
    <w:rsid w:val="00301F9C"/>
    <w:rsid w:val="003042F0"/>
    <w:rsid w:val="00310FB3"/>
    <w:rsid w:val="003112CA"/>
    <w:rsid w:val="003138BD"/>
    <w:rsid w:val="00313E16"/>
    <w:rsid w:val="0031622F"/>
    <w:rsid w:val="00317EB3"/>
    <w:rsid w:val="003221A0"/>
    <w:rsid w:val="00323A3B"/>
    <w:rsid w:val="00324F04"/>
    <w:rsid w:val="00327072"/>
    <w:rsid w:val="00331BBE"/>
    <w:rsid w:val="00332017"/>
    <w:rsid w:val="00332299"/>
    <w:rsid w:val="003329BF"/>
    <w:rsid w:val="00333A8B"/>
    <w:rsid w:val="00334235"/>
    <w:rsid w:val="00334A3A"/>
    <w:rsid w:val="00337A42"/>
    <w:rsid w:val="00337E61"/>
    <w:rsid w:val="003402AE"/>
    <w:rsid w:val="003433AC"/>
    <w:rsid w:val="00344A33"/>
    <w:rsid w:val="003457BD"/>
    <w:rsid w:val="003509DA"/>
    <w:rsid w:val="0035175E"/>
    <w:rsid w:val="0036036B"/>
    <w:rsid w:val="00362407"/>
    <w:rsid w:val="00363A74"/>
    <w:rsid w:val="0036581B"/>
    <w:rsid w:val="00370F5B"/>
    <w:rsid w:val="00371078"/>
    <w:rsid w:val="0037577C"/>
    <w:rsid w:val="00375A12"/>
    <w:rsid w:val="003766D6"/>
    <w:rsid w:val="00393221"/>
    <w:rsid w:val="00393C68"/>
    <w:rsid w:val="003A0550"/>
    <w:rsid w:val="003A09C6"/>
    <w:rsid w:val="003A0A71"/>
    <w:rsid w:val="003A5FF1"/>
    <w:rsid w:val="003B0103"/>
    <w:rsid w:val="003B11B1"/>
    <w:rsid w:val="003B28F7"/>
    <w:rsid w:val="003B7BE2"/>
    <w:rsid w:val="003C3955"/>
    <w:rsid w:val="003C6A99"/>
    <w:rsid w:val="003D2E60"/>
    <w:rsid w:val="003D3C9C"/>
    <w:rsid w:val="003D4B2D"/>
    <w:rsid w:val="003D592A"/>
    <w:rsid w:val="003D627A"/>
    <w:rsid w:val="003D68AF"/>
    <w:rsid w:val="003D6BAD"/>
    <w:rsid w:val="003E1862"/>
    <w:rsid w:val="003E221C"/>
    <w:rsid w:val="003E47B6"/>
    <w:rsid w:val="003E4F2C"/>
    <w:rsid w:val="003E6AD3"/>
    <w:rsid w:val="003F2E92"/>
    <w:rsid w:val="003F35D7"/>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24B6F"/>
    <w:rsid w:val="00425D3E"/>
    <w:rsid w:val="00426661"/>
    <w:rsid w:val="00432D99"/>
    <w:rsid w:val="00440629"/>
    <w:rsid w:val="00441C29"/>
    <w:rsid w:val="00441E55"/>
    <w:rsid w:val="00447BBA"/>
    <w:rsid w:val="00454326"/>
    <w:rsid w:val="00454FBB"/>
    <w:rsid w:val="00460951"/>
    <w:rsid w:val="00460E16"/>
    <w:rsid w:val="00463292"/>
    <w:rsid w:val="0047110A"/>
    <w:rsid w:val="004716D3"/>
    <w:rsid w:val="00472373"/>
    <w:rsid w:val="00472FDD"/>
    <w:rsid w:val="0047766D"/>
    <w:rsid w:val="00486007"/>
    <w:rsid w:val="004867A3"/>
    <w:rsid w:val="004910A5"/>
    <w:rsid w:val="004913A3"/>
    <w:rsid w:val="00491BFF"/>
    <w:rsid w:val="00492D20"/>
    <w:rsid w:val="004936C7"/>
    <w:rsid w:val="0049456F"/>
    <w:rsid w:val="00495B65"/>
    <w:rsid w:val="004A104E"/>
    <w:rsid w:val="004A2430"/>
    <w:rsid w:val="004A2D40"/>
    <w:rsid w:val="004A3CE2"/>
    <w:rsid w:val="004A53D1"/>
    <w:rsid w:val="004A5EBF"/>
    <w:rsid w:val="004A7BE5"/>
    <w:rsid w:val="004B14E7"/>
    <w:rsid w:val="004B182A"/>
    <w:rsid w:val="004B1D83"/>
    <w:rsid w:val="004B301C"/>
    <w:rsid w:val="004B37AC"/>
    <w:rsid w:val="004B78AD"/>
    <w:rsid w:val="004C152E"/>
    <w:rsid w:val="004C2D22"/>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36B"/>
    <w:rsid w:val="0050660C"/>
    <w:rsid w:val="0050706F"/>
    <w:rsid w:val="00507942"/>
    <w:rsid w:val="005111BB"/>
    <w:rsid w:val="00516072"/>
    <w:rsid w:val="005228E6"/>
    <w:rsid w:val="00522F69"/>
    <w:rsid w:val="00523CCD"/>
    <w:rsid w:val="00525503"/>
    <w:rsid w:val="005262CE"/>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127B"/>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871FE"/>
    <w:rsid w:val="00590805"/>
    <w:rsid w:val="00593F1A"/>
    <w:rsid w:val="005A1B97"/>
    <w:rsid w:val="005A3140"/>
    <w:rsid w:val="005A4C42"/>
    <w:rsid w:val="005A5521"/>
    <w:rsid w:val="005A5B25"/>
    <w:rsid w:val="005A6BA3"/>
    <w:rsid w:val="005B37C3"/>
    <w:rsid w:val="005C177D"/>
    <w:rsid w:val="005C2DB0"/>
    <w:rsid w:val="005C3D18"/>
    <w:rsid w:val="005C425B"/>
    <w:rsid w:val="005D065C"/>
    <w:rsid w:val="005D10ED"/>
    <w:rsid w:val="005E2562"/>
    <w:rsid w:val="005F4A5C"/>
    <w:rsid w:val="005F5A0C"/>
    <w:rsid w:val="005F6112"/>
    <w:rsid w:val="005F6A97"/>
    <w:rsid w:val="006001E9"/>
    <w:rsid w:val="00600895"/>
    <w:rsid w:val="006022F9"/>
    <w:rsid w:val="00604AE0"/>
    <w:rsid w:val="00604BA2"/>
    <w:rsid w:val="0061096F"/>
    <w:rsid w:val="00613E0A"/>
    <w:rsid w:val="00615218"/>
    <w:rsid w:val="00616B65"/>
    <w:rsid w:val="006177CD"/>
    <w:rsid w:val="006204DF"/>
    <w:rsid w:val="00620991"/>
    <w:rsid w:val="00621484"/>
    <w:rsid w:val="00621C13"/>
    <w:rsid w:val="006232D2"/>
    <w:rsid w:val="00623FE4"/>
    <w:rsid w:val="006301E7"/>
    <w:rsid w:val="00631644"/>
    <w:rsid w:val="00634C91"/>
    <w:rsid w:val="00635A6B"/>
    <w:rsid w:val="00636244"/>
    <w:rsid w:val="00637684"/>
    <w:rsid w:val="00644372"/>
    <w:rsid w:val="00645014"/>
    <w:rsid w:val="006477F5"/>
    <w:rsid w:val="00647ACD"/>
    <w:rsid w:val="00650D66"/>
    <w:rsid w:val="00652401"/>
    <w:rsid w:val="00653367"/>
    <w:rsid w:val="00661B6A"/>
    <w:rsid w:val="00663142"/>
    <w:rsid w:val="00664888"/>
    <w:rsid w:val="00664BE0"/>
    <w:rsid w:val="006735D3"/>
    <w:rsid w:val="0068083E"/>
    <w:rsid w:val="006833A0"/>
    <w:rsid w:val="00686147"/>
    <w:rsid w:val="00686188"/>
    <w:rsid w:val="006930FB"/>
    <w:rsid w:val="00695EC9"/>
    <w:rsid w:val="00697A64"/>
    <w:rsid w:val="006A65C8"/>
    <w:rsid w:val="006B1145"/>
    <w:rsid w:val="006B4DBA"/>
    <w:rsid w:val="006C1325"/>
    <w:rsid w:val="006C3424"/>
    <w:rsid w:val="006C4567"/>
    <w:rsid w:val="006C475B"/>
    <w:rsid w:val="006C68EC"/>
    <w:rsid w:val="006D2360"/>
    <w:rsid w:val="006E0A39"/>
    <w:rsid w:val="006E1DAD"/>
    <w:rsid w:val="006E3D33"/>
    <w:rsid w:val="006E4110"/>
    <w:rsid w:val="006E4A10"/>
    <w:rsid w:val="006E4C75"/>
    <w:rsid w:val="006F010D"/>
    <w:rsid w:val="006F08F1"/>
    <w:rsid w:val="006F4FF4"/>
    <w:rsid w:val="00700312"/>
    <w:rsid w:val="00700F10"/>
    <w:rsid w:val="007011C0"/>
    <w:rsid w:val="00704250"/>
    <w:rsid w:val="00705A1C"/>
    <w:rsid w:val="007121BF"/>
    <w:rsid w:val="00712315"/>
    <w:rsid w:val="0071338A"/>
    <w:rsid w:val="00713789"/>
    <w:rsid w:val="007178EF"/>
    <w:rsid w:val="00721528"/>
    <w:rsid w:val="00723C8B"/>
    <w:rsid w:val="0072427A"/>
    <w:rsid w:val="00727F82"/>
    <w:rsid w:val="007306D7"/>
    <w:rsid w:val="00735063"/>
    <w:rsid w:val="00737CB7"/>
    <w:rsid w:val="0074776A"/>
    <w:rsid w:val="00754AEC"/>
    <w:rsid w:val="007573D2"/>
    <w:rsid w:val="00757EE0"/>
    <w:rsid w:val="00762F49"/>
    <w:rsid w:val="00763ECF"/>
    <w:rsid w:val="00764B89"/>
    <w:rsid w:val="007651CB"/>
    <w:rsid w:val="007655F1"/>
    <w:rsid w:val="00772762"/>
    <w:rsid w:val="00772838"/>
    <w:rsid w:val="00772A16"/>
    <w:rsid w:val="00772A57"/>
    <w:rsid w:val="007753C3"/>
    <w:rsid w:val="00784EBE"/>
    <w:rsid w:val="007866EE"/>
    <w:rsid w:val="00786B17"/>
    <w:rsid w:val="00786D90"/>
    <w:rsid w:val="0079049F"/>
    <w:rsid w:val="00792977"/>
    <w:rsid w:val="00792D3B"/>
    <w:rsid w:val="00795DB7"/>
    <w:rsid w:val="0079603B"/>
    <w:rsid w:val="007979F7"/>
    <w:rsid w:val="007B01D5"/>
    <w:rsid w:val="007B1B58"/>
    <w:rsid w:val="007B37BC"/>
    <w:rsid w:val="007C4A11"/>
    <w:rsid w:val="007C505A"/>
    <w:rsid w:val="007C7C2C"/>
    <w:rsid w:val="007D1294"/>
    <w:rsid w:val="007D3127"/>
    <w:rsid w:val="007D3926"/>
    <w:rsid w:val="007D66E2"/>
    <w:rsid w:val="007E1A4E"/>
    <w:rsid w:val="007E660D"/>
    <w:rsid w:val="007E797F"/>
    <w:rsid w:val="007E7AD2"/>
    <w:rsid w:val="007F1167"/>
    <w:rsid w:val="007F62E2"/>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1A4E"/>
    <w:rsid w:val="008627FB"/>
    <w:rsid w:val="00863C12"/>
    <w:rsid w:val="00863D86"/>
    <w:rsid w:val="00864090"/>
    <w:rsid w:val="00867E3E"/>
    <w:rsid w:val="00870062"/>
    <w:rsid w:val="00876D36"/>
    <w:rsid w:val="00876F9A"/>
    <w:rsid w:val="00882631"/>
    <w:rsid w:val="0088274C"/>
    <w:rsid w:val="00882EFB"/>
    <w:rsid w:val="00883790"/>
    <w:rsid w:val="00883B78"/>
    <w:rsid w:val="00885270"/>
    <w:rsid w:val="008862AB"/>
    <w:rsid w:val="00886A92"/>
    <w:rsid w:val="0089055F"/>
    <w:rsid w:val="00891A14"/>
    <w:rsid w:val="00891ABF"/>
    <w:rsid w:val="00891B51"/>
    <w:rsid w:val="00892475"/>
    <w:rsid w:val="00892B10"/>
    <w:rsid w:val="008937B3"/>
    <w:rsid w:val="008939F7"/>
    <w:rsid w:val="00894DCB"/>
    <w:rsid w:val="008958D5"/>
    <w:rsid w:val="00895F9E"/>
    <w:rsid w:val="008965AC"/>
    <w:rsid w:val="0089682F"/>
    <w:rsid w:val="008B0196"/>
    <w:rsid w:val="008B2D38"/>
    <w:rsid w:val="008B39F2"/>
    <w:rsid w:val="008C3C4F"/>
    <w:rsid w:val="008D36DA"/>
    <w:rsid w:val="008D4A3B"/>
    <w:rsid w:val="008D6224"/>
    <w:rsid w:val="008D671B"/>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279AF"/>
    <w:rsid w:val="009323BB"/>
    <w:rsid w:val="009329D6"/>
    <w:rsid w:val="00933D53"/>
    <w:rsid w:val="00934FFC"/>
    <w:rsid w:val="00935EBB"/>
    <w:rsid w:val="00943F14"/>
    <w:rsid w:val="00944A43"/>
    <w:rsid w:val="00944AAD"/>
    <w:rsid w:val="0094649D"/>
    <w:rsid w:val="00952BBC"/>
    <w:rsid w:val="00952F45"/>
    <w:rsid w:val="00954A60"/>
    <w:rsid w:val="00956023"/>
    <w:rsid w:val="00956D4B"/>
    <w:rsid w:val="00957484"/>
    <w:rsid w:val="0096070E"/>
    <w:rsid w:val="009613A2"/>
    <w:rsid w:val="00964262"/>
    <w:rsid w:val="00967962"/>
    <w:rsid w:val="00971571"/>
    <w:rsid w:val="00971870"/>
    <w:rsid w:val="00973DA0"/>
    <w:rsid w:val="00975A9C"/>
    <w:rsid w:val="00976822"/>
    <w:rsid w:val="009803A4"/>
    <w:rsid w:val="00981EFD"/>
    <w:rsid w:val="00982057"/>
    <w:rsid w:val="00982AC2"/>
    <w:rsid w:val="0098385C"/>
    <w:rsid w:val="009838A2"/>
    <w:rsid w:val="00986061"/>
    <w:rsid w:val="009874B9"/>
    <w:rsid w:val="00992FC0"/>
    <w:rsid w:val="0099449B"/>
    <w:rsid w:val="00995D9B"/>
    <w:rsid w:val="009A1097"/>
    <w:rsid w:val="009A2A3B"/>
    <w:rsid w:val="009A4697"/>
    <w:rsid w:val="009A4BF3"/>
    <w:rsid w:val="009A6F1D"/>
    <w:rsid w:val="009B06A3"/>
    <w:rsid w:val="009B07FF"/>
    <w:rsid w:val="009B2730"/>
    <w:rsid w:val="009C4356"/>
    <w:rsid w:val="009D0A4B"/>
    <w:rsid w:val="009D0B6B"/>
    <w:rsid w:val="009D543A"/>
    <w:rsid w:val="009D6675"/>
    <w:rsid w:val="009D6B9B"/>
    <w:rsid w:val="009D6FFD"/>
    <w:rsid w:val="009E0388"/>
    <w:rsid w:val="009E1145"/>
    <w:rsid w:val="009E3ACF"/>
    <w:rsid w:val="009E70E9"/>
    <w:rsid w:val="009E7555"/>
    <w:rsid w:val="009E7D5D"/>
    <w:rsid w:val="009F031D"/>
    <w:rsid w:val="009F0875"/>
    <w:rsid w:val="009F0CED"/>
    <w:rsid w:val="009F325F"/>
    <w:rsid w:val="009F3A09"/>
    <w:rsid w:val="009F4202"/>
    <w:rsid w:val="009F69A5"/>
    <w:rsid w:val="00A10739"/>
    <w:rsid w:val="00A10E01"/>
    <w:rsid w:val="00A11331"/>
    <w:rsid w:val="00A11603"/>
    <w:rsid w:val="00A124EB"/>
    <w:rsid w:val="00A12DAF"/>
    <w:rsid w:val="00A17EDD"/>
    <w:rsid w:val="00A20C37"/>
    <w:rsid w:val="00A24E86"/>
    <w:rsid w:val="00A32018"/>
    <w:rsid w:val="00A32108"/>
    <w:rsid w:val="00A34FC7"/>
    <w:rsid w:val="00A37572"/>
    <w:rsid w:val="00A41113"/>
    <w:rsid w:val="00A4203A"/>
    <w:rsid w:val="00A4253E"/>
    <w:rsid w:val="00A43211"/>
    <w:rsid w:val="00A47F03"/>
    <w:rsid w:val="00A50E4E"/>
    <w:rsid w:val="00A515A1"/>
    <w:rsid w:val="00A52695"/>
    <w:rsid w:val="00A5349D"/>
    <w:rsid w:val="00A53579"/>
    <w:rsid w:val="00A5513B"/>
    <w:rsid w:val="00A57047"/>
    <w:rsid w:val="00A57958"/>
    <w:rsid w:val="00A6318D"/>
    <w:rsid w:val="00A63394"/>
    <w:rsid w:val="00A6610B"/>
    <w:rsid w:val="00A679B8"/>
    <w:rsid w:val="00A708BD"/>
    <w:rsid w:val="00A70DF7"/>
    <w:rsid w:val="00A71557"/>
    <w:rsid w:val="00A7451A"/>
    <w:rsid w:val="00A756AF"/>
    <w:rsid w:val="00A83338"/>
    <w:rsid w:val="00A87916"/>
    <w:rsid w:val="00A90FA4"/>
    <w:rsid w:val="00A91CA1"/>
    <w:rsid w:val="00A929C4"/>
    <w:rsid w:val="00A92EF3"/>
    <w:rsid w:val="00A959FC"/>
    <w:rsid w:val="00A96501"/>
    <w:rsid w:val="00A967FB"/>
    <w:rsid w:val="00A97C99"/>
    <w:rsid w:val="00AA1F08"/>
    <w:rsid w:val="00AA6342"/>
    <w:rsid w:val="00AA6C49"/>
    <w:rsid w:val="00AB05BB"/>
    <w:rsid w:val="00AB0F1A"/>
    <w:rsid w:val="00AB45CE"/>
    <w:rsid w:val="00AB58D0"/>
    <w:rsid w:val="00AC17F4"/>
    <w:rsid w:val="00AC53BB"/>
    <w:rsid w:val="00AD0CF6"/>
    <w:rsid w:val="00AD0E55"/>
    <w:rsid w:val="00AD10C3"/>
    <w:rsid w:val="00AD2BA6"/>
    <w:rsid w:val="00AD3474"/>
    <w:rsid w:val="00AD3761"/>
    <w:rsid w:val="00AD4E7A"/>
    <w:rsid w:val="00AE00B5"/>
    <w:rsid w:val="00AE1866"/>
    <w:rsid w:val="00AE27A5"/>
    <w:rsid w:val="00AE4108"/>
    <w:rsid w:val="00AE41EC"/>
    <w:rsid w:val="00AE69C2"/>
    <w:rsid w:val="00AE787B"/>
    <w:rsid w:val="00AF06B7"/>
    <w:rsid w:val="00AF295D"/>
    <w:rsid w:val="00AF4B21"/>
    <w:rsid w:val="00AF4EF8"/>
    <w:rsid w:val="00AF5466"/>
    <w:rsid w:val="00AF572C"/>
    <w:rsid w:val="00B031BF"/>
    <w:rsid w:val="00B0432C"/>
    <w:rsid w:val="00B10477"/>
    <w:rsid w:val="00B10BA8"/>
    <w:rsid w:val="00B11D3C"/>
    <w:rsid w:val="00B135C9"/>
    <w:rsid w:val="00B1468F"/>
    <w:rsid w:val="00B14CDB"/>
    <w:rsid w:val="00B22C9A"/>
    <w:rsid w:val="00B23B5A"/>
    <w:rsid w:val="00B312B0"/>
    <w:rsid w:val="00B31767"/>
    <w:rsid w:val="00B33048"/>
    <w:rsid w:val="00B33B13"/>
    <w:rsid w:val="00B35ECA"/>
    <w:rsid w:val="00B36E57"/>
    <w:rsid w:val="00B41E0C"/>
    <w:rsid w:val="00B42004"/>
    <w:rsid w:val="00B42931"/>
    <w:rsid w:val="00B45ED0"/>
    <w:rsid w:val="00B462F1"/>
    <w:rsid w:val="00B4642C"/>
    <w:rsid w:val="00B47CC6"/>
    <w:rsid w:val="00B50114"/>
    <w:rsid w:val="00B517CD"/>
    <w:rsid w:val="00B56FB6"/>
    <w:rsid w:val="00B62F4B"/>
    <w:rsid w:val="00B64EA5"/>
    <w:rsid w:val="00B65DFA"/>
    <w:rsid w:val="00B66E02"/>
    <w:rsid w:val="00B73261"/>
    <w:rsid w:val="00B749FE"/>
    <w:rsid w:val="00B7600A"/>
    <w:rsid w:val="00B762CC"/>
    <w:rsid w:val="00B77B8B"/>
    <w:rsid w:val="00B8056E"/>
    <w:rsid w:val="00B81698"/>
    <w:rsid w:val="00B81BBD"/>
    <w:rsid w:val="00B83A42"/>
    <w:rsid w:val="00B85354"/>
    <w:rsid w:val="00B87C27"/>
    <w:rsid w:val="00B909BF"/>
    <w:rsid w:val="00B92C7E"/>
    <w:rsid w:val="00B96763"/>
    <w:rsid w:val="00BA24E5"/>
    <w:rsid w:val="00BA2FE1"/>
    <w:rsid w:val="00BA3C91"/>
    <w:rsid w:val="00BA7ED0"/>
    <w:rsid w:val="00BB229B"/>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2D6A"/>
    <w:rsid w:val="00C0357F"/>
    <w:rsid w:val="00C03E02"/>
    <w:rsid w:val="00C0501F"/>
    <w:rsid w:val="00C05550"/>
    <w:rsid w:val="00C13CEF"/>
    <w:rsid w:val="00C14C6C"/>
    <w:rsid w:val="00C16E9D"/>
    <w:rsid w:val="00C206DD"/>
    <w:rsid w:val="00C26522"/>
    <w:rsid w:val="00C2683A"/>
    <w:rsid w:val="00C27D3A"/>
    <w:rsid w:val="00C30835"/>
    <w:rsid w:val="00C32938"/>
    <w:rsid w:val="00C3445C"/>
    <w:rsid w:val="00C34BB2"/>
    <w:rsid w:val="00C37B0C"/>
    <w:rsid w:val="00C42745"/>
    <w:rsid w:val="00C456F2"/>
    <w:rsid w:val="00C50D61"/>
    <w:rsid w:val="00C52D96"/>
    <w:rsid w:val="00C538FC"/>
    <w:rsid w:val="00C557BE"/>
    <w:rsid w:val="00C5788F"/>
    <w:rsid w:val="00C60C48"/>
    <w:rsid w:val="00C65D1F"/>
    <w:rsid w:val="00C6652E"/>
    <w:rsid w:val="00C66CA7"/>
    <w:rsid w:val="00C67027"/>
    <w:rsid w:val="00C6738C"/>
    <w:rsid w:val="00C71B42"/>
    <w:rsid w:val="00C72F29"/>
    <w:rsid w:val="00C80219"/>
    <w:rsid w:val="00C81F09"/>
    <w:rsid w:val="00C84C44"/>
    <w:rsid w:val="00C90462"/>
    <w:rsid w:val="00C9049F"/>
    <w:rsid w:val="00C95A8B"/>
    <w:rsid w:val="00C973BA"/>
    <w:rsid w:val="00CB0440"/>
    <w:rsid w:val="00CB0B53"/>
    <w:rsid w:val="00CB2E0A"/>
    <w:rsid w:val="00CB5AEA"/>
    <w:rsid w:val="00CC3A40"/>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2CFC"/>
    <w:rsid w:val="00D04022"/>
    <w:rsid w:val="00D07887"/>
    <w:rsid w:val="00D128F5"/>
    <w:rsid w:val="00D13135"/>
    <w:rsid w:val="00D14340"/>
    <w:rsid w:val="00D15A58"/>
    <w:rsid w:val="00D15E14"/>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875C1"/>
    <w:rsid w:val="00D940E9"/>
    <w:rsid w:val="00DA0F1F"/>
    <w:rsid w:val="00DA47BC"/>
    <w:rsid w:val="00DA4ECA"/>
    <w:rsid w:val="00DA5D63"/>
    <w:rsid w:val="00DA5F84"/>
    <w:rsid w:val="00DB239C"/>
    <w:rsid w:val="00DB3B39"/>
    <w:rsid w:val="00DB4B96"/>
    <w:rsid w:val="00DB590A"/>
    <w:rsid w:val="00DB660D"/>
    <w:rsid w:val="00DC05A0"/>
    <w:rsid w:val="00DC68C7"/>
    <w:rsid w:val="00DC6EC8"/>
    <w:rsid w:val="00DC7C35"/>
    <w:rsid w:val="00DD2186"/>
    <w:rsid w:val="00DD395F"/>
    <w:rsid w:val="00DD4E77"/>
    <w:rsid w:val="00DD69B8"/>
    <w:rsid w:val="00DD705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39F9"/>
    <w:rsid w:val="00E16518"/>
    <w:rsid w:val="00E16E8F"/>
    <w:rsid w:val="00E21D61"/>
    <w:rsid w:val="00E22621"/>
    <w:rsid w:val="00E228AB"/>
    <w:rsid w:val="00E2293E"/>
    <w:rsid w:val="00E24054"/>
    <w:rsid w:val="00E249A6"/>
    <w:rsid w:val="00E25493"/>
    <w:rsid w:val="00E300F8"/>
    <w:rsid w:val="00E32290"/>
    <w:rsid w:val="00E3444D"/>
    <w:rsid w:val="00E353A7"/>
    <w:rsid w:val="00E354C2"/>
    <w:rsid w:val="00E37969"/>
    <w:rsid w:val="00E37C14"/>
    <w:rsid w:val="00E37E56"/>
    <w:rsid w:val="00E43F9A"/>
    <w:rsid w:val="00E511D5"/>
    <w:rsid w:val="00E54AF7"/>
    <w:rsid w:val="00E62147"/>
    <w:rsid w:val="00E6362D"/>
    <w:rsid w:val="00E63F44"/>
    <w:rsid w:val="00E65513"/>
    <w:rsid w:val="00E71984"/>
    <w:rsid w:val="00E74A5E"/>
    <w:rsid w:val="00E77652"/>
    <w:rsid w:val="00E80919"/>
    <w:rsid w:val="00E83952"/>
    <w:rsid w:val="00E84738"/>
    <w:rsid w:val="00E876C3"/>
    <w:rsid w:val="00E91A1D"/>
    <w:rsid w:val="00E924FD"/>
    <w:rsid w:val="00E93733"/>
    <w:rsid w:val="00E94CF0"/>
    <w:rsid w:val="00E95DC6"/>
    <w:rsid w:val="00E978A8"/>
    <w:rsid w:val="00E9790D"/>
    <w:rsid w:val="00EA0E35"/>
    <w:rsid w:val="00EA29CC"/>
    <w:rsid w:val="00EA54CF"/>
    <w:rsid w:val="00EA5B0E"/>
    <w:rsid w:val="00EA688F"/>
    <w:rsid w:val="00EB1A0E"/>
    <w:rsid w:val="00EB4867"/>
    <w:rsid w:val="00EB64F4"/>
    <w:rsid w:val="00EB6B89"/>
    <w:rsid w:val="00EB7071"/>
    <w:rsid w:val="00EC4A58"/>
    <w:rsid w:val="00EC6396"/>
    <w:rsid w:val="00EC6DC3"/>
    <w:rsid w:val="00ED0EAD"/>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160B6"/>
    <w:rsid w:val="00F254AA"/>
    <w:rsid w:val="00F25574"/>
    <w:rsid w:val="00F25A31"/>
    <w:rsid w:val="00F26C54"/>
    <w:rsid w:val="00F32C85"/>
    <w:rsid w:val="00F35244"/>
    <w:rsid w:val="00F36BCE"/>
    <w:rsid w:val="00F43142"/>
    <w:rsid w:val="00F434AC"/>
    <w:rsid w:val="00F43A7E"/>
    <w:rsid w:val="00F4496E"/>
    <w:rsid w:val="00F47937"/>
    <w:rsid w:val="00F53053"/>
    <w:rsid w:val="00F56CFA"/>
    <w:rsid w:val="00F56F23"/>
    <w:rsid w:val="00F577D5"/>
    <w:rsid w:val="00F57B32"/>
    <w:rsid w:val="00F64FFF"/>
    <w:rsid w:val="00F65A97"/>
    <w:rsid w:val="00F6698E"/>
    <w:rsid w:val="00F71FC7"/>
    <w:rsid w:val="00F7598F"/>
    <w:rsid w:val="00F75ED8"/>
    <w:rsid w:val="00F804AE"/>
    <w:rsid w:val="00F812CE"/>
    <w:rsid w:val="00F81525"/>
    <w:rsid w:val="00F8239E"/>
    <w:rsid w:val="00F83221"/>
    <w:rsid w:val="00F86C82"/>
    <w:rsid w:val="00F905ED"/>
    <w:rsid w:val="00F91772"/>
    <w:rsid w:val="00F93F5C"/>
    <w:rsid w:val="00FA0A7C"/>
    <w:rsid w:val="00FA3FC3"/>
    <w:rsid w:val="00FA499F"/>
    <w:rsid w:val="00FA4D17"/>
    <w:rsid w:val="00FA6384"/>
    <w:rsid w:val="00FA6C4C"/>
    <w:rsid w:val="00FA7AD9"/>
    <w:rsid w:val="00FB028B"/>
    <w:rsid w:val="00FB228B"/>
    <w:rsid w:val="00FB4C20"/>
    <w:rsid w:val="00FB552F"/>
    <w:rsid w:val="00FB5E3B"/>
    <w:rsid w:val="00FB75DA"/>
    <w:rsid w:val="00FC042C"/>
    <w:rsid w:val="00FC4708"/>
    <w:rsid w:val="00FC5B1B"/>
    <w:rsid w:val="00FC5BE2"/>
    <w:rsid w:val="00FD0170"/>
    <w:rsid w:val="00FD0C60"/>
    <w:rsid w:val="00FD18F7"/>
    <w:rsid w:val="00FD34F2"/>
    <w:rsid w:val="00FD3EFB"/>
    <w:rsid w:val="00FD67A8"/>
    <w:rsid w:val="00FD6B3E"/>
    <w:rsid w:val="00FE16BA"/>
    <w:rsid w:val="00FE5146"/>
    <w:rsid w:val="00FE6277"/>
    <w:rsid w:val="00FE6880"/>
    <w:rsid w:val="00FF0E76"/>
    <w:rsid w:val="00FF27B9"/>
    <w:rsid w:val="00FF50EA"/>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5270CA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12854652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10315188/open-file-dialog-and-select-a-file-using-wpf-controls-and-c-sharp" TargetMode="External"/><Relationship Id="rId21" Type="http://schemas.openxmlformats.org/officeDocument/2006/relationships/image" Target="media/image14.PNG"/><Relationship Id="rId34" Type="http://schemas.openxmlformats.org/officeDocument/2006/relationships/hyperlink" Target="https://stackoverflow.com/questions/2820357/how-do-i-exit-a-wpf-application-programmatically" TargetMode="External"/><Relationship Id="rId42" Type="http://schemas.openxmlformats.org/officeDocument/2006/relationships/hyperlink" Target="https://stackoverflow.com/questions/14959824/convert-list-into-comma-separated-string/29575082"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microsoft.com/en-us/dotnet/csharp/language-reference/language-specification/documentation-comments" TargetMode="External"/><Relationship Id="rId37" Type="http://schemas.openxmlformats.org/officeDocument/2006/relationships/hyperlink" Target="https://stackoverflow.com/questions/24485197/relative-path-not-working-while-accessing-a-sqlite-database-through-c-sharp" TargetMode="External"/><Relationship Id="rId40" Type="http://schemas.openxmlformats.org/officeDocument/2006/relationships/hyperlink" Target="https://stackoverflow.com/questions/50180326/how-to-make-lazy-loading-work-with-ef-core-2-1-0-and-proxies/52432651" TargetMode="External"/><Relationship Id="rId45" Type="http://schemas.openxmlformats.org/officeDocument/2006/relationships/hyperlink" Target="https://www.geeksforgeeks.org/c-sharp-isnullorempty-metho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3419909/how-do-i-lock-a-wpf-window-so-it-can-not-be-moved-resized-minimized-maximized?rq=1" TargetMode="External"/><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sharpcorner.com/article/difference-between-net-framework-and-net-core/" TargetMode="External"/><Relationship Id="rId44" Type="http://schemas.openxmlformats.org/officeDocument/2006/relationships/hyperlink" Target="https://stackoverflow.com/questions/3787137/change-image-source-in-code-behind-wp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moralesdev.com/2019/05/16/generate-class-diagram-vs2019-net-core/" TargetMode="External"/><Relationship Id="rId35" Type="http://schemas.openxmlformats.org/officeDocument/2006/relationships/hyperlink" Target="https://stackoverflow.com/questions/11133947/how-do-i-open-a-second-window-from-the-first-window-in-wpf" TargetMode="External"/><Relationship Id="rId43" Type="http://schemas.openxmlformats.org/officeDocument/2006/relationships/hyperlink" Target="https://www.wpf-tutorial.com/datagrid-control/custom-columns/" TargetMode="External"/><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9936796/create-a-menu-bar-in-wpf" TargetMode="External"/><Relationship Id="rId38" Type="http://schemas.openxmlformats.org/officeDocument/2006/relationships/hyperlink" Target="https://stackoverflow.com/questions/833943/watermark-hint-text-placeholder-textbox" TargetMode="External"/><Relationship Id="rId46" Type="http://schemas.openxmlformats.org/officeDocument/2006/relationships/header" Target="header1.xml"/><Relationship Id="rId20" Type="http://schemas.openxmlformats.org/officeDocument/2006/relationships/image" Target="media/image13.jpg"/><Relationship Id="rId41" Type="http://schemas.openxmlformats.org/officeDocument/2006/relationships/hyperlink" Target="https://docs.microsoft.com/en-us/ef/core/modeling/included-properti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75CC2"/>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207F3"/>
    <w:rsid w:val="00BC74DB"/>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85570-7D99-4156-A8D7-DCCB82A1C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5488</TotalTime>
  <Pages>46</Pages>
  <Words>8956</Words>
  <Characters>51054</Characters>
  <Application>Microsoft Office Word</Application>
  <DocSecurity>0</DocSecurity>
  <Lines>425</Lines>
  <Paragraphs>119</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59891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859</cp:revision>
  <cp:lastPrinted>2012-10-05T07:12:00Z</cp:lastPrinted>
  <dcterms:created xsi:type="dcterms:W3CDTF">2019-09-03T14:22:00Z</dcterms:created>
  <dcterms:modified xsi:type="dcterms:W3CDTF">2019-12-17T14:41:00Z</dcterms:modified>
  <cp:category/>
</cp:coreProperties>
</file>