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proofErr w:type="gramStart"/>
      <w:r w:rsidRPr="008B0196">
        <w:rPr>
          <w:rFonts w:ascii="Consolas" w:hAnsi="Consolas" w:cs="Consolas"/>
          <w:color w:val="0000FF"/>
          <w:sz w:val="19"/>
          <w:szCs w:val="19"/>
          <w:lang w:val="en-IE"/>
        </w:rPr>
        <w:t>public</w:t>
      </w:r>
      <w:proofErr w:type="gramEnd"/>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002D37BD" w:rsidRPr="002D37BD">
        <w:rPr>
          <w:rFonts w:ascii="Consolas" w:hAnsi="Consolas" w:cs="Consolas"/>
          <w:color w:val="0000FF"/>
          <w:sz w:val="19"/>
          <w:szCs w:val="19"/>
          <w:lang w:val="en-IE"/>
        </w:rPr>
        <w:t>public</w:t>
      </w:r>
      <w:proofErr w:type="gramEnd"/>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handler(</w:t>
      </w:r>
      <w:proofErr w:type="gramEnd"/>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return</w:t>
      </w:r>
      <w:proofErr w:type="gramEnd"/>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member</w:t>
      </w:r>
      <w:proofErr w:type="gramEnd"/>
      <w:r w:rsidRPr="00883B78">
        <w:rPr>
          <w:rFonts w:ascii="Consolas" w:hAnsi="Consolas" w:cs="Consolas"/>
          <w:color w:val="000000"/>
          <w:sz w:val="19"/>
          <w:szCs w:val="19"/>
          <w:lang w:val="en-IE"/>
        </w:rPr>
        <w:t xml:space="preserve">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OnPropertyChanged(</w:t>
      </w:r>
      <w:proofErr w:type="gramEnd"/>
      <w:r w:rsidRPr="00883B78">
        <w:rPr>
          <w:rFonts w:ascii="Consolas" w:hAnsi="Consolas" w:cs="Consolas"/>
          <w:color w:val="000000"/>
          <w:sz w:val="19"/>
          <w:szCs w:val="19"/>
          <w:lang w:val="en-IE"/>
        </w:rPr>
        <w:t>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PropertyChanged(</w:t>
      </w:r>
      <w:proofErr w:type="gramEnd"/>
      <w:r w:rsidRPr="00883B78">
        <w:rPr>
          <w:rFonts w:ascii="Consolas" w:hAnsi="Consolas" w:cs="Consolas"/>
          <w:color w:val="000000"/>
          <w:sz w:val="19"/>
          <w:szCs w:val="19"/>
          <w:lang w:val="en-IE"/>
        </w:rPr>
        <w:t xml:space="preserve">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xml:space="preserve">, si impostano i </w:t>
      </w:r>
      <w:r w:rsidR="00460951">
        <w:t>comandi che portano ai ViewModels</w:t>
      </w:r>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BB229B" w:rsidRPr="00BB229B" w:rsidRDefault="00BB229B" w:rsidP="00BB229B">
      <w:pPr>
        <w:autoSpaceDE w:val="0"/>
        <w:autoSpaceDN w:val="0"/>
        <w:adjustRightInd w:val="0"/>
        <w:rPr>
          <w:rFonts w:ascii="Consolas" w:hAnsi="Consolas" w:cs="Consolas"/>
          <w:color w:val="000000"/>
          <w:sz w:val="19"/>
          <w:szCs w:val="19"/>
          <w:lang w:val="en-IE"/>
        </w:rPr>
      </w:pPr>
      <w:proofErr w:type="gramStart"/>
      <w:r w:rsidRPr="00BB229B">
        <w:rPr>
          <w:rFonts w:ascii="Consolas" w:hAnsi="Consolas" w:cs="Consolas"/>
          <w:color w:val="0000FF"/>
          <w:sz w:val="19"/>
          <w:szCs w:val="19"/>
          <w:lang w:val="en-IE"/>
        </w:rPr>
        <w:t>private</w:t>
      </w:r>
      <w:proofErr w:type="gramEnd"/>
      <w:r w:rsidRPr="00BB229B">
        <w:rPr>
          <w:rFonts w:ascii="Consolas" w:hAnsi="Consolas" w:cs="Consolas"/>
          <w:color w:val="000000"/>
          <w:sz w:val="19"/>
          <w:szCs w:val="19"/>
          <w:lang w:val="en-IE"/>
        </w:rPr>
        <w:t xml:space="preserve"> </w:t>
      </w:r>
      <w:r w:rsidRPr="00BB229B">
        <w:rPr>
          <w:rFonts w:ascii="Consolas" w:hAnsi="Consolas" w:cs="Consolas"/>
          <w:color w:val="0000FF"/>
          <w:sz w:val="19"/>
          <w:szCs w:val="19"/>
          <w:lang w:val="en-IE"/>
        </w:rPr>
        <w:t>void</w:t>
      </w:r>
      <w:r w:rsidRPr="00BB229B">
        <w:rPr>
          <w:rFonts w:ascii="Consolas" w:hAnsi="Consolas" w:cs="Consolas"/>
          <w:color w:val="000000"/>
          <w:sz w:val="19"/>
          <w:szCs w:val="19"/>
          <w:lang w:val="en-IE"/>
        </w:rPr>
        <w:t xml:space="preserve"> OnProva(</w:t>
      </w:r>
      <w:r w:rsidRPr="00BB229B">
        <w:rPr>
          <w:rFonts w:ascii="Consolas" w:hAnsi="Consolas" w:cs="Consolas"/>
          <w:color w:val="0000FF"/>
          <w:sz w:val="19"/>
          <w:szCs w:val="19"/>
          <w:lang w:val="en-IE"/>
        </w:rPr>
        <w:t>object</w:t>
      </w:r>
      <w:r w:rsidRPr="00BB229B">
        <w:rPr>
          <w:rFonts w:ascii="Consolas" w:hAnsi="Consolas" w:cs="Consolas"/>
          <w:color w:val="000000"/>
          <w:sz w:val="19"/>
          <w:szCs w:val="19"/>
          <w:lang w:val="en-IE"/>
        </w:rPr>
        <w:t xml:space="preserve"> obj) </w:t>
      </w:r>
    </w:p>
    <w:p w:rsidR="00502470" w:rsidRDefault="00BB229B" w:rsidP="00BB229B">
      <w:pPr>
        <w:rPr>
          <w:rFonts w:ascii="Consolas" w:hAnsi="Consolas" w:cs="Consolas"/>
          <w:color w:val="000000"/>
          <w:sz w:val="19"/>
          <w:szCs w:val="19"/>
          <w:lang w:val="it-IT"/>
        </w:rPr>
      </w:pPr>
      <w:r w:rsidRPr="00BB22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A959FC" w:rsidRPr="00502470" w:rsidRDefault="00A959FC" w:rsidP="00BB229B">
      <w:pPr>
        <w:rPr>
          <w:lang w:val="en-IE"/>
        </w:rPr>
      </w:pP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 xml:space="preserve">ta di informazioni sul prodotto, si imposta il </w:t>
      </w:r>
      <w:r w:rsidR="00995D9B">
        <w:t>comando che porta a</w:t>
      </w:r>
      <w:r w:rsidR="008213F2">
        <w:t>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IDelegateCommand BenvenutoCommand { </w:t>
      </w:r>
      <w:r w:rsidRPr="00995D9B">
        <w:rPr>
          <w:rFonts w:ascii="Consolas" w:hAnsi="Consolas" w:cs="Consolas"/>
          <w:color w:val="0000FF"/>
          <w:sz w:val="19"/>
          <w:szCs w:val="19"/>
          <w:lang w:val="en-IE"/>
        </w:rPr>
        <w:t>get</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set</w:t>
      </w:r>
      <w:r w:rsidRPr="00995D9B">
        <w:rPr>
          <w:rFonts w:ascii="Consolas" w:hAnsi="Consolas" w:cs="Consolas"/>
          <w:color w:val="000000"/>
          <w:sz w:val="19"/>
          <w:szCs w:val="19"/>
          <w:lang w:val="en-IE"/>
        </w:rPr>
        <w:t>; }</w:t>
      </w:r>
    </w:p>
    <w:p w:rsidR="00995D9B" w:rsidRDefault="00995D9B" w:rsidP="00995D9B">
      <w:pPr>
        <w:autoSpaceDE w:val="0"/>
        <w:autoSpaceDN w:val="0"/>
        <w:adjustRightInd w:val="0"/>
        <w:rPr>
          <w:rFonts w:ascii="Consolas" w:hAnsi="Consolas" w:cs="Consolas"/>
          <w:color w:val="80808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w:t>
      </w:r>
      <w:r w:rsidRPr="00995D9B">
        <w:rPr>
          <w:rFonts w:ascii="Consolas" w:hAnsi="Consolas" w:cs="Consolas"/>
          <w:color w:val="2B91AF"/>
          <w:sz w:val="19"/>
          <w:szCs w:val="19"/>
          <w:lang w:val="en-IE"/>
        </w:rPr>
        <w:t>AboutViewModel</w:t>
      </w:r>
      <w:r w:rsidRPr="00995D9B">
        <w:rPr>
          <w:rFonts w:ascii="Consolas" w:hAnsi="Consolas" w:cs="Consolas"/>
          <w:color w:val="000000"/>
          <w:sz w:val="19"/>
          <w:szCs w:val="19"/>
          <w:lang w:val="en-IE"/>
        </w:rPr>
        <w:t xml:space="preserve">() </w:t>
      </w:r>
    </w:p>
    <w:p w:rsid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00"/>
          <w:sz w:val="19"/>
          <w:szCs w:val="19"/>
          <w:lang w:val="en-IE"/>
        </w:rPr>
        <w:t xml:space="preserve">    =&gt; BenvenutoCommand = </w:t>
      </w:r>
      <w:r w:rsidRPr="00995D9B">
        <w:rPr>
          <w:rFonts w:ascii="Consolas" w:hAnsi="Consolas" w:cs="Consolas"/>
          <w:color w:val="0000FF"/>
          <w:sz w:val="19"/>
          <w:szCs w:val="19"/>
          <w:lang w:val="en-IE"/>
        </w:rPr>
        <w:t>new</w:t>
      </w:r>
      <w:r w:rsidRPr="00995D9B">
        <w:rPr>
          <w:rFonts w:ascii="Consolas" w:hAnsi="Consolas" w:cs="Consolas"/>
          <w:color w:val="000000"/>
          <w:sz w:val="19"/>
          <w:szCs w:val="19"/>
          <w:lang w:val="en-IE"/>
        </w:rPr>
        <w:t xml:space="preserve"> </w:t>
      </w:r>
      <w:proofErr w:type="gramStart"/>
      <w:r w:rsidRPr="00995D9B">
        <w:rPr>
          <w:rFonts w:ascii="Consolas" w:hAnsi="Consolas" w:cs="Consolas"/>
          <w:color w:val="000000"/>
          <w:sz w:val="19"/>
          <w:szCs w:val="19"/>
          <w:lang w:val="en-IE"/>
        </w:rPr>
        <w:t>DelegateCommand(</w:t>
      </w:r>
      <w:proofErr w:type="gramEnd"/>
      <w:r w:rsidRPr="00995D9B">
        <w:rPr>
          <w:rFonts w:ascii="Consolas" w:hAnsi="Consolas" w:cs="Consolas"/>
          <w:color w:val="000000"/>
          <w:sz w:val="19"/>
          <w:szCs w:val="19"/>
          <w:lang w:val="en-IE"/>
        </w:rPr>
        <w:t>OnBenvenuto, CanBenvenuto);</w:t>
      </w:r>
    </w:p>
    <w:p w:rsidR="00995D9B" w:rsidRPr="00995D9B" w:rsidRDefault="00995D9B" w:rsidP="00995D9B">
      <w:pPr>
        <w:autoSpaceDE w:val="0"/>
        <w:autoSpaceDN w:val="0"/>
        <w:adjustRightInd w:val="0"/>
        <w:rPr>
          <w:rFonts w:ascii="Consolas" w:hAnsi="Consolas" w:cs="Consolas"/>
          <w:color w:val="000000"/>
          <w:sz w:val="19"/>
          <w:szCs w:val="19"/>
          <w:lang w:val="en-IE"/>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void</w:t>
      </w:r>
      <w:r w:rsidRPr="00995D9B">
        <w:rPr>
          <w:rFonts w:ascii="Consolas" w:hAnsi="Consolas" w:cs="Consolas"/>
          <w:color w:val="000000"/>
          <w:sz w:val="19"/>
          <w:szCs w:val="19"/>
          <w:lang w:val="en-IE"/>
        </w:rPr>
        <w:t xml:space="preserve"> OnBenvenuto(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obj) </w:t>
      </w:r>
    </w:p>
    <w:p w:rsidR="00995D9B" w:rsidRDefault="00995D9B" w:rsidP="00995D9B">
      <w:pPr>
        <w:autoSpaceDE w:val="0"/>
        <w:autoSpaceDN w:val="0"/>
        <w:adjustRightInd w:val="0"/>
        <w:rPr>
          <w:rFonts w:ascii="Consolas" w:hAnsi="Consolas" w:cs="Consolas"/>
          <w:color w:val="000000"/>
          <w:sz w:val="19"/>
          <w:szCs w:val="19"/>
          <w:lang w:val="it-IT"/>
        </w:rPr>
      </w:pPr>
      <w:r w:rsidRPr="00995D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995D9B" w:rsidRDefault="00995D9B" w:rsidP="00995D9B">
      <w:pPr>
        <w:autoSpaceDE w:val="0"/>
        <w:autoSpaceDN w:val="0"/>
        <w:adjustRightInd w:val="0"/>
        <w:rPr>
          <w:rFonts w:ascii="Consolas" w:hAnsi="Consolas" w:cs="Consolas"/>
          <w:color w:val="000000"/>
          <w:sz w:val="19"/>
          <w:szCs w:val="19"/>
          <w:lang w:val="it-IT"/>
        </w:rPr>
      </w:pPr>
    </w:p>
    <w:p w:rsidR="00C0501F"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bool</w:t>
      </w:r>
      <w:r w:rsidRPr="00995D9B">
        <w:rPr>
          <w:rFonts w:ascii="Consolas" w:hAnsi="Consolas" w:cs="Consolas"/>
          <w:color w:val="000000"/>
          <w:sz w:val="19"/>
          <w:szCs w:val="19"/>
          <w:lang w:val="en-IE"/>
        </w:rPr>
        <w:t xml:space="preserve"> CanBenvenuto(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arg) =&gt; </w:t>
      </w:r>
      <w:r w:rsidRPr="00995D9B">
        <w:rPr>
          <w:rFonts w:ascii="Consolas" w:hAnsi="Consolas" w:cs="Consolas"/>
          <w:color w:val="0000FF"/>
          <w:sz w:val="19"/>
          <w:szCs w:val="19"/>
          <w:lang w:val="en-IE"/>
        </w:rPr>
        <w:t>true</w:t>
      </w:r>
      <w:r w:rsidRPr="00995D9B">
        <w:rPr>
          <w:rFonts w:ascii="Consolas" w:hAnsi="Consolas" w:cs="Consolas"/>
          <w:color w:val="000000"/>
          <w:sz w:val="19"/>
          <w:szCs w:val="19"/>
          <w:lang w:val="en-IE"/>
        </w:rPr>
        <w:t>;</w:t>
      </w:r>
    </w:p>
    <w:p w:rsidR="00A959FC" w:rsidRPr="00995D9B" w:rsidRDefault="00A959FC" w:rsidP="00995D9B">
      <w:pPr>
        <w:autoSpaceDE w:val="0"/>
        <w:autoSpaceDN w:val="0"/>
        <w:adjustRightInd w:val="0"/>
        <w:rPr>
          <w:rFonts w:ascii="Consolas" w:hAnsi="Consolas" w:cs="Consolas"/>
          <w:color w:val="000000"/>
          <w:sz w:val="19"/>
          <w:szCs w:val="19"/>
          <w:lang w:val="en-IE"/>
        </w:rPr>
      </w:pP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ViewModel</w:t>
      </w:r>
      <w:r w:rsidR="00784EBE">
        <w:t xml:space="preserve"> di benvenuto in quanto non servono altre informazioni</w:t>
      </w:r>
      <w:r>
        <w:t>.</w:t>
      </w:r>
    </w:p>
    <w:p w:rsidR="00F53053" w:rsidRDefault="00F53053"/>
    <w:p w:rsidR="00995D9B" w:rsidRDefault="00995D9B" w:rsidP="00995D9B">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w:t>
      </w:r>
    </w:p>
    <w:p w:rsidR="00C90462" w:rsidRDefault="00995D9B" w:rsidP="00995D9B">
      <w:pPr>
        <w:rPr>
          <w:rFonts w:ascii="Consolas" w:hAnsi="Consolas" w:cs="Consolas"/>
          <w:color w:val="000000"/>
          <w:sz w:val="19"/>
          <w:szCs w:val="19"/>
          <w:lang w:val="it-IT"/>
        </w:rPr>
      </w:pPr>
      <w:r>
        <w:rPr>
          <w:rFonts w:ascii="Consolas" w:hAnsi="Consolas" w:cs="Consolas"/>
          <w:color w:val="000000"/>
          <w:sz w:val="19"/>
          <w:szCs w:val="19"/>
          <w:lang w:val="it-IT"/>
        </w:rPr>
        <w:t xml:space="preserve">    =&gt;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A959FC" w:rsidRDefault="00A959FC" w:rsidP="00995D9B"/>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ObservableCollection&lt;Esercizio&gt; Esercizi { </w:t>
      </w:r>
      <w:r w:rsidRPr="00B8056E">
        <w:rPr>
          <w:rFonts w:ascii="Consolas" w:hAnsi="Consolas" w:cs="Consolas"/>
          <w:color w:val="0000FF"/>
          <w:sz w:val="19"/>
          <w:szCs w:val="19"/>
          <w:lang w:val="en-IE"/>
        </w:rPr>
        <w:t>get</w:t>
      </w:r>
      <w:r w:rsidRPr="00B8056E">
        <w:rPr>
          <w:rFonts w:ascii="Consolas" w:hAnsi="Consolas" w:cs="Consolas"/>
          <w:color w:val="000000"/>
          <w:sz w:val="19"/>
          <w:szCs w:val="19"/>
          <w:lang w:val="en-IE"/>
        </w:rPr>
        <w:t xml:space="preserve">; </w:t>
      </w:r>
      <w:r w:rsidRPr="00B8056E">
        <w:rPr>
          <w:rFonts w:ascii="Consolas" w:hAnsi="Consolas" w:cs="Consolas"/>
          <w:color w:val="0000FF"/>
          <w:sz w:val="19"/>
          <w:szCs w:val="19"/>
          <w:lang w:val="en-IE"/>
        </w:rPr>
        <w:t>set</w:t>
      </w:r>
      <w:r w:rsidRPr="00B8056E">
        <w:rPr>
          <w:rFonts w:ascii="Consolas" w:hAnsi="Consolas" w:cs="Consolas"/>
          <w:color w:val="000000"/>
          <w:sz w:val="19"/>
          <w:szCs w:val="19"/>
          <w:lang w:val="en-IE"/>
        </w:rPr>
        <w:t>; }</w:t>
      </w:r>
    </w:p>
    <w:p w:rsidR="00B8056E" w:rsidRDefault="00B8056E" w:rsidP="00B8056E">
      <w:pPr>
        <w:autoSpaceDE w:val="0"/>
        <w:autoSpaceDN w:val="0"/>
        <w:adjustRightInd w:val="0"/>
        <w:rPr>
          <w:rFonts w:ascii="Consolas" w:hAnsi="Consolas" w:cs="Consolas"/>
          <w:color w:val="808080"/>
          <w:sz w:val="19"/>
          <w:szCs w:val="19"/>
          <w:lang w:val="it-IT"/>
        </w:rPr>
      </w:pPr>
    </w:p>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w:t>
      </w:r>
      <w:r w:rsidRPr="00B8056E">
        <w:rPr>
          <w:rFonts w:ascii="Consolas" w:hAnsi="Consolas" w:cs="Consolas"/>
          <w:color w:val="2B91AF"/>
          <w:sz w:val="19"/>
          <w:szCs w:val="19"/>
          <w:lang w:val="en-IE"/>
        </w:rPr>
        <w:t>EsercizioListViewModel</w:t>
      </w: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BenvenutoCommand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DelegateCommand(</w:t>
      </w:r>
      <w:proofErr w:type="gramEnd"/>
      <w:r w:rsidRPr="00B8056E">
        <w:rPr>
          <w:rFonts w:ascii="Consolas" w:hAnsi="Consolas" w:cs="Consolas"/>
          <w:color w:val="000000"/>
          <w:sz w:val="19"/>
          <w:szCs w:val="19"/>
          <w:lang w:val="en-IE"/>
        </w:rPr>
        <w:t>OnBenvenuto, CanBenvenuto);</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EsercizioDbRepository repo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EsercizioDbRepository(</w:t>
      </w:r>
      <w:proofErr w:type="gramEnd"/>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AppDbContext());</w:t>
      </w:r>
    </w:p>
    <w:p w:rsidR="00B8056E" w:rsidRDefault="00B8056E" w:rsidP="00B8056E">
      <w:pPr>
        <w:autoSpaceDE w:val="0"/>
        <w:autoSpaceDN w:val="0"/>
        <w:adjustRightInd w:val="0"/>
        <w:rPr>
          <w:rFonts w:ascii="Consolas" w:hAnsi="Consolas" w:cs="Consolas"/>
          <w:color w:val="000000"/>
          <w:sz w:val="19"/>
          <w:szCs w:val="19"/>
          <w:lang w:val="it-IT"/>
        </w:rPr>
      </w:pPr>
      <w:r w:rsidRPr="00B8056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w:t>
      </w:r>
      <w:proofErr w:type="gramStart"/>
      <w:r>
        <w:rPr>
          <w:rFonts w:ascii="Consolas" w:hAnsi="Consolas" w:cs="Consolas"/>
          <w:color w:val="000000"/>
          <w:sz w:val="19"/>
          <w:szCs w:val="19"/>
          <w:lang w:val="it-IT"/>
        </w:rPr>
        <w:t>repo.Get</w:t>
      </w:r>
      <w:proofErr w:type="gramEnd"/>
      <w:r>
        <w:rPr>
          <w:rFonts w:ascii="Consolas" w:hAnsi="Consolas" w:cs="Consolas"/>
          <w:color w:val="000000"/>
          <w:sz w:val="19"/>
          <w:szCs w:val="19"/>
          <w:lang w:val="it-IT"/>
        </w:rPr>
        <w:t>());</w:t>
      </w:r>
    </w:p>
    <w:p w:rsidR="001D377E" w:rsidRDefault="00B8056E">
      <w:pPr>
        <w:rPr>
          <w:rFonts w:ascii="Consolas" w:hAnsi="Consolas" w:cs="Consolas"/>
          <w:color w:val="000000"/>
          <w:sz w:val="19"/>
          <w:szCs w:val="19"/>
          <w:lang w:val="it-IT"/>
        </w:rPr>
      </w:pPr>
      <w:r>
        <w:rPr>
          <w:rFonts w:ascii="Consolas" w:hAnsi="Consolas" w:cs="Consolas"/>
          <w:color w:val="000000"/>
          <w:sz w:val="19"/>
          <w:szCs w:val="19"/>
          <w:lang w:val="it-IT"/>
        </w:rPr>
        <w:t>}</w:t>
      </w:r>
    </w:p>
    <w:p w:rsidR="00A959FC" w:rsidRPr="00A959FC" w:rsidRDefault="00A959FC" w:rsidP="00A959FC">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2D7221" w:rsidRPr="002D7221" w:rsidRDefault="002D7221" w:rsidP="002D7221">
      <w:pPr>
        <w:autoSpaceDE w:val="0"/>
        <w:autoSpaceDN w:val="0"/>
        <w:adjustRightInd w:val="0"/>
        <w:rPr>
          <w:rFonts w:ascii="Consolas" w:hAnsi="Consolas" w:cs="Consolas"/>
          <w:color w:val="000000"/>
          <w:sz w:val="19"/>
          <w:szCs w:val="19"/>
          <w:lang w:val="en-IE"/>
        </w:rPr>
      </w:pPr>
      <w:proofErr w:type="gramStart"/>
      <w:r w:rsidRPr="002D7221">
        <w:rPr>
          <w:rFonts w:ascii="Consolas" w:hAnsi="Consolas" w:cs="Consolas"/>
          <w:color w:val="0000FF"/>
          <w:sz w:val="19"/>
          <w:szCs w:val="19"/>
          <w:lang w:val="en-IE"/>
        </w:rPr>
        <w:t>public</w:t>
      </w:r>
      <w:proofErr w:type="gramEnd"/>
      <w:r w:rsidRPr="002D7221">
        <w:rPr>
          <w:rFonts w:ascii="Consolas" w:hAnsi="Consolas" w:cs="Consolas"/>
          <w:color w:val="000000"/>
          <w:sz w:val="19"/>
          <w:szCs w:val="19"/>
          <w:lang w:val="en-IE"/>
        </w:rPr>
        <w:t xml:space="preserve"> </w:t>
      </w:r>
      <w:r w:rsidRPr="002D7221">
        <w:rPr>
          <w:rFonts w:ascii="Consolas" w:hAnsi="Consolas" w:cs="Consolas"/>
          <w:color w:val="2B91AF"/>
          <w:sz w:val="19"/>
          <w:szCs w:val="19"/>
          <w:lang w:val="en-IE"/>
        </w:rPr>
        <w:t>ProvaListViewModel</w:t>
      </w: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BenvenutoCommand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DelegateCommand(</w:t>
      </w:r>
      <w:proofErr w:type="gramEnd"/>
      <w:r w:rsidRPr="002D7221">
        <w:rPr>
          <w:rFonts w:ascii="Consolas" w:hAnsi="Consolas" w:cs="Consolas"/>
          <w:color w:val="000000"/>
          <w:sz w:val="19"/>
          <w:szCs w:val="19"/>
          <w:lang w:val="en-IE"/>
        </w:rPr>
        <w:t>OnBenvenuto, CanBenvenuto);</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ProvaDbRepository repo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ProvaDbRepository(</w:t>
      </w:r>
      <w:proofErr w:type="gramEnd"/>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AppDbContext());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Prove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ObservableCollection&lt;Prova</w:t>
      </w:r>
      <w:proofErr w:type="gramStart"/>
      <w:r w:rsidRPr="002D7221">
        <w:rPr>
          <w:rFonts w:ascii="Consolas" w:hAnsi="Consolas" w:cs="Consolas"/>
          <w:color w:val="000000"/>
          <w:sz w:val="19"/>
          <w:szCs w:val="19"/>
          <w:lang w:val="en-IE"/>
        </w:rPr>
        <w:t>&gt;(</w:t>
      </w:r>
      <w:proofErr w:type="gramEnd"/>
      <w:r w:rsidRPr="002D7221">
        <w:rPr>
          <w:rFonts w:ascii="Consolas" w:hAnsi="Consolas" w:cs="Consolas"/>
          <w:color w:val="000000"/>
          <w:sz w:val="19"/>
          <w:szCs w:val="19"/>
          <w:lang w:val="en-IE"/>
        </w:rPr>
        <w:t>repo.Get());</w:t>
      </w:r>
    </w:p>
    <w:p w:rsidR="00301F9C" w:rsidRDefault="002D7221" w:rsidP="002D7221">
      <w:pPr>
        <w:rPr>
          <w:rFonts w:ascii="Consolas" w:hAnsi="Consolas" w:cs="Consolas"/>
          <w:color w:val="000000"/>
          <w:sz w:val="19"/>
          <w:szCs w:val="19"/>
          <w:lang w:val="it-IT"/>
        </w:rPr>
      </w:pPr>
      <w:r>
        <w:rPr>
          <w:rFonts w:ascii="Consolas" w:hAnsi="Consolas" w:cs="Consolas"/>
          <w:color w:val="000000"/>
          <w:sz w:val="19"/>
          <w:szCs w:val="19"/>
          <w:lang w:val="it-IT"/>
        </w:rPr>
        <w:t>}</w:t>
      </w:r>
    </w:p>
    <w:p w:rsidR="002D7221" w:rsidRDefault="002D7221" w:rsidP="002D7221"/>
    <w:p w:rsidR="00003B7A" w:rsidRDefault="00003B7A" w:rsidP="00003B7A">
      <w:pPr>
        <w:pStyle w:val="Titolo4"/>
      </w:pPr>
      <w:bookmarkStart w:id="91" w:name="_Toc27054258"/>
      <w:r>
        <w:t>ImpostazioniBaseViewModel</w:t>
      </w:r>
      <w:bookmarkEnd w:id="91"/>
    </w:p>
    <w:p w:rsidR="004B1D83" w:rsidRDefault="00CE77C9" w:rsidP="00003B7A">
      <w:r>
        <w:t>ImpostazioniBaseViewModel ha il principale scopo di impostare le liste delle tre impostazioni di base.</w:t>
      </w:r>
    </w:p>
    <w:p w:rsidR="00003B7A" w:rsidRDefault="001D0C9A" w:rsidP="00003B7A">
      <w:r>
        <w:t>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F812CE" w:rsidRDefault="00F812CE" w:rsidP="00F812CE">
      <w:pPr>
        <w:rPr>
          <w:lang w:val="it-IT"/>
        </w:rPr>
      </w:pP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F812CE" w:rsidRPr="00243E6F" w:rsidRDefault="00F812CE"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F812CE" w:rsidRDefault="00652401">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Default="00B10477" w:rsidP="00B10477"/>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Pr="003A09C6" w:rsidRDefault="00B10477" w:rsidP="00B10477">
      <w:pPr>
        <w:rPr>
          <w:lang w:val="it-IT"/>
        </w:rPr>
      </w:pP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Titolo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Testo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BitmapImage Immagine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Modulo Modulo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2B91AF"/>
          <w:sz w:val="19"/>
          <w:szCs w:val="19"/>
          <w:lang w:val="en-IE"/>
        </w:rPr>
        <w:t>EsercizioViewModel</w:t>
      </w: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BenvenutoCommand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OnBenvenuto, CanBenvenuto);</w:t>
      </w:r>
    </w:p>
    <w:p w:rsidR="009A4BF3"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SalvaCommand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OnSalva, CanSalva);</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ModuloDbRepository repo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ModuloDbRepository(</w:t>
      </w:r>
      <w:proofErr w:type="gramEnd"/>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AppDbContext());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Moduli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ObservableCollection&lt;Modulo</w:t>
      </w:r>
      <w:proofErr w:type="gramStart"/>
      <w:r w:rsidRPr="00275D28">
        <w:rPr>
          <w:rFonts w:ascii="Consolas" w:hAnsi="Consolas" w:cs="Consolas"/>
          <w:color w:val="000000"/>
          <w:sz w:val="19"/>
          <w:szCs w:val="19"/>
          <w:lang w:val="en-IE"/>
        </w:rPr>
        <w:t>&gt;(</w:t>
      </w:r>
      <w:proofErr w:type="gramEnd"/>
      <w:r w:rsidRPr="00275D28">
        <w:rPr>
          <w:rFonts w:ascii="Consolas" w:hAnsi="Consolas" w:cs="Consolas"/>
          <w:color w:val="000000"/>
          <w:sz w:val="19"/>
          <w:szCs w:val="19"/>
          <w:lang w:val="en-IE"/>
        </w:rPr>
        <w:t>repo.Get());</w:t>
      </w:r>
    </w:p>
    <w:p w:rsidR="003A09C6" w:rsidRDefault="00275D28" w:rsidP="00275D28">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964262" w:rsidRPr="00964262" w:rsidRDefault="00964262" w:rsidP="00964262">
      <w:pPr>
        <w:autoSpaceDE w:val="0"/>
        <w:autoSpaceDN w:val="0"/>
        <w:adjustRightInd w:val="0"/>
        <w:rPr>
          <w:rFonts w:ascii="Consolas" w:hAnsi="Consolas" w:cs="Consolas"/>
          <w:color w:val="000000"/>
          <w:sz w:val="19"/>
          <w:szCs w:val="19"/>
          <w:lang w:val="en-IE"/>
        </w:rPr>
      </w:pPr>
      <w:proofErr w:type="gramStart"/>
      <w:r w:rsidRPr="00964262">
        <w:rPr>
          <w:rFonts w:ascii="Consolas" w:hAnsi="Consolas" w:cs="Consolas"/>
          <w:color w:val="0000FF"/>
          <w:sz w:val="19"/>
          <w:szCs w:val="19"/>
          <w:lang w:val="en-IE"/>
        </w:rPr>
        <w:t>private</w:t>
      </w:r>
      <w:proofErr w:type="gramEnd"/>
      <w:r w:rsidRPr="00964262">
        <w:rPr>
          <w:rFonts w:ascii="Consolas" w:hAnsi="Consolas" w:cs="Consolas"/>
          <w:color w:val="000000"/>
          <w:sz w:val="19"/>
          <w:szCs w:val="19"/>
          <w:lang w:val="en-IE"/>
        </w:rPr>
        <w:t xml:space="preserve"> </w:t>
      </w:r>
      <w:r w:rsidRPr="00964262">
        <w:rPr>
          <w:rFonts w:ascii="Consolas" w:hAnsi="Consolas" w:cs="Consolas"/>
          <w:color w:val="0000FF"/>
          <w:sz w:val="19"/>
          <w:szCs w:val="19"/>
          <w:lang w:val="en-IE"/>
        </w:rPr>
        <w:t>void</w:t>
      </w:r>
      <w:r w:rsidRPr="00964262">
        <w:rPr>
          <w:rFonts w:ascii="Consolas" w:hAnsi="Consolas" w:cs="Consolas"/>
          <w:color w:val="000000"/>
          <w:sz w:val="19"/>
          <w:szCs w:val="19"/>
          <w:lang w:val="en-IE"/>
        </w:rPr>
        <w:t xml:space="preserve"> OnSalva(</w:t>
      </w:r>
      <w:r w:rsidRPr="00964262">
        <w:rPr>
          <w:rFonts w:ascii="Consolas" w:hAnsi="Consolas" w:cs="Consolas"/>
          <w:color w:val="0000FF"/>
          <w:sz w:val="19"/>
          <w:szCs w:val="19"/>
          <w:lang w:val="en-IE"/>
        </w:rPr>
        <w:t>object</w:t>
      </w:r>
      <w:r w:rsidRPr="00964262">
        <w:rPr>
          <w:rFonts w:ascii="Consolas" w:hAnsi="Consolas" w:cs="Consolas"/>
          <w:color w:val="000000"/>
          <w:sz w:val="19"/>
          <w:szCs w:val="19"/>
          <w:lang w:val="en-IE"/>
        </w:rPr>
        <w:t xml:space="preserve"> 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.IsNullOrWhiteSpace(Testo)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proofErr w:type="gramStart"/>
      <w:r>
        <w:rPr>
          <w:rFonts w:ascii="Consolas" w:hAnsi="Consolas" w:cs="Consolas"/>
          <w:color w:val="000000"/>
          <w:sz w:val="19"/>
          <w:szCs w:val="19"/>
          <w:lang w:val="it-IT"/>
        </w:rPr>
        <w:t>Modulo !</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964262" w:rsidRDefault="00964262" w:rsidP="0096426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 Immagine, Modulo));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53053" w:rsidRDefault="00964262" w:rsidP="00964262">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string</w:t>
      </w:r>
      <w:r w:rsidRPr="007651CB">
        <w:rPr>
          <w:rFonts w:ascii="Consolas" w:hAnsi="Consolas" w:cs="Consolas"/>
          <w:color w:val="000000"/>
          <w:sz w:val="19"/>
          <w:szCs w:val="19"/>
          <w:lang w:val="en-IE"/>
        </w:rPr>
        <w:t xml:space="preserve"> Titolo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DateTime Data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Classe Classe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2B91AF"/>
          <w:sz w:val="19"/>
          <w:szCs w:val="19"/>
          <w:lang w:val="en-IE"/>
        </w:rPr>
        <w:t>ProvaViewModel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BenvenutoCommand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OnBenvenuto, CanBenvenuto);</w:t>
      </w:r>
    </w:p>
    <w:p w:rsid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SalvaCommand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OnSalva, CanSalva);</w:t>
      </w:r>
    </w:p>
    <w:p w:rsidR="007651CB" w:rsidRPr="007651CB" w:rsidRDefault="007651CB" w:rsidP="007651CB">
      <w:pPr>
        <w:autoSpaceDE w:val="0"/>
        <w:autoSpaceDN w:val="0"/>
        <w:adjustRightInd w:val="0"/>
        <w:rPr>
          <w:rFonts w:ascii="Consolas" w:hAnsi="Consolas" w:cs="Consolas"/>
          <w:color w:val="000000"/>
          <w:sz w:val="19"/>
          <w:szCs w:val="19"/>
          <w:lang w:val="en-IE"/>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ClasseDbRepository repoClasse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ClasseDbRepository(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EsercizioDbRepository repoEsercizio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ObservableCollection&lt;Classe</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repoClasse.Get());</w:t>
      </w:r>
    </w:p>
    <w:p w:rsidR="007651CB" w:rsidRDefault="007651CB" w:rsidP="007651CB">
      <w:pPr>
        <w:autoSpaceDE w:val="0"/>
        <w:autoSpaceDN w:val="0"/>
        <w:adjustRightInd w:val="0"/>
        <w:rPr>
          <w:rFonts w:ascii="Consolas" w:hAnsi="Consolas" w:cs="Consolas"/>
          <w:color w:val="000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7651CB" w:rsidP="007651CB">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private</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void</w:t>
      </w:r>
      <w:r w:rsidRPr="007651CB">
        <w:rPr>
          <w:rFonts w:ascii="Consolas" w:hAnsi="Consolas" w:cs="Consolas"/>
          <w:color w:val="000000"/>
          <w:sz w:val="19"/>
          <w:szCs w:val="19"/>
          <w:lang w:val="en-IE"/>
        </w:rPr>
        <w:t xml:space="preserve"> OnSalva(</w:t>
      </w:r>
      <w:r w:rsidRPr="007651CB">
        <w:rPr>
          <w:rFonts w:ascii="Consolas" w:hAnsi="Consolas" w:cs="Consolas"/>
          <w:color w:val="0000FF"/>
          <w:sz w:val="19"/>
          <w:szCs w:val="19"/>
          <w:lang w:val="en-IE"/>
        </w:rPr>
        <w:t>object</w:t>
      </w:r>
      <w:r w:rsidRPr="007651CB">
        <w:rPr>
          <w:rFonts w:ascii="Consolas" w:hAnsi="Consolas" w:cs="Consolas"/>
          <w:color w:val="000000"/>
          <w:sz w:val="19"/>
          <w:szCs w:val="19"/>
          <w:lang w:val="en-IE"/>
        </w:rPr>
        <w:t xml:space="preserve"> 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.IsNullOrWhiteSpace(Data.ToString())</w:t>
      </w:r>
    </w:p>
    <w:p w:rsidR="007651CB" w:rsidRPr="007651CB" w:rsidRDefault="007651CB" w:rsidP="007651C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7651CB">
        <w:rPr>
          <w:rFonts w:ascii="Consolas" w:hAnsi="Consolas" w:cs="Consolas"/>
          <w:color w:val="000000"/>
          <w:sz w:val="19"/>
          <w:szCs w:val="19"/>
          <w:lang w:val="en-IE"/>
        </w:rPr>
        <w:t xml:space="preserve">&amp;&amp; </w:t>
      </w:r>
      <w:proofErr w:type="gramStart"/>
      <w:r w:rsidRPr="007651CB">
        <w:rPr>
          <w:rFonts w:ascii="Consolas" w:hAnsi="Consolas" w:cs="Consolas"/>
          <w:color w:val="000000"/>
          <w:sz w:val="19"/>
          <w:szCs w:val="19"/>
          <w:lang w:val="en-IE"/>
        </w:rPr>
        <w:t>Classe !</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null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ProvaDbRepository repoProva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w:t>
      </w:r>
      <w:r>
        <w:rPr>
          <w:rFonts w:ascii="Consolas" w:hAnsi="Consolas" w:cs="Consolas"/>
          <w:color w:val="000000"/>
          <w:sz w:val="19"/>
          <w:szCs w:val="19"/>
          <w:lang w:val="en-IE"/>
        </w:rPr>
        <w:t>ioProvaDbRepository rep</w:t>
      </w:r>
      <w:r w:rsidRPr="007651CB">
        <w:rPr>
          <w:rFonts w:ascii="Consolas" w:hAnsi="Consolas" w:cs="Consolas"/>
          <w:color w:val="000000"/>
          <w:sz w:val="19"/>
          <w:szCs w:val="19"/>
          <w:lang w:val="en-IE"/>
        </w:rPr>
        <w:t xml:space="preserv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List&lt;Esercizio&gt; esercizi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List&lt;Esercizio</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Esercizi);</w:t>
      </w:r>
    </w:p>
    <w:p w:rsidR="007651CB" w:rsidRDefault="007651CB" w:rsidP="007651CB">
      <w:pPr>
        <w:autoSpaceDE w:val="0"/>
        <w:autoSpaceDN w:val="0"/>
        <w:adjustRightInd w:val="0"/>
        <w:rPr>
          <w:rFonts w:ascii="Consolas" w:hAnsi="Consolas" w:cs="Consolas"/>
          <w:color w:val="008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8000"/>
          <w:sz w:val="19"/>
          <w:szCs w:val="19"/>
          <w:lang w:val="it-IT"/>
        </w:rPr>
        <w:t>// Aggiungo 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Classe);</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7651CB" w:rsidRDefault="007651CB" w:rsidP="007651CB">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esercizi)</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repoEseProva.Insert(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w:t>
      </w:r>
      <w:proofErr w:type="gramEnd"/>
      <w:r>
        <w:rPr>
          <w:rFonts w:ascii="Consolas" w:hAnsi="Consolas" w:cs="Consolas"/>
          <w:color w:val="000000"/>
          <w:sz w:val="19"/>
          <w:szCs w:val="19"/>
          <w:lang w:val="it-IT"/>
        </w:rPr>
        <w:t>esercizio,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557BE" w:rsidRDefault="007651CB">
      <w:r>
        <w:rPr>
          <w:rFonts w:ascii="Consolas" w:hAnsi="Consolas" w:cs="Consolas"/>
          <w:color w:val="000000"/>
          <w:sz w:val="19"/>
          <w:szCs w:val="19"/>
          <w:lang w:val="it-IT"/>
        </w:rPr>
        <w:t>}</w:t>
      </w:r>
      <w:bookmarkStart w:id="97" w:name="_GoBack"/>
      <w:bookmarkEnd w:id="97"/>
    </w:p>
    <w:p w:rsidR="00DC05A0" w:rsidRDefault="00D15A58" w:rsidP="00D15A58">
      <w:pPr>
        <w:pStyle w:val="Titolo3"/>
      </w:pPr>
      <w:bookmarkStart w:id="98" w:name="_Toc27054264"/>
      <w:r>
        <w:lastRenderedPageBreak/>
        <w:t>Views</w:t>
      </w:r>
      <w:bookmarkEnd w:id="98"/>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9" w:name="_Toc27054265"/>
      <w:r>
        <w:rPr>
          <w:lang w:val="it-IT"/>
        </w:rPr>
        <w:t>MainView</w:t>
      </w:r>
      <w:bookmarkEnd w:id="99"/>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100" w:name="_Toc27054266"/>
      <w:r>
        <w:rPr>
          <w:lang w:val="it-IT"/>
        </w:rPr>
        <w:t>BenvenutoView</w:t>
      </w:r>
      <w:bookmarkEnd w:id="100"/>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1" w:name="_Toc27054267"/>
      <w:r>
        <w:rPr>
          <w:lang w:val="it-IT"/>
        </w:rPr>
        <w:lastRenderedPageBreak/>
        <w:t>AboutView</w:t>
      </w:r>
      <w:bookmarkEnd w:id="101"/>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repository</w:t>
      </w:r>
      <w:r w:rsidR="002773AA">
        <w:rPr>
          <w:lang w:val="it-IT"/>
        </w:rPr>
        <w:t xml:space="preserve"> </w:t>
      </w:r>
      <w:r w:rsidR="00DF5BC1">
        <w:rPr>
          <w:lang w:val="it-IT"/>
        </w:rPr>
        <w:t xml:space="preserve">del progetto </w:t>
      </w:r>
      <w:r w:rsidR="00063E5B">
        <w:rPr>
          <w:lang w:val="it-IT"/>
        </w:rPr>
        <w:t>su GitHub</w:t>
      </w:r>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2" w:name="_Toc27054268"/>
      <w:r>
        <w:rPr>
          <w:lang w:val="it-IT"/>
        </w:rPr>
        <w:t>GuidaView</w:t>
      </w:r>
      <w:bookmarkEnd w:id="102"/>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3" w:name="_Toc27054269"/>
      <w:r>
        <w:rPr>
          <w:lang w:val="it-IT"/>
        </w:rPr>
        <w:lastRenderedPageBreak/>
        <w:t>EsercizioListView</w:t>
      </w:r>
      <w:bookmarkEnd w:id="103"/>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4" w:name="_Toc27054270"/>
      <w:r>
        <w:rPr>
          <w:lang w:val="it-IT"/>
        </w:rPr>
        <w:t>ProvaListView</w:t>
      </w:r>
      <w:bookmarkEnd w:id="104"/>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5" w:name="_Toc27054271"/>
      <w:r>
        <w:rPr>
          <w:lang w:val="it-IT"/>
        </w:rPr>
        <w:t>ImpostazioniBaseView</w:t>
      </w:r>
      <w:bookmarkEnd w:id="105"/>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6" w:name="_Toc27054272"/>
      <w:r>
        <w:rPr>
          <w:lang w:val="en-IE"/>
        </w:rPr>
        <w:t>ClasseView</w:t>
      </w:r>
      <w:bookmarkEnd w:id="106"/>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7" w:name="_Toc27054273"/>
      <w:r w:rsidRPr="00C42745">
        <w:rPr>
          <w:lang w:val="it-IT"/>
        </w:rPr>
        <w:lastRenderedPageBreak/>
        <w:t>ModuloView</w:t>
      </w:r>
      <w:bookmarkEnd w:id="107"/>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8" w:name="_Toc27054274"/>
      <w:r w:rsidRPr="00C42745">
        <w:rPr>
          <w:lang w:val="it-IT"/>
        </w:rPr>
        <w:t>TematicaView</w:t>
      </w:r>
      <w:bookmarkEnd w:id="108"/>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9" w:name="_Toc27054275"/>
      <w:r>
        <w:rPr>
          <w:lang w:val="it-IT"/>
        </w:rPr>
        <w:t>EsercizioView</w:t>
      </w:r>
      <w:bookmarkEnd w:id="109"/>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10" w:name="_Toc27054276"/>
      <w:r>
        <w:rPr>
          <w:lang w:val="it-IT"/>
        </w:rPr>
        <w:lastRenderedPageBreak/>
        <w:t>ProvaView</w:t>
      </w:r>
      <w:bookmarkEnd w:id="110"/>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FB1CBB"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FB1CBB"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FB1CBB"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FB1CBB"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FB1CBB"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FB1CBB"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FB1CBB"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FB1CBB"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FB1CBB" w:rsidP="00E10F03">
      <w:pPr>
        <w:pStyle w:val="Paragrafoelenco"/>
        <w:numPr>
          <w:ilvl w:val="0"/>
          <w:numId w:val="27"/>
        </w:numPr>
        <w:rPr>
          <w:lang w:val="en-IE"/>
        </w:rPr>
      </w:pPr>
      <w:hyperlink r:id="rId38"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FB1CBB"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FB1CBB"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FB1CBB"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FB1CBB"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FB1CBB"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FB1CBB"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FB1CBB" w:rsidP="00B41E0C">
      <w:pPr>
        <w:pStyle w:val="Paragrafoelenco"/>
        <w:numPr>
          <w:ilvl w:val="0"/>
          <w:numId w:val="27"/>
        </w:numPr>
        <w:rPr>
          <w:lang w:val="en-IE"/>
        </w:rPr>
      </w:pPr>
      <w:hyperlink r:id="rId45"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CBB" w:rsidRDefault="00FB1CBB">
      <w:r>
        <w:separator/>
      </w:r>
    </w:p>
  </w:endnote>
  <w:endnote w:type="continuationSeparator" w:id="0">
    <w:p w:rsidR="00FB1CBB" w:rsidRDefault="00FB1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FB1CBB"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CBB" w:rsidRDefault="00FB1CBB">
      <w:r>
        <w:separator/>
      </w:r>
    </w:p>
  </w:footnote>
  <w:footnote w:type="continuationSeparator" w:id="0">
    <w:p w:rsidR="00FB1CBB" w:rsidRDefault="00FB1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651CB">
            <w:rPr>
              <w:rFonts w:cs="Arial"/>
              <w:noProof/>
              <w:snapToGrid w:val="0"/>
            </w:rPr>
            <w:t>40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651CB">
            <w:rPr>
              <w:rFonts w:cs="Arial"/>
              <w:noProof/>
              <w:snapToGrid w:val="0"/>
            </w:rPr>
            <w:t>45</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77E"/>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40FE"/>
    <w:rsid w:val="00254457"/>
    <w:rsid w:val="002557DF"/>
    <w:rsid w:val="002560B3"/>
    <w:rsid w:val="002564EE"/>
    <w:rsid w:val="0027012E"/>
    <w:rsid w:val="00270DA6"/>
    <w:rsid w:val="002737DE"/>
    <w:rsid w:val="00275D28"/>
    <w:rsid w:val="002773AA"/>
    <w:rsid w:val="0028082A"/>
    <w:rsid w:val="00281653"/>
    <w:rsid w:val="00281B3E"/>
    <w:rsid w:val="002828A4"/>
    <w:rsid w:val="0028681B"/>
    <w:rsid w:val="00294E6D"/>
    <w:rsid w:val="0029533F"/>
    <w:rsid w:val="00296649"/>
    <w:rsid w:val="002A1A40"/>
    <w:rsid w:val="002A63A8"/>
    <w:rsid w:val="002B1D93"/>
    <w:rsid w:val="002B516D"/>
    <w:rsid w:val="002B6B88"/>
    <w:rsid w:val="002C0646"/>
    <w:rsid w:val="002C084C"/>
    <w:rsid w:val="002C1335"/>
    <w:rsid w:val="002C32DA"/>
    <w:rsid w:val="002C3B08"/>
    <w:rsid w:val="002C797B"/>
    <w:rsid w:val="002D0C94"/>
    <w:rsid w:val="002D14B7"/>
    <w:rsid w:val="002D37BD"/>
    <w:rsid w:val="002D4586"/>
    <w:rsid w:val="002D4B9A"/>
    <w:rsid w:val="002D6B98"/>
    <w:rsid w:val="002D7221"/>
    <w:rsid w:val="002E1806"/>
    <w:rsid w:val="002E5059"/>
    <w:rsid w:val="002F0246"/>
    <w:rsid w:val="002F1A4E"/>
    <w:rsid w:val="002F26B9"/>
    <w:rsid w:val="002F332B"/>
    <w:rsid w:val="002F53F0"/>
    <w:rsid w:val="002F64CC"/>
    <w:rsid w:val="002F7FE7"/>
    <w:rsid w:val="00301347"/>
    <w:rsid w:val="0030184E"/>
    <w:rsid w:val="00301F9C"/>
    <w:rsid w:val="003042F0"/>
    <w:rsid w:val="00310FB3"/>
    <w:rsid w:val="003112CA"/>
    <w:rsid w:val="003138BD"/>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E61"/>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40629"/>
    <w:rsid w:val="00441C29"/>
    <w:rsid w:val="00441E55"/>
    <w:rsid w:val="00447BBA"/>
    <w:rsid w:val="00454326"/>
    <w:rsid w:val="00454FBB"/>
    <w:rsid w:val="00460951"/>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430"/>
    <w:rsid w:val="004A2D40"/>
    <w:rsid w:val="004A3CE2"/>
    <w:rsid w:val="004A53D1"/>
    <w:rsid w:val="004A5EBF"/>
    <w:rsid w:val="004A7BE5"/>
    <w:rsid w:val="004B14E7"/>
    <w:rsid w:val="004B1D83"/>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2DB0"/>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1CB"/>
    <w:rsid w:val="007655F1"/>
    <w:rsid w:val="00772762"/>
    <w:rsid w:val="00772838"/>
    <w:rsid w:val="00772A57"/>
    <w:rsid w:val="007753C3"/>
    <w:rsid w:val="00784EBE"/>
    <w:rsid w:val="007866EE"/>
    <w:rsid w:val="00786B17"/>
    <w:rsid w:val="00786D90"/>
    <w:rsid w:val="0079049F"/>
    <w:rsid w:val="00792977"/>
    <w:rsid w:val="00792D3B"/>
    <w:rsid w:val="00795DB7"/>
    <w:rsid w:val="0079603B"/>
    <w:rsid w:val="007979F7"/>
    <w:rsid w:val="007B01D5"/>
    <w:rsid w:val="007B1B58"/>
    <w:rsid w:val="007B37BC"/>
    <w:rsid w:val="007C4A11"/>
    <w:rsid w:val="007C505A"/>
    <w:rsid w:val="007C7C2C"/>
    <w:rsid w:val="007D1294"/>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35EBB"/>
    <w:rsid w:val="00943F14"/>
    <w:rsid w:val="00944A43"/>
    <w:rsid w:val="00944AAD"/>
    <w:rsid w:val="0094649D"/>
    <w:rsid w:val="00952BBC"/>
    <w:rsid w:val="00954A60"/>
    <w:rsid w:val="00956023"/>
    <w:rsid w:val="00956D4B"/>
    <w:rsid w:val="00957484"/>
    <w:rsid w:val="0096070E"/>
    <w:rsid w:val="009613A2"/>
    <w:rsid w:val="0096426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2FC0"/>
    <w:rsid w:val="0099449B"/>
    <w:rsid w:val="00995D9B"/>
    <w:rsid w:val="009A1097"/>
    <w:rsid w:val="009A2A3B"/>
    <w:rsid w:val="009A4697"/>
    <w:rsid w:val="009A4BF3"/>
    <w:rsid w:val="009A6F1D"/>
    <w:rsid w:val="009B06A3"/>
    <w:rsid w:val="009B07FF"/>
    <w:rsid w:val="009B2730"/>
    <w:rsid w:val="009C4356"/>
    <w:rsid w:val="009D0A4B"/>
    <w:rsid w:val="009D0B6B"/>
    <w:rsid w:val="009D543A"/>
    <w:rsid w:val="009D6675"/>
    <w:rsid w:val="009D6B9B"/>
    <w:rsid w:val="009D6FFD"/>
    <w:rsid w:val="009E0388"/>
    <w:rsid w:val="009E1145"/>
    <w:rsid w:val="009E3ACF"/>
    <w:rsid w:val="009E70E9"/>
    <w:rsid w:val="009E7D5D"/>
    <w:rsid w:val="009F031D"/>
    <w:rsid w:val="009F0875"/>
    <w:rsid w:val="009F0CED"/>
    <w:rsid w:val="009F325F"/>
    <w:rsid w:val="009F3A09"/>
    <w:rsid w:val="009F4202"/>
    <w:rsid w:val="009F69A5"/>
    <w:rsid w:val="00A10739"/>
    <w:rsid w:val="00A10E01"/>
    <w:rsid w:val="00A11331"/>
    <w:rsid w:val="00A11603"/>
    <w:rsid w:val="00A124EB"/>
    <w:rsid w:val="00A12DAF"/>
    <w:rsid w:val="00A17EDD"/>
    <w:rsid w:val="00A20C37"/>
    <w:rsid w:val="00A24E86"/>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59FC"/>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477"/>
    <w:rsid w:val="00B10BA8"/>
    <w:rsid w:val="00B11D3C"/>
    <w:rsid w:val="00B135C9"/>
    <w:rsid w:val="00B1468F"/>
    <w:rsid w:val="00B14CDB"/>
    <w:rsid w:val="00B22C9A"/>
    <w:rsid w:val="00B23B5A"/>
    <w:rsid w:val="00B312B0"/>
    <w:rsid w:val="00B31767"/>
    <w:rsid w:val="00B33048"/>
    <w:rsid w:val="00B35ECA"/>
    <w:rsid w:val="00B36E57"/>
    <w:rsid w:val="00B41E0C"/>
    <w:rsid w:val="00B42931"/>
    <w:rsid w:val="00B45ED0"/>
    <w:rsid w:val="00B462F1"/>
    <w:rsid w:val="00B4642C"/>
    <w:rsid w:val="00B50114"/>
    <w:rsid w:val="00B517CD"/>
    <w:rsid w:val="00B56FB6"/>
    <w:rsid w:val="00B62F4B"/>
    <w:rsid w:val="00B64EA5"/>
    <w:rsid w:val="00B65DFA"/>
    <w:rsid w:val="00B66E02"/>
    <w:rsid w:val="00B73261"/>
    <w:rsid w:val="00B749FE"/>
    <w:rsid w:val="00B7600A"/>
    <w:rsid w:val="00B762CC"/>
    <w:rsid w:val="00B8056E"/>
    <w:rsid w:val="00B81698"/>
    <w:rsid w:val="00B81BBD"/>
    <w:rsid w:val="00B83A42"/>
    <w:rsid w:val="00B87C27"/>
    <w:rsid w:val="00B909BF"/>
    <w:rsid w:val="00B92C7E"/>
    <w:rsid w:val="00B96763"/>
    <w:rsid w:val="00BA24E5"/>
    <w:rsid w:val="00BA2FE1"/>
    <w:rsid w:val="00BA3C91"/>
    <w:rsid w:val="00BA7ED0"/>
    <w:rsid w:val="00BB229B"/>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4CF0"/>
    <w:rsid w:val="00E95DC6"/>
    <w:rsid w:val="00E9790D"/>
    <w:rsid w:val="00EA0E35"/>
    <w:rsid w:val="00EA29CC"/>
    <w:rsid w:val="00EA54CF"/>
    <w:rsid w:val="00EA688F"/>
    <w:rsid w:val="00EB1A0E"/>
    <w:rsid w:val="00EB4867"/>
    <w:rsid w:val="00EB64F4"/>
    <w:rsid w:val="00EB6B89"/>
    <w:rsid w:val="00EB7071"/>
    <w:rsid w:val="00EC4A58"/>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2CE"/>
    <w:rsid w:val="00F81525"/>
    <w:rsid w:val="00F8239E"/>
    <w:rsid w:val="00F83221"/>
    <w:rsid w:val="00F86C82"/>
    <w:rsid w:val="00F905ED"/>
    <w:rsid w:val="00F91772"/>
    <w:rsid w:val="00F93F5C"/>
    <w:rsid w:val="00FA0A7C"/>
    <w:rsid w:val="00FA3FC3"/>
    <w:rsid w:val="00FA499F"/>
    <w:rsid w:val="00FA4D17"/>
    <w:rsid w:val="00FA6384"/>
    <w:rsid w:val="00FA6C4C"/>
    <w:rsid w:val="00FA7AD9"/>
    <w:rsid w:val="00FB028B"/>
    <w:rsid w:val="00FB1CBB"/>
    <w:rsid w:val="00FB228B"/>
    <w:rsid w:val="00FB4C20"/>
    <w:rsid w:val="00FB552F"/>
    <w:rsid w:val="00FB5E3B"/>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 w:val="00FD2F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F3F38-A9D2-460D-A8C0-64AC9572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5455</TotalTime>
  <Pages>45</Pages>
  <Words>8884</Words>
  <Characters>50640</Characters>
  <Application>Microsoft Office Word</Application>
  <DocSecurity>0</DocSecurity>
  <Lines>422</Lines>
  <Paragraphs>118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59406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833</cp:revision>
  <cp:lastPrinted>2012-10-05T07:12:00Z</cp:lastPrinted>
  <dcterms:created xsi:type="dcterms:W3CDTF">2019-09-03T14:22:00Z</dcterms:created>
  <dcterms:modified xsi:type="dcterms:W3CDTF">2019-12-17T14:08:00Z</dcterms:modified>
  <cp:category/>
</cp:coreProperties>
</file>