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A311D" w14:textId="77777777" w:rsidR="00AE173C" w:rsidRPr="004A6C4D" w:rsidRDefault="001D713D">
      <w:pPr>
        <w:pStyle w:val="Standard"/>
        <w:spacing w:line="360" w:lineRule="auto"/>
        <w:jc w:val="center"/>
        <w:rPr>
          <w:rFonts w:cs="Arial"/>
          <w:b/>
          <w:lang w:val="ro-RO"/>
        </w:rPr>
      </w:pPr>
      <w:r w:rsidRPr="004A6C4D">
        <w:rPr>
          <w:rFonts w:cs="Arial"/>
          <w:b/>
          <w:lang w:val="ro-RO"/>
        </w:rPr>
        <w:t>CONTRACT DE PRESTARI SERVICII</w:t>
      </w:r>
    </w:p>
    <w:p w14:paraId="179B17A7" w14:textId="22B078CB" w:rsidR="00AE173C" w:rsidRPr="009E4D92" w:rsidRDefault="00E74F47">
      <w:pPr>
        <w:pStyle w:val="Standard"/>
        <w:spacing w:line="360" w:lineRule="auto"/>
        <w:jc w:val="center"/>
        <w:rPr>
          <w:rFonts w:cs="Arial"/>
          <w:b/>
          <w:lang w:val="ro-RO"/>
        </w:rPr>
      </w:pPr>
      <w:r w:rsidRPr="009E4D92">
        <w:rPr>
          <w:rFonts w:cs="Arial"/>
          <w:b/>
          <w:lang w:val="ro-RO"/>
        </w:rPr>
        <w:t xml:space="preserve">Nr. </w:t>
      </w:r>
      <w:r w:rsidR="00BE4C95">
        <w:rPr>
          <w:rFonts w:cs="Arial"/>
          <w:b/>
          <w:lang w:val="ro-RO"/>
        </w:rPr>
        <w:t>6</w:t>
      </w:r>
      <w:r w:rsidR="009934EE">
        <w:rPr>
          <w:rFonts w:cs="Arial"/>
          <w:b/>
          <w:lang w:val="ro-RO"/>
        </w:rPr>
        <w:t>20</w:t>
      </w:r>
    </w:p>
    <w:p w14:paraId="33E72DA5" w14:textId="221FD8EF" w:rsidR="00AE173C" w:rsidRPr="004A6C4D" w:rsidRDefault="001D713D">
      <w:pPr>
        <w:pStyle w:val="Standard"/>
        <w:spacing w:line="360" w:lineRule="auto"/>
        <w:jc w:val="center"/>
        <w:rPr>
          <w:rFonts w:cs="Arial"/>
          <w:b/>
          <w:lang w:val="ro-RO"/>
        </w:rPr>
      </w:pPr>
      <w:r w:rsidRPr="004A6C4D">
        <w:rPr>
          <w:rFonts w:cs="Arial"/>
          <w:b/>
          <w:lang w:val="ro-RO"/>
        </w:rPr>
        <w:t xml:space="preserve">Incheiat astazi </w:t>
      </w:r>
      <w:r w:rsidR="00EF6225">
        <w:rPr>
          <w:rFonts w:cs="Arial"/>
          <w:b/>
          <w:lang w:val="ro-RO"/>
        </w:rPr>
        <w:t>2</w:t>
      </w:r>
      <w:r w:rsidR="00BE4C95">
        <w:rPr>
          <w:rFonts w:cs="Arial"/>
          <w:b/>
          <w:lang w:val="ro-RO"/>
        </w:rPr>
        <w:t>4</w:t>
      </w:r>
      <w:r w:rsidR="008C4192">
        <w:rPr>
          <w:rFonts w:cs="Arial"/>
          <w:b/>
          <w:lang w:val="ro-RO"/>
        </w:rPr>
        <w:t>.0</w:t>
      </w:r>
      <w:r w:rsidR="00BE4C95">
        <w:rPr>
          <w:rFonts w:cs="Arial"/>
          <w:b/>
          <w:lang w:val="ro-RO"/>
        </w:rPr>
        <w:t>3</w:t>
      </w:r>
      <w:r w:rsidR="008C4192">
        <w:rPr>
          <w:rFonts w:cs="Arial"/>
          <w:b/>
          <w:lang w:val="ro-RO"/>
        </w:rPr>
        <w:t>.202</w:t>
      </w:r>
      <w:r w:rsidR="00BE4C95">
        <w:rPr>
          <w:rFonts w:cs="Arial"/>
          <w:b/>
          <w:lang w:val="ro-RO"/>
        </w:rPr>
        <w:t>6</w:t>
      </w:r>
    </w:p>
    <w:p w14:paraId="46CEF3D3" w14:textId="4FBCBCE5" w:rsidR="00AE173C" w:rsidRPr="004A6C4D" w:rsidRDefault="001D713D">
      <w:pPr>
        <w:pStyle w:val="Standard"/>
        <w:jc w:val="center"/>
        <w:rPr>
          <w:lang w:val="ro-RO"/>
        </w:rPr>
      </w:pPr>
      <w:r w:rsidRPr="004A6C4D">
        <w:rPr>
          <w:b/>
          <w:sz w:val="28"/>
          <w:szCs w:val="28"/>
          <w:lang w:val="ro-RO"/>
        </w:rPr>
        <w:t>□</w:t>
      </w:r>
      <w:r w:rsidRPr="004A6C4D">
        <w:rPr>
          <w:b/>
          <w:lang w:val="ro-RO"/>
        </w:rPr>
        <w:t xml:space="preserve"> Gazduire      </w:t>
      </w:r>
      <w:r w:rsidR="004A37D6" w:rsidRPr="004A6C4D">
        <w:rPr>
          <w:b/>
          <w:sz w:val="28"/>
          <w:szCs w:val="28"/>
          <w:lang w:val="ro-RO"/>
        </w:rPr>
        <w:t>□</w:t>
      </w:r>
      <w:r w:rsidRPr="004A6C4D">
        <w:rPr>
          <w:b/>
          <w:lang w:val="ro-RO"/>
        </w:rPr>
        <w:t xml:space="preserve">Infiintare       </w:t>
      </w:r>
      <w:r w:rsidR="00E141FF" w:rsidRPr="004A6C4D">
        <w:rPr>
          <w:b/>
          <w:sz w:val="28"/>
          <w:szCs w:val="28"/>
          <w:lang w:val="ro-RO"/>
        </w:rPr>
        <w:t>□</w:t>
      </w:r>
      <w:r w:rsidRPr="004A6C4D">
        <w:rPr>
          <w:rFonts w:cs="Arial"/>
          <w:b/>
          <w:lang w:val="ro-RO"/>
        </w:rPr>
        <w:t xml:space="preserve">Cesiune         </w:t>
      </w:r>
      <w:r w:rsidR="004A37D6">
        <w:rPr>
          <w:b/>
          <w:sz w:val="28"/>
          <w:szCs w:val="28"/>
          <w:lang w:val="ro-RO"/>
        </w:rPr>
        <w:t>x</w:t>
      </w:r>
      <w:r w:rsidRPr="004A6C4D">
        <w:rPr>
          <w:rFonts w:cs="Arial"/>
          <w:b/>
          <w:lang w:val="ro-RO"/>
        </w:rPr>
        <w:t xml:space="preserve"> Alta Mentiune</w:t>
      </w:r>
    </w:p>
    <w:p w14:paraId="0C6CBA2D" w14:textId="77777777" w:rsidR="00AE173C" w:rsidRPr="004A6C4D" w:rsidRDefault="00AE173C">
      <w:pPr>
        <w:pStyle w:val="Standard"/>
        <w:jc w:val="center"/>
        <w:rPr>
          <w:rFonts w:cs="Arial"/>
          <w:b/>
          <w:lang w:val="ro-RO"/>
        </w:rPr>
      </w:pPr>
    </w:p>
    <w:p w14:paraId="422EFFA1" w14:textId="77777777" w:rsidR="00AE173C" w:rsidRPr="004A6C4D" w:rsidRDefault="001D713D">
      <w:pPr>
        <w:pStyle w:val="Standard"/>
        <w:numPr>
          <w:ilvl w:val="0"/>
          <w:numId w:val="1"/>
        </w:numPr>
        <w:jc w:val="both"/>
        <w:rPr>
          <w:rFonts w:cs="Arial"/>
          <w:b/>
          <w:lang w:val="ro-RO"/>
        </w:rPr>
      </w:pPr>
      <w:r w:rsidRPr="004A6C4D">
        <w:rPr>
          <w:rFonts w:cs="Arial"/>
          <w:b/>
          <w:lang w:val="ro-RO"/>
        </w:rPr>
        <w:t>Parti contractante</w:t>
      </w:r>
    </w:p>
    <w:p w14:paraId="20118E92" w14:textId="77777777" w:rsidR="00AE173C" w:rsidRPr="004A6C4D" w:rsidRDefault="001D713D">
      <w:pPr>
        <w:pStyle w:val="Standard"/>
        <w:jc w:val="both"/>
        <w:rPr>
          <w:lang w:val="ro-RO"/>
        </w:rPr>
      </w:pPr>
      <w:r w:rsidRPr="004A6C4D">
        <w:rPr>
          <w:rFonts w:cs="Arial"/>
          <w:b/>
          <w:lang w:val="ro-RO"/>
        </w:rPr>
        <w:t xml:space="preserve">1.1. </w:t>
      </w:r>
      <w:r w:rsidR="00D85DDC" w:rsidRPr="00960D87">
        <w:rPr>
          <w:b/>
          <w:lang w:val="ro-RO"/>
        </w:rPr>
        <w:t>V</w:t>
      </w:r>
      <w:r w:rsidR="00D85DDC">
        <w:rPr>
          <w:b/>
          <w:lang w:val="ro-RO"/>
        </w:rPr>
        <w:t>OITTO TETHYS SRL</w:t>
      </w:r>
      <w:r w:rsidR="00D85DDC">
        <w:rPr>
          <w:lang w:val="ro-RO"/>
        </w:rPr>
        <w:t>, cu domiciliul fiscal în localitatea București,</w:t>
      </w:r>
      <w:r w:rsidR="00D85DDC" w:rsidRPr="006653FC">
        <w:rPr>
          <w:lang w:val="ro-RO"/>
        </w:rPr>
        <w:t xml:space="preserve"> strada </w:t>
      </w:r>
      <w:r w:rsidR="00D85DDC">
        <w:rPr>
          <w:lang w:val="ro-RO"/>
        </w:rPr>
        <w:t xml:space="preserve">Dumitru Ruse, </w:t>
      </w:r>
      <w:r w:rsidR="00D85DDC" w:rsidRPr="006653FC">
        <w:rPr>
          <w:lang w:val="ro-RO"/>
        </w:rPr>
        <w:t>nr.</w:t>
      </w:r>
      <w:r w:rsidR="00D85DDC">
        <w:rPr>
          <w:lang w:val="ro-RO"/>
        </w:rPr>
        <w:t xml:space="preserve"> 17, camera 1</w:t>
      </w:r>
      <w:r w:rsidR="00D85DDC" w:rsidRPr="006653FC">
        <w:rPr>
          <w:lang w:val="ro-RO"/>
        </w:rPr>
        <w:t xml:space="preserve">, sectorul </w:t>
      </w:r>
      <w:r w:rsidR="00D85DDC">
        <w:rPr>
          <w:lang w:val="ro-RO"/>
        </w:rPr>
        <w:t>5</w:t>
      </w:r>
      <w:r w:rsidR="00D85DDC" w:rsidRPr="006653FC">
        <w:rPr>
          <w:lang w:val="ro-RO"/>
        </w:rPr>
        <w:t>,</w:t>
      </w:r>
      <w:r w:rsidR="00D85DDC">
        <w:rPr>
          <w:lang w:val="ro-RO"/>
        </w:rPr>
        <w:t xml:space="preserve"> înregistrată la Registrul C</w:t>
      </w:r>
      <w:r w:rsidR="00D85DDC" w:rsidRPr="006653FC">
        <w:rPr>
          <w:lang w:val="ro-RO"/>
        </w:rPr>
        <w:t>omerţului cu nr.</w:t>
      </w:r>
      <w:r w:rsidR="00D85DDC" w:rsidRPr="000C26D7">
        <w:rPr>
          <w:lang w:val="ro-RO"/>
        </w:rPr>
        <w:t>J</w:t>
      </w:r>
      <w:r w:rsidR="00D85DDC">
        <w:rPr>
          <w:lang w:val="ro-RO"/>
        </w:rPr>
        <w:t>40</w:t>
      </w:r>
      <w:r w:rsidR="00D85DDC" w:rsidRPr="000C26D7">
        <w:rPr>
          <w:lang w:val="ro-RO"/>
        </w:rPr>
        <w:t>/42</w:t>
      </w:r>
      <w:r w:rsidR="00D85DDC">
        <w:rPr>
          <w:lang w:val="ro-RO"/>
        </w:rPr>
        <w:t>5</w:t>
      </w:r>
      <w:r w:rsidR="00D85DDC" w:rsidRPr="000C26D7">
        <w:rPr>
          <w:lang w:val="ro-RO"/>
        </w:rPr>
        <w:t>3/</w:t>
      </w:r>
      <w:r w:rsidR="00D85DDC">
        <w:rPr>
          <w:lang w:val="ro-RO"/>
        </w:rPr>
        <w:t xml:space="preserve">22.03.2016, cod unic de </w:t>
      </w:r>
      <w:r w:rsidR="00D85DDC" w:rsidRPr="006653FC">
        <w:rPr>
          <w:lang w:val="ro-RO"/>
        </w:rPr>
        <w:t>î</w:t>
      </w:r>
      <w:r w:rsidR="00D85DDC">
        <w:rPr>
          <w:lang w:val="ro-RO"/>
        </w:rPr>
        <w:t>nregistrare 35844614,</w:t>
      </w:r>
      <w:r w:rsidR="00D85DDC" w:rsidRPr="006653FC">
        <w:rPr>
          <w:lang w:val="ro-RO"/>
        </w:rPr>
        <w:t xml:space="preserve"> cont bancarnr.</w:t>
      </w:r>
      <w:r w:rsidR="00D85DDC">
        <w:rPr>
          <w:lang w:val="ro-RO"/>
        </w:rPr>
        <w:t xml:space="preserve"> RO94INGB0000999905879747, deschis la Ing Bank N.V. Amsterdam – Sucursala Militari, </w:t>
      </w:r>
      <w:r w:rsidR="00D85DDC" w:rsidRPr="006653FC">
        <w:rPr>
          <w:lang w:val="ro-RO"/>
        </w:rPr>
        <w:t>înscris în Tabloul CorpuluiExper</w:t>
      </w:r>
      <w:r w:rsidR="00D85DDC">
        <w:rPr>
          <w:lang w:val="ro-RO"/>
        </w:rPr>
        <w:t xml:space="preserve">ţilor Contabili şi Contabililor </w:t>
      </w:r>
      <w:r w:rsidR="00D85DDC" w:rsidRPr="006653FC">
        <w:rPr>
          <w:lang w:val="ro-RO"/>
        </w:rPr>
        <w:t xml:space="preserve">Autorizaţi din România, având </w:t>
      </w:r>
      <w:r w:rsidR="00D85DDC">
        <w:rPr>
          <w:lang w:val="ro-RO"/>
        </w:rPr>
        <w:t xml:space="preserve">autorizatia </w:t>
      </w:r>
      <w:r w:rsidR="00D85DDC" w:rsidRPr="006653FC">
        <w:rPr>
          <w:lang w:val="ro-RO"/>
        </w:rPr>
        <w:t>nr.</w:t>
      </w:r>
      <w:r w:rsidR="00D85DDC">
        <w:rPr>
          <w:lang w:val="ro-RO"/>
        </w:rPr>
        <w:t xml:space="preserve"> 0011108/21.04.2016</w:t>
      </w:r>
      <w:r w:rsidR="00D85DDC" w:rsidRPr="006653FC">
        <w:rPr>
          <w:lang w:val="ro-RO"/>
        </w:rPr>
        <w:t xml:space="preserve">, </w:t>
      </w:r>
      <w:r w:rsidR="00D85DDC">
        <w:rPr>
          <w:lang w:val="ro-RO"/>
        </w:rPr>
        <w:t xml:space="preserve">legal reprezentată de Olteanu Elena, </w:t>
      </w:r>
      <w:r w:rsidR="00D85DDC" w:rsidRPr="006653FC">
        <w:rPr>
          <w:lang w:val="ro-RO"/>
        </w:rPr>
        <w:t>î</w:t>
      </w:r>
      <w:r w:rsidR="00D85DDC">
        <w:rPr>
          <w:lang w:val="ro-RO"/>
        </w:rPr>
        <w:t xml:space="preserve">n calitate de administrator, </w:t>
      </w:r>
      <w:r w:rsidRPr="004A6C4D">
        <w:rPr>
          <w:rFonts w:cs="Arial"/>
          <w:lang w:val="ro-RO"/>
        </w:rPr>
        <w:t xml:space="preserve">in calitate de </w:t>
      </w:r>
      <w:r w:rsidRPr="004A6C4D">
        <w:rPr>
          <w:rFonts w:cs="Arial"/>
          <w:b/>
          <w:lang w:val="ro-RO"/>
        </w:rPr>
        <w:t>Prestator</w:t>
      </w:r>
      <w:r w:rsidRPr="004A6C4D">
        <w:rPr>
          <w:rFonts w:cs="Arial"/>
          <w:lang w:val="ro-RO"/>
        </w:rPr>
        <w:t xml:space="preserve"> (exclusiv pentru persoanele constituite potrivit Legii nr. 26/1990, Legii nr. 31/1990 si O.U.G. nr. 44/2008, cu modificarile ulterioare)</w:t>
      </w:r>
    </w:p>
    <w:p w14:paraId="5C972AAA" w14:textId="77777777" w:rsidR="00AE173C" w:rsidRPr="004A6C4D" w:rsidRDefault="001D713D">
      <w:pPr>
        <w:pStyle w:val="Standard"/>
        <w:jc w:val="both"/>
        <w:rPr>
          <w:rFonts w:cs="Arial"/>
          <w:b/>
          <w:lang w:val="ro-RO"/>
        </w:rPr>
      </w:pPr>
      <w:r w:rsidRPr="004A6C4D">
        <w:rPr>
          <w:rFonts w:cs="Arial"/>
          <w:b/>
          <w:lang w:val="ro-RO"/>
        </w:rPr>
        <w:t>si</w:t>
      </w:r>
    </w:p>
    <w:p w14:paraId="2E4C9B5E" w14:textId="5DF750DB" w:rsidR="00AE173C" w:rsidRPr="004A6C4D" w:rsidRDefault="001D713D" w:rsidP="009C561A">
      <w:pPr>
        <w:pStyle w:val="Standard"/>
        <w:jc w:val="both"/>
        <w:rPr>
          <w:lang w:val="ro-RO"/>
        </w:rPr>
      </w:pPr>
      <w:r w:rsidRPr="004A6C4D">
        <w:rPr>
          <w:rFonts w:cs="Arial"/>
          <w:b/>
          <w:lang w:val="ro-RO"/>
        </w:rPr>
        <w:t>1.2</w:t>
      </w:r>
      <w:r w:rsidR="00F83082">
        <w:rPr>
          <w:b/>
          <w:color w:val="000000"/>
          <w:lang w:val="ro-RO"/>
        </w:rPr>
        <w:t xml:space="preserve"> </w:t>
      </w:r>
      <w:r w:rsidR="00702923">
        <w:rPr>
          <w:b/>
          <w:color w:val="000000"/>
          <w:lang w:val="ro-RO"/>
        </w:rPr>
        <w:t>....................................................</w:t>
      </w:r>
      <w:r w:rsidR="00F83082">
        <w:rPr>
          <w:b/>
          <w:color w:val="000000"/>
          <w:lang w:val="ro-RO"/>
        </w:rPr>
        <w:t xml:space="preserve"> </w:t>
      </w:r>
      <w:r w:rsidR="002134A3" w:rsidRPr="00FE546C">
        <w:rPr>
          <w:lang w:val="ro-RO"/>
        </w:rPr>
        <w:t xml:space="preserve">cu sediul in </w:t>
      </w:r>
      <w:r w:rsidR="00702923">
        <w:rPr>
          <w:lang w:val="ro-RO"/>
        </w:rPr>
        <w:t>.............................................................................</w:t>
      </w:r>
      <w:r w:rsidR="002134A3">
        <w:rPr>
          <w:lang w:val="ro-RO"/>
        </w:rPr>
        <w:t>, înregistrată</w:t>
      </w:r>
      <w:r w:rsidR="002134A3" w:rsidRPr="00FE546C">
        <w:rPr>
          <w:lang w:val="ro-RO"/>
        </w:rPr>
        <w:t xml:space="preserve"> la registrul comerțului din </w:t>
      </w:r>
      <w:r w:rsidR="00702923">
        <w:rPr>
          <w:lang w:val="ro-RO"/>
        </w:rPr>
        <w:t>............</w:t>
      </w:r>
      <w:r w:rsidR="00BE4C95">
        <w:t xml:space="preserve"> </w:t>
      </w:r>
      <w:r w:rsidR="002134A3" w:rsidRPr="00FE546C">
        <w:rPr>
          <w:lang w:val="ro-RO"/>
        </w:rPr>
        <w:t xml:space="preserve">cod fiscal </w:t>
      </w:r>
      <w:r w:rsidR="00DE6786">
        <w:t xml:space="preserve">……., </w:t>
      </w:r>
      <w:r w:rsidR="00AD2F72">
        <w:rPr>
          <w:lang w:val="ro-RO"/>
        </w:rPr>
        <w:t xml:space="preserve"> î</w:t>
      </w:r>
      <w:r w:rsidR="00F9369B" w:rsidRPr="004A6C4D">
        <w:rPr>
          <w:lang w:val="ro-RO"/>
        </w:rPr>
        <w:t xml:space="preserve">n calitate de </w:t>
      </w:r>
      <w:r w:rsidRPr="004A6C4D">
        <w:rPr>
          <w:rFonts w:cs="Arial"/>
          <w:b/>
          <w:bCs/>
          <w:i/>
          <w:lang w:val="ro-RO"/>
        </w:rPr>
        <w:t>Beneficiar</w:t>
      </w:r>
    </w:p>
    <w:p w14:paraId="4BF1364C" w14:textId="77777777" w:rsidR="00AE173C" w:rsidRPr="004A6C4D" w:rsidRDefault="00AE173C">
      <w:pPr>
        <w:pStyle w:val="Standard"/>
        <w:jc w:val="both"/>
        <w:rPr>
          <w:rFonts w:cs="Arial"/>
          <w:b/>
          <w:bCs/>
          <w:i/>
          <w:lang w:val="ro-RO"/>
        </w:rPr>
      </w:pPr>
    </w:p>
    <w:p w14:paraId="7FBCD095" w14:textId="77777777" w:rsidR="00AE173C" w:rsidRPr="004A6C4D" w:rsidRDefault="001D713D">
      <w:pPr>
        <w:pStyle w:val="Standard"/>
        <w:jc w:val="center"/>
        <w:rPr>
          <w:rFonts w:cs="Arial"/>
          <w:b/>
          <w:bCs/>
          <w:i/>
          <w:lang w:val="ro-RO"/>
        </w:rPr>
      </w:pPr>
      <w:r w:rsidRPr="004A6C4D">
        <w:rPr>
          <w:rFonts w:cs="Arial"/>
          <w:b/>
          <w:bCs/>
          <w:i/>
          <w:lang w:val="ro-RO"/>
        </w:rPr>
        <w:t>- BENEFICIAR nu poate fi decat una din persoanele prevazute de Legea 26/1990, Legea 31/1990 si OUG 44/2008, cu modificarile ulterioare -</w:t>
      </w:r>
    </w:p>
    <w:p w14:paraId="099ACF35" w14:textId="77777777" w:rsidR="00AE173C" w:rsidRPr="004A6C4D" w:rsidRDefault="001D713D">
      <w:pPr>
        <w:pStyle w:val="Standard"/>
        <w:numPr>
          <w:ilvl w:val="0"/>
          <w:numId w:val="2"/>
        </w:numPr>
        <w:jc w:val="center"/>
        <w:rPr>
          <w:rFonts w:cs="Arial"/>
          <w:b/>
          <w:bCs/>
          <w:i/>
          <w:lang w:val="ro-RO"/>
        </w:rPr>
      </w:pPr>
      <w:r w:rsidRPr="004A6C4D">
        <w:rPr>
          <w:rFonts w:cs="Arial"/>
          <w:b/>
          <w:bCs/>
          <w:i/>
          <w:lang w:val="ro-RO"/>
        </w:rPr>
        <w:t>PRESTATORUL nu desfasoara servicii pentru persoane fizice -</w:t>
      </w:r>
    </w:p>
    <w:p w14:paraId="130BC719" w14:textId="77777777" w:rsidR="00AE173C" w:rsidRPr="004A6C4D" w:rsidRDefault="00AE173C">
      <w:pPr>
        <w:pStyle w:val="Standard"/>
        <w:spacing w:line="360" w:lineRule="auto"/>
        <w:jc w:val="center"/>
        <w:rPr>
          <w:rFonts w:cs="Arial"/>
          <w:b/>
          <w:bCs/>
          <w:i/>
          <w:lang w:val="ro-RO"/>
        </w:rPr>
      </w:pPr>
    </w:p>
    <w:p w14:paraId="45E1CF51" w14:textId="77777777" w:rsidR="00AE173C" w:rsidRPr="004A6C4D" w:rsidRDefault="001D713D">
      <w:pPr>
        <w:pStyle w:val="Standard"/>
        <w:spacing w:line="360" w:lineRule="auto"/>
        <w:jc w:val="center"/>
        <w:rPr>
          <w:rFonts w:cs="Arial"/>
          <w:b/>
          <w:bCs/>
          <w:i/>
          <w:lang w:val="ro-RO"/>
        </w:rPr>
      </w:pPr>
      <w:r w:rsidRPr="004A6C4D">
        <w:rPr>
          <w:rFonts w:cs="Arial"/>
          <w:b/>
          <w:bCs/>
          <w:i/>
          <w:lang w:val="ro-RO"/>
        </w:rPr>
        <w:t>II. FISA</w:t>
      </w:r>
    </w:p>
    <w:p w14:paraId="5F7B2029" w14:textId="77777777" w:rsidR="007161EF" w:rsidRPr="004A6C4D" w:rsidRDefault="007161EF">
      <w:pPr>
        <w:pStyle w:val="Standard"/>
        <w:spacing w:line="360" w:lineRule="auto"/>
        <w:rPr>
          <w:rFonts w:cs="Arial"/>
          <w:b/>
          <w:bCs/>
          <w:lang w:val="ro-RO"/>
        </w:rPr>
      </w:pPr>
    </w:p>
    <w:p w14:paraId="118DA7BA" w14:textId="77777777" w:rsidR="00AE173C" w:rsidRPr="004A6C4D" w:rsidRDefault="00136AE8">
      <w:pPr>
        <w:pStyle w:val="Standard"/>
        <w:spacing w:line="360" w:lineRule="auto"/>
        <w:rPr>
          <w:rFonts w:cs="Arial"/>
          <w:b/>
          <w:bCs/>
          <w:lang w:val="ro-RO"/>
        </w:rPr>
      </w:pPr>
      <w:r w:rsidRPr="004A6C4D">
        <w:rPr>
          <w:rFonts w:cs="Arial"/>
          <w:b/>
          <w:bCs/>
          <w:lang w:val="ro-RO"/>
        </w:rPr>
        <w:t>MENTIUNI</w:t>
      </w:r>
      <w:r w:rsidR="001D713D" w:rsidRPr="004A6C4D">
        <w:rPr>
          <w:rFonts w:cs="Arial"/>
          <w:b/>
          <w:bCs/>
          <w:lang w:val="ro-RO"/>
        </w:rPr>
        <w:t>:</w:t>
      </w:r>
    </w:p>
    <w:p w14:paraId="41522F3C" w14:textId="5899C111" w:rsidR="005821FE" w:rsidRDefault="00642507" w:rsidP="002D7F35">
      <w:pPr>
        <w:pStyle w:val="Standard"/>
        <w:spacing w:line="360" w:lineRule="auto"/>
        <w:rPr>
          <w:rFonts w:cs="Arial"/>
          <w:b/>
          <w:lang w:val="ro-RO"/>
        </w:rPr>
      </w:pPr>
      <w:r w:rsidRPr="004A6C4D">
        <w:rPr>
          <w:rFonts w:cs="Arial"/>
          <w:b/>
          <w:lang w:val="ro-RO"/>
        </w:rPr>
        <w:t>A</w:t>
      </w:r>
      <w:r w:rsidR="00136AE8" w:rsidRPr="004A6C4D">
        <w:rPr>
          <w:rFonts w:cs="Arial"/>
          <w:b/>
          <w:lang w:val="ro-RO"/>
        </w:rPr>
        <w:t>.---</w:t>
      </w:r>
      <w:r w:rsidR="00BE4C95">
        <w:rPr>
          <w:rFonts w:cs="Arial"/>
          <w:b/>
          <w:lang w:val="ro-RO"/>
        </w:rPr>
        <w:t>ACTUALIZARE DATE ASOCIATI/ADMINISTRATORI</w:t>
      </w:r>
    </w:p>
    <w:p w14:paraId="1CDADE0E" w14:textId="5FA05560" w:rsidR="005821FE" w:rsidRDefault="005821FE" w:rsidP="002D7F35">
      <w:pPr>
        <w:pStyle w:val="Standard"/>
        <w:spacing w:line="360" w:lineRule="auto"/>
        <w:rPr>
          <w:rFonts w:cs="Arial"/>
          <w:b/>
          <w:lang w:val="ro-RO"/>
        </w:rPr>
      </w:pPr>
      <w:r>
        <w:rPr>
          <w:rFonts w:cs="Arial"/>
          <w:b/>
          <w:lang w:val="ro-RO"/>
        </w:rPr>
        <w:t>B.---</w:t>
      </w:r>
      <w:r w:rsidR="00BE4C95">
        <w:rPr>
          <w:rFonts w:cs="Arial"/>
          <w:b/>
          <w:lang w:val="ro-RO"/>
        </w:rPr>
        <w:t>ACTUALIZARE CAEN REV. 3</w:t>
      </w:r>
    </w:p>
    <w:p w14:paraId="5E705D74" w14:textId="38A0D7C3" w:rsidR="00BE4C95" w:rsidRDefault="00BE4C95" w:rsidP="002D7F35">
      <w:pPr>
        <w:pStyle w:val="Standard"/>
        <w:spacing w:line="360" w:lineRule="auto"/>
        <w:rPr>
          <w:rFonts w:cs="Arial"/>
          <w:b/>
          <w:lang w:val="ro-RO"/>
        </w:rPr>
      </w:pPr>
      <w:r>
        <w:rPr>
          <w:rFonts w:cs="Arial"/>
          <w:b/>
          <w:lang w:val="ro-RO"/>
        </w:rPr>
        <w:t xml:space="preserve">C.---RESTRANGERE OBIECT DE ACTIVITATE SECUNDAR </w:t>
      </w:r>
    </w:p>
    <w:p w14:paraId="26E28D2C" w14:textId="77777777" w:rsidR="00BE4C95" w:rsidRDefault="00BE4C95" w:rsidP="002D7F35">
      <w:pPr>
        <w:pStyle w:val="Standard"/>
        <w:spacing w:line="360" w:lineRule="auto"/>
        <w:rPr>
          <w:rFonts w:cs="Arial"/>
          <w:b/>
          <w:lang w:val="ro-RO"/>
        </w:rPr>
      </w:pPr>
      <w:r>
        <w:rPr>
          <w:rFonts w:cs="Arial"/>
          <w:b/>
          <w:lang w:val="ro-RO"/>
        </w:rPr>
        <w:t>D.---MODIFICARE ACTE  DETINERE PUNCTE DE LUCRU</w:t>
      </w:r>
    </w:p>
    <w:p w14:paraId="52D7E3A5" w14:textId="2E037FA7" w:rsidR="00BE4C95" w:rsidRDefault="00BE4C95" w:rsidP="002D7F35">
      <w:pPr>
        <w:pStyle w:val="Standard"/>
        <w:spacing w:line="360" w:lineRule="auto"/>
        <w:rPr>
          <w:rFonts w:cs="Arial"/>
          <w:b/>
          <w:lang w:val="ro-RO"/>
        </w:rPr>
      </w:pPr>
      <w:r>
        <w:rPr>
          <w:rFonts w:cs="Arial"/>
          <w:b/>
          <w:lang w:val="ro-RO"/>
        </w:rPr>
        <w:t xml:space="preserve">E.---DEPUNERE DECLARATIE DE BENEFICIARI REALI </w:t>
      </w:r>
    </w:p>
    <w:p w14:paraId="02ADCD9C" w14:textId="77777777" w:rsidR="00AE173C" w:rsidRPr="004A6C4D" w:rsidRDefault="001D713D" w:rsidP="00023198">
      <w:pPr>
        <w:pStyle w:val="Standard"/>
        <w:spacing w:line="360" w:lineRule="auto"/>
        <w:rPr>
          <w:rFonts w:cs="Arial"/>
          <w:b/>
          <w:bCs/>
          <w:lang w:val="ro-RO"/>
        </w:rPr>
      </w:pPr>
      <w:r w:rsidRPr="004A6C4D">
        <w:rPr>
          <w:rFonts w:cs="Arial"/>
          <w:lang w:val="ro-RO"/>
        </w:rPr>
        <w:tab/>
      </w:r>
      <w:r w:rsidRPr="004A6C4D">
        <w:rPr>
          <w:rFonts w:cs="Arial"/>
          <w:lang w:val="ro-RO"/>
        </w:rPr>
        <w:tab/>
      </w:r>
      <w:r w:rsidRPr="004A6C4D">
        <w:rPr>
          <w:rFonts w:cs="Arial"/>
          <w:b/>
          <w:bCs/>
          <w:lang w:val="ro-RO"/>
        </w:rPr>
        <w:t>III. Obiectul contractului</w:t>
      </w:r>
    </w:p>
    <w:p w14:paraId="60B5958A" w14:textId="77777777" w:rsidR="00AE173C" w:rsidRPr="004A6C4D" w:rsidRDefault="001D713D">
      <w:pPr>
        <w:pStyle w:val="Standard"/>
        <w:jc w:val="both"/>
        <w:rPr>
          <w:lang w:val="ro-RO"/>
        </w:rPr>
      </w:pPr>
      <w:r w:rsidRPr="004A6C4D">
        <w:rPr>
          <w:rFonts w:cs="Arial"/>
          <w:b/>
          <w:bCs/>
          <w:lang w:val="ro-RO"/>
        </w:rPr>
        <w:t xml:space="preserve">3.1. </w:t>
      </w:r>
      <w:r w:rsidRPr="004A6C4D">
        <w:rPr>
          <w:rFonts w:cs="Arial"/>
          <w:bCs/>
          <w:lang w:val="ro-RO"/>
        </w:rPr>
        <w:t>Prestatorul va asigura Beneficiarului urmatoarele servicii:</w:t>
      </w:r>
    </w:p>
    <w:p w14:paraId="3136ADFF" w14:textId="77777777" w:rsidR="00AE173C" w:rsidRPr="004A6C4D" w:rsidRDefault="001D713D">
      <w:pPr>
        <w:pStyle w:val="Standard"/>
        <w:jc w:val="both"/>
        <w:rPr>
          <w:rFonts w:cs="Arial"/>
          <w:bCs/>
          <w:lang w:val="ro-RO"/>
        </w:rPr>
      </w:pPr>
      <w:r w:rsidRPr="004A6C4D">
        <w:rPr>
          <w:rFonts w:cs="Arial"/>
          <w:bCs/>
          <w:lang w:val="ro-RO"/>
        </w:rPr>
        <w:t>a) tehnoredactarea actelor necesare pentru inmatricularea societatii comerciale / PFA / Intreprinderii Individuale / Intreprinderii Familiale sau pentru inregistrarea mentiunilor cu referire la acestea;</w:t>
      </w:r>
    </w:p>
    <w:p w14:paraId="19BDD878" w14:textId="75B4CD67" w:rsidR="00AE173C" w:rsidRPr="004A6C4D" w:rsidRDefault="001D713D">
      <w:pPr>
        <w:pStyle w:val="Standard"/>
        <w:jc w:val="both"/>
        <w:rPr>
          <w:rFonts w:cs="Arial"/>
          <w:bCs/>
          <w:lang w:val="ro-RO"/>
        </w:rPr>
      </w:pPr>
      <w:r w:rsidRPr="004A6C4D">
        <w:rPr>
          <w:rFonts w:cs="Arial"/>
          <w:bCs/>
          <w:lang w:val="ro-RO"/>
        </w:rPr>
        <w:t>b) completarea formularelor solicitate de catre Oficiul Registrului Comertului de pe langa Tribunalul Bucuresti</w:t>
      </w:r>
    </w:p>
    <w:p w14:paraId="23263C5A" w14:textId="77777777" w:rsidR="00AE173C" w:rsidRPr="004A6C4D" w:rsidRDefault="001D713D">
      <w:pPr>
        <w:pStyle w:val="Standard"/>
        <w:jc w:val="both"/>
        <w:rPr>
          <w:rFonts w:cs="Arial"/>
          <w:bCs/>
          <w:lang w:val="ro-RO"/>
        </w:rPr>
      </w:pPr>
      <w:r w:rsidRPr="004A6C4D">
        <w:rPr>
          <w:rFonts w:cs="Arial"/>
          <w:bCs/>
          <w:lang w:val="ro-RO"/>
        </w:rPr>
        <w:t>c) reprezentarea Beneficiarului in fata tuturor institutiilor publice sau private in vederea realizarii obiectului prezentului Contract prin depunerea actelor de la lit. a);</w:t>
      </w:r>
    </w:p>
    <w:p w14:paraId="0CE60A7C" w14:textId="77777777" w:rsidR="00AE173C" w:rsidRPr="004A6C4D" w:rsidRDefault="001D713D">
      <w:pPr>
        <w:pStyle w:val="Standard"/>
        <w:numPr>
          <w:ilvl w:val="1"/>
          <w:numId w:val="3"/>
        </w:numPr>
        <w:tabs>
          <w:tab w:val="left" w:pos="477"/>
        </w:tabs>
        <w:ind w:left="-14" w:firstLine="27"/>
        <w:jc w:val="both"/>
        <w:rPr>
          <w:rFonts w:cs="Arial"/>
          <w:i/>
          <w:lang w:val="ro-RO"/>
        </w:rPr>
      </w:pPr>
      <w:r w:rsidRPr="004A6C4D">
        <w:rPr>
          <w:rFonts w:cs="Arial"/>
          <w:i/>
          <w:lang w:val="ro-RO"/>
        </w:rPr>
        <w:t>Serviciile care fac obiectul prezentului contract reprezinta o obligatie de diligenta motiv pentru care Prestatorul isi ia angajamentul de a depune toate eforturile legale pentru indeplinirea lor in limita conditiilor obiective de control si executie.</w:t>
      </w:r>
    </w:p>
    <w:p w14:paraId="702CFCF4" w14:textId="77777777" w:rsidR="00023198" w:rsidRDefault="001D713D">
      <w:pPr>
        <w:pStyle w:val="Standard"/>
        <w:tabs>
          <w:tab w:val="left" w:pos="0"/>
          <w:tab w:val="left" w:pos="41"/>
        </w:tabs>
        <w:ind w:left="-27"/>
        <w:jc w:val="both"/>
        <w:rPr>
          <w:rFonts w:cs="Arial"/>
          <w:bCs/>
          <w:i/>
          <w:lang w:val="ro-RO"/>
        </w:rPr>
      </w:pPr>
      <w:r w:rsidRPr="004A6C4D">
        <w:rPr>
          <w:rFonts w:cs="Arial"/>
          <w:b/>
          <w:bCs/>
          <w:lang w:val="ro-RO"/>
        </w:rPr>
        <w:t>3.3.</w:t>
      </w:r>
      <w:r w:rsidRPr="004A6C4D">
        <w:rPr>
          <w:rFonts w:cs="Arial"/>
          <w:bCs/>
          <w:i/>
          <w:lang w:val="ro-RO"/>
        </w:rPr>
        <w:t xml:space="preserve"> Pentru discutiile preliminarii intre Prestator si Beneficiar se aloca un timp initial de 30 de minute, la care se adauga un timp alocat semnarii actelor tehnoredactate si predarii actelor finale de 15 minute. </w:t>
      </w:r>
    </w:p>
    <w:p w14:paraId="08F1088B" w14:textId="77777777" w:rsidR="00023198" w:rsidRDefault="00023198">
      <w:pPr>
        <w:pStyle w:val="Standard"/>
        <w:tabs>
          <w:tab w:val="left" w:pos="0"/>
          <w:tab w:val="left" w:pos="41"/>
        </w:tabs>
        <w:ind w:left="-27"/>
        <w:jc w:val="both"/>
        <w:rPr>
          <w:rFonts w:cs="Arial"/>
          <w:b/>
          <w:bCs/>
          <w:color w:val="000000"/>
          <w:lang w:val="ro-RO"/>
        </w:rPr>
      </w:pPr>
    </w:p>
    <w:p w14:paraId="21E15F31" w14:textId="77777777" w:rsidR="00CB73F6" w:rsidRDefault="00CB73F6">
      <w:pPr>
        <w:pStyle w:val="Standard"/>
        <w:tabs>
          <w:tab w:val="left" w:pos="0"/>
          <w:tab w:val="left" w:pos="41"/>
        </w:tabs>
        <w:ind w:left="-27"/>
        <w:jc w:val="both"/>
        <w:rPr>
          <w:rFonts w:cs="Arial"/>
          <w:b/>
          <w:bCs/>
          <w:color w:val="000000"/>
          <w:lang w:val="ro-RO"/>
        </w:rPr>
      </w:pPr>
    </w:p>
    <w:p w14:paraId="5E0D9219" w14:textId="77777777" w:rsidR="00AE173C" w:rsidRPr="004A6C4D" w:rsidRDefault="001D713D">
      <w:pPr>
        <w:pStyle w:val="Standard"/>
        <w:rPr>
          <w:rFonts w:cs="Arial"/>
          <w:b/>
          <w:bCs/>
          <w:lang w:val="ro-RO"/>
        </w:rPr>
      </w:pPr>
      <w:r w:rsidRPr="004A6C4D">
        <w:rPr>
          <w:rFonts w:cs="Arial"/>
          <w:b/>
          <w:bCs/>
          <w:lang w:val="ro-RO"/>
        </w:rPr>
        <w:t>IV. Durata contractului</w:t>
      </w:r>
    </w:p>
    <w:p w14:paraId="49AAA4DE" w14:textId="77777777" w:rsidR="00AE173C" w:rsidRPr="004A6C4D" w:rsidRDefault="001D713D">
      <w:pPr>
        <w:pStyle w:val="Standard"/>
        <w:jc w:val="both"/>
        <w:rPr>
          <w:lang w:val="ro-RO"/>
        </w:rPr>
      </w:pPr>
      <w:r w:rsidRPr="004A6C4D">
        <w:rPr>
          <w:rFonts w:cs="Arial"/>
          <w:b/>
          <w:bCs/>
          <w:lang w:val="ro-RO"/>
        </w:rPr>
        <w:t>4.1.</w:t>
      </w:r>
      <w:r w:rsidRPr="004A6C4D">
        <w:rPr>
          <w:rFonts w:cs="Arial"/>
          <w:bCs/>
          <w:lang w:val="ro-RO"/>
        </w:rPr>
        <w:t xml:space="preserve"> Prezentul contract se incheie pe o durata de 30 zile, incepand cu data semnarii lui.</w:t>
      </w:r>
    </w:p>
    <w:p w14:paraId="3283C60B" w14:textId="77777777" w:rsidR="00AE173C" w:rsidRPr="004A6C4D" w:rsidRDefault="001D713D">
      <w:pPr>
        <w:pStyle w:val="Standard"/>
        <w:jc w:val="both"/>
        <w:rPr>
          <w:lang w:val="ro-RO"/>
        </w:rPr>
      </w:pPr>
      <w:r w:rsidRPr="004A6C4D">
        <w:rPr>
          <w:rFonts w:cs="Arial"/>
          <w:b/>
          <w:bCs/>
          <w:lang w:val="ro-RO"/>
        </w:rPr>
        <w:t>4.2.</w:t>
      </w:r>
      <w:r w:rsidRPr="004A6C4D">
        <w:rPr>
          <w:rFonts w:cs="Arial"/>
          <w:bCs/>
          <w:lang w:val="ro-RO"/>
        </w:rPr>
        <w:t xml:space="preserve"> Prelungirea termenului de mai sus se poate face numai prin acordul partilor inainte cu 10 zile de </w:t>
      </w:r>
      <w:r w:rsidRPr="004A6C4D">
        <w:rPr>
          <w:rFonts w:cs="Arial"/>
          <w:bCs/>
          <w:lang w:val="ro-RO"/>
        </w:rPr>
        <w:lastRenderedPageBreak/>
        <w:t>expirarea duratei prezentului contract.</w:t>
      </w:r>
    </w:p>
    <w:p w14:paraId="04517555" w14:textId="77777777" w:rsidR="00AE173C" w:rsidRPr="004A6C4D" w:rsidRDefault="00AE173C">
      <w:pPr>
        <w:pStyle w:val="Standard"/>
        <w:rPr>
          <w:rFonts w:cs="Arial"/>
          <w:lang w:val="ro-RO"/>
        </w:rPr>
      </w:pPr>
    </w:p>
    <w:p w14:paraId="440EEF7B" w14:textId="77777777" w:rsidR="00AE173C" w:rsidRPr="004A6C4D" w:rsidRDefault="001D713D">
      <w:pPr>
        <w:pStyle w:val="Standard"/>
        <w:rPr>
          <w:rFonts w:cs="Arial"/>
          <w:b/>
          <w:bCs/>
          <w:lang w:val="ro-RO"/>
        </w:rPr>
      </w:pPr>
      <w:r w:rsidRPr="004A6C4D">
        <w:rPr>
          <w:rFonts w:cs="Arial"/>
          <w:b/>
          <w:bCs/>
          <w:lang w:val="ro-RO"/>
        </w:rPr>
        <w:t>V. Pretul contractului</w:t>
      </w:r>
    </w:p>
    <w:p w14:paraId="0C0624F8" w14:textId="4028E5D1" w:rsidR="00AE173C" w:rsidRPr="004A6C4D" w:rsidRDefault="001D713D">
      <w:pPr>
        <w:pStyle w:val="Standard"/>
        <w:jc w:val="both"/>
        <w:rPr>
          <w:lang w:val="ro-RO"/>
        </w:rPr>
      </w:pPr>
      <w:r w:rsidRPr="004A6C4D">
        <w:rPr>
          <w:rFonts w:cs="Arial"/>
          <w:b/>
          <w:lang w:val="ro-RO"/>
        </w:rPr>
        <w:t>5.1.</w:t>
      </w:r>
      <w:r w:rsidRPr="004A6C4D">
        <w:rPr>
          <w:rFonts w:cs="Arial"/>
          <w:lang w:val="ro-RO"/>
        </w:rPr>
        <w:t xml:space="preserve"> Pretul prestarii serviciului este de</w:t>
      </w:r>
      <w:r w:rsidR="00F83082">
        <w:rPr>
          <w:rFonts w:cs="Arial"/>
          <w:lang w:val="ro-RO"/>
        </w:rPr>
        <w:t xml:space="preserve"> </w:t>
      </w:r>
      <w:r w:rsidR="00702923">
        <w:rPr>
          <w:rFonts w:cs="Arial"/>
          <w:b/>
          <w:lang w:val="ro-RO"/>
        </w:rPr>
        <w:t>...........................................</w:t>
      </w:r>
      <w:r w:rsidR="002D7F35">
        <w:rPr>
          <w:rFonts w:cs="Arial"/>
          <w:b/>
          <w:lang w:val="ro-RO"/>
        </w:rPr>
        <w:t xml:space="preserve"> + TVA</w:t>
      </w:r>
      <w:r w:rsidRPr="004A6C4D">
        <w:rPr>
          <w:rFonts w:cs="Arial"/>
          <w:lang w:val="ro-RO"/>
        </w:rPr>
        <w:t xml:space="preserve"> si include toate costurile necesare indeplinirii obiectului prezentului Contract:</w:t>
      </w:r>
    </w:p>
    <w:p w14:paraId="62C4E50E" w14:textId="0DE980B5" w:rsidR="00183C73" w:rsidRDefault="009C561A">
      <w:pPr>
        <w:pStyle w:val="Standard"/>
        <w:rPr>
          <w:rFonts w:cs="Arial"/>
          <w:lang w:val="ro-RO"/>
        </w:rPr>
      </w:pPr>
      <w:r w:rsidRPr="004A6C4D">
        <w:rPr>
          <w:rFonts w:cs="Arial"/>
          <w:lang w:val="ro-RO"/>
        </w:rPr>
        <w:t>X</w:t>
      </w:r>
      <w:r w:rsidR="001D713D" w:rsidRPr="004A6C4D">
        <w:rPr>
          <w:rFonts w:cs="Arial"/>
          <w:lang w:val="ro-RO"/>
        </w:rPr>
        <w:t xml:space="preserve"> discutii preliminarii             □ deplasare la sediul clientului               </w:t>
      </w:r>
      <w:r w:rsidR="005821FE" w:rsidRPr="004A6C4D">
        <w:rPr>
          <w:rFonts w:cs="Arial"/>
          <w:lang w:val="ro-RO"/>
        </w:rPr>
        <w:t>□</w:t>
      </w:r>
      <w:r w:rsidR="001D713D" w:rsidRPr="004A6C4D">
        <w:rPr>
          <w:rFonts w:cs="Arial"/>
          <w:lang w:val="ro-RO"/>
        </w:rPr>
        <w:t xml:space="preserve"> rezervare denumire</w:t>
      </w:r>
      <w:r w:rsidR="001D713D" w:rsidRPr="004A6C4D">
        <w:rPr>
          <w:rFonts w:cs="Arial"/>
          <w:lang w:val="ro-RO"/>
        </w:rPr>
        <w:tab/>
      </w:r>
    </w:p>
    <w:p w14:paraId="3694354F" w14:textId="77777777" w:rsidR="00AE173C" w:rsidRPr="004A6C4D" w:rsidRDefault="00183C73">
      <w:pPr>
        <w:pStyle w:val="Standard"/>
        <w:rPr>
          <w:lang w:val="ro-RO"/>
        </w:rPr>
      </w:pPr>
      <w:r w:rsidRPr="004A6C4D">
        <w:rPr>
          <w:rFonts w:cs="Arial"/>
          <w:lang w:val="ro-RO"/>
        </w:rPr>
        <w:t xml:space="preserve">□ </w:t>
      </w:r>
      <w:r w:rsidR="001D713D" w:rsidRPr="004A6C4D">
        <w:rPr>
          <w:rFonts w:cs="Arial"/>
          <w:lang w:val="ro-RO"/>
        </w:rPr>
        <w:t xml:space="preserve"> taxe ORCTB                        </w:t>
      </w:r>
      <w:r w:rsidR="009C561A" w:rsidRPr="004A6C4D">
        <w:rPr>
          <w:rFonts w:cs="Arial"/>
          <w:lang w:val="ro-RO"/>
        </w:rPr>
        <w:t xml:space="preserve">X </w:t>
      </w:r>
      <w:r w:rsidR="001D713D" w:rsidRPr="004A6C4D">
        <w:rPr>
          <w:rFonts w:cs="Arial"/>
          <w:lang w:val="ro-RO"/>
        </w:rPr>
        <w:t xml:space="preserve">tehnoredactare acte                              </w:t>
      </w:r>
      <w:r w:rsidR="009C561A" w:rsidRPr="004A6C4D">
        <w:rPr>
          <w:rFonts w:cs="Arial"/>
          <w:lang w:val="ro-RO"/>
        </w:rPr>
        <w:t>X</w:t>
      </w:r>
      <w:r w:rsidR="001D713D" w:rsidRPr="004A6C4D">
        <w:rPr>
          <w:rFonts w:cs="Arial"/>
          <w:lang w:val="ro-RO"/>
        </w:rPr>
        <w:t xml:space="preserve"> reprezentare/depunere acte                  </w:t>
      </w:r>
    </w:p>
    <w:p w14:paraId="6ECDEEC3" w14:textId="427C1B62" w:rsidR="00AE173C" w:rsidRPr="004A6C4D" w:rsidRDefault="001D713D">
      <w:pPr>
        <w:pStyle w:val="Standard"/>
        <w:jc w:val="both"/>
        <w:rPr>
          <w:lang w:val="ro-RO"/>
        </w:rPr>
      </w:pPr>
      <w:r w:rsidRPr="004A6C4D">
        <w:rPr>
          <w:rFonts w:cs="Arial"/>
          <w:b/>
          <w:lang w:val="ro-RO"/>
        </w:rPr>
        <w:t xml:space="preserve">5.2.CAPITALUL SOCIAL ESTE IN VALOARE DE </w:t>
      </w:r>
      <w:r w:rsidR="00BE4C95">
        <w:rPr>
          <w:rFonts w:cs="Arial"/>
          <w:b/>
          <w:lang w:val="ro-RO"/>
        </w:rPr>
        <w:t>5</w:t>
      </w:r>
      <w:r w:rsidR="006D7FC6">
        <w:rPr>
          <w:rFonts w:cs="Arial"/>
          <w:b/>
          <w:lang w:val="ro-RO"/>
        </w:rPr>
        <w:t>00</w:t>
      </w:r>
      <w:r w:rsidRPr="004A6C4D">
        <w:rPr>
          <w:rFonts w:cs="Arial"/>
          <w:b/>
          <w:lang w:val="ro-RO"/>
        </w:rPr>
        <w:t xml:space="preserve"> RON SI NU ESTE INCLUS IN VALOAREA PRETULUI SERVICIILOR PRESTATE CONFORM. 5.1.</w:t>
      </w:r>
    </w:p>
    <w:p w14:paraId="6D4DB196" w14:textId="77777777" w:rsidR="00AE173C" w:rsidRPr="004A6C4D" w:rsidRDefault="001D713D">
      <w:pPr>
        <w:pStyle w:val="Standard"/>
        <w:jc w:val="both"/>
        <w:rPr>
          <w:lang w:val="ro-RO"/>
        </w:rPr>
      </w:pPr>
      <w:r w:rsidRPr="004A6C4D">
        <w:rPr>
          <w:rFonts w:cs="Arial"/>
          <w:b/>
          <w:lang w:val="ro-RO"/>
        </w:rPr>
        <w:t>5.3.</w:t>
      </w:r>
      <w:r w:rsidRPr="004A6C4D">
        <w:rPr>
          <w:rFonts w:cs="Arial"/>
          <w:lang w:val="ro-RO"/>
        </w:rPr>
        <w:t xml:space="preserve"> Plata pretului se efectueaza anterior demararii procedurii prevazute de obiectul prezentului contract.</w:t>
      </w:r>
      <w:r w:rsidR="00183C73">
        <w:rPr>
          <w:rFonts w:cs="Arial"/>
          <w:lang w:val="ro-RO"/>
        </w:rPr>
        <w:t xml:space="preserve"> </w:t>
      </w:r>
      <w:r w:rsidRPr="004A6C4D">
        <w:rPr>
          <w:rFonts w:cs="Arial"/>
          <w:lang w:val="ro-RO"/>
        </w:rPr>
        <w:t>Eventualele diferente de costuri aparute in executarea prezentului Contract, se achita in momentul finalizarii actelor.</w:t>
      </w:r>
    </w:p>
    <w:p w14:paraId="58A2C658" w14:textId="77777777" w:rsidR="00AE173C" w:rsidRPr="004A6C4D" w:rsidRDefault="001D713D">
      <w:pPr>
        <w:pStyle w:val="Standard"/>
        <w:jc w:val="both"/>
        <w:rPr>
          <w:lang w:val="ro-RO"/>
        </w:rPr>
      </w:pPr>
      <w:r w:rsidRPr="004A6C4D">
        <w:rPr>
          <w:rFonts w:cs="Arial"/>
          <w:b/>
          <w:bCs/>
          <w:lang w:val="ro-RO"/>
        </w:rPr>
        <w:t>5.4.</w:t>
      </w:r>
      <w:r w:rsidRPr="004A6C4D">
        <w:rPr>
          <w:rFonts w:cs="Arial"/>
          <w:lang w:val="ro-RO"/>
        </w:rPr>
        <w:t xml:space="preserve"> Pretul integral al contractului va fi achitat de catre Beneficiar cel mai tarziu la data semnarii de catre acesta a tuturor documentelor necesare in vederea inregistrarii societatii/inregistrarii mentiunilor.</w:t>
      </w:r>
    </w:p>
    <w:p w14:paraId="77A00BBC" w14:textId="77777777" w:rsidR="00AE173C" w:rsidRPr="004A6C4D" w:rsidRDefault="00AE173C">
      <w:pPr>
        <w:pStyle w:val="Standard"/>
        <w:jc w:val="both"/>
        <w:rPr>
          <w:rFonts w:cs="Arial"/>
          <w:b/>
          <w:bCs/>
          <w:lang w:val="ro-RO"/>
        </w:rPr>
      </w:pPr>
    </w:p>
    <w:p w14:paraId="51EF2F78" w14:textId="77777777" w:rsidR="00AE173C" w:rsidRPr="004A6C4D" w:rsidRDefault="001D713D">
      <w:pPr>
        <w:pStyle w:val="Standard"/>
        <w:jc w:val="both"/>
        <w:rPr>
          <w:rFonts w:cs="Arial"/>
          <w:b/>
          <w:bCs/>
          <w:lang w:val="ro-RO"/>
        </w:rPr>
      </w:pPr>
      <w:r w:rsidRPr="004A6C4D">
        <w:rPr>
          <w:rFonts w:cs="Arial"/>
          <w:b/>
          <w:bCs/>
          <w:lang w:val="ro-RO"/>
        </w:rPr>
        <w:t>VI. Clauze speciale cu privire la drepturile si obligatiile partilor</w:t>
      </w:r>
    </w:p>
    <w:p w14:paraId="5FFCF851" w14:textId="77777777" w:rsidR="00AE173C" w:rsidRPr="004A6C4D" w:rsidRDefault="001D713D">
      <w:pPr>
        <w:pStyle w:val="Standard"/>
        <w:jc w:val="both"/>
        <w:rPr>
          <w:lang w:val="ro-RO"/>
        </w:rPr>
      </w:pPr>
      <w:r w:rsidRPr="004A6C4D">
        <w:rPr>
          <w:rFonts w:cs="Arial"/>
          <w:b/>
          <w:lang w:val="ro-RO"/>
        </w:rPr>
        <w:t>6.1.</w:t>
      </w:r>
      <w:r w:rsidRPr="004A6C4D">
        <w:rPr>
          <w:rFonts w:cs="Arial"/>
          <w:lang w:val="ro-RO"/>
        </w:rPr>
        <w:t xml:space="preserve"> Daca obiectul Contractului consta in prestarea de servicii avand ca finalitate inmatricularea unei societati comerciale / PFA / Intreprinderi Individuale / Intreprinderi Familiale al carei sediu social / profesional va fi stabilit in Municipiul Bucuresti sau in Judetul Ilfov, termenul estimat pentru realizarea obiectului Contractului este de </w:t>
      </w:r>
      <w:r w:rsidRPr="004A6C4D">
        <w:rPr>
          <w:rFonts w:cs="Arial"/>
          <w:b/>
          <w:bCs/>
          <w:lang w:val="ro-RO"/>
        </w:rPr>
        <w:t>3-5</w:t>
      </w:r>
      <w:r w:rsidRPr="004A6C4D">
        <w:rPr>
          <w:rFonts w:cs="Arial"/>
          <w:lang w:val="ro-RO"/>
        </w:rPr>
        <w:t xml:space="preserve"> zile lucratoare, respectiv </w:t>
      </w:r>
      <w:r w:rsidRPr="004A6C4D">
        <w:rPr>
          <w:rFonts w:cs="Arial"/>
          <w:b/>
          <w:bCs/>
          <w:lang w:val="ro-RO"/>
        </w:rPr>
        <w:t>15-25</w:t>
      </w:r>
      <w:r w:rsidRPr="004A6C4D">
        <w:rPr>
          <w:rFonts w:cs="Arial"/>
          <w:lang w:val="ro-RO"/>
        </w:rPr>
        <w:t xml:space="preserve"> zile lucratoare pentru inmatricularea entitatilor al caror sediu social va fi stabilit in alte judete, termen calculat din momentul completarii integrale cu actele necesare a dosarului ce se depune la ORC/alte autoritati, dupa caz. Daca obiectul Contractului consta in prestarea de servicii avand ca finalitate inregistrarea mentiunilor, termenul estimat pentru realizarea obiectului contractului este de </w:t>
      </w:r>
      <w:r w:rsidRPr="004A6C4D">
        <w:rPr>
          <w:rFonts w:cs="Arial"/>
          <w:b/>
          <w:bCs/>
          <w:lang w:val="ro-RO"/>
        </w:rPr>
        <w:t>3-5</w:t>
      </w:r>
      <w:r w:rsidRPr="004A6C4D">
        <w:rPr>
          <w:rFonts w:cs="Arial"/>
          <w:lang w:val="ro-RO"/>
        </w:rPr>
        <w:t xml:space="preserve"> zile lucratoare pentru inregistrarea mentiunilor (altele decat cele referitoare la cesiunea prin includerea unui nou actionar/asociat sau dizolvarea/lichidarea/radierea voluntara), respectiv </w:t>
      </w:r>
      <w:r w:rsidRPr="004A6C4D">
        <w:rPr>
          <w:rFonts w:cs="Arial"/>
          <w:b/>
          <w:bCs/>
          <w:lang w:val="ro-RO"/>
        </w:rPr>
        <w:t>45</w:t>
      </w:r>
      <w:r w:rsidRPr="004A6C4D">
        <w:rPr>
          <w:rFonts w:cs="Arial"/>
          <w:lang w:val="ro-RO"/>
        </w:rPr>
        <w:t xml:space="preserve"> de zile lucratoare daca obiectul mentiunii este cu referire la cesiunea prin includerea unui nou asociat (actionar) sau dizolvarea/lichidarea/radierea voluntara, cu referire la societatile al caror sediu social este in Municipiul Bucuresti, sau in judetul Ilfov. Potrivit normelor legale in vigoare nu se vor lua in considerare la calculul termenului, ziua completarii integrale si nici ziua ridicarii actelor finale; totodata directorul ORC poate dispune amanarea solutionarii cererii cu pana la 2 saptamani, in situatia unor deficiente inregistrate la dosar.</w:t>
      </w:r>
    </w:p>
    <w:p w14:paraId="06CF2095" w14:textId="77777777" w:rsidR="00AE173C" w:rsidRPr="004A6C4D" w:rsidRDefault="001D713D">
      <w:pPr>
        <w:pStyle w:val="Standard"/>
        <w:jc w:val="both"/>
        <w:rPr>
          <w:lang w:val="ro-RO"/>
        </w:rPr>
      </w:pPr>
      <w:r w:rsidRPr="004A6C4D">
        <w:rPr>
          <w:rFonts w:cs="Arial"/>
          <w:b/>
          <w:lang w:val="ro-RO"/>
        </w:rPr>
        <w:t>6.2.</w:t>
      </w:r>
      <w:r w:rsidRPr="004A6C4D">
        <w:rPr>
          <w:rFonts w:cs="Arial"/>
          <w:lang w:val="ro-RO"/>
        </w:rPr>
        <w:t xml:space="preserve"> Prelungirea termenului din motive ce sunt imputabile Beneficiarului va determina finalizarea implicita a obiectului prezentului contract doar in conditiile prevazute de art. 5.4.</w:t>
      </w:r>
    </w:p>
    <w:p w14:paraId="5321AFD9" w14:textId="77777777" w:rsidR="00AE173C" w:rsidRPr="004A6C4D" w:rsidRDefault="001D713D">
      <w:pPr>
        <w:pStyle w:val="Standard"/>
        <w:jc w:val="both"/>
        <w:rPr>
          <w:lang w:val="ro-RO"/>
        </w:rPr>
      </w:pPr>
      <w:r w:rsidRPr="004A6C4D">
        <w:rPr>
          <w:rFonts w:cs="Arial"/>
          <w:b/>
          <w:lang w:val="ro-RO"/>
        </w:rPr>
        <w:t>6.3.</w:t>
      </w:r>
      <w:r w:rsidRPr="004A6C4D">
        <w:rPr>
          <w:rFonts w:cs="Arial"/>
          <w:lang w:val="ro-RO"/>
        </w:rPr>
        <w:t xml:space="preserve"> Prelungirea termenului din motive ce tin de modificari legislative, de schimbari survenite in structura organizatorica a institutiilor publice sau private, de erori ale institutiilor implicate nu vor fi retinute in sarcina nici uneia din partile semnatare ale prezentului Contract.</w:t>
      </w:r>
    </w:p>
    <w:p w14:paraId="4E63E8C1" w14:textId="77777777" w:rsidR="00AE173C" w:rsidRPr="004A6C4D" w:rsidRDefault="001D713D">
      <w:pPr>
        <w:pStyle w:val="Standard"/>
        <w:jc w:val="both"/>
        <w:rPr>
          <w:lang w:val="ro-RO"/>
        </w:rPr>
      </w:pPr>
      <w:r w:rsidRPr="004A6C4D">
        <w:rPr>
          <w:rFonts w:cs="Arial"/>
          <w:b/>
          <w:lang w:val="ro-RO"/>
        </w:rPr>
        <w:t>6.4.</w:t>
      </w:r>
      <w:r w:rsidRPr="004A6C4D">
        <w:rPr>
          <w:rFonts w:cs="Arial"/>
          <w:lang w:val="ro-RO"/>
        </w:rPr>
        <w:t xml:space="preserve"> Prelungirea termenului din motive ce sunt imputabile infrastructurii (inclusiv personalului) Prestatorului este acceptata de catre Beneficiar, fara a putea pretinde daune interese, daca aceasta nu va depasi 30 de zile fata de termenul estimat.</w:t>
      </w:r>
    </w:p>
    <w:p w14:paraId="69E5148B" w14:textId="77777777" w:rsidR="00AE173C" w:rsidRPr="004A6C4D" w:rsidRDefault="001D713D">
      <w:pPr>
        <w:pStyle w:val="Standard"/>
        <w:jc w:val="both"/>
        <w:rPr>
          <w:lang w:val="ro-RO"/>
        </w:rPr>
      </w:pPr>
      <w:r w:rsidRPr="004A6C4D">
        <w:rPr>
          <w:rFonts w:cs="Arial"/>
          <w:b/>
          <w:lang w:val="ro-RO"/>
        </w:rPr>
        <w:t xml:space="preserve">6.5. </w:t>
      </w:r>
      <w:r w:rsidRPr="004A6C4D">
        <w:rPr>
          <w:rFonts w:cs="Arial"/>
          <w:lang w:val="ro-RO"/>
        </w:rPr>
        <w:t>Avand in vedere gratuitatea serviciului pentru depunerea capitalului social, operatiunea poate atrage intarziere in finalizarea actelor de pana la 2 zile lucratoare.</w:t>
      </w:r>
    </w:p>
    <w:p w14:paraId="14520FEF" w14:textId="77777777" w:rsidR="00AE173C" w:rsidRPr="004A6C4D" w:rsidRDefault="001D713D">
      <w:pPr>
        <w:pStyle w:val="Standard"/>
        <w:jc w:val="both"/>
        <w:rPr>
          <w:lang w:val="ro-RO"/>
        </w:rPr>
      </w:pPr>
      <w:r w:rsidRPr="004A6C4D">
        <w:rPr>
          <w:rFonts w:cs="Arial"/>
          <w:b/>
          <w:lang w:val="ro-RO"/>
        </w:rPr>
        <w:t>6.6.</w:t>
      </w:r>
      <w:r w:rsidRPr="004A6C4D">
        <w:rPr>
          <w:rFonts w:cs="Arial"/>
          <w:i/>
          <w:iCs/>
          <w:lang w:val="ro-RO"/>
        </w:rPr>
        <w:t>Beneficiarul raspunde pentru corectitudinea datelor cuprinse in toate documentele ce le semneaza.</w:t>
      </w:r>
    </w:p>
    <w:p w14:paraId="2B3A0BD5" w14:textId="77777777" w:rsidR="00AE173C" w:rsidRPr="004A6C4D" w:rsidRDefault="001D713D">
      <w:pPr>
        <w:pStyle w:val="Standard"/>
        <w:jc w:val="both"/>
        <w:rPr>
          <w:lang w:val="ro-RO"/>
        </w:rPr>
      </w:pPr>
      <w:r w:rsidRPr="004A6C4D">
        <w:rPr>
          <w:rFonts w:cs="Arial"/>
          <w:b/>
          <w:bCs/>
          <w:lang w:val="ro-RO"/>
        </w:rPr>
        <w:t xml:space="preserve">6.7. </w:t>
      </w:r>
      <w:r w:rsidRPr="004A6C4D">
        <w:rPr>
          <w:rFonts w:cs="Arial"/>
          <w:lang w:val="ro-RO"/>
        </w:rPr>
        <w:t>Beneficiarul are obligatia de a se interesa cu privire la stadiul dosarului si de a prezenta Prestatorului documentele necesare in vederea redactarii si completarii dosarului. In cazul in care documentatia standard nu este suficienta, datorita aparitiei unei situatii speciale, Beneficiarul va respecta indicatiile Prestatorului si va pune la dispozitia acestuia orice alt document solicitat. Documentele si informatiile solicitate de Prestator si oferite de catre Beneficiar, trebuie sa fie furnizate la termenul stabilit de prestator sau de catre institutiile abilitate si comunicat de catre prestator, sa fie sincere, exacte si complete. Actele in copie, puse la dispozitia Prestatorului de catre Beneficiar, este obligatoriu sa fie lizibile si sa permita lecturarea lor fara nicio dificultate. In cazul oferirii de documente sau informatii false, Beneficiarul isi asuma intreaga raspundere.</w:t>
      </w:r>
    </w:p>
    <w:p w14:paraId="6CE4B335" w14:textId="77777777" w:rsidR="00AE173C" w:rsidRPr="004A6C4D" w:rsidRDefault="001D713D">
      <w:pPr>
        <w:pStyle w:val="Standard"/>
        <w:jc w:val="both"/>
        <w:rPr>
          <w:lang w:val="ro-RO"/>
        </w:rPr>
      </w:pPr>
      <w:r w:rsidRPr="004A6C4D">
        <w:rPr>
          <w:rFonts w:cs="Arial"/>
          <w:b/>
          <w:lang w:val="ro-RO"/>
        </w:rPr>
        <w:t>6.8.</w:t>
      </w:r>
      <w:r w:rsidRPr="004A6C4D">
        <w:rPr>
          <w:rFonts w:cs="Arial"/>
          <w:lang w:val="ro-RO"/>
        </w:rPr>
        <w:t xml:space="preserve"> Beneficiarul a luat la cunostinta de posibilitatea achitarii unor diferente in taxele ORC de pana la 25%, fara ca aceste diferente sa influenteze procentual celelalte costuri.</w:t>
      </w:r>
    </w:p>
    <w:p w14:paraId="1CBBE760" w14:textId="77777777" w:rsidR="00AE173C" w:rsidRPr="004A6C4D" w:rsidRDefault="00AE173C">
      <w:pPr>
        <w:pStyle w:val="Standard"/>
        <w:rPr>
          <w:rFonts w:cs="Arial"/>
          <w:b/>
          <w:bCs/>
          <w:lang w:val="ro-RO"/>
        </w:rPr>
      </w:pPr>
    </w:p>
    <w:p w14:paraId="6FA80FBC" w14:textId="77777777" w:rsidR="00AE173C" w:rsidRPr="004A6C4D" w:rsidRDefault="001D713D">
      <w:pPr>
        <w:pStyle w:val="Standard"/>
        <w:rPr>
          <w:rFonts w:cs="Arial"/>
          <w:b/>
          <w:bCs/>
          <w:lang w:val="ro-RO"/>
        </w:rPr>
      </w:pPr>
      <w:r w:rsidRPr="004A6C4D">
        <w:rPr>
          <w:rFonts w:cs="Arial"/>
          <w:b/>
          <w:bCs/>
          <w:lang w:val="ro-RO"/>
        </w:rPr>
        <w:lastRenderedPageBreak/>
        <w:t>VII. Cesiunea contractului</w:t>
      </w:r>
    </w:p>
    <w:p w14:paraId="1D70928A" w14:textId="77777777" w:rsidR="00AE173C" w:rsidRPr="004A6C4D" w:rsidRDefault="001D713D">
      <w:pPr>
        <w:pStyle w:val="Standard"/>
        <w:jc w:val="both"/>
        <w:rPr>
          <w:lang w:val="ro-RO"/>
        </w:rPr>
      </w:pPr>
      <w:r w:rsidRPr="004A6C4D">
        <w:rPr>
          <w:rFonts w:cs="Arial"/>
          <w:b/>
          <w:lang w:val="ro-RO"/>
        </w:rPr>
        <w:t xml:space="preserve">7.1. </w:t>
      </w:r>
      <w:r w:rsidRPr="004A6C4D">
        <w:rPr>
          <w:rFonts w:cs="Arial"/>
          <w:lang w:val="ro-RO"/>
        </w:rPr>
        <w:t>Prestatorul are dreptul sa cesioneze drepturile si obligatiile prevazute de prezentul contract unei terte persoane fara acordul Beneficiarului.</w:t>
      </w:r>
    </w:p>
    <w:p w14:paraId="02B279B3" w14:textId="77777777" w:rsidR="00AE173C" w:rsidRPr="004A6C4D" w:rsidRDefault="001D713D">
      <w:pPr>
        <w:pStyle w:val="Standard"/>
        <w:jc w:val="both"/>
        <w:rPr>
          <w:lang w:val="ro-RO"/>
        </w:rPr>
      </w:pPr>
      <w:r w:rsidRPr="004A6C4D">
        <w:rPr>
          <w:rFonts w:cs="Arial"/>
          <w:b/>
          <w:lang w:val="ro-RO"/>
        </w:rPr>
        <w:t>7.2.</w:t>
      </w:r>
      <w:r w:rsidRPr="004A6C4D">
        <w:rPr>
          <w:rFonts w:cs="Arial"/>
          <w:lang w:val="ro-RO"/>
        </w:rPr>
        <w:t xml:space="preserve"> Beneficiarul poate cesiona drepturile si obligatiile numai in baza acordului prealabil, scris, emis de catre Prestator.</w:t>
      </w:r>
    </w:p>
    <w:p w14:paraId="13F37909" w14:textId="77777777" w:rsidR="00AE173C" w:rsidRPr="004A6C4D" w:rsidRDefault="00AE173C">
      <w:pPr>
        <w:pStyle w:val="Standard"/>
        <w:rPr>
          <w:rFonts w:cs="Arial"/>
          <w:b/>
          <w:bCs/>
          <w:lang w:val="ro-RO"/>
        </w:rPr>
      </w:pPr>
    </w:p>
    <w:p w14:paraId="7E76F9CD" w14:textId="77777777" w:rsidR="00AE173C" w:rsidRPr="004A6C4D" w:rsidRDefault="001D713D">
      <w:pPr>
        <w:pStyle w:val="Standard"/>
        <w:rPr>
          <w:rFonts w:cs="Arial"/>
          <w:b/>
          <w:bCs/>
          <w:lang w:val="ro-RO"/>
        </w:rPr>
      </w:pPr>
      <w:r w:rsidRPr="004A6C4D">
        <w:rPr>
          <w:rFonts w:cs="Arial"/>
          <w:b/>
          <w:bCs/>
          <w:lang w:val="ro-RO"/>
        </w:rPr>
        <w:t>VIII. Incetarea contractului</w:t>
      </w:r>
    </w:p>
    <w:p w14:paraId="355A32C5" w14:textId="77777777" w:rsidR="00AE173C" w:rsidRPr="004A6C4D" w:rsidRDefault="001D713D">
      <w:pPr>
        <w:pStyle w:val="Standard"/>
        <w:jc w:val="both"/>
        <w:rPr>
          <w:lang w:val="ro-RO"/>
        </w:rPr>
      </w:pPr>
      <w:r w:rsidRPr="004A6C4D">
        <w:rPr>
          <w:rFonts w:cs="Arial"/>
          <w:b/>
          <w:lang w:val="ro-RO"/>
        </w:rPr>
        <w:t>8.1.</w:t>
      </w:r>
      <w:r w:rsidRPr="004A6C4D">
        <w:rPr>
          <w:rFonts w:cs="Arial"/>
          <w:lang w:val="ro-RO"/>
        </w:rPr>
        <w:t xml:space="preserve"> Prezentul contract inceteaza de plin drept, fara a mai fi necesara interventia unui tribunal arbitral/unei instante judecatoresti:</w:t>
      </w:r>
    </w:p>
    <w:p w14:paraId="605A8ECC" w14:textId="77777777" w:rsidR="00AE173C" w:rsidRPr="004A6C4D" w:rsidRDefault="001D713D">
      <w:pPr>
        <w:pStyle w:val="Standard"/>
        <w:jc w:val="both"/>
        <w:rPr>
          <w:rFonts w:cs="Arial"/>
          <w:lang w:val="ro-RO"/>
        </w:rPr>
      </w:pPr>
      <w:r w:rsidRPr="004A6C4D">
        <w:rPr>
          <w:rFonts w:cs="Arial"/>
          <w:lang w:val="ro-RO"/>
        </w:rPr>
        <w:t>a) prin expirarea duratei prezentului Contract;</w:t>
      </w:r>
    </w:p>
    <w:p w14:paraId="0D252325" w14:textId="77777777" w:rsidR="00AE173C" w:rsidRPr="004A6C4D" w:rsidRDefault="001D713D">
      <w:pPr>
        <w:pStyle w:val="Standard"/>
        <w:jc w:val="both"/>
        <w:rPr>
          <w:rFonts w:cs="Arial"/>
          <w:lang w:val="ro-RO"/>
        </w:rPr>
      </w:pPr>
      <w:r w:rsidRPr="004A6C4D">
        <w:rPr>
          <w:rFonts w:cs="Arial"/>
          <w:lang w:val="ro-RO"/>
        </w:rPr>
        <w:t>b) prin indeplinirea obiectului prezentului Contract.</w:t>
      </w:r>
    </w:p>
    <w:p w14:paraId="64C1FFA8" w14:textId="77777777" w:rsidR="00AE173C" w:rsidRPr="004A6C4D" w:rsidRDefault="001D713D">
      <w:pPr>
        <w:pStyle w:val="Standard"/>
        <w:jc w:val="both"/>
        <w:rPr>
          <w:rFonts w:cs="Arial"/>
          <w:lang w:val="ro-RO"/>
        </w:rPr>
      </w:pPr>
      <w:r w:rsidRPr="004A6C4D">
        <w:rPr>
          <w:rFonts w:cs="Arial"/>
          <w:lang w:val="ro-RO"/>
        </w:rPr>
        <w:t>c) prin vointa unilaterala, clara, a oricareia dintre parti, de a renunta la solutionarea dosarului;</w:t>
      </w:r>
    </w:p>
    <w:p w14:paraId="0179B93C" w14:textId="77777777" w:rsidR="00AE173C" w:rsidRPr="004A6C4D" w:rsidRDefault="001D713D">
      <w:pPr>
        <w:pStyle w:val="Standard"/>
        <w:jc w:val="both"/>
        <w:rPr>
          <w:rFonts w:cs="Arial"/>
          <w:lang w:val="ro-RO"/>
        </w:rPr>
      </w:pPr>
      <w:r w:rsidRPr="004A6C4D">
        <w:rPr>
          <w:rFonts w:cs="Arial"/>
          <w:lang w:val="ro-RO"/>
        </w:rPr>
        <w:t>d) daca Prestatorul a depus toate diligentele in indeplinirea obiectului contractual dar acest lucru nu a fost posibil din vina Beneficiarului (exemplu: Beneficiarul refuza sa puna la dispozitia Prestatorului actele necesare intocmirii si/sau ducerii la indeplinire a obiectului contractului).</w:t>
      </w:r>
    </w:p>
    <w:p w14:paraId="35C3E72C" w14:textId="77777777" w:rsidR="00AE173C" w:rsidRPr="004A6C4D" w:rsidRDefault="001D713D">
      <w:pPr>
        <w:pStyle w:val="Standard"/>
        <w:jc w:val="both"/>
        <w:rPr>
          <w:lang w:val="ro-RO"/>
        </w:rPr>
      </w:pPr>
      <w:r w:rsidRPr="004A6C4D">
        <w:rPr>
          <w:rFonts w:cs="Arial"/>
          <w:b/>
          <w:lang w:val="ro-RO"/>
        </w:rPr>
        <w:t>8.2.</w:t>
      </w:r>
      <w:r w:rsidRPr="004A6C4D">
        <w:rPr>
          <w:rFonts w:cs="Arial"/>
          <w:lang w:val="ro-RO"/>
        </w:rPr>
        <w:t xml:space="preserve"> Incetarea prezentului contract nu va avea nici un efect asupra obligatiilor deja scadente intre partile contractante.</w:t>
      </w:r>
    </w:p>
    <w:p w14:paraId="37885B8D" w14:textId="77777777" w:rsidR="00AE173C" w:rsidRPr="004A6C4D" w:rsidRDefault="00AE173C">
      <w:pPr>
        <w:pStyle w:val="Standard"/>
        <w:rPr>
          <w:rFonts w:cs="Arial"/>
          <w:b/>
          <w:bCs/>
          <w:lang w:val="ro-RO"/>
        </w:rPr>
      </w:pPr>
    </w:p>
    <w:p w14:paraId="052D09FE" w14:textId="77777777" w:rsidR="00AE173C" w:rsidRPr="004A6C4D" w:rsidRDefault="001D713D">
      <w:pPr>
        <w:pStyle w:val="Standard"/>
        <w:rPr>
          <w:rFonts w:cs="Arial"/>
          <w:b/>
          <w:bCs/>
          <w:lang w:val="ro-RO"/>
        </w:rPr>
      </w:pPr>
      <w:r w:rsidRPr="004A6C4D">
        <w:rPr>
          <w:rFonts w:cs="Arial"/>
          <w:b/>
          <w:bCs/>
          <w:lang w:val="ro-RO"/>
        </w:rPr>
        <w:t>IX. Clauza penala</w:t>
      </w:r>
    </w:p>
    <w:p w14:paraId="2BE4F99D" w14:textId="77777777" w:rsidR="00AE173C" w:rsidRPr="004A6C4D" w:rsidRDefault="001D713D">
      <w:pPr>
        <w:pStyle w:val="Standard"/>
        <w:jc w:val="both"/>
        <w:rPr>
          <w:lang w:val="ro-RO"/>
        </w:rPr>
      </w:pPr>
      <w:r w:rsidRPr="004A6C4D">
        <w:rPr>
          <w:rFonts w:cs="Arial"/>
          <w:b/>
          <w:lang w:val="ro-RO"/>
        </w:rPr>
        <w:t>9.1.</w:t>
      </w:r>
      <w:r w:rsidRPr="004A6C4D">
        <w:rPr>
          <w:rFonts w:cs="Arial"/>
          <w:i/>
          <w:iCs/>
          <w:lang w:val="ro-RO"/>
        </w:rPr>
        <w:t xml:space="preserve">In situatia in care Beneficiarul serviciilor solicitate renunta la finalizarea acestora (indiferent de moment si/sau motiv), Prestatorul are dreptul sa recupereze toate cheltuielile efectuate in numele Beneficiarului, inclusiv contravaloarea timpului alocat pentru discutiile preliminarii si pentru deplasarea la sediul clientului, conform tarifului mentionat la art. </w:t>
      </w:r>
      <w:r w:rsidRPr="004A6C4D">
        <w:rPr>
          <w:rFonts w:cs="Arial"/>
          <w:b/>
          <w:bCs/>
          <w:i/>
          <w:iCs/>
          <w:lang w:val="ro-RO"/>
        </w:rPr>
        <w:t xml:space="preserve">3.3. </w:t>
      </w:r>
      <w:r w:rsidRPr="004A6C4D">
        <w:rPr>
          <w:rFonts w:cs="Arial"/>
          <w:i/>
          <w:iCs/>
          <w:lang w:val="ro-RO"/>
        </w:rPr>
        <w:t>si</w:t>
      </w:r>
      <w:r w:rsidRPr="004A6C4D">
        <w:rPr>
          <w:rFonts w:cs="Arial"/>
          <w:b/>
          <w:bCs/>
          <w:i/>
          <w:iCs/>
          <w:lang w:val="ro-RO"/>
        </w:rPr>
        <w:t xml:space="preserve"> 3.4.</w:t>
      </w:r>
      <w:r w:rsidRPr="004A6C4D">
        <w:rPr>
          <w:rFonts w:cs="Arial"/>
          <w:lang w:val="ro-RO"/>
        </w:rPr>
        <w:t>Renuntarea poate fi prezumata de catre Prestator, caz in care acesta va considera prezentul Contract drept titlu executoriu pentru toate obligatiile. Procedura de executare va fi declansata impotriva Beneficiarului.</w:t>
      </w:r>
    </w:p>
    <w:p w14:paraId="0A48D98D" w14:textId="77777777" w:rsidR="00AE173C" w:rsidRPr="004A6C4D" w:rsidRDefault="001D713D">
      <w:pPr>
        <w:pStyle w:val="Standard"/>
        <w:jc w:val="both"/>
        <w:rPr>
          <w:lang w:val="ro-RO"/>
        </w:rPr>
      </w:pPr>
      <w:r w:rsidRPr="004A6C4D">
        <w:rPr>
          <w:rFonts w:cs="Arial"/>
          <w:b/>
          <w:lang w:val="ro-RO"/>
        </w:rPr>
        <w:t>9.2.</w:t>
      </w:r>
      <w:r w:rsidRPr="004A6C4D">
        <w:rPr>
          <w:rFonts w:cs="Arial"/>
          <w:lang w:val="ro-RO"/>
        </w:rPr>
        <w:t xml:space="preserve"> In cazul in care Prestatorul nu isi indeplineste obligatiile contractuale sau si le indeplineste in mod necorespunzator, se obliga sa restituie cheltuielile de constituire/modificare, in masura in care acestea nu au intrat in conturile institutiilor abilitate a inregistra demersurile Prestatorului.</w:t>
      </w:r>
    </w:p>
    <w:p w14:paraId="27CE9DB6" w14:textId="77777777" w:rsidR="00AE173C" w:rsidRPr="004A6C4D" w:rsidRDefault="00AE173C">
      <w:pPr>
        <w:pStyle w:val="Standard"/>
        <w:rPr>
          <w:rFonts w:cs="Arial"/>
          <w:b/>
          <w:bCs/>
          <w:lang w:val="ro-RO"/>
        </w:rPr>
      </w:pPr>
    </w:p>
    <w:p w14:paraId="3C851E64" w14:textId="77777777" w:rsidR="00AE173C" w:rsidRPr="004A6C4D" w:rsidRDefault="001D713D">
      <w:pPr>
        <w:pStyle w:val="Standard"/>
        <w:rPr>
          <w:rFonts w:cs="Arial"/>
          <w:b/>
          <w:bCs/>
          <w:lang w:val="ro-RO"/>
        </w:rPr>
      </w:pPr>
      <w:r w:rsidRPr="004A6C4D">
        <w:rPr>
          <w:rFonts w:cs="Arial"/>
          <w:b/>
          <w:bCs/>
          <w:lang w:val="ro-RO"/>
        </w:rPr>
        <w:t>X. Clauza de confidentialitate</w:t>
      </w:r>
    </w:p>
    <w:p w14:paraId="59EBC2E9" w14:textId="77777777" w:rsidR="00AE173C" w:rsidRPr="004A6C4D" w:rsidRDefault="001D713D">
      <w:pPr>
        <w:pStyle w:val="Standard"/>
        <w:jc w:val="both"/>
        <w:rPr>
          <w:lang w:val="ro-RO"/>
        </w:rPr>
      </w:pPr>
      <w:r w:rsidRPr="004A6C4D">
        <w:rPr>
          <w:rFonts w:cs="Arial"/>
          <w:b/>
          <w:lang w:val="ro-RO"/>
        </w:rPr>
        <w:t>10.1.</w:t>
      </w:r>
      <w:r w:rsidRPr="004A6C4D">
        <w:rPr>
          <w:rFonts w:cs="Arial"/>
          <w:lang w:val="ro-RO"/>
        </w:rPr>
        <w:t xml:space="preserve"> Partile se obliga sa pastreze confidentialitatea datelor, informatiilor si documentelor pe care le vor detine ca urmare a executarii clauzelor prezentului contract, cu exceptia celor pentru care au obligatia prevazuta de normele legale in vigoare, de a le prezenta institutiilor de specialitate. Beneficiarul se obliga sa informeze deindata Prestatorul cu privire la informatiile confidentiale solicitate de catre asemenea institutii.</w:t>
      </w:r>
    </w:p>
    <w:p w14:paraId="44A143A7" w14:textId="77777777" w:rsidR="00AE173C" w:rsidRPr="004A6C4D" w:rsidRDefault="001D713D">
      <w:pPr>
        <w:pStyle w:val="Standard"/>
        <w:jc w:val="both"/>
        <w:rPr>
          <w:lang w:val="ro-RO"/>
        </w:rPr>
      </w:pPr>
      <w:r w:rsidRPr="004A6C4D">
        <w:rPr>
          <w:rFonts w:cs="Arial"/>
          <w:b/>
          <w:lang w:val="ro-RO"/>
        </w:rPr>
        <w:t>10.2.</w:t>
      </w:r>
      <w:r w:rsidRPr="004A6C4D">
        <w:rPr>
          <w:rFonts w:cs="Arial"/>
          <w:lang w:val="ro-RO"/>
        </w:rPr>
        <w:t xml:space="preserve"> Prestatorul isi rezerva dreptul de a pune la dispozitia institutiilor de stat / organelor de control orice date solicitate cu privire la relatia contractuala (in fapt si in drept), informatii ce vor fi puse la dispozitie in regim de urgenta, fara o notificare in prealabil a Beneficiarului. Beneficiarul se obliga sa puna la dispozitia organelor de control orice acte suplimentare solicitate ca urmare a efectuarii unui control pentru societatea pe care o reprezinta, in caz contrar urmand sa raspunda conform dispozitiilor legale in vigoare si cu consecintele care decurg din acestea.</w:t>
      </w:r>
    </w:p>
    <w:p w14:paraId="79AD43CB" w14:textId="77777777" w:rsidR="00AE173C" w:rsidRPr="004A6C4D" w:rsidRDefault="00AE173C">
      <w:pPr>
        <w:pStyle w:val="Standard"/>
        <w:rPr>
          <w:rFonts w:cs="Arial"/>
          <w:lang w:val="ro-RO"/>
        </w:rPr>
      </w:pPr>
    </w:p>
    <w:p w14:paraId="070EB2B1" w14:textId="77777777" w:rsidR="00AE173C" w:rsidRPr="004A6C4D" w:rsidRDefault="001D713D">
      <w:pPr>
        <w:pStyle w:val="Standard"/>
        <w:rPr>
          <w:rFonts w:cs="Arial"/>
          <w:b/>
          <w:bCs/>
          <w:lang w:val="ro-RO"/>
        </w:rPr>
      </w:pPr>
      <w:r w:rsidRPr="004A6C4D">
        <w:rPr>
          <w:rFonts w:cs="Arial"/>
          <w:b/>
          <w:bCs/>
          <w:lang w:val="ro-RO"/>
        </w:rPr>
        <w:t>XI. Forta majora</w:t>
      </w:r>
    </w:p>
    <w:p w14:paraId="59E9F229" w14:textId="77777777" w:rsidR="00AE173C" w:rsidRPr="004A6C4D" w:rsidRDefault="001D713D">
      <w:pPr>
        <w:pStyle w:val="Standard"/>
        <w:jc w:val="both"/>
        <w:rPr>
          <w:lang w:val="ro-RO"/>
        </w:rPr>
      </w:pPr>
      <w:r w:rsidRPr="004A6C4D">
        <w:rPr>
          <w:rFonts w:cs="Arial"/>
          <w:b/>
          <w:lang w:val="ro-RO"/>
        </w:rPr>
        <w:t>11.1.</w:t>
      </w:r>
      <w:r w:rsidRPr="004A6C4D">
        <w:rPr>
          <w:rFonts w:cs="Arial"/>
          <w:lang w:val="ro-RO"/>
        </w:rPr>
        <w:t xml:space="preserve"> Nici una dintre partile contractante nu raspunde de neexecutarea la termen sau/si de executarea in mod necorespunzator – total sau partial – a oricarei obligatii care ii revine in baza prezentului contract, daca neexecutarea sau/si executarea obligatiei respective a fost cauzata de forta majora, asa cum este definita de lege.</w:t>
      </w:r>
    </w:p>
    <w:p w14:paraId="7EFC0221" w14:textId="77777777" w:rsidR="00AE173C" w:rsidRPr="004A6C4D" w:rsidRDefault="001D713D">
      <w:pPr>
        <w:pStyle w:val="Standard"/>
        <w:jc w:val="both"/>
        <w:rPr>
          <w:lang w:val="ro-RO"/>
        </w:rPr>
      </w:pPr>
      <w:r w:rsidRPr="004A6C4D">
        <w:rPr>
          <w:rFonts w:cs="Arial"/>
          <w:b/>
          <w:bCs/>
          <w:lang w:val="ro-RO"/>
        </w:rPr>
        <w:t xml:space="preserve">11.2. </w:t>
      </w:r>
      <w:r w:rsidRPr="004A6C4D">
        <w:rPr>
          <w:rFonts w:cs="Arial"/>
          <w:lang w:val="ro-RO"/>
        </w:rPr>
        <w:t>Partea care invoca forta majora este obligata sa notifice celeilalte parti, in termen de 15 zile, producerea evenimentului si sa ia toate masurile posibile in vederea limitarii consecintelor lui.</w:t>
      </w:r>
    </w:p>
    <w:p w14:paraId="24EABA21" w14:textId="77777777" w:rsidR="00AE173C" w:rsidRPr="004A6C4D" w:rsidRDefault="001D713D">
      <w:pPr>
        <w:pStyle w:val="Standard"/>
        <w:jc w:val="both"/>
        <w:rPr>
          <w:lang w:val="ro-RO"/>
        </w:rPr>
      </w:pPr>
      <w:r w:rsidRPr="004A6C4D">
        <w:rPr>
          <w:rFonts w:cs="Arial"/>
          <w:b/>
          <w:bCs/>
          <w:color w:val="000000"/>
          <w:lang w:val="ro-RO"/>
        </w:rPr>
        <w:t>11.3.</w:t>
      </w:r>
      <w:r w:rsidRPr="004A6C4D">
        <w:rPr>
          <w:rFonts w:cs="Arial"/>
          <w:color w:val="000000"/>
          <w:lang w:val="ro-RO"/>
        </w:rPr>
        <w:t xml:space="preserve"> Daca in termen de 15 zile de la producere, evenimentul respectiv nu inceteaza, partile au dreptul sa-si notifice incetarea de plin drept a prezentului contract, fara ca vreuna dintre ele sa pretinda daune-interese.</w:t>
      </w:r>
    </w:p>
    <w:p w14:paraId="5BF34D7E" w14:textId="77777777" w:rsidR="00AE173C" w:rsidRPr="004A6C4D" w:rsidRDefault="00AE173C">
      <w:pPr>
        <w:pStyle w:val="Standard"/>
        <w:rPr>
          <w:rFonts w:cs="Arial"/>
          <w:b/>
          <w:bCs/>
          <w:lang w:val="ro-RO"/>
        </w:rPr>
      </w:pPr>
    </w:p>
    <w:p w14:paraId="1FF0BBE2" w14:textId="77777777" w:rsidR="00AE173C" w:rsidRPr="004A6C4D" w:rsidRDefault="001D713D">
      <w:pPr>
        <w:pStyle w:val="Standard"/>
        <w:rPr>
          <w:rFonts w:cs="Arial"/>
          <w:b/>
          <w:bCs/>
          <w:lang w:val="ro-RO"/>
        </w:rPr>
      </w:pPr>
      <w:r w:rsidRPr="004A6C4D">
        <w:rPr>
          <w:rFonts w:cs="Arial"/>
          <w:b/>
          <w:bCs/>
          <w:lang w:val="ro-RO"/>
        </w:rPr>
        <w:t>XII. Notificarile intre parti</w:t>
      </w:r>
    </w:p>
    <w:p w14:paraId="71649029" w14:textId="77777777" w:rsidR="00AE173C" w:rsidRPr="004A6C4D" w:rsidRDefault="001D713D">
      <w:pPr>
        <w:pStyle w:val="Standard"/>
        <w:jc w:val="both"/>
        <w:rPr>
          <w:lang w:val="ro-RO"/>
        </w:rPr>
      </w:pPr>
      <w:r w:rsidRPr="004A6C4D">
        <w:rPr>
          <w:rFonts w:cs="Arial"/>
          <w:b/>
          <w:lang w:val="ro-RO"/>
        </w:rPr>
        <w:lastRenderedPageBreak/>
        <w:t>12.1.</w:t>
      </w:r>
      <w:r w:rsidRPr="004A6C4D">
        <w:rPr>
          <w:rFonts w:cs="Arial"/>
          <w:lang w:val="ro-RO"/>
        </w:rPr>
        <w:t xml:space="preserve"> In acceptiunea partilor contractante, orice notificare adresata de una dintre acestea celeilalte este valabil indeplinita daca va fi transmisa la adresa/sediul prevazut in partea introductiva a prezentului contract.</w:t>
      </w:r>
    </w:p>
    <w:p w14:paraId="39FB648A" w14:textId="77777777" w:rsidR="00AE173C" w:rsidRPr="004A6C4D" w:rsidRDefault="001D713D">
      <w:pPr>
        <w:pStyle w:val="Standard"/>
        <w:jc w:val="both"/>
        <w:rPr>
          <w:lang w:val="ro-RO"/>
        </w:rPr>
      </w:pPr>
      <w:r w:rsidRPr="004A6C4D">
        <w:rPr>
          <w:rFonts w:cs="Arial"/>
          <w:b/>
          <w:lang w:val="ro-RO"/>
        </w:rPr>
        <w:t>12.2.</w:t>
      </w:r>
      <w:r w:rsidRPr="004A6C4D">
        <w:rPr>
          <w:rFonts w:cs="Arial"/>
          <w:lang w:val="ro-RO"/>
        </w:rPr>
        <w:t xml:space="preserve"> In cazul in care notificarea se face pe cale postala, ea va fi transmisa prin scrisoare recomandata cu confirmare de primire (A.R.) si se considera primita de destinatar la data mentionata de oficiul postal primitor pe aceasta confirmare.</w:t>
      </w:r>
    </w:p>
    <w:p w14:paraId="7C4CCE7B" w14:textId="77777777" w:rsidR="00AE173C" w:rsidRPr="004A6C4D" w:rsidRDefault="001D713D">
      <w:pPr>
        <w:pStyle w:val="Standard"/>
        <w:jc w:val="both"/>
        <w:rPr>
          <w:lang w:val="ro-RO"/>
        </w:rPr>
      </w:pPr>
      <w:r w:rsidRPr="004A6C4D">
        <w:rPr>
          <w:rFonts w:cs="Arial"/>
          <w:b/>
          <w:lang w:val="ro-RO"/>
        </w:rPr>
        <w:t>12.3.</w:t>
      </w:r>
      <w:r w:rsidRPr="004A6C4D">
        <w:rPr>
          <w:rFonts w:cs="Arial"/>
          <w:lang w:val="ro-RO"/>
        </w:rPr>
        <w:t xml:space="preserve"> Daca notificarea se trimite prin telefax, ea se considera primita in prima zi lucratoare dupa cea in care a fost expediata.</w:t>
      </w:r>
    </w:p>
    <w:p w14:paraId="299A4869" w14:textId="77777777" w:rsidR="00AE173C" w:rsidRPr="004A6C4D" w:rsidRDefault="001D713D">
      <w:pPr>
        <w:pStyle w:val="Standard"/>
        <w:jc w:val="both"/>
        <w:rPr>
          <w:lang w:val="ro-RO"/>
        </w:rPr>
      </w:pPr>
      <w:r w:rsidRPr="004A6C4D">
        <w:rPr>
          <w:rFonts w:cs="Arial"/>
          <w:b/>
          <w:lang w:val="ro-RO"/>
        </w:rPr>
        <w:t>12.4.</w:t>
      </w:r>
      <w:r w:rsidRPr="004A6C4D">
        <w:rPr>
          <w:rFonts w:cs="Arial"/>
          <w:lang w:val="ro-RO"/>
        </w:rPr>
        <w:t xml:space="preserve"> Notificarile verbale nu se iau in considerare de nici una dintre parti, daca nu sunt confirmate prin intermediul uneia dintre modalitatile prevazute la alineatele precedente.</w:t>
      </w:r>
    </w:p>
    <w:p w14:paraId="1ED8A436" w14:textId="77777777" w:rsidR="00AE173C" w:rsidRPr="004A6C4D" w:rsidRDefault="00AE173C">
      <w:pPr>
        <w:pStyle w:val="Standard"/>
        <w:rPr>
          <w:rFonts w:cs="Arial"/>
          <w:b/>
          <w:bCs/>
          <w:lang w:val="ro-RO"/>
        </w:rPr>
      </w:pPr>
    </w:p>
    <w:p w14:paraId="78206AB4" w14:textId="77777777" w:rsidR="00AE173C" w:rsidRPr="004A6C4D" w:rsidRDefault="001D713D">
      <w:pPr>
        <w:pStyle w:val="Standard"/>
        <w:rPr>
          <w:rFonts w:cs="Arial"/>
          <w:b/>
          <w:bCs/>
          <w:lang w:val="ro-RO"/>
        </w:rPr>
      </w:pPr>
      <w:r w:rsidRPr="004A6C4D">
        <w:rPr>
          <w:rFonts w:cs="Arial"/>
          <w:b/>
          <w:bCs/>
          <w:lang w:val="ro-RO"/>
        </w:rPr>
        <w:t>XIII. Solutionarea litigiilor</w:t>
      </w:r>
    </w:p>
    <w:p w14:paraId="0EAA7959" w14:textId="77777777" w:rsidR="00AE173C" w:rsidRPr="004A6C4D" w:rsidRDefault="001D713D">
      <w:pPr>
        <w:pStyle w:val="Standard"/>
        <w:jc w:val="both"/>
        <w:rPr>
          <w:lang w:val="ro-RO"/>
        </w:rPr>
      </w:pPr>
      <w:r w:rsidRPr="004A6C4D">
        <w:rPr>
          <w:rFonts w:cs="Arial"/>
          <w:b/>
          <w:lang w:val="ro-RO"/>
        </w:rPr>
        <w:t>13.1.</w:t>
      </w:r>
      <w:r w:rsidRPr="004A6C4D">
        <w:rPr>
          <w:rFonts w:cs="Arial"/>
          <w:lang w:val="ro-RO"/>
        </w:rPr>
        <w:t xml:space="preserve"> Partile au convenit ca toate neintelegerile privind validitatea prezentului contract sau rezultate din interpretarea, executarea ori incetarea acestuia sa fie rezolvate pe cale amiabila.</w:t>
      </w:r>
    </w:p>
    <w:p w14:paraId="3CFE0BD9" w14:textId="77777777" w:rsidR="00AE173C" w:rsidRPr="004A6C4D" w:rsidRDefault="001D713D">
      <w:pPr>
        <w:pStyle w:val="Standard"/>
        <w:jc w:val="both"/>
        <w:rPr>
          <w:lang w:val="ro-RO"/>
        </w:rPr>
      </w:pPr>
      <w:r w:rsidRPr="004A6C4D">
        <w:rPr>
          <w:rFonts w:cs="Arial"/>
          <w:b/>
          <w:lang w:val="ro-RO"/>
        </w:rPr>
        <w:t>13.2.</w:t>
      </w:r>
      <w:r w:rsidRPr="004A6C4D">
        <w:rPr>
          <w:rFonts w:cs="Arial"/>
          <w:lang w:val="ro-RO"/>
        </w:rPr>
        <w:t xml:space="preserve"> In cazul in care rezolvarea litigiilor nu este posibila pe cale amiabila, partile se vor adresa Curtii de Arbitraj Comercial de pe langa Camera de Comert si Industrie a Romaniei. Hotararea arbitrala este definitiva si obligatorie.</w:t>
      </w:r>
    </w:p>
    <w:p w14:paraId="7919465D" w14:textId="77777777" w:rsidR="00AE173C" w:rsidRPr="004A6C4D" w:rsidRDefault="001D713D">
      <w:pPr>
        <w:pStyle w:val="Standard"/>
        <w:jc w:val="both"/>
        <w:rPr>
          <w:lang w:val="ro-RO"/>
        </w:rPr>
      </w:pPr>
      <w:r w:rsidRPr="004A6C4D">
        <w:rPr>
          <w:rFonts w:cs="Arial"/>
          <w:b/>
          <w:lang w:val="ro-RO"/>
        </w:rPr>
        <w:t xml:space="preserve">13.3. </w:t>
      </w:r>
      <w:r w:rsidRPr="004A6C4D">
        <w:rPr>
          <w:rFonts w:cs="Arial"/>
          <w:lang w:val="ro-RO"/>
        </w:rPr>
        <w:t>Orice actiune de denigrare (indiferent de modalitate), din partea oricareia dintre parti, se va constitui in prejudiciu.</w:t>
      </w:r>
    </w:p>
    <w:p w14:paraId="59AD6960" w14:textId="77777777" w:rsidR="00AE173C" w:rsidRPr="004A6C4D" w:rsidRDefault="001D713D">
      <w:pPr>
        <w:pStyle w:val="Standard"/>
        <w:jc w:val="both"/>
        <w:rPr>
          <w:lang w:val="ro-RO"/>
        </w:rPr>
      </w:pPr>
      <w:r w:rsidRPr="004A6C4D">
        <w:rPr>
          <w:rFonts w:cs="Arial"/>
          <w:b/>
          <w:lang w:val="ro-RO"/>
        </w:rPr>
        <w:t>13.4.</w:t>
      </w:r>
      <w:r w:rsidRPr="004A6C4D">
        <w:rPr>
          <w:rFonts w:cs="Arial"/>
          <w:lang w:val="ro-RO"/>
        </w:rPr>
        <w:t xml:space="preserve"> De asemenea, va fi considerata in culpa si i se vor imputa sume reprezentand daune interese, partea care intelege sa incheie cu persoana fizica – reprezentant al celeilalte parti contractuale – un acord prin care i se promit unui asemenea reprezentant beneficii materiale sau de orice alta natura, in schimbul obtinerii/realizarii unor avantaje contractuale, la care in alte conditii partea respectiva nu ar fi avut dreptul, indiferent de stadiul de angrenare in diferite faze ale contractului.</w:t>
      </w:r>
    </w:p>
    <w:p w14:paraId="6CB070FF" w14:textId="77777777" w:rsidR="00AE173C" w:rsidRPr="004A6C4D" w:rsidRDefault="00AE173C">
      <w:pPr>
        <w:pStyle w:val="Standard"/>
        <w:rPr>
          <w:rFonts w:cs="Arial"/>
          <w:b/>
          <w:bCs/>
          <w:lang w:val="ro-RO"/>
        </w:rPr>
      </w:pPr>
    </w:p>
    <w:p w14:paraId="47EBE0C5" w14:textId="77777777" w:rsidR="00AE173C" w:rsidRPr="004A6C4D" w:rsidRDefault="001D713D">
      <w:pPr>
        <w:pStyle w:val="Standard"/>
        <w:rPr>
          <w:rFonts w:cs="Arial"/>
          <w:b/>
          <w:bCs/>
          <w:lang w:val="ro-RO"/>
        </w:rPr>
      </w:pPr>
      <w:r w:rsidRPr="004A6C4D">
        <w:rPr>
          <w:rFonts w:cs="Arial"/>
          <w:b/>
          <w:bCs/>
          <w:lang w:val="ro-RO"/>
        </w:rPr>
        <w:t>XIV. Clauze finale</w:t>
      </w:r>
    </w:p>
    <w:p w14:paraId="3F1AC267" w14:textId="77777777" w:rsidR="00AE173C" w:rsidRPr="004A6C4D" w:rsidRDefault="001D713D">
      <w:pPr>
        <w:pStyle w:val="Standard"/>
        <w:jc w:val="both"/>
        <w:rPr>
          <w:lang w:val="ro-RO"/>
        </w:rPr>
      </w:pPr>
      <w:r w:rsidRPr="004A6C4D">
        <w:rPr>
          <w:rFonts w:cs="Arial"/>
          <w:b/>
          <w:lang w:val="ro-RO"/>
        </w:rPr>
        <w:t>14.1.</w:t>
      </w:r>
      <w:r w:rsidRPr="004A6C4D">
        <w:rPr>
          <w:rFonts w:cs="Arial"/>
          <w:lang w:val="ro-RO"/>
        </w:rPr>
        <w:t xml:space="preserve"> Modificarea prezentului contract se face numai prin act aditional incheiat intre partile contractante.</w:t>
      </w:r>
    </w:p>
    <w:p w14:paraId="00A0C549" w14:textId="77777777" w:rsidR="00AE173C" w:rsidRPr="004A6C4D" w:rsidRDefault="001D713D">
      <w:pPr>
        <w:pStyle w:val="Standard"/>
        <w:jc w:val="both"/>
        <w:rPr>
          <w:lang w:val="ro-RO"/>
        </w:rPr>
      </w:pPr>
      <w:r w:rsidRPr="004A6C4D">
        <w:rPr>
          <w:rFonts w:cs="Arial"/>
          <w:b/>
          <w:lang w:val="ro-RO"/>
        </w:rPr>
        <w:t>14.2.</w:t>
      </w:r>
      <w:r w:rsidRPr="004A6C4D">
        <w:rPr>
          <w:rFonts w:cs="Arial"/>
          <w:lang w:val="ro-RO"/>
        </w:rPr>
        <w:t xml:space="preserve"> Prezentul contract, impreuna cu anexele sale care fac parte integranta din cuprinsul sau, reprezinta vointa partilor si inlatura orice alta intelegere verbala dintre acestea, anterioara sau ulterioara incheierii lui.</w:t>
      </w:r>
    </w:p>
    <w:p w14:paraId="32BD2928" w14:textId="77777777" w:rsidR="00AE173C" w:rsidRPr="004A6C4D" w:rsidRDefault="001D713D">
      <w:pPr>
        <w:pStyle w:val="Standard"/>
        <w:jc w:val="both"/>
        <w:rPr>
          <w:lang w:val="ro-RO"/>
        </w:rPr>
      </w:pPr>
      <w:r w:rsidRPr="004A6C4D">
        <w:rPr>
          <w:rFonts w:cs="Arial"/>
          <w:b/>
          <w:lang w:val="ro-RO"/>
        </w:rPr>
        <w:t>14.3.</w:t>
      </w:r>
      <w:r w:rsidRPr="004A6C4D">
        <w:rPr>
          <w:rFonts w:cs="Arial"/>
          <w:lang w:val="ro-RO"/>
        </w:rPr>
        <w:t xml:space="preserve"> Prezentul contract s-a incheiat intr-un numar de 2 exemplare, cate unul pentru fiecare parte.</w:t>
      </w:r>
    </w:p>
    <w:p w14:paraId="1DE0C0BF" w14:textId="77777777" w:rsidR="00AE173C" w:rsidRPr="004A6C4D" w:rsidRDefault="00AE173C">
      <w:pPr>
        <w:pStyle w:val="Standard"/>
        <w:jc w:val="both"/>
        <w:rPr>
          <w:rFonts w:cs="Arial"/>
          <w:i/>
          <w:color w:val="FF0000"/>
          <w:lang w:val="ro-RO"/>
        </w:rPr>
      </w:pPr>
    </w:p>
    <w:p w14:paraId="524F1CDD" w14:textId="77777777" w:rsidR="00AE173C" w:rsidRPr="004A6C4D" w:rsidRDefault="00AE173C">
      <w:pPr>
        <w:pStyle w:val="Standard"/>
        <w:jc w:val="center"/>
        <w:rPr>
          <w:rFonts w:cs="Arial"/>
          <w:b/>
          <w:bCs/>
          <w:i/>
          <w:color w:val="000000"/>
          <w:lang w:val="ro-RO"/>
        </w:rPr>
      </w:pPr>
    </w:p>
    <w:p w14:paraId="401338B1" w14:textId="77777777" w:rsidR="00AE173C" w:rsidRPr="004A6C4D" w:rsidRDefault="001D713D">
      <w:pPr>
        <w:pStyle w:val="Standard"/>
        <w:jc w:val="center"/>
        <w:rPr>
          <w:lang w:val="ro-RO"/>
        </w:rPr>
      </w:pPr>
      <w:r w:rsidRPr="004A6C4D">
        <w:rPr>
          <w:rFonts w:cs="Arial"/>
          <w:b/>
          <w:bCs/>
          <w:i/>
          <w:color w:val="000000"/>
          <w:lang w:val="ro-RO"/>
        </w:rPr>
        <w:t>PRESTATOR                                                                           BENEFICIAR</w:t>
      </w:r>
    </w:p>
    <w:sectPr w:rsidR="00AE173C" w:rsidRPr="004A6C4D" w:rsidSect="005875A7">
      <w:footerReference w:type="default" r:id="rId8"/>
      <w:pgSz w:w="11906" w:h="16838"/>
      <w:pgMar w:top="491" w:right="806" w:bottom="583" w:left="1173"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BCF415" w14:textId="77777777" w:rsidR="008852D4" w:rsidRDefault="008852D4">
      <w:r>
        <w:separator/>
      </w:r>
    </w:p>
  </w:endnote>
  <w:endnote w:type="continuationSeparator" w:id="0">
    <w:p w14:paraId="1D1B0B66" w14:textId="77777777" w:rsidR="008852D4" w:rsidRDefault="00885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OpenSymbol">
    <w:altName w:val="Calibri"/>
    <w:panose1 w:val="020B0604020202020204"/>
    <w:charset w:val="00"/>
    <w:family w:val="auto"/>
    <w:pitch w:val="variable"/>
    <w:sig w:usb0="800000AF" w:usb1="1001ECEA"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4D"/>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3718968"/>
      <w:docPartObj>
        <w:docPartGallery w:val="Page Numbers (Bottom of Page)"/>
        <w:docPartUnique/>
      </w:docPartObj>
    </w:sdtPr>
    <w:sdtEndPr>
      <w:rPr>
        <w:noProof/>
      </w:rPr>
    </w:sdtEndPr>
    <w:sdtContent>
      <w:p w14:paraId="19E61111" w14:textId="77777777" w:rsidR="00CB73F6" w:rsidRDefault="00FA6CAD">
        <w:pPr>
          <w:pStyle w:val="Footer"/>
          <w:jc w:val="center"/>
        </w:pPr>
        <w:r>
          <w:fldChar w:fldCharType="begin"/>
        </w:r>
        <w:r w:rsidR="00CB73F6">
          <w:instrText xml:space="preserve"> PAGE   \* MERGEFORMAT </w:instrText>
        </w:r>
        <w:r>
          <w:fldChar w:fldCharType="separate"/>
        </w:r>
        <w:r w:rsidR="00AD2F72">
          <w:rPr>
            <w:noProof/>
          </w:rPr>
          <w:t>1</w:t>
        </w:r>
        <w:r>
          <w:rPr>
            <w:noProof/>
          </w:rPr>
          <w:fldChar w:fldCharType="end"/>
        </w:r>
      </w:p>
    </w:sdtContent>
  </w:sdt>
  <w:p w14:paraId="2A296F5A" w14:textId="77777777" w:rsidR="00CB73F6" w:rsidRDefault="00CB73F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48CC60" w14:textId="77777777" w:rsidR="008852D4" w:rsidRDefault="008852D4">
      <w:r>
        <w:rPr>
          <w:color w:val="000000"/>
        </w:rPr>
        <w:separator/>
      </w:r>
    </w:p>
  </w:footnote>
  <w:footnote w:type="continuationSeparator" w:id="0">
    <w:p w14:paraId="56C45E9D" w14:textId="77777777" w:rsidR="008852D4" w:rsidRDefault="008852D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6C5ED5"/>
    <w:multiLevelType w:val="multilevel"/>
    <w:tmpl w:val="9640B318"/>
    <w:lvl w:ilvl="0">
      <w:start w:val="3"/>
      <w:numFmt w:val="decimal"/>
      <w:lvlText w:val="%1."/>
      <w:lvlJc w:val="left"/>
      <w:rPr>
        <w:b/>
        <w:bCs/>
        <w:i w:val="0"/>
        <w:iCs w:val="0"/>
      </w:rPr>
    </w:lvl>
    <w:lvl w:ilvl="1">
      <w:start w:val="2"/>
      <w:numFmt w:val="decimal"/>
      <w:lvlText w:val="%1.%2."/>
      <w:lvlJc w:val="left"/>
      <w:rPr>
        <w:b/>
        <w:bCs/>
        <w:i w:val="0"/>
        <w:iCs w:val="0"/>
      </w:rPr>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 w15:restartNumberingAfterBreak="0">
    <w:nsid w:val="4DCB2680"/>
    <w:multiLevelType w:val="multilevel"/>
    <w:tmpl w:val="49FCC92C"/>
    <w:lvl w:ilvl="0">
      <w:start w:val="1"/>
      <w:numFmt w:val="upperRoman"/>
      <w:lvlText w:val="%1."/>
      <w:lvlJc w:val="left"/>
      <w:rPr>
        <w:b/>
        <w:bCs/>
        <w:i w:val="0"/>
        <w:iCs w:val="0"/>
      </w:rPr>
    </w:lvl>
    <w:lvl w:ilvl="1">
      <w:start w:val="1"/>
      <w:numFmt w:val="decimal"/>
      <w:lvlText w:val="%2."/>
      <w:lvlJc w:val="left"/>
    </w:lvl>
    <w:lvl w:ilvl="2">
      <w:start w:val="1"/>
      <w:numFmt w:val="decimal"/>
      <w:lvlText w:val="%3."/>
      <w:lvlJc w:val="left"/>
    </w:lvl>
    <w:lvl w:ilvl="3">
      <w:start w:val="1"/>
      <w:numFmt w:val="decimal"/>
      <w:lvlText w:val="%4."/>
      <w:lvlJc w:val="left"/>
    </w:lvl>
    <w:lvl w:ilvl="4">
      <w:start w:val="1"/>
      <w:numFmt w:val="decimal"/>
      <w:lvlText w:val="%5."/>
      <w:lvlJc w:val="left"/>
    </w:lvl>
    <w:lvl w:ilvl="5">
      <w:start w:val="1"/>
      <w:numFmt w:val="decimal"/>
      <w:lvlText w:val="%6."/>
      <w:lvlJc w:val="left"/>
    </w:lvl>
    <w:lvl w:ilvl="6">
      <w:start w:val="1"/>
      <w:numFmt w:val="decimal"/>
      <w:lvlText w:val="%7."/>
      <w:lvlJc w:val="left"/>
    </w:lvl>
    <w:lvl w:ilvl="7">
      <w:start w:val="1"/>
      <w:numFmt w:val="decimal"/>
      <w:lvlText w:val="%8."/>
      <w:lvlJc w:val="left"/>
    </w:lvl>
    <w:lvl w:ilvl="8">
      <w:start w:val="1"/>
      <w:numFmt w:val="decimal"/>
      <w:lvlText w:val="%9."/>
      <w:lvlJc w:val="left"/>
    </w:lvl>
  </w:abstractNum>
  <w:abstractNum w:abstractNumId="2" w15:restartNumberingAfterBreak="0">
    <w:nsid w:val="5E7B591A"/>
    <w:multiLevelType w:val="multilevel"/>
    <w:tmpl w:val="FB0A5978"/>
    <w:lvl w:ilvl="0">
      <w:numFmt w:val="bullet"/>
      <w:lvlText w:val="–"/>
      <w:lvlJc w:val="left"/>
      <w:rPr>
        <w:rFonts w:ascii="OpenSymbol" w:eastAsia="OpenSymbol" w:hAnsi="OpenSymbol" w:cs="OpenSymbol"/>
      </w:rPr>
    </w:lvl>
    <w:lvl w:ilvl="1">
      <w:numFmt w:val="bullet"/>
      <w:lvlText w:val="–"/>
      <w:lvlJc w:val="left"/>
      <w:rPr>
        <w:rFonts w:ascii="OpenSymbol" w:eastAsia="OpenSymbol" w:hAnsi="OpenSymbol" w:cs="OpenSymbol"/>
      </w:rPr>
    </w:lvl>
    <w:lvl w:ilvl="2">
      <w:numFmt w:val="bullet"/>
      <w:lvlText w:val="–"/>
      <w:lvlJc w:val="left"/>
      <w:rPr>
        <w:rFonts w:ascii="OpenSymbol" w:eastAsia="OpenSymbol" w:hAnsi="OpenSymbol" w:cs="OpenSymbol"/>
      </w:rPr>
    </w:lvl>
    <w:lvl w:ilvl="3">
      <w:numFmt w:val="bullet"/>
      <w:lvlText w:val="–"/>
      <w:lvlJc w:val="left"/>
      <w:rPr>
        <w:rFonts w:ascii="OpenSymbol" w:eastAsia="OpenSymbol" w:hAnsi="OpenSymbol" w:cs="OpenSymbol"/>
      </w:rPr>
    </w:lvl>
    <w:lvl w:ilvl="4">
      <w:numFmt w:val="bullet"/>
      <w:lvlText w:val="–"/>
      <w:lvlJc w:val="left"/>
      <w:rPr>
        <w:rFonts w:ascii="OpenSymbol" w:eastAsia="OpenSymbol" w:hAnsi="OpenSymbol" w:cs="OpenSymbol"/>
      </w:rPr>
    </w:lvl>
    <w:lvl w:ilvl="5">
      <w:numFmt w:val="bullet"/>
      <w:lvlText w:val="–"/>
      <w:lvlJc w:val="left"/>
      <w:rPr>
        <w:rFonts w:ascii="OpenSymbol" w:eastAsia="OpenSymbol" w:hAnsi="OpenSymbol" w:cs="OpenSymbol"/>
      </w:rPr>
    </w:lvl>
    <w:lvl w:ilvl="6">
      <w:numFmt w:val="bullet"/>
      <w:lvlText w:val="–"/>
      <w:lvlJc w:val="left"/>
      <w:rPr>
        <w:rFonts w:ascii="OpenSymbol" w:eastAsia="OpenSymbol" w:hAnsi="OpenSymbol" w:cs="OpenSymbol"/>
      </w:rPr>
    </w:lvl>
    <w:lvl w:ilvl="7">
      <w:numFmt w:val="bullet"/>
      <w:lvlText w:val="–"/>
      <w:lvlJc w:val="left"/>
      <w:rPr>
        <w:rFonts w:ascii="OpenSymbol" w:eastAsia="OpenSymbol" w:hAnsi="OpenSymbol" w:cs="OpenSymbol"/>
      </w:rPr>
    </w:lvl>
    <w:lvl w:ilvl="8">
      <w:numFmt w:val="bullet"/>
      <w:lvlText w:val="–"/>
      <w:lvlJc w:val="left"/>
      <w:rPr>
        <w:rFonts w:ascii="OpenSymbol" w:eastAsia="OpenSymbol" w:hAnsi="OpenSymbol" w:cs="OpenSymbol"/>
      </w:rPr>
    </w:lvl>
  </w:abstractNum>
  <w:num w:numId="1" w16cid:durableId="1827163745">
    <w:abstractNumId w:val="1"/>
  </w:num>
  <w:num w:numId="2" w16cid:durableId="741103604">
    <w:abstractNumId w:val="2"/>
  </w:num>
  <w:num w:numId="3" w16cid:durableId="304745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73C"/>
    <w:rsid w:val="00002759"/>
    <w:rsid w:val="0001447D"/>
    <w:rsid w:val="00023198"/>
    <w:rsid w:val="0011797A"/>
    <w:rsid w:val="0012551F"/>
    <w:rsid w:val="00136AE8"/>
    <w:rsid w:val="0014720D"/>
    <w:rsid w:val="00183C73"/>
    <w:rsid w:val="001D713D"/>
    <w:rsid w:val="001E2906"/>
    <w:rsid w:val="001F0D62"/>
    <w:rsid w:val="002017A9"/>
    <w:rsid w:val="002134A3"/>
    <w:rsid w:val="002A0EAE"/>
    <w:rsid w:val="002B7B20"/>
    <w:rsid w:val="002D7F35"/>
    <w:rsid w:val="002E40EE"/>
    <w:rsid w:val="00364AFB"/>
    <w:rsid w:val="003701EB"/>
    <w:rsid w:val="003B1337"/>
    <w:rsid w:val="003B3211"/>
    <w:rsid w:val="003B3490"/>
    <w:rsid w:val="003F69B3"/>
    <w:rsid w:val="00487481"/>
    <w:rsid w:val="004A37D6"/>
    <w:rsid w:val="004A6C4D"/>
    <w:rsid w:val="004D3214"/>
    <w:rsid w:val="00531FD1"/>
    <w:rsid w:val="005804D2"/>
    <w:rsid w:val="005821FE"/>
    <w:rsid w:val="00585896"/>
    <w:rsid w:val="005875A7"/>
    <w:rsid w:val="00597DB5"/>
    <w:rsid w:val="00622BBD"/>
    <w:rsid w:val="00642507"/>
    <w:rsid w:val="006659F9"/>
    <w:rsid w:val="00676CB3"/>
    <w:rsid w:val="006A25D2"/>
    <w:rsid w:val="006D7FC6"/>
    <w:rsid w:val="006E38C9"/>
    <w:rsid w:val="006F34E5"/>
    <w:rsid w:val="00702923"/>
    <w:rsid w:val="007161EF"/>
    <w:rsid w:val="00781838"/>
    <w:rsid w:val="008852D4"/>
    <w:rsid w:val="008C4192"/>
    <w:rsid w:val="008E2899"/>
    <w:rsid w:val="009876CD"/>
    <w:rsid w:val="009934EE"/>
    <w:rsid w:val="0099381E"/>
    <w:rsid w:val="00994FB9"/>
    <w:rsid w:val="009A6552"/>
    <w:rsid w:val="009C561A"/>
    <w:rsid w:val="009D01D3"/>
    <w:rsid w:val="009E416F"/>
    <w:rsid w:val="009E4D92"/>
    <w:rsid w:val="00A30EE1"/>
    <w:rsid w:val="00A45D8A"/>
    <w:rsid w:val="00A50F28"/>
    <w:rsid w:val="00A545F5"/>
    <w:rsid w:val="00AA697A"/>
    <w:rsid w:val="00AD2F72"/>
    <w:rsid w:val="00AE173C"/>
    <w:rsid w:val="00B2042A"/>
    <w:rsid w:val="00B472FD"/>
    <w:rsid w:val="00BD6504"/>
    <w:rsid w:val="00BE4C95"/>
    <w:rsid w:val="00C31DD0"/>
    <w:rsid w:val="00C343EC"/>
    <w:rsid w:val="00C43BEC"/>
    <w:rsid w:val="00C96CED"/>
    <w:rsid w:val="00CB73F6"/>
    <w:rsid w:val="00CB7631"/>
    <w:rsid w:val="00CD6600"/>
    <w:rsid w:val="00CE22E1"/>
    <w:rsid w:val="00CF594E"/>
    <w:rsid w:val="00D21C92"/>
    <w:rsid w:val="00D81039"/>
    <w:rsid w:val="00D85DDC"/>
    <w:rsid w:val="00D921BA"/>
    <w:rsid w:val="00D93FB0"/>
    <w:rsid w:val="00DE6786"/>
    <w:rsid w:val="00E141FF"/>
    <w:rsid w:val="00E16AA0"/>
    <w:rsid w:val="00E34316"/>
    <w:rsid w:val="00E378B0"/>
    <w:rsid w:val="00E40C5F"/>
    <w:rsid w:val="00E6764C"/>
    <w:rsid w:val="00E74F47"/>
    <w:rsid w:val="00EA3807"/>
    <w:rsid w:val="00EC2CD6"/>
    <w:rsid w:val="00ED5635"/>
    <w:rsid w:val="00EE1BF3"/>
    <w:rsid w:val="00EE3E54"/>
    <w:rsid w:val="00EE59CB"/>
    <w:rsid w:val="00EF6225"/>
    <w:rsid w:val="00EF7627"/>
    <w:rsid w:val="00F25C1E"/>
    <w:rsid w:val="00F32C6D"/>
    <w:rsid w:val="00F75ED7"/>
    <w:rsid w:val="00F76181"/>
    <w:rsid w:val="00F83082"/>
    <w:rsid w:val="00F9369B"/>
    <w:rsid w:val="00F93F16"/>
    <w:rsid w:val="00FA6CAD"/>
  </w:rsids>
  <m:mathPr>
    <m:mathFont m:val="Cambria Math"/>
    <m:brkBin m:val="before"/>
    <m:brkBinSub m:val="--"/>
    <m:smallFrac/>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B15A7"/>
  <w15:docId w15:val="{DAF250F3-10F8-43A6-9D65-7BDC3337F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Lucida Sans"/>
        <w:kern w:val="3"/>
        <w:sz w:val="24"/>
        <w:szCs w:val="24"/>
        <w:lang w:val="en-US" w:eastAsia="en-US"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D6600"/>
    <w:pPr>
      <w:suppressAutoHyphens/>
    </w:pPr>
  </w:style>
  <w:style w:type="paragraph" w:styleId="Heading1">
    <w:name w:val="heading 1"/>
    <w:basedOn w:val="Heading"/>
    <w:next w:val="Textbody"/>
    <w:rsid w:val="00CD6600"/>
    <w:pPr>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rsid w:val="00CD6600"/>
    <w:pPr>
      <w:suppressAutoHyphens/>
    </w:pPr>
  </w:style>
  <w:style w:type="paragraph" w:customStyle="1" w:styleId="Heading">
    <w:name w:val="Heading"/>
    <w:basedOn w:val="Standard"/>
    <w:next w:val="Textbody"/>
    <w:rsid w:val="00CD6600"/>
    <w:pPr>
      <w:keepNext/>
      <w:spacing w:before="240" w:after="120"/>
    </w:pPr>
    <w:rPr>
      <w:rFonts w:ascii="Arial" w:eastAsia="Microsoft YaHei" w:hAnsi="Arial"/>
      <w:sz w:val="28"/>
      <w:szCs w:val="28"/>
    </w:rPr>
  </w:style>
  <w:style w:type="paragraph" w:customStyle="1" w:styleId="Textbody">
    <w:name w:val="Text body"/>
    <w:basedOn w:val="Standard"/>
    <w:rsid w:val="00CD6600"/>
    <w:pPr>
      <w:spacing w:after="120"/>
    </w:pPr>
  </w:style>
  <w:style w:type="paragraph" w:styleId="List">
    <w:name w:val="List"/>
    <w:basedOn w:val="Textbody"/>
    <w:rsid w:val="00CD6600"/>
  </w:style>
  <w:style w:type="paragraph" w:styleId="Caption">
    <w:name w:val="caption"/>
    <w:basedOn w:val="Standard"/>
    <w:rsid w:val="00CD6600"/>
    <w:pPr>
      <w:suppressLineNumbers/>
      <w:spacing w:before="120" w:after="120"/>
    </w:pPr>
    <w:rPr>
      <w:i/>
      <w:iCs/>
    </w:rPr>
  </w:style>
  <w:style w:type="paragraph" w:customStyle="1" w:styleId="Index">
    <w:name w:val="Index"/>
    <w:basedOn w:val="Standard"/>
    <w:rsid w:val="00CD6600"/>
    <w:pPr>
      <w:suppressLineNumbers/>
    </w:pPr>
  </w:style>
  <w:style w:type="paragraph" w:customStyle="1" w:styleId="TableContents">
    <w:name w:val="Table Contents"/>
    <w:basedOn w:val="Standard"/>
    <w:rsid w:val="00CD6600"/>
    <w:pPr>
      <w:suppressLineNumbers/>
    </w:pPr>
  </w:style>
  <w:style w:type="paragraph" w:customStyle="1" w:styleId="TableHeading">
    <w:name w:val="Table Heading"/>
    <w:basedOn w:val="TableContents"/>
    <w:rsid w:val="00CD6600"/>
    <w:pPr>
      <w:jc w:val="center"/>
    </w:pPr>
    <w:rPr>
      <w:b/>
      <w:bCs/>
    </w:rPr>
  </w:style>
  <w:style w:type="paragraph" w:customStyle="1" w:styleId="Framecontents">
    <w:name w:val="Frame contents"/>
    <w:basedOn w:val="Textbody"/>
    <w:rsid w:val="00CD6600"/>
  </w:style>
  <w:style w:type="character" w:customStyle="1" w:styleId="NumberingSymbols">
    <w:name w:val="Numbering Symbols"/>
    <w:rsid w:val="00CD6600"/>
    <w:rPr>
      <w:b/>
      <w:bCs/>
      <w:i w:val="0"/>
      <w:iCs w:val="0"/>
    </w:rPr>
  </w:style>
  <w:style w:type="character" w:customStyle="1" w:styleId="BulletSymbols">
    <w:name w:val="Bullet Symbols"/>
    <w:rsid w:val="00CD6600"/>
    <w:rPr>
      <w:rFonts w:ascii="OpenSymbol" w:eastAsia="OpenSymbol" w:hAnsi="OpenSymbol" w:cs="OpenSymbol"/>
    </w:rPr>
  </w:style>
  <w:style w:type="paragraph" w:styleId="BalloonText">
    <w:name w:val="Balloon Text"/>
    <w:basedOn w:val="Normal"/>
    <w:link w:val="BalloonTextChar"/>
    <w:uiPriority w:val="99"/>
    <w:semiHidden/>
    <w:unhideWhenUsed/>
    <w:rsid w:val="00A30EE1"/>
    <w:rPr>
      <w:rFonts w:ascii="Tahoma" w:hAnsi="Tahoma" w:cs="Tahoma"/>
      <w:sz w:val="16"/>
      <w:szCs w:val="16"/>
    </w:rPr>
  </w:style>
  <w:style w:type="character" w:customStyle="1" w:styleId="BalloonTextChar">
    <w:name w:val="Balloon Text Char"/>
    <w:basedOn w:val="DefaultParagraphFont"/>
    <w:link w:val="BalloonText"/>
    <w:uiPriority w:val="99"/>
    <w:semiHidden/>
    <w:rsid w:val="00A30EE1"/>
    <w:rPr>
      <w:rFonts w:ascii="Tahoma" w:hAnsi="Tahoma" w:cs="Tahoma"/>
      <w:sz w:val="16"/>
      <w:szCs w:val="16"/>
    </w:rPr>
  </w:style>
  <w:style w:type="character" w:customStyle="1" w:styleId="Internetlink">
    <w:name w:val="Internet link"/>
    <w:rsid w:val="00CD6600"/>
    <w:rPr>
      <w:color w:val="000080"/>
      <w:u w:val="single"/>
    </w:rPr>
  </w:style>
  <w:style w:type="character" w:styleId="Hyperlink">
    <w:name w:val="Hyperlink"/>
    <w:basedOn w:val="DefaultParagraphFont"/>
    <w:uiPriority w:val="99"/>
    <w:semiHidden/>
    <w:unhideWhenUsed/>
    <w:rsid w:val="00E141FF"/>
    <w:rPr>
      <w:color w:val="0000FF"/>
      <w:u w:val="single"/>
    </w:rPr>
  </w:style>
  <w:style w:type="paragraph" w:styleId="Header">
    <w:name w:val="header"/>
    <w:basedOn w:val="Normal"/>
    <w:link w:val="HeaderChar"/>
    <w:uiPriority w:val="99"/>
    <w:unhideWhenUsed/>
    <w:rsid w:val="00CB73F6"/>
    <w:pPr>
      <w:tabs>
        <w:tab w:val="center" w:pos="4680"/>
        <w:tab w:val="right" w:pos="9360"/>
      </w:tabs>
    </w:pPr>
  </w:style>
  <w:style w:type="character" w:customStyle="1" w:styleId="HeaderChar">
    <w:name w:val="Header Char"/>
    <w:basedOn w:val="DefaultParagraphFont"/>
    <w:link w:val="Header"/>
    <w:uiPriority w:val="99"/>
    <w:rsid w:val="00CB73F6"/>
  </w:style>
  <w:style w:type="paragraph" w:styleId="Footer">
    <w:name w:val="footer"/>
    <w:basedOn w:val="Normal"/>
    <w:link w:val="FooterChar"/>
    <w:uiPriority w:val="99"/>
    <w:unhideWhenUsed/>
    <w:rsid w:val="00CB73F6"/>
    <w:pPr>
      <w:tabs>
        <w:tab w:val="center" w:pos="4680"/>
        <w:tab w:val="right" w:pos="9360"/>
      </w:tabs>
    </w:pPr>
  </w:style>
  <w:style w:type="character" w:customStyle="1" w:styleId="FooterChar">
    <w:name w:val="Footer Char"/>
    <w:basedOn w:val="DefaultParagraphFont"/>
    <w:link w:val="Footer"/>
    <w:uiPriority w:val="99"/>
    <w:rsid w:val="00CB73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9393714-EA4C-4E56-A260-261C5C98C8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Pages>
  <Words>2062</Words>
  <Characters>11757</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ioana trasnea</dc:creator>
  <cp:lastModifiedBy>Valentin-Gabriel CĂRĂULEANU (128629)</cp:lastModifiedBy>
  <cp:revision>7</cp:revision>
  <cp:lastPrinted>2017-02-07T19:42:00Z</cp:lastPrinted>
  <dcterms:created xsi:type="dcterms:W3CDTF">2026-03-24T07:54:00Z</dcterms:created>
  <dcterms:modified xsi:type="dcterms:W3CDTF">2026-05-19T19:37:00Z</dcterms:modified>
</cp:coreProperties>
</file>